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olors3.xml" ContentType="application/vnd.ms-office.chartcolorstyle+xml"/>
  <Override PartName="/customXml/itemProps6.xml" ContentType="application/vnd.openxmlformats-officedocument.customXmlProperties+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charts/colors2.xml" ContentType="application/vnd.ms-office.chartcolorstyle+xml"/>
  <Override PartName="/word/charts/style3.xml" ContentType="application/vnd.ms-office.chartstyle+xml"/>
  <Override PartName="/word/charts/colors1.xml" ContentType="application/vnd.ms-office.chartcolorsty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2.xml" ContentType="application/vnd.ms-office.chartstyle+xml"/>
  <Override PartName="/word/charts/style1.xml" ContentType="application/vnd.ms-office.chartstyle+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69084228"/>
        <w:docPartObj>
          <w:docPartGallery w:val="Cover Pages"/>
          <w:docPartUnique/>
        </w:docPartObj>
      </w:sdtPr>
      <w:sdtContent>
        <w:p w:rsidR="001E2C07" w:rsidRDefault="007022A7" w:rsidP="001E2C07">
          <w:r w:rsidRPr="007022A7">
            <w:rPr>
              <w:rFonts w:eastAsiaTheme="minorHAnsi"/>
              <w:noProof/>
              <w:sz w:val="24"/>
              <w:szCs w:val="24"/>
              <w:lang w:eastAsia="lv-LV"/>
            </w:rPr>
            <w:pict>
              <v:shape id="Freeform 11" o:spid="_x0000_s1026" style="position:absolute;left:0;text-align:left;margin-left:50.6pt;margin-top:439.05pt;width:454.9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" path="m607,c450,44,300,57,176,57,109,57,49,53,,48,66,58,152,66,251,66,358,66,480,56,607,27,607,,607,,607,e" fillcolor="white [3212]" stroked="f">
                <v:fill opacity="19789f"/>
                <v:path arrowok="t" o:connecttype="custom" o:connectlocs="5777230,0;1675111,575830;0,484909;2388937,666750;5777230,272761;5777230,0" o:connectangles="0,0,0,0,0,0"/>
              </v:shape>
            </w:pict>
          </w:r>
          <w:r w:rsidRPr="007022A7">
            <w:rPr>
              <w:rFonts w:eastAsiaTheme="minorHAnsi"/>
              <w:noProof/>
              <w:sz w:val="24"/>
              <w:szCs w:val="24"/>
              <w:lang w:eastAsia="lv-LV"/>
            </w:rPr>
            <w:pict>
              <v:shapetype id="_x0000_t202" coordsize="21600,21600" o:spt="202" path="m,l,21600r21600,l21600,xe">
                <v:stroke joinstyle="miter"/>
                <v:path gradientshapeok="t" o:connecttype="rect"/>
              </v:shapetype>
              <v:shape id="Text Box 43" o:spid="_x0000_s1032" type="#_x0000_t202" style="position:absolute;left:0;text-align:left;margin-left:-34.5pt;margin-top:565.35pt;width:452.55pt;height:72.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2uIAIAAB0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" stroked="f">
                <v:textbox>
                  <w:txbxContent>
                    <w:p w:rsidR="009C630C" w:rsidRPr="009B3247" w:rsidRDefault="009C630C" w:rsidP="009B3247">
                      <w:pPr>
                        <w:pStyle w:val="Subtitle"/>
                      </w:pPr>
                      <w:r>
                        <w:t>1.pielikums</w:t>
                      </w:r>
                    </w:p>
                    <w:p w:rsidR="009C630C" w:rsidRPr="009B3247" w:rsidRDefault="009D6970" w:rsidP="009B3247">
                      <w:pPr>
                        <w:pStyle w:val="Subtitle"/>
                      </w:pPr>
                      <w:r>
                        <w:t>I</w:t>
                      </w:r>
                      <w:r w:rsidR="009C630C" w:rsidRPr="009B3247">
                        <w:t>nformatīva</w:t>
                      </w:r>
                      <w:r w:rsidR="009C630C">
                        <w:t>ja</w:t>
                      </w:r>
                      <w:r>
                        <w:t xml:space="preserve">m ziņojumam </w:t>
                      </w:r>
                      <w:r w:rsidR="009C630C" w:rsidRPr="009B3247">
                        <w:t>„</w:t>
                      </w:r>
                      <w:r w:rsidRPr="001D137E">
                        <w:t>Par Viedās izaugsmes stratēģijas izstrādi</w:t>
                      </w:r>
                      <w:r>
                        <w:t xml:space="preserve"> un specializācijas noteikšanu</w:t>
                      </w:r>
                      <w:r w:rsidR="009C630C" w:rsidRPr="009B3247">
                        <w:t>”</w:t>
                      </w:r>
                    </w:p>
                  </w:txbxContent>
                </v:textbox>
                <w10:wrap type="square"/>
              </v:shape>
            </w:pict>
          </w:r>
          <w:r>
            <w:rPr>
              <w:noProof/>
              <w:lang w:eastAsia="lv-LV"/>
            </w:rPr>
            <w:pict>
              <v:rect id="Rectangle 130" o:spid="_x0000_s1027" style="position:absolute;left:0;text-align:left;margin-left:-.7pt;margin-top:0;width:45.25pt;height:82.25pt;z-index:251658241;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" fillcolor="#4f81bd [3204]" stroked="f" strokeweight="2pt">
                <v:path arrowok="t"/>
                <o:lock v:ext="edit" aspectratio="t"/>
                <v:textbox inset="3.6pt,,3.6pt">
                  <w:txbxContent>
                    <w:sdt>
                      <w:sdtPr>
                        <w:rPr>
                          <w:color w:val="FFFFFF" w:themeColor="background1"/>
                          <w:sz w:val="24"/>
                          <w:szCs w:val="24"/>
                        </w:rPr>
                        <w:alias w:val="Year"/>
                        <w:tag w:val=""/>
                        <w:id w:val="1776682570"/>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p w:rsidR="009C630C" w:rsidRDefault="009C630C">
                          <w:pPr>
                            <w:pStyle w:val="NoSpacing"/>
                            <w:jc w:val="right"/>
                            <w:rPr>
                              <w:color w:val="FFFFFF" w:themeColor="background1"/>
                              <w:sz w:val="24"/>
                              <w:szCs w:val="24"/>
                            </w:rPr>
                          </w:pPr>
                          <w:r>
                            <w:rPr>
                              <w:color w:val="FFFFFF" w:themeColor="background1"/>
                              <w:sz w:val="24"/>
                              <w:szCs w:val="24"/>
                            </w:rPr>
                            <w:t>2013</w:t>
                          </w:r>
                        </w:p>
                      </w:sdtContent>
                    </w:sdt>
                  </w:txbxContent>
                </v:textbox>
                <w10:wrap anchorx="margin" anchory="page"/>
              </v:rect>
            </w:pict>
          </w:r>
        </w:p>
      </w:sdtContent>
    </w:sdt>
    <w:p w:rsidR="001E2C07" w:rsidRDefault="007022A7" w:rsidP="001E2C07">
      <w:r>
        <w:rPr>
          <w:noProof/>
          <w:lang w:eastAsia="lv-LV"/>
        </w:rPr>
        <w:pict>
          <v:group id="Group 44" o:spid="_x0000_s1028" style="position:absolute;left:0;text-align:left;margin-left:0;margin-top:0;width:520.7pt;height:563.5pt;z-index:-251658237;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108QA&#10;AADbAAAADwAAAGRycy9kb3ducmV2LnhtbESPQWvCQBSE74X+h+UVeim6sWqx0VVEaLHeYkV6fGSf&#10;STD7XsiuJv57t1DocZiZb5jFqne1ulLrK2EDo2ECijgXW3Fh4PD9MZiB8gHZYi1MBm7kYbV8fFhg&#10;aqXjjK77UKgIYZ+igTKEJtXa5yU59ENpiKN3ktZhiLIttG2xi3BX69ckedMOK44LJTa0KSk/7y/O&#10;wPvXLJHTD17W491Lnn0eJ4dOxJjnp349BxWoD//hv/bWGphM4fdL/AF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9dPEAAAA2wAAAA8AAAAAAAAAAAAAAAAAmAIAAGRycy9k&#10;b3ducmV2LnhtbFBLBQYAAAAABAAEAPUAAACJAw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9C630C" w:rsidRPr="008813A0" w:rsidRDefault="007022A7" w:rsidP="001E2C07">
                    <w:pPr>
                      <w:pStyle w:val="Title"/>
                      <w:ind w:right="1996" w:firstLine="0"/>
                      <w:rPr>
                        <w:color w:val="FFFFFF" w:themeColor="background1"/>
                      </w:rPr>
                    </w:pPr>
                    <w:sdt>
                      <w:sdtPr>
                        <w:rPr>
                          <w:color w:val="FFFFFF" w:themeColor="background1"/>
                        </w:rPr>
                        <w:alias w:val="Title"/>
                        <w:tag w:val=""/>
                        <w:id w:val="852382373"/>
                        <w:dataBinding w:prefixMappings="xmlns:ns0='http://purl.org/dc/elements/1.1/' xmlns:ns1='http://schemas.openxmlformats.org/package/2006/metadata/core-properties' " w:xpath="/ns1:coreProperties[1]/ns0:title[1]" w:storeItemID="{6C3C8BC8-F283-45AE-878A-BAB7291924A1}"/>
                        <w:text/>
                      </w:sdtPr>
                      <w:sdtContent>
                        <w:r w:rsidR="009C630C">
                          <w:rPr>
                            <w:color w:val="FFFFFF" w:themeColor="background1"/>
                            <w:lang w:val="en-GB"/>
                          </w:rPr>
                          <w:t>Zināšanu kapacitātes novērtējums</w:t>
                        </w:r>
                      </w:sdtContent>
                    </w:sdt>
                  </w:p>
                </w:txbxContent>
              </v:textbox>
            </v:shape>
            <v:shape 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t9cQA&#10;AADbAAAADwAAAGRycy9kb3ducmV2LnhtbESPQYvCMBSE7wv+h/AEb2taWUS6RhFB8LCI1rrQ26N5&#10;tsXmpTSx1n9vFhY8DjPzDbNcD6YRPXWutqwgnkYgiAuray4VZOfd5wKE88gaG8uk4EkO1qvRxxIT&#10;bR98oj71pQgQdgkqqLxvEyldUZFBN7UtcfCutjPog+xKqTt8BLhp5CyK5tJgzWGhwpa2FRW39G4U&#10;bBb57/2H2kveH/PD4ZResjiLlZqMh803CE+Df4f/23ut4GsOf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7fXEAAAA2wAAAA8AAAAAAAAAAAAAAAAAmAIAAGRycy9k&#10;b3ducmV2LnhtbFBLBQYAAAAABAAEAPUAAACJAw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Pr>
          <w:noProof/>
          <w:lang w:eastAsia="lv-LV"/>
        </w:rPr>
        <w:pict>
          <v:rect id="Rectangle 48" o:spid="_x0000_s1031" style="position:absolute;left:0;text-align:left;margin-left:-1.8pt;margin-top:0;width:44.7pt;height:82.25pt;z-index:25165824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" fillcolor="#4f81bd [3204]" stroked="f" strokeweight="2pt">
            <v:path arrowok="t"/>
            <o:lock v:ext="edit" aspectratio="t"/>
            <v:textbox inset="3.6pt,,3.6pt">
              <w:txbxContent>
                <w:sdt>
                  <w:sdtPr>
                    <w:rPr>
                      <w:color w:val="FFFFFF" w:themeColor="background1"/>
                      <w:sz w:val="24"/>
                      <w:szCs w:val="24"/>
                    </w:rPr>
                    <w:alias w:val="Year"/>
                    <w:tag w:val=""/>
                    <w:id w:val="-506752931"/>
                    <w:dataBinding w:prefixMappings="xmlns:ns0='http://schemas.microsoft.com/office/2006/coverPageProps' " w:xpath="/ns0:CoverPageProperties[1]/ns0:PublishDate[1]" w:storeItemID="{55AF091B-3C7A-41E3-B477-F2FDAA23CFDA}"/>
                    <w:date w:fullDate="2013-01-01T00:00:00Z">
                      <w:dateFormat w:val="yyyy"/>
                      <w:lid w:val="en-US"/>
                      <w:storeMappedDataAs w:val="dateTime"/>
                      <w:calendar w:val="gregorian"/>
                    </w:date>
                  </w:sdtPr>
                  <w:sdtContent>
                    <w:p w:rsidR="009C630C" w:rsidRDefault="009C630C" w:rsidP="001E2C07">
                      <w:pPr>
                        <w:pStyle w:val="NoSpacing"/>
                        <w:jc w:val="center"/>
                        <w:rPr>
                          <w:color w:val="FFFFFF" w:themeColor="background1"/>
                          <w:sz w:val="24"/>
                          <w:szCs w:val="24"/>
                        </w:rPr>
                      </w:pPr>
                      <w:r>
                        <w:rPr>
                          <w:color w:val="FFFFFF" w:themeColor="background1"/>
                          <w:sz w:val="24"/>
                          <w:szCs w:val="24"/>
                        </w:rPr>
                        <w:t>2013</w:t>
                      </w:r>
                    </w:p>
                  </w:sdtContent>
                </w:sdt>
              </w:txbxContent>
            </v:textbox>
            <w10:wrap anchorx="margin" anchory="page"/>
          </v:rect>
        </w:pict>
      </w:r>
      <w:r w:rsidR="001E2C07" w:rsidRPr="0078531A">
        <w:br w:type="page"/>
      </w:r>
    </w:p>
    <w:p w:rsidR="00D4477D" w:rsidRPr="00886ACE" w:rsidRDefault="00D4477D" w:rsidP="00A92CB7">
      <w:pPr>
        <w:rPr>
          <w:sz w:val="16"/>
        </w:rPr>
      </w:pPr>
    </w:p>
    <w:sdt>
      <w:sdtPr>
        <w:rPr>
          <w:color w:val="auto"/>
          <w:sz w:val="18"/>
          <w:szCs w:val="18"/>
        </w:rPr>
        <w:id w:val="1992593694"/>
        <w:docPartObj>
          <w:docPartGallery w:val="Table of Contents"/>
          <w:docPartUnique/>
        </w:docPartObj>
      </w:sdtPr>
      <w:sdtEndPr>
        <w:rPr>
          <w:b/>
          <w:bCs/>
          <w:noProof/>
        </w:rPr>
      </w:sdtEndPr>
      <w:sdtContent>
        <w:p w:rsidR="00D12E3F" w:rsidRPr="00D12E3F" w:rsidRDefault="00D12E3F" w:rsidP="00D12E3F">
          <w:pPr>
            <w:pStyle w:val="TOCHeading"/>
            <w:numPr>
              <w:ilvl w:val="0"/>
              <w:numId w:val="0"/>
            </w:numPr>
            <w:rPr>
              <w:rStyle w:val="ContentIndexChar"/>
            </w:rPr>
          </w:pPr>
          <w:r w:rsidRPr="00D12E3F">
            <w:rPr>
              <w:rStyle w:val="ContentIndexChar"/>
            </w:rPr>
            <w:t>Saturs</w:t>
          </w:r>
        </w:p>
        <w:p w:rsidR="00581328" w:rsidRDefault="007022A7">
          <w:pPr>
            <w:pStyle w:val="TOC1"/>
            <w:rPr>
              <w:rFonts w:asciiTheme="minorHAnsi" w:eastAsiaTheme="minorEastAsia" w:hAnsiTheme="minorHAnsi" w:cstheme="minorBidi"/>
              <w:noProof/>
              <w:sz w:val="22"/>
              <w:szCs w:val="22"/>
              <w:lang w:eastAsia="lv-LV"/>
            </w:rPr>
          </w:pPr>
          <w:r w:rsidRPr="007022A7">
            <w:fldChar w:fldCharType="begin"/>
          </w:r>
          <w:r w:rsidR="00D12E3F">
            <w:instrText xml:space="preserve"> TOC \o "1-3" \h \z \u </w:instrText>
          </w:r>
          <w:r w:rsidRPr="007022A7">
            <w:fldChar w:fldCharType="separate"/>
          </w:r>
          <w:hyperlink w:anchor="_Toc372290508" w:history="1">
            <w:r w:rsidR="00581328" w:rsidRPr="0010565C">
              <w:rPr>
                <w:rStyle w:val="Hyperlink"/>
                <w:noProof/>
              </w:rPr>
              <w:t>1.</w:t>
            </w:r>
            <w:r w:rsidR="00581328">
              <w:rPr>
                <w:rFonts w:asciiTheme="minorHAnsi" w:eastAsiaTheme="minorEastAsia" w:hAnsiTheme="minorHAnsi" w:cstheme="minorBidi"/>
                <w:noProof/>
                <w:sz w:val="22"/>
                <w:szCs w:val="22"/>
                <w:lang w:eastAsia="lv-LV"/>
              </w:rPr>
              <w:tab/>
            </w:r>
            <w:r w:rsidR="00581328" w:rsidRPr="0010565C">
              <w:rPr>
                <w:rStyle w:val="Hyperlink"/>
                <w:noProof/>
              </w:rPr>
              <w:t>Saīsinājumi</w:t>
            </w:r>
            <w:r w:rsidR="00581328">
              <w:rPr>
                <w:noProof/>
                <w:webHidden/>
              </w:rPr>
              <w:tab/>
            </w:r>
            <w:r>
              <w:rPr>
                <w:noProof/>
                <w:webHidden/>
              </w:rPr>
              <w:fldChar w:fldCharType="begin"/>
            </w:r>
            <w:r w:rsidR="00581328">
              <w:rPr>
                <w:noProof/>
                <w:webHidden/>
              </w:rPr>
              <w:instrText xml:space="preserve"> PAGEREF _Toc372290508 \h </w:instrText>
            </w:r>
            <w:r>
              <w:rPr>
                <w:noProof/>
                <w:webHidden/>
              </w:rPr>
            </w:r>
            <w:r>
              <w:rPr>
                <w:noProof/>
                <w:webHidden/>
              </w:rPr>
              <w:fldChar w:fldCharType="separate"/>
            </w:r>
            <w:r w:rsidR="00581328">
              <w:rPr>
                <w:noProof/>
                <w:webHidden/>
              </w:rPr>
              <w:t>4</w:t>
            </w:r>
            <w:r>
              <w:rPr>
                <w:noProof/>
                <w:webHidden/>
              </w:rPr>
              <w:fldChar w:fldCharType="end"/>
            </w:r>
          </w:hyperlink>
        </w:p>
        <w:p w:rsidR="00581328" w:rsidRDefault="007022A7">
          <w:pPr>
            <w:pStyle w:val="TOC1"/>
            <w:rPr>
              <w:rFonts w:asciiTheme="minorHAnsi" w:eastAsiaTheme="minorEastAsia" w:hAnsiTheme="minorHAnsi" w:cstheme="minorBidi"/>
              <w:noProof/>
              <w:sz w:val="22"/>
              <w:szCs w:val="22"/>
              <w:lang w:eastAsia="lv-LV"/>
            </w:rPr>
          </w:pPr>
          <w:hyperlink w:anchor="_Toc372290509" w:history="1">
            <w:r w:rsidR="00581328" w:rsidRPr="0010565C">
              <w:rPr>
                <w:rStyle w:val="Hyperlink"/>
                <w:noProof/>
              </w:rPr>
              <w:t>2.</w:t>
            </w:r>
            <w:r w:rsidR="00581328">
              <w:rPr>
                <w:rFonts w:asciiTheme="minorHAnsi" w:eastAsiaTheme="minorEastAsia" w:hAnsiTheme="minorHAnsi" w:cstheme="minorBidi"/>
                <w:noProof/>
                <w:sz w:val="22"/>
                <w:szCs w:val="22"/>
                <w:lang w:eastAsia="lv-LV"/>
              </w:rPr>
              <w:tab/>
            </w:r>
            <w:r w:rsidR="00581328" w:rsidRPr="0010565C">
              <w:rPr>
                <w:rStyle w:val="Hyperlink"/>
                <w:noProof/>
              </w:rPr>
              <w:t>Metodoloģija</w:t>
            </w:r>
            <w:r w:rsidR="00581328">
              <w:rPr>
                <w:noProof/>
                <w:webHidden/>
              </w:rPr>
              <w:tab/>
            </w:r>
            <w:r>
              <w:rPr>
                <w:noProof/>
                <w:webHidden/>
              </w:rPr>
              <w:fldChar w:fldCharType="begin"/>
            </w:r>
            <w:r w:rsidR="00581328">
              <w:rPr>
                <w:noProof/>
                <w:webHidden/>
              </w:rPr>
              <w:instrText xml:space="preserve"> PAGEREF _Toc372290509 \h </w:instrText>
            </w:r>
            <w:r>
              <w:rPr>
                <w:noProof/>
                <w:webHidden/>
              </w:rPr>
            </w:r>
            <w:r>
              <w:rPr>
                <w:noProof/>
                <w:webHidden/>
              </w:rPr>
              <w:fldChar w:fldCharType="separate"/>
            </w:r>
            <w:r w:rsidR="00581328">
              <w:rPr>
                <w:noProof/>
                <w:webHidden/>
              </w:rPr>
              <w:t>5</w:t>
            </w:r>
            <w:r>
              <w:rPr>
                <w:noProof/>
                <w:webHidden/>
              </w:rPr>
              <w:fldChar w:fldCharType="end"/>
            </w:r>
          </w:hyperlink>
        </w:p>
        <w:p w:rsidR="00581328" w:rsidRDefault="007022A7">
          <w:pPr>
            <w:pStyle w:val="TOC2"/>
            <w:tabs>
              <w:tab w:val="left" w:pos="1540"/>
              <w:tab w:val="right" w:leader="dot" w:pos="9017"/>
            </w:tabs>
            <w:rPr>
              <w:rFonts w:asciiTheme="minorHAnsi" w:eastAsiaTheme="minorEastAsia" w:hAnsiTheme="minorHAnsi" w:cstheme="minorBidi"/>
              <w:noProof/>
              <w:sz w:val="22"/>
              <w:szCs w:val="22"/>
              <w:lang w:eastAsia="lv-LV"/>
            </w:rPr>
          </w:pPr>
          <w:hyperlink w:anchor="_Toc372290510" w:history="1">
            <w:r w:rsidR="00581328" w:rsidRPr="0010565C">
              <w:rPr>
                <w:rStyle w:val="Hyperlink"/>
                <w:noProof/>
              </w:rPr>
              <w:t>2.1.</w:t>
            </w:r>
            <w:r w:rsidR="00581328">
              <w:rPr>
                <w:rFonts w:asciiTheme="minorHAnsi" w:eastAsiaTheme="minorEastAsia" w:hAnsiTheme="minorHAnsi" w:cstheme="minorBidi"/>
                <w:noProof/>
                <w:sz w:val="22"/>
                <w:szCs w:val="22"/>
                <w:lang w:eastAsia="lv-LV"/>
              </w:rPr>
              <w:tab/>
            </w:r>
            <w:r w:rsidR="00581328" w:rsidRPr="0010565C">
              <w:rPr>
                <w:rStyle w:val="Hyperlink"/>
                <w:noProof/>
              </w:rPr>
              <w:t>Bibliometrijas analīze</w:t>
            </w:r>
            <w:r w:rsidR="00581328">
              <w:rPr>
                <w:noProof/>
                <w:webHidden/>
              </w:rPr>
              <w:tab/>
            </w:r>
            <w:r>
              <w:rPr>
                <w:noProof/>
                <w:webHidden/>
              </w:rPr>
              <w:fldChar w:fldCharType="begin"/>
            </w:r>
            <w:r w:rsidR="00581328">
              <w:rPr>
                <w:noProof/>
                <w:webHidden/>
              </w:rPr>
              <w:instrText xml:space="preserve"> PAGEREF _Toc372290510 \h </w:instrText>
            </w:r>
            <w:r>
              <w:rPr>
                <w:noProof/>
                <w:webHidden/>
              </w:rPr>
            </w:r>
            <w:r>
              <w:rPr>
                <w:noProof/>
                <w:webHidden/>
              </w:rPr>
              <w:fldChar w:fldCharType="separate"/>
            </w:r>
            <w:r w:rsidR="00581328">
              <w:rPr>
                <w:noProof/>
                <w:webHidden/>
              </w:rPr>
              <w:t>5</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11" w:history="1">
            <w:r w:rsidR="00581328" w:rsidRPr="0010565C">
              <w:rPr>
                <w:rStyle w:val="Hyperlink"/>
                <w:noProof/>
              </w:rPr>
              <w:t>2.1.1.</w:t>
            </w:r>
            <w:r w:rsidR="00581328">
              <w:rPr>
                <w:rFonts w:asciiTheme="minorHAnsi" w:eastAsiaTheme="minorEastAsia" w:hAnsiTheme="minorHAnsi" w:cstheme="minorBidi"/>
                <w:noProof/>
                <w:sz w:val="22"/>
                <w:szCs w:val="22"/>
                <w:lang w:eastAsia="lv-LV"/>
              </w:rPr>
              <w:tab/>
            </w:r>
            <w:r w:rsidR="00581328" w:rsidRPr="0010565C">
              <w:rPr>
                <w:rStyle w:val="Hyperlink"/>
                <w:noProof/>
              </w:rPr>
              <w:t>Publikāciju skaits</w:t>
            </w:r>
            <w:r w:rsidR="00581328">
              <w:rPr>
                <w:noProof/>
                <w:webHidden/>
              </w:rPr>
              <w:tab/>
            </w:r>
            <w:r>
              <w:rPr>
                <w:noProof/>
                <w:webHidden/>
              </w:rPr>
              <w:fldChar w:fldCharType="begin"/>
            </w:r>
            <w:r w:rsidR="00581328">
              <w:rPr>
                <w:noProof/>
                <w:webHidden/>
              </w:rPr>
              <w:instrText xml:space="preserve"> PAGEREF _Toc372290511 \h </w:instrText>
            </w:r>
            <w:r>
              <w:rPr>
                <w:noProof/>
                <w:webHidden/>
              </w:rPr>
            </w:r>
            <w:r>
              <w:rPr>
                <w:noProof/>
                <w:webHidden/>
              </w:rPr>
              <w:fldChar w:fldCharType="separate"/>
            </w:r>
            <w:r w:rsidR="00581328">
              <w:rPr>
                <w:noProof/>
                <w:webHidden/>
              </w:rPr>
              <w:t>5</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12" w:history="1">
            <w:r w:rsidR="00581328" w:rsidRPr="0010565C">
              <w:rPr>
                <w:rStyle w:val="Hyperlink"/>
                <w:noProof/>
              </w:rPr>
              <w:t>2.1.2.</w:t>
            </w:r>
            <w:r w:rsidR="00581328">
              <w:rPr>
                <w:rFonts w:asciiTheme="minorHAnsi" w:eastAsiaTheme="minorEastAsia" w:hAnsiTheme="minorHAnsi" w:cstheme="minorBidi"/>
                <w:noProof/>
                <w:sz w:val="22"/>
                <w:szCs w:val="22"/>
                <w:lang w:eastAsia="lv-LV"/>
              </w:rPr>
              <w:tab/>
            </w:r>
            <w:r w:rsidR="00581328" w:rsidRPr="0010565C">
              <w:rPr>
                <w:rStyle w:val="Hyperlink"/>
                <w:noProof/>
              </w:rPr>
              <w:t>Publikāciju kvalitāte</w:t>
            </w:r>
            <w:r w:rsidR="00581328">
              <w:rPr>
                <w:noProof/>
                <w:webHidden/>
              </w:rPr>
              <w:tab/>
            </w:r>
            <w:r>
              <w:rPr>
                <w:noProof/>
                <w:webHidden/>
              </w:rPr>
              <w:fldChar w:fldCharType="begin"/>
            </w:r>
            <w:r w:rsidR="00581328">
              <w:rPr>
                <w:noProof/>
                <w:webHidden/>
              </w:rPr>
              <w:instrText xml:space="preserve"> PAGEREF _Toc372290512 \h </w:instrText>
            </w:r>
            <w:r>
              <w:rPr>
                <w:noProof/>
                <w:webHidden/>
              </w:rPr>
            </w:r>
            <w:r>
              <w:rPr>
                <w:noProof/>
                <w:webHidden/>
              </w:rPr>
              <w:fldChar w:fldCharType="separate"/>
            </w:r>
            <w:r w:rsidR="00581328">
              <w:rPr>
                <w:noProof/>
                <w:webHidden/>
              </w:rPr>
              <w:t>5</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13" w:history="1">
            <w:r w:rsidR="00581328" w:rsidRPr="0010565C">
              <w:rPr>
                <w:rStyle w:val="Hyperlink"/>
                <w:noProof/>
              </w:rPr>
              <w:t>2.1.3.</w:t>
            </w:r>
            <w:r w:rsidR="00581328">
              <w:rPr>
                <w:rFonts w:asciiTheme="minorHAnsi" w:eastAsiaTheme="minorEastAsia" w:hAnsiTheme="minorHAnsi" w:cstheme="minorBidi"/>
                <w:noProof/>
                <w:sz w:val="22"/>
                <w:szCs w:val="22"/>
                <w:lang w:eastAsia="lv-LV"/>
              </w:rPr>
              <w:tab/>
            </w:r>
            <w:r w:rsidR="00581328" w:rsidRPr="0010565C">
              <w:rPr>
                <w:rStyle w:val="Hyperlink"/>
                <w:noProof/>
              </w:rPr>
              <w:t>Institucionālā koncentrācija</w:t>
            </w:r>
            <w:r w:rsidR="00581328">
              <w:rPr>
                <w:noProof/>
                <w:webHidden/>
              </w:rPr>
              <w:tab/>
            </w:r>
            <w:r>
              <w:rPr>
                <w:noProof/>
                <w:webHidden/>
              </w:rPr>
              <w:fldChar w:fldCharType="begin"/>
            </w:r>
            <w:r w:rsidR="00581328">
              <w:rPr>
                <w:noProof/>
                <w:webHidden/>
              </w:rPr>
              <w:instrText xml:space="preserve"> PAGEREF _Toc372290513 \h </w:instrText>
            </w:r>
            <w:r>
              <w:rPr>
                <w:noProof/>
                <w:webHidden/>
              </w:rPr>
            </w:r>
            <w:r>
              <w:rPr>
                <w:noProof/>
                <w:webHidden/>
              </w:rPr>
              <w:fldChar w:fldCharType="separate"/>
            </w:r>
            <w:r w:rsidR="00581328">
              <w:rPr>
                <w:noProof/>
                <w:webHidden/>
              </w:rPr>
              <w:t>6</w:t>
            </w:r>
            <w:r>
              <w:rPr>
                <w:noProof/>
                <w:webHidden/>
              </w:rPr>
              <w:fldChar w:fldCharType="end"/>
            </w:r>
          </w:hyperlink>
        </w:p>
        <w:p w:rsidR="00581328" w:rsidRDefault="007022A7">
          <w:pPr>
            <w:pStyle w:val="TOC2"/>
            <w:tabs>
              <w:tab w:val="left" w:pos="1540"/>
              <w:tab w:val="right" w:leader="dot" w:pos="9017"/>
            </w:tabs>
            <w:rPr>
              <w:rFonts w:asciiTheme="minorHAnsi" w:eastAsiaTheme="minorEastAsia" w:hAnsiTheme="minorHAnsi" w:cstheme="minorBidi"/>
              <w:noProof/>
              <w:sz w:val="22"/>
              <w:szCs w:val="22"/>
              <w:lang w:eastAsia="lv-LV"/>
            </w:rPr>
          </w:pPr>
          <w:hyperlink w:anchor="_Toc372290514" w:history="1">
            <w:r w:rsidR="00581328" w:rsidRPr="0010565C">
              <w:rPr>
                <w:rStyle w:val="Hyperlink"/>
                <w:noProof/>
              </w:rPr>
              <w:t>2.2.</w:t>
            </w:r>
            <w:r w:rsidR="00581328">
              <w:rPr>
                <w:rFonts w:asciiTheme="minorHAnsi" w:eastAsiaTheme="minorEastAsia" w:hAnsiTheme="minorHAnsi" w:cstheme="minorBidi"/>
                <w:noProof/>
                <w:sz w:val="22"/>
                <w:szCs w:val="22"/>
                <w:lang w:eastAsia="lv-LV"/>
              </w:rPr>
              <w:tab/>
            </w:r>
            <w:r w:rsidR="00581328" w:rsidRPr="0010565C">
              <w:rPr>
                <w:rStyle w:val="Hyperlink"/>
                <w:noProof/>
              </w:rPr>
              <w:t>Cilvēkresursu analīze</w:t>
            </w:r>
            <w:r w:rsidR="00581328">
              <w:rPr>
                <w:noProof/>
                <w:webHidden/>
              </w:rPr>
              <w:tab/>
            </w:r>
            <w:r>
              <w:rPr>
                <w:noProof/>
                <w:webHidden/>
              </w:rPr>
              <w:fldChar w:fldCharType="begin"/>
            </w:r>
            <w:r w:rsidR="00581328">
              <w:rPr>
                <w:noProof/>
                <w:webHidden/>
              </w:rPr>
              <w:instrText xml:space="preserve"> PAGEREF _Toc372290514 \h </w:instrText>
            </w:r>
            <w:r>
              <w:rPr>
                <w:noProof/>
                <w:webHidden/>
              </w:rPr>
            </w:r>
            <w:r>
              <w:rPr>
                <w:noProof/>
                <w:webHidden/>
              </w:rPr>
              <w:fldChar w:fldCharType="separate"/>
            </w:r>
            <w:r w:rsidR="00581328">
              <w:rPr>
                <w:noProof/>
                <w:webHidden/>
              </w:rPr>
              <w:t>6</w:t>
            </w:r>
            <w:r>
              <w:rPr>
                <w:noProof/>
                <w:webHidden/>
              </w:rPr>
              <w:fldChar w:fldCharType="end"/>
            </w:r>
          </w:hyperlink>
        </w:p>
        <w:p w:rsidR="00581328" w:rsidRDefault="007022A7">
          <w:pPr>
            <w:pStyle w:val="TOC2"/>
            <w:tabs>
              <w:tab w:val="left" w:pos="1540"/>
              <w:tab w:val="right" w:leader="dot" w:pos="9017"/>
            </w:tabs>
            <w:rPr>
              <w:rFonts w:asciiTheme="minorHAnsi" w:eastAsiaTheme="minorEastAsia" w:hAnsiTheme="minorHAnsi" w:cstheme="minorBidi"/>
              <w:noProof/>
              <w:sz w:val="22"/>
              <w:szCs w:val="22"/>
              <w:lang w:eastAsia="lv-LV"/>
            </w:rPr>
          </w:pPr>
          <w:hyperlink w:anchor="_Toc372290515" w:history="1">
            <w:r w:rsidR="00581328" w:rsidRPr="0010565C">
              <w:rPr>
                <w:rStyle w:val="Hyperlink"/>
                <w:noProof/>
              </w:rPr>
              <w:t>2.3.</w:t>
            </w:r>
            <w:r w:rsidR="00581328">
              <w:rPr>
                <w:rFonts w:asciiTheme="minorHAnsi" w:eastAsiaTheme="minorEastAsia" w:hAnsiTheme="minorHAnsi" w:cstheme="minorBidi"/>
                <w:noProof/>
                <w:sz w:val="22"/>
                <w:szCs w:val="22"/>
                <w:lang w:eastAsia="lv-LV"/>
              </w:rPr>
              <w:tab/>
            </w:r>
            <w:r w:rsidR="00581328" w:rsidRPr="0010565C">
              <w:rPr>
                <w:rStyle w:val="Hyperlink"/>
                <w:noProof/>
              </w:rPr>
              <w:t>Zinātnes ekselences novērtējums</w:t>
            </w:r>
            <w:r w:rsidR="00581328">
              <w:rPr>
                <w:noProof/>
                <w:webHidden/>
              </w:rPr>
              <w:tab/>
            </w:r>
            <w:r>
              <w:rPr>
                <w:noProof/>
                <w:webHidden/>
              </w:rPr>
              <w:fldChar w:fldCharType="begin"/>
            </w:r>
            <w:r w:rsidR="00581328">
              <w:rPr>
                <w:noProof/>
                <w:webHidden/>
              </w:rPr>
              <w:instrText xml:space="preserve"> PAGEREF _Toc372290515 \h </w:instrText>
            </w:r>
            <w:r>
              <w:rPr>
                <w:noProof/>
                <w:webHidden/>
              </w:rPr>
            </w:r>
            <w:r>
              <w:rPr>
                <w:noProof/>
                <w:webHidden/>
              </w:rPr>
              <w:fldChar w:fldCharType="separate"/>
            </w:r>
            <w:r w:rsidR="00581328">
              <w:rPr>
                <w:noProof/>
                <w:webHidden/>
              </w:rPr>
              <w:t>6</w:t>
            </w:r>
            <w:r>
              <w:rPr>
                <w:noProof/>
                <w:webHidden/>
              </w:rPr>
              <w:fldChar w:fldCharType="end"/>
            </w:r>
          </w:hyperlink>
        </w:p>
        <w:p w:rsidR="00581328" w:rsidRDefault="007022A7">
          <w:pPr>
            <w:pStyle w:val="TOC1"/>
            <w:rPr>
              <w:rFonts w:asciiTheme="minorHAnsi" w:eastAsiaTheme="minorEastAsia" w:hAnsiTheme="minorHAnsi" w:cstheme="minorBidi"/>
              <w:noProof/>
              <w:sz w:val="22"/>
              <w:szCs w:val="22"/>
              <w:lang w:eastAsia="lv-LV"/>
            </w:rPr>
          </w:pPr>
          <w:hyperlink w:anchor="_Toc372290516" w:history="1">
            <w:r w:rsidR="00581328" w:rsidRPr="0010565C">
              <w:rPr>
                <w:rStyle w:val="Hyperlink"/>
                <w:noProof/>
              </w:rPr>
              <w:t>3.</w:t>
            </w:r>
            <w:r w:rsidR="00581328">
              <w:rPr>
                <w:rFonts w:asciiTheme="minorHAnsi" w:eastAsiaTheme="minorEastAsia" w:hAnsiTheme="minorHAnsi" w:cstheme="minorBidi"/>
                <w:noProof/>
                <w:sz w:val="22"/>
                <w:szCs w:val="22"/>
                <w:lang w:eastAsia="lv-LV"/>
              </w:rPr>
              <w:tab/>
            </w:r>
            <w:r w:rsidR="00581328" w:rsidRPr="0010565C">
              <w:rPr>
                <w:rStyle w:val="Hyperlink"/>
                <w:noProof/>
              </w:rPr>
              <w:t>Zinātnes un pētniecības jomu novērtējums</w:t>
            </w:r>
            <w:r w:rsidR="00581328">
              <w:rPr>
                <w:noProof/>
                <w:webHidden/>
              </w:rPr>
              <w:tab/>
            </w:r>
            <w:r>
              <w:rPr>
                <w:noProof/>
                <w:webHidden/>
              </w:rPr>
              <w:fldChar w:fldCharType="begin"/>
            </w:r>
            <w:r w:rsidR="00581328">
              <w:rPr>
                <w:noProof/>
                <w:webHidden/>
              </w:rPr>
              <w:instrText xml:space="preserve"> PAGEREF _Toc372290516 \h </w:instrText>
            </w:r>
            <w:r>
              <w:rPr>
                <w:noProof/>
                <w:webHidden/>
              </w:rPr>
            </w:r>
            <w:r>
              <w:rPr>
                <w:noProof/>
                <w:webHidden/>
              </w:rPr>
              <w:fldChar w:fldCharType="separate"/>
            </w:r>
            <w:r w:rsidR="00581328">
              <w:rPr>
                <w:noProof/>
                <w:webHidden/>
              </w:rPr>
              <w:t>7</w:t>
            </w:r>
            <w:r>
              <w:rPr>
                <w:noProof/>
                <w:webHidden/>
              </w:rPr>
              <w:fldChar w:fldCharType="end"/>
            </w:r>
          </w:hyperlink>
        </w:p>
        <w:p w:rsidR="00581328" w:rsidRDefault="007022A7">
          <w:pPr>
            <w:pStyle w:val="TOC2"/>
            <w:tabs>
              <w:tab w:val="left" w:pos="1540"/>
              <w:tab w:val="right" w:leader="dot" w:pos="9017"/>
            </w:tabs>
            <w:rPr>
              <w:rFonts w:asciiTheme="minorHAnsi" w:eastAsiaTheme="minorEastAsia" w:hAnsiTheme="minorHAnsi" w:cstheme="minorBidi"/>
              <w:noProof/>
              <w:sz w:val="22"/>
              <w:szCs w:val="22"/>
              <w:lang w:eastAsia="lv-LV"/>
            </w:rPr>
          </w:pPr>
          <w:hyperlink w:anchor="_Toc372290517" w:history="1">
            <w:r w:rsidR="00581328" w:rsidRPr="0010565C">
              <w:rPr>
                <w:rStyle w:val="Hyperlink"/>
                <w:noProof/>
              </w:rPr>
              <w:t>3.1.</w:t>
            </w:r>
            <w:r w:rsidR="00581328">
              <w:rPr>
                <w:rFonts w:asciiTheme="minorHAnsi" w:eastAsiaTheme="minorEastAsia" w:hAnsiTheme="minorHAnsi" w:cstheme="minorBidi"/>
                <w:noProof/>
                <w:sz w:val="22"/>
                <w:szCs w:val="22"/>
                <w:lang w:eastAsia="lv-LV"/>
              </w:rPr>
              <w:tab/>
            </w:r>
            <w:r w:rsidR="00581328" w:rsidRPr="0010565C">
              <w:rPr>
                <w:rStyle w:val="Hyperlink"/>
                <w:noProof/>
              </w:rPr>
              <w:t>Bibliometrijas analīze</w:t>
            </w:r>
            <w:r w:rsidR="00581328">
              <w:rPr>
                <w:noProof/>
                <w:webHidden/>
              </w:rPr>
              <w:tab/>
            </w:r>
            <w:r>
              <w:rPr>
                <w:noProof/>
                <w:webHidden/>
              </w:rPr>
              <w:fldChar w:fldCharType="begin"/>
            </w:r>
            <w:r w:rsidR="00581328">
              <w:rPr>
                <w:noProof/>
                <w:webHidden/>
              </w:rPr>
              <w:instrText xml:space="preserve"> PAGEREF _Toc372290517 \h </w:instrText>
            </w:r>
            <w:r>
              <w:rPr>
                <w:noProof/>
                <w:webHidden/>
              </w:rPr>
            </w:r>
            <w:r>
              <w:rPr>
                <w:noProof/>
                <w:webHidden/>
              </w:rPr>
              <w:fldChar w:fldCharType="separate"/>
            </w:r>
            <w:r w:rsidR="00581328">
              <w:rPr>
                <w:noProof/>
                <w:webHidden/>
              </w:rPr>
              <w:t>7</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18" w:history="1">
            <w:r w:rsidR="00581328" w:rsidRPr="0010565C">
              <w:rPr>
                <w:rStyle w:val="Hyperlink"/>
                <w:noProof/>
              </w:rPr>
              <w:t>3.1.1.</w:t>
            </w:r>
            <w:r w:rsidR="00581328">
              <w:rPr>
                <w:rFonts w:asciiTheme="minorHAnsi" w:eastAsiaTheme="minorEastAsia" w:hAnsiTheme="minorHAnsi" w:cstheme="minorBidi"/>
                <w:noProof/>
                <w:sz w:val="22"/>
                <w:szCs w:val="22"/>
                <w:lang w:eastAsia="lv-LV"/>
              </w:rPr>
              <w:tab/>
            </w:r>
            <w:r w:rsidR="00581328" w:rsidRPr="0010565C">
              <w:rPr>
                <w:rStyle w:val="Hyperlink"/>
                <w:noProof/>
              </w:rPr>
              <w:t>Publikāciju skaits</w:t>
            </w:r>
            <w:r w:rsidR="00581328">
              <w:rPr>
                <w:noProof/>
                <w:webHidden/>
              </w:rPr>
              <w:tab/>
            </w:r>
            <w:r>
              <w:rPr>
                <w:noProof/>
                <w:webHidden/>
              </w:rPr>
              <w:fldChar w:fldCharType="begin"/>
            </w:r>
            <w:r w:rsidR="00581328">
              <w:rPr>
                <w:noProof/>
                <w:webHidden/>
              </w:rPr>
              <w:instrText xml:space="preserve"> PAGEREF _Toc372290518 \h </w:instrText>
            </w:r>
            <w:r>
              <w:rPr>
                <w:noProof/>
                <w:webHidden/>
              </w:rPr>
            </w:r>
            <w:r>
              <w:rPr>
                <w:noProof/>
                <w:webHidden/>
              </w:rPr>
              <w:fldChar w:fldCharType="separate"/>
            </w:r>
            <w:r w:rsidR="00581328">
              <w:rPr>
                <w:noProof/>
                <w:webHidden/>
              </w:rPr>
              <w:t>7</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19" w:history="1">
            <w:r w:rsidR="00581328" w:rsidRPr="0010565C">
              <w:rPr>
                <w:rStyle w:val="Hyperlink"/>
                <w:noProof/>
              </w:rPr>
              <w:t>3.1.2.</w:t>
            </w:r>
            <w:r w:rsidR="00581328">
              <w:rPr>
                <w:rFonts w:asciiTheme="minorHAnsi" w:eastAsiaTheme="minorEastAsia" w:hAnsiTheme="minorHAnsi" w:cstheme="minorBidi"/>
                <w:noProof/>
                <w:sz w:val="22"/>
                <w:szCs w:val="22"/>
                <w:lang w:eastAsia="lv-LV"/>
              </w:rPr>
              <w:tab/>
            </w:r>
            <w:r w:rsidR="00581328" w:rsidRPr="0010565C">
              <w:rPr>
                <w:rStyle w:val="Hyperlink"/>
                <w:noProof/>
              </w:rPr>
              <w:t>Publikāciju kvalitāte</w:t>
            </w:r>
            <w:r w:rsidR="00581328">
              <w:rPr>
                <w:noProof/>
                <w:webHidden/>
              </w:rPr>
              <w:tab/>
            </w:r>
            <w:r>
              <w:rPr>
                <w:noProof/>
                <w:webHidden/>
              </w:rPr>
              <w:fldChar w:fldCharType="begin"/>
            </w:r>
            <w:r w:rsidR="00581328">
              <w:rPr>
                <w:noProof/>
                <w:webHidden/>
              </w:rPr>
              <w:instrText xml:space="preserve"> PAGEREF _Toc372290519 \h </w:instrText>
            </w:r>
            <w:r>
              <w:rPr>
                <w:noProof/>
                <w:webHidden/>
              </w:rPr>
            </w:r>
            <w:r>
              <w:rPr>
                <w:noProof/>
                <w:webHidden/>
              </w:rPr>
              <w:fldChar w:fldCharType="separate"/>
            </w:r>
            <w:r w:rsidR="00581328">
              <w:rPr>
                <w:noProof/>
                <w:webHidden/>
              </w:rPr>
              <w:t>17</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20" w:history="1">
            <w:r w:rsidR="00581328" w:rsidRPr="0010565C">
              <w:rPr>
                <w:rStyle w:val="Hyperlink"/>
                <w:noProof/>
              </w:rPr>
              <w:t>3.1.3.</w:t>
            </w:r>
            <w:r w:rsidR="00581328">
              <w:rPr>
                <w:rFonts w:asciiTheme="minorHAnsi" w:eastAsiaTheme="minorEastAsia" w:hAnsiTheme="minorHAnsi" w:cstheme="minorBidi"/>
                <w:noProof/>
                <w:sz w:val="22"/>
                <w:szCs w:val="22"/>
                <w:lang w:eastAsia="lv-LV"/>
              </w:rPr>
              <w:tab/>
            </w:r>
            <w:r w:rsidR="00581328" w:rsidRPr="0010565C">
              <w:rPr>
                <w:rStyle w:val="Hyperlink"/>
                <w:noProof/>
              </w:rPr>
              <w:t>Institucionālā koncentrācija</w:t>
            </w:r>
            <w:r w:rsidR="00581328">
              <w:rPr>
                <w:noProof/>
                <w:webHidden/>
              </w:rPr>
              <w:tab/>
            </w:r>
            <w:r>
              <w:rPr>
                <w:noProof/>
                <w:webHidden/>
              </w:rPr>
              <w:fldChar w:fldCharType="begin"/>
            </w:r>
            <w:r w:rsidR="00581328">
              <w:rPr>
                <w:noProof/>
                <w:webHidden/>
              </w:rPr>
              <w:instrText xml:space="preserve"> PAGEREF _Toc372290520 \h </w:instrText>
            </w:r>
            <w:r>
              <w:rPr>
                <w:noProof/>
                <w:webHidden/>
              </w:rPr>
            </w:r>
            <w:r>
              <w:rPr>
                <w:noProof/>
                <w:webHidden/>
              </w:rPr>
              <w:fldChar w:fldCharType="separate"/>
            </w:r>
            <w:r w:rsidR="00581328">
              <w:rPr>
                <w:noProof/>
                <w:webHidden/>
              </w:rPr>
              <w:t>18</w:t>
            </w:r>
            <w:r>
              <w:rPr>
                <w:noProof/>
                <w:webHidden/>
              </w:rPr>
              <w:fldChar w:fldCharType="end"/>
            </w:r>
          </w:hyperlink>
        </w:p>
        <w:p w:rsidR="00581328" w:rsidRDefault="007022A7">
          <w:pPr>
            <w:pStyle w:val="TOC2"/>
            <w:tabs>
              <w:tab w:val="left" w:pos="1540"/>
              <w:tab w:val="right" w:leader="dot" w:pos="9017"/>
            </w:tabs>
            <w:rPr>
              <w:rFonts w:asciiTheme="minorHAnsi" w:eastAsiaTheme="minorEastAsia" w:hAnsiTheme="minorHAnsi" w:cstheme="minorBidi"/>
              <w:noProof/>
              <w:sz w:val="22"/>
              <w:szCs w:val="22"/>
              <w:lang w:eastAsia="lv-LV"/>
            </w:rPr>
          </w:pPr>
          <w:hyperlink w:anchor="_Toc372290521" w:history="1">
            <w:r w:rsidR="00581328" w:rsidRPr="0010565C">
              <w:rPr>
                <w:rStyle w:val="Hyperlink"/>
                <w:noProof/>
              </w:rPr>
              <w:t>3.2.</w:t>
            </w:r>
            <w:r w:rsidR="00581328">
              <w:rPr>
                <w:rFonts w:asciiTheme="minorHAnsi" w:eastAsiaTheme="minorEastAsia" w:hAnsiTheme="minorHAnsi" w:cstheme="minorBidi"/>
                <w:noProof/>
                <w:sz w:val="22"/>
                <w:szCs w:val="22"/>
                <w:lang w:eastAsia="lv-LV"/>
              </w:rPr>
              <w:tab/>
            </w:r>
            <w:r w:rsidR="00581328" w:rsidRPr="0010565C">
              <w:rPr>
                <w:rStyle w:val="Hyperlink"/>
                <w:noProof/>
              </w:rPr>
              <w:t>Cilvēkresursu analīze</w:t>
            </w:r>
            <w:r w:rsidR="00581328">
              <w:rPr>
                <w:noProof/>
                <w:webHidden/>
              </w:rPr>
              <w:tab/>
            </w:r>
            <w:r>
              <w:rPr>
                <w:noProof/>
                <w:webHidden/>
              </w:rPr>
              <w:fldChar w:fldCharType="begin"/>
            </w:r>
            <w:r w:rsidR="00581328">
              <w:rPr>
                <w:noProof/>
                <w:webHidden/>
              </w:rPr>
              <w:instrText xml:space="preserve"> PAGEREF _Toc372290521 \h </w:instrText>
            </w:r>
            <w:r>
              <w:rPr>
                <w:noProof/>
                <w:webHidden/>
              </w:rPr>
            </w:r>
            <w:r>
              <w:rPr>
                <w:noProof/>
                <w:webHidden/>
              </w:rPr>
              <w:fldChar w:fldCharType="separate"/>
            </w:r>
            <w:r w:rsidR="00581328">
              <w:rPr>
                <w:noProof/>
                <w:webHidden/>
              </w:rPr>
              <w:t>20</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22" w:history="1">
            <w:r w:rsidR="00581328" w:rsidRPr="0010565C">
              <w:rPr>
                <w:rStyle w:val="Hyperlink"/>
                <w:noProof/>
              </w:rPr>
              <w:t>3.2.1.</w:t>
            </w:r>
            <w:r w:rsidR="00581328">
              <w:rPr>
                <w:rFonts w:asciiTheme="minorHAnsi" w:eastAsiaTheme="minorEastAsia" w:hAnsiTheme="minorHAnsi" w:cstheme="minorBidi"/>
                <w:noProof/>
                <w:sz w:val="22"/>
                <w:szCs w:val="22"/>
                <w:lang w:eastAsia="lv-LV"/>
              </w:rPr>
              <w:tab/>
            </w:r>
            <w:r w:rsidR="00581328" w:rsidRPr="0010565C">
              <w:rPr>
                <w:rStyle w:val="Hyperlink"/>
                <w:noProof/>
              </w:rPr>
              <w:t>Cilvēkresursi zinātnē un augstākajā izglītībā</w:t>
            </w:r>
            <w:r w:rsidR="00581328">
              <w:rPr>
                <w:noProof/>
                <w:webHidden/>
              </w:rPr>
              <w:tab/>
            </w:r>
            <w:r>
              <w:rPr>
                <w:noProof/>
                <w:webHidden/>
              </w:rPr>
              <w:fldChar w:fldCharType="begin"/>
            </w:r>
            <w:r w:rsidR="00581328">
              <w:rPr>
                <w:noProof/>
                <w:webHidden/>
              </w:rPr>
              <w:instrText xml:space="preserve"> PAGEREF _Toc372290522 \h </w:instrText>
            </w:r>
            <w:r>
              <w:rPr>
                <w:noProof/>
                <w:webHidden/>
              </w:rPr>
            </w:r>
            <w:r>
              <w:rPr>
                <w:noProof/>
                <w:webHidden/>
              </w:rPr>
              <w:fldChar w:fldCharType="separate"/>
            </w:r>
            <w:r w:rsidR="00581328">
              <w:rPr>
                <w:noProof/>
                <w:webHidden/>
              </w:rPr>
              <w:t>20</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23" w:history="1">
            <w:r w:rsidR="00581328" w:rsidRPr="0010565C">
              <w:rPr>
                <w:rStyle w:val="Hyperlink"/>
                <w:noProof/>
              </w:rPr>
              <w:t>3.2.2.</w:t>
            </w:r>
            <w:r w:rsidR="00581328">
              <w:rPr>
                <w:rFonts w:asciiTheme="minorHAnsi" w:eastAsiaTheme="minorEastAsia" w:hAnsiTheme="minorHAnsi" w:cstheme="minorBidi"/>
                <w:noProof/>
                <w:sz w:val="22"/>
                <w:szCs w:val="22"/>
                <w:lang w:eastAsia="lv-LV"/>
              </w:rPr>
              <w:tab/>
            </w:r>
            <w:r w:rsidR="00581328" w:rsidRPr="0010565C">
              <w:rPr>
                <w:rStyle w:val="Hyperlink"/>
                <w:noProof/>
              </w:rPr>
              <w:t>Cilvēkresursu vecuma struktūra</w:t>
            </w:r>
            <w:r w:rsidR="00581328">
              <w:rPr>
                <w:noProof/>
                <w:webHidden/>
              </w:rPr>
              <w:tab/>
            </w:r>
            <w:r>
              <w:rPr>
                <w:noProof/>
                <w:webHidden/>
              </w:rPr>
              <w:fldChar w:fldCharType="begin"/>
            </w:r>
            <w:r w:rsidR="00581328">
              <w:rPr>
                <w:noProof/>
                <w:webHidden/>
              </w:rPr>
              <w:instrText xml:space="preserve"> PAGEREF _Toc372290523 \h </w:instrText>
            </w:r>
            <w:r>
              <w:rPr>
                <w:noProof/>
                <w:webHidden/>
              </w:rPr>
            </w:r>
            <w:r>
              <w:rPr>
                <w:noProof/>
                <w:webHidden/>
              </w:rPr>
              <w:fldChar w:fldCharType="separate"/>
            </w:r>
            <w:r w:rsidR="00581328">
              <w:rPr>
                <w:noProof/>
                <w:webHidden/>
              </w:rPr>
              <w:t>24</w:t>
            </w:r>
            <w:r>
              <w:rPr>
                <w:noProof/>
                <w:webHidden/>
              </w:rPr>
              <w:fldChar w:fldCharType="end"/>
            </w:r>
          </w:hyperlink>
        </w:p>
        <w:p w:rsidR="00581328" w:rsidRDefault="007022A7">
          <w:pPr>
            <w:pStyle w:val="TOC2"/>
            <w:tabs>
              <w:tab w:val="left" w:pos="1540"/>
              <w:tab w:val="right" w:leader="dot" w:pos="9017"/>
            </w:tabs>
            <w:rPr>
              <w:rFonts w:asciiTheme="minorHAnsi" w:eastAsiaTheme="minorEastAsia" w:hAnsiTheme="minorHAnsi" w:cstheme="minorBidi"/>
              <w:noProof/>
              <w:sz w:val="22"/>
              <w:szCs w:val="22"/>
              <w:lang w:eastAsia="lv-LV"/>
            </w:rPr>
          </w:pPr>
          <w:hyperlink w:anchor="_Toc372290524" w:history="1">
            <w:r w:rsidR="00581328" w:rsidRPr="0010565C">
              <w:rPr>
                <w:rStyle w:val="Hyperlink"/>
                <w:noProof/>
              </w:rPr>
              <w:t>3.3.</w:t>
            </w:r>
            <w:r w:rsidR="00581328">
              <w:rPr>
                <w:rFonts w:asciiTheme="minorHAnsi" w:eastAsiaTheme="minorEastAsia" w:hAnsiTheme="minorHAnsi" w:cstheme="minorBidi"/>
                <w:noProof/>
                <w:sz w:val="22"/>
                <w:szCs w:val="22"/>
                <w:lang w:eastAsia="lv-LV"/>
              </w:rPr>
              <w:tab/>
            </w:r>
            <w:r w:rsidR="00581328" w:rsidRPr="0010565C">
              <w:rPr>
                <w:rStyle w:val="Hyperlink"/>
                <w:noProof/>
              </w:rPr>
              <w:t>Zinātnes un pētniecības jomu attīstības potenciāla novērtējums</w:t>
            </w:r>
            <w:r w:rsidR="00581328">
              <w:rPr>
                <w:noProof/>
                <w:webHidden/>
              </w:rPr>
              <w:tab/>
            </w:r>
            <w:r>
              <w:rPr>
                <w:noProof/>
                <w:webHidden/>
              </w:rPr>
              <w:fldChar w:fldCharType="begin"/>
            </w:r>
            <w:r w:rsidR="00581328">
              <w:rPr>
                <w:noProof/>
                <w:webHidden/>
              </w:rPr>
              <w:instrText xml:space="preserve"> PAGEREF _Toc372290524 \h </w:instrText>
            </w:r>
            <w:r>
              <w:rPr>
                <w:noProof/>
                <w:webHidden/>
              </w:rPr>
            </w:r>
            <w:r>
              <w:rPr>
                <w:noProof/>
                <w:webHidden/>
              </w:rPr>
              <w:fldChar w:fldCharType="separate"/>
            </w:r>
            <w:r w:rsidR="00581328">
              <w:rPr>
                <w:noProof/>
                <w:webHidden/>
              </w:rPr>
              <w:t>35</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25" w:history="1">
            <w:r w:rsidR="00581328" w:rsidRPr="0010565C">
              <w:rPr>
                <w:rStyle w:val="Hyperlink"/>
                <w:noProof/>
              </w:rPr>
              <w:t>3.3.1.</w:t>
            </w:r>
            <w:r w:rsidR="00581328">
              <w:rPr>
                <w:rFonts w:asciiTheme="minorHAnsi" w:eastAsiaTheme="minorEastAsia" w:hAnsiTheme="minorHAnsi" w:cstheme="minorBidi"/>
                <w:noProof/>
                <w:sz w:val="22"/>
                <w:szCs w:val="22"/>
                <w:lang w:eastAsia="lv-LV"/>
              </w:rPr>
              <w:tab/>
            </w:r>
            <w:r w:rsidR="00581328" w:rsidRPr="0010565C">
              <w:rPr>
                <w:rStyle w:val="Hyperlink"/>
                <w:noProof/>
              </w:rPr>
              <w:t>Augstas zinātnes ekselences rādītāji</w:t>
            </w:r>
            <w:r w:rsidR="00581328">
              <w:rPr>
                <w:noProof/>
                <w:webHidden/>
              </w:rPr>
              <w:tab/>
            </w:r>
            <w:r>
              <w:rPr>
                <w:noProof/>
                <w:webHidden/>
              </w:rPr>
              <w:fldChar w:fldCharType="begin"/>
            </w:r>
            <w:r w:rsidR="00581328">
              <w:rPr>
                <w:noProof/>
                <w:webHidden/>
              </w:rPr>
              <w:instrText xml:space="preserve"> PAGEREF _Toc372290525 \h </w:instrText>
            </w:r>
            <w:r>
              <w:rPr>
                <w:noProof/>
                <w:webHidden/>
              </w:rPr>
            </w:r>
            <w:r>
              <w:rPr>
                <w:noProof/>
                <w:webHidden/>
              </w:rPr>
              <w:fldChar w:fldCharType="separate"/>
            </w:r>
            <w:r w:rsidR="00581328">
              <w:rPr>
                <w:noProof/>
                <w:webHidden/>
              </w:rPr>
              <w:t>35</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26" w:history="1">
            <w:r w:rsidR="00581328" w:rsidRPr="0010565C">
              <w:rPr>
                <w:rStyle w:val="Hyperlink"/>
                <w:noProof/>
              </w:rPr>
              <w:t>3.3.2.</w:t>
            </w:r>
            <w:r w:rsidR="00581328">
              <w:rPr>
                <w:rFonts w:asciiTheme="minorHAnsi" w:eastAsiaTheme="minorEastAsia" w:hAnsiTheme="minorHAnsi" w:cstheme="minorBidi"/>
                <w:noProof/>
                <w:sz w:val="22"/>
                <w:szCs w:val="22"/>
                <w:lang w:eastAsia="lv-LV"/>
              </w:rPr>
              <w:tab/>
            </w:r>
            <w:r w:rsidR="00581328" w:rsidRPr="0010565C">
              <w:rPr>
                <w:rStyle w:val="Hyperlink"/>
                <w:noProof/>
              </w:rPr>
              <w:t>Vidēji augstas zinātnes ekselences rādītāji</w:t>
            </w:r>
            <w:r w:rsidR="00581328">
              <w:rPr>
                <w:noProof/>
                <w:webHidden/>
              </w:rPr>
              <w:tab/>
            </w:r>
            <w:r>
              <w:rPr>
                <w:noProof/>
                <w:webHidden/>
              </w:rPr>
              <w:fldChar w:fldCharType="begin"/>
            </w:r>
            <w:r w:rsidR="00581328">
              <w:rPr>
                <w:noProof/>
                <w:webHidden/>
              </w:rPr>
              <w:instrText xml:space="preserve"> PAGEREF _Toc372290526 \h </w:instrText>
            </w:r>
            <w:r>
              <w:rPr>
                <w:noProof/>
                <w:webHidden/>
              </w:rPr>
            </w:r>
            <w:r>
              <w:rPr>
                <w:noProof/>
                <w:webHidden/>
              </w:rPr>
              <w:fldChar w:fldCharType="separate"/>
            </w:r>
            <w:r w:rsidR="00581328">
              <w:rPr>
                <w:noProof/>
                <w:webHidden/>
              </w:rPr>
              <w:t>37</w:t>
            </w:r>
            <w:r>
              <w:rPr>
                <w:noProof/>
                <w:webHidden/>
              </w:rPr>
              <w:fldChar w:fldCharType="end"/>
            </w:r>
          </w:hyperlink>
        </w:p>
        <w:p w:rsidR="00581328" w:rsidRDefault="007022A7">
          <w:pPr>
            <w:pStyle w:val="TOC3"/>
            <w:tabs>
              <w:tab w:val="left" w:pos="1774"/>
              <w:tab w:val="right" w:leader="dot" w:pos="9017"/>
            </w:tabs>
            <w:rPr>
              <w:rFonts w:asciiTheme="minorHAnsi" w:eastAsiaTheme="minorEastAsia" w:hAnsiTheme="minorHAnsi" w:cstheme="minorBidi"/>
              <w:noProof/>
              <w:sz w:val="22"/>
              <w:szCs w:val="22"/>
              <w:lang w:eastAsia="lv-LV"/>
            </w:rPr>
          </w:pPr>
          <w:hyperlink w:anchor="_Toc372290527" w:history="1">
            <w:r w:rsidR="00581328" w:rsidRPr="0010565C">
              <w:rPr>
                <w:rStyle w:val="Hyperlink"/>
                <w:noProof/>
              </w:rPr>
              <w:t>3.3.3.</w:t>
            </w:r>
            <w:r w:rsidR="00581328">
              <w:rPr>
                <w:rFonts w:asciiTheme="minorHAnsi" w:eastAsiaTheme="minorEastAsia" w:hAnsiTheme="minorHAnsi" w:cstheme="minorBidi"/>
                <w:noProof/>
                <w:sz w:val="22"/>
                <w:szCs w:val="22"/>
                <w:lang w:eastAsia="lv-LV"/>
              </w:rPr>
              <w:tab/>
            </w:r>
            <w:r w:rsidR="00581328" w:rsidRPr="0010565C">
              <w:rPr>
                <w:rStyle w:val="Hyperlink"/>
                <w:noProof/>
              </w:rPr>
              <w:t>Vidējas zinātnes ekselences rādītāji</w:t>
            </w:r>
            <w:r w:rsidR="00581328">
              <w:rPr>
                <w:noProof/>
                <w:webHidden/>
              </w:rPr>
              <w:tab/>
            </w:r>
            <w:r>
              <w:rPr>
                <w:noProof/>
                <w:webHidden/>
              </w:rPr>
              <w:fldChar w:fldCharType="begin"/>
            </w:r>
            <w:r w:rsidR="00581328">
              <w:rPr>
                <w:noProof/>
                <w:webHidden/>
              </w:rPr>
              <w:instrText xml:space="preserve"> PAGEREF _Toc372290527 \h </w:instrText>
            </w:r>
            <w:r>
              <w:rPr>
                <w:noProof/>
                <w:webHidden/>
              </w:rPr>
            </w:r>
            <w:r>
              <w:rPr>
                <w:noProof/>
                <w:webHidden/>
              </w:rPr>
              <w:fldChar w:fldCharType="separate"/>
            </w:r>
            <w:r w:rsidR="00581328">
              <w:rPr>
                <w:noProof/>
                <w:webHidden/>
              </w:rPr>
              <w:t>38</w:t>
            </w:r>
            <w:r>
              <w:rPr>
                <w:noProof/>
                <w:webHidden/>
              </w:rPr>
              <w:fldChar w:fldCharType="end"/>
            </w:r>
          </w:hyperlink>
        </w:p>
        <w:p w:rsidR="00581328" w:rsidRDefault="007022A7">
          <w:pPr>
            <w:pStyle w:val="TOC1"/>
            <w:rPr>
              <w:rFonts w:asciiTheme="minorHAnsi" w:eastAsiaTheme="minorEastAsia" w:hAnsiTheme="minorHAnsi" w:cstheme="minorBidi"/>
              <w:noProof/>
              <w:sz w:val="22"/>
              <w:szCs w:val="22"/>
              <w:lang w:eastAsia="lv-LV"/>
            </w:rPr>
          </w:pPr>
          <w:hyperlink w:anchor="_Toc372290528" w:history="1">
            <w:r w:rsidR="00581328" w:rsidRPr="0010565C">
              <w:rPr>
                <w:rStyle w:val="Hyperlink"/>
                <w:noProof/>
              </w:rPr>
              <w:t>4.</w:t>
            </w:r>
            <w:r w:rsidR="00581328">
              <w:rPr>
                <w:rFonts w:asciiTheme="minorHAnsi" w:eastAsiaTheme="minorEastAsia" w:hAnsiTheme="minorHAnsi" w:cstheme="minorBidi"/>
                <w:noProof/>
                <w:sz w:val="22"/>
                <w:szCs w:val="22"/>
                <w:lang w:eastAsia="lv-LV"/>
              </w:rPr>
              <w:tab/>
            </w:r>
            <w:r w:rsidR="00581328" w:rsidRPr="0010565C">
              <w:rPr>
                <w:rStyle w:val="Hyperlink"/>
                <w:noProof/>
              </w:rPr>
              <w:t>Secinājumi</w:t>
            </w:r>
            <w:r w:rsidR="00581328">
              <w:rPr>
                <w:noProof/>
                <w:webHidden/>
              </w:rPr>
              <w:tab/>
            </w:r>
            <w:r>
              <w:rPr>
                <w:noProof/>
                <w:webHidden/>
              </w:rPr>
              <w:fldChar w:fldCharType="begin"/>
            </w:r>
            <w:r w:rsidR="00581328">
              <w:rPr>
                <w:noProof/>
                <w:webHidden/>
              </w:rPr>
              <w:instrText xml:space="preserve"> PAGEREF _Toc372290528 \h </w:instrText>
            </w:r>
            <w:r>
              <w:rPr>
                <w:noProof/>
                <w:webHidden/>
              </w:rPr>
            </w:r>
            <w:r>
              <w:rPr>
                <w:noProof/>
                <w:webHidden/>
              </w:rPr>
              <w:fldChar w:fldCharType="separate"/>
            </w:r>
            <w:r w:rsidR="00581328">
              <w:rPr>
                <w:noProof/>
                <w:webHidden/>
              </w:rPr>
              <w:t>40</w:t>
            </w:r>
            <w:r>
              <w:rPr>
                <w:noProof/>
                <w:webHidden/>
              </w:rPr>
              <w:fldChar w:fldCharType="end"/>
            </w:r>
          </w:hyperlink>
        </w:p>
        <w:p w:rsidR="00581328" w:rsidRDefault="007022A7">
          <w:pPr>
            <w:pStyle w:val="TOC1"/>
            <w:rPr>
              <w:rFonts w:asciiTheme="minorHAnsi" w:eastAsiaTheme="minorEastAsia" w:hAnsiTheme="minorHAnsi" w:cstheme="minorBidi"/>
              <w:noProof/>
              <w:sz w:val="22"/>
              <w:szCs w:val="22"/>
              <w:lang w:eastAsia="lv-LV"/>
            </w:rPr>
          </w:pPr>
          <w:hyperlink w:anchor="_Toc372290529" w:history="1">
            <w:r w:rsidR="00581328" w:rsidRPr="0010565C">
              <w:rPr>
                <w:rStyle w:val="Hyperlink"/>
                <w:noProof/>
              </w:rPr>
              <w:t>5.</w:t>
            </w:r>
            <w:r w:rsidR="00581328">
              <w:rPr>
                <w:rFonts w:asciiTheme="minorHAnsi" w:eastAsiaTheme="minorEastAsia" w:hAnsiTheme="minorHAnsi" w:cstheme="minorBidi"/>
                <w:noProof/>
                <w:sz w:val="22"/>
                <w:szCs w:val="22"/>
                <w:lang w:eastAsia="lv-LV"/>
              </w:rPr>
              <w:tab/>
            </w:r>
            <w:r w:rsidR="00581328" w:rsidRPr="0010565C">
              <w:rPr>
                <w:rStyle w:val="Hyperlink"/>
                <w:noProof/>
              </w:rPr>
              <w:t>Avoti</w:t>
            </w:r>
            <w:r w:rsidR="00581328">
              <w:rPr>
                <w:noProof/>
                <w:webHidden/>
              </w:rPr>
              <w:tab/>
            </w:r>
            <w:r>
              <w:rPr>
                <w:noProof/>
                <w:webHidden/>
              </w:rPr>
              <w:fldChar w:fldCharType="begin"/>
            </w:r>
            <w:r w:rsidR="00581328">
              <w:rPr>
                <w:noProof/>
                <w:webHidden/>
              </w:rPr>
              <w:instrText xml:space="preserve"> PAGEREF _Toc372290529 \h </w:instrText>
            </w:r>
            <w:r>
              <w:rPr>
                <w:noProof/>
                <w:webHidden/>
              </w:rPr>
            </w:r>
            <w:r>
              <w:rPr>
                <w:noProof/>
                <w:webHidden/>
              </w:rPr>
              <w:fldChar w:fldCharType="separate"/>
            </w:r>
            <w:r w:rsidR="00581328">
              <w:rPr>
                <w:noProof/>
                <w:webHidden/>
              </w:rPr>
              <w:t>41</w:t>
            </w:r>
            <w:r>
              <w:rPr>
                <w:noProof/>
                <w:webHidden/>
              </w:rPr>
              <w:fldChar w:fldCharType="end"/>
            </w:r>
          </w:hyperlink>
        </w:p>
        <w:p w:rsidR="00581328" w:rsidRDefault="007022A7">
          <w:pPr>
            <w:pStyle w:val="TOC1"/>
            <w:rPr>
              <w:rFonts w:asciiTheme="minorHAnsi" w:eastAsiaTheme="minorEastAsia" w:hAnsiTheme="minorHAnsi" w:cstheme="minorBidi"/>
              <w:noProof/>
              <w:sz w:val="22"/>
              <w:szCs w:val="22"/>
              <w:lang w:eastAsia="lv-LV"/>
            </w:rPr>
          </w:pPr>
          <w:hyperlink w:anchor="_Toc372290530" w:history="1">
            <w:r w:rsidR="00581328" w:rsidRPr="0010565C">
              <w:rPr>
                <w:rStyle w:val="Hyperlink"/>
                <w:noProof/>
              </w:rPr>
              <w:t>6.</w:t>
            </w:r>
            <w:r w:rsidR="00581328">
              <w:rPr>
                <w:rFonts w:asciiTheme="minorHAnsi" w:eastAsiaTheme="minorEastAsia" w:hAnsiTheme="minorHAnsi" w:cstheme="minorBidi"/>
                <w:noProof/>
                <w:sz w:val="22"/>
                <w:szCs w:val="22"/>
                <w:lang w:eastAsia="lv-LV"/>
              </w:rPr>
              <w:tab/>
            </w:r>
            <w:r w:rsidR="00581328" w:rsidRPr="0010565C">
              <w:rPr>
                <w:rStyle w:val="Hyperlink"/>
                <w:noProof/>
              </w:rPr>
              <w:t>Datu tabulas</w:t>
            </w:r>
            <w:r w:rsidR="00581328">
              <w:rPr>
                <w:noProof/>
                <w:webHidden/>
              </w:rPr>
              <w:tab/>
            </w:r>
            <w:r>
              <w:rPr>
                <w:noProof/>
                <w:webHidden/>
              </w:rPr>
              <w:fldChar w:fldCharType="begin"/>
            </w:r>
            <w:r w:rsidR="00581328">
              <w:rPr>
                <w:noProof/>
                <w:webHidden/>
              </w:rPr>
              <w:instrText xml:space="preserve"> PAGEREF _Toc372290530 \h </w:instrText>
            </w:r>
            <w:r>
              <w:rPr>
                <w:noProof/>
                <w:webHidden/>
              </w:rPr>
            </w:r>
            <w:r>
              <w:rPr>
                <w:noProof/>
                <w:webHidden/>
              </w:rPr>
              <w:fldChar w:fldCharType="separate"/>
            </w:r>
            <w:r w:rsidR="00581328">
              <w:rPr>
                <w:noProof/>
                <w:webHidden/>
              </w:rPr>
              <w:t>42</w:t>
            </w:r>
            <w:r>
              <w:rPr>
                <w:noProof/>
                <w:webHidden/>
              </w:rPr>
              <w:fldChar w:fldCharType="end"/>
            </w:r>
          </w:hyperlink>
        </w:p>
        <w:p w:rsidR="00581328" w:rsidRDefault="007022A7">
          <w:pPr>
            <w:pStyle w:val="TOC1"/>
            <w:rPr>
              <w:rFonts w:asciiTheme="minorHAnsi" w:eastAsiaTheme="minorEastAsia" w:hAnsiTheme="minorHAnsi" w:cstheme="minorBidi"/>
              <w:noProof/>
              <w:sz w:val="22"/>
              <w:szCs w:val="22"/>
              <w:lang w:eastAsia="lv-LV"/>
            </w:rPr>
          </w:pPr>
          <w:hyperlink w:anchor="_Toc372290531" w:history="1">
            <w:r w:rsidR="00581328" w:rsidRPr="0010565C">
              <w:rPr>
                <w:rStyle w:val="Hyperlink"/>
                <w:noProof/>
                <w:lang w:eastAsia="lv-LV"/>
              </w:rPr>
              <w:t>7.</w:t>
            </w:r>
            <w:r w:rsidR="00581328">
              <w:rPr>
                <w:rFonts w:asciiTheme="minorHAnsi" w:eastAsiaTheme="minorEastAsia" w:hAnsiTheme="minorHAnsi" w:cstheme="minorBidi"/>
                <w:noProof/>
                <w:sz w:val="22"/>
                <w:szCs w:val="22"/>
                <w:lang w:eastAsia="lv-LV"/>
              </w:rPr>
              <w:tab/>
            </w:r>
            <w:r w:rsidR="00581328" w:rsidRPr="0010565C">
              <w:rPr>
                <w:rStyle w:val="Hyperlink"/>
                <w:noProof/>
                <w:lang w:eastAsia="lv-LV"/>
              </w:rPr>
              <w:t>Ilustrāciju saraksts</w:t>
            </w:r>
            <w:r w:rsidR="00581328">
              <w:rPr>
                <w:noProof/>
                <w:webHidden/>
              </w:rPr>
              <w:tab/>
            </w:r>
            <w:r>
              <w:rPr>
                <w:noProof/>
                <w:webHidden/>
              </w:rPr>
              <w:fldChar w:fldCharType="begin"/>
            </w:r>
            <w:r w:rsidR="00581328">
              <w:rPr>
                <w:noProof/>
                <w:webHidden/>
              </w:rPr>
              <w:instrText xml:space="preserve"> PAGEREF _Toc372290531 \h </w:instrText>
            </w:r>
            <w:r>
              <w:rPr>
                <w:noProof/>
                <w:webHidden/>
              </w:rPr>
            </w:r>
            <w:r>
              <w:rPr>
                <w:noProof/>
                <w:webHidden/>
              </w:rPr>
              <w:fldChar w:fldCharType="separate"/>
            </w:r>
            <w:r w:rsidR="00581328">
              <w:rPr>
                <w:noProof/>
                <w:webHidden/>
              </w:rPr>
              <w:t>55</w:t>
            </w:r>
            <w:r>
              <w:rPr>
                <w:noProof/>
                <w:webHidden/>
              </w:rPr>
              <w:fldChar w:fldCharType="end"/>
            </w:r>
          </w:hyperlink>
        </w:p>
        <w:p w:rsidR="00581328" w:rsidRDefault="007022A7">
          <w:pPr>
            <w:pStyle w:val="TOC1"/>
            <w:rPr>
              <w:rFonts w:asciiTheme="minorHAnsi" w:eastAsiaTheme="minorEastAsia" w:hAnsiTheme="minorHAnsi" w:cstheme="minorBidi"/>
              <w:noProof/>
              <w:sz w:val="22"/>
              <w:szCs w:val="22"/>
              <w:lang w:eastAsia="lv-LV"/>
            </w:rPr>
          </w:pPr>
          <w:hyperlink w:anchor="_Toc372290532" w:history="1">
            <w:r w:rsidR="00581328" w:rsidRPr="0010565C">
              <w:rPr>
                <w:rStyle w:val="Hyperlink"/>
                <w:noProof/>
              </w:rPr>
              <w:t>8.</w:t>
            </w:r>
            <w:r w:rsidR="00581328">
              <w:rPr>
                <w:rFonts w:asciiTheme="minorHAnsi" w:eastAsiaTheme="minorEastAsia" w:hAnsiTheme="minorHAnsi" w:cstheme="minorBidi"/>
                <w:noProof/>
                <w:sz w:val="22"/>
                <w:szCs w:val="22"/>
                <w:lang w:eastAsia="lv-LV"/>
              </w:rPr>
              <w:tab/>
            </w:r>
            <w:r w:rsidR="00581328" w:rsidRPr="0010565C">
              <w:rPr>
                <w:rStyle w:val="Hyperlink"/>
                <w:noProof/>
              </w:rPr>
              <w:t>Tabulu saraksts</w:t>
            </w:r>
            <w:r w:rsidR="00581328">
              <w:rPr>
                <w:noProof/>
                <w:webHidden/>
              </w:rPr>
              <w:tab/>
            </w:r>
            <w:r>
              <w:rPr>
                <w:noProof/>
                <w:webHidden/>
              </w:rPr>
              <w:fldChar w:fldCharType="begin"/>
            </w:r>
            <w:r w:rsidR="00581328">
              <w:rPr>
                <w:noProof/>
                <w:webHidden/>
              </w:rPr>
              <w:instrText xml:space="preserve"> PAGEREF _Toc372290532 \h </w:instrText>
            </w:r>
            <w:r>
              <w:rPr>
                <w:noProof/>
                <w:webHidden/>
              </w:rPr>
            </w:r>
            <w:r>
              <w:rPr>
                <w:noProof/>
                <w:webHidden/>
              </w:rPr>
              <w:fldChar w:fldCharType="separate"/>
            </w:r>
            <w:r w:rsidR="00581328">
              <w:rPr>
                <w:noProof/>
                <w:webHidden/>
              </w:rPr>
              <w:t>56</w:t>
            </w:r>
            <w:r>
              <w:rPr>
                <w:noProof/>
                <w:webHidden/>
              </w:rPr>
              <w:fldChar w:fldCharType="end"/>
            </w:r>
          </w:hyperlink>
        </w:p>
        <w:p w:rsidR="00D12E3F" w:rsidRDefault="007022A7" w:rsidP="003E5D3D">
          <w:pPr>
            <w:ind w:firstLine="0"/>
          </w:pPr>
          <w:r>
            <w:rPr>
              <w:b/>
              <w:bCs/>
              <w:noProof/>
            </w:rPr>
            <w:fldChar w:fldCharType="end"/>
          </w:r>
        </w:p>
      </w:sdtContent>
    </w:sdt>
    <w:p w:rsidR="00D12E3F" w:rsidRPr="00D12E3F" w:rsidRDefault="00D12E3F" w:rsidP="00D12E3F"/>
    <w:p w:rsidR="00D4477D" w:rsidRPr="00886ACE" w:rsidRDefault="00D4477D" w:rsidP="00886ACE"/>
    <w:p w:rsidR="00D4477D" w:rsidRPr="00886ACE" w:rsidRDefault="00D4477D">
      <w:pPr>
        <w:sectPr w:rsidR="00D4477D" w:rsidRPr="00886ACE" w:rsidSect="00517822">
          <w:footerReference w:type="first" r:id="rId13"/>
          <w:type w:val="continuous"/>
          <w:pgSz w:w="11907" w:h="16839" w:code="9"/>
          <w:pgMar w:top="1440" w:right="1440" w:bottom="1440" w:left="1440" w:header="709" w:footer="709" w:gutter="0"/>
          <w:pgNumType w:start="1"/>
          <w:cols w:space="708"/>
          <w:docGrid w:linePitch="360"/>
        </w:sectPr>
      </w:pPr>
      <w:bookmarkStart w:id="0" w:name="_Toc360381472"/>
      <w:bookmarkStart w:id="1" w:name="_Toc360237434"/>
      <w:bookmarkStart w:id="2" w:name="_Toc360240190"/>
      <w:bookmarkStart w:id="3" w:name="_Toc360240882"/>
    </w:p>
    <w:p w:rsidR="00D4477D" w:rsidRDefault="00D4477D" w:rsidP="006C0E3C">
      <w:pPr>
        <w:pStyle w:val="Heading1"/>
      </w:pPr>
      <w:bookmarkStart w:id="4" w:name="_Toc367501139"/>
      <w:bookmarkStart w:id="5" w:name="_Toc372290508"/>
      <w:bookmarkStart w:id="6" w:name="_Toc360237446"/>
      <w:bookmarkStart w:id="7" w:name="_Toc360240202"/>
      <w:bookmarkStart w:id="8" w:name="_Toc360240894"/>
      <w:bookmarkStart w:id="9" w:name="_Toc360241466"/>
      <w:bookmarkStart w:id="10" w:name="_Ref360368636"/>
      <w:bookmarkStart w:id="11" w:name="_Toc360381492"/>
      <w:bookmarkStart w:id="12" w:name="_Toc360411590"/>
      <w:bookmarkStart w:id="13" w:name="_Toc360470619"/>
      <w:bookmarkEnd w:id="0"/>
      <w:bookmarkEnd w:id="1"/>
      <w:bookmarkEnd w:id="2"/>
      <w:bookmarkEnd w:id="3"/>
      <w:r w:rsidRPr="006C0E3C">
        <w:lastRenderedPageBreak/>
        <w:t>Saīsinājumi</w:t>
      </w:r>
      <w:bookmarkEnd w:id="4"/>
      <w:bookmarkEnd w:id="5"/>
    </w:p>
    <w:p w:rsidR="00827D3F" w:rsidRDefault="00827D3F" w:rsidP="00827D3F"/>
    <w:p w:rsidR="00827D3F" w:rsidRPr="00180C92" w:rsidRDefault="00827D3F" w:rsidP="00827D3F">
      <w:pPr>
        <w:rPr>
          <w:lang w:eastAsia="lv-LV"/>
        </w:rPr>
      </w:pPr>
      <w:r w:rsidRPr="00CD1973">
        <w:t xml:space="preserve">BAT Biznesa tehnoloģiju institūts – </w:t>
      </w:r>
      <w:r w:rsidRPr="00CD1973">
        <w:rPr>
          <w:lang w:eastAsia="lv-LV"/>
        </w:rPr>
        <w:t>SIA „Biznesa augstskola Turība”</w:t>
      </w:r>
      <w:r w:rsidRPr="00180C92">
        <w:rPr>
          <w:lang w:eastAsia="lv-LV"/>
        </w:rPr>
        <w:t xml:space="preserve"> </w:t>
      </w:r>
      <w:r w:rsidRPr="00CD1973">
        <w:rPr>
          <w:lang w:eastAsia="lv-LV"/>
        </w:rPr>
        <w:t>Biznesa tehnoloģiju institūts</w:t>
      </w:r>
    </w:p>
    <w:p w:rsidR="00827D3F" w:rsidRPr="00180C92" w:rsidRDefault="00827D3F" w:rsidP="00827D3F">
      <w:r>
        <w:t xml:space="preserve">BFPI </w:t>
      </w:r>
      <w:r w:rsidRPr="00CD1973">
        <w:t>– „Biomehānikas un fizikālo pētījumu institūts” SIA</w:t>
      </w:r>
    </w:p>
    <w:p w:rsidR="00827D3F" w:rsidRPr="00180C92" w:rsidRDefault="00827D3F" w:rsidP="00827D3F">
      <w:pPr>
        <w:rPr>
          <w:lang w:eastAsia="lv-LV"/>
        </w:rPr>
      </w:pPr>
      <w:r w:rsidRPr="00CD1973">
        <w:t xml:space="preserve">BIOR – </w:t>
      </w:r>
      <w:r w:rsidRPr="00CD1973">
        <w:rPr>
          <w:lang w:eastAsia="lv-LV"/>
        </w:rPr>
        <w:t>Pārtikas drošības, dzīvnieku veselības un vides zinātniskais institūts „BIOR”</w:t>
      </w:r>
    </w:p>
    <w:p w:rsidR="00827D3F" w:rsidRPr="00180C92" w:rsidRDefault="00827D3F" w:rsidP="00827D3F">
      <w:r w:rsidRPr="00CD1973">
        <w:t>DU – Daugavpils Universitāte</w:t>
      </w:r>
    </w:p>
    <w:p w:rsidR="00827D3F" w:rsidRDefault="00827D3F" w:rsidP="00827D3F">
      <w:pPr>
        <w:rPr>
          <w:lang w:eastAsia="lv-LV"/>
        </w:rPr>
      </w:pPr>
      <w:r w:rsidRPr="00CD1973">
        <w:t>FEI – Fizikālās enerģētikas institūts</w:t>
      </w:r>
      <w:r w:rsidRPr="00827D3F">
        <w:rPr>
          <w:lang w:eastAsia="lv-LV"/>
        </w:rPr>
        <w:t xml:space="preserve"> </w:t>
      </w:r>
    </w:p>
    <w:p w:rsidR="00827D3F" w:rsidRPr="00180C92" w:rsidRDefault="00827D3F" w:rsidP="00827D3F">
      <w:pPr>
        <w:rPr>
          <w:lang w:eastAsia="lv-LV"/>
        </w:rPr>
      </w:pPr>
      <w:r w:rsidRPr="00CD1973">
        <w:rPr>
          <w:lang w:eastAsia="lv-LV"/>
        </w:rPr>
        <w:t>JVLMA – Jāzepa Vītola Latvijas Mūzikas akadēmija</w:t>
      </w:r>
    </w:p>
    <w:p w:rsidR="00827D3F" w:rsidRPr="00180C92" w:rsidRDefault="00827D3F" w:rsidP="00827D3F">
      <w:pPr>
        <w:rPr>
          <w:lang w:eastAsia="lv-LV"/>
        </w:rPr>
      </w:pPr>
      <w:r w:rsidRPr="00CD1973">
        <w:rPr>
          <w:lang w:eastAsia="lv-LV"/>
        </w:rPr>
        <w:t xml:space="preserve">LBPSC </w:t>
      </w:r>
      <w:r w:rsidRPr="00CD1973">
        <w:t xml:space="preserve">– </w:t>
      </w:r>
      <w:r w:rsidRPr="00CD1973">
        <w:rPr>
          <w:lang w:eastAsia="lv-LV"/>
        </w:rPr>
        <w:t xml:space="preserve">Latvijas </w:t>
      </w:r>
      <w:proofErr w:type="spellStart"/>
      <w:r w:rsidRPr="00CD1973">
        <w:rPr>
          <w:lang w:eastAsia="lv-LV"/>
        </w:rPr>
        <w:t>Biomedicīnas</w:t>
      </w:r>
      <w:proofErr w:type="spellEnd"/>
      <w:r w:rsidRPr="00CD1973">
        <w:rPr>
          <w:lang w:eastAsia="lv-LV"/>
        </w:rPr>
        <w:t xml:space="preserve"> pētījumu un studiju centrs</w:t>
      </w:r>
    </w:p>
    <w:p w:rsidR="00442157" w:rsidRDefault="00827D3F" w:rsidP="00442157">
      <w:proofErr w:type="spellStart"/>
      <w:r w:rsidRPr="00CD1973">
        <w:t>LiepU</w:t>
      </w:r>
      <w:proofErr w:type="spellEnd"/>
      <w:r w:rsidRPr="00CD1973">
        <w:t xml:space="preserve"> – Liepājas Universitāte</w:t>
      </w:r>
      <w:r w:rsidR="00442157" w:rsidRPr="00442157">
        <w:t xml:space="preserve"> </w:t>
      </w:r>
    </w:p>
    <w:p w:rsidR="00442157" w:rsidRPr="00180C92" w:rsidRDefault="00442157" w:rsidP="00442157">
      <w:r w:rsidRPr="00CD1973">
        <w:t>LJA – Latvijas Jūras akadēmija</w:t>
      </w:r>
    </w:p>
    <w:p w:rsidR="00442157" w:rsidRDefault="00442157" w:rsidP="00442157">
      <w:pPr>
        <w:rPr>
          <w:lang w:eastAsia="lv-LV"/>
        </w:rPr>
      </w:pPr>
      <w:r w:rsidRPr="00CD1973">
        <w:rPr>
          <w:lang w:eastAsia="lv-LV"/>
        </w:rPr>
        <w:t>LKA – Latvijas Kultūras akadēmija</w:t>
      </w:r>
    </w:p>
    <w:p w:rsidR="00DD27FD" w:rsidRDefault="00827D3F" w:rsidP="00DD27FD">
      <w:r w:rsidRPr="00CD1973">
        <w:t>LLU – Latvijas Lauksaimniecības universitāte</w:t>
      </w:r>
      <w:r w:rsidR="00442157" w:rsidRPr="00442157">
        <w:t xml:space="preserve"> </w:t>
      </w:r>
    </w:p>
    <w:p w:rsidR="00DD27FD" w:rsidRPr="00CD1973" w:rsidRDefault="00DD27FD" w:rsidP="00DD27FD">
      <w:pPr>
        <w:rPr>
          <w:lang w:eastAsia="lv-LV"/>
        </w:rPr>
      </w:pPr>
      <w:r w:rsidRPr="00CD1973">
        <w:rPr>
          <w:lang w:eastAsia="lv-LV"/>
        </w:rPr>
        <w:t>LLU</w:t>
      </w:r>
      <w:r w:rsidR="0008598D">
        <w:rPr>
          <w:lang w:eastAsia="lv-LV"/>
        </w:rPr>
        <w:t xml:space="preserve"> </w:t>
      </w:r>
      <w:r w:rsidRPr="00CD1973">
        <w:rPr>
          <w:lang w:eastAsia="lv-LV"/>
        </w:rPr>
        <w:t>LTZI</w:t>
      </w:r>
      <w:r w:rsidRPr="00CD1973">
        <w:t xml:space="preserve"> – </w:t>
      </w:r>
      <w:r w:rsidRPr="00CD1973">
        <w:rPr>
          <w:lang w:eastAsia="lv-LV"/>
        </w:rPr>
        <w:t>LLU aģentūra „Lauksaimniecības tehnikas zinātniskais institūts”</w:t>
      </w:r>
    </w:p>
    <w:p w:rsidR="00442157" w:rsidRPr="00180C92" w:rsidRDefault="00442157" w:rsidP="00442157">
      <w:pPr>
        <w:rPr>
          <w:lang w:eastAsia="lv-LV"/>
        </w:rPr>
      </w:pPr>
      <w:r w:rsidRPr="00CD1973">
        <w:rPr>
          <w:lang w:eastAsia="lv-LV"/>
        </w:rPr>
        <w:t>LMA – Latvijas Mākslas akadēmija</w:t>
      </w:r>
    </w:p>
    <w:p w:rsidR="00DD27FD" w:rsidRDefault="00442157" w:rsidP="00DD27FD">
      <w:pPr>
        <w:rPr>
          <w:lang w:eastAsia="lv-LV"/>
        </w:rPr>
      </w:pPr>
      <w:r w:rsidRPr="00180C92">
        <w:t>LU – Latvijas Universitāte</w:t>
      </w:r>
      <w:r w:rsidR="00DD27FD" w:rsidRPr="00DD27FD">
        <w:rPr>
          <w:lang w:eastAsia="lv-LV"/>
        </w:rPr>
        <w:t xml:space="preserve"> </w:t>
      </w:r>
    </w:p>
    <w:p w:rsidR="00DD27FD" w:rsidRPr="00180C92" w:rsidRDefault="00DD27FD" w:rsidP="00DD27FD">
      <w:pPr>
        <w:rPr>
          <w:lang w:eastAsia="lv-LV"/>
        </w:rPr>
      </w:pPr>
      <w:r w:rsidRPr="00CD1973">
        <w:rPr>
          <w:lang w:eastAsia="lv-LV"/>
        </w:rPr>
        <w:t xml:space="preserve">LUCFI </w:t>
      </w:r>
      <w:r w:rsidRPr="00CD1973">
        <w:t xml:space="preserve">– </w:t>
      </w:r>
      <w:r w:rsidRPr="00CD1973">
        <w:rPr>
          <w:lang w:eastAsia="lv-LV"/>
        </w:rPr>
        <w:t>LU aģentūra „Latvijas Universitātes Cietvielu fizikas institūts”</w:t>
      </w:r>
    </w:p>
    <w:p w:rsidR="00DD27FD" w:rsidRDefault="00DD27FD" w:rsidP="00DD27FD">
      <w:pPr>
        <w:rPr>
          <w:lang w:eastAsia="lv-LV"/>
        </w:rPr>
      </w:pPr>
      <w:r w:rsidRPr="00CD1973">
        <w:t xml:space="preserve">LUMII – </w:t>
      </w:r>
      <w:r w:rsidRPr="00CD1973">
        <w:rPr>
          <w:lang w:eastAsia="lv-LV"/>
        </w:rPr>
        <w:t>LU aģentūra „Latvijas Universitātes Matemātikas un informātikas institūts”</w:t>
      </w:r>
    </w:p>
    <w:p w:rsidR="00442157" w:rsidRPr="00180C92" w:rsidRDefault="00442157" w:rsidP="00442157">
      <w:r w:rsidRPr="00CD1973">
        <w:t>LZA – Latvijas Zinātņu akadēmija</w:t>
      </w:r>
    </w:p>
    <w:p w:rsidR="00827D3F" w:rsidRPr="00180C92" w:rsidRDefault="00827D3F" w:rsidP="00827D3F">
      <w:pPr>
        <w:rPr>
          <w:lang w:eastAsia="lv-LV"/>
        </w:rPr>
      </w:pPr>
      <w:r w:rsidRPr="00CD1973">
        <w:rPr>
          <w:lang w:eastAsia="lv-LV"/>
        </w:rPr>
        <w:t xml:space="preserve">RPIVA </w:t>
      </w:r>
      <w:r w:rsidRPr="00CD1973">
        <w:t xml:space="preserve">– </w:t>
      </w:r>
      <w:r w:rsidRPr="00CD1973">
        <w:rPr>
          <w:lang w:eastAsia="lv-LV"/>
        </w:rPr>
        <w:t>Rīgas Pedagoģijas un izglītības vadības akadēmija</w:t>
      </w:r>
    </w:p>
    <w:p w:rsidR="00827D3F" w:rsidRPr="00180C92" w:rsidRDefault="00827D3F" w:rsidP="00827D3F">
      <w:r w:rsidRPr="00CD1973">
        <w:t>RSU – Rīgas Stradiņa universitāte</w:t>
      </w:r>
    </w:p>
    <w:p w:rsidR="00827D3F" w:rsidRPr="00180C92" w:rsidRDefault="00827D3F" w:rsidP="00827D3F">
      <w:r w:rsidRPr="00CD1973">
        <w:t>OSI – Organiskās sintēzes institūts</w:t>
      </w:r>
    </w:p>
    <w:p w:rsidR="00B1226C" w:rsidRPr="00180C92" w:rsidRDefault="00B1226C" w:rsidP="00B1226C">
      <w:pPr>
        <w:rPr>
          <w:lang w:eastAsia="lv-LV"/>
        </w:rPr>
      </w:pPr>
      <w:r w:rsidRPr="00CD1973">
        <w:rPr>
          <w:lang w:eastAsia="lv-LV"/>
        </w:rPr>
        <w:t xml:space="preserve">LVKĶI </w:t>
      </w:r>
      <w:r w:rsidRPr="00CD1973">
        <w:t xml:space="preserve">– </w:t>
      </w:r>
      <w:r w:rsidRPr="00CD1973">
        <w:rPr>
          <w:lang w:eastAsia="lv-LV"/>
        </w:rPr>
        <w:t>Latvijas Valsts koksnes ķīmijas institūts</w:t>
      </w:r>
    </w:p>
    <w:p w:rsidR="00827D3F" w:rsidRPr="00180C92" w:rsidRDefault="00827D3F" w:rsidP="00827D3F">
      <w:r w:rsidRPr="00EC7E87">
        <w:t>RA</w:t>
      </w:r>
      <w:r w:rsidRPr="00CD1973">
        <w:t xml:space="preserve"> – Rēzeknes Augstskola</w:t>
      </w:r>
    </w:p>
    <w:p w:rsidR="00D4477D" w:rsidRDefault="00D4477D" w:rsidP="00180C92">
      <w:r w:rsidRPr="00CD1973">
        <w:t>RTU – Rīgas Tehniskā universitāte</w:t>
      </w:r>
    </w:p>
    <w:p w:rsidR="00827D3F" w:rsidRPr="00180C92" w:rsidRDefault="00827D3F" w:rsidP="00827D3F">
      <w:pPr>
        <w:rPr>
          <w:lang w:eastAsia="lv-LV"/>
        </w:rPr>
      </w:pPr>
      <w:r w:rsidRPr="00CD1973">
        <w:t>SIGRA</w:t>
      </w:r>
      <w:r w:rsidRPr="00CD1973">
        <w:rPr>
          <w:lang w:eastAsia="lv-LV"/>
        </w:rPr>
        <w:t xml:space="preserve"> </w:t>
      </w:r>
      <w:r w:rsidRPr="00CD1973">
        <w:t xml:space="preserve">– </w:t>
      </w:r>
      <w:r w:rsidRPr="00CD1973">
        <w:rPr>
          <w:lang w:eastAsia="lv-LV"/>
        </w:rPr>
        <w:t>LLU aģentūra „Biotehnoloģijas un veterinārmedicīnas zinātniskais institūts „</w:t>
      </w:r>
      <w:proofErr w:type="spellStart"/>
      <w:r w:rsidRPr="00CD1973">
        <w:rPr>
          <w:lang w:eastAsia="lv-LV"/>
        </w:rPr>
        <w:t>Sigra</w:t>
      </w:r>
      <w:proofErr w:type="spellEnd"/>
      <w:r w:rsidRPr="00CD1973">
        <w:rPr>
          <w:lang w:eastAsia="lv-LV"/>
        </w:rPr>
        <w:t>””</w:t>
      </w:r>
    </w:p>
    <w:p w:rsidR="00827D3F" w:rsidRPr="00180C92" w:rsidRDefault="00827D3F" w:rsidP="00827D3F">
      <w:proofErr w:type="spellStart"/>
      <w:r w:rsidRPr="00CD1973">
        <w:t>VeA</w:t>
      </w:r>
      <w:proofErr w:type="spellEnd"/>
      <w:r w:rsidRPr="00CD1973">
        <w:t xml:space="preserve"> – Ventspils Augstskola</w:t>
      </w:r>
    </w:p>
    <w:p w:rsidR="00827D3F" w:rsidRPr="00180C92" w:rsidRDefault="00827D3F" w:rsidP="00827D3F">
      <w:proofErr w:type="spellStart"/>
      <w:r w:rsidRPr="00CD1973">
        <w:t>ViA</w:t>
      </w:r>
      <w:proofErr w:type="spellEnd"/>
      <w:r w:rsidRPr="00CD1973">
        <w:t xml:space="preserve"> – Vidzemes Augstskola</w:t>
      </w:r>
    </w:p>
    <w:p w:rsidR="00827D3F" w:rsidRPr="00180C92" w:rsidRDefault="00827D3F" w:rsidP="00827D3F">
      <w:pPr>
        <w:rPr>
          <w:lang w:eastAsia="lv-LV"/>
        </w:rPr>
      </w:pPr>
      <w:r w:rsidRPr="00CD1973">
        <w:rPr>
          <w:lang w:eastAsia="lv-LV"/>
        </w:rPr>
        <w:t xml:space="preserve">VPLSI </w:t>
      </w:r>
      <w:r w:rsidRPr="00CD1973">
        <w:t xml:space="preserve">– </w:t>
      </w:r>
      <w:r w:rsidRPr="00CD1973">
        <w:rPr>
          <w:lang w:eastAsia="lv-LV"/>
        </w:rPr>
        <w:t>Valsts Priekuļu laukaugu selekcijas institūts</w:t>
      </w:r>
    </w:p>
    <w:p w:rsidR="00827D3F" w:rsidRDefault="00827D3F" w:rsidP="00180C92"/>
    <w:p w:rsidR="00D4477D" w:rsidRPr="00CD1973" w:rsidRDefault="00D4477D" w:rsidP="000E6331">
      <w:pPr>
        <w:pStyle w:val="Heading1"/>
        <w:ind w:firstLine="289"/>
      </w:pPr>
      <w:bookmarkStart w:id="14" w:name="_Ref367497832"/>
      <w:bookmarkStart w:id="15" w:name="_Toc367501140"/>
      <w:bookmarkStart w:id="16" w:name="_Toc372290509"/>
      <w:r w:rsidRPr="00CD1973">
        <w:lastRenderedPageBreak/>
        <w:t>Metodoloģija</w:t>
      </w:r>
      <w:bookmarkEnd w:id="6"/>
      <w:bookmarkEnd w:id="7"/>
      <w:bookmarkEnd w:id="8"/>
      <w:bookmarkEnd w:id="9"/>
      <w:bookmarkEnd w:id="10"/>
      <w:bookmarkEnd w:id="11"/>
      <w:bookmarkEnd w:id="12"/>
      <w:bookmarkEnd w:id="13"/>
      <w:bookmarkEnd w:id="14"/>
      <w:bookmarkEnd w:id="15"/>
      <w:bookmarkEnd w:id="16"/>
    </w:p>
    <w:p w:rsidR="00D4477D" w:rsidRPr="00886ACE" w:rsidRDefault="00D4477D" w:rsidP="00CD1973">
      <w:r w:rsidRPr="00886ACE">
        <w:t xml:space="preserve">Latvijas zinātnes un pētniecības jomu novērtēšanai tika veikta </w:t>
      </w:r>
      <w:proofErr w:type="spellStart"/>
      <w:r w:rsidRPr="00886ACE">
        <w:t>bibliometrijas</w:t>
      </w:r>
      <w:proofErr w:type="spellEnd"/>
      <w:r w:rsidRPr="00886ACE">
        <w:t xml:space="preserve"> un cilvēkresursu analīze.</w:t>
      </w:r>
    </w:p>
    <w:p w:rsidR="00D4477D" w:rsidRPr="006C0E3C" w:rsidRDefault="00D4477D" w:rsidP="000E6331">
      <w:pPr>
        <w:pStyle w:val="Heading2"/>
        <w:ind w:firstLine="232"/>
      </w:pPr>
      <w:bookmarkStart w:id="17" w:name="_Toc366489590"/>
      <w:bookmarkStart w:id="18" w:name="_Toc367501141"/>
      <w:bookmarkStart w:id="19" w:name="_Toc372290510"/>
      <w:proofErr w:type="spellStart"/>
      <w:r w:rsidRPr="006C0E3C">
        <w:t>Bibliometrijas</w:t>
      </w:r>
      <w:proofErr w:type="spellEnd"/>
      <w:r w:rsidRPr="006C0E3C">
        <w:t xml:space="preserve"> analīze</w:t>
      </w:r>
      <w:bookmarkEnd w:id="17"/>
      <w:bookmarkEnd w:id="18"/>
      <w:bookmarkEnd w:id="19"/>
    </w:p>
    <w:p w:rsidR="00D4477D" w:rsidRPr="00CD1973" w:rsidRDefault="00D4477D" w:rsidP="000E6331">
      <w:pPr>
        <w:pStyle w:val="Heading3"/>
        <w:ind w:firstLine="232"/>
      </w:pPr>
      <w:bookmarkStart w:id="20" w:name="_Toc366489591"/>
      <w:bookmarkStart w:id="21" w:name="_Toc367501142"/>
      <w:bookmarkStart w:id="22" w:name="_Toc372290511"/>
      <w:r w:rsidRPr="00CD1973">
        <w:t>Publikāciju skaits</w:t>
      </w:r>
      <w:bookmarkEnd w:id="20"/>
      <w:bookmarkEnd w:id="21"/>
      <w:bookmarkEnd w:id="22"/>
    </w:p>
    <w:p w:rsidR="00D4477D" w:rsidRDefault="0088559A" w:rsidP="00886ACE">
      <w:r>
        <w:t xml:space="preserve">Latvijas zinātnisko </w:t>
      </w:r>
      <w:r w:rsidR="001561A5">
        <w:t>p</w:t>
      </w:r>
      <w:r w:rsidR="00D4477D" w:rsidRPr="00BE26AD">
        <w:t xml:space="preserve">ublikāciju </w:t>
      </w:r>
      <w:r>
        <w:t xml:space="preserve">(turpmāk </w:t>
      </w:r>
      <w:r w:rsidRPr="00BE26AD">
        <w:t xml:space="preserve">− </w:t>
      </w:r>
      <w:r>
        <w:t xml:space="preserve">publikācijas) </w:t>
      </w:r>
      <w:r w:rsidR="00D4477D" w:rsidRPr="00BE26AD">
        <w:t xml:space="preserve">skaita analīze veikta, izmantojot </w:t>
      </w:r>
      <w:proofErr w:type="spellStart"/>
      <w:r w:rsidR="00D4477D" w:rsidRPr="00CF64AD">
        <w:rPr>
          <w:rStyle w:val="Emphasis"/>
        </w:rPr>
        <w:t>Thomson</w:t>
      </w:r>
      <w:proofErr w:type="spellEnd"/>
      <w:r w:rsidR="00D4477D" w:rsidRPr="00CF64AD">
        <w:rPr>
          <w:rStyle w:val="Emphasis"/>
        </w:rPr>
        <w:t xml:space="preserve"> </w:t>
      </w:r>
      <w:proofErr w:type="spellStart"/>
      <w:r w:rsidR="00D4477D" w:rsidRPr="00CF64AD">
        <w:rPr>
          <w:rStyle w:val="Emphasis"/>
        </w:rPr>
        <w:t>Reuters</w:t>
      </w:r>
      <w:proofErr w:type="spellEnd"/>
      <w:r w:rsidR="00D4477D" w:rsidRPr="00CF64AD">
        <w:rPr>
          <w:rStyle w:val="Emphasis"/>
        </w:rPr>
        <w:t xml:space="preserve"> ISI Web </w:t>
      </w:r>
      <w:proofErr w:type="spellStart"/>
      <w:r w:rsidR="00D4477D" w:rsidRPr="00CF64AD">
        <w:rPr>
          <w:rStyle w:val="Emphasis"/>
        </w:rPr>
        <w:t>of</w:t>
      </w:r>
      <w:proofErr w:type="spellEnd"/>
      <w:r w:rsidR="00D4477D" w:rsidRPr="00CF64AD">
        <w:rPr>
          <w:rStyle w:val="Emphasis"/>
        </w:rPr>
        <w:t xml:space="preserve"> </w:t>
      </w:r>
      <w:proofErr w:type="spellStart"/>
      <w:r w:rsidR="00D4477D" w:rsidRPr="00CF64AD">
        <w:rPr>
          <w:rStyle w:val="Emphasis"/>
        </w:rPr>
        <w:t>Science</w:t>
      </w:r>
      <w:proofErr w:type="spellEnd"/>
      <w:r w:rsidR="00D4477D" w:rsidRPr="00BE26AD">
        <w:t xml:space="preserve"> datubāzes datus par pasaules, Eiropas Savienības (turpmāk tekstā − ES) un Latvijas publikācijām laika posmā no 2002. līdz 2012.gadam (ieskaitot). Publikācij</w:t>
      </w:r>
      <w:r w:rsidR="00D4477D">
        <w:t xml:space="preserve">u skaits analizēts, ņemot vērā gan </w:t>
      </w:r>
      <w:r w:rsidR="00D4477D" w:rsidRPr="00BE26AD">
        <w:t>absolūto publikāciju skaitu, gan arī to dinamiku (pieaugumu vai samazinājumu norādītajā laika posmā). Publikāciju dinamika vērtēta salīdzinājumā ar kopējo pasaules un ES publikāciju skaitu.</w:t>
      </w:r>
    </w:p>
    <w:p w:rsidR="00A007F1" w:rsidRDefault="00A007F1" w:rsidP="00A007F1">
      <w:pPr>
        <w:rPr>
          <w:sz w:val="22"/>
          <w:szCs w:val="21"/>
        </w:rPr>
      </w:pPr>
      <w:r>
        <w:t xml:space="preserve">Pētījumā ir izmantotas visas publikācijas no piecām </w:t>
      </w:r>
      <w:r w:rsidRPr="00A007F1">
        <w:rPr>
          <w:rStyle w:val="Emphasis"/>
        </w:rPr>
        <w:t xml:space="preserve">Web </w:t>
      </w:r>
      <w:proofErr w:type="spellStart"/>
      <w:r w:rsidRPr="00A007F1">
        <w:rPr>
          <w:rStyle w:val="Emphasis"/>
        </w:rPr>
        <w:t>of</w:t>
      </w:r>
      <w:proofErr w:type="spellEnd"/>
      <w:r w:rsidRPr="00A007F1">
        <w:rPr>
          <w:rStyle w:val="Emphasis"/>
        </w:rPr>
        <w:t xml:space="preserve"> </w:t>
      </w:r>
      <w:proofErr w:type="spellStart"/>
      <w:r w:rsidRPr="00A007F1">
        <w:rPr>
          <w:rStyle w:val="Emphasis"/>
        </w:rPr>
        <w:t>Science</w:t>
      </w:r>
      <w:proofErr w:type="spellEnd"/>
      <w:r>
        <w:t xml:space="preserve"> datu bāzēm par laika posmu no 2002. līdz 2012.gadam (ieskaitot):</w:t>
      </w:r>
    </w:p>
    <w:p w:rsidR="00A007F1" w:rsidRDefault="00A007F1" w:rsidP="00A007F1">
      <w:r>
        <w:t xml:space="preserve"> 1) </w:t>
      </w:r>
      <w:proofErr w:type="spellStart"/>
      <w:r>
        <w:t>Science</w:t>
      </w:r>
      <w:proofErr w:type="spellEnd"/>
      <w:r>
        <w:t xml:space="preserve"> </w:t>
      </w:r>
      <w:proofErr w:type="spellStart"/>
      <w:r>
        <w:t>Citation</w:t>
      </w:r>
      <w:proofErr w:type="spellEnd"/>
      <w:r>
        <w:t xml:space="preserve"> </w:t>
      </w:r>
      <w:proofErr w:type="spellStart"/>
      <w:r>
        <w:t>Index</w:t>
      </w:r>
      <w:proofErr w:type="spellEnd"/>
      <w:r>
        <w:t xml:space="preserve"> </w:t>
      </w:r>
      <w:proofErr w:type="spellStart"/>
      <w:r>
        <w:t>Expanded</w:t>
      </w:r>
      <w:proofErr w:type="spellEnd"/>
      <w:r>
        <w:t xml:space="preserve"> (SCI-EXPANDED) --1900-present</w:t>
      </w:r>
    </w:p>
    <w:p w:rsidR="00A007F1" w:rsidRDefault="00A007F1" w:rsidP="00A007F1">
      <w:r>
        <w:t xml:space="preserve"> 2) </w:t>
      </w:r>
      <w:proofErr w:type="spellStart"/>
      <w:r>
        <w:t>Social</w:t>
      </w:r>
      <w:proofErr w:type="spellEnd"/>
      <w:r>
        <w:t xml:space="preserve"> </w:t>
      </w:r>
      <w:proofErr w:type="spellStart"/>
      <w:r>
        <w:t>Sciences</w:t>
      </w:r>
      <w:proofErr w:type="spellEnd"/>
      <w:r>
        <w:t xml:space="preserve"> </w:t>
      </w:r>
      <w:proofErr w:type="spellStart"/>
      <w:r>
        <w:t>Citation</w:t>
      </w:r>
      <w:proofErr w:type="spellEnd"/>
      <w:r>
        <w:t xml:space="preserve"> </w:t>
      </w:r>
      <w:proofErr w:type="spellStart"/>
      <w:r>
        <w:t>Index</w:t>
      </w:r>
      <w:proofErr w:type="spellEnd"/>
      <w:r>
        <w:t xml:space="preserve"> (SSCI) --1956-present</w:t>
      </w:r>
    </w:p>
    <w:p w:rsidR="00A007F1" w:rsidRDefault="00A007F1" w:rsidP="00A007F1">
      <w:r>
        <w:t xml:space="preserve"> 3) Arts &amp; </w:t>
      </w:r>
      <w:proofErr w:type="spellStart"/>
      <w:r>
        <w:t>Humanities</w:t>
      </w:r>
      <w:proofErr w:type="spellEnd"/>
      <w:r>
        <w:t xml:space="preserve"> </w:t>
      </w:r>
      <w:proofErr w:type="spellStart"/>
      <w:r>
        <w:t>Citation</w:t>
      </w:r>
      <w:proofErr w:type="spellEnd"/>
      <w:r>
        <w:t xml:space="preserve"> </w:t>
      </w:r>
      <w:proofErr w:type="spellStart"/>
      <w:r>
        <w:t>Index</w:t>
      </w:r>
      <w:proofErr w:type="spellEnd"/>
      <w:r>
        <w:t xml:space="preserve"> (A&amp;HCI) --1975-present</w:t>
      </w:r>
    </w:p>
    <w:p w:rsidR="00A007F1" w:rsidRDefault="00A007F1" w:rsidP="00A007F1">
      <w:r>
        <w:t xml:space="preserve"> 4) </w:t>
      </w:r>
      <w:proofErr w:type="spellStart"/>
      <w:r>
        <w:t>Conference</w:t>
      </w:r>
      <w:proofErr w:type="spellEnd"/>
      <w:r>
        <w:t xml:space="preserve"> </w:t>
      </w:r>
      <w:proofErr w:type="spellStart"/>
      <w:r>
        <w:t>Proceedings</w:t>
      </w:r>
      <w:proofErr w:type="spellEnd"/>
      <w:r>
        <w:t xml:space="preserve"> </w:t>
      </w:r>
      <w:proofErr w:type="spellStart"/>
      <w:r>
        <w:t>Citation</w:t>
      </w:r>
      <w:proofErr w:type="spellEnd"/>
      <w:r>
        <w:t xml:space="preserve"> </w:t>
      </w:r>
      <w:proofErr w:type="spellStart"/>
      <w:r>
        <w:t>Index-</w:t>
      </w:r>
      <w:proofErr w:type="spellEnd"/>
      <w:r>
        <w:t xml:space="preserve"> </w:t>
      </w:r>
      <w:proofErr w:type="spellStart"/>
      <w:r>
        <w:t>Science</w:t>
      </w:r>
      <w:proofErr w:type="spellEnd"/>
      <w:r>
        <w:t xml:space="preserve"> (CPCI-S) --1990-present</w:t>
      </w:r>
    </w:p>
    <w:p w:rsidR="00A007F1" w:rsidRDefault="00A007F1" w:rsidP="00A007F1">
      <w:r>
        <w:t xml:space="preserve"> 5) </w:t>
      </w:r>
      <w:proofErr w:type="spellStart"/>
      <w:r>
        <w:t>Conference</w:t>
      </w:r>
      <w:proofErr w:type="spellEnd"/>
      <w:r>
        <w:t xml:space="preserve"> </w:t>
      </w:r>
      <w:proofErr w:type="spellStart"/>
      <w:r>
        <w:t>Proceedings</w:t>
      </w:r>
      <w:proofErr w:type="spellEnd"/>
      <w:r>
        <w:t xml:space="preserve"> </w:t>
      </w:r>
      <w:proofErr w:type="spellStart"/>
      <w:r>
        <w:t>Citation</w:t>
      </w:r>
      <w:proofErr w:type="spellEnd"/>
      <w:r>
        <w:t xml:space="preserve"> </w:t>
      </w:r>
      <w:proofErr w:type="spellStart"/>
      <w:r>
        <w:t>Index-</w:t>
      </w:r>
      <w:proofErr w:type="spellEnd"/>
      <w:r>
        <w:t xml:space="preserve"> </w:t>
      </w:r>
      <w:proofErr w:type="spellStart"/>
      <w:r>
        <w:t>Social</w:t>
      </w:r>
      <w:proofErr w:type="spellEnd"/>
      <w:r>
        <w:t xml:space="preserve"> </w:t>
      </w:r>
      <w:proofErr w:type="spellStart"/>
      <w:r>
        <w:t>Science</w:t>
      </w:r>
      <w:proofErr w:type="spellEnd"/>
      <w:r>
        <w:t xml:space="preserve"> &amp; </w:t>
      </w:r>
      <w:proofErr w:type="spellStart"/>
      <w:r>
        <w:t>Humanities</w:t>
      </w:r>
      <w:proofErr w:type="spellEnd"/>
      <w:r>
        <w:t xml:space="preserve"> (CPCI-SSH) --1990-present</w:t>
      </w:r>
    </w:p>
    <w:p w:rsidR="00D4477D" w:rsidRPr="00A20547" w:rsidRDefault="00D4477D">
      <w:r w:rsidRPr="00A20547">
        <w:t xml:space="preserve">Dati apkopoti, izmantojot </w:t>
      </w:r>
      <w:r w:rsidRPr="001C4B8F">
        <w:rPr>
          <w:rStyle w:val="Emphasis"/>
          <w:i w:val="0"/>
        </w:rPr>
        <w:t>OECD</w:t>
      </w:r>
      <w:r w:rsidRPr="001C4B8F">
        <w:rPr>
          <w:rStyle w:val="Emphasis"/>
        </w:rPr>
        <w:t xml:space="preserve"> </w:t>
      </w:r>
      <w:proofErr w:type="spellStart"/>
      <w:r w:rsidR="008E0658" w:rsidRPr="001C4B8F">
        <w:rPr>
          <w:rStyle w:val="Emphasis"/>
        </w:rPr>
        <w:t>Frask</w:t>
      </w:r>
      <w:r w:rsidRPr="001C4B8F">
        <w:rPr>
          <w:rStyle w:val="Emphasis"/>
        </w:rPr>
        <w:t>ati</w:t>
      </w:r>
      <w:proofErr w:type="spellEnd"/>
      <w:r w:rsidRPr="001C4B8F">
        <w:rPr>
          <w:rStyle w:val="Emphasis"/>
        </w:rPr>
        <w:t xml:space="preserve"> rokasgrāmatā</w:t>
      </w:r>
      <w:r w:rsidRPr="001C4B8F">
        <w:t xml:space="preserve"> (</w:t>
      </w:r>
      <w:proofErr w:type="spellStart"/>
      <w:r w:rsidR="001C4B8F" w:rsidRPr="001C4B8F">
        <w:rPr>
          <w:i/>
        </w:rPr>
        <w:t>Frascati</w:t>
      </w:r>
      <w:proofErr w:type="spellEnd"/>
      <w:r w:rsidR="001C4B8F" w:rsidRPr="001C4B8F">
        <w:rPr>
          <w:i/>
        </w:rPr>
        <w:t xml:space="preserve"> </w:t>
      </w:r>
      <w:proofErr w:type="spellStart"/>
      <w:r w:rsidR="001C4B8F" w:rsidRPr="001C4B8F">
        <w:rPr>
          <w:i/>
        </w:rPr>
        <w:t>M</w:t>
      </w:r>
      <w:r w:rsidRPr="001C4B8F">
        <w:rPr>
          <w:i/>
        </w:rPr>
        <w:t>anual</w:t>
      </w:r>
      <w:proofErr w:type="spellEnd"/>
      <w:r w:rsidRPr="001C4B8F">
        <w:rPr>
          <w:i/>
        </w:rPr>
        <w:t>)</w:t>
      </w:r>
      <w:r w:rsidRPr="001C4B8F">
        <w:t xml:space="preserve"> minēto </w:t>
      </w:r>
      <w:r w:rsidRPr="00A20547">
        <w:t>zinātnes un tehnoloģiju jomu klasifikāciju:</w:t>
      </w:r>
    </w:p>
    <w:p w:rsidR="00D4477D" w:rsidRPr="00A20547" w:rsidRDefault="001C4B8F" w:rsidP="00886ACE">
      <w:pPr>
        <w:pStyle w:val="BulletsF"/>
      </w:pPr>
      <w:r>
        <w:t xml:space="preserve"> </w:t>
      </w:r>
      <w:r w:rsidR="00D4477D" w:rsidRPr="001C4B8F">
        <w:t xml:space="preserve">ir </w:t>
      </w:r>
      <w:r w:rsidR="0088559A">
        <w:t>sešas</w:t>
      </w:r>
      <w:r w:rsidR="00D4477D" w:rsidRPr="001C4B8F">
        <w:t xml:space="preserve"> zinātnes jomas: 1) dabaszinātnes; 2) </w:t>
      </w:r>
      <w:proofErr w:type="spellStart"/>
      <w:r w:rsidR="00D4477D" w:rsidRPr="001C4B8F">
        <w:t>inženierzinātes</w:t>
      </w:r>
      <w:proofErr w:type="spellEnd"/>
      <w:r w:rsidR="00D4477D" w:rsidRPr="001C4B8F">
        <w:t xml:space="preserve"> un tehnoloģiju zinātnes; 3) medicīna</w:t>
      </w:r>
      <w:r w:rsidRPr="001C4B8F">
        <w:t>s</w:t>
      </w:r>
      <w:r w:rsidR="00D4477D" w:rsidRPr="001C4B8F">
        <w:t xml:space="preserve"> un</w:t>
      </w:r>
      <w:r w:rsidR="00D4477D" w:rsidRPr="00A20547">
        <w:t xml:space="preserve"> veselības zinātnes; 4) lauksaimniecības zinātnes; 5) sociālās zinātnes; 6) humanitārās zinātnes;</w:t>
      </w:r>
    </w:p>
    <w:p w:rsidR="00D4477D" w:rsidRPr="00A20547" w:rsidRDefault="001C4B8F">
      <w:pPr>
        <w:pStyle w:val="BulletsF"/>
      </w:pPr>
      <w:r>
        <w:t xml:space="preserve">zinātnes jomas </w:t>
      </w:r>
      <w:r w:rsidR="00D4477D" w:rsidRPr="00A20547">
        <w:t>ir</w:t>
      </w:r>
      <w:r>
        <w:t xml:space="preserve"> sadalītas 38 zinātnes nozarēs;</w:t>
      </w:r>
    </w:p>
    <w:p w:rsidR="00D4477D" w:rsidRPr="00A20547" w:rsidRDefault="00D4477D">
      <w:pPr>
        <w:pStyle w:val="BulletsF"/>
      </w:pPr>
      <w:r>
        <w:t>d</w:t>
      </w:r>
      <w:r w:rsidRPr="00A20547">
        <w:t xml:space="preserve">etalizēta analīze veikta, ievērojot </w:t>
      </w:r>
      <w:r w:rsidRPr="00A20547">
        <w:rPr>
          <w:rStyle w:val="Emphasis"/>
        </w:rPr>
        <w:t xml:space="preserve">Web </w:t>
      </w:r>
      <w:proofErr w:type="spellStart"/>
      <w:r w:rsidRPr="00A20547">
        <w:rPr>
          <w:rStyle w:val="Emphasis"/>
        </w:rPr>
        <w:t>of</w:t>
      </w:r>
      <w:proofErr w:type="spellEnd"/>
      <w:r w:rsidRPr="00A20547">
        <w:rPr>
          <w:rStyle w:val="Emphasis"/>
        </w:rPr>
        <w:t xml:space="preserve"> </w:t>
      </w:r>
      <w:proofErr w:type="spellStart"/>
      <w:r w:rsidRPr="00A20547">
        <w:rPr>
          <w:rStyle w:val="Emphasis"/>
        </w:rPr>
        <w:t>Science</w:t>
      </w:r>
      <w:proofErr w:type="spellEnd"/>
      <w:r w:rsidRPr="00A20547">
        <w:t xml:space="preserve"> kategorijas, kas iedala visas zinātniskās publikācijas 254 zinātnes apakšnozarēs</w:t>
      </w:r>
      <w:r w:rsidR="0088559A">
        <w:t>;</w:t>
      </w:r>
      <w:r w:rsidRPr="00A20547">
        <w:t xml:space="preserve"> atsevišķām zinātnes apakšnozarēm veikta padziļināta publicēto tēmu analīze.</w:t>
      </w:r>
    </w:p>
    <w:p w:rsidR="00D4477D" w:rsidRPr="001C4B8F" w:rsidRDefault="00D4477D" w:rsidP="00180C92">
      <w:r w:rsidRPr="00CF64AD">
        <w:t xml:space="preserve">Tā kā publikāciju skaits absolūtos skaitļos ir zems, katrai publikācijai ir relatīvi liels iespaids uz kopējo </w:t>
      </w:r>
      <w:r w:rsidR="0088559A">
        <w:t xml:space="preserve">publikāciju </w:t>
      </w:r>
      <w:r w:rsidRPr="001C4B8F">
        <w:t xml:space="preserve">statistiku. Līdz ar to publikāciju skaitu var ņemt vērā tikai kā vienu no rādītājiem, izvērtējot zinātnisko kapacitāti konkrētās </w:t>
      </w:r>
      <w:r w:rsidRPr="001C4B8F">
        <w:rPr>
          <w:szCs w:val="16"/>
        </w:rPr>
        <w:t>jomās.</w:t>
      </w:r>
    </w:p>
    <w:p w:rsidR="00D4477D" w:rsidRPr="00886ACE" w:rsidRDefault="00D4477D" w:rsidP="00180C92">
      <w:r w:rsidRPr="001C4B8F">
        <w:t>Analizējot publikāciju skaitu OECD 38 zinātnes nozaru griezumā, konstatējams, ka kopējais vidējais publikāciju skaits laika posmā no 2002. līdz 2012.gadam ir 341,57 publikācijas. Tā kā pētījuma mērķis ir noteikt tās zināšanu jomas, kurās ir noteikta kritiskā masa</w:t>
      </w:r>
      <w:r w:rsidRPr="001C4B8F">
        <w:rPr>
          <w:sz w:val="16"/>
          <w:szCs w:val="16"/>
        </w:rPr>
        <w:t xml:space="preserve">, </w:t>
      </w:r>
      <w:r w:rsidRPr="001C4B8F">
        <w:t>tad turpmākai analīzei vispirms tika atlasītas tās zinātņu nozares, kuru kopējais vidējais publikāciju skaits noteiktā laika posmā ir virs Latvijas vidējā rādītāja</w:t>
      </w:r>
      <w:r w:rsidR="001561A5">
        <w:t>.</w:t>
      </w:r>
      <w:r w:rsidRPr="001C4B8F">
        <w:t xml:space="preserve"> Tālākā atlasē vērtēja rādītājus virs vidējā rādītāja 254 </w:t>
      </w:r>
      <w:r w:rsidR="00AD1F19">
        <w:t xml:space="preserve">zinātnes </w:t>
      </w:r>
      <w:r w:rsidRPr="001C4B8F">
        <w:t>apakšnozaru iedalījumā</w:t>
      </w:r>
      <w:r w:rsidR="001561A5">
        <w:t xml:space="preserve">, </w:t>
      </w:r>
      <w:r w:rsidRPr="007D1DCE">
        <w:t>kā</w:t>
      </w:r>
      <w:r w:rsidRPr="00180C92">
        <w:t xml:space="preserve"> arī publikāciju skaita pieauguma dinamiku</w:t>
      </w:r>
      <w:r w:rsidRPr="00220850">
        <w:t>. P</w:t>
      </w:r>
      <w:r w:rsidRPr="00180C92">
        <w:t>ublikāciju skaits salīdzināts ar pasaules un ES publikāciju skaitu konkrētā zinātnes nozarē laika posmā no 2002.gada līdz 2012.gadam, tādējādi nosakot gan Latvijas zinātnieku ietekmi konkrēt</w:t>
      </w:r>
      <w:r w:rsidR="00F00426">
        <w:t>aj</w:t>
      </w:r>
      <w:r w:rsidRPr="00180C92">
        <w:t xml:space="preserve">ās </w:t>
      </w:r>
      <w:r w:rsidR="00F00426">
        <w:t xml:space="preserve">zinātnes </w:t>
      </w:r>
      <w:r w:rsidRPr="00180C92">
        <w:t>jomās pasaulē, gan salīdzinot publikāciju dinamiku Latvijā, ES un pasaulē konkrētā laika posmā</w:t>
      </w:r>
      <w:r>
        <w:t>.</w:t>
      </w:r>
      <w:r w:rsidRPr="00886ACE">
        <w:rPr>
          <w:sz w:val="16"/>
          <w:szCs w:val="16"/>
        </w:rPr>
        <w:t xml:space="preserve"> </w:t>
      </w:r>
    </w:p>
    <w:p w:rsidR="00D4477D" w:rsidRPr="00CD1973" w:rsidRDefault="00D4477D" w:rsidP="00180C92">
      <w:r w:rsidRPr="00881E26">
        <w:rPr>
          <w:szCs w:val="16"/>
        </w:rPr>
        <w:t>Latvijas kopējā daļa</w:t>
      </w:r>
      <w:r w:rsidRPr="00886ACE">
        <w:rPr>
          <w:sz w:val="16"/>
          <w:szCs w:val="16"/>
        </w:rPr>
        <w:t xml:space="preserve"> </w:t>
      </w:r>
      <w:r w:rsidRPr="00886ACE">
        <w:t>publikāciju skaita</w:t>
      </w:r>
      <w:r w:rsidRPr="005C5BF1">
        <w:t xml:space="preserve"> ziņā pasaulē ir 0</w:t>
      </w:r>
      <w:r>
        <w:t>,0445%</w:t>
      </w:r>
      <w:r w:rsidR="001561A5">
        <w:t xml:space="preserve"> un</w:t>
      </w:r>
      <w:r>
        <w:t xml:space="preserve"> ES – 0,1375%. </w:t>
      </w:r>
      <w:r w:rsidRPr="005C5BF1">
        <w:t>Veicot analīzi, vērtēts, 1) kuras zinātnes apakšnozares publikāciju skaita</w:t>
      </w:r>
      <w:r w:rsidRPr="00180C92">
        <w:t xml:space="preserve"> daļa ir lielāka nekā Latvijas kopējā daļa pasaules un ES publikāciju ziņā </w:t>
      </w:r>
      <w:r w:rsidRPr="00CD1973">
        <w:t>(pieņēmums, ka tas nozīmē</w:t>
      </w:r>
      <w:r w:rsidRPr="005C5BF1">
        <w:t xml:space="preserve"> relatīvi lielāku Latvijas aktivitāti konkrētās zinātnes jomās</w:t>
      </w:r>
      <w:r>
        <w:t>, nozarēs un apakšnozarēs</w:t>
      </w:r>
      <w:r w:rsidRPr="005C5BF1">
        <w:t xml:space="preserve">), 2) vai Latvijā publikāciju skaits pieaug </w:t>
      </w:r>
      <w:r w:rsidRPr="001C4B8F">
        <w:t xml:space="preserve">straujāk, nekā </w:t>
      </w:r>
      <w:r w:rsidRPr="005C5BF1">
        <w:t>tas notiek attiecīg</w:t>
      </w:r>
      <w:r w:rsidR="00B35A46">
        <w:t>aj</w:t>
      </w:r>
      <w:r w:rsidRPr="005C5BF1">
        <w:t xml:space="preserve">ā </w:t>
      </w:r>
      <w:r w:rsidR="00F00426">
        <w:t xml:space="preserve">zinātnes </w:t>
      </w:r>
      <w:r w:rsidRPr="005C5BF1">
        <w:t>nozarē ES un pasaulē</w:t>
      </w:r>
      <w:r>
        <w:t xml:space="preserve"> </w:t>
      </w:r>
      <w:r w:rsidRPr="00CD1973">
        <w:t>(tas varētu norādīt, kuras konkrētās zināšanu jomas uzrāda straujāku attīstību).</w:t>
      </w:r>
    </w:p>
    <w:p w:rsidR="00D4477D" w:rsidRPr="00CD1973" w:rsidRDefault="00D4477D" w:rsidP="00881E26">
      <w:pPr>
        <w:pStyle w:val="Heading3"/>
        <w:ind w:left="0" w:firstLine="720"/>
      </w:pPr>
      <w:bookmarkStart w:id="23" w:name="_Toc366489592"/>
      <w:bookmarkStart w:id="24" w:name="_Toc367501143"/>
      <w:bookmarkStart w:id="25" w:name="_Toc372290512"/>
      <w:r w:rsidRPr="00CD1973">
        <w:t>Publikāciju kvalitāte</w:t>
      </w:r>
      <w:bookmarkEnd w:id="23"/>
      <w:bookmarkEnd w:id="24"/>
      <w:bookmarkEnd w:id="25"/>
    </w:p>
    <w:p w:rsidR="00D4477D" w:rsidRPr="00886ACE" w:rsidRDefault="00D4477D" w:rsidP="00180C92">
      <w:r w:rsidRPr="00CD1973">
        <w:t xml:space="preserve">Publikāciju kvalitātes vērtēšanā </w:t>
      </w:r>
      <w:r w:rsidRPr="001C4B8F">
        <w:t xml:space="preserve">izmantoti </w:t>
      </w:r>
      <w:proofErr w:type="spellStart"/>
      <w:r w:rsidRPr="001C4B8F">
        <w:rPr>
          <w:rStyle w:val="Emphasis"/>
        </w:rPr>
        <w:t>Thomson</w:t>
      </w:r>
      <w:proofErr w:type="spellEnd"/>
      <w:r w:rsidRPr="001C4B8F">
        <w:rPr>
          <w:rStyle w:val="Emphasis"/>
        </w:rPr>
        <w:t xml:space="preserve"> </w:t>
      </w:r>
      <w:proofErr w:type="spellStart"/>
      <w:r w:rsidRPr="001C4B8F">
        <w:rPr>
          <w:rStyle w:val="Emphasis"/>
        </w:rPr>
        <w:t>Reuters</w:t>
      </w:r>
      <w:proofErr w:type="spellEnd"/>
      <w:r w:rsidRPr="001C4B8F">
        <w:rPr>
          <w:rStyle w:val="Emphasis"/>
        </w:rPr>
        <w:t xml:space="preserve"> ISI Web </w:t>
      </w:r>
      <w:proofErr w:type="spellStart"/>
      <w:r w:rsidRPr="001C4B8F">
        <w:rPr>
          <w:rStyle w:val="Emphasis"/>
        </w:rPr>
        <w:t>of</w:t>
      </w:r>
      <w:proofErr w:type="spellEnd"/>
      <w:r w:rsidRPr="001C4B8F">
        <w:rPr>
          <w:rStyle w:val="Emphasis"/>
        </w:rPr>
        <w:t xml:space="preserve"> </w:t>
      </w:r>
      <w:proofErr w:type="spellStart"/>
      <w:r w:rsidRPr="001C4B8F">
        <w:rPr>
          <w:rStyle w:val="Emphasis"/>
        </w:rPr>
        <w:t>Science</w:t>
      </w:r>
      <w:proofErr w:type="spellEnd"/>
      <w:r w:rsidRPr="001C4B8F">
        <w:t xml:space="preserve"> datubāzes dati par pasaules </w:t>
      </w:r>
      <w:r w:rsidRPr="00CD1973">
        <w:t>un Latvijas publikāciju citātiem laika posmā no 2002. līdz 2012.gadam (ieskaitot).</w:t>
      </w:r>
    </w:p>
    <w:p w:rsidR="00D4477D" w:rsidRPr="00A20547" w:rsidRDefault="00D4477D" w:rsidP="00180C92">
      <w:r w:rsidRPr="00180C92">
        <w:lastRenderedPageBreak/>
        <w:t>Publikāciju kvalitātes galvenais rādītājs ir c</w:t>
      </w:r>
      <w:r>
        <w:t xml:space="preserve">itātu skaits. </w:t>
      </w:r>
      <w:r w:rsidRPr="001C4B8F">
        <w:t>Citēšanas kultūras, līdzīgi kā publikāciju veidošana</w:t>
      </w:r>
      <w:r w:rsidR="00F00426">
        <w:t>s kultūras</w:t>
      </w:r>
      <w:r w:rsidRPr="001C4B8F">
        <w:t xml:space="preserve">, var būt atšķirīgas dažādās </w:t>
      </w:r>
      <w:r w:rsidR="00F00426">
        <w:t xml:space="preserve">zinātnes </w:t>
      </w:r>
      <w:r w:rsidRPr="001C4B8F">
        <w:t xml:space="preserve">nozarēs (to norāda arī pasaules dati). Latvijas publikācijas zinātņu apakšnozaru griezumā salīdzinātas, ņemot vērā citātu skaitu uz vienu publikāciju, kā arī pasaules vidējo </w:t>
      </w:r>
      <w:r w:rsidRPr="005C5BF1">
        <w:t>citātu skaitu uz vienu publikāciju</w:t>
      </w:r>
      <w:r w:rsidR="00F00426">
        <w:t>.</w:t>
      </w:r>
    </w:p>
    <w:p w:rsidR="00D4477D" w:rsidRPr="00180C92" w:rsidRDefault="00D4477D" w:rsidP="002C7932">
      <w:pPr>
        <w:pStyle w:val="Heading3"/>
        <w:ind w:firstLine="175"/>
      </w:pPr>
      <w:bookmarkStart w:id="26" w:name="_Toc366489593"/>
      <w:bookmarkStart w:id="27" w:name="_Toc367501144"/>
      <w:bookmarkStart w:id="28" w:name="_Toc372290513"/>
      <w:r w:rsidRPr="00180C92">
        <w:t>Institucionālā koncentrācija</w:t>
      </w:r>
      <w:bookmarkEnd w:id="26"/>
      <w:bookmarkEnd w:id="27"/>
      <w:bookmarkEnd w:id="28"/>
    </w:p>
    <w:p w:rsidR="00D4477D" w:rsidRPr="00A20547" w:rsidRDefault="00D4477D" w:rsidP="00886ACE">
      <w:r w:rsidRPr="00A20547">
        <w:t>Zināšanu specialitātes spēcīgums var izpausties gan kā vienas zinātnieku grupas aktivitāte, gan arī tā var būt plašākas grupas un vairāku inst</w:t>
      </w:r>
      <w:r>
        <w:t xml:space="preserve">itūciju </w:t>
      </w:r>
      <w:r w:rsidRPr="001C4B8F">
        <w:t xml:space="preserve">aktivitāte. Institūcijās, kur </w:t>
      </w:r>
      <w:r w:rsidRPr="00A20547">
        <w:t>zināšanu infrastruktūra ir plaša, parasti ir vairāki dominējoši spēlētāji, savukārt pretējais (ir viens dominējošais spēlētājs) vērojams šaurā zināšanu specializācijā vienā vai divās institūcijās.</w:t>
      </w:r>
    </w:p>
    <w:p w:rsidR="00D4477D" w:rsidRPr="00CD1973" w:rsidRDefault="00D4477D" w:rsidP="00301947">
      <w:pPr>
        <w:keepNext/>
        <w:spacing w:after="120"/>
      </w:pPr>
      <w:r w:rsidRPr="00A20547">
        <w:t xml:space="preserve">Zināšanu apakšnozares iedalītas </w:t>
      </w:r>
      <w:r w:rsidR="00F00426">
        <w:t>četrās</w:t>
      </w:r>
      <w:r w:rsidRPr="00A20547">
        <w:t xml:space="preserve"> grupās, ņemot vērā to izplatību </w:t>
      </w:r>
      <w:r>
        <w:t>dažādās institūcijās</w:t>
      </w:r>
      <w:r w:rsidR="00F00426">
        <w:t>.</w:t>
      </w:r>
    </w:p>
    <w:tbl>
      <w:tblPr>
        <w:tblStyle w:val="PlainTable52"/>
        <w:tblW w:w="0" w:type="auto"/>
        <w:tblInd w:w="817" w:type="dxa"/>
        <w:tblLook w:val="06A0"/>
      </w:tblPr>
      <w:tblGrid>
        <w:gridCol w:w="2405"/>
        <w:gridCol w:w="2268"/>
        <w:gridCol w:w="2693"/>
      </w:tblGrid>
      <w:tr w:rsidR="00D4477D" w:rsidRPr="001C4B8F" w:rsidTr="001561A5">
        <w:trPr>
          <w:cnfStyle w:val="100000000000"/>
        </w:trPr>
        <w:tc>
          <w:tcPr>
            <w:cnfStyle w:val="001000000100"/>
            <w:tcW w:w="2405" w:type="dxa"/>
          </w:tcPr>
          <w:p w:rsidR="00D4477D" w:rsidRPr="001C4B8F" w:rsidRDefault="00D4477D" w:rsidP="001C4B8F">
            <w:pPr>
              <w:pStyle w:val="TableText"/>
              <w:jc w:val="left"/>
              <w:rPr>
                <w:rFonts w:ascii="Times New Roman" w:hAnsi="Times New Roman" w:cs="Times New Roman"/>
                <w:i w:val="0"/>
              </w:rPr>
            </w:pPr>
            <w:r w:rsidRPr="001C4B8F">
              <w:rPr>
                <w:rFonts w:ascii="Times New Roman" w:hAnsi="Times New Roman" w:cs="Times New Roman"/>
                <w:i w:val="0"/>
              </w:rPr>
              <w:t>Institucionālās koncentrācijas klasifikācija</w:t>
            </w:r>
          </w:p>
        </w:tc>
        <w:tc>
          <w:tcPr>
            <w:tcW w:w="2268" w:type="dxa"/>
          </w:tcPr>
          <w:p w:rsidR="00D4477D" w:rsidRPr="001C4B8F" w:rsidRDefault="00D4477D" w:rsidP="001C4B8F">
            <w:pPr>
              <w:pStyle w:val="TableText"/>
              <w:jc w:val="center"/>
              <w:cnfStyle w:val="100000000000"/>
              <w:rPr>
                <w:rFonts w:ascii="Times New Roman" w:hAnsi="Times New Roman" w:cs="Times New Roman"/>
                <w:i w:val="0"/>
              </w:rPr>
            </w:pPr>
            <w:r w:rsidRPr="001C4B8F">
              <w:rPr>
                <w:rFonts w:ascii="Times New Roman" w:hAnsi="Times New Roman" w:cs="Times New Roman"/>
                <w:i w:val="0"/>
              </w:rPr>
              <w:t>Vienas institūcijas daļa, %</w:t>
            </w:r>
          </w:p>
        </w:tc>
        <w:tc>
          <w:tcPr>
            <w:tcW w:w="2693" w:type="dxa"/>
          </w:tcPr>
          <w:p w:rsidR="00D4477D" w:rsidRPr="001C4B8F" w:rsidRDefault="00D4477D" w:rsidP="001C4B8F">
            <w:pPr>
              <w:pStyle w:val="TableText"/>
              <w:jc w:val="center"/>
              <w:cnfStyle w:val="100000000000"/>
              <w:rPr>
                <w:rFonts w:ascii="Times New Roman" w:hAnsi="Times New Roman" w:cs="Times New Roman"/>
                <w:i w:val="0"/>
              </w:rPr>
            </w:pPr>
            <w:r w:rsidRPr="001C4B8F">
              <w:rPr>
                <w:rFonts w:ascii="Times New Roman" w:hAnsi="Times New Roman" w:cs="Times New Roman"/>
                <w:i w:val="0"/>
              </w:rPr>
              <w:t>Divu institūciju daļa, %</w:t>
            </w:r>
          </w:p>
        </w:tc>
      </w:tr>
      <w:tr w:rsidR="00D4477D" w:rsidRPr="001C4B8F" w:rsidTr="001561A5">
        <w:tc>
          <w:tcPr>
            <w:cnfStyle w:val="001000000000"/>
            <w:tcW w:w="2405" w:type="dxa"/>
          </w:tcPr>
          <w:p w:rsidR="00D4477D" w:rsidRPr="001C4B8F" w:rsidRDefault="00D4477D" w:rsidP="001C4B8F">
            <w:pPr>
              <w:pStyle w:val="TableText"/>
              <w:jc w:val="left"/>
              <w:rPr>
                <w:rFonts w:ascii="Times New Roman" w:hAnsi="Times New Roman" w:cs="Times New Roman"/>
                <w:i w:val="0"/>
              </w:rPr>
            </w:pPr>
            <w:r w:rsidRPr="001C4B8F">
              <w:rPr>
                <w:rFonts w:ascii="Times New Roman" w:hAnsi="Times New Roman" w:cs="Times New Roman"/>
                <w:i w:val="0"/>
              </w:rPr>
              <w:t>Šaura</w:t>
            </w:r>
          </w:p>
        </w:tc>
        <w:tc>
          <w:tcPr>
            <w:tcW w:w="2268" w:type="dxa"/>
          </w:tcPr>
          <w:p w:rsidR="00D4477D" w:rsidRPr="001561A5" w:rsidRDefault="00D4477D" w:rsidP="001C4B8F">
            <w:pPr>
              <w:pStyle w:val="TableText"/>
              <w:jc w:val="center"/>
              <w:cnfStyle w:val="000000000000"/>
            </w:pPr>
            <w:r w:rsidRPr="001561A5">
              <w:t>Virs 50</w:t>
            </w:r>
          </w:p>
        </w:tc>
        <w:tc>
          <w:tcPr>
            <w:tcW w:w="2693" w:type="dxa"/>
          </w:tcPr>
          <w:p w:rsidR="00D4477D" w:rsidRPr="001561A5" w:rsidRDefault="00D4477D" w:rsidP="001C4B8F">
            <w:pPr>
              <w:pStyle w:val="TableText"/>
              <w:jc w:val="center"/>
              <w:cnfStyle w:val="000000000000"/>
            </w:pPr>
            <w:r w:rsidRPr="001561A5">
              <w:t>Virs 70</w:t>
            </w:r>
          </w:p>
        </w:tc>
      </w:tr>
      <w:tr w:rsidR="00D4477D" w:rsidRPr="001C4B8F" w:rsidTr="001561A5">
        <w:tc>
          <w:tcPr>
            <w:cnfStyle w:val="001000000000"/>
            <w:tcW w:w="2405" w:type="dxa"/>
          </w:tcPr>
          <w:p w:rsidR="00D4477D" w:rsidRPr="001C4B8F" w:rsidRDefault="00D4477D" w:rsidP="001C4B8F">
            <w:pPr>
              <w:pStyle w:val="TableText"/>
              <w:jc w:val="left"/>
              <w:rPr>
                <w:rFonts w:ascii="Times New Roman" w:hAnsi="Times New Roman" w:cs="Times New Roman"/>
                <w:i w:val="0"/>
              </w:rPr>
            </w:pPr>
            <w:r w:rsidRPr="001C4B8F">
              <w:rPr>
                <w:rFonts w:ascii="Times New Roman" w:hAnsi="Times New Roman" w:cs="Times New Roman"/>
                <w:i w:val="0"/>
              </w:rPr>
              <w:t>Ierobežota</w:t>
            </w:r>
          </w:p>
        </w:tc>
        <w:tc>
          <w:tcPr>
            <w:tcW w:w="2268" w:type="dxa"/>
          </w:tcPr>
          <w:p w:rsidR="00D4477D" w:rsidRPr="001561A5" w:rsidRDefault="00D4477D" w:rsidP="001C4B8F">
            <w:pPr>
              <w:pStyle w:val="TableText"/>
              <w:jc w:val="center"/>
              <w:cnfStyle w:val="000000000000"/>
            </w:pPr>
            <w:r w:rsidRPr="001561A5">
              <w:t>35 − 49</w:t>
            </w:r>
          </w:p>
        </w:tc>
        <w:tc>
          <w:tcPr>
            <w:tcW w:w="2693" w:type="dxa"/>
          </w:tcPr>
          <w:p w:rsidR="00D4477D" w:rsidRPr="001561A5" w:rsidRDefault="00D4477D" w:rsidP="001C4B8F">
            <w:pPr>
              <w:pStyle w:val="TableText"/>
              <w:jc w:val="center"/>
              <w:cnfStyle w:val="000000000000"/>
            </w:pPr>
            <w:r w:rsidRPr="001561A5">
              <w:t>50 − 69</w:t>
            </w:r>
          </w:p>
        </w:tc>
      </w:tr>
      <w:tr w:rsidR="00D4477D" w:rsidRPr="001C4B8F" w:rsidTr="001561A5">
        <w:tc>
          <w:tcPr>
            <w:cnfStyle w:val="001000000000"/>
            <w:tcW w:w="2405" w:type="dxa"/>
          </w:tcPr>
          <w:p w:rsidR="00D4477D" w:rsidRPr="001C4B8F" w:rsidRDefault="00D4477D" w:rsidP="001C4B8F">
            <w:pPr>
              <w:pStyle w:val="TableText"/>
              <w:jc w:val="left"/>
              <w:rPr>
                <w:rFonts w:ascii="Times New Roman" w:hAnsi="Times New Roman" w:cs="Times New Roman"/>
                <w:i w:val="0"/>
              </w:rPr>
            </w:pPr>
            <w:r w:rsidRPr="001C4B8F">
              <w:rPr>
                <w:rFonts w:ascii="Times New Roman" w:hAnsi="Times New Roman" w:cs="Times New Roman"/>
                <w:i w:val="0"/>
              </w:rPr>
              <w:t>Diezgan plaša</w:t>
            </w:r>
          </w:p>
        </w:tc>
        <w:tc>
          <w:tcPr>
            <w:tcW w:w="2268" w:type="dxa"/>
          </w:tcPr>
          <w:p w:rsidR="00D4477D" w:rsidRPr="001561A5" w:rsidRDefault="00CE295D" w:rsidP="001C4B8F">
            <w:pPr>
              <w:pStyle w:val="TableText"/>
              <w:jc w:val="center"/>
              <w:cnfStyle w:val="000000000000"/>
            </w:pPr>
            <w:r w:rsidRPr="001561A5">
              <w:t>25</w:t>
            </w:r>
            <w:r w:rsidR="00D4477D" w:rsidRPr="001561A5">
              <w:t xml:space="preserve"> − 34</w:t>
            </w:r>
          </w:p>
        </w:tc>
        <w:tc>
          <w:tcPr>
            <w:tcW w:w="2693" w:type="dxa"/>
          </w:tcPr>
          <w:p w:rsidR="00D4477D" w:rsidRPr="001561A5" w:rsidRDefault="00CE295D" w:rsidP="001C4B8F">
            <w:pPr>
              <w:pStyle w:val="TableText"/>
              <w:jc w:val="center"/>
              <w:cnfStyle w:val="000000000000"/>
            </w:pPr>
            <w:r w:rsidRPr="001561A5">
              <w:t>40</w:t>
            </w:r>
            <w:r w:rsidR="00D4477D" w:rsidRPr="001561A5">
              <w:t xml:space="preserve"> − 49</w:t>
            </w:r>
          </w:p>
        </w:tc>
      </w:tr>
      <w:tr w:rsidR="00D4477D" w:rsidRPr="001C4B8F" w:rsidTr="001561A5">
        <w:tc>
          <w:tcPr>
            <w:cnfStyle w:val="001000000000"/>
            <w:tcW w:w="2405" w:type="dxa"/>
          </w:tcPr>
          <w:p w:rsidR="00D4477D" w:rsidRPr="001C4B8F" w:rsidRDefault="00D4477D" w:rsidP="001C4B8F">
            <w:pPr>
              <w:pStyle w:val="TableText"/>
              <w:jc w:val="left"/>
              <w:rPr>
                <w:rFonts w:ascii="Times New Roman" w:hAnsi="Times New Roman" w:cs="Times New Roman"/>
                <w:i w:val="0"/>
              </w:rPr>
            </w:pPr>
            <w:r w:rsidRPr="001C4B8F">
              <w:rPr>
                <w:rFonts w:ascii="Times New Roman" w:hAnsi="Times New Roman" w:cs="Times New Roman"/>
                <w:i w:val="0"/>
              </w:rPr>
              <w:t>Plaša</w:t>
            </w:r>
          </w:p>
        </w:tc>
        <w:tc>
          <w:tcPr>
            <w:tcW w:w="2268" w:type="dxa"/>
          </w:tcPr>
          <w:p w:rsidR="00D4477D" w:rsidRPr="001561A5" w:rsidRDefault="00D4477D" w:rsidP="001C4B8F">
            <w:pPr>
              <w:pStyle w:val="TableText"/>
              <w:jc w:val="center"/>
              <w:cnfStyle w:val="000000000000"/>
            </w:pPr>
            <w:r w:rsidRPr="001561A5">
              <w:t xml:space="preserve">0 − </w:t>
            </w:r>
            <w:r w:rsidR="00CE295D" w:rsidRPr="001561A5">
              <w:t>2</w:t>
            </w:r>
            <w:r w:rsidR="001561A5" w:rsidRPr="001561A5">
              <w:t>4</w:t>
            </w:r>
          </w:p>
        </w:tc>
        <w:tc>
          <w:tcPr>
            <w:tcW w:w="2693" w:type="dxa"/>
          </w:tcPr>
          <w:p w:rsidR="00D4477D" w:rsidRPr="001561A5" w:rsidRDefault="00D4477D" w:rsidP="001C4B8F">
            <w:pPr>
              <w:pStyle w:val="TableText"/>
              <w:jc w:val="center"/>
              <w:cnfStyle w:val="000000000000"/>
            </w:pPr>
            <w:r w:rsidRPr="001561A5">
              <w:t xml:space="preserve">0 − </w:t>
            </w:r>
            <w:r w:rsidR="001561A5" w:rsidRPr="001561A5">
              <w:t>39</w:t>
            </w:r>
          </w:p>
        </w:tc>
      </w:tr>
    </w:tbl>
    <w:p w:rsidR="00D4477D" w:rsidRPr="00A20547" w:rsidRDefault="00D4477D" w:rsidP="00C52A34">
      <w:r w:rsidRPr="00886ACE">
        <w:t>Stiprās</w:t>
      </w:r>
      <w:r w:rsidRPr="002C7932">
        <w:t xml:space="preserve"> </w:t>
      </w:r>
      <w:r w:rsidRPr="002C7932">
        <w:rPr>
          <w:szCs w:val="16"/>
        </w:rPr>
        <w:t>puses</w:t>
      </w:r>
      <w:r>
        <w:t xml:space="preserve"> </w:t>
      </w:r>
      <w:proofErr w:type="spellStart"/>
      <w:r>
        <w:t>īstermiņ</w:t>
      </w:r>
      <w:r w:rsidRPr="00A20547">
        <w:t>ā</w:t>
      </w:r>
      <w:proofErr w:type="spellEnd"/>
      <w:r w:rsidRPr="00A20547">
        <w:t xml:space="preserve"> ir ļoti j</w:t>
      </w:r>
      <w:r w:rsidR="00F00426">
        <w:t>u</w:t>
      </w:r>
      <w:r w:rsidRPr="00A20547">
        <w:t>tīgas pret tādiem faktoriem kā finansējums, institūciju prioritāšu maiņa, vadošā zinātnieka aiziešana pensijā vai darba vietas maiņa.</w:t>
      </w:r>
    </w:p>
    <w:p w:rsidR="00D4477D" w:rsidRPr="00A20547" w:rsidRDefault="00D4477D" w:rsidP="00886ACE">
      <w:r w:rsidRPr="00A20547">
        <w:t>Zināšanu infrastruktūras dati ir jāvērtē kopā ar institūciju cilvēkresursu analīzi.</w:t>
      </w:r>
    </w:p>
    <w:p w:rsidR="00D4477D" w:rsidRPr="00A20547" w:rsidRDefault="00D4477D">
      <w:r w:rsidRPr="00A20547">
        <w:t xml:space="preserve">Ierobežojumi: dati </w:t>
      </w:r>
      <w:r w:rsidRPr="001561A5">
        <w:t>par augstskolām ietver arī visus to ietvaros darbojošos zinātniskos un pētniecības institūtus. Kaut arī zināšanu joma ir klasific</w:t>
      </w:r>
      <w:r w:rsidR="00CE295D" w:rsidRPr="001561A5">
        <w:t>ē</w:t>
      </w:r>
      <w:r w:rsidR="001561A5" w:rsidRPr="001561A5">
        <w:t>ta</w:t>
      </w:r>
      <w:r w:rsidRPr="00A20547">
        <w:t xml:space="preserve"> kā</w:t>
      </w:r>
      <w:r>
        <w:t xml:space="preserve"> šaura un </w:t>
      </w:r>
      <w:r w:rsidRPr="001C4B8F">
        <w:t>kā vadošā konkrētā zināšanu</w:t>
      </w:r>
      <w:r w:rsidRPr="00A20547">
        <w:t xml:space="preserve"> jomā, piemēram, LU, patiesībā universitātes ietvaros zināšanu joma var būt sadalīta starp vairākiem institūtiem, un līdz ar to praktiski zināšanu infrastruktūra var būt diezgan plaša.</w:t>
      </w:r>
    </w:p>
    <w:p w:rsidR="00D4477D" w:rsidRPr="00180C92" w:rsidRDefault="00D4477D" w:rsidP="002C7932">
      <w:pPr>
        <w:pStyle w:val="Heading2"/>
        <w:ind w:firstLine="232"/>
      </w:pPr>
      <w:bookmarkStart w:id="29" w:name="_Toc366489594"/>
      <w:bookmarkStart w:id="30" w:name="_Toc367501145"/>
      <w:bookmarkStart w:id="31" w:name="_Toc372290514"/>
      <w:r w:rsidRPr="00180C92">
        <w:t>Cilvēkresursu analīze</w:t>
      </w:r>
      <w:bookmarkEnd w:id="29"/>
      <w:bookmarkEnd w:id="30"/>
      <w:bookmarkEnd w:id="31"/>
    </w:p>
    <w:p w:rsidR="00D4477D" w:rsidRPr="001C4B8F" w:rsidRDefault="00D4477D" w:rsidP="00886ACE">
      <w:r w:rsidRPr="00CD1973">
        <w:t xml:space="preserve">Cilvēkresursu </w:t>
      </w:r>
      <w:r w:rsidRPr="001C4B8F">
        <w:t>analīzes pamatā ir cilvēkresursu izvērtējums Latvijas zinātnē un augstākajā izglītībā, ņemot vērā datus par vidusskolu pabeigušo jauniešu turpmāko izglītību, studentu skaitu augstskolās, doktora grādu ieguvušo skaitu salīdzinājumā ar ES valstīm, aizstāvēto zinātņu doktora disertāciju skaitu un sadalījumu pa nozarēm, pētnieciskā darbā strādājošo skaitu un to vecuma struktūras analīzi. Klasifikācijai izmantots OECD</w:t>
      </w:r>
      <w:r w:rsidR="000F6DA2" w:rsidRPr="001C4B8F">
        <w:rPr>
          <w:i/>
        </w:rPr>
        <w:t xml:space="preserve"> </w:t>
      </w:r>
      <w:proofErr w:type="spellStart"/>
      <w:r w:rsidR="000F6DA2" w:rsidRPr="001C4B8F">
        <w:rPr>
          <w:i/>
        </w:rPr>
        <w:t>Frask</w:t>
      </w:r>
      <w:r w:rsidRPr="001C4B8F">
        <w:rPr>
          <w:i/>
        </w:rPr>
        <w:t>ati</w:t>
      </w:r>
      <w:proofErr w:type="spellEnd"/>
      <w:r w:rsidRPr="001C4B8F">
        <w:rPr>
          <w:i/>
        </w:rPr>
        <w:t xml:space="preserve"> rokasgrāmatā</w:t>
      </w:r>
      <w:r w:rsidRPr="001C4B8F">
        <w:t xml:space="preserve"> </w:t>
      </w:r>
      <w:r w:rsidRPr="001C4B8F">
        <w:rPr>
          <w:i/>
        </w:rPr>
        <w:t>(</w:t>
      </w:r>
      <w:proofErr w:type="spellStart"/>
      <w:r w:rsidRPr="001C4B8F">
        <w:rPr>
          <w:i/>
        </w:rPr>
        <w:t>Frascati</w:t>
      </w:r>
      <w:proofErr w:type="spellEnd"/>
      <w:r w:rsidRPr="001C4B8F">
        <w:rPr>
          <w:i/>
        </w:rPr>
        <w:t xml:space="preserve"> </w:t>
      </w:r>
      <w:proofErr w:type="spellStart"/>
      <w:r w:rsidRPr="001C4B8F">
        <w:rPr>
          <w:i/>
        </w:rPr>
        <w:t>manual</w:t>
      </w:r>
      <w:proofErr w:type="spellEnd"/>
      <w:r w:rsidRPr="001C4B8F">
        <w:rPr>
          <w:i/>
        </w:rPr>
        <w:t xml:space="preserve">) </w:t>
      </w:r>
      <w:r w:rsidRPr="001C4B8F">
        <w:t>minēto zinātnes un tehnoloģiju jomu sadalījums.</w:t>
      </w:r>
    </w:p>
    <w:p w:rsidR="00D4477D" w:rsidRPr="00A20547" w:rsidRDefault="00D4477D" w:rsidP="00CD1973">
      <w:r w:rsidRPr="00A20547">
        <w:t>Cilvēkresursu vecuma struktūras analīzei izmantoti Latvijas zinātnisko un pētniecības institūciju pašnovērtējuma dati, kas iesniegti Izglītības un zinātnes ministrijai 2013.gada jūlijā. Pašnovērtējumam iesniegti dati par 3301 cilvēku. Aptuveni 10</w:t>
      </w:r>
      <w:r w:rsidR="009F79BE">
        <w:t xml:space="preserve"> procentiem</w:t>
      </w:r>
      <w:r w:rsidRPr="00A20547">
        <w:t xml:space="preserve"> pētnieku bija norādīta vairāk </w:t>
      </w:r>
      <w:r>
        <w:t>ne</w:t>
      </w:r>
      <w:r w:rsidRPr="00A20547">
        <w:t xml:space="preserve">kā viena zinātnes un pētniecības nozare, tas nozīmē, ka viena un tā pati persona var būt uzrādīta vairākās zinātnes nozarēs un apakšnozarēs. </w:t>
      </w:r>
      <w:r w:rsidRPr="00886ACE">
        <w:t xml:space="preserve">Zinātniskā un pētniecības </w:t>
      </w:r>
      <w:r w:rsidRPr="00A20547">
        <w:t>cilvēkresursu vecums ir aprēķināts pēc stāvokļa 2013.gada 1.janvārī.</w:t>
      </w:r>
    </w:p>
    <w:p w:rsidR="00D4477D" w:rsidRPr="00CD1973" w:rsidRDefault="001561A5" w:rsidP="00593005">
      <w:pPr>
        <w:pStyle w:val="Heading2"/>
        <w:ind w:left="0" w:firstLine="720"/>
      </w:pPr>
      <w:bookmarkStart w:id="32" w:name="_Toc366489595"/>
      <w:bookmarkStart w:id="33" w:name="_Toc367501146"/>
      <w:bookmarkStart w:id="34" w:name="_Toc372290515"/>
      <w:r w:rsidRPr="00CD1973">
        <w:t>Zinā</w:t>
      </w:r>
      <w:r>
        <w:t>tnes</w:t>
      </w:r>
      <w:r w:rsidRPr="00CD1973">
        <w:t xml:space="preserve"> </w:t>
      </w:r>
      <w:r w:rsidR="00D4477D" w:rsidRPr="00CD1973">
        <w:t>ekselences novērtējums</w:t>
      </w:r>
      <w:bookmarkEnd w:id="32"/>
      <w:bookmarkEnd w:id="33"/>
      <w:bookmarkEnd w:id="34"/>
    </w:p>
    <w:p w:rsidR="00D4477D" w:rsidRPr="00A20547" w:rsidRDefault="00D4477D" w:rsidP="00CD1973">
      <w:r>
        <w:t xml:space="preserve">Zināšanu ekselences </w:t>
      </w:r>
      <w:r w:rsidRPr="001C4B8F">
        <w:t xml:space="preserve">novērtējuma pamatā ir divi </w:t>
      </w:r>
      <w:proofErr w:type="spellStart"/>
      <w:r w:rsidRPr="001C4B8F">
        <w:t>bibliometrijas</w:t>
      </w:r>
      <w:proofErr w:type="spellEnd"/>
      <w:r w:rsidRPr="001C4B8F">
        <w:t xml:space="preserve"> analīzē izmantoti rādītāji: publikāciju skaits un </w:t>
      </w:r>
      <w:proofErr w:type="spellStart"/>
      <w:r w:rsidRPr="001C4B8F">
        <w:t>citējamība</w:t>
      </w:r>
      <w:proofErr w:type="spellEnd"/>
      <w:r w:rsidRPr="001C4B8F">
        <w:t xml:space="preserve">. Pirmais, publikāciju skaits: par pirmo līdz trešo vietu publikāciju skaita ziņā zinātņu nozares ietvaros piešķir 10 punktus, par pārējiem rādītājiem, kas ir virs nozares vidējā publikāciju skaita rādītāja Latvijā, piešķir 5 punktus. Otrais, </w:t>
      </w:r>
      <w:proofErr w:type="spellStart"/>
      <w:r w:rsidRPr="001C4B8F">
        <w:t>citējamība</w:t>
      </w:r>
      <w:proofErr w:type="spellEnd"/>
      <w:r w:rsidRPr="001C4B8F">
        <w:t xml:space="preserve">: par pirmo līdz trešo vietu citātu skaita ziņā uz vienu publikāciju piešķir 10 punktus, par pārējiem rādītājiem, kas ir virs pasaules vidējā rādītāja konkrētā zinātņu apakšnozarē, piešķir 5 punktus. Punktu </w:t>
      </w:r>
      <w:r w:rsidRPr="00A20547">
        <w:t>skaits tiek summēts.</w:t>
      </w:r>
    </w:p>
    <w:p w:rsidR="00D4477D" w:rsidRPr="001C4B8F" w:rsidRDefault="00D4477D">
      <w:r>
        <w:t xml:space="preserve">Zinātņu </w:t>
      </w:r>
      <w:r w:rsidRPr="001C4B8F">
        <w:t>apakšnozares ir iedalītas trīs grupās:</w:t>
      </w:r>
    </w:p>
    <w:p w:rsidR="00D4477D" w:rsidRPr="001C4B8F" w:rsidRDefault="000F6DA2" w:rsidP="00886ACE">
      <w:pPr>
        <w:pStyle w:val="BulletsF"/>
      </w:pPr>
      <w:r w:rsidRPr="001C4B8F">
        <w:t xml:space="preserve">augsta zinātnes ekselence (15 līdz </w:t>
      </w:r>
      <w:r w:rsidR="00D4477D" w:rsidRPr="001C4B8F">
        <w:t>20 punktu)</w:t>
      </w:r>
      <w:r w:rsidR="000E492F">
        <w:t>;</w:t>
      </w:r>
      <w:r w:rsidR="00D4477D" w:rsidRPr="001C4B8F">
        <w:t xml:space="preserve"> </w:t>
      </w:r>
    </w:p>
    <w:p w:rsidR="00D4477D" w:rsidRPr="001C4B8F" w:rsidRDefault="00D4477D">
      <w:pPr>
        <w:pStyle w:val="BulletsF"/>
      </w:pPr>
      <w:r w:rsidRPr="001C4B8F">
        <w:t>vidēji augsta zinātnes ekselence (10 punktu)</w:t>
      </w:r>
      <w:r w:rsidR="000E492F">
        <w:t>;</w:t>
      </w:r>
    </w:p>
    <w:p w:rsidR="00D4477D" w:rsidRPr="001C4B8F" w:rsidRDefault="00D4477D">
      <w:pPr>
        <w:pStyle w:val="BulletsF"/>
      </w:pPr>
      <w:r w:rsidRPr="001C4B8F">
        <w:t>vidēja zinātn</w:t>
      </w:r>
      <w:r w:rsidR="001561A5">
        <w:t>es</w:t>
      </w:r>
      <w:r w:rsidRPr="001C4B8F">
        <w:t xml:space="preserve"> ekselence (5 punkti). </w:t>
      </w:r>
    </w:p>
    <w:p w:rsidR="00D4477D" w:rsidRPr="00C52A34" w:rsidRDefault="00D4477D" w:rsidP="00886ACE">
      <w:r w:rsidRPr="001C4B8F">
        <w:t xml:space="preserve">Zinātņu apakšnozares, kas nav minētas kādā </w:t>
      </w:r>
      <w:r w:rsidRPr="00A20547">
        <w:t>no minētajām grupām, ir tādas, kas nav uzrādījušas zinātnes un pētniecības ekselences rādītājus virs noteiktiem kritērijiem</w:t>
      </w:r>
      <w:r w:rsidRPr="00220850">
        <w:rPr>
          <w:sz w:val="16"/>
          <w:szCs w:val="16"/>
        </w:rPr>
        <w:t>.</w:t>
      </w:r>
      <w:r w:rsidRPr="00886ACE">
        <w:rPr>
          <w:sz w:val="16"/>
          <w:szCs w:val="16"/>
        </w:rPr>
        <w:t xml:space="preserve"> </w:t>
      </w:r>
    </w:p>
    <w:p w:rsidR="00D4477D" w:rsidRPr="00A20547" w:rsidRDefault="00D4477D" w:rsidP="00593005">
      <w:pPr>
        <w:pStyle w:val="Heading1"/>
        <w:ind w:firstLine="289"/>
      </w:pPr>
      <w:bookmarkStart w:id="35" w:name="_Toc367501147"/>
      <w:bookmarkStart w:id="36" w:name="_Toc372290516"/>
      <w:r w:rsidRPr="00A20547">
        <w:lastRenderedPageBreak/>
        <w:t>Zinātnes un pētniecības jomu novērtējums</w:t>
      </w:r>
      <w:bookmarkEnd w:id="35"/>
      <w:bookmarkEnd w:id="36"/>
    </w:p>
    <w:p w:rsidR="00D4477D" w:rsidRPr="00180C92" w:rsidRDefault="00D4477D" w:rsidP="00593005">
      <w:pPr>
        <w:pStyle w:val="Heading2"/>
        <w:ind w:firstLine="289"/>
      </w:pPr>
      <w:bookmarkStart w:id="37" w:name="_Toc366489596"/>
      <w:bookmarkStart w:id="38" w:name="_Toc367501148"/>
      <w:bookmarkStart w:id="39" w:name="_Toc372290517"/>
      <w:proofErr w:type="spellStart"/>
      <w:r w:rsidRPr="00180C92">
        <w:t>Bibliometrijas</w:t>
      </w:r>
      <w:proofErr w:type="spellEnd"/>
      <w:r w:rsidRPr="00180C92">
        <w:t xml:space="preserve"> analīze</w:t>
      </w:r>
      <w:bookmarkEnd w:id="37"/>
      <w:bookmarkEnd w:id="38"/>
      <w:bookmarkEnd w:id="39"/>
    </w:p>
    <w:p w:rsidR="00D4477D" w:rsidRPr="00CD1973" w:rsidRDefault="00D4477D" w:rsidP="00593005">
      <w:pPr>
        <w:pStyle w:val="Heading3"/>
        <w:ind w:firstLine="289"/>
      </w:pPr>
      <w:bookmarkStart w:id="40" w:name="_Toc366489597"/>
      <w:bookmarkStart w:id="41" w:name="_Toc367501149"/>
      <w:bookmarkStart w:id="42" w:name="_Toc372290518"/>
      <w:r w:rsidRPr="00CD1973">
        <w:t>Publikāciju skaits</w:t>
      </w:r>
      <w:bookmarkEnd w:id="40"/>
      <w:bookmarkEnd w:id="41"/>
      <w:bookmarkEnd w:id="42"/>
    </w:p>
    <w:p w:rsidR="00D4477D" w:rsidRPr="00886ACE" w:rsidRDefault="00D4477D" w:rsidP="00886ACE">
      <w:r w:rsidRPr="00A20547">
        <w:t>Kopējais Latvijas</w:t>
      </w:r>
      <w:r>
        <w:t xml:space="preserve"> publikāciju skaits ir </w:t>
      </w:r>
      <w:r w:rsidRPr="001C4B8F">
        <w:t xml:space="preserve">neliels, tas pēdējos </w:t>
      </w:r>
      <w:r w:rsidRPr="00A20547">
        <w:t xml:space="preserve">sešos gados (no 2007. līdz 2012.gadam) gan ir </w:t>
      </w:r>
      <w:r w:rsidRPr="001C4B8F">
        <w:t xml:space="preserve">palielinājies </w:t>
      </w:r>
      <w:r w:rsidR="000F6DA2" w:rsidRPr="001C4B8F">
        <w:t xml:space="preserve">– </w:t>
      </w:r>
      <w:r w:rsidRPr="001C4B8F">
        <w:t xml:space="preserve">gandrīz </w:t>
      </w:r>
      <w:r w:rsidRPr="00A20547">
        <w:t xml:space="preserve">dubultojies (2006.gadā 536 publikācijas, 2012.gadā 1043 </w:t>
      </w:r>
      <w:r w:rsidRPr="007C090B">
        <w:t xml:space="preserve">publikācijas) (skatīt </w:t>
      </w:r>
      <w:fldSimple w:instr=" REF _Ref367492590 \h  \* MERGEFORMAT ">
        <w:r w:rsidR="00B46EE1">
          <w:t>1</w:t>
        </w:r>
      </w:fldSimple>
      <w:r w:rsidRPr="007C090B">
        <w:t>.ilustrāciju).</w:t>
      </w:r>
    </w:p>
    <w:bookmarkStart w:id="43" w:name="_Ref363939414"/>
    <w:p w:rsidR="00D4477D" w:rsidRPr="001C4B8F"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44" w:name="_Ref367492590"/>
      <w:bookmarkStart w:id="45" w:name="_Toc372290478"/>
      <w:r w:rsidR="00B46EE1">
        <w:rPr>
          <w:noProof/>
        </w:rPr>
        <w:t>1</w:t>
      </w:r>
      <w:bookmarkEnd w:id="44"/>
      <w:r w:rsidRPr="001C4B8F">
        <w:fldChar w:fldCharType="end"/>
      </w:r>
      <w:r w:rsidR="00D4477D" w:rsidRPr="001C4B8F">
        <w:t xml:space="preserve">.ilustrācija. </w:t>
      </w:r>
      <w:bookmarkEnd w:id="43"/>
      <w:r w:rsidR="00D4477D" w:rsidRPr="001C4B8F">
        <w:rPr>
          <w:i/>
        </w:rPr>
        <w:t>Kopējais Latvijas zinātnisko publikāciju skaits no 2002. līdz 2012.gadam (</w:t>
      </w:r>
      <w:proofErr w:type="spellStart"/>
      <w:r w:rsidR="00D4477D" w:rsidRPr="001C4B8F">
        <w:rPr>
          <w:i/>
        </w:rPr>
        <w:t>Thomson</w:t>
      </w:r>
      <w:proofErr w:type="spellEnd"/>
      <w:r w:rsidR="00D4477D" w:rsidRPr="001C4B8F">
        <w:rPr>
          <w:i/>
        </w:rPr>
        <w:t xml:space="preserve"> </w:t>
      </w:r>
      <w:proofErr w:type="spellStart"/>
      <w:r w:rsidR="00D4477D" w:rsidRPr="001C4B8F">
        <w:rPr>
          <w:i/>
        </w:rPr>
        <w:t>Reuters</w:t>
      </w:r>
      <w:proofErr w:type="spellEnd"/>
      <w:r w:rsidR="00D4477D" w:rsidRPr="001C4B8F">
        <w:rPr>
          <w:i/>
        </w:rPr>
        <w:t>, 2013)</w:t>
      </w:r>
      <w:bookmarkEnd w:id="45"/>
    </w:p>
    <w:p w:rsidR="00D4477D" w:rsidRPr="00886ACE" w:rsidRDefault="00430AED" w:rsidP="00886ACE">
      <w:pPr>
        <w:pStyle w:val="FigureStyle"/>
      </w:pPr>
      <w:r>
        <w:rPr>
          <w:color w:val="44546A"/>
          <w:sz w:val="16"/>
          <w:szCs w:val="16"/>
          <w:lang w:val="lv-LV" w:eastAsia="lv-LV" w:bidi="lo-LA"/>
        </w:rPr>
        <w:drawing>
          <wp:inline distT="0" distB="0" distL="0" distR="0">
            <wp:extent cx="5674273" cy="2709193"/>
            <wp:effectExtent l="12199" t="6103" r="3128" b="2504"/>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477D" w:rsidRPr="001C4B8F" w:rsidRDefault="00D4477D" w:rsidP="00886ACE">
      <w:r w:rsidRPr="001C4B8F">
        <w:t xml:space="preserve">Publikāciju skaita salīdzinājums atbilstoši OECD </w:t>
      </w:r>
      <w:r w:rsidR="00E72D94">
        <w:t>sešām</w:t>
      </w:r>
      <w:r w:rsidRPr="001C4B8F">
        <w:t xml:space="preserve"> zinātnes jomu kategorijām parāda publikāciju skaita dinamiku. Atšķirīgo publikāciju kultūru dēļ šie skaitļi savstarpēji nav salīdzināmi </w:t>
      </w:r>
      <w:r w:rsidRPr="001C4B8F">
        <w:rPr>
          <w:noProof/>
          <w:szCs w:val="16"/>
        </w:rPr>
        <w:t xml:space="preserve">(skatīt </w:t>
      </w:r>
      <w:fldSimple w:instr=" REF _Ref364778833 \h  \* MERGEFORMAT ">
        <w:r w:rsidR="00B46EE1" w:rsidRPr="00B46EE1">
          <w:rPr>
            <w:noProof/>
            <w:szCs w:val="16"/>
          </w:rPr>
          <w:t>2.</w:t>
        </w:r>
      </w:fldSimple>
      <w:r w:rsidRPr="001C4B8F">
        <w:t>ilustrāciju</w:t>
      </w:r>
      <w:r w:rsidRPr="001C4B8F">
        <w:rPr>
          <w:noProof/>
          <w:szCs w:val="16"/>
        </w:rPr>
        <w:t>),</w:t>
      </w:r>
      <w:r w:rsidRPr="001C4B8F">
        <w:rPr>
          <w:noProof/>
          <w:sz w:val="16"/>
          <w:szCs w:val="16"/>
        </w:rPr>
        <w:t xml:space="preserve"> </w:t>
      </w:r>
      <w:r w:rsidRPr="001C4B8F">
        <w:t xml:space="preserve">tāpēc attīstības dinamika izvērtēta katras </w:t>
      </w:r>
      <w:r w:rsidR="001C7271">
        <w:t xml:space="preserve">zinātnes </w:t>
      </w:r>
      <w:r w:rsidRPr="001C4B8F">
        <w:t xml:space="preserve">nozares ietvaros. Piecām </w:t>
      </w:r>
      <w:r w:rsidR="001C7271">
        <w:t xml:space="preserve">zinātnes </w:t>
      </w:r>
      <w:r w:rsidRPr="001C4B8F">
        <w:t>jomām ir pieaugoša tendence publikāciju ziņā, izņemot humanitārās zinātnes, kur publikācij</w:t>
      </w:r>
      <w:r w:rsidR="001C7271">
        <w:t>u ir maz</w:t>
      </w:r>
      <w:r w:rsidR="00B35A46">
        <w:t>s</w:t>
      </w:r>
      <w:r w:rsidRPr="001C4B8F">
        <w:t xml:space="preserve"> </w:t>
      </w:r>
      <w:r w:rsidR="001C7271">
        <w:t>,</w:t>
      </w:r>
      <w:r w:rsidRPr="001C4B8F">
        <w:t xml:space="preserve"> un to daudzums nepieaug. Analizējot </w:t>
      </w:r>
      <w:r w:rsidRPr="001C4B8F">
        <w:rPr>
          <w:i/>
        </w:rPr>
        <w:t xml:space="preserve">Web </w:t>
      </w:r>
      <w:proofErr w:type="spellStart"/>
      <w:r w:rsidRPr="001C4B8F">
        <w:rPr>
          <w:i/>
        </w:rPr>
        <w:t>of</w:t>
      </w:r>
      <w:proofErr w:type="spellEnd"/>
      <w:r w:rsidRPr="001C4B8F">
        <w:rPr>
          <w:i/>
        </w:rPr>
        <w:t xml:space="preserve"> </w:t>
      </w:r>
      <w:proofErr w:type="spellStart"/>
      <w:r w:rsidRPr="001C4B8F">
        <w:rPr>
          <w:i/>
        </w:rPr>
        <w:t>Science</w:t>
      </w:r>
      <w:proofErr w:type="spellEnd"/>
      <w:r w:rsidRPr="001C4B8F">
        <w:t xml:space="preserve"> 254 </w:t>
      </w:r>
      <w:r w:rsidR="001C7271">
        <w:t xml:space="preserve">zinātnes </w:t>
      </w:r>
      <w:r w:rsidRPr="001C4B8F">
        <w:t xml:space="preserve">apakšnozaru griezumā, humanitārajās zinātnes </w:t>
      </w:r>
      <w:r w:rsidR="001C7271">
        <w:t xml:space="preserve">ir </w:t>
      </w:r>
      <w:r w:rsidRPr="001C4B8F">
        <w:t>vidēji 2,52 publikācijas gadā, sociālajās zinātnēs 20,03; lauksaimniecības zinātnēs 19,54; medicīnā un veselības zinātnēs 57,76; inženierzinātnēs un tehnoloģiju zinātnēs 36,04 publikācijas gadā. Vislielākais vidējais publikāciju skaits gadā ir dabaszinātnēs – 64,29</w:t>
      </w:r>
      <w:r w:rsidRPr="001C4B8F">
        <w:rPr>
          <w:rStyle w:val="FootnoteReference"/>
        </w:rPr>
        <w:footnoteReference w:id="2"/>
      </w:r>
      <w:r w:rsidRPr="001C4B8F">
        <w:t>.</w:t>
      </w:r>
    </w:p>
    <w:p w:rsidR="00D4477D" w:rsidRPr="001C4B8F" w:rsidRDefault="00D4477D">
      <w:r w:rsidRPr="001C4B8F">
        <w:t xml:space="preserve">Analizējot publikāciju skaitu OECD 38 zinātnes nozaru griezumā, redzams, ka vidējais publikāciju skaits katrā nozarē laika posmā no 2002. līdz 2012.gadam ir 341,57 publikācijas. Tā kā pētījuma mērķis ir noteikt tās zināšanu jomas, kurās pastāv noteikta kritiskā masa, tad turpmākai analīzei atlasītas tās zinātņu nozares, kuru kopējais vidējais publikāciju skaits minētajā laika posmā ir virs Latvijas vidējā rādītāja (skatīt </w:t>
      </w:r>
      <w:fldSimple w:instr=" REF _Ref367495529 \h  \* MERGEFORMAT ">
        <w:r w:rsidR="00B46EE1">
          <w:rPr>
            <w:noProof/>
          </w:rPr>
          <w:t>12</w:t>
        </w:r>
      </w:fldSimple>
      <w:r w:rsidRPr="001C4B8F">
        <w:t>.tabulu</w:t>
      </w:r>
      <w:r w:rsidR="001561A5">
        <w:t xml:space="preserve"> šī pielikuma beigās</w:t>
      </w:r>
      <w:r w:rsidRPr="001C4B8F">
        <w:t xml:space="preserve">). Tālākā atlasē vērtēti rādītāji virs vidējā radītāja 254 </w:t>
      </w:r>
      <w:r w:rsidR="001C7271">
        <w:t xml:space="preserve">zinātnes </w:t>
      </w:r>
      <w:r w:rsidRPr="001C4B8F">
        <w:t xml:space="preserve">apakšnozaru sadalījumā (skatīt </w:t>
      </w:r>
      <w:fldSimple w:instr=" REF _Ref367499160 \h  \* MERGEFORMAT ">
        <w:r w:rsidR="00B46EE1">
          <w:rPr>
            <w:noProof/>
          </w:rPr>
          <w:t>17</w:t>
        </w:r>
      </w:fldSimple>
      <w:r w:rsidRPr="001C4B8F">
        <w:t>.tabulu</w:t>
      </w:r>
      <w:r w:rsidR="001C7271">
        <w:t xml:space="preserve"> šī pielikuma beigās</w:t>
      </w:r>
      <w:r w:rsidRPr="001C4B8F">
        <w:t xml:space="preserve">), kā arī publikāciju skaita pieauguma dinamika (skatīt </w:t>
      </w:r>
      <w:fldSimple w:instr=" REF _Ref367499323 \h  \* MERGEFORMAT ">
        <w:r w:rsidR="00B46EE1">
          <w:rPr>
            <w:noProof/>
          </w:rPr>
          <w:t>18</w:t>
        </w:r>
      </w:fldSimple>
      <w:r w:rsidRPr="001C4B8F">
        <w:t>.tabulu</w:t>
      </w:r>
      <w:r w:rsidR="001C7271">
        <w:t xml:space="preserve"> šī pielikuma beigās</w:t>
      </w:r>
      <w:r w:rsidRPr="001C4B8F">
        <w:t>). Publikāciju skaits salīdzināts ar pasaules un ES publikāciju skaitu konkrētā zinātnes nozarē laika posmā no 2002. līdz 2012.gadam, tādējādi nosakot gan Latvijas zinātnieku ietekmi konkrēt</w:t>
      </w:r>
      <w:r w:rsidR="00B35A46">
        <w:t>aj</w:t>
      </w:r>
      <w:r w:rsidRPr="001C4B8F">
        <w:t xml:space="preserve">ās </w:t>
      </w:r>
      <w:r w:rsidR="001C7271">
        <w:t xml:space="preserve">zinātnes </w:t>
      </w:r>
      <w:r w:rsidRPr="001C4B8F">
        <w:t xml:space="preserve">jomās pasaules mērogā, gan salīdzinot publikāciju dinamiku Latvijā, ES un pasaulē konkrētā laika posmā. </w:t>
      </w:r>
    </w:p>
    <w:bookmarkStart w:id="46" w:name="_Ref364778833"/>
    <w:p w:rsidR="00D4477D"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47" w:name="_Ref367492825"/>
      <w:bookmarkStart w:id="48" w:name="_Toc372290479"/>
      <w:r w:rsidR="00B46EE1">
        <w:rPr>
          <w:noProof/>
        </w:rPr>
        <w:t>2</w:t>
      </w:r>
      <w:bookmarkEnd w:id="47"/>
      <w:r w:rsidRPr="001C4B8F">
        <w:fldChar w:fldCharType="end"/>
      </w:r>
      <w:r w:rsidR="00D4477D" w:rsidRPr="001C4B8F">
        <w:t>.</w:t>
      </w:r>
      <w:bookmarkEnd w:id="46"/>
      <w:r w:rsidR="00D4477D" w:rsidRPr="001C4B8F">
        <w:t xml:space="preserve">ilustrācija. </w:t>
      </w:r>
      <w:r w:rsidR="00D4477D" w:rsidRPr="00975E99">
        <w:rPr>
          <w:i/>
        </w:rPr>
        <w:t>Publikāciju skaits atbilstoši OECD kategorijām (laikposmā no 2002. līdz2012.gadam) (</w:t>
      </w:r>
      <w:proofErr w:type="spellStart"/>
      <w:r w:rsidR="00D4477D" w:rsidRPr="00975E99">
        <w:rPr>
          <w:i/>
        </w:rPr>
        <w:t>Thomson</w:t>
      </w:r>
      <w:proofErr w:type="spellEnd"/>
      <w:r w:rsidR="00D4477D" w:rsidRPr="00975E99">
        <w:rPr>
          <w:i/>
        </w:rPr>
        <w:t xml:space="preserve"> </w:t>
      </w:r>
      <w:proofErr w:type="spellStart"/>
      <w:r w:rsidR="00D4477D" w:rsidRPr="00975E99">
        <w:rPr>
          <w:i/>
        </w:rPr>
        <w:t>Reuters</w:t>
      </w:r>
      <w:proofErr w:type="spellEnd"/>
      <w:r w:rsidR="00D4477D" w:rsidRPr="00975E99">
        <w:rPr>
          <w:i/>
        </w:rPr>
        <w:t>, 2013)</w:t>
      </w:r>
      <w:bookmarkEnd w:id="48"/>
    </w:p>
    <w:p w:rsidR="00D4477D" w:rsidRPr="00886ACE" w:rsidRDefault="003E36BB" w:rsidP="00886ACE">
      <w:pPr>
        <w:pStyle w:val="FigureStyle"/>
      </w:pPr>
      <w:r>
        <w:rPr>
          <w:lang w:val="lv-LV" w:eastAsia="lv-LV" w:bidi="lo-LA"/>
        </w:rPr>
        <w:drawing>
          <wp:inline distT="0" distB="0" distL="0" distR="0">
            <wp:extent cx="5695950" cy="3126105"/>
            <wp:effectExtent l="0" t="0" r="0" b="1714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477D" w:rsidRPr="00975E99" w:rsidRDefault="00D4477D" w:rsidP="00886ACE">
      <w:r w:rsidRPr="00975E99">
        <w:t xml:space="preserve">Latvijas kopējā daļa publikāciju skaita ziņā pasaulē ir 0,0445%,  ES – 0,1375%. Veicot analīzi, 1) vērtēts, kuras zinātnes apakšnozares publikāciju skaita daļa ir lielāka nekā Latvijas kopējā daļa ES un pasaules publikāciju ziņā, pieņemot, ka tas nozīmē Latvijas relatīvi lielāku aktivitāti konkrētās </w:t>
      </w:r>
      <w:r w:rsidR="001C7271">
        <w:t xml:space="preserve">zinātnes </w:t>
      </w:r>
      <w:r w:rsidRPr="00975E99">
        <w:t xml:space="preserve">jomās, 2) vai Latvijā publikāciju skaits pieaug straujāk, nekā tas notiek attiecīgā </w:t>
      </w:r>
      <w:r w:rsidR="001C7271">
        <w:t xml:space="preserve">zinātnes </w:t>
      </w:r>
      <w:r w:rsidRPr="00975E99">
        <w:t>nozarē ES un pasaulē; tas varētu norādīt, kuras konkrētās zināšanu jomas uzrāda straujāku attīstību</w:t>
      </w:r>
      <w:r w:rsidRPr="00975E99">
        <w:rPr>
          <w:noProof/>
          <w:sz w:val="16"/>
          <w:szCs w:val="16"/>
        </w:rPr>
        <w:t>.</w:t>
      </w:r>
    </w:p>
    <w:p w:rsidR="00D4477D" w:rsidRPr="00CD1973" w:rsidRDefault="00D4477D" w:rsidP="00B44F20">
      <w:pPr>
        <w:pStyle w:val="Heading4"/>
        <w:numPr>
          <w:ilvl w:val="3"/>
          <w:numId w:val="12"/>
        </w:numPr>
        <w:ind w:left="0" w:firstLine="720"/>
      </w:pPr>
      <w:r w:rsidRPr="00CD1973">
        <w:t>Dabaszinātnes (N=4394)</w:t>
      </w:r>
    </w:p>
    <w:p w:rsidR="00D4477D" w:rsidRPr="007920C8" w:rsidRDefault="00D4477D" w:rsidP="00C52A34">
      <w:r>
        <w:t>D</w:t>
      </w:r>
      <w:r w:rsidRPr="007920C8">
        <w:t>abaszinātnē</w:t>
      </w:r>
      <w:r>
        <w:t>s</w:t>
      </w:r>
      <w:r w:rsidRPr="007920C8">
        <w:t xml:space="preserve"> publikāciju skaita ziņā virs vidējā rādītāja ir fizika, ķīmija, bioloģija, datorzinātne un informātikas zinātne, kā arī matemātika. Vērtējot atsevišķi dabaszinātnes, </w:t>
      </w:r>
      <w:r w:rsidR="0078381D" w:rsidRPr="007920C8">
        <w:t xml:space="preserve">kopējais </w:t>
      </w:r>
      <w:r w:rsidRPr="007920C8">
        <w:t>vidējais publikāciju skaits ir 698, matemātika neiekļūst izla</w:t>
      </w:r>
      <w:r>
        <w:t xml:space="preserve">sē. Tomēr, </w:t>
      </w:r>
      <w:r w:rsidRPr="00975E99">
        <w:t>vērtējot 254 zināt</w:t>
      </w:r>
      <w:r w:rsidR="0078381D">
        <w:t>nes</w:t>
      </w:r>
      <w:r w:rsidRPr="00975E99">
        <w:t xml:space="preserve"> apakšnozaru </w:t>
      </w:r>
      <w:r w:rsidRPr="007920C8">
        <w:t xml:space="preserve">datu kopu, redzams, ka dabaszinātņu apakšnozaru vidējais kopējais publikāciju skaits ir 95,48, kas, atlasot apakšnozares ar publikācijām virs vidējā rādītāja, ļauj identificēt tās apakšnozares, kas ir aktīvākas publikāciju </w:t>
      </w:r>
      <w:r>
        <w:t>sagatavošanā</w:t>
      </w:r>
      <w:r w:rsidRPr="007920C8">
        <w:t>. To skaitā iekļūst arī divas matemātikas zinātņu apakšnozares</w:t>
      </w:r>
      <w:r>
        <w:t>:</w:t>
      </w:r>
      <w:r w:rsidRPr="007920C8">
        <w:t xml:space="preserve"> matemātika un pielietojamā matemātika. No fizikāl</w:t>
      </w:r>
      <w:r>
        <w:t>aj</w:t>
      </w:r>
      <w:r w:rsidRPr="007920C8">
        <w:t xml:space="preserve">ām zinātnēm izlasē iekļūst – cietvielu fizika, pielietojamā fizika, optika, šķidrumu un plazmas fizika, atomu, molekulārā un ķīmiskā fizika. Ķīmijas zinātnēs virs vidējā publikāciju skaita līmeņa ir organiskā ķīmija, fizikālā ķīmija un polimēru ķīmija; bioloģijas zinātnēs – bioķīmija un molekulārā bioloģija, ģenētika un augu zinātnes. </w:t>
      </w:r>
      <w:r>
        <w:t>D</w:t>
      </w:r>
      <w:r w:rsidRPr="007920C8">
        <w:t>atorzinātn</w:t>
      </w:r>
      <w:r>
        <w:t>ē</w:t>
      </w:r>
      <w:r w:rsidRPr="007920C8">
        <w:t>s un informātikas apakšnozarē</w:t>
      </w:r>
      <w:r>
        <w:t>s</w:t>
      </w:r>
      <w:r w:rsidRPr="007920C8">
        <w:t xml:space="preserve"> virs vidējā publikāciju skaita </w:t>
      </w:r>
      <w:r>
        <w:t xml:space="preserve">rādītāja </w:t>
      </w:r>
      <w:r w:rsidRPr="007920C8">
        <w:t>ir teorētiskā datorzinātne, informācijas sistēmas, mākslīgais intelekts un arī programmēšana. Kaut arī zemes zinātne un ar to saistītās vides zinātnes kategorija kopēj</w:t>
      </w:r>
      <w:r w:rsidR="0078381D">
        <w:t>o</w:t>
      </w:r>
      <w:r w:rsidRPr="007920C8">
        <w:t xml:space="preserve"> publikācij</w:t>
      </w:r>
      <w:r w:rsidR="0078381D">
        <w:t>u skaits</w:t>
      </w:r>
      <w:r w:rsidRPr="007920C8">
        <w:t xml:space="preserve"> nesasniedz vidējo dabaszinātņu publikāciju skaitu, vides zinātnes apakšnozares publikāciju skaits ir virs vidējā </w:t>
      </w:r>
      <w:r>
        <w:t xml:space="preserve">publikāciju skaita rādītāja </w:t>
      </w:r>
      <w:r w:rsidRPr="007920C8">
        <w:t>apakšnozaru vērtējumā.</w:t>
      </w:r>
    </w:p>
    <w:p w:rsidR="00D4477D" w:rsidRPr="00886ACE" w:rsidRDefault="00D4477D" w:rsidP="00A92CB7">
      <w:r w:rsidRPr="00975E99">
        <w:t>Dabaszinātņu publikāciju pieauguma dinamika atšķiras atsevišķām zināt</w:t>
      </w:r>
      <w:r w:rsidR="0078381D">
        <w:t>nes</w:t>
      </w:r>
      <w:r w:rsidRPr="00975E99">
        <w:t xml:space="preserve"> nozarēm un apakšnozarēm. </w:t>
      </w:r>
      <w:r w:rsidRPr="00975E99">
        <w:rPr>
          <w:rStyle w:val="Emphasis"/>
          <w:i w:val="0"/>
        </w:rPr>
        <w:t>Matemātikas zinātnēs</w:t>
      </w:r>
      <w:r w:rsidRPr="00975E99">
        <w:rPr>
          <w:i/>
        </w:rPr>
        <w:t xml:space="preserve"> </w:t>
      </w:r>
      <w:r w:rsidRPr="00975E99">
        <w:t xml:space="preserve">kopējais </w:t>
      </w:r>
      <w:r w:rsidRPr="007920C8">
        <w:t xml:space="preserve">publikāciju skaits vērtējams kā </w:t>
      </w:r>
      <w:r w:rsidRPr="00B44F20">
        <w:t>salīdzinoši stabils</w:t>
      </w:r>
      <w:r w:rsidRPr="007920C8">
        <w:t>,  kaut arī ir bijušas pat 54 publikācij</w:t>
      </w:r>
      <w:r>
        <w:t>as</w:t>
      </w:r>
      <w:r w:rsidRPr="007920C8">
        <w:t xml:space="preserve"> 2005. un 2007.gadā, tomēr</w:t>
      </w:r>
      <w:r>
        <w:t>,</w:t>
      </w:r>
      <w:r w:rsidRPr="007920C8">
        <w:t xml:space="preserve"> kopumā vērtējot izlīdzināto dinamikas rādītāju, </w:t>
      </w:r>
      <w:r w:rsidR="0078381D">
        <w:t xml:space="preserve">publikāciju skaita dinamika  uzrāda negatīvu vērtējumu. </w:t>
      </w:r>
      <w:r w:rsidRPr="007920C8">
        <w:t xml:space="preserve">Matemātikas apakšnozares publikāciju skaits ir </w:t>
      </w:r>
      <w:r w:rsidRPr="001561A5">
        <w:t xml:space="preserve">stabils </w:t>
      </w:r>
      <w:r w:rsidR="00CE295D" w:rsidRPr="001561A5">
        <w:t>un pēdējo</w:t>
      </w:r>
      <w:r w:rsidRPr="001561A5">
        <w:t xml:space="preserve"> </w:t>
      </w:r>
      <w:r w:rsidR="0078381D" w:rsidRPr="001561A5">
        <w:t>sešu</w:t>
      </w:r>
      <w:r w:rsidRPr="007920C8">
        <w:t xml:space="preserve"> gadu laikā svārstās no 10 līdz</w:t>
      </w:r>
      <w:r>
        <w:t xml:space="preserve"> </w:t>
      </w:r>
      <w:r w:rsidRPr="007920C8">
        <w:t xml:space="preserve">14. Pielietojamās </w:t>
      </w:r>
      <w:r w:rsidRPr="00912903">
        <w:t>matemātikas apakšnozare uzrāda negatīvu publikāciju skaita dinamiku: publikāciju ska</w:t>
      </w:r>
      <w:r>
        <w:t xml:space="preserve">its 2003.gadā </w:t>
      </w:r>
      <w:r w:rsidRPr="00912903">
        <w:t>bija 41,  2012.gadā</w:t>
      </w:r>
      <w:r w:rsidRPr="00912903">
        <w:rPr>
          <w:sz w:val="16"/>
          <w:szCs w:val="16"/>
        </w:rPr>
        <w:t xml:space="preserve"> </w:t>
      </w:r>
      <w:r w:rsidRPr="00B44F20">
        <w:rPr>
          <w:szCs w:val="16"/>
        </w:rPr>
        <w:t xml:space="preserve">tikai 7 (skatīt </w:t>
      </w:r>
      <w:fldSimple w:instr=" REF _Ref367493224 \h  \* MERGEFORMAT ">
        <w:r w:rsidR="00B46EE1">
          <w:t>1</w:t>
        </w:r>
      </w:fldSimple>
      <w:r w:rsidRPr="00B44F20">
        <w:rPr>
          <w:szCs w:val="16"/>
        </w:rPr>
        <w:t>.tabulu).</w:t>
      </w:r>
    </w:p>
    <w:bookmarkStart w:id="49" w:name="_Ref364013551"/>
    <w:p w:rsidR="00D4477D" w:rsidRPr="00975E99"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50" w:name="_Ref367493224"/>
      <w:bookmarkStart w:id="51" w:name="_Toc372290451"/>
      <w:r w:rsidR="00B46EE1">
        <w:rPr>
          <w:noProof/>
        </w:rPr>
        <w:t>1</w:t>
      </w:r>
      <w:bookmarkEnd w:id="50"/>
      <w:r w:rsidRPr="001C4B8F">
        <w:fldChar w:fldCharType="end"/>
      </w:r>
      <w:r w:rsidR="00D4477D" w:rsidRPr="001C4B8F">
        <w:t xml:space="preserve">.tabula. </w:t>
      </w:r>
      <w:bookmarkEnd w:id="49"/>
      <w:r w:rsidR="00D4477D" w:rsidRPr="00975E99">
        <w:rPr>
          <w:i/>
        </w:rPr>
        <w:t>Publikāciju skaits matemātikas zinātnes apakšnozarēs, kuru publikāciju skaits ir virs kopējā vidējā publikāciju skaita</w:t>
      </w:r>
      <w:bookmarkEnd w:id="51"/>
    </w:p>
    <w:tbl>
      <w:tblPr>
        <w:tblW w:w="8931" w:type="dxa"/>
        <w:tblLook w:val="00A0"/>
      </w:tblPr>
      <w:tblGrid>
        <w:gridCol w:w="2354"/>
        <w:gridCol w:w="623"/>
        <w:gridCol w:w="576"/>
        <w:gridCol w:w="576"/>
        <w:gridCol w:w="576"/>
        <w:gridCol w:w="576"/>
        <w:gridCol w:w="576"/>
        <w:gridCol w:w="576"/>
        <w:gridCol w:w="576"/>
        <w:gridCol w:w="576"/>
        <w:gridCol w:w="576"/>
        <w:gridCol w:w="770"/>
      </w:tblGrid>
      <w:tr w:rsidR="00D4477D" w:rsidRPr="002E4845" w:rsidTr="00EC7E87">
        <w:trPr>
          <w:trHeight w:val="220"/>
        </w:trPr>
        <w:tc>
          <w:tcPr>
            <w:tcW w:w="2354" w:type="dxa"/>
            <w:tcBorders>
              <w:bottom w:val="single" w:sz="4" w:space="0" w:color="7F7F7F"/>
              <w:right w:val="nil"/>
            </w:tcBorders>
            <w:shd w:val="clear" w:color="auto" w:fill="FFFFFF"/>
            <w:noWrap/>
          </w:tcPr>
          <w:p w:rsidR="00D4477D" w:rsidRPr="002E4845" w:rsidRDefault="00D4477D" w:rsidP="00975E99">
            <w:pPr>
              <w:pStyle w:val="TableText"/>
              <w:rPr>
                <w:iCs/>
              </w:rPr>
            </w:pPr>
            <w:r w:rsidRPr="002E4845">
              <w:rPr>
                <w:iCs/>
              </w:rPr>
              <w:t xml:space="preserve">Web </w:t>
            </w:r>
            <w:proofErr w:type="spellStart"/>
            <w:r w:rsidRPr="002E4845">
              <w:rPr>
                <w:iCs/>
              </w:rPr>
              <w:t>of</w:t>
            </w:r>
            <w:proofErr w:type="spellEnd"/>
            <w:r w:rsidRPr="002E4845">
              <w:rPr>
                <w:iCs/>
              </w:rPr>
              <w:t xml:space="preserve"> </w:t>
            </w:r>
            <w:proofErr w:type="spellStart"/>
            <w:r w:rsidRPr="002E4845">
              <w:rPr>
                <w:iCs/>
              </w:rPr>
              <w:t>Science</w:t>
            </w:r>
            <w:proofErr w:type="spellEnd"/>
            <w:r w:rsidRPr="002E4845">
              <w:rPr>
                <w:iCs/>
              </w:rPr>
              <w:t xml:space="preserve"> kategorija</w:t>
            </w:r>
          </w:p>
        </w:tc>
        <w:tc>
          <w:tcPr>
            <w:tcW w:w="623"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2002</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2003</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2004</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2005</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2006</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2007</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2008</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2009</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2010</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2011</w:t>
            </w:r>
          </w:p>
        </w:tc>
        <w:tc>
          <w:tcPr>
            <w:tcW w:w="770"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2012</w:t>
            </w:r>
          </w:p>
        </w:tc>
      </w:tr>
      <w:tr w:rsidR="00D4477D" w:rsidRPr="00751D25" w:rsidTr="00EC7E87">
        <w:trPr>
          <w:trHeight w:val="277"/>
        </w:trPr>
        <w:tc>
          <w:tcPr>
            <w:tcW w:w="2354" w:type="dxa"/>
            <w:tcBorders>
              <w:right w:val="single" w:sz="4" w:space="0" w:color="7F7F7F"/>
            </w:tcBorders>
            <w:shd w:val="clear" w:color="auto" w:fill="FFFFFF"/>
            <w:noWrap/>
          </w:tcPr>
          <w:p w:rsidR="00D4477D" w:rsidRPr="009E04DB" w:rsidRDefault="00D4477D" w:rsidP="00975E99">
            <w:pPr>
              <w:pStyle w:val="TableText"/>
              <w:rPr>
                <w:iCs/>
              </w:rPr>
            </w:pPr>
            <w:r w:rsidRPr="009E04DB">
              <w:rPr>
                <w:iCs/>
              </w:rPr>
              <w:t>Pielietojamā matemātika</w:t>
            </w:r>
          </w:p>
        </w:tc>
        <w:tc>
          <w:tcPr>
            <w:tcW w:w="623" w:type="dxa"/>
            <w:shd w:val="clear" w:color="auto" w:fill="F2F2F2"/>
            <w:noWrap/>
          </w:tcPr>
          <w:p w:rsidR="00D4477D" w:rsidRPr="00751D25" w:rsidRDefault="00D4477D" w:rsidP="00886ACE">
            <w:pPr>
              <w:pStyle w:val="TableText"/>
            </w:pPr>
            <w:r w:rsidRPr="00751D25">
              <w:t>4</w:t>
            </w:r>
          </w:p>
        </w:tc>
        <w:tc>
          <w:tcPr>
            <w:tcW w:w="576" w:type="dxa"/>
            <w:shd w:val="clear" w:color="auto" w:fill="F2F2F2"/>
            <w:noWrap/>
          </w:tcPr>
          <w:p w:rsidR="00D4477D" w:rsidRPr="00751D25" w:rsidRDefault="00D4477D" w:rsidP="00886ACE">
            <w:pPr>
              <w:pStyle w:val="TableText"/>
            </w:pPr>
            <w:r w:rsidRPr="00751D25">
              <w:t>41</w:t>
            </w:r>
          </w:p>
        </w:tc>
        <w:tc>
          <w:tcPr>
            <w:tcW w:w="576" w:type="dxa"/>
            <w:shd w:val="clear" w:color="auto" w:fill="F2F2F2"/>
            <w:noWrap/>
          </w:tcPr>
          <w:p w:rsidR="00D4477D" w:rsidRPr="00751D25" w:rsidRDefault="00D4477D" w:rsidP="00886ACE">
            <w:pPr>
              <w:pStyle w:val="TableText"/>
            </w:pPr>
            <w:r w:rsidRPr="00751D25">
              <w:t>10</w:t>
            </w:r>
          </w:p>
        </w:tc>
        <w:tc>
          <w:tcPr>
            <w:tcW w:w="576" w:type="dxa"/>
            <w:shd w:val="clear" w:color="auto" w:fill="F2F2F2"/>
            <w:noWrap/>
          </w:tcPr>
          <w:p w:rsidR="00D4477D" w:rsidRPr="00751D25" w:rsidRDefault="00D4477D" w:rsidP="00886ACE">
            <w:pPr>
              <w:pStyle w:val="TableText"/>
            </w:pPr>
            <w:r w:rsidRPr="00751D25">
              <w:t>36</w:t>
            </w:r>
          </w:p>
        </w:tc>
        <w:tc>
          <w:tcPr>
            <w:tcW w:w="576" w:type="dxa"/>
            <w:shd w:val="clear" w:color="auto" w:fill="F2F2F2"/>
            <w:noWrap/>
          </w:tcPr>
          <w:p w:rsidR="00D4477D" w:rsidRPr="00751D25" w:rsidRDefault="00D4477D" w:rsidP="00886ACE">
            <w:pPr>
              <w:pStyle w:val="TableText"/>
            </w:pPr>
            <w:r w:rsidRPr="00751D25">
              <w:t>7</w:t>
            </w:r>
          </w:p>
        </w:tc>
        <w:tc>
          <w:tcPr>
            <w:tcW w:w="576" w:type="dxa"/>
            <w:shd w:val="clear" w:color="auto" w:fill="F2F2F2"/>
            <w:noWrap/>
          </w:tcPr>
          <w:p w:rsidR="00D4477D" w:rsidRPr="00751D25" w:rsidRDefault="00D4477D" w:rsidP="00886ACE">
            <w:pPr>
              <w:pStyle w:val="TableText"/>
            </w:pPr>
            <w:r w:rsidRPr="00751D25">
              <w:t>29</w:t>
            </w:r>
          </w:p>
        </w:tc>
        <w:tc>
          <w:tcPr>
            <w:tcW w:w="576" w:type="dxa"/>
            <w:shd w:val="clear" w:color="auto" w:fill="F2F2F2"/>
            <w:noWrap/>
          </w:tcPr>
          <w:p w:rsidR="00D4477D" w:rsidRPr="00751D25" w:rsidRDefault="00D4477D" w:rsidP="00886ACE">
            <w:pPr>
              <w:pStyle w:val="TableText"/>
            </w:pPr>
            <w:r w:rsidRPr="00751D25">
              <w:t>25</w:t>
            </w:r>
          </w:p>
        </w:tc>
        <w:tc>
          <w:tcPr>
            <w:tcW w:w="576" w:type="dxa"/>
            <w:shd w:val="clear" w:color="auto" w:fill="F2F2F2"/>
            <w:noWrap/>
          </w:tcPr>
          <w:p w:rsidR="00D4477D" w:rsidRPr="00751D25" w:rsidRDefault="00D4477D" w:rsidP="00886ACE">
            <w:pPr>
              <w:pStyle w:val="TableText"/>
            </w:pPr>
            <w:r w:rsidRPr="00751D25">
              <w:t>17</w:t>
            </w:r>
          </w:p>
        </w:tc>
        <w:tc>
          <w:tcPr>
            <w:tcW w:w="576" w:type="dxa"/>
            <w:shd w:val="clear" w:color="auto" w:fill="F2F2F2"/>
            <w:noWrap/>
          </w:tcPr>
          <w:p w:rsidR="00D4477D" w:rsidRPr="00751D25" w:rsidRDefault="00D4477D" w:rsidP="00886ACE">
            <w:pPr>
              <w:pStyle w:val="TableText"/>
            </w:pPr>
            <w:r w:rsidRPr="00751D25">
              <w:t>17</w:t>
            </w:r>
          </w:p>
        </w:tc>
        <w:tc>
          <w:tcPr>
            <w:tcW w:w="576" w:type="dxa"/>
            <w:shd w:val="clear" w:color="auto" w:fill="F2F2F2"/>
            <w:noWrap/>
          </w:tcPr>
          <w:p w:rsidR="00D4477D" w:rsidRPr="00751D25" w:rsidRDefault="00D4477D" w:rsidP="00886ACE">
            <w:pPr>
              <w:pStyle w:val="TableText"/>
            </w:pPr>
            <w:r w:rsidRPr="00751D25">
              <w:t>13</w:t>
            </w:r>
          </w:p>
        </w:tc>
        <w:tc>
          <w:tcPr>
            <w:tcW w:w="770" w:type="dxa"/>
            <w:shd w:val="clear" w:color="auto" w:fill="F2F2F2"/>
            <w:noWrap/>
          </w:tcPr>
          <w:p w:rsidR="00D4477D" w:rsidRPr="00751D25" w:rsidRDefault="00D4477D" w:rsidP="00886ACE">
            <w:pPr>
              <w:pStyle w:val="TableText"/>
            </w:pPr>
            <w:r w:rsidRPr="00751D25">
              <w:t>7</w:t>
            </w:r>
          </w:p>
        </w:tc>
      </w:tr>
      <w:tr w:rsidR="00D4477D" w:rsidRPr="00751D25" w:rsidTr="00EC7E87">
        <w:trPr>
          <w:trHeight w:val="277"/>
        </w:trPr>
        <w:tc>
          <w:tcPr>
            <w:tcW w:w="2354" w:type="dxa"/>
            <w:tcBorders>
              <w:right w:val="single" w:sz="4" w:space="0" w:color="7F7F7F"/>
            </w:tcBorders>
            <w:shd w:val="clear" w:color="auto" w:fill="FFFFFF"/>
            <w:noWrap/>
          </w:tcPr>
          <w:p w:rsidR="00D4477D" w:rsidRPr="009E04DB" w:rsidRDefault="00D4477D" w:rsidP="00975E99">
            <w:pPr>
              <w:pStyle w:val="TableText"/>
              <w:rPr>
                <w:iCs/>
              </w:rPr>
            </w:pPr>
            <w:r w:rsidRPr="009E04DB">
              <w:rPr>
                <w:iCs/>
              </w:rPr>
              <w:t>Matemātika</w:t>
            </w:r>
          </w:p>
        </w:tc>
        <w:tc>
          <w:tcPr>
            <w:tcW w:w="623" w:type="dxa"/>
            <w:noWrap/>
          </w:tcPr>
          <w:p w:rsidR="00D4477D" w:rsidRPr="00751D25" w:rsidRDefault="00D4477D" w:rsidP="00886ACE">
            <w:pPr>
              <w:pStyle w:val="TableText"/>
            </w:pPr>
          </w:p>
        </w:tc>
        <w:tc>
          <w:tcPr>
            <w:tcW w:w="576" w:type="dxa"/>
            <w:noWrap/>
          </w:tcPr>
          <w:p w:rsidR="00D4477D" w:rsidRPr="00751D25" w:rsidRDefault="00D4477D" w:rsidP="00886ACE">
            <w:pPr>
              <w:pStyle w:val="TableText"/>
            </w:pPr>
            <w:r w:rsidRPr="00751D25">
              <w:t>3</w:t>
            </w:r>
          </w:p>
        </w:tc>
        <w:tc>
          <w:tcPr>
            <w:tcW w:w="576" w:type="dxa"/>
            <w:noWrap/>
          </w:tcPr>
          <w:p w:rsidR="00D4477D" w:rsidRPr="00751D25" w:rsidRDefault="00D4477D" w:rsidP="00886ACE">
            <w:pPr>
              <w:pStyle w:val="TableText"/>
            </w:pPr>
            <w:r w:rsidRPr="00751D25">
              <w:t>3</w:t>
            </w:r>
          </w:p>
        </w:tc>
        <w:tc>
          <w:tcPr>
            <w:tcW w:w="576" w:type="dxa"/>
            <w:noWrap/>
          </w:tcPr>
          <w:p w:rsidR="00D4477D" w:rsidRPr="00751D25" w:rsidRDefault="00D4477D" w:rsidP="00886ACE">
            <w:pPr>
              <w:pStyle w:val="TableText"/>
            </w:pPr>
            <w:r w:rsidRPr="00751D25">
              <w:t>10</w:t>
            </w:r>
          </w:p>
        </w:tc>
        <w:tc>
          <w:tcPr>
            <w:tcW w:w="576" w:type="dxa"/>
            <w:noWrap/>
          </w:tcPr>
          <w:p w:rsidR="00D4477D" w:rsidRPr="00751D25" w:rsidRDefault="00D4477D" w:rsidP="00886ACE">
            <w:pPr>
              <w:pStyle w:val="TableText"/>
            </w:pPr>
            <w:r w:rsidRPr="00751D25">
              <w:t>3</w:t>
            </w:r>
          </w:p>
        </w:tc>
        <w:tc>
          <w:tcPr>
            <w:tcW w:w="576" w:type="dxa"/>
            <w:noWrap/>
          </w:tcPr>
          <w:p w:rsidR="00D4477D" w:rsidRPr="00751D25" w:rsidRDefault="00D4477D" w:rsidP="00886ACE">
            <w:pPr>
              <w:pStyle w:val="TableText"/>
            </w:pPr>
            <w:r w:rsidRPr="00751D25">
              <w:t>18</w:t>
            </w:r>
          </w:p>
        </w:tc>
        <w:tc>
          <w:tcPr>
            <w:tcW w:w="576" w:type="dxa"/>
            <w:noWrap/>
          </w:tcPr>
          <w:p w:rsidR="00D4477D" w:rsidRPr="00751D25" w:rsidRDefault="00D4477D" w:rsidP="00886ACE">
            <w:pPr>
              <w:pStyle w:val="TableText"/>
            </w:pPr>
            <w:r w:rsidRPr="00751D25">
              <w:t>14</w:t>
            </w:r>
          </w:p>
        </w:tc>
        <w:tc>
          <w:tcPr>
            <w:tcW w:w="576" w:type="dxa"/>
            <w:noWrap/>
          </w:tcPr>
          <w:p w:rsidR="00D4477D" w:rsidRPr="00751D25" w:rsidRDefault="00D4477D" w:rsidP="00886ACE">
            <w:pPr>
              <w:pStyle w:val="TableText"/>
            </w:pPr>
            <w:r w:rsidRPr="00751D25">
              <w:t>11</w:t>
            </w:r>
          </w:p>
        </w:tc>
        <w:tc>
          <w:tcPr>
            <w:tcW w:w="576" w:type="dxa"/>
            <w:noWrap/>
          </w:tcPr>
          <w:p w:rsidR="00D4477D" w:rsidRPr="00751D25" w:rsidRDefault="00D4477D" w:rsidP="00886ACE">
            <w:pPr>
              <w:pStyle w:val="TableText"/>
            </w:pPr>
            <w:r w:rsidRPr="00751D25">
              <w:t>12</w:t>
            </w:r>
          </w:p>
        </w:tc>
        <w:tc>
          <w:tcPr>
            <w:tcW w:w="576" w:type="dxa"/>
            <w:noWrap/>
          </w:tcPr>
          <w:p w:rsidR="00D4477D" w:rsidRPr="00751D25" w:rsidRDefault="00D4477D" w:rsidP="00886ACE">
            <w:pPr>
              <w:pStyle w:val="TableText"/>
            </w:pPr>
            <w:r w:rsidRPr="00751D25">
              <w:t>15</w:t>
            </w:r>
          </w:p>
        </w:tc>
        <w:tc>
          <w:tcPr>
            <w:tcW w:w="770" w:type="dxa"/>
            <w:noWrap/>
          </w:tcPr>
          <w:p w:rsidR="00D4477D" w:rsidRPr="00751D25" w:rsidRDefault="00D4477D" w:rsidP="00886ACE">
            <w:pPr>
              <w:pStyle w:val="TableText"/>
            </w:pPr>
            <w:r w:rsidRPr="00751D25">
              <w:t>14</w:t>
            </w:r>
          </w:p>
        </w:tc>
      </w:tr>
    </w:tbl>
    <w:p w:rsidR="00D4477D" w:rsidRPr="007920C8" w:rsidRDefault="00D4477D" w:rsidP="00C52A34">
      <w:r w:rsidRPr="00912903">
        <w:t xml:space="preserve">Datorzinātnēs visās apakšnozarēs, kas publikāciju skaita ziņā ir virs kopējā vidējā </w:t>
      </w:r>
      <w:r w:rsidRPr="001561A5">
        <w:t xml:space="preserve">rādītāja, </w:t>
      </w:r>
      <w:r w:rsidR="00CE295D" w:rsidRPr="001561A5">
        <w:t>pēdējos četros</w:t>
      </w:r>
      <w:r w:rsidRPr="001561A5">
        <w:t xml:space="preserve"> gados</w:t>
      </w:r>
      <w:r w:rsidRPr="00912903">
        <w:t xml:space="preserve"> vērojams būtisks publikāciju skaita samazinājums, visizteiktākais </w:t>
      </w:r>
      <w:r w:rsidR="0078381D">
        <w:t xml:space="preserve">publikāciju skaita </w:t>
      </w:r>
      <w:r w:rsidRPr="00912903">
        <w:t>samazinājums ir programmēšanas apakšnozarē.</w:t>
      </w:r>
      <w:r w:rsidRPr="00886ACE">
        <w:rPr>
          <w:i/>
          <w:iCs/>
        </w:rPr>
        <w:t xml:space="preserve"> </w:t>
      </w:r>
      <w:r w:rsidRPr="00912903">
        <w:t xml:space="preserve">Informāciju sistēmu apakšnozare ir uzrādījusi publikāciju skaita pieaugumu, sasniedzot vislielāko publikāciju skaitu 2008.gadā – 76, pēc tam vērojams straujš samazinājums (skatīt </w:t>
      </w:r>
      <w:fldSimple w:instr=" REF _Ref367493379 \h  \* MERGEFORMAT ">
        <w:r w:rsidR="00B46EE1">
          <w:t>2</w:t>
        </w:r>
      </w:fldSimple>
      <w:r w:rsidRPr="00912903">
        <w:t>.tabulu). Tā kā šāds</w:t>
      </w:r>
      <w:r w:rsidRPr="007920C8">
        <w:t xml:space="preserve"> samazinājums kopumā ir konstatējams visās datorzinātņu apakšnozarēs, būtu </w:t>
      </w:r>
      <w:r w:rsidR="0078381D">
        <w:t xml:space="preserve">svarīgi </w:t>
      </w:r>
      <w:r w:rsidRPr="007920C8">
        <w:t xml:space="preserve">analizēt šāda </w:t>
      </w:r>
      <w:r w:rsidR="0078381D">
        <w:t>publikāciju sk</w:t>
      </w:r>
      <w:r w:rsidR="001561A5">
        <w:t>ai</w:t>
      </w:r>
      <w:r w:rsidR="0078381D">
        <w:t xml:space="preserve">ta </w:t>
      </w:r>
      <w:r w:rsidRPr="007920C8">
        <w:t xml:space="preserve">samazinājuma iemeslus, it īpaši tādēļ, ka datorzinātnes un </w:t>
      </w:r>
      <w:r w:rsidR="0078381D">
        <w:t>informācijas un komunikācijas tehnoloģijas (</w:t>
      </w:r>
      <w:r w:rsidRPr="007920C8">
        <w:t>IKT</w:t>
      </w:r>
      <w:r w:rsidR="0078381D">
        <w:t>)</w:t>
      </w:r>
      <w:r w:rsidRPr="007920C8">
        <w:t xml:space="preserve"> ir viena</w:t>
      </w:r>
      <w:r w:rsidR="0078381D">
        <w:t>s</w:t>
      </w:r>
      <w:r w:rsidRPr="007920C8">
        <w:t xml:space="preserve"> no Latvijas nozīmīgākajām pakalpoj</w:t>
      </w:r>
      <w:r>
        <w:t>umu jomām</w:t>
      </w:r>
      <w:r w:rsidR="0078381D">
        <w:t>,</w:t>
      </w:r>
      <w:r>
        <w:t xml:space="preserve"> un arī tādēļ, ka ES, </w:t>
      </w:r>
      <w:r w:rsidRPr="007920C8">
        <w:t xml:space="preserve">redzot </w:t>
      </w:r>
      <w:r w:rsidR="0078381D" w:rsidRPr="007920C8">
        <w:t xml:space="preserve">IKT </w:t>
      </w:r>
      <w:r w:rsidRPr="007920C8">
        <w:t>kā atbalstošu nozari kopējās ekonomiskās attīstības nodrošināšanai, ir</w:t>
      </w:r>
      <w:r>
        <w:t xml:space="preserve"> noteikusi, ka IKT attīstīšana </w:t>
      </w:r>
      <w:r w:rsidRPr="007920C8">
        <w:t xml:space="preserve">ir viena no prioritātēm. </w:t>
      </w:r>
    </w:p>
    <w:bookmarkStart w:id="52" w:name="_Ref367493312"/>
    <w:bookmarkStart w:id="53" w:name="_Ref364015479"/>
    <w:p w:rsidR="00D4477D" w:rsidRPr="00975E99" w:rsidRDefault="007022A7" w:rsidP="001C4B8F">
      <w:pPr>
        <w:pStyle w:val="Caption"/>
        <w:rPr>
          <w:i/>
        </w:rPr>
      </w:pPr>
      <w:r w:rsidRPr="001C4B8F">
        <w:fldChar w:fldCharType="begin"/>
      </w:r>
      <w:r w:rsidR="00D4477D" w:rsidRPr="001C4B8F">
        <w:instrText xml:space="preserve"> SEQ Tabula \* ARABIC </w:instrText>
      </w:r>
      <w:r w:rsidRPr="001C4B8F">
        <w:fldChar w:fldCharType="separate"/>
      </w:r>
      <w:bookmarkStart w:id="54" w:name="_Ref367493379"/>
      <w:bookmarkStart w:id="55" w:name="_Toc372290452"/>
      <w:r w:rsidR="00B46EE1">
        <w:rPr>
          <w:noProof/>
        </w:rPr>
        <w:t>2</w:t>
      </w:r>
      <w:bookmarkEnd w:id="54"/>
      <w:r w:rsidRPr="001C4B8F">
        <w:fldChar w:fldCharType="end"/>
      </w:r>
      <w:r w:rsidR="00D4477D" w:rsidRPr="001C4B8F">
        <w:t xml:space="preserve">.tabula. </w:t>
      </w:r>
      <w:bookmarkEnd w:id="52"/>
      <w:bookmarkEnd w:id="53"/>
      <w:r w:rsidR="00D4477D" w:rsidRPr="00975E99">
        <w:rPr>
          <w:i/>
        </w:rPr>
        <w:t>Publikāciju skaits datorzinātnes apakšnozarēs, kuru publikāciju skaits ir  virs kopējā vidējā publikāciju skaita</w:t>
      </w:r>
      <w:bookmarkEnd w:id="55"/>
    </w:p>
    <w:tbl>
      <w:tblPr>
        <w:tblW w:w="8931" w:type="dxa"/>
        <w:tblLook w:val="00A0"/>
      </w:tblPr>
      <w:tblGrid>
        <w:gridCol w:w="2410"/>
        <w:gridCol w:w="709"/>
        <w:gridCol w:w="576"/>
        <w:gridCol w:w="576"/>
        <w:gridCol w:w="576"/>
        <w:gridCol w:w="576"/>
        <w:gridCol w:w="576"/>
        <w:gridCol w:w="576"/>
        <w:gridCol w:w="576"/>
        <w:gridCol w:w="576"/>
        <w:gridCol w:w="576"/>
        <w:gridCol w:w="628"/>
      </w:tblGrid>
      <w:tr w:rsidR="00D4477D" w:rsidRPr="002E4845" w:rsidTr="00EC7E87">
        <w:trPr>
          <w:trHeight w:val="174"/>
        </w:trPr>
        <w:tc>
          <w:tcPr>
            <w:tcW w:w="2410" w:type="dxa"/>
            <w:tcBorders>
              <w:bottom w:val="single" w:sz="4" w:space="0" w:color="7F7F7F"/>
              <w:right w:val="nil"/>
            </w:tcBorders>
            <w:shd w:val="clear" w:color="auto" w:fill="FFFFFF"/>
            <w:noWrap/>
          </w:tcPr>
          <w:p w:rsidR="00D4477D" w:rsidRPr="002E4845" w:rsidRDefault="00D4477D" w:rsidP="00975E99">
            <w:pPr>
              <w:pStyle w:val="TableText"/>
              <w:rPr>
                <w:iCs/>
              </w:rPr>
            </w:pPr>
            <w:r w:rsidRPr="002E4845">
              <w:rPr>
                <w:iCs/>
              </w:rPr>
              <w:t xml:space="preserve">Web </w:t>
            </w:r>
            <w:proofErr w:type="spellStart"/>
            <w:r w:rsidRPr="002E4845">
              <w:rPr>
                <w:iCs/>
              </w:rPr>
              <w:t>of</w:t>
            </w:r>
            <w:proofErr w:type="spellEnd"/>
            <w:r w:rsidRPr="002E4845">
              <w:rPr>
                <w:iCs/>
              </w:rPr>
              <w:t xml:space="preserve"> </w:t>
            </w:r>
            <w:proofErr w:type="spellStart"/>
            <w:r w:rsidRPr="002E4845">
              <w:rPr>
                <w:iCs/>
              </w:rPr>
              <w:t>Science</w:t>
            </w:r>
            <w:proofErr w:type="spellEnd"/>
            <w:r w:rsidRPr="002E4845">
              <w:rPr>
                <w:iCs/>
              </w:rPr>
              <w:t xml:space="preserve"> </w:t>
            </w:r>
            <w:r w:rsidRPr="002E4845">
              <w:t>kategorija</w:t>
            </w:r>
          </w:p>
        </w:tc>
        <w:tc>
          <w:tcPr>
            <w:tcW w:w="709"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2002</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2003</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2004</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2005</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2006</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2007</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2008</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2009</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2010</w:t>
            </w:r>
          </w:p>
        </w:tc>
        <w:tc>
          <w:tcPr>
            <w:tcW w:w="576"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2011</w:t>
            </w:r>
          </w:p>
        </w:tc>
        <w:tc>
          <w:tcPr>
            <w:tcW w:w="628"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2012</w:t>
            </w:r>
          </w:p>
        </w:tc>
      </w:tr>
      <w:tr w:rsidR="00D4477D" w:rsidRPr="00751D25" w:rsidTr="00EC7E87">
        <w:trPr>
          <w:trHeight w:val="285"/>
        </w:trPr>
        <w:tc>
          <w:tcPr>
            <w:tcW w:w="2410" w:type="dxa"/>
            <w:tcBorders>
              <w:right w:val="single" w:sz="4" w:space="0" w:color="7F7F7F"/>
            </w:tcBorders>
            <w:shd w:val="clear" w:color="auto" w:fill="FFFFFF"/>
            <w:noWrap/>
          </w:tcPr>
          <w:p w:rsidR="00D4477D" w:rsidRPr="009E04DB" w:rsidRDefault="00D4477D" w:rsidP="00975E99">
            <w:pPr>
              <w:pStyle w:val="TableText"/>
              <w:rPr>
                <w:iCs/>
              </w:rPr>
            </w:pPr>
            <w:r w:rsidRPr="009E04DB">
              <w:rPr>
                <w:iCs/>
              </w:rPr>
              <w:t>Datorzinātne, Teorija un metodes</w:t>
            </w:r>
          </w:p>
        </w:tc>
        <w:tc>
          <w:tcPr>
            <w:tcW w:w="709" w:type="dxa"/>
            <w:shd w:val="clear" w:color="auto" w:fill="F2F2F2"/>
            <w:noWrap/>
          </w:tcPr>
          <w:p w:rsidR="00D4477D" w:rsidRPr="00751D25" w:rsidRDefault="00D4477D" w:rsidP="00886ACE">
            <w:pPr>
              <w:pStyle w:val="TableText"/>
            </w:pPr>
            <w:r w:rsidRPr="00751D25">
              <w:t>15</w:t>
            </w:r>
          </w:p>
        </w:tc>
        <w:tc>
          <w:tcPr>
            <w:tcW w:w="576" w:type="dxa"/>
            <w:shd w:val="clear" w:color="auto" w:fill="F2F2F2"/>
            <w:noWrap/>
          </w:tcPr>
          <w:p w:rsidR="00D4477D" w:rsidRPr="00751D25" w:rsidRDefault="00D4477D" w:rsidP="00886ACE">
            <w:pPr>
              <w:pStyle w:val="TableText"/>
            </w:pPr>
            <w:r w:rsidRPr="00751D25">
              <w:t>10</w:t>
            </w:r>
          </w:p>
        </w:tc>
        <w:tc>
          <w:tcPr>
            <w:tcW w:w="576" w:type="dxa"/>
            <w:shd w:val="clear" w:color="auto" w:fill="F2F2F2"/>
            <w:noWrap/>
          </w:tcPr>
          <w:p w:rsidR="00D4477D" w:rsidRPr="00751D25" w:rsidRDefault="00D4477D" w:rsidP="00886ACE">
            <w:pPr>
              <w:pStyle w:val="TableText"/>
            </w:pPr>
            <w:r w:rsidRPr="00751D25">
              <w:t>15</w:t>
            </w:r>
          </w:p>
        </w:tc>
        <w:tc>
          <w:tcPr>
            <w:tcW w:w="576" w:type="dxa"/>
            <w:shd w:val="clear" w:color="auto" w:fill="F2F2F2"/>
            <w:noWrap/>
          </w:tcPr>
          <w:p w:rsidR="00D4477D" w:rsidRPr="00751D25" w:rsidRDefault="00D4477D" w:rsidP="00886ACE">
            <w:pPr>
              <w:pStyle w:val="TableText"/>
            </w:pPr>
            <w:r w:rsidRPr="00751D25">
              <w:t>33</w:t>
            </w:r>
          </w:p>
        </w:tc>
        <w:tc>
          <w:tcPr>
            <w:tcW w:w="576" w:type="dxa"/>
            <w:shd w:val="clear" w:color="auto" w:fill="F2F2F2"/>
            <w:noWrap/>
          </w:tcPr>
          <w:p w:rsidR="00D4477D" w:rsidRPr="00751D25" w:rsidRDefault="00D4477D" w:rsidP="00886ACE">
            <w:pPr>
              <w:pStyle w:val="TableText"/>
            </w:pPr>
            <w:r w:rsidRPr="00751D25">
              <w:t>11</w:t>
            </w:r>
          </w:p>
        </w:tc>
        <w:tc>
          <w:tcPr>
            <w:tcW w:w="576" w:type="dxa"/>
            <w:shd w:val="clear" w:color="auto" w:fill="F2F2F2"/>
            <w:noWrap/>
          </w:tcPr>
          <w:p w:rsidR="00D4477D" w:rsidRPr="00751D25" w:rsidRDefault="00D4477D" w:rsidP="00886ACE">
            <w:pPr>
              <w:pStyle w:val="TableText"/>
            </w:pPr>
            <w:r w:rsidRPr="00751D25">
              <w:t>29</w:t>
            </w:r>
          </w:p>
        </w:tc>
        <w:tc>
          <w:tcPr>
            <w:tcW w:w="576" w:type="dxa"/>
            <w:shd w:val="clear" w:color="auto" w:fill="F2F2F2"/>
            <w:noWrap/>
          </w:tcPr>
          <w:p w:rsidR="00D4477D" w:rsidRPr="00751D25" w:rsidRDefault="00D4477D" w:rsidP="00886ACE">
            <w:pPr>
              <w:pStyle w:val="TableText"/>
            </w:pPr>
            <w:r w:rsidRPr="00751D25">
              <w:t>71</w:t>
            </w:r>
          </w:p>
        </w:tc>
        <w:tc>
          <w:tcPr>
            <w:tcW w:w="576" w:type="dxa"/>
            <w:shd w:val="clear" w:color="auto" w:fill="F2F2F2"/>
            <w:noWrap/>
          </w:tcPr>
          <w:p w:rsidR="00D4477D" w:rsidRPr="00751D25" w:rsidRDefault="00D4477D" w:rsidP="00886ACE">
            <w:pPr>
              <w:pStyle w:val="TableText"/>
            </w:pPr>
            <w:r w:rsidRPr="00751D25">
              <w:t>31</w:t>
            </w:r>
          </w:p>
        </w:tc>
        <w:tc>
          <w:tcPr>
            <w:tcW w:w="576" w:type="dxa"/>
            <w:shd w:val="clear" w:color="auto" w:fill="F2F2F2"/>
            <w:noWrap/>
          </w:tcPr>
          <w:p w:rsidR="00D4477D" w:rsidRPr="00751D25" w:rsidRDefault="00D4477D" w:rsidP="00886ACE">
            <w:pPr>
              <w:pStyle w:val="TableText"/>
            </w:pPr>
            <w:r w:rsidRPr="00751D25">
              <w:t>48</w:t>
            </w:r>
          </w:p>
        </w:tc>
        <w:tc>
          <w:tcPr>
            <w:tcW w:w="576" w:type="dxa"/>
            <w:shd w:val="clear" w:color="auto" w:fill="F2F2F2"/>
            <w:noWrap/>
          </w:tcPr>
          <w:p w:rsidR="00D4477D" w:rsidRPr="00751D25" w:rsidRDefault="00D4477D" w:rsidP="00886ACE">
            <w:pPr>
              <w:pStyle w:val="TableText"/>
            </w:pPr>
            <w:r w:rsidRPr="00751D25">
              <w:t>16</w:t>
            </w:r>
          </w:p>
        </w:tc>
        <w:tc>
          <w:tcPr>
            <w:tcW w:w="628" w:type="dxa"/>
            <w:shd w:val="clear" w:color="auto" w:fill="F2F2F2"/>
            <w:noWrap/>
          </w:tcPr>
          <w:p w:rsidR="00D4477D" w:rsidRPr="00751D25" w:rsidRDefault="00D4477D" w:rsidP="00886ACE">
            <w:pPr>
              <w:pStyle w:val="TableText"/>
            </w:pPr>
            <w:r w:rsidRPr="00751D25">
              <w:t>20</w:t>
            </w:r>
          </w:p>
        </w:tc>
      </w:tr>
      <w:tr w:rsidR="00D4477D" w:rsidRPr="00751D25" w:rsidTr="00EC7E87">
        <w:trPr>
          <w:trHeight w:val="270"/>
        </w:trPr>
        <w:tc>
          <w:tcPr>
            <w:tcW w:w="2410" w:type="dxa"/>
            <w:tcBorders>
              <w:right w:val="single" w:sz="4" w:space="0" w:color="7F7F7F"/>
            </w:tcBorders>
            <w:shd w:val="clear" w:color="auto" w:fill="FFFFFF"/>
            <w:noWrap/>
          </w:tcPr>
          <w:p w:rsidR="00D4477D" w:rsidRPr="009E04DB" w:rsidRDefault="00D4477D" w:rsidP="00975E99">
            <w:pPr>
              <w:pStyle w:val="TableText"/>
              <w:rPr>
                <w:iCs/>
              </w:rPr>
            </w:pPr>
            <w:r w:rsidRPr="009E04DB">
              <w:rPr>
                <w:iCs/>
              </w:rPr>
              <w:t>Datorzinātne, Informācijas sistēmas</w:t>
            </w:r>
          </w:p>
        </w:tc>
        <w:tc>
          <w:tcPr>
            <w:tcW w:w="709" w:type="dxa"/>
            <w:noWrap/>
          </w:tcPr>
          <w:p w:rsidR="00D4477D" w:rsidRPr="00751D25" w:rsidRDefault="00D4477D" w:rsidP="00886ACE">
            <w:pPr>
              <w:pStyle w:val="TableText"/>
            </w:pPr>
            <w:r w:rsidRPr="00751D25">
              <w:t>9</w:t>
            </w:r>
          </w:p>
        </w:tc>
        <w:tc>
          <w:tcPr>
            <w:tcW w:w="576" w:type="dxa"/>
            <w:noWrap/>
          </w:tcPr>
          <w:p w:rsidR="00D4477D" w:rsidRPr="00751D25" w:rsidRDefault="00D4477D" w:rsidP="00886ACE">
            <w:pPr>
              <w:pStyle w:val="TableText"/>
            </w:pPr>
            <w:r w:rsidRPr="00751D25">
              <w:t>9</w:t>
            </w:r>
          </w:p>
        </w:tc>
        <w:tc>
          <w:tcPr>
            <w:tcW w:w="576" w:type="dxa"/>
            <w:noWrap/>
          </w:tcPr>
          <w:p w:rsidR="00D4477D" w:rsidRPr="00751D25" w:rsidRDefault="00D4477D" w:rsidP="00886ACE">
            <w:pPr>
              <w:pStyle w:val="TableText"/>
            </w:pPr>
            <w:r w:rsidRPr="00751D25">
              <w:t>10</w:t>
            </w:r>
          </w:p>
        </w:tc>
        <w:tc>
          <w:tcPr>
            <w:tcW w:w="576" w:type="dxa"/>
            <w:noWrap/>
          </w:tcPr>
          <w:p w:rsidR="00D4477D" w:rsidRPr="00751D25" w:rsidRDefault="00D4477D" w:rsidP="00886ACE">
            <w:pPr>
              <w:pStyle w:val="TableText"/>
            </w:pPr>
            <w:r w:rsidRPr="00751D25">
              <w:t>12</w:t>
            </w:r>
          </w:p>
        </w:tc>
        <w:tc>
          <w:tcPr>
            <w:tcW w:w="576" w:type="dxa"/>
            <w:noWrap/>
          </w:tcPr>
          <w:p w:rsidR="00D4477D" w:rsidRPr="00751D25" w:rsidRDefault="00D4477D" w:rsidP="00886ACE">
            <w:pPr>
              <w:pStyle w:val="TableText"/>
            </w:pPr>
            <w:r w:rsidRPr="00751D25">
              <w:t>33</w:t>
            </w:r>
          </w:p>
        </w:tc>
        <w:tc>
          <w:tcPr>
            <w:tcW w:w="576" w:type="dxa"/>
            <w:noWrap/>
          </w:tcPr>
          <w:p w:rsidR="00D4477D" w:rsidRPr="00751D25" w:rsidRDefault="00D4477D" w:rsidP="00886ACE">
            <w:pPr>
              <w:pStyle w:val="TableText"/>
            </w:pPr>
            <w:r w:rsidRPr="00751D25">
              <w:t>12</w:t>
            </w:r>
          </w:p>
        </w:tc>
        <w:tc>
          <w:tcPr>
            <w:tcW w:w="576" w:type="dxa"/>
            <w:noWrap/>
          </w:tcPr>
          <w:p w:rsidR="00D4477D" w:rsidRPr="00751D25" w:rsidRDefault="00D4477D" w:rsidP="00886ACE">
            <w:pPr>
              <w:pStyle w:val="TableText"/>
            </w:pPr>
            <w:r w:rsidRPr="00751D25">
              <w:t>76</w:t>
            </w:r>
          </w:p>
        </w:tc>
        <w:tc>
          <w:tcPr>
            <w:tcW w:w="576" w:type="dxa"/>
            <w:noWrap/>
          </w:tcPr>
          <w:p w:rsidR="00D4477D" w:rsidRPr="00751D25" w:rsidRDefault="00D4477D" w:rsidP="00886ACE">
            <w:pPr>
              <w:pStyle w:val="TableText"/>
            </w:pPr>
            <w:r w:rsidRPr="00751D25">
              <w:t>39</w:t>
            </w:r>
          </w:p>
        </w:tc>
        <w:tc>
          <w:tcPr>
            <w:tcW w:w="576" w:type="dxa"/>
            <w:noWrap/>
          </w:tcPr>
          <w:p w:rsidR="00D4477D" w:rsidRPr="00751D25" w:rsidRDefault="00D4477D" w:rsidP="00886ACE">
            <w:pPr>
              <w:pStyle w:val="TableText"/>
            </w:pPr>
            <w:r w:rsidRPr="00751D25">
              <w:t>40</w:t>
            </w:r>
          </w:p>
        </w:tc>
        <w:tc>
          <w:tcPr>
            <w:tcW w:w="576" w:type="dxa"/>
            <w:noWrap/>
          </w:tcPr>
          <w:p w:rsidR="00D4477D" w:rsidRPr="00751D25" w:rsidRDefault="00D4477D" w:rsidP="00886ACE">
            <w:pPr>
              <w:pStyle w:val="TableText"/>
            </w:pPr>
            <w:r w:rsidRPr="00751D25">
              <w:t>22</w:t>
            </w:r>
          </w:p>
        </w:tc>
        <w:tc>
          <w:tcPr>
            <w:tcW w:w="628" w:type="dxa"/>
            <w:noWrap/>
          </w:tcPr>
          <w:p w:rsidR="00D4477D" w:rsidRPr="00751D25" w:rsidRDefault="00D4477D" w:rsidP="00886ACE">
            <w:pPr>
              <w:pStyle w:val="TableText"/>
            </w:pPr>
            <w:r w:rsidRPr="00751D25">
              <w:t>17</w:t>
            </w:r>
          </w:p>
        </w:tc>
      </w:tr>
      <w:tr w:rsidR="00D4477D" w:rsidRPr="00751D25" w:rsidTr="00EC7E87">
        <w:trPr>
          <w:trHeight w:val="315"/>
        </w:trPr>
        <w:tc>
          <w:tcPr>
            <w:tcW w:w="2410" w:type="dxa"/>
            <w:tcBorders>
              <w:right w:val="single" w:sz="4" w:space="0" w:color="7F7F7F"/>
            </w:tcBorders>
            <w:shd w:val="clear" w:color="auto" w:fill="FFFFFF"/>
            <w:noWrap/>
          </w:tcPr>
          <w:p w:rsidR="00D4477D" w:rsidRPr="009E04DB" w:rsidRDefault="00D4477D" w:rsidP="00975E99">
            <w:pPr>
              <w:pStyle w:val="TableText"/>
              <w:rPr>
                <w:iCs/>
              </w:rPr>
            </w:pPr>
            <w:r w:rsidRPr="009E04DB">
              <w:rPr>
                <w:iCs/>
              </w:rPr>
              <w:t>Datorzinātne, Mākslīgais intelekts</w:t>
            </w:r>
          </w:p>
        </w:tc>
        <w:tc>
          <w:tcPr>
            <w:tcW w:w="709" w:type="dxa"/>
            <w:shd w:val="clear" w:color="auto" w:fill="F2F2F2"/>
            <w:noWrap/>
          </w:tcPr>
          <w:p w:rsidR="00D4477D" w:rsidRPr="00751D25" w:rsidRDefault="00D4477D" w:rsidP="00886ACE">
            <w:pPr>
              <w:pStyle w:val="TableText"/>
            </w:pPr>
            <w:r w:rsidRPr="00751D25">
              <w:t>25</w:t>
            </w:r>
          </w:p>
        </w:tc>
        <w:tc>
          <w:tcPr>
            <w:tcW w:w="576" w:type="dxa"/>
            <w:shd w:val="clear" w:color="auto" w:fill="F2F2F2"/>
            <w:noWrap/>
          </w:tcPr>
          <w:p w:rsidR="00D4477D" w:rsidRPr="00751D25" w:rsidRDefault="00D4477D" w:rsidP="00886ACE">
            <w:pPr>
              <w:pStyle w:val="TableText"/>
            </w:pPr>
            <w:r w:rsidRPr="00751D25">
              <w:t>18</w:t>
            </w:r>
          </w:p>
        </w:tc>
        <w:tc>
          <w:tcPr>
            <w:tcW w:w="576" w:type="dxa"/>
            <w:shd w:val="clear" w:color="auto" w:fill="F2F2F2"/>
            <w:noWrap/>
          </w:tcPr>
          <w:p w:rsidR="00D4477D" w:rsidRPr="00751D25" w:rsidRDefault="00D4477D" w:rsidP="00886ACE">
            <w:pPr>
              <w:pStyle w:val="TableText"/>
            </w:pPr>
            <w:r w:rsidRPr="00751D25">
              <w:t>9</w:t>
            </w:r>
          </w:p>
        </w:tc>
        <w:tc>
          <w:tcPr>
            <w:tcW w:w="576" w:type="dxa"/>
            <w:shd w:val="clear" w:color="auto" w:fill="F2F2F2"/>
            <w:noWrap/>
          </w:tcPr>
          <w:p w:rsidR="00D4477D" w:rsidRPr="00751D25" w:rsidRDefault="00D4477D" w:rsidP="00886ACE">
            <w:pPr>
              <w:pStyle w:val="TableText"/>
            </w:pPr>
            <w:r w:rsidRPr="00751D25">
              <w:t>33</w:t>
            </w:r>
          </w:p>
        </w:tc>
        <w:tc>
          <w:tcPr>
            <w:tcW w:w="576" w:type="dxa"/>
            <w:shd w:val="clear" w:color="auto" w:fill="F2F2F2"/>
            <w:noWrap/>
          </w:tcPr>
          <w:p w:rsidR="00D4477D" w:rsidRPr="00751D25" w:rsidRDefault="00D4477D" w:rsidP="00886ACE">
            <w:pPr>
              <w:pStyle w:val="TableText"/>
            </w:pPr>
            <w:r w:rsidRPr="00751D25">
              <w:t>41</w:t>
            </w:r>
          </w:p>
        </w:tc>
        <w:tc>
          <w:tcPr>
            <w:tcW w:w="576" w:type="dxa"/>
            <w:shd w:val="clear" w:color="auto" w:fill="F2F2F2"/>
            <w:noWrap/>
          </w:tcPr>
          <w:p w:rsidR="00D4477D" w:rsidRPr="00751D25" w:rsidRDefault="00D4477D" w:rsidP="00886ACE">
            <w:pPr>
              <w:pStyle w:val="TableText"/>
            </w:pPr>
            <w:r w:rsidRPr="00751D25">
              <w:t>20</w:t>
            </w:r>
          </w:p>
        </w:tc>
        <w:tc>
          <w:tcPr>
            <w:tcW w:w="576" w:type="dxa"/>
            <w:shd w:val="clear" w:color="auto" w:fill="F2F2F2"/>
            <w:noWrap/>
          </w:tcPr>
          <w:p w:rsidR="00D4477D" w:rsidRPr="00751D25" w:rsidRDefault="00D4477D" w:rsidP="00886ACE">
            <w:pPr>
              <w:pStyle w:val="TableText"/>
            </w:pPr>
            <w:r w:rsidRPr="00751D25">
              <w:t>18</w:t>
            </w:r>
          </w:p>
        </w:tc>
        <w:tc>
          <w:tcPr>
            <w:tcW w:w="576" w:type="dxa"/>
            <w:shd w:val="clear" w:color="auto" w:fill="F2F2F2"/>
            <w:noWrap/>
          </w:tcPr>
          <w:p w:rsidR="00D4477D" w:rsidRPr="00751D25" w:rsidRDefault="00D4477D" w:rsidP="00886ACE">
            <w:pPr>
              <w:pStyle w:val="TableText"/>
            </w:pPr>
            <w:r w:rsidRPr="00751D25">
              <w:t>30</w:t>
            </w:r>
          </w:p>
        </w:tc>
        <w:tc>
          <w:tcPr>
            <w:tcW w:w="576" w:type="dxa"/>
            <w:shd w:val="clear" w:color="auto" w:fill="F2F2F2"/>
            <w:noWrap/>
          </w:tcPr>
          <w:p w:rsidR="00D4477D" w:rsidRPr="00751D25" w:rsidRDefault="00D4477D" w:rsidP="00886ACE">
            <w:pPr>
              <w:pStyle w:val="TableText"/>
            </w:pPr>
            <w:r w:rsidRPr="00751D25">
              <w:t>26</w:t>
            </w:r>
          </w:p>
        </w:tc>
        <w:tc>
          <w:tcPr>
            <w:tcW w:w="576" w:type="dxa"/>
            <w:shd w:val="clear" w:color="auto" w:fill="F2F2F2"/>
            <w:noWrap/>
          </w:tcPr>
          <w:p w:rsidR="00D4477D" w:rsidRPr="00751D25" w:rsidRDefault="00D4477D" w:rsidP="00886ACE">
            <w:pPr>
              <w:pStyle w:val="TableText"/>
            </w:pPr>
            <w:r w:rsidRPr="00751D25">
              <w:t>20</w:t>
            </w:r>
          </w:p>
        </w:tc>
        <w:tc>
          <w:tcPr>
            <w:tcW w:w="628" w:type="dxa"/>
            <w:shd w:val="clear" w:color="auto" w:fill="F2F2F2"/>
            <w:noWrap/>
          </w:tcPr>
          <w:p w:rsidR="00D4477D" w:rsidRPr="00751D25" w:rsidRDefault="00D4477D" w:rsidP="00886ACE">
            <w:pPr>
              <w:pStyle w:val="TableText"/>
            </w:pPr>
            <w:r w:rsidRPr="00751D25">
              <w:t>5</w:t>
            </w:r>
          </w:p>
        </w:tc>
      </w:tr>
      <w:tr w:rsidR="00D4477D" w:rsidRPr="00751D25" w:rsidTr="00EC7E87">
        <w:trPr>
          <w:trHeight w:val="300"/>
        </w:trPr>
        <w:tc>
          <w:tcPr>
            <w:tcW w:w="2410" w:type="dxa"/>
            <w:tcBorders>
              <w:right w:val="single" w:sz="4" w:space="0" w:color="7F7F7F"/>
            </w:tcBorders>
            <w:shd w:val="clear" w:color="auto" w:fill="FFFFFF"/>
            <w:noWrap/>
          </w:tcPr>
          <w:p w:rsidR="00D4477D" w:rsidRPr="009E04DB" w:rsidRDefault="00D4477D" w:rsidP="00975E99">
            <w:pPr>
              <w:pStyle w:val="TableText"/>
              <w:rPr>
                <w:iCs/>
              </w:rPr>
            </w:pPr>
            <w:r w:rsidRPr="009E04DB">
              <w:rPr>
                <w:iCs/>
              </w:rPr>
              <w:t>Datorzinātne, Starpdisciplinārais pielietojums</w:t>
            </w:r>
          </w:p>
        </w:tc>
        <w:tc>
          <w:tcPr>
            <w:tcW w:w="709" w:type="dxa"/>
            <w:noWrap/>
          </w:tcPr>
          <w:p w:rsidR="00D4477D" w:rsidRPr="00751D25" w:rsidRDefault="00D4477D" w:rsidP="00886ACE">
            <w:pPr>
              <w:pStyle w:val="TableText"/>
            </w:pPr>
            <w:r w:rsidRPr="00751D25">
              <w:t>4</w:t>
            </w:r>
          </w:p>
        </w:tc>
        <w:tc>
          <w:tcPr>
            <w:tcW w:w="576" w:type="dxa"/>
            <w:noWrap/>
          </w:tcPr>
          <w:p w:rsidR="00D4477D" w:rsidRPr="00751D25" w:rsidRDefault="00D4477D" w:rsidP="00886ACE">
            <w:pPr>
              <w:pStyle w:val="TableText"/>
            </w:pPr>
            <w:r w:rsidRPr="00751D25">
              <w:t>13</w:t>
            </w:r>
          </w:p>
        </w:tc>
        <w:tc>
          <w:tcPr>
            <w:tcW w:w="576" w:type="dxa"/>
            <w:noWrap/>
          </w:tcPr>
          <w:p w:rsidR="00D4477D" w:rsidRPr="00751D25" w:rsidRDefault="00D4477D" w:rsidP="00886ACE">
            <w:pPr>
              <w:pStyle w:val="TableText"/>
            </w:pPr>
            <w:r w:rsidRPr="00751D25">
              <w:t>7</w:t>
            </w:r>
          </w:p>
        </w:tc>
        <w:tc>
          <w:tcPr>
            <w:tcW w:w="576" w:type="dxa"/>
            <w:noWrap/>
          </w:tcPr>
          <w:p w:rsidR="00D4477D" w:rsidRPr="00751D25" w:rsidRDefault="00D4477D" w:rsidP="00886ACE">
            <w:pPr>
              <w:pStyle w:val="TableText"/>
            </w:pPr>
            <w:r w:rsidRPr="00751D25">
              <w:t>30</w:t>
            </w:r>
          </w:p>
        </w:tc>
        <w:tc>
          <w:tcPr>
            <w:tcW w:w="576" w:type="dxa"/>
            <w:noWrap/>
          </w:tcPr>
          <w:p w:rsidR="00D4477D" w:rsidRPr="00751D25" w:rsidRDefault="00D4477D" w:rsidP="00886ACE">
            <w:pPr>
              <w:pStyle w:val="TableText"/>
            </w:pPr>
            <w:r w:rsidRPr="00751D25">
              <w:t>31</w:t>
            </w:r>
          </w:p>
        </w:tc>
        <w:tc>
          <w:tcPr>
            <w:tcW w:w="576" w:type="dxa"/>
            <w:noWrap/>
          </w:tcPr>
          <w:p w:rsidR="00D4477D" w:rsidRPr="00751D25" w:rsidRDefault="00D4477D" w:rsidP="00886ACE">
            <w:pPr>
              <w:pStyle w:val="TableText"/>
            </w:pPr>
            <w:r w:rsidRPr="00751D25">
              <w:t>8</w:t>
            </w:r>
          </w:p>
        </w:tc>
        <w:tc>
          <w:tcPr>
            <w:tcW w:w="576" w:type="dxa"/>
            <w:noWrap/>
          </w:tcPr>
          <w:p w:rsidR="00D4477D" w:rsidRPr="00751D25" w:rsidRDefault="00D4477D" w:rsidP="00886ACE">
            <w:pPr>
              <w:pStyle w:val="TableText"/>
            </w:pPr>
            <w:r w:rsidRPr="00751D25">
              <w:t>35</w:t>
            </w:r>
          </w:p>
        </w:tc>
        <w:tc>
          <w:tcPr>
            <w:tcW w:w="576" w:type="dxa"/>
            <w:noWrap/>
          </w:tcPr>
          <w:p w:rsidR="00D4477D" w:rsidRPr="00751D25" w:rsidRDefault="00D4477D" w:rsidP="00886ACE">
            <w:pPr>
              <w:pStyle w:val="TableText"/>
            </w:pPr>
            <w:r w:rsidRPr="00751D25">
              <w:t>9</w:t>
            </w:r>
          </w:p>
        </w:tc>
        <w:tc>
          <w:tcPr>
            <w:tcW w:w="576" w:type="dxa"/>
            <w:noWrap/>
          </w:tcPr>
          <w:p w:rsidR="00D4477D" w:rsidRPr="00751D25" w:rsidRDefault="00D4477D" w:rsidP="00886ACE">
            <w:pPr>
              <w:pStyle w:val="TableText"/>
            </w:pPr>
            <w:r w:rsidRPr="00751D25">
              <w:t>9</w:t>
            </w:r>
          </w:p>
        </w:tc>
        <w:tc>
          <w:tcPr>
            <w:tcW w:w="576" w:type="dxa"/>
            <w:noWrap/>
          </w:tcPr>
          <w:p w:rsidR="00D4477D" w:rsidRPr="00751D25" w:rsidRDefault="00D4477D" w:rsidP="00886ACE">
            <w:pPr>
              <w:pStyle w:val="TableText"/>
            </w:pPr>
            <w:r w:rsidRPr="00751D25">
              <w:t>10</w:t>
            </w:r>
          </w:p>
        </w:tc>
        <w:tc>
          <w:tcPr>
            <w:tcW w:w="628" w:type="dxa"/>
            <w:noWrap/>
          </w:tcPr>
          <w:p w:rsidR="00D4477D" w:rsidRPr="00751D25" w:rsidRDefault="00D4477D" w:rsidP="00886ACE">
            <w:pPr>
              <w:pStyle w:val="TableText"/>
            </w:pPr>
            <w:r w:rsidRPr="00751D25">
              <w:t>10</w:t>
            </w:r>
          </w:p>
        </w:tc>
      </w:tr>
      <w:tr w:rsidR="00D4477D" w:rsidRPr="00751D25" w:rsidTr="00EC7E87">
        <w:trPr>
          <w:trHeight w:val="315"/>
        </w:trPr>
        <w:tc>
          <w:tcPr>
            <w:tcW w:w="2410" w:type="dxa"/>
            <w:tcBorders>
              <w:right w:val="single" w:sz="4" w:space="0" w:color="7F7F7F"/>
            </w:tcBorders>
            <w:shd w:val="clear" w:color="auto" w:fill="FFFFFF"/>
            <w:noWrap/>
          </w:tcPr>
          <w:p w:rsidR="00D4477D" w:rsidRPr="009E04DB" w:rsidRDefault="00D4477D" w:rsidP="00975E99">
            <w:pPr>
              <w:pStyle w:val="TableText"/>
              <w:rPr>
                <w:iCs/>
              </w:rPr>
            </w:pPr>
            <w:r w:rsidRPr="009E04DB">
              <w:rPr>
                <w:iCs/>
              </w:rPr>
              <w:t>Datorzinātne, Programmēšana</w:t>
            </w:r>
          </w:p>
        </w:tc>
        <w:tc>
          <w:tcPr>
            <w:tcW w:w="709" w:type="dxa"/>
            <w:shd w:val="clear" w:color="auto" w:fill="F2F2F2"/>
            <w:noWrap/>
          </w:tcPr>
          <w:p w:rsidR="00D4477D" w:rsidRPr="00751D25" w:rsidRDefault="00D4477D" w:rsidP="00886ACE">
            <w:pPr>
              <w:pStyle w:val="TableText"/>
            </w:pPr>
            <w:r w:rsidRPr="00751D25">
              <w:t>17</w:t>
            </w:r>
          </w:p>
        </w:tc>
        <w:tc>
          <w:tcPr>
            <w:tcW w:w="576" w:type="dxa"/>
            <w:shd w:val="clear" w:color="auto" w:fill="F2F2F2"/>
            <w:noWrap/>
          </w:tcPr>
          <w:p w:rsidR="00D4477D" w:rsidRPr="00751D25" w:rsidRDefault="00D4477D" w:rsidP="00886ACE">
            <w:pPr>
              <w:pStyle w:val="TableText"/>
            </w:pPr>
            <w:r w:rsidRPr="00751D25">
              <w:t>8</w:t>
            </w:r>
          </w:p>
        </w:tc>
        <w:tc>
          <w:tcPr>
            <w:tcW w:w="576" w:type="dxa"/>
            <w:shd w:val="clear" w:color="auto" w:fill="F2F2F2"/>
            <w:noWrap/>
          </w:tcPr>
          <w:p w:rsidR="00D4477D" w:rsidRPr="00751D25" w:rsidRDefault="00D4477D" w:rsidP="00886ACE">
            <w:pPr>
              <w:pStyle w:val="TableText"/>
            </w:pPr>
            <w:r w:rsidRPr="00751D25">
              <w:t>4</w:t>
            </w:r>
          </w:p>
        </w:tc>
        <w:tc>
          <w:tcPr>
            <w:tcW w:w="576" w:type="dxa"/>
            <w:shd w:val="clear" w:color="auto" w:fill="F2F2F2"/>
            <w:noWrap/>
          </w:tcPr>
          <w:p w:rsidR="00D4477D" w:rsidRPr="00751D25" w:rsidRDefault="00D4477D" w:rsidP="00886ACE">
            <w:pPr>
              <w:pStyle w:val="TableText"/>
            </w:pPr>
            <w:r w:rsidRPr="00751D25">
              <w:t>2</w:t>
            </w:r>
          </w:p>
        </w:tc>
        <w:tc>
          <w:tcPr>
            <w:tcW w:w="576" w:type="dxa"/>
            <w:shd w:val="clear" w:color="auto" w:fill="F2F2F2"/>
            <w:noWrap/>
          </w:tcPr>
          <w:p w:rsidR="00D4477D" w:rsidRPr="00751D25" w:rsidRDefault="00D4477D" w:rsidP="00886ACE">
            <w:pPr>
              <w:pStyle w:val="TableText"/>
            </w:pPr>
            <w:r w:rsidRPr="00751D25">
              <w:t>9</w:t>
            </w:r>
          </w:p>
        </w:tc>
        <w:tc>
          <w:tcPr>
            <w:tcW w:w="576" w:type="dxa"/>
            <w:shd w:val="clear" w:color="auto" w:fill="F2F2F2"/>
            <w:noWrap/>
          </w:tcPr>
          <w:p w:rsidR="00D4477D" w:rsidRPr="00751D25" w:rsidRDefault="00D4477D" w:rsidP="00886ACE">
            <w:pPr>
              <w:pStyle w:val="TableText"/>
            </w:pPr>
            <w:r w:rsidRPr="00751D25">
              <w:t>17</w:t>
            </w:r>
          </w:p>
        </w:tc>
        <w:tc>
          <w:tcPr>
            <w:tcW w:w="576" w:type="dxa"/>
            <w:shd w:val="clear" w:color="auto" w:fill="F2F2F2"/>
            <w:noWrap/>
          </w:tcPr>
          <w:p w:rsidR="00D4477D" w:rsidRPr="00751D25" w:rsidRDefault="00D4477D" w:rsidP="00886ACE">
            <w:pPr>
              <w:pStyle w:val="TableText"/>
            </w:pPr>
            <w:r w:rsidRPr="00751D25">
              <w:t>26</w:t>
            </w:r>
          </w:p>
        </w:tc>
        <w:tc>
          <w:tcPr>
            <w:tcW w:w="576" w:type="dxa"/>
            <w:shd w:val="clear" w:color="auto" w:fill="F2F2F2"/>
            <w:noWrap/>
          </w:tcPr>
          <w:p w:rsidR="00D4477D" w:rsidRPr="00751D25" w:rsidRDefault="00D4477D" w:rsidP="00886ACE">
            <w:pPr>
              <w:pStyle w:val="TableText"/>
            </w:pPr>
            <w:r w:rsidRPr="00751D25">
              <w:t>16</w:t>
            </w:r>
          </w:p>
        </w:tc>
        <w:tc>
          <w:tcPr>
            <w:tcW w:w="576" w:type="dxa"/>
            <w:shd w:val="clear" w:color="auto" w:fill="F2F2F2"/>
            <w:noWrap/>
          </w:tcPr>
          <w:p w:rsidR="00D4477D" w:rsidRPr="00751D25" w:rsidRDefault="00D4477D" w:rsidP="00886ACE">
            <w:pPr>
              <w:pStyle w:val="TableText"/>
            </w:pPr>
            <w:r w:rsidRPr="00751D25">
              <w:t>8</w:t>
            </w:r>
          </w:p>
        </w:tc>
        <w:tc>
          <w:tcPr>
            <w:tcW w:w="576" w:type="dxa"/>
            <w:shd w:val="clear" w:color="auto" w:fill="F2F2F2"/>
            <w:noWrap/>
          </w:tcPr>
          <w:p w:rsidR="00D4477D" w:rsidRPr="00751D25" w:rsidRDefault="00D4477D" w:rsidP="00886ACE">
            <w:pPr>
              <w:pStyle w:val="TableText"/>
            </w:pPr>
            <w:r w:rsidRPr="00751D25">
              <w:t>4</w:t>
            </w:r>
          </w:p>
        </w:tc>
        <w:tc>
          <w:tcPr>
            <w:tcW w:w="628" w:type="dxa"/>
            <w:shd w:val="clear" w:color="auto" w:fill="F2F2F2"/>
            <w:noWrap/>
          </w:tcPr>
          <w:p w:rsidR="00D4477D" w:rsidRPr="00751D25" w:rsidRDefault="00D4477D" w:rsidP="00886ACE">
            <w:pPr>
              <w:pStyle w:val="TableText"/>
            </w:pPr>
            <w:r w:rsidRPr="00751D25">
              <w:t>5</w:t>
            </w:r>
          </w:p>
        </w:tc>
      </w:tr>
    </w:tbl>
    <w:p w:rsidR="00D4477D" w:rsidRPr="00716795" w:rsidRDefault="00D4477D" w:rsidP="00886ACE">
      <w:r w:rsidRPr="00716795">
        <w:rPr>
          <w:rStyle w:val="Emphasis"/>
          <w:i w:val="0"/>
        </w:rPr>
        <w:t>Fizikas zinātnes apakšnozares</w:t>
      </w:r>
      <w:r w:rsidR="001C5BB3">
        <w:rPr>
          <w:rStyle w:val="Emphasis"/>
          <w:i w:val="0"/>
        </w:rPr>
        <w:t xml:space="preserve"> publikāciju </w:t>
      </w:r>
      <w:r w:rsidRPr="00716795">
        <w:t xml:space="preserve"> </w:t>
      </w:r>
      <w:r w:rsidR="001C5BB3">
        <w:t xml:space="preserve">(to skaits </w:t>
      </w:r>
      <w:r w:rsidRPr="00716795">
        <w:t>ir virs kopējā vidējā rādītāja publikāciju skaita ziņā</w:t>
      </w:r>
      <w:r w:rsidR="001C5BB3">
        <w:t>)</w:t>
      </w:r>
      <w:r w:rsidRPr="00716795">
        <w:t xml:space="preserve"> dinamika gadu no gada uzrāda salīdzinoši stabilu publikāciju skaitu − bez īpaša kāpuma vai krituma</w:t>
      </w:r>
      <w:r>
        <w:t xml:space="preserve"> (skatīt </w:t>
      </w:r>
      <w:r w:rsidR="007022A7">
        <w:fldChar w:fldCharType="begin"/>
      </w:r>
      <w:r>
        <w:instrText xml:space="preserve"> REF _Ref367493595 \h </w:instrText>
      </w:r>
      <w:r w:rsidR="007022A7">
        <w:fldChar w:fldCharType="separate"/>
      </w:r>
      <w:r w:rsidR="00B46EE1">
        <w:rPr>
          <w:noProof/>
        </w:rPr>
        <w:t>3</w:t>
      </w:r>
      <w:r w:rsidR="007022A7">
        <w:fldChar w:fldCharType="end"/>
      </w:r>
      <w:r w:rsidR="00975E99">
        <w:t>.tabulu)</w:t>
      </w:r>
      <w:r w:rsidRPr="00716795">
        <w:t xml:space="preserve"> izņemot atomfiziku, molekulāro un ķīmisko fizikas apakšnozari, kur vērojamas vislielākās svārstības publikāciju skaita ziņā. Salīdzinoši biežas publikāciju skaita svārstības vēr</w:t>
      </w:r>
      <w:r>
        <w:t xml:space="preserve">ojamas arī publikāciju līderei </w:t>
      </w:r>
      <w:r>
        <w:sym w:font="Symbol" w:char="F02D"/>
      </w:r>
      <w:r w:rsidRPr="00716795">
        <w:t xml:space="preserve"> cietvielu fizikas zinātņu apakšnozarei, tomēr, analizējot vidējos datus un izlīdzinot tos pa tr</w:t>
      </w:r>
      <w:r w:rsidR="001C5BB3">
        <w:t>iju</w:t>
      </w:r>
      <w:r w:rsidRPr="00716795">
        <w:t xml:space="preserve"> gadu periodiem, </w:t>
      </w:r>
      <w:r w:rsidR="001C5BB3" w:rsidRPr="00716795">
        <w:t xml:space="preserve">publikāciju skaita </w:t>
      </w:r>
      <w:r w:rsidRPr="00716795">
        <w:t>svārstības būtiski neietekmē apakšnozares iekļaušanu tālākā analīzē.</w:t>
      </w:r>
    </w:p>
    <w:p w:rsidR="00D4477D" w:rsidRPr="00975E99" w:rsidRDefault="007022A7" w:rsidP="001C4B8F">
      <w:pPr>
        <w:pStyle w:val="Caption"/>
        <w:rPr>
          <w:i/>
        </w:rPr>
      </w:pPr>
      <w:fldSimple w:instr=" SEQ Tabula \* ARABIC ">
        <w:bookmarkStart w:id="56" w:name="_Ref367493595"/>
        <w:bookmarkStart w:id="57" w:name="_Toc372290453"/>
        <w:r w:rsidR="00B46EE1">
          <w:rPr>
            <w:noProof/>
          </w:rPr>
          <w:t>3</w:t>
        </w:r>
        <w:bookmarkEnd w:id="56"/>
      </w:fldSimple>
      <w:r w:rsidR="00D4477D" w:rsidRPr="001C4B8F">
        <w:t xml:space="preserve">.tabula. </w:t>
      </w:r>
      <w:r w:rsidR="00D4477D" w:rsidRPr="00975E99">
        <w:rPr>
          <w:i/>
        </w:rPr>
        <w:t>Publikāciju skaits fizikas zinātņu apakšnozarēs, kuru publikāciju skaits ir virs kopējā vidējā publikāciju skaita</w:t>
      </w:r>
      <w:bookmarkEnd w:id="57"/>
    </w:p>
    <w:tbl>
      <w:tblPr>
        <w:tblW w:w="8894" w:type="dxa"/>
        <w:tblLook w:val="00A0"/>
      </w:tblPr>
      <w:tblGrid>
        <w:gridCol w:w="2350"/>
        <w:gridCol w:w="627"/>
        <w:gridCol w:w="576"/>
        <w:gridCol w:w="638"/>
        <w:gridCol w:w="62"/>
        <w:gridCol w:w="456"/>
        <w:gridCol w:w="111"/>
        <w:gridCol w:w="465"/>
        <w:gridCol w:w="130"/>
        <w:gridCol w:w="446"/>
        <w:gridCol w:w="174"/>
        <w:gridCol w:w="402"/>
        <w:gridCol w:w="174"/>
        <w:gridCol w:w="402"/>
        <w:gridCol w:w="150"/>
        <w:gridCol w:w="430"/>
        <w:gridCol w:w="244"/>
        <w:gridCol w:w="343"/>
        <w:gridCol w:w="127"/>
        <w:gridCol w:w="465"/>
        <w:gridCol w:w="122"/>
      </w:tblGrid>
      <w:tr w:rsidR="00EC7E87" w:rsidRPr="00EC7E87" w:rsidTr="00A153EE">
        <w:trPr>
          <w:gridAfter w:val="1"/>
          <w:wAfter w:w="122" w:type="dxa"/>
          <w:trHeight w:val="243"/>
        </w:trPr>
        <w:tc>
          <w:tcPr>
            <w:tcW w:w="2350" w:type="dxa"/>
            <w:tcBorders>
              <w:bottom w:val="single" w:sz="4" w:space="0" w:color="7F7F7F"/>
              <w:right w:val="nil"/>
            </w:tcBorders>
            <w:shd w:val="clear" w:color="auto" w:fill="FFFFFF"/>
            <w:noWrap/>
          </w:tcPr>
          <w:p w:rsidR="00D4477D" w:rsidRPr="00EC7E87" w:rsidRDefault="00D4477D" w:rsidP="00975E99">
            <w:pPr>
              <w:pStyle w:val="TableText"/>
              <w:rPr>
                <w:iCs/>
              </w:rPr>
            </w:pPr>
            <w:r w:rsidRPr="00EC7E87">
              <w:rPr>
                <w:iCs/>
              </w:rPr>
              <w:t xml:space="preserve"> Web </w:t>
            </w:r>
            <w:proofErr w:type="spellStart"/>
            <w:r w:rsidRPr="00EC7E87">
              <w:rPr>
                <w:iCs/>
              </w:rPr>
              <w:t>of</w:t>
            </w:r>
            <w:proofErr w:type="spellEnd"/>
            <w:r w:rsidRPr="00EC7E87">
              <w:rPr>
                <w:iCs/>
              </w:rPr>
              <w:t xml:space="preserve"> </w:t>
            </w:r>
            <w:proofErr w:type="spellStart"/>
            <w:r w:rsidRPr="00EC7E87">
              <w:rPr>
                <w:iCs/>
              </w:rPr>
              <w:t>Science</w:t>
            </w:r>
            <w:proofErr w:type="spellEnd"/>
            <w:r w:rsidRPr="00EC7E87">
              <w:rPr>
                <w:iCs/>
              </w:rPr>
              <w:t xml:space="preserve"> kategorija</w:t>
            </w:r>
          </w:p>
        </w:tc>
        <w:tc>
          <w:tcPr>
            <w:tcW w:w="627" w:type="dxa"/>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2002</w:t>
            </w:r>
          </w:p>
        </w:tc>
        <w:tc>
          <w:tcPr>
            <w:tcW w:w="576" w:type="dxa"/>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2003</w:t>
            </w:r>
          </w:p>
        </w:tc>
        <w:tc>
          <w:tcPr>
            <w:tcW w:w="700"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2004</w:t>
            </w:r>
          </w:p>
        </w:tc>
        <w:tc>
          <w:tcPr>
            <w:tcW w:w="456" w:type="dxa"/>
            <w:tcBorders>
              <w:bottom w:val="single" w:sz="4" w:space="0" w:color="7F7F7F"/>
            </w:tcBorders>
            <w:shd w:val="clear" w:color="auto" w:fill="FFFFFF"/>
            <w:noWrap/>
          </w:tcPr>
          <w:p w:rsidR="00D4477D" w:rsidRPr="00EC7E87" w:rsidRDefault="00D4477D" w:rsidP="00886ACE">
            <w:pPr>
              <w:pStyle w:val="TableText"/>
              <w:ind w:hanging="120"/>
              <w:rPr>
                <w:iCs/>
              </w:rPr>
            </w:pPr>
            <w:r w:rsidRPr="00EC7E87">
              <w:rPr>
                <w:iCs/>
                <w:lang w:eastAsia="en-US"/>
              </w:rPr>
              <w:t>2005</w:t>
            </w:r>
          </w:p>
        </w:tc>
        <w:tc>
          <w:tcPr>
            <w:tcW w:w="576"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2006</w:t>
            </w:r>
          </w:p>
        </w:tc>
        <w:tc>
          <w:tcPr>
            <w:tcW w:w="576"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2007</w:t>
            </w:r>
          </w:p>
        </w:tc>
        <w:tc>
          <w:tcPr>
            <w:tcW w:w="576"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2008</w:t>
            </w:r>
          </w:p>
        </w:tc>
        <w:tc>
          <w:tcPr>
            <w:tcW w:w="576"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2009</w:t>
            </w:r>
          </w:p>
        </w:tc>
        <w:tc>
          <w:tcPr>
            <w:tcW w:w="580"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2010</w:t>
            </w:r>
          </w:p>
        </w:tc>
        <w:tc>
          <w:tcPr>
            <w:tcW w:w="587"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2011</w:t>
            </w:r>
          </w:p>
        </w:tc>
        <w:tc>
          <w:tcPr>
            <w:tcW w:w="592" w:type="dxa"/>
            <w:gridSpan w:val="2"/>
            <w:tcBorders>
              <w:bottom w:val="single" w:sz="4" w:space="0" w:color="7F7F7F"/>
            </w:tcBorders>
            <w:shd w:val="clear" w:color="auto" w:fill="FFFFFF"/>
            <w:noWrap/>
          </w:tcPr>
          <w:p w:rsidR="00D4477D" w:rsidRPr="00EC7E87" w:rsidRDefault="00D4477D" w:rsidP="00886ACE">
            <w:pPr>
              <w:pStyle w:val="TableText"/>
              <w:rPr>
                <w:iCs/>
              </w:rPr>
            </w:pPr>
            <w:r w:rsidRPr="00EC7E87">
              <w:rPr>
                <w:iCs/>
                <w:lang w:eastAsia="en-US"/>
              </w:rPr>
              <w:t>2012</w:t>
            </w:r>
          </w:p>
        </w:tc>
      </w:tr>
      <w:tr w:rsidR="00EC7E87" w:rsidRPr="00751D25" w:rsidTr="00A153EE">
        <w:trPr>
          <w:trHeight w:val="255"/>
        </w:trPr>
        <w:tc>
          <w:tcPr>
            <w:tcW w:w="2350" w:type="dxa"/>
            <w:tcBorders>
              <w:right w:val="single" w:sz="4" w:space="0" w:color="7F7F7F"/>
            </w:tcBorders>
            <w:shd w:val="clear" w:color="auto" w:fill="FFFFFF"/>
            <w:noWrap/>
          </w:tcPr>
          <w:p w:rsidR="00D4477D" w:rsidRPr="00872CB8" w:rsidRDefault="00D4477D" w:rsidP="00975E99">
            <w:pPr>
              <w:pStyle w:val="TableText"/>
              <w:rPr>
                <w:iCs/>
              </w:rPr>
            </w:pPr>
            <w:r w:rsidRPr="00872CB8">
              <w:rPr>
                <w:iCs/>
              </w:rPr>
              <w:t>Cietvielu fizika</w:t>
            </w:r>
          </w:p>
        </w:tc>
        <w:tc>
          <w:tcPr>
            <w:tcW w:w="627" w:type="dxa"/>
            <w:shd w:val="clear" w:color="auto" w:fill="F2F2F2"/>
            <w:noWrap/>
          </w:tcPr>
          <w:p w:rsidR="00D4477D" w:rsidRPr="00EC7E87" w:rsidRDefault="00D4477D" w:rsidP="00EC7E87">
            <w:pPr>
              <w:pStyle w:val="TableText"/>
            </w:pPr>
            <w:r w:rsidRPr="00EC7E87">
              <w:t>71</w:t>
            </w:r>
          </w:p>
        </w:tc>
        <w:tc>
          <w:tcPr>
            <w:tcW w:w="576" w:type="dxa"/>
            <w:shd w:val="clear" w:color="auto" w:fill="F2F2F2"/>
            <w:noWrap/>
          </w:tcPr>
          <w:p w:rsidR="00D4477D" w:rsidRPr="00EC7E87" w:rsidRDefault="00D4477D" w:rsidP="00EC7E87">
            <w:pPr>
              <w:pStyle w:val="TableText"/>
            </w:pPr>
            <w:r w:rsidRPr="00EC7E87">
              <w:t>42</w:t>
            </w:r>
          </w:p>
        </w:tc>
        <w:tc>
          <w:tcPr>
            <w:tcW w:w="638" w:type="dxa"/>
            <w:shd w:val="clear" w:color="auto" w:fill="F2F2F2"/>
            <w:noWrap/>
          </w:tcPr>
          <w:p w:rsidR="00D4477D" w:rsidRPr="00EC7E87" w:rsidRDefault="00D4477D" w:rsidP="00EC7E87">
            <w:pPr>
              <w:pStyle w:val="TableText"/>
            </w:pPr>
            <w:r w:rsidRPr="00EC7E87">
              <w:t>39</w:t>
            </w:r>
          </w:p>
        </w:tc>
        <w:tc>
          <w:tcPr>
            <w:tcW w:w="629" w:type="dxa"/>
            <w:gridSpan w:val="3"/>
            <w:shd w:val="clear" w:color="auto" w:fill="F2F2F2"/>
            <w:noWrap/>
          </w:tcPr>
          <w:p w:rsidR="00D4477D" w:rsidRPr="00EC7E87" w:rsidRDefault="00D4477D" w:rsidP="00EC7E87">
            <w:pPr>
              <w:pStyle w:val="TableText"/>
            </w:pPr>
            <w:r w:rsidRPr="00EC7E87">
              <w:t>42</w:t>
            </w:r>
          </w:p>
        </w:tc>
        <w:tc>
          <w:tcPr>
            <w:tcW w:w="595" w:type="dxa"/>
            <w:gridSpan w:val="2"/>
            <w:shd w:val="clear" w:color="auto" w:fill="F2F2F2"/>
            <w:noWrap/>
          </w:tcPr>
          <w:p w:rsidR="00D4477D" w:rsidRPr="00EC7E87" w:rsidRDefault="00D4477D" w:rsidP="00EC7E87">
            <w:pPr>
              <w:pStyle w:val="TableText"/>
            </w:pPr>
            <w:r w:rsidRPr="00EC7E87">
              <w:t>47</w:t>
            </w:r>
          </w:p>
        </w:tc>
        <w:tc>
          <w:tcPr>
            <w:tcW w:w="620" w:type="dxa"/>
            <w:gridSpan w:val="2"/>
            <w:shd w:val="clear" w:color="auto" w:fill="F2F2F2"/>
            <w:noWrap/>
          </w:tcPr>
          <w:p w:rsidR="00D4477D" w:rsidRPr="00EC7E87" w:rsidRDefault="00D4477D" w:rsidP="00EC7E87">
            <w:pPr>
              <w:pStyle w:val="TableText"/>
            </w:pPr>
            <w:r w:rsidRPr="00EC7E87">
              <w:t>70</w:t>
            </w:r>
          </w:p>
        </w:tc>
        <w:tc>
          <w:tcPr>
            <w:tcW w:w="576" w:type="dxa"/>
            <w:gridSpan w:val="2"/>
            <w:shd w:val="clear" w:color="auto" w:fill="F2F2F2"/>
            <w:noWrap/>
          </w:tcPr>
          <w:p w:rsidR="00D4477D" w:rsidRPr="00EC7E87" w:rsidRDefault="00D4477D" w:rsidP="00EC7E87">
            <w:pPr>
              <w:pStyle w:val="TableText"/>
            </w:pPr>
            <w:r w:rsidRPr="00EC7E87">
              <w:t>57</w:t>
            </w:r>
          </w:p>
        </w:tc>
        <w:tc>
          <w:tcPr>
            <w:tcW w:w="552" w:type="dxa"/>
            <w:gridSpan w:val="2"/>
            <w:shd w:val="clear" w:color="auto" w:fill="F2F2F2"/>
            <w:noWrap/>
          </w:tcPr>
          <w:p w:rsidR="00D4477D" w:rsidRPr="00EC7E87" w:rsidRDefault="00D4477D" w:rsidP="00EC7E87">
            <w:pPr>
              <w:pStyle w:val="TableText"/>
            </w:pPr>
            <w:r w:rsidRPr="00EC7E87">
              <w:t>63</w:t>
            </w:r>
          </w:p>
        </w:tc>
        <w:tc>
          <w:tcPr>
            <w:tcW w:w="674" w:type="dxa"/>
            <w:gridSpan w:val="2"/>
            <w:shd w:val="clear" w:color="auto" w:fill="F2F2F2"/>
            <w:noWrap/>
          </w:tcPr>
          <w:p w:rsidR="00D4477D" w:rsidRPr="00EC7E87" w:rsidRDefault="00D4477D" w:rsidP="00EC7E87">
            <w:pPr>
              <w:pStyle w:val="TableText"/>
            </w:pPr>
            <w:r w:rsidRPr="00EC7E87">
              <w:t>27</w:t>
            </w:r>
          </w:p>
        </w:tc>
        <w:tc>
          <w:tcPr>
            <w:tcW w:w="470" w:type="dxa"/>
            <w:gridSpan w:val="2"/>
            <w:shd w:val="clear" w:color="auto" w:fill="F2F2F2"/>
            <w:noWrap/>
          </w:tcPr>
          <w:p w:rsidR="00D4477D" w:rsidRPr="00EC7E87" w:rsidRDefault="00D4477D" w:rsidP="00EC7E87">
            <w:pPr>
              <w:pStyle w:val="TableText"/>
            </w:pPr>
            <w:r w:rsidRPr="00EC7E87">
              <w:t>81</w:t>
            </w:r>
          </w:p>
        </w:tc>
        <w:tc>
          <w:tcPr>
            <w:tcW w:w="587" w:type="dxa"/>
            <w:gridSpan w:val="2"/>
            <w:shd w:val="clear" w:color="auto" w:fill="F2F2F2"/>
            <w:noWrap/>
          </w:tcPr>
          <w:p w:rsidR="00D4477D" w:rsidRPr="00EC7E87" w:rsidRDefault="00D4477D" w:rsidP="00EC7E87">
            <w:pPr>
              <w:pStyle w:val="TableText"/>
            </w:pPr>
            <w:r w:rsidRPr="00EC7E87">
              <w:t>45</w:t>
            </w:r>
          </w:p>
        </w:tc>
      </w:tr>
      <w:tr w:rsidR="00EC7E87" w:rsidRPr="00751D25" w:rsidTr="00A153EE">
        <w:trPr>
          <w:trHeight w:val="255"/>
        </w:trPr>
        <w:tc>
          <w:tcPr>
            <w:tcW w:w="2350" w:type="dxa"/>
            <w:tcBorders>
              <w:right w:val="single" w:sz="4" w:space="0" w:color="7F7F7F"/>
            </w:tcBorders>
            <w:shd w:val="clear" w:color="auto" w:fill="FFFFFF"/>
            <w:noWrap/>
          </w:tcPr>
          <w:p w:rsidR="00D4477D" w:rsidRPr="00872CB8" w:rsidRDefault="00D4477D" w:rsidP="00975E99">
            <w:pPr>
              <w:pStyle w:val="TableText"/>
              <w:rPr>
                <w:iCs/>
              </w:rPr>
            </w:pPr>
            <w:r w:rsidRPr="00872CB8">
              <w:rPr>
                <w:iCs/>
              </w:rPr>
              <w:t>Pielietojamā fizika</w:t>
            </w:r>
          </w:p>
        </w:tc>
        <w:tc>
          <w:tcPr>
            <w:tcW w:w="627" w:type="dxa"/>
            <w:noWrap/>
          </w:tcPr>
          <w:p w:rsidR="00D4477D" w:rsidRPr="00EC7E87" w:rsidRDefault="00D4477D" w:rsidP="00EC7E87">
            <w:pPr>
              <w:pStyle w:val="TableText"/>
            </w:pPr>
            <w:r w:rsidRPr="00EC7E87">
              <w:t>28</w:t>
            </w:r>
          </w:p>
        </w:tc>
        <w:tc>
          <w:tcPr>
            <w:tcW w:w="576" w:type="dxa"/>
            <w:noWrap/>
          </w:tcPr>
          <w:p w:rsidR="00D4477D" w:rsidRPr="00EC7E87" w:rsidRDefault="00D4477D" w:rsidP="00EC7E87">
            <w:pPr>
              <w:pStyle w:val="TableText"/>
            </w:pPr>
            <w:r w:rsidRPr="00EC7E87">
              <w:t>23</w:t>
            </w:r>
          </w:p>
        </w:tc>
        <w:tc>
          <w:tcPr>
            <w:tcW w:w="638" w:type="dxa"/>
            <w:noWrap/>
          </w:tcPr>
          <w:p w:rsidR="00D4477D" w:rsidRPr="00EC7E87" w:rsidRDefault="00D4477D" w:rsidP="00EC7E87">
            <w:pPr>
              <w:pStyle w:val="TableText"/>
            </w:pPr>
            <w:r w:rsidRPr="00EC7E87">
              <w:t>23</w:t>
            </w:r>
          </w:p>
        </w:tc>
        <w:tc>
          <w:tcPr>
            <w:tcW w:w="629" w:type="dxa"/>
            <w:gridSpan w:val="3"/>
            <w:noWrap/>
          </w:tcPr>
          <w:p w:rsidR="00D4477D" w:rsidRPr="00EC7E87" w:rsidRDefault="00D4477D" w:rsidP="00EC7E87">
            <w:pPr>
              <w:pStyle w:val="TableText"/>
            </w:pPr>
            <w:r w:rsidRPr="00EC7E87">
              <w:t>24</w:t>
            </w:r>
          </w:p>
        </w:tc>
        <w:tc>
          <w:tcPr>
            <w:tcW w:w="595" w:type="dxa"/>
            <w:gridSpan w:val="2"/>
            <w:noWrap/>
          </w:tcPr>
          <w:p w:rsidR="00D4477D" w:rsidRPr="00EC7E87" w:rsidRDefault="00D4477D" w:rsidP="00EC7E87">
            <w:pPr>
              <w:pStyle w:val="TableText"/>
            </w:pPr>
            <w:r w:rsidRPr="00EC7E87">
              <w:t>13</w:t>
            </w:r>
          </w:p>
        </w:tc>
        <w:tc>
          <w:tcPr>
            <w:tcW w:w="620" w:type="dxa"/>
            <w:gridSpan w:val="2"/>
            <w:noWrap/>
          </w:tcPr>
          <w:p w:rsidR="00D4477D" w:rsidRPr="00EC7E87" w:rsidRDefault="00D4477D" w:rsidP="00EC7E87">
            <w:pPr>
              <w:pStyle w:val="TableText"/>
            </w:pPr>
            <w:r w:rsidRPr="00EC7E87">
              <w:t>25</w:t>
            </w:r>
          </w:p>
        </w:tc>
        <w:tc>
          <w:tcPr>
            <w:tcW w:w="576" w:type="dxa"/>
            <w:gridSpan w:val="2"/>
            <w:noWrap/>
          </w:tcPr>
          <w:p w:rsidR="00D4477D" w:rsidRPr="00EC7E87" w:rsidRDefault="00D4477D" w:rsidP="00EC7E87">
            <w:pPr>
              <w:pStyle w:val="TableText"/>
            </w:pPr>
            <w:r w:rsidRPr="00EC7E87">
              <w:t>43</w:t>
            </w:r>
          </w:p>
        </w:tc>
        <w:tc>
          <w:tcPr>
            <w:tcW w:w="552" w:type="dxa"/>
            <w:gridSpan w:val="2"/>
            <w:noWrap/>
          </w:tcPr>
          <w:p w:rsidR="00D4477D" w:rsidRPr="00EC7E87" w:rsidRDefault="00D4477D" w:rsidP="00EC7E87">
            <w:pPr>
              <w:pStyle w:val="TableText"/>
            </w:pPr>
            <w:r w:rsidRPr="00EC7E87">
              <w:t>45</w:t>
            </w:r>
          </w:p>
        </w:tc>
        <w:tc>
          <w:tcPr>
            <w:tcW w:w="674" w:type="dxa"/>
            <w:gridSpan w:val="2"/>
            <w:noWrap/>
          </w:tcPr>
          <w:p w:rsidR="00D4477D" w:rsidRPr="00EC7E87" w:rsidRDefault="00D4477D" w:rsidP="00EC7E87">
            <w:pPr>
              <w:pStyle w:val="TableText"/>
            </w:pPr>
            <w:r w:rsidRPr="00EC7E87">
              <w:t>31</w:t>
            </w:r>
          </w:p>
        </w:tc>
        <w:tc>
          <w:tcPr>
            <w:tcW w:w="470" w:type="dxa"/>
            <w:gridSpan w:val="2"/>
            <w:noWrap/>
          </w:tcPr>
          <w:p w:rsidR="00D4477D" w:rsidRPr="00EC7E87" w:rsidRDefault="00D4477D" w:rsidP="00EC7E87">
            <w:pPr>
              <w:pStyle w:val="TableText"/>
            </w:pPr>
            <w:r w:rsidRPr="00EC7E87">
              <w:t>56</w:t>
            </w:r>
          </w:p>
        </w:tc>
        <w:tc>
          <w:tcPr>
            <w:tcW w:w="587" w:type="dxa"/>
            <w:gridSpan w:val="2"/>
            <w:noWrap/>
          </w:tcPr>
          <w:p w:rsidR="00D4477D" w:rsidRPr="00EC7E87" w:rsidRDefault="00D4477D" w:rsidP="00EC7E87">
            <w:pPr>
              <w:pStyle w:val="TableText"/>
            </w:pPr>
            <w:r w:rsidRPr="00EC7E87">
              <w:t>44</w:t>
            </w:r>
          </w:p>
        </w:tc>
      </w:tr>
      <w:tr w:rsidR="00EC7E87" w:rsidRPr="00751D25" w:rsidTr="00A153EE">
        <w:trPr>
          <w:trHeight w:val="255"/>
        </w:trPr>
        <w:tc>
          <w:tcPr>
            <w:tcW w:w="2350" w:type="dxa"/>
            <w:tcBorders>
              <w:right w:val="single" w:sz="4" w:space="0" w:color="7F7F7F"/>
            </w:tcBorders>
            <w:shd w:val="clear" w:color="auto" w:fill="FFFFFF"/>
            <w:noWrap/>
          </w:tcPr>
          <w:p w:rsidR="00D4477D" w:rsidRPr="00872CB8" w:rsidRDefault="00D4477D" w:rsidP="00975E99">
            <w:pPr>
              <w:pStyle w:val="TableText"/>
              <w:rPr>
                <w:iCs/>
              </w:rPr>
            </w:pPr>
            <w:r w:rsidRPr="00872CB8">
              <w:rPr>
                <w:iCs/>
              </w:rPr>
              <w:t>Optika</w:t>
            </w:r>
          </w:p>
        </w:tc>
        <w:tc>
          <w:tcPr>
            <w:tcW w:w="627" w:type="dxa"/>
            <w:shd w:val="clear" w:color="auto" w:fill="F2F2F2"/>
            <w:noWrap/>
          </w:tcPr>
          <w:p w:rsidR="00D4477D" w:rsidRPr="00EC7E87" w:rsidRDefault="00D4477D" w:rsidP="00EC7E87">
            <w:pPr>
              <w:pStyle w:val="TableText"/>
            </w:pPr>
            <w:r w:rsidRPr="00EC7E87">
              <w:t>34</w:t>
            </w:r>
          </w:p>
        </w:tc>
        <w:tc>
          <w:tcPr>
            <w:tcW w:w="576" w:type="dxa"/>
            <w:shd w:val="clear" w:color="auto" w:fill="F2F2F2"/>
            <w:noWrap/>
          </w:tcPr>
          <w:p w:rsidR="00D4477D" w:rsidRPr="00EC7E87" w:rsidRDefault="00D4477D" w:rsidP="00EC7E87">
            <w:pPr>
              <w:pStyle w:val="TableText"/>
            </w:pPr>
            <w:r w:rsidRPr="00EC7E87">
              <w:t>43</w:t>
            </w:r>
          </w:p>
        </w:tc>
        <w:tc>
          <w:tcPr>
            <w:tcW w:w="638" w:type="dxa"/>
            <w:shd w:val="clear" w:color="auto" w:fill="F2F2F2"/>
            <w:noWrap/>
          </w:tcPr>
          <w:p w:rsidR="00D4477D" w:rsidRPr="00EC7E87" w:rsidRDefault="00D4477D" w:rsidP="00EC7E87">
            <w:pPr>
              <w:pStyle w:val="TableText"/>
            </w:pPr>
            <w:r w:rsidRPr="00EC7E87">
              <w:t>25</w:t>
            </w:r>
          </w:p>
        </w:tc>
        <w:tc>
          <w:tcPr>
            <w:tcW w:w="629" w:type="dxa"/>
            <w:gridSpan w:val="3"/>
            <w:shd w:val="clear" w:color="auto" w:fill="F2F2F2"/>
            <w:noWrap/>
          </w:tcPr>
          <w:p w:rsidR="00D4477D" w:rsidRPr="00EC7E87" w:rsidRDefault="00D4477D" w:rsidP="00EC7E87">
            <w:pPr>
              <w:pStyle w:val="TableText"/>
            </w:pPr>
            <w:r w:rsidRPr="00EC7E87">
              <w:t>40</w:t>
            </w:r>
          </w:p>
        </w:tc>
        <w:tc>
          <w:tcPr>
            <w:tcW w:w="595" w:type="dxa"/>
            <w:gridSpan w:val="2"/>
            <w:shd w:val="clear" w:color="auto" w:fill="F2F2F2"/>
            <w:noWrap/>
          </w:tcPr>
          <w:p w:rsidR="00D4477D" w:rsidRPr="00EC7E87" w:rsidRDefault="00D4477D" w:rsidP="00EC7E87">
            <w:pPr>
              <w:pStyle w:val="TableText"/>
            </w:pPr>
            <w:r w:rsidRPr="00EC7E87">
              <w:t>14</w:t>
            </w:r>
          </w:p>
        </w:tc>
        <w:tc>
          <w:tcPr>
            <w:tcW w:w="620" w:type="dxa"/>
            <w:gridSpan w:val="2"/>
            <w:shd w:val="clear" w:color="auto" w:fill="F2F2F2"/>
            <w:noWrap/>
          </w:tcPr>
          <w:p w:rsidR="00D4477D" w:rsidRPr="00EC7E87" w:rsidRDefault="00D4477D" w:rsidP="00EC7E87">
            <w:pPr>
              <w:pStyle w:val="TableText"/>
            </w:pPr>
            <w:r w:rsidRPr="00EC7E87">
              <w:t>27</w:t>
            </w:r>
          </w:p>
        </w:tc>
        <w:tc>
          <w:tcPr>
            <w:tcW w:w="576" w:type="dxa"/>
            <w:gridSpan w:val="2"/>
            <w:shd w:val="clear" w:color="auto" w:fill="F2F2F2"/>
            <w:noWrap/>
          </w:tcPr>
          <w:p w:rsidR="00D4477D" w:rsidRPr="00EC7E87" w:rsidRDefault="00D4477D" w:rsidP="00EC7E87">
            <w:pPr>
              <w:pStyle w:val="TableText"/>
            </w:pPr>
            <w:r w:rsidRPr="00EC7E87">
              <w:t>34</w:t>
            </w:r>
          </w:p>
        </w:tc>
        <w:tc>
          <w:tcPr>
            <w:tcW w:w="552" w:type="dxa"/>
            <w:gridSpan w:val="2"/>
            <w:shd w:val="clear" w:color="auto" w:fill="F2F2F2"/>
            <w:noWrap/>
          </w:tcPr>
          <w:p w:rsidR="00D4477D" w:rsidRPr="00EC7E87" w:rsidRDefault="00D4477D" w:rsidP="00EC7E87">
            <w:pPr>
              <w:pStyle w:val="TableText"/>
            </w:pPr>
            <w:r w:rsidRPr="00EC7E87">
              <w:t>19</w:t>
            </w:r>
          </w:p>
        </w:tc>
        <w:tc>
          <w:tcPr>
            <w:tcW w:w="674" w:type="dxa"/>
            <w:gridSpan w:val="2"/>
            <w:shd w:val="clear" w:color="auto" w:fill="F2F2F2"/>
            <w:noWrap/>
          </w:tcPr>
          <w:p w:rsidR="00D4477D" w:rsidRPr="00EC7E87" w:rsidRDefault="00D4477D" w:rsidP="00EC7E87">
            <w:pPr>
              <w:pStyle w:val="TableText"/>
            </w:pPr>
            <w:r w:rsidRPr="00EC7E87">
              <w:t>30</w:t>
            </w:r>
          </w:p>
        </w:tc>
        <w:tc>
          <w:tcPr>
            <w:tcW w:w="470" w:type="dxa"/>
            <w:gridSpan w:val="2"/>
            <w:shd w:val="clear" w:color="auto" w:fill="F2F2F2"/>
            <w:noWrap/>
          </w:tcPr>
          <w:p w:rsidR="00D4477D" w:rsidRPr="00EC7E87" w:rsidRDefault="00D4477D" w:rsidP="00EC7E87">
            <w:pPr>
              <w:pStyle w:val="TableText"/>
            </w:pPr>
            <w:r w:rsidRPr="00EC7E87">
              <w:t>40</w:t>
            </w:r>
          </w:p>
        </w:tc>
        <w:tc>
          <w:tcPr>
            <w:tcW w:w="587" w:type="dxa"/>
            <w:gridSpan w:val="2"/>
            <w:shd w:val="clear" w:color="auto" w:fill="F2F2F2"/>
            <w:noWrap/>
          </w:tcPr>
          <w:p w:rsidR="00D4477D" w:rsidRPr="00EC7E87" w:rsidRDefault="00D4477D" w:rsidP="00EC7E87">
            <w:pPr>
              <w:pStyle w:val="TableText"/>
            </w:pPr>
            <w:r w:rsidRPr="00EC7E87">
              <w:t>31</w:t>
            </w:r>
          </w:p>
        </w:tc>
      </w:tr>
      <w:tr w:rsidR="00EC7E87" w:rsidRPr="00751D25" w:rsidTr="00A153EE">
        <w:trPr>
          <w:trHeight w:val="255"/>
        </w:trPr>
        <w:tc>
          <w:tcPr>
            <w:tcW w:w="2350" w:type="dxa"/>
            <w:tcBorders>
              <w:right w:val="single" w:sz="4" w:space="0" w:color="7F7F7F"/>
            </w:tcBorders>
            <w:shd w:val="clear" w:color="auto" w:fill="FFFFFF"/>
            <w:noWrap/>
          </w:tcPr>
          <w:p w:rsidR="00D4477D" w:rsidRPr="00872CB8" w:rsidRDefault="00D4477D" w:rsidP="00975E99">
            <w:pPr>
              <w:pStyle w:val="TableText"/>
              <w:rPr>
                <w:iCs/>
              </w:rPr>
            </w:pPr>
            <w:r w:rsidRPr="00872CB8">
              <w:rPr>
                <w:iCs/>
              </w:rPr>
              <w:t>Šķidrumu un plazmas fizika</w:t>
            </w:r>
          </w:p>
        </w:tc>
        <w:tc>
          <w:tcPr>
            <w:tcW w:w="627" w:type="dxa"/>
            <w:noWrap/>
          </w:tcPr>
          <w:p w:rsidR="00D4477D" w:rsidRPr="00EC7E87" w:rsidRDefault="00D4477D" w:rsidP="00EC7E87">
            <w:pPr>
              <w:pStyle w:val="TableText"/>
            </w:pPr>
            <w:r w:rsidRPr="00EC7E87">
              <w:t>21</w:t>
            </w:r>
          </w:p>
        </w:tc>
        <w:tc>
          <w:tcPr>
            <w:tcW w:w="576" w:type="dxa"/>
            <w:noWrap/>
          </w:tcPr>
          <w:p w:rsidR="00D4477D" w:rsidRPr="00EC7E87" w:rsidRDefault="00D4477D" w:rsidP="00EC7E87">
            <w:pPr>
              <w:pStyle w:val="TableText"/>
            </w:pPr>
            <w:r w:rsidRPr="00EC7E87">
              <w:t>7</w:t>
            </w:r>
          </w:p>
        </w:tc>
        <w:tc>
          <w:tcPr>
            <w:tcW w:w="638" w:type="dxa"/>
            <w:noWrap/>
          </w:tcPr>
          <w:p w:rsidR="00D4477D" w:rsidRPr="00EC7E87" w:rsidRDefault="00D4477D" w:rsidP="00EC7E87">
            <w:pPr>
              <w:pStyle w:val="TableText"/>
            </w:pPr>
            <w:r w:rsidRPr="00EC7E87">
              <w:t>10</w:t>
            </w:r>
          </w:p>
        </w:tc>
        <w:tc>
          <w:tcPr>
            <w:tcW w:w="629" w:type="dxa"/>
            <w:gridSpan w:val="3"/>
            <w:noWrap/>
          </w:tcPr>
          <w:p w:rsidR="00D4477D" w:rsidRPr="00EC7E87" w:rsidRDefault="00D4477D" w:rsidP="00EC7E87">
            <w:pPr>
              <w:pStyle w:val="TableText"/>
            </w:pPr>
            <w:r w:rsidRPr="00EC7E87">
              <w:t>7</w:t>
            </w:r>
          </w:p>
        </w:tc>
        <w:tc>
          <w:tcPr>
            <w:tcW w:w="595" w:type="dxa"/>
            <w:gridSpan w:val="2"/>
            <w:noWrap/>
          </w:tcPr>
          <w:p w:rsidR="00D4477D" w:rsidRPr="00EC7E87" w:rsidRDefault="00D4477D" w:rsidP="00EC7E87">
            <w:pPr>
              <w:pStyle w:val="TableText"/>
            </w:pPr>
            <w:r w:rsidRPr="00EC7E87">
              <w:t>13</w:t>
            </w:r>
          </w:p>
        </w:tc>
        <w:tc>
          <w:tcPr>
            <w:tcW w:w="620" w:type="dxa"/>
            <w:gridSpan w:val="2"/>
            <w:noWrap/>
          </w:tcPr>
          <w:p w:rsidR="00D4477D" w:rsidRPr="00EC7E87" w:rsidRDefault="00D4477D" w:rsidP="00EC7E87">
            <w:pPr>
              <w:pStyle w:val="TableText"/>
            </w:pPr>
            <w:r w:rsidRPr="00EC7E87">
              <w:t>18</w:t>
            </w:r>
          </w:p>
        </w:tc>
        <w:tc>
          <w:tcPr>
            <w:tcW w:w="576" w:type="dxa"/>
            <w:gridSpan w:val="2"/>
            <w:noWrap/>
          </w:tcPr>
          <w:p w:rsidR="00D4477D" w:rsidRPr="00EC7E87" w:rsidRDefault="00D4477D" w:rsidP="00EC7E87">
            <w:pPr>
              <w:pStyle w:val="TableText"/>
            </w:pPr>
            <w:r w:rsidRPr="00EC7E87">
              <w:t>14</w:t>
            </w:r>
          </w:p>
        </w:tc>
        <w:tc>
          <w:tcPr>
            <w:tcW w:w="552" w:type="dxa"/>
            <w:gridSpan w:val="2"/>
            <w:noWrap/>
          </w:tcPr>
          <w:p w:rsidR="00D4477D" w:rsidRPr="00EC7E87" w:rsidRDefault="00D4477D" w:rsidP="00EC7E87">
            <w:pPr>
              <w:pStyle w:val="TableText"/>
            </w:pPr>
            <w:r w:rsidRPr="00EC7E87">
              <w:t>16</w:t>
            </w:r>
          </w:p>
        </w:tc>
        <w:tc>
          <w:tcPr>
            <w:tcW w:w="674" w:type="dxa"/>
            <w:gridSpan w:val="2"/>
            <w:noWrap/>
          </w:tcPr>
          <w:p w:rsidR="00D4477D" w:rsidRPr="00EC7E87" w:rsidRDefault="00D4477D" w:rsidP="00EC7E87">
            <w:pPr>
              <w:pStyle w:val="TableText"/>
            </w:pPr>
            <w:r w:rsidRPr="00EC7E87">
              <w:t>27</w:t>
            </w:r>
          </w:p>
        </w:tc>
        <w:tc>
          <w:tcPr>
            <w:tcW w:w="470" w:type="dxa"/>
            <w:gridSpan w:val="2"/>
            <w:noWrap/>
          </w:tcPr>
          <w:p w:rsidR="00D4477D" w:rsidRPr="00EC7E87" w:rsidRDefault="00D4477D" w:rsidP="00EC7E87">
            <w:pPr>
              <w:pStyle w:val="TableText"/>
            </w:pPr>
            <w:r w:rsidRPr="00EC7E87">
              <w:t>13</w:t>
            </w:r>
          </w:p>
        </w:tc>
        <w:tc>
          <w:tcPr>
            <w:tcW w:w="587" w:type="dxa"/>
            <w:gridSpan w:val="2"/>
            <w:noWrap/>
          </w:tcPr>
          <w:p w:rsidR="00D4477D" w:rsidRPr="00EC7E87" w:rsidRDefault="00D4477D" w:rsidP="00EC7E87">
            <w:pPr>
              <w:pStyle w:val="TableText"/>
            </w:pPr>
            <w:r w:rsidRPr="00EC7E87">
              <w:t>18</w:t>
            </w:r>
          </w:p>
        </w:tc>
      </w:tr>
      <w:tr w:rsidR="00EC7E87" w:rsidRPr="00751D25" w:rsidTr="00A153EE">
        <w:trPr>
          <w:trHeight w:val="255"/>
        </w:trPr>
        <w:tc>
          <w:tcPr>
            <w:tcW w:w="2350" w:type="dxa"/>
            <w:tcBorders>
              <w:right w:val="single" w:sz="4" w:space="0" w:color="7F7F7F"/>
            </w:tcBorders>
            <w:shd w:val="clear" w:color="auto" w:fill="FFFFFF"/>
            <w:noWrap/>
          </w:tcPr>
          <w:p w:rsidR="00D4477D" w:rsidRPr="00872CB8" w:rsidRDefault="00D4477D" w:rsidP="00975E99">
            <w:pPr>
              <w:pStyle w:val="TableText"/>
              <w:rPr>
                <w:iCs/>
              </w:rPr>
            </w:pPr>
            <w:r w:rsidRPr="00872CB8">
              <w:rPr>
                <w:iCs/>
              </w:rPr>
              <w:t>Atomu, molekulārā un ķīmiskā fizika</w:t>
            </w:r>
          </w:p>
        </w:tc>
        <w:tc>
          <w:tcPr>
            <w:tcW w:w="627" w:type="dxa"/>
            <w:shd w:val="clear" w:color="auto" w:fill="F2F2F2"/>
            <w:noWrap/>
          </w:tcPr>
          <w:p w:rsidR="00D4477D" w:rsidRPr="00EC7E87" w:rsidRDefault="00D4477D" w:rsidP="00EC7E87">
            <w:pPr>
              <w:pStyle w:val="TableText"/>
            </w:pPr>
            <w:r w:rsidRPr="00EC7E87">
              <w:t>20</w:t>
            </w:r>
          </w:p>
        </w:tc>
        <w:tc>
          <w:tcPr>
            <w:tcW w:w="576" w:type="dxa"/>
            <w:shd w:val="clear" w:color="auto" w:fill="F2F2F2"/>
            <w:noWrap/>
          </w:tcPr>
          <w:p w:rsidR="00D4477D" w:rsidRPr="00EC7E87" w:rsidRDefault="00D4477D" w:rsidP="00EC7E87">
            <w:pPr>
              <w:pStyle w:val="TableText"/>
            </w:pPr>
            <w:r w:rsidRPr="00EC7E87">
              <w:t>10</w:t>
            </w:r>
          </w:p>
        </w:tc>
        <w:tc>
          <w:tcPr>
            <w:tcW w:w="638" w:type="dxa"/>
            <w:shd w:val="clear" w:color="auto" w:fill="F2F2F2"/>
            <w:noWrap/>
          </w:tcPr>
          <w:p w:rsidR="00D4477D" w:rsidRPr="00EC7E87" w:rsidRDefault="00D4477D" w:rsidP="00EC7E87">
            <w:pPr>
              <w:pStyle w:val="TableText"/>
            </w:pPr>
            <w:r w:rsidRPr="00EC7E87">
              <w:t>11</w:t>
            </w:r>
          </w:p>
        </w:tc>
        <w:tc>
          <w:tcPr>
            <w:tcW w:w="629" w:type="dxa"/>
            <w:gridSpan w:val="3"/>
            <w:shd w:val="clear" w:color="auto" w:fill="F2F2F2"/>
            <w:noWrap/>
          </w:tcPr>
          <w:p w:rsidR="00D4477D" w:rsidRPr="00EC7E87" w:rsidRDefault="00D4477D" w:rsidP="00EC7E87">
            <w:pPr>
              <w:pStyle w:val="TableText"/>
            </w:pPr>
            <w:r w:rsidRPr="00EC7E87">
              <w:t>11</w:t>
            </w:r>
          </w:p>
        </w:tc>
        <w:tc>
          <w:tcPr>
            <w:tcW w:w="595" w:type="dxa"/>
            <w:gridSpan w:val="2"/>
            <w:shd w:val="clear" w:color="auto" w:fill="F2F2F2"/>
            <w:noWrap/>
          </w:tcPr>
          <w:p w:rsidR="00D4477D" w:rsidRPr="00EC7E87" w:rsidRDefault="00D4477D" w:rsidP="00EC7E87">
            <w:pPr>
              <w:pStyle w:val="TableText"/>
            </w:pPr>
            <w:r w:rsidRPr="00EC7E87">
              <w:t>10</w:t>
            </w:r>
          </w:p>
        </w:tc>
        <w:tc>
          <w:tcPr>
            <w:tcW w:w="620" w:type="dxa"/>
            <w:gridSpan w:val="2"/>
            <w:shd w:val="clear" w:color="auto" w:fill="F2F2F2"/>
            <w:noWrap/>
          </w:tcPr>
          <w:p w:rsidR="00D4477D" w:rsidRPr="00EC7E87" w:rsidRDefault="00D4477D" w:rsidP="00EC7E87">
            <w:pPr>
              <w:pStyle w:val="TableText"/>
            </w:pPr>
            <w:r w:rsidRPr="00EC7E87">
              <w:t>12</w:t>
            </w:r>
          </w:p>
        </w:tc>
        <w:tc>
          <w:tcPr>
            <w:tcW w:w="576" w:type="dxa"/>
            <w:gridSpan w:val="2"/>
            <w:shd w:val="clear" w:color="auto" w:fill="F2F2F2"/>
            <w:noWrap/>
          </w:tcPr>
          <w:p w:rsidR="00D4477D" w:rsidRPr="00EC7E87" w:rsidRDefault="00D4477D" w:rsidP="00EC7E87">
            <w:pPr>
              <w:pStyle w:val="TableText"/>
            </w:pPr>
            <w:r w:rsidRPr="00EC7E87">
              <w:t>35</w:t>
            </w:r>
          </w:p>
        </w:tc>
        <w:tc>
          <w:tcPr>
            <w:tcW w:w="552" w:type="dxa"/>
            <w:gridSpan w:val="2"/>
            <w:shd w:val="clear" w:color="auto" w:fill="F2F2F2"/>
            <w:noWrap/>
          </w:tcPr>
          <w:p w:rsidR="00D4477D" w:rsidRPr="00EC7E87" w:rsidRDefault="00D4477D" w:rsidP="00EC7E87">
            <w:pPr>
              <w:pStyle w:val="TableText"/>
            </w:pPr>
            <w:r w:rsidRPr="00EC7E87">
              <w:t>9</w:t>
            </w:r>
          </w:p>
        </w:tc>
        <w:tc>
          <w:tcPr>
            <w:tcW w:w="674" w:type="dxa"/>
            <w:gridSpan w:val="2"/>
            <w:shd w:val="clear" w:color="auto" w:fill="F2F2F2"/>
            <w:noWrap/>
          </w:tcPr>
          <w:p w:rsidR="00D4477D" w:rsidRPr="00EC7E87" w:rsidRDefault="00D4477D" w:rsidP="00EC7E87">
            <w:pPr>
              <w:pStyle w:val="TableText"/>
            </w:pPr>
            <w:r w:rsidRPr="00EC7E87">
              <w:t>14</w:t>
            </w:r>
          </w:p>
        </w:tc>
        <w:tc>
          <w:tcPr>
            <w:tcW w:w="470" w:type="dxa"/>
            <w:gridSpan w:val="2"/>
            <w:shd w:val="clear" w:color="auto" w:fill="F2F2F2"/>
            <w:noWrap/>
          </w:tcPr>
          <w:p w:rsidR="00D4477D" w:rsidRPr="00EC7E87" w:rsidRDefault="00D4477D" w:rsidP="00EC7E87">
            <w:pPr>
              <w:pStyle w:val="TableText"/>
            </w:pPr>
            <w:r w:rsidRPr="00EC7E87">
              <w:t>13</w:t>
            </w:r>
          </w:p>
        </w:tc>
        <w:tc>
          <w:tcPr>
            <w:tcW w:w="587" w:type="dxa"/>
            <w:gridSpan w:val="2"/>
            <w:shd w:val="clear" w:color="auto" w:fill="F2F2F2"/>
            <w:noWrap/>
          </w:tcPr>
          <w:p w:rsidR="00D4477D" w:rsidRPr="00EC7E87" w:rsidRDefault="00D4477D" w:rsidP="00EC7E87">
            <w:pPr>
              <w:pStyle w:val="TableText"/>
            </w:pPr>
            <w:r w:rsidRPr="00EC7E87">
              <w:t>15</w:t>
            </w:r>
          </w:p>
        </w:tc>
      </w:tr>
      <w:tr w:rsidR="00EC7E87" w:rsidRPr="00751D25" w:rsidTr="00A153EE">
        <w:trPr>
          <w:trHeight w:val="255"/>
        </w:trPr>
        <w:tc>
          <w:tcPr>
            <w:tcW w:w="2350" w:type="dxa"/>
            <w:tcBorders>
              <w:right w:val="single" w:sz="4" w:space="0" w:color="7F7F7F"/>
            </w:tcBorders>
            <w:shd w:val="clear" w:color="auto" w:fill="FFFFFF"/>
            <w:noWrap/>
          </w:tcPr>
          <w:p w:rsidR="00D4477D" w:rsidRPr="00872CB8" w:rsidRDefault="00D4477D" w:rsidP="00975E99">
            <w:pPr>
              <w:pStyle w:val="TableText"/>
              <w:rPr>
                <w:iCs/>
              </w:rPr>
            </w:pPr>
            <w:r w:rsidRPr="00872CB8">
              <w:rPr>
                <w:iCs/>
              </w:rPr>
              <w:t>Starpdisciplinārā fizika</w:t>
            </w:r>
          </w:p>
        </w:tc>
        <w:tc>
          <w:tcPr>
            <w:tcW w:w="627" w:type="dxa"/>
            <w:noWrap/>
          </w:tcPr>
          <w:p w:rsidR="00D4477D" w:rsidRPr="00EC7E87" w:rsidRDefault="00D4477D" w:rsidP="00EC7E87">
            <w:pPr>
              <w:pStyle w:val="TableText"/>
            </w:pPr>
            <w:r w:rsidRPr="00EC7E87">
              <w:t>5</w:t>
            </w:r>
          </w:p>
        </w:tc>
        <w:tc>
          <w:tcPr>
            <w:tcW w:w="576" w:type="dxa"/>
            <w:noWrap/>
          </w:tcPr>
          <w:p w:rsidR="00D4477D" w:rsidRPr="00EC7E87" w:rsidRDefault="00D4477D" w:rsidP="00EC7E87">
            <w:pPr>
              <w:pStyle w:val="TableText"/>
            </w:pPr>
            <w:r w:rsidRPr="00EC7E87">
              <w:t>2</w:t>
            </w:r>
          </w:p>
        </w:tc>
        <w:tc>
          <w:tcPr>
            <w:tcW w:w="638" w:type="dxa"/>
            <w:noWrap/>
          </w:tcPr>
          <w:p w:rsidR="00D4477D" w:rsidRPr="00EC7E87" w:rsidRDefault="00D4477D" w:rsidP="00EC7E87">
            <w:pPr>
              <w:pStyle w:val="TableText"/>
            </w:pPr>
            <w:r w:rsidRPr="00EC7E87">
              <w:t>9</w:t>
            </w:r>
          </w:p>
        </w:tc>
        <w:tc>
          <w:tcPr>
            <w:tcW w:w="629" w:type="dxa"/>
            <w:gridSpan w:val="3"/>
            <w:noWrap/>
          </w:tcPr>
          <w:p w:rsidR="00D4477D" w:rsidRPr="00EC7E87" w:rsidRDefault="00D4477D" w:rsidP="00EC7E87">
            <w:pPr>
              <w:pStyle w:val="TableText"/>
            </w:pPr>
            <w:r w:rsidRPr="00EC7E87">
              <w:t>12</w:t>
            </w:r>
          </w:p>
        </w:tc>
        <w:tc>
          <w:tcPr>
            <w:tcW w:w="595" w:type="dxa"/>
            <w:gridSpan w:val="2"/>
            <w:noWrap/>
          </w:tcPr>
          <w:p w:rsidR="00D4477D" w:rsidRPr="00EC7E87" w:rsidRDefault="00D4477D" w:rsidP="00EC7E87">
            <w:pPr>
              <w:pStyle w:val="TableText"/>
            </w:pPr>
            <w:r w:rsidRPr="00EC7E87">
              <w:t>10</w:t>
            </w:r>
          </w:p>
        </w:tc>
        <w:tc>
          <w:tcPr>
            <w:tcW w:w="620" w:type="dxa"/>
            <w:gridSpan w:val="2"/>
            <w:noWrap/>
          </w:tcPr>
          <w:p w:rsidR="00D4477D" w:rsidRPr="00EC7E87" w:rsidRDefault="00D4477D" w:rsidP="00EC7E87">
            <w:pPr>
              <w:pStyle w:val="TableText"/>
            </w:pPr>
            <w:r w:rsidRPr="00EC7E87">
              <w:t>6</w:t>
            </w:r>
          </w:p>
        </w:tc>
        <w:tc>
          <w:tcPr>
            <w:tcW w:w="576" w:type="dxa"/>
            <w:gridSpan w:val="2"/>
            <w:noWrap/>
          </w:tcPr>
          <w:p w:rsidR="00D4477D" w:rsidRPr="00EC7E87" w:rsidRDefault="00D4477D" w:rsidP="00EC7E87">
            <w:pPr>
              <w:pStyle w:val="TableText"/>
            </w:pPr>
            <w:r w:rsidRPr="00EC7E87">
              <w:t>9</w:t>
            </w:r>
          </w:p>
        </w:tc>
        <w:tc>
          <w:tcPr>
            <w:tcW w:w="552" w:type="dxa"/>
            <w:gridSpan w:val="2"/>
            <w:noWrap/>
          </w:tcPr>
          <w:p w:rsidR="00D4477D" w:rsidRPr="00EC7E87" w:rsidRDefault="00D4477D" w:rsidP="00EC7E87">
            <w:pPr>
              <w:pStyle w:val="TableText"/>
            </w:pPr>
            <w:r w:rsidRPr="00EC7E87">
              <w:t>8</w:t>
            </w:r>
          </w:p>
        </w:tc>
        <w:tc>
          <w:tcPr>
            <w:tcW w:w="674" w:type="dxa"/>
            <w:gridSpan w:val="2"/>
            <w:noWrap/>
          </w:tcPr>
          <w:p w:rsidR="00D4477D" w:rsidRPr="00EC7E87" w:rsidRDefault="00D4477D" w:rsidP="00EC7E87">
            <w:pPr>
              <w:pStyle w:val="TableText"/>
            </w:pPr>
            <w:r w:rsidRPr="00EC7E87">
              <w:t>11</w:t>
            </w:r>
          </w:p>
        </w:tc>
        <w:tc>
          <w:tcPr>
            <w:tcW w:w="470" w:type="dxa"/>
            <w:gridSpan w:val="2"/>
            <w:noWrap/>
          </w:tcPr>
          <w:p w:rsidR="00D4477D" w:rsidRPr="00EC7E87" w:rsidRDefault="00D4477D" w:rsidP="00EC7E87">
            <w:pPr>
              <w:pStyle w:val="TableText"/>
            </w:pPr>
            <w:r w:rsidRPr="00EC7E87">
              <w:t>23</w:t>
            </w:r>
          </w:p>
        </w:tc>
        <w:tc>
          <w:tcPr>
            <w:tcW w:w="587" w:type="dxa"/>
            <w:gridSpan w:val="2"/>
            <w:noWrap/>
          </w:tcPr>
          <w:p w:rsidR="00D4477D" w:rsidRPr="00EC7E87" w:rsidRDefault="00D4477D" w:rsidP="00EC7E87">
            <w:pPr>
              <w:pStyle w:val="TableText"/>
            </w:pPr>
            <w:r w:rsidRPr="00EC7E87">
              <w:t>21</w:t>
            </w:r>
          </w:p>
        </w:tc>
      </w:tr>
    </w:tbl>
    <w:p w:rsidR="00D4477D" w:rsidRPr="00716795" w:rsidRDefault="00D4477D" w:rsidP="00886ACE">
      <w:r w:rsidRPr="00716795">
        <w:rPr>
          <w:rStyle w:val="Emphasis"/>
          <w:i w:val="0"/>
        </w:rPr>
        <w:t>Organiskajā ķīmijā</w:t>
      </w:r>
      <w:r w:rsidRPr="00716795">
        <w:t xml:space="preserve"> publikāciju skaita svārstības ir nelielas, tomēr kopējā tendence 11 gadu periodā ir ar negatīvu tendenci: 2002.gadā 48 publikācijas, 2012.gadā 39 publikācijas, turklāt atsevišķos gados vērojams straujš publikāciju skaita samazinājums: 2006.gadā – 17 publikācij</w:t>
      </w:r>
      <w:r w:rsidR="001C5BB3">
        <w:t>u</w:t>
      </w:r>
      <w:r w:rsidRPr="00716795">
        <w:t>, 2010.gadā – 15 publikācij</w:t>
      </w:r>
      <w:r w:rsidR="001C5BB3">
        <w:t>u</w:t>
      </w:r>
      <w:r>
        <w:t xml:space="preserve"> (skatīt </w:t>
      </w:r>
      <w:r w:rsidR="007022A7">
        <w:fldChar w:fldCharType="begin"/>
      </w:r>
      <w:r>
        <w:instrText xml:space="preserve"> REF _Ref367493710 \h </w:instrText>
      </w:r>
      <w:r w:rsidR="007022A7">
        <w:fldChar w:fldCharType="separate"/>
      </w:r>
      <w:r w:rsidR="00B46EE1">
        <w:rPr>
          <w:noProof/>
        </w:rPr>
        <w:t>4</w:t>
      </w:r>
      <w:r w:rsidR="007022A7">
        <w:fldChar w:fldCharType="end"/>
      </w:r>
      <w:r>
        <w:t>.tabulu)</w:t>
      </w:r>
      <w:r w:rsidRPr="00716795">
        <w:t xml:space="preserve">. Polimēru zinātnē publikāciju skaits ir salīdzinoši stabils, kaut ar nelielu </w:t>
      </w:r>
      <w:r w:rsidRPr="001561A5">
        <w:t xml:space="preserve">tendenci samazināties </w:t>
      </w:r>
      <w:r w:rsidR="00CE295D" w:rsidRPr="001561A5">
        <w:t>pēdējos</w:t>
      </w:r>
      <w:r w:rsidRPr="001561A5">
        <w:t xml:space="preserve"> gados. Fizikālās ķīmijas publikāciju skaitam</w:t>
      </w:r>
      <w:r w:rsidR="001C5BB3" w:rsidRPr="001561A5">
        <w:t xml:space="preserve"> kopš</w:t>
      </w:r>
      <w:r w:rsidRPr="001561A5">
        <w:t xml:space="preserve"> 2002.gada bija tendence samazināties, tomēr </w:t>
      </w:r>
      <w:r w:rsidR="00CE295D" w:rsidRPr="001561A5">
        <w:t>pēdējo</w:t>
      </w:r>
      <w:r w:rsidRPr="001561A5">
        <w:t>s divos</w:t>
      </w:r>
      <w:r w:rsidRPr="00716795">
        <w:t xml:space="preserve"> gados vērojams fizikālās ķīmijas publikāciju skaita pieaugums. </w:t>
      </w:r>
    </w:p>
    <w:p w:rsidR="00D4477D" w:rsidRPr="00975E99" w:rsidRDefault="007022A7" w:rsidP="001C4B8F">
      <w:pPr>
        <w:pStyle w:val="Caption"/>
        <w:rPr>
          <w:i/>
        </w:rPr>
      </w:pPr>
      <w:fldSimple w:instr=" SEQ Tabula \* ARABIC ">
        <w:bookmarkStart w:id="58" w:name="_Ref367493710"/>
        <w:bookmarkStart w:id="59" w:name="_Toc372290454"/>
        <w:r w:rsidR="00B46EE1">
          <w:rPr>
            <w:noProof/>
          </w:rPr>
          <w:t>4</w:t>
        </w:r>
        <w:bookmarkEnd w:id="58"/>
      </w:fldSimple>
      <w:r w:rsidR="00D4477D" w:rsidRPr="001C4B8F">
        <w:t>.tabula</w:t>
      </w:r>
      <w:r w:rsidR="00D4477D" w:rsidRPr="00975E99">
        <w:rPr>
          <w:i/>
        </w:rPr>
        <w:t>. Publikāciju skaits ķīmijas zinātņu apakšnozarēs, kuru publikāciju skaits ir virs kopējā vidējā publikāciju skaita</w:t>
      </w:r>
      <w:bookmarkEnd w:id="59"/>
    </w:p>
    <w:tbl>
      <w:tblPr>
        <w:tblW w:w="8771" w:type="dxa"/>
        <w:tblLook w:val="00A0"/>
      </w:tblPr>
      <w:tblGrid>
        <w:gridCol w:w="2380"/>
        <w:gridCol w:w="581"/>
        <w:gridCol w:w="581"/>
        <w:gridCol w:w="581"/>
        <w:gridCol w:w="581"/>
        <w:gridCol w:w="581"/>
        <w:gridCol w:w="581"/>
        <w:gridCol w:w="581"/>
        <w:gridCol w:w="581"/>
        <w:gridCol w:w="581"/>
        <w:gridCol w:w="581"/>
        <w:gridCol w:w="581"/>
      </w:tblGrid>
      <w:tr w:rsidR="00D4477D" w:rsidRPr="002E4845" w:rsidTr="00751D25">
        <w:trPr>
          <w:trHeight w:val="287"/>
        </w:trPr>
        <w:tc>
          <w:tcPr>
            <w:tcW w:w="2380" w:type="dxa"/>
            <w:tcBorders>
              <w:bottom w:val="single" w:sz="4" w:space="0" w:color="7F7F7F"/>
              <w:right w:val="nil"/>
            </w:tcBorders>
            <w:shd w:val="clear" w:color="auto" w:fill="FFFFFF"/>
            <w:noWrap/>
          </w:tcPr>
          <w:p w:rsidR="00D4477D" w:rsidRPr="002E4845" w:rsidRDefault="00D4477D" w:rsidP="00975E99">
            <w:pPr>
              <w:pStyle w:val="TableText"/>
              <w:rPr>
                <w:iCs/>
              </w:rPr>
            </w:pPr>
            <w:r w:rsidRPr="002E4845">
              <w:rPr>
                <w:iCs/>
              </w:rPr>
              <w:t xml:space="preserve">Web </w:t>
            </w:r>
            <w:proofErr w:type="spellStart"/>
            <w:r w:rsidRPr="002E4845">
              <w:rPr>
                <w:iCs/>
              </w:rPr>
              <w:t>of</w:t>
            </w:r>
            <w:proofErr w:type="spellEnd"/>
            <w:r w:rsidRPr="002E4845">
              <w:rPr>
                <w:iCs/>
              </w:rPr>
              <w:t xml:space="preserve"> </w:t>
            </w:r>
            <w:proofErr w:type="spellStart"/>
            <w:r w:rsidRPr="002E4845">
              <w:rPr>
                <w:iCs/>
              </w:rPr>
              <w:t>Science</w:t>
            </w:r>
            <w:proofErr w:type="spellEnd"/>
            <w:r w:rsidRPr="002E4845">
              <w:rPr>
                <w:iCs/>
              </w:rPr>
              <w:t xml:space="preserve"> </w:t>
            </w:r>
            <w:r w:rsidRPr="002E4845">
              <w:t>kategorija</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2002</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2003</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2004</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2005</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2006</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2007</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2008</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2009</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2010</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2011</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2012</w:t>
            </w:r>
          </w:p>
        </w:tc>
      </w:tr>
      <w:tr w:rsidR="00D4477D" w:rsidRPr="00751D25" w:rsidTr="00751D25">
        <w:trPr>
          <w:trHeight w:val="255"/>
        </w:trPr>
        <w:tc>
          <w:tcPr>
            <w:tcW w:w="2380" w:type="dxa"/>
            <w:tcBorders>
              <w:right w:val="single" w:sz="4" w:space="0" w:color="7F7F7F"/>
            </w:tcBorders>
            <w:shd w:val="clear" w:color="auto" w:fill="FFFFFF"/>
            <w:noWrap/>
          </w:tcPr>
          <w:p w:rsidR="00D4477D" w:rsidRPr="00872CB8" w:rsidRDefault="00D4477D" w:rsidP="00975E99">
            <w:pPr>
              <w:pStyle w:val="TableText"/>
              <w:rPr>
                <w:iCs/>
                <w:color w:val="1F4E79"/>
              </w:rPr>
            </w:pPr>
            <w:r w:rsidRPr="00872CB8">
              <w:rPr>
                <w:iCs/>
              </w:rPr>
              <w:t>Organiskā ķīmija</w:t>
            </w:r>
          </w:p>
        </w:tc>
        <w:tc>
          <w:tcPr>
            <w:tcW w:w="581" w:type="dxa"/>
            <w:shd w:val="clear" w:color="auto" w:fill="F2F2F2"/>
            <w:noWrap/>
          </w:tcPr>
          <w:p w:rsidR="00D4477D" w:rsidRPr="00751D25" w:rsidRDefault="00D4477D" w:rsidP="00886ACE">
            <w:pPr>
              <w:pStyle w:val="TableText"/>
            </w:pPr>
            <w:r w:rsidRPr="00751D25">
              <w:t>48</w:t>
            </w:r>
          </w:p>
        </w:tc>
        <w:tc>
          <w:tcPr>
            <w:tcW w:w="581" w:type="dxa"/>
            <w:shd w:val="clear" w:color="auto" w:fill="F2F2F2"/>
            <w:noWrap/>
          </w:tcPr>
          <w:p w:rsidR="00D4477D" w:rsidRPr="00751D25" w:rsidRDefault="00D4477D" w:rsidP="00886ACE">
            <w:pPr>
              <w:pStyle w:val="TableText"/>
            </w:pPr>
            <w:r w:rsidRPr="00751D25">
              <w:t>32</w:t>
            </w:r>
          </w:p>
        </w:tc>
        <w:tc>
          <w:tcPr>
            <w:tcW w:w="581" w:type="dxa"/>
            <w:shd w:val="clear" w:color="auto" w:fill="F2F2F2"/>
            <w:noWrap/>
          </w:tcPr>
          <w:p w:rsidR="00D4477D" w:rsidRPr="00751D25" w:rsidRDefault="00D4477D" w:rsidP="00886ACE">
            <w:pPr>
              <w:pStyle w:val="TableText"/>
            </w:pPr>
            <w:r w:rsidRPr="00751D25">
              <w:t>32</w:t>
            </w:r>
          </w:p>
        </w:tc>
        <w:tc>
          <w:tcPr>
            <w:tcW w:w="581" w:type="dxa"/>
            <w:shd w:val="clear" w:color="auto" w:fill="F2F2F2"/>
            <w:noWrap/>
          </w:tcPr>
          <w:p w:rsidR="00D4477D" w:rsidRPr="00751D25" w:rsidRDefault="00D4477D" w:rsidP="00886ACE">
            <w:pPr>
              <w:pStyle w:val="TableText"/>
            </w:pPr>
            <w:r w:rsidRPr="00751D25">
              <w:t>25</w:t>
            </w:r>
          </w:p>
        </w:tc>
        <w:tc>
          <w:tcPr>
            <w:tcW w:w="581" w:type="dxa"/>
            <w:shd w:val="clear" w:color="auto" w:fill="F2F2F2"/>
            <w:noWrap/>
          </w:tcPr>
          <w:p w:rsidR="00D4477D" w:rsidRPr="00751D25" w:rsidRDefault="00D4477D" w:rsidP="00886ACE">
            <w:pPr>
              <w:pStyle w:val="TableText"/>
            </w:pPr>
            <w:r w:rsidRPr="00751D25">
              <w:t>17</w:t>
            </w:r>
          </w:p>
        </w:tc>
        <w:tc>
          <w:tcPr>
            <w:tcW w:w="581" w:type="dxa"/>
            <w:shd w:val="clear" w:color="auto" w:fill="F2F2F2"/>
            <w:noWrap/>
          </w:tcPr>
          <w:p w:rsidR="00D4477D" w:rsidRPr="00751D25" w:rsidRDefault="00D4477D" w:rsidP="00886ACE">
            <w:pPr>
              <w:pStyle w:val="TableText"/>
            </w:pPr>
            <w:r w:rsidRPr="00751D25">
              <w:t>38</w:t>
            </w:r>
          </w:p>
        </w:tc>
        <w:tc>
          <w:tcPr>
            <w:tcW w:w="581" w:type="dxa"/>
            <w:shd w:val="clear" w:color="auto" w:fill="F2F2F2"/>
            <w:noWrap/>
          </w:tcPr>
          <w:p w:rsidR="00D4477D" w:rsidRPr="00751D25" w:rsidRDefault="00D4477D" w:rsidP="00886ACE">
            <w:pPr>
              <w:pStyle w:val="TableText"/>
            </w:pPr>
            <w:r w:rsidRPr="00751D25">
              <w:t>20</w:t>
            </w:r>
          </w:p>
        </w:tc>
        <w:tc>
          <w:tcPr>
            <w:tcW w:w="581" w:type="dxa"/>
            <w:shd w:val="clear" w:color="auto" w:fill="F2F2F2"/>
            <w:noWrap/>
          </w:tcPr>
          <w:p w:rsidR="00D4477D" w:rsidRPr="00751D25" w:rsidRDefault="00D4477D" w:rsidP="00886ACE">
            <w:pPr>
              <w:pStyle w:val="TableText"/>
            </w:pPr>
            <w:r w:rsidRPr="00751D25">
              <w:t>28</w:t>
            </w:r>
          </w:p>
        </w:tc>
        <w:tc>
          <w:tcPr>
            <w:tcW w:w="581" w:type="dxa"/>
            <w:shd w:val="clear" w:color="auto" w:fill="F2F2F2"/>
            <w:noWrap/>
          </w:tcPr>
          <w:p w:rsidR="00D4477D" w:rsidRPr="00751D25" w:rsidRDefault="00D4477D" w:rsidP="00886ACE">
            <w:pPr>
              <w:pStyle w:val="TableText"/>
            </w:pPr>
            <w:r w:rsidRPr="00751D25">
              <w:t>15</w:t>
            </w:r>
          </w:p>
        </w:tc>
        <w:tc>
          <w:tcPr>
            <w:tcW w:w="581" w:type="dxa"/>
            <w:shd w:val="clear" w:color="auto" w:fill="F2F2F2"/>
            <w:noWrap/>
          </w:tcPr>
          <w:p w:rsidR="00D4477D" w:rsidRPr="00751D25" w:rsidRDefault="00D4477D" w:rsidP="00886ACE">
            <w:pPr>
              <w:pStyle w:val="TableText"/>
            </w:pPr>
            <w:r w:rsidRPr="00751D25">
              <w:t>21</w:t>
            </w:r>
          </w:p>
        </w:tc>
        <w:tc>
          <w:tcPr>
            <w:tcW w:w="581" w:type="dxa"/>
            <w:shd w:val="clear" w:color="auto" w:fill="F2F2F2"/>
            <w:noWrap/>
          </w:tcPr>
          <w:p w:rsidR="00D4477D" w:rsidRPr="00751D25" w:rsidRDefault="00D4477D" w:rsidP="00886ACE">
            <w:pPr>
              <w:pStyle w:val="TableText"/>
            </w:pPr>
            <w:r w:rsidRPr="00751D25">
              <w:t>39</w:t>
            </w:r>
          </w:p>
        </w:tc>
      </w:tr>
      <w:tr w:rsidR="00D4477D" w:rsidRPr="00751D25" w:rsidTr="00751D25">
        <w:trPr>
          <w:trHeight w:val="255"/>
        </w:trPr>
        <w:tc>
          <w:tcPr>
            <w:tcW w:w="2380" w:type="dxa"/>
            <w:tcBorders>
              <w:right w:val="single" w:sz="4" w:space="0" w:color="7F7F7F"/>
            </w:tcBorders>
            <w:shd w:val="clear" w:color="auto" w:fill="FFFFFF"/>
            <w:noWrap/>
          </w:tcPr>
          <w:p w:rsidR="00D4477D" w:rsidRPr="00872CB8" w:rsidRDefault="00D4477D" w:rsidP="00975E99">
            <w:pPr>
              <w:pStyle w:val="TableText"/>
              <w:rPr>
                <w:iCs/>
                <w:color w:val="1F4E79"/>
              </w:rPr>
            </w:pPr>
            <w:r w:rsidRPr="00872CB8">
              <w:rPr>
                <w:iCs/>
              </w:rPr>
              <w:t>Polimēru zinātne</w:t>
            </w:r>
          </w:p>
        </w:tc>
        <w:tc>
          <w:tcPr>
            <w:tcW w:w="581" w:type="dxa"/>
            <w:noWrap/>
          </w:tcPr>
          <w:p w:rsidR="00D4477D" w:rsidRPr="00751D25" w:rsidRDefault="00D4477D" w:rsidP="00886ACE">
            <w:pPr>
              <w:pStyle w:val="TableText"/>
            </w:pPr>
            <w:r w:rsidRPr="00751D25">
              <w:t>20</w:t>
            </w:r>
          </w:p>
        </w:tc>
        <w:tc>
          <w:tcPr>
            <w:tcW w:w="581" w:type="dxa"/>
            <w:noWrap/>
          </w:tcPr>
          <w:p w:rsidR="00D4477D" w:rsidRPr="00751D25" w:rsidRDefault="00D4477D" w:rsidP="00886ACE">
            <w:pPr>
              <w:pStyle w:val="TableText"/>
            </w:pPr>
            <w:r w:rsidRPr="00751D25">
              <w:t>22</w:t>
            </w:r>
          </w:p>
        </w:tc>
        <w:tc>
          <w:tcPr>
            <w:tcW w:w="581" w:type="dxa"/>
            <w:noWrap/>
          </w:tcPr>
          <w:p w:rsidR="00D4477D" w:rsidRPr="00751D25" w:rsidRDefault="00D4477D" w:rsidP="00886ACE">
            <w:pPr>
              <w:pStyle w:val="TableText"/>
            </w:pPr>
            <w:r w:rsidRPr="00751D25">
              <w:t>21</w:t>
            </w:r>
          </w:p>
        </w:tc>
        <w:tc>
          <w:tcPr>
            <w:tcW w:w="581" w:type="dxa"/>
            <w:noWrap/>
          </w:tcPr>
          <w:p w:rsidR="00D4477D" w:rsidRPr="00751D25" w:rsidRDefault="00D4477D" w:rsidP="00886ACE">
            <w:pPr>
              <w:pStyle w:val="TableText"/>
            </w:pPr>
            <w:r w:rsidRPr="00751D25">
              <w:t>19</w:t>
            </w:r>
          </w:p>
        </w:tc>
        <w:tc>
          <w:tcPr>
            <w:tcW w:w="581" w:type="dxa"/>
            <w:noWrap/>
          </w:tcPr>
          <w:p w:rsidR="00D4477D" w:rsidRPr="00751D25" w:rsidRDefault="00D4477D" w:rsidP="00886ACE">
            <w:pPr>
              <w:pStyle w:val="TableText"/>
            </w:pPr>
            <w:r w:rsidRPr="00751D25">
              <w:t>20</w:t>
            </w:r>
          </w:p>
        </w:tc>
        <w:tc>
          <w:tcPr>
            <w:tcW w:w="581" w:type="dxa"/>
            <w:noWrap/>
          </w:tcPr>
          <w:p w:rsidR="00D4477D" w:rsidRPr="00751D25" w:rsidRDefault="00D4477D" w:rsidP="00886ACE">
            <w:pPr>
              <w:pStyle w:val="TableText"/>
            </w:pPr>
            <w:r w:rsidRPr="00751D25">
              <w:t>24</w:t>
            </w:r>
          </w:p>
        </w:tc>
        <w:tc>
          <w:tcPr>
            <w:tcW w:w="581" w:type="dxa"/>
            <w:noWrap/>
          </w:tcPr>
          <w:p w:rsidR="00D4477D" w:rsidRPr="00751D25" w:rsidRDefault="00D4477D" w:rsidP="00886ACE">
            <w:pPr>
              <w:pStyle w:val="TableText"/>
            </w:pPr>
            <w:r w:rsidRPr="00751D25">
              <w:t>19</w:t>
            </w:r>
          </w:p>
        </w:tc>
        <w:tc>
          <w:tcPr>
            <w:tcW w:w="581" w:type="dxa"/>
            <w:noWrap/>
          </w:tcPr>
          <w:p w:rsidR="00D4477D" w:rsidRPr="00751D25" w:rsidRDefault="00D4477D" w:rsidP="00886ACE">
            <w:pPr>
              <w:pStyle w:val="TableText"/>
            </w:pPr>
            <w:r w:rsidRPr="00751D25">
              <w:t>17</w:t>
            </w:r>
          </w:p>
        </w:tc>
        <w:tc>
          <w:tcPr>
            <w:tcW w:w="581" w:type="dxa"/>
            <w:noWrap/>
          </w:tcPr>
          <w:p w:rsidR="00D4477D" w:rsidRPr="00751D25" w:rsidRDefault="00D4477D" w:rsidP="00886ACE">
            <w:pPr>
              <w:pStyle w:val="TableText"/>
            </w:pPr>
            <w:r w:rsidRPr="00751D25">
              <w:t>14</w:t>
            </w:r>
          </w:p>
        </w:tc>
        <w:tc>
          <w:tcPr>
            <w:tcW w:w="581" w:type="dxa"/>
            <w:noWrap/>
          </w:tcPr>
          <w:p w:rsidR="00D4477D" w:rsidRPr="00751D25" w:rsidRDefault="00D4477D" w:rsidP="00886ACE">
            <w:pPr>
              <w:pStyle w:val="TableText"/>
            </w:pPr>
            <w:r w:rsidRPr="00751D25">
              <w:t>15</w:t>
            </w:r>
          </w:p>
        </w:tc>
        <w:tc>
          <w:tcPr>
            <w:tcW w:w="581" w:type="dxa"/>
            <w:noWrap/>
          </w:tcPr>
          <w:p w:rsidR="00D4477D" w:rsidRPr="00751D25" w:rsidRDefault="00D4477D" w:rsidP="00886ACE">
            <w:pPr>
              <w:pStyle w:val="TableText"/>
            </w:pPr>
            <w:r w:rsidRPr="00751D25">
              <w:t>24</w:t>
            </w:r>
          </w:p>
        </w:tc>
      </w:tr>
      <w:tr w:rsidR="00D4477D" w:rsidRPr="00751D25" w:rsidTr="00751D25">
        <w:trPr>
          <w:trHeight w:val="255"/>
        </w:trPr>
        <w:tc>
          <w:tcPr>
            <w:tcW w:w="2380" w:type="dxa"/>
            <w:tcBorders>
              <w:right w:val="single" w:sz="4" w:space="0" w:color="7F7F7F"/>
            </w:tcBorders>
            <w:shd w:val="clear" w:color="auto" w:fill="FFFFFF"/>
            <w:noWrap/>
          </w:tcPr>
          <w:p w:rsidR="00D4477D" w:rsidRPr="00872CB8" w:rsidRDefault="00D4477D" w:rsidP="00975E99">
            <w:pPr>
              <w:pStyle w:val="TableText"/>
              <w:rPr>
                <w:iCs/>
                <w:color w:val="1F4E79"/>
              </w:rPr>
            </w:pPr>
            <w:r w:rsidRPr="00872CB8">
              <w:rPr>
                <w:iCs/>
              </w:rPr>
              <w:t>Fizikālā ķīmija</w:t>
            </w:r>
          </w:p>
        </w:tc>
        <w:tc>
          <w:tcPr>
            <w:tcW w:w="581" w:type="dxa"/>
            <w:shd w:val="clear" w:color="auto" w:fill="F2F2F2"/>
            <w:noWrap/>
          </w:tcPr>
          <w:p w:rsidR="00D4477D" w:rsidRPr="00751D25" w:rsidRDefault="00D4477D" w:rsidP="00886ACE">
            <w:pPr>
              <w:pStyle w:val="TableText"/>
            </w:pPr>
            <w:r w:rsidRPr="00751D25">
              <w:t>20</w:t>
            </w:r>
          </w:p>
        </w:tc>
        <w:tc>
          <w:tcPr>
            <w:tcW w:w="581" w:type="dxa"/>
            <w:shd w:val="clear" w:color="auto" w:fill="F2F2F2"/>
            <w:noWrap/>
          </w:tcPr>
          <w:p w:rsidR="00D4477D" w:rsidRPr="00751D25" w:rsidRDefault="00D4477D" w:rsidP="00886ACE">
            <w:pPr>
              <w:pStyle w:val="TableText"/>
            </w:pPr>
            <w:r w:rsidRPr="00751D25">
              <w:t>15</w:t>
            </w:r>
          </w:p>
        </w:tc>
        <w:tc>
          <w:tcPr>
            <w:tcW w:w="581" w:type="dxa"/>
            <w:shd w:val="clear" w:color="auto" w:fill="F2F2F2"/>
            <w:noWrap/>
          </w:tcPr>
          <w:p w:rsidR="00D4477D" w:rsidRPr="00751D25" w:rsidRDefault="00D4477D" w:rsidP="00886ACE">
            <w:pPr>
              <w:pStyle w:val="TableText"/>
            </w:pPr>
            <w:r w:rsidRPr="00751D25">
              <w:t>22</w:t>
            </w:r>
          </w:p>
        </w:tc>
        <w:tc>
          <w:tcPr>
            <w:tcW w:w="581" w:type="dxa"/>
            <w:shd w:val="clear" w:color="auto" w:fill="F2F2F2"/>
            <w:noWrap/>
          </w:tcPr>
          <w:p w:rsidR="00D4477D" w:rsidRPr="00751D25" w:rsidRDefault="00D4477D" w:rsidP="00886ACE">
            <w:pPr>
              <w:pStyle w:val="TableText"/>
            </w:pPr>
            <w:r w:rsidRPr="00751D25">
              <w:t>12</w:t>
            </w:r>
          </w:p>
        </w:tc>
        <w:tc>
          <w:tcPr>
            <w:tcW w:w="581" w:type="dxa"/>
            <w:shd w:val="clear" w:color="auto" w:fill="F2F2F2"/>
            <w:noWrap/>
          </w:tcPr>
          <w:p w:rsidR="00D4477D" w:rsidRPr="00751D25" w:rsidRDefault="00D4477D" w:rsidP="00886ACE">
            <w:pPr>
              <w:pStyle w:val="TableText"/>
            </w:pPr>
            <w:r w:rsidRPr="00751D25">
              <w:t>15</w:t>
            </w:r>
          </w:p>
        </w:tc>
        <w:tc>
          <w:tcPr>
            <w:tcW w:w="581" w:type="dxa"/>
            <w:shd w:val="clear" w:color="auto" w:fill="F2F2F2"/>
            <w:noWrap/>
          </w:tcPr>
          <w:p w:rsidR="00D4477D" w:rsidRPr="00751D25" w:rsidRDefault="00D4477D" w:rsidP="00886ACE">
            <w:pPr>
              <w:pStyle w:val="TableText"/>
            </w:pPr>
            <w:r w:rsidRPr="00751D25">
              <w:t>11</w:t>
            </w:r>
          </w:p>
        </w:tc>
        <w:tc>
          <w:tcPr>
            <w:tcW w:w="581" w:type="dxa"/>
            <w:shd w:val="clear" w:color="auto" w:fill="F2F2F2"/>
            <w:noWrap/>
          </w:tcPr>
          <w:p w:rsidR="00D4477D" w:rsidRPr="00751D25" w:rsidRDefault="00D4477D" w:rsidP="00886ACE">
            <w:pPr>
              <w:pStyle w:val="TableText"/>
            </w:pPr>
            <w:r w:rsidRPr="00751D25">
              <w:t>15</w:t>
            </w:r>
          </w:p>
        </w:tc>
        <w:tc>
          <w:tcPr>
            <w:tcW w:w="581" w:type="dxa"/>
            <w:shd w:val="clear" w:color="auto" w:fill="F2F2F2"/>
            <w:noWrap/>
          </w:tcPr>
          <w:p w:rsidR="00D4477D" w:rsidRPr="00751D25" w:rsidRDefault="00D4477D" w:rsidP="00886ACE">
            <w:pPr>
              <w:pStyle w:val="TableText"/>
            </w:pPr>
            <w:r w:rsidRPr="00751D25">
              <w:t>12</w:t>
            </w:r>
          </w:p>
        </w:tc>
        <w:tc>
          <w:tcPr>
            <w:tcW w:w="581" w:type="dxa"/>
            <w:shd w:val="clear" w:color="auto" w:fill="F2F2F2"/>
            <w:noWrap/>
          </w:tcPr>
          <w:p w:rsidR="00D4477D" w:rsidRPr="00751D25" w:rsidRDefault="00D4477D" w:rsidP="00886ACE">
            <w:pPr>
              <w:pStyle w:val="TableText"/>
            </w:pPr>
            <w:r w:rsidRPr="00751D25">
              <w:t>9</w:t>
            </w:r>
          </w:p>
        </w:tc>
        <w:tc>
          <w:tcPr>
            <w:tcW w:w="581" w:type="dxa"/>
            <w:shd w:val="clear" w:color="auto" w:fill="F2F2F2"/>
            <w:noWrap/>
          </w:tcPr>
          <w:p w:rsidR="00D4477D" w:rsidRPr="00751D25" w:rsidRDefault="00D4477D" w:rsidP="00886ACE">
            <w:pPr>
              <w:pStyle w:val="TableText"/>
            </w:pPr>
            <w:r w:rsidRPr="00751D25">
              <w:t>19</w:t>
            </w:r>
          </w:p>
        </w:tc>
        <w:tc>
          <w:tcPr>
            <w:tcW w:w="581" w:type="dxa"/>
            <w:shd w:val="clear" w:color="auto" w:fill="F2F2F2"/>
            <w:noWrap/>
          </w:tcPr>
          <w:p w:rsidR="00D4477D" w:rsidRPr="00751D25" w:rsidRDefault="00D4477D" w:rsidP="00886ACE">
            <w:pPr>
              <w:pStyle w:val="TableText"/>
            </w:pPr>
            <w:r w:rsidRPr="00751D25">
              <w:t>24</w:t>
            </w:r>
          </w:p>
        </w:tc>
      </w:tr>
    </w:tbl>
    <w:p w:rsidR="00D4477D" w:rsidRPr="00886ACE" w:rsidRDefault="00D4477D" w:rsidP="00886ACE">
      <w:r w:rsidRPr="00716795">
        <w:rPr>
          <w:rStyle w:val="Emphasis"/>
          <w:i w:val="0"/>
        </w:rPr>
        <w:t>Bioķīmijā un molekulārajā bioloģijā</w:t>
      </w:r>
      <w:r w:rsidRPr="00716795">
        <w:t xml:space="preserve"> vērojams salīdzinoši s</w:t>
      </w:r>
      <w:r>
        <w:t xml:space="preserve">tabils publikāciju skaits gadā </w:t>
      </w:r>
      <w:r>
        <w:sym w:font="Symbol" w:char="F02D"/>
      </w:r>
      <w:r w:rsidRPr="00716795">
        <w:t xml:space="preserve"> no 16 līdz</w:t>
      </w:r>
      <w:r>
        <w:t xml:space="preserve"> </w:t>
      </w:r>
      <w:r w:rsidRPr="00716795">
        <w:t>27</w:t>
      </w:r>
      <w:r>
        <w:t>;</w:t>
      </w:r>
      <w:r w:rsidRPr="00716795">
        <w:t xml:space="preserve"> publikāciju skaita </w:t>
      </w:r>
      <w:r w:rsidRPr="00D81958">
        <w:t xml:space="preserve">kopējā pieauguma tendence ir pozitīva. Ģenētikā publikāciju skaita svārstību dinamika gada laikā ir lielāka: no 4 līdz 17. Kaut arī ģenētikā katru gadu kopējais publikāciju skaits ir salīdzinoši neliels, tomēr ir vērojama pozitīva tendence dinamikā, īpaši </w:t>
      </w:r>
      <w:r w:rsidR="00CE295D" w:rsidRPr="00D81958">
        <w:t>pēdējos</w:t>
      </w:r>
      <w:r w:rsidRPr="00D81958">
        <w:t xml:space="preserve"> </w:t>
      </w:r>
      <w:r w:rsidR="00CE295D" w:rsidRPr="00D81958">
        <w:t>divos</w:t>
      </w:r>
      <w:r w:rsidRPr="00D81958">
        <w:t xml:space="preserve"> gados. Augu zinātnes apakšnozarē vērojamas straujas publikāciju skaita izmaiņas </w:t>
      </w:r>
      <w:r w:rsidRPr="00D81958">
        <w:sym w:font="Symbol" w:char="F02D"/>
      </w:r>
      <w:r w:rsidRPr="00D81958">
        <w:t xml:space="preserve"> gan pozitīvas, gan negatīvas. Kaut arī ir vērojams publikāciju skaita pieaugums </w:t>
      </w:r>
      <w:r w:rsidR="00CE295D" w:rsidRPr="00D81958">
        <w:t>atsevišķos gados (</w:t>
      </w:r>
      <w:r w:rsidR="00D81958" w:rsidRPr="00D81958">
        <w:t xml:space="preserve">piemēram, </w:t>
      </w:r>
      <w:r w:rsidR="00CE295D" w:rsidRPr="00D81958">
        <w:t>2011.gadā – 17),</w:t>
      </w:r>
      <w:r w:rsidRPr="00D81958">
        <w:t xml:space="preserve"> tomēr vidēji tendence ir negatīva </w:t>
      </w:r>
      <w:r w:rsidRPr="00D81958">
        <w:sym w:font="Symbol" w:char="F02D"/>
      </w:r>
      <w:r w:rsidRPr="00D81958">
        <w:t xml:space="preserve"> vidējais publikāciju skaits gadā ir 8,73 (skatīt </w:t>
      </w:r>
      <w:fldSimple w:instr=" REF _Ref367493840 \h  \* MERGEFORMAT ">
        <w:r w:rsidR="00B46EE1">
          <w:t>5</w:t>
        </w:r>
      </w:fldSimple>
      <w:r w:rsidRPr="00D81958">
        <w:t>.tabulu).</w:t>
      </w:r>
    </w:p>
    <w:bookmarkStart w:id="60" w:name="_Ref364020508"/>
    <w:p w:rsidR="00D4477D" w:rsidRPr="00975E99" w:rsidRDefault="007022A7" w:rsidP="001C4B8F">
      <w:pPr>
        <w:pStyle w:val="Caption"/>
        <w:rPr>
          <w:i/>
        </w:rPr>
      </w:pPr>
      <w:r w:rsidRPr="001C4B8F">
        <w:fldChar w:fldCharType="begin"/>
      </w:r>
      <w:r w:rsidR="00D4477D" w:rsidRPr="001C4B8F">
        <w:instrText xml:space="preserve"> SEQ Tabula \* ARABIC </w:instrText>
      </w:r>
      <w:r w:rsidRPr="001C4B8F">
        <w:fldChar w:fldCharType="separate"/>
      </w:r>
      <w:bookmarkStart w:id="61" w:name="_Ref367493840"/>
      <w:bookmarkStart w:id="62" w:name="_Toc372290455"/>
      <w:r w:rsidR="00B46EE1">
        <w:rPr>
          <w:noProof/>
        </w:rPr>
        <w:t>5</w:t>
      </w:r>
      <w:bookmarkEnd w:id="61"/>
      <w:r w:rsidRPr="001C4B8F">
        <w:fldChar w:fldCharType="end"/>
      </w:r>
      <w:r w:rsidR="00D4477D" w:rsidRPr="001C4B8F">
        <w:t xml:space="preserve">.tabula. </w:t>
      </w:r>
      <w:bookmarkEnd w:id="60"/>
      <w:r w:rsidR="00D4477D" w:rsidRPr="00975E99">
        <w:rPr>
          <w:i/>
        </w:rPr>
        <w:t>Publikāciju skaits bioloģijas zinātņu apakšnozarēs, kuru publikāciju skaits ir virs kopējā vidējā publikāciju skaita</w:t>
      </w:r>
      <w:bookmarkEnd w:id="62"/>
    </w:p>
    <w:tbl>
      <w:tblPr>
        <w:tblW w:w="8898" w:type="dxa"/>
        <w:tblLook w:val="00A0"/>
      </w:tblPr>
      <w:tblGrid>
        <w:gridCol w:w="2507"/>
        <w:gridCol w:w="581"/>
        <w:gridCol w:w="581"/>
        <w:gridCol w:w="581"/>
        <w:gridCol w:w="581"/>
        <w:gridCol w:w="581"/>
        <w:gridCol w:w="581"/>
        <w:gridCol w:w="581"/>
        <w:gridCol w:w="581"/>
        <w:gridCol w:w="581"/>
        <w:gridCol w:w="581"/>
        <w:gridCol w:w="581"/>
      </w:tblGrid>
      <w:tr w:rsidR="00D4477D" w:rsidRPr="002E4845" w:rsidTr="00751D25">
        <w:trPr>
          <w:trHeight w:val="265"/>
        </w:trPr>
        <w:tc>
          <w:tcPr>
            <w:tcW w:w="2507" w:type="dxa"/>
            <w:tcBorders>
              <w:bottom w:val="single" w:sz="4" w:space="0" w:color="7F7F7F"/>
              <w:right w:val="nil"/>
            </w:tcBorders>
            <w:shd w:val="clear" w:color="auto" w:fill="FFFFFF"/>
            <w:noWrap/>
          </w:tcPr>
          <w:p w:rsidR="00D4477D" w:rsidRPr="002E4845" w:rsidRDefault="00D4477D" w:rsidP="00975E99">
            <w:pPr>
              <w:pStyle w:val="TableText"/>
              <w:rPr>
                <w:iCs/>
              </w:rPr>
            </w:pPr>
            <w:r w:rsidRPr="002E4845">
              <w:rPr>
                <w:iCs/>
              </w:rPr>
              <w:t xml:space="preserve">Web </w:t>
            </w:r>
            <w:proofErr w:type="spellStart"/>
            <w:r w:rsidRPr="002E4845">
              <w:rPr>
                <w:iCs/>
              </w:rPr>
              <w:t>of</w:t>
            </w:r>
            <w:proofErr w:type="spellEnd"/>
            <w:r w:rsidRPr="002E4845">
              <w:rPr>
                <w:iCs/>
              </w:rPr>
              <w:t xml:space="preserve"> </w:t>
            </w:r>
            <w:proofErr w:type="spellStart"/>
            <w:r w:rsidRPr="002E4845">
              <w:rPr>
                <w:iCs/>
              </w:rPr>
              <w:t>Science</w:t>
            </w:r>
            <w:proofErr w:type="spellEnd"/>
            <w:r w:rsidRPr="002E4845">
              <w:rPr>
                <w:iCs/>
              </w:rPr>
              <w:t xml:space="preserve"> </w:t>
            </w:r>
            <w:r w:rsidRPr="002E4845">
              <w:t>kategorija</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2002</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2003</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2004</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2005</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2006</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2007</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2008</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2009</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2010</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2011</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2012</w:t>
            </w:r>
          </w:p>
        </w:tc>
      </w:tr>
      <w:tr w:rsidR="00D4477D" w:rsidRPr="00751D25" w:rsidTr="00751D25">
        <w:trPr>
          <w:trHeight w:val="255"/>
        </w:trPr>
        <w:tc>
          <w:tcPr>
            <w:tcW w:w="2507" w:type="dxa"/>
            <w:tcBorders>
              <w:right w:val="single" w:sz="4" w:space="0" w:color="7F7F7F"/>
            </w:tcBorders>
            <w:shd w:val="clear" w:color="auto" w:fill="FFFFFF"/>
            <w:noWrap/>
          </w:tcPr>
          <w:p w:rsidR="00D4477D" w:rsidRPr="00872CB8" w:rsidRDefault="00D4477D" w:rsidP="00975E99">
            <w:pPr>
              <w:pStyle w:val="TableText"/>
              <w:rPr>
                <w:iCs/>
                <w:color w:val="1F4E79"/>
              </w:rPr>
            </w:pPr>
            <w:r w:rsidRPr="00872CB8">
              <w:rPr>
                <w:iCs/>
              </w:rPr>
              <w:t>Bioķīmija un molekulārā bioloģija</w:t>
            </w:r>
          </w:p>
        </w:tc>
        <w:tc>
          <w:tcPr>
            <w:tcW w:w="581" w:type="dxa"/>
            <w:shd w:val="clear" w:color="auto" w:fill="F2F2F2"/>
            <w:noWrap/>
          </w:tcPr>
          <w:p w:rsidR="00D4477D" w:rsidRPr="00751D25" w:rsidRDefault="00D4477D" w:rsidP="00886ACE">
            <w:pPr>
              <w:pStyle w:val="TableText"/>
            </w:pPr>
            <w:r w:rsidRPr="00751D25">
              <w:t>16</w:t>
            </w:r>
          </w:p>
        </w:tc>
        <w:tc>
          <w:tcPr>
            <w:tcW w:w="581" w:type="dxa"/>
            <w:shd w:val="clear" w:color="auto" w:fill="F2F2F2"/>
            <w:noWrap/>
          </w:tcPr>
          <w:p w:rsidR="00D4477D" w:rsidRPr="00751D25" w:rsidRDefault="00D4477D" w:rsidP="00886ACE">
            <w:pPr>
              <w:pStyle w:val="TableText"/>
            </w:pPr>
            <w:r w:rsidRPr="00751D25">
              <w:t>20</w:t>
            </w:r>
          </w:p>
        </w:tc>
        <w:tc>
          <w:tcPr>
            <w:tcW w:w="581" w:type="dxa"/>
            <w:shd w:val="clear" w:color="auto" w:fill="F2F2F2"/>
            <w:noWrap/>
          </w:tcPr>
          <w:p w:rsidR="00D4477D" w:rsidRPr="00751D25" w:rsidRDefault="00D4477D" w:rsidP="00886ACE">
            <w:pPr>
              <w:pStyle w:val="TableText"/>
            </w:pPr>
            <w:r w:rsidRPr="00751D25">
              <w:t>17</w:t>
            </w:r>
          </w:p>
        </w:tc>
        <w:tc>
          <w:tcPr>
            <w:tcW w:w="581" w:type="dxa"/>
            <w:shd w:val="clear" w:color="auto" w:fill="F2F2F2"/>
            <w:noWrap/>
          </w:tcPr>
          <w:p w:rsidR="00D4477D" w:rsidRPr="00751D25" w:rsidRDefault="00D4477D" w:rsidP="00886ACE">
            <w:pPr>
              <w:pStyle w:val="TableText"/>
            </w:pPr>
            <w:r w:rsidRPr="00751D25">
              <w:t>26</w:t>
            </w:r>
          </w:p>
        </w:tc>
        <w:tc>
          <w:tcPr>
            <w:tcW w:w="581" w:type="dxa"/>
            <w:shd w:val="clear" w:color="auto" w:fill="F2F2F2"/>
            <w:noWrap/>
          </w:tcPr>
          <w:p w:rsidR="00D4477D" w:rsidRPr="00751D25" w:rsidRDefault="00D4477D" w:rsidP="00886ACE">
            <w:pPr>
              <w:pStyle w:val="TableText"/>
            </w:pPr>
            <w:r w:rsidRPr="00751D25">
              <w:t>27</w:t>
            </w:r>
          </w:p>
        </w:tc>
        <w:tc>
          <w:tcPr>
            <w:tcW w:w="581" w:type="dxa"/>
            <w:shd w:val="clear" w:color="auto" w:fill="F2F2F2"/>
            <w:noWrap/>
          </w:tcPr>
          <w:p w:rsidR="00D4477D" w:rsidRPr="00751D25" w:rsidRDefault="00D4477D" w:rsidP="00886ACE">
            <w:pPr>
              <w:pStyle w:val="TableText"/>
            </w:pPr>
            <w:r w:rsidRPr="00751D25">
              <w:t>22</w:t>
            </w:r>
          </w:p>
        </w:tc>
        <w:tc>
          <w:tcPr>
            <w:tcW w:w="581" w:type="dxa"/>
            <w:shd w:val="clear" w:color="auto" w:fill="F2F2F2"/>
            <w:noWrap/>
          </w:tcPr>
          <w:p w:rsidR="00D4477D" w:rsidRPr="00751D25" w:rsidRDefault="00D4477D" w:rsidP="00886ACE">
            <w:pPr>
              <w:pStyle w:val="TableText"/>
            </w:pPr>
            <w:r w:rsidRPr="00751D25">
              <w:t>23</w:t>
            </w:r>
          </w:p>
        </w:tc>
        <w:tc>
          <w:tcPr>
            <w:tcW w:w="581" w:type="dxa"/>
            <w:shd w:val="clear" w:color="auto" w:fill="F2F2F2"/>
            <w:noWrap/>
          </w:tcPr>
          <w:p w:rsidR="00D4477D" w:rsidRPr="00751D25" w:rsidRDefault="00D4477D" w:rsidP="00886ACE">
            <w:pPr>
              <w:pStyle w:val="TableText"/>
            </w:pPr>
            <w:r w:rsidRPr="00751D25">
              <w:t>18</w:t>
            </w:r>
          </w:p>
        </w:tc>
        <w:tc>
          <w:tcPr>
            <w:tcW w:w="581" w:type="dxa"/>
            <w:shd w:val="clear" w:color="auto" w:fill="F2F2F2"/>
            <w:noWrap/>
          </w:tcPr>
          <w:p w:rsidR="00D4477D" w:rsidRPr="00751D25" w:rsidRDefault="00D4477D" w:rsidP="00886ACE">
            <w:pPr>
              <w:pStyle w:val="TableText"/>
            </w:pPr>
            <w:r w:rsidRPr="00751D25">
              <w:t>21</w:t>
            </w:r>
          </w:p>
        </w:tc>
        <w:tc>
          <w:tcPr>
            <w:tcW w:w="581" w:type="dxa"/>
            <w:shd w:val="clear" w:color="auto" w:fill="F2F2F2"/>
            <w:noWrap/>
          </w:tcPr>
          <w:p w:rsidR="00D4477D" w:rsidRPr="00751D25" w:rsidRDefault="00D4477D" w:rsidP="00886ACE">
            <w:pPr>
              <w:pStyle w:val="TableText"/>
            </w:pPr>
            <w:r w:rsidRPr="00751D25">
              <w:t>18</w:t>
            </w:r>
          </w:p>
        </w:tc>
        <w:tc>
          <w:tcPr>
            <w:tcW w:w="581" w:type="dxa"/>
            <w:shd w:val="clear" w:color="auto" w:fill="F2F2F2"/>
            <w:noWrap/>
          </w:tcPr>
          <w:p w:rsidR="00D4477D" w:rsidRPr="00751D25" w:rsidRDefault="00D4477D" w:rsidP="00886ACE">
            <w:pPr>
              <w:pStyle w:val="TableText"/>
            </w:pPr>
            <w:r w:rsidRPr="00751D25">
              <w:t>24</w:t>
            </w:r>
          </w:p>
        </w:tc>
      </w:tr>
      <w:tr w:rsidR="00D4477D" w:rsidRPr="00751D25" w:rsidTr="00751D25">
        <w:trPr>
          <w:trHeight w:val="255"/>
        </w:trPr>
        <w:tc>
          <w:tcPr>
            <w:tcW w:w="2507" w:type="dxa"/>
            <w:tcBorders>
              <w:right w:val="single" w:sz="4" w:space="0" w:color="7F7F7F"/>
            </w:tcBorders>
            <w:shd w:val="clear" w:color="auto" w:fill="FFFFFF"/>
            <w:noWrap/>
          </w:tcPr>
          <w:p w:rsidR="00D4477D" w:rsidRPr="00872CB8" w:rsidRDefault="00D4477D" w:rsidP="00975E99">
            <w:pPr>
              <w:pStyle w:val="TableText"/>
              <w:rPr>
                <w:iCs/>
                <w:color w:val="1F4E79"/>
              </w:rPr>
            </w:pPr>
            <w:r w:rsidRPr="00872CB8">
              <w:rPr>
                <w:iCs/>
              </w:rPr>
              <w:t>Ģenētika un iedzimtība</w:t>
            </w:r>
          </w:p>
        </w:tc>
        <w:tc>
          <w:tcPr>
            <w:tcW w:w="581" w:type="dxa"/>
            <w:noWrap/>
          </w:tcPr>
          <w:p w:rsidR="00D4477D" w:rsidRPr="00751D25" w:rsidRDefault="00D4477D" w:rsidP="00886ACE">
            <w:pPr>
              <w:pStyle w:val="TableText"/>
            </w:pPr>
            <w:r w:rsidRPr="00751D25">
              <w:t>11</w:t>
            </w:r>
          </w:p>
        </w:tc>
        <w:tc>
          <w:tcPr>
            <w:tcW w:w="581" w:type="dxa"/>
            <w:noWrap/>
          </w:tcPr>
          <w:p w:rsidR="00D4477D" w:rsidRPr="00751D25" w:rsidRDefault="00D4477D" w:rsidP="00886ACE">
            <w:pPr>
              <w:pStyle w:val="TableText"/>
            </w:pPr>
            <w:r w:rsidRPr="00751D25">
              <w:t>4</w:t>
            </w:r>
          </w:p>
        </w:tc>
        <w:tc>
          <w:tcPr>
            <w:tcW w:w="581" w:type="dxa"/>
            <w:noWrap/>
          </w:tcPr>
          <w:p w:rsidR="00D4477D" w:rsidRPr="00751D25" w:rsidRDefault="00D4477D" w:rsidP="00886ACE">
            <w:pPr>
              <w:pStyle w:val="TableText"/>
            </w:pPr>
            <w:r w:rsidRPr="00751D25">
              <w:t>12</w:t>
            </w:r>
          </w:p>
        </w:tc>
        <w:tc>
          <w:tcPr>
            <w:tcW w:w="581" w:type="dxa"/>
            <w:noWrap/>
          </w:tcPr>
          <w:p w:rsidR="00D4477D" w:rsidRPr="00751D25" w:rsidRDefault="00D4477D" w:rsidP="00886ACE">
            <w:pPr>
              <w:pStyle w:val="TableText"/>
            </w:pPr>
            <w:r w:rsidRPr="00751D25">
              <w:t>7</w:t>
            </w:r>
          </w:p>
        </w:tc>
        <w:tc>
          <w:tcPr>
            <w:tcW w:w="581" w:type="dxa"/>
            <w:noWrap/>
          </w:tcPr>
          <w:p w:rsidR="00D4477D" w:rsidRPr="00751D25" w:rsidRDefault="00D4477D" w:rsidP="00886ACE">
            <w:pPr>
              <w:pStyle w:val="TableText"/>
            </w:pPr>
            <w:r w:rsidRPr="00751D25">
              <w:t>4</w:t>
            </w:r>
          </w:p>
        </w:tc>
        <w:tc>
          <w:tcPr>
            <w:tcW w:w="581" w:type="dxa"/>
            <w:noWrap/>
          </w:tcPr>
          <w:p w:rsidR="00D4477D" w:rsidRPr="00751D25" w:rsidRDefault="00D4477D" w:rsidP="00886ACE">
            <w:pPr>
              <w:pStyle w:val="TableText"/>
            </w:pPr>
            <w:r w:rsidRPr="00751D25">
              <w:t>10</w:t>
            </w:r>
          </w:p>
        </w:tc>
        <w:tc>
          <w:tcPr>
            <w:tcW w:w="581" w:type="dxa"/>
            <w:noWrap/>
          </w:tcPr>
          <w:p w:rsidR="00D4477D" w:rsidRPr="00751D25" w:rsidRDefault="00D4477D" w:rsidP="00886ACE">
            <w:pPr>
              <w:pStyle w:val="TableText"/>
            </w:pPr>
            <w:r w:rsidRPr="00751D25">
              <w:t>6</w:t>
            </w:r>
          </w:p>
        </w:tc>
        <w:tc>
          <w:tcPr>
            <w:tcW w:w="581" w:type="dxa"/>
            <w:noWrap/>
          </w:tcPr>
          <w:p w:rsidR="00D4477D" w:rsidRPr="00751D25" w:rsidRDefault="00D4477D" w:rsidP="00886ACE">
            <w:pPr>
              <w:pStyle w:val="TableText"/>
            </w:pPr>
            <w:r w:rsidRPr="00751D25">
              <w:t>8</w:t>
            </w:r>
          </w:p>
        </w:tc>
        <w:tc>
          <w:tcPr>
            <w:tcW w:w="581" w:type="dxa"/>
            <w:noWrap/>
          </w:tcPr>
          <w:p w:rsidR="00D4477D" w:rsidRPr="00751D25" w:rsidRDefault="00D4477D" w:rsidP="00886ACE">
            <w:pPr>
              <w:pStyle w:val="TableText"/>
            </w:pPr>
            <w:r w:rsidRPr="00751D25">
              <w:t>6</w:t>
            </w:r>
          </w:p>
        </w:tc>
        <w:tc>
          <w:tcPr>
            <w:tcW w:w="581" w:type="dxa"/>
            <w:noWrap/>
          </w:tcPr>
          <w:p w:rsidR="00D4477D" w:rsidRPr="00751D25" w:rsidRDefault="00D4477D" w:rsidP="00886ACE">
            <w:pPr>
              <w:pStyle w:val="TableText"/>
            </w:pPr>
            <w:r w:rsidRPr="00751D25">
              <w:t>12</w:t>
            </w:r>
          </w:p>
        </w:tc>
        <w:tc>
          <w:tcPr>
            <w:tcW w:w="581" w:type="dxa"/>
            <w:noWrap/>
          </w:tcPr>
          <w:p w:rsidR="00D4477D" w:rsidRPr="00751D25" w:rsidRDefault="00D4477D" w:rsidP="00886ACE">
            <w:pPr>
              <w:pStyle w:val="TableText"/>
            </w:pPr>
            <w:r w:rsidRPr="00751D25">
              <w:t>17</w:t>
            </w:r>
          </w:p>
        </w:tc>
      </w:tr>
      <w:tr w:rsidR="00D4477D" w:rsidRPr="00751D25" w:rsidTr="00751D25">
        <w:trPr>
          <w:trHeight w:val="255"/>
        </w:trPr>
        <w:tc>
          <w:tcPr>
            <w:tcW w:w="2507" w:type="dxa"/>
            <w:tcBorders>
              <w:right w:val="single" w:sz="4" w:space="0" w:color="7F7F7F"/>
            </w:tcBorders>
            <w:shd w:val="clear" w:color="auto" w:fill="FFFFFF"/>
            <w:noWrap/>
          </w:tcPr>
          <w:p w:rsidR="00D4477D" w:rsidRPr="00872CB8" w:rsidRDefault="00D4477D" w:rsidP="00975E99">
            <w:pPr>
              <w:pStyle w:val="TableText"/>
              <w:rPr>
                <w:iCs/>
                <w:color w:val="1F4E79"/>
              </w:rPr>
            </w:pPr>
            <w:r w:rsidRPr="00872CB8">
              <w:rPr>
                <w:iCs/>
              </w:rPr>
              <w:t>Augu zinātnes</w:t>
            </w:r>
          </w:p>
        </w:tc>
        <w:tc>
          <w:tcPr>
            <w:tcW w:w="581" w:type="dxa"/>
            <w:shd w:val="clear" w:color="auto" w:fill="F2F2F2"/>
            <w:noWrap/>
          </w:tcPr>
          <w:p w:rsidR="00D4477D" w:rsidRPr="00751D25" w:rsidRDefault="00D4477D" w:rsidP="00886ACE">
            <w:pPr>
              <w:pStyle w:val="TableText"/>
            </w:pPr>
            <w:r w:rsidRPr="00751D25">
              <w:t>11</w:t>
            </w:r>
          </w:p>
        </w:tc>
        <w:tc>
          <w:tcPr>
            <w:tcW w:w="581" w:type="dxa"/>
            <w:shd w:val="clear" w:color="auto" w:fill="F2F2F2"/>
            <w:noWrap/>
          </w:tcPr>
          <w:p w:rsidR="00D4477D" w:rsidRPr="00751D25" w:rsidRDefault="00D4477D" w:rsidP="00886ACE">
            <w:pPr>
              <w:pStyle w:val="TableText"/>
            </w:pPr>
            <w:r w:rsidRPr="00751D25">
              <w:t>7</w:t>
            </w:r>
          </w:p>
        </w:tc>
        <w:tc>
          <w:tcPr>
            <w:tcW w:w="581" w:type="dxa"/>
            <w:shd w:val="clear" w:color="auto" w:fill="F2F2F2"/>
            <w:noWrap/>
          </w:tcPr>
          <w:p w:rsidR="00D4477D" w:rsidRPr="00751D25" w:rsidRDefault="00D4477D" w:rsidP="00886ACE">
            <w:pPr>
              <w:pStyle w:val="TableText"/>
            </w:pPr>
            <w:r w:rsidRPr="00751D25">
              <w:t>12</w:t>
            </w:r>
          </w:p>
        </w:tc>
        <w:tc>
          <w:tcPr>
            <w:tcW w:w="581" w:type="dxa"/>
            <w:shd w:val="clear" w:color="auto" w:fill="F2F2F2"/>
            <w:noWrap/>
          </w:tcPr>
          <w:p w:rsidR="00D4477D" w:rsidRPr="00751D25" w:rsidRDefault="00D4477D" w:rsidP="00886ACE">
            <w:pPr>
              <w:pStyle w:val="TableText"/>
            </w:pPr>
            <w:r w:rsidRPr="00751D25">
              <w:t>6</w:t>
            </w:r>
          </w:p>
        </w:tc>
        <w:tc>
          <w:tcPr>
            <w:tcW w:w="581" w:type="dxa"/>
            <w:shd w:val="clear" w:color="auto" w:fill="F2F2F2"/>
            <w:noWrap/>
          </w:tcPr>
          <w:p w:rsidR="00D4477D" w:rsidRPr="00751D25" w:rsidRDefault="00D4477D" w:rsidP="00886ACE">
            <w:pPr>
              <w:pStyle w:val="TableText"/>
            </w:pPr>
            <w:r w:rsidRPr="00751D25">
              <w:t>5</w:t>
            </w:r>
          </w:p>
        </w:tc>
        <w:tc>
          <w:tcPr>
            <w:tcW w:w="581" w:type="dxa"/>
            <w:shd w:val="clear" w:color="auto" w:fill="F2F2F2"/>
            <w:noWrap/>
          </w:tcPr>
          <w:p w:rsidR="00D4477D" w:rsidRPr="00751D25" w:rsidRDefault="00D4477D" w:rsidP="00886ACE">
            <w:pPr>
              <w:pStyle w:val="TableText"/>
            </w:pPr>
            <w:r w:rsidRPr="00751D25">
              <w:t>5</w:t>
            </w:r>
          </w:p>
        </w:tc>
        <w:tc>
          <w:tcPr>
            <w:tcW w:w="581" w:type="dxa"/>
            <w:shd w:val="clear" w:color="auto" w:fill="F2F2F2"/>
            <w:noWrap/>
          </w:tcPr>
          <w:p w:rsidR="00D4477D" w:rsidRPr="00751D25" w:rsidRDefault="00D4477D" w:rsidP="00886ACE">
            <w:pPr>
              <w:pStyle w:val="TableText"/>
            </w:pPr>
            <w:r w:rsidRPr="00751D25">
              <w:t>7</w:t>
            </w:r>
          </w:p>
        </w:tc>
        <w:tc>
          <w:tcPr>
            <w:tcW w:w="581" w:type="dxa"/>
            <w:shd w:val="clear" w:color="auto" w:fill="F2F2F2"/>
            <w:noWrap/>
          </w:tcPr>
          <w:p w:rsidR="00D4477D" w:rsidRPr="00751D25" w:rsidRDefault="00D4477D" w:rsidP="00886ACE">
            <w:pPr>
              <w:pStyle w:val="TableText"/>
            </w:pPr>
            <w:r w:rsidRPr="00751D25">
              <w:t>15</w:t>
            </w:r>
          </w:p>
        </w:tc>
        <w:tc>
          <w:tcPr>
            <w:tcW w:w="581" w:type="dxa"/>
            <w:shd w:val="clear" w:color="auto" w:fill="F2F2F2"/>
            <w:noWrap/>
          </w:tcPr>
          <w:p w:rsidR="00D4477D" w:rsidRPr="00751D25" w:rsidRDefault="00D4477D" w:rsidP="00886ACE">
            <w:pPr>
              <w:pStyle w:val="TableText"/>
            </w:pPr>
            <w:r w:rsidRPr="00751D25">
              <w:t>4</w:t>
            </w:r>
          </w:p>
        </w:tc>
        <w:tc>
          <w:tcPr>
            <w:tcW w:w="581" w:type="dxa"/>
            <w:shd w:val="clear" w:color="auto" w:fill="F2F2F2"/>
            <w:noWrap/>
          </w:tcPr>
          <w:p w:rsidR="00D4477D" w:rsidRPr="00751D25" w:rsidRDefault="00D4477D" w:rsidP="00886ACE">
            <w:pPr>
              <w:pStyle w:val="TableText"/>
            </w:pPr>
            <w:r w:rsidRPr="00751D25">
              <w:t>17</w:t>
            </w:r>
          </w:p>
        </w:tc>
        <w:tc>
          <w:tcPr>
            <w:tcW w:w="581" w:type="dxa"/>
            <w:shd w:val="clear" w:color="auto" w:fill="F2F2F2"/>
            <w:noWrap/>
          </w:tcPr>
          <w:p w:rsidR="00D4477D" w:rsidRPr="00751D25" w:rsidRDefault="00D4477D" w:rsidP="00886ACE">
            <w:pPr>
              <w:pStyle w:val="TableText"/>
            </w:pPr>
            <w:r w:rsidRPr="00751D25">
              <w:t>7</w:t>
            </w:r>
          </w:p>
        </w:tc>
      </w:tr>
    </w:tbl>
    <w:p w:rsidR="00D4477D" w:rsidRPr="006B08E5" w:rsidRDefault="00D4477D" w:rsidP="00886ACE">
      <w:r w:rsidRPr="00716795">
        <w:rPr>
          <w:rStyle w:val="Emphasis"/>
          <w:i w:val="0"/>
        </w:rPr>
        <w:t>Vides zinātnēs</w:t>
      </w:r>
      <w:r w:rsidRPr="00716795">
        <w:t xml:space="preserve"> publikāciju skaits</w:t>
      </w:r>
      <w:r>
        <w:t xml:space="preserve"> gadā ir salīdzinoši </w:t>
      </w:r>
      <w:r w:rsidRPr="00975E99">
        <w:t xml:space="preserve">svārstīgs </w:t>
      </w:r>
      <w:r w:rsidRPr="00975E99">
        <w:sym w:font="Symbol" w:char="F02D"/>
      </w:r>
      <w:r w:rsidRPr="00975E99">
        <w:t xml:space="preserve"> no 9 līdz 40; viszemākais publikāciju skaits ir 2004. un 2005.gadā, pēc tam ir vērojams publikāciju skaita neregulārs pieaugums, otrais augstākais publikāciju skaits ir </w:t>
      </w:r>
      <w:r w:rsidRPr="00716795">
        <w:t xml:space="preserve">2011.gadā – 28 </w:t>
      </w:r>
      <w:r w:rsidRPr="006B08E5">
        <w:t xml:space="preserve">(skatīt </w:t>
      </w:r>
      <w:fldSimple w:instr=" REF _Ref367493965 \h  \* MERGEFORMAT ">
        <w:r w:rsidR="00B46EE1">
          <w:t>6</w:t>
        </w:r>
      </w:fldSimple>
      <w:r w:rsidRPr="006B08E5">
        <w:t>.tabulu).</w:t>
      </w:r>
    </w:p>
    <w:bookmarkStart w:id="63" w:name="_Ref364020918"/>
    <w:p w:rsidR="00D4477D" w:rsidRPr="00975E99" w:rsidRDefault="007022A7" w:rsidP="001C4B8F">
      <w:pPr>
        <w:pStyle w:val="Caption"/>
        <w:rPr>
          <w:i/>
        </w:rPr>
      </w:pPr>
      <w:r w:rsidRPr="001C4B8F">
        <w:fldChar w:fldCharType="begin"/>
      </w:r>
      <w:r w:rsidR="00D4477D" w:rsidRPr="001C4B8F">
        <w:instrText xml:space="preserve"> SEQ Tabula \* ARABIC </w:instrText>
      </w:r>
      <w:r w:rsidRPr="001C4B8F">
        <w:fldChar w:fldCharType="separate"/>
      </w:r>
      <w:bookmarkStart w:id="64" w:name="_Ref367493965"/>
      <w:bookmarkStart w:id="65" w:name="_Toc372290456"/>
      <w:r w:rsidR="00B46EE1">
        <w:rPr>
          <w:noProof/>
        </w:rPr>
        <w:t>6</w:t>
      </w:r>
      <w:bookmarkEnd w:id="64"/>
      <w:r w:rsidRPr="001C4B8F">
        <w:fldChar w:fldCharType="end"/>
      </w:r>
      <w:r w:rsidR="00D4477D" w:rsidRPr="001C4B8F">
        <w:t xml:space="preserve">.tabula. </w:t>
      </w:r>
      <w:bookmarkEnd w:id="63"/>
      <w:r w:rsidR="00D4477D" w:rsidRPr="00975E99">
        <w:rPr>
          <w:i/>
        </w:rPr>
        <w:t>Publikāciju skaits zemes zinātnē un ar to saistīt</w:t>
      </w:r>
      <w:r w:rsidR="009203F0">
        <w:rPr>
          <w:i/>
        </w:rPr>
        <w:t>aj</w:t>
      </w:r>
      <w:r w:rsidR="00D4477D" w:rsidRPr="00975E99">
        <w:rPr>
          <w:i/>
        </w:rPr>
        <w:t>ās vides zinātņu apakšnozarēs, kuru publikāciju skaits ir virs kopējā vidējā publikāciju skaita</w:t>
      </w:r>
      <w:bookmarkEnd w:id="65"/>
    </w:p>
    <w:tbl>
      <w:tblPr>
        <w:tblW w:w="8771" w:type="dxa"/>
        <w:tblLook w:val="00A0"/>
      </w:tblPr>
      <w:tblGrid>
        <w:gridCol w:w="2380"/>
        <w:gridCol w:w="581"/>
        <w:gridCol w:w="581"/>
        <w:gridCol w:w="581"/>
        <w:gridCol w:w="581"/>
        <w:gridCol w:w="581"/>
        <w:gridCol w:w="581"/>
        <w:gridCol w:w="581"/>
        <w:gridCol w:w="581"/>
        <w:gridCol w:w="581"/>
        <w:gridCol w:w="581"/>
        <w:gridCol w:w="581"/>
      </w:tblGrid>
      <w:tr w:rsidR="00D4477D" w:rsidRPr="002E4845" w:rsidTr="00751D25">
        <w:trPr>
          <w:trHeight w:val="69"/>
        </w:trPr>
        <w:tc>
          <w:tcPr>
            <w:tcW w:w="2380" w:type="dxa"/>
            <w:tcBorders>
              <w:bottom w:val="single" w:sz="4" w:space="0" w:color="7F7F7F"/>
              <w:right w:val="nil"/>
            </w:tcBorders>
            <w:shd w:val="clear" w:color="auto" w:fill="FFFFFF"/>
            <w:noWrap/>
          </w:tcPr>
          <w:p w:rsidR="00D4477D" w:rsidRPr="002E4845" w:rsidRDefault="00D4477D" w:rsidP="00975E99">
            <w:pPr>
              <w:pStyle w:val="TableText"/>
              <w:rPr>
                <w:iCs/>
              </w:rPr>
            </w:pPr>
            <w:r w:rsidRPr="002E4845">
              <w:rPr>
                <w:iCs/>
              </w:rPr>
              <w:t xml:space="preserve">Web </w:t>
            </w:r>
            <w:proofErr w:type="spellStart"/>
            <w:r w:rsidRPr="002E4845">
              <w:rPr>
                <w:iCs/>
              </w:rPr>
              <w:t>of</w:t>
            </w:r>
            <w:proofErr w:type="spellEnd"/>
            <w:r w:rsidRPr="002E4845">
              <w:rPr>
                <w:iCs/>
              </w:rPr>
              <w:t xml:space="preserve"> </w:t>
            </w:r>
            <w:proofErr w:type="spellStart"/>
            <w:r w:rsidRPr="002E4845">
              <w:rPr>
                <w:iCs/>
              </w:rPr>
              <w:t>Science</w:t>
            </w:r>
            <w:proofErr w:type="spellEnd"/>
            <w:r w:rsidRPr="002E4845">
              <w:rPr>
                <w:iCs/>
              </w:rPr>
              <w:t xml:space="preserve"> </w:t>
            </w:r>
            <w:r w:rsidRPr="002E4845">
              <w:t>kategorija</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2002</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2003</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2004</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2005</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2006</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2007</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2008</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2009</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2010</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2011</w:t>
            </w:r>
          </w:p>
        </w:tc>
        <w:tc>
          <w:tcPr>
            <w:tcW w:w="581" w:type="dxa"/>
            <w:tcBorders>
              <w:bottom w:val="single" w:sz="4" w:space="0" w:color="7F7F7F"/>
            </w:tcBorders>
            <w:shd w:val="clear" w:color="auto" w:fill="FFFFFF"/>
            <w:noWrap/>
          </w:tcPr>
          <w:p w:rsidR="00D4477D" w:rsidRPr="002E4845" w:rsidRDefault="00D4477D" w:rsidP="00886ACE">
            <w:pPr>
              <w:pStyle w:val="TableText"/>
              <w:rPr>
                <w:iCs/>
              </w:rPr>
            </w:pPr>
            <w:r w:rsidRPr="002E4845">
              <w:rPr>
                <w:iCs/>
              </w:rPr>
              <w:t>2012</w:t>
            </w:r>
          </w:p>
        </w:tc>
      </w:tr>
      <w:tr w:rsidR="00D4477D" w:rsidRPr="00751D25" w:rsidTr="00751D25">
        <w:trPr>
          <w:trHeight w:val="255"/>
        </w:trPr>
        <w:tc>
          <w:tcPr>
            <w:tcW w:w="2380" w:type="dxa"/>
            <w:tcBorders>
              <w:right w:val="single" w:sz="4" w:space="0" w:color="7F7F7F"/>
            </w:tcBorders>
            <w:shd w:val="clear" w:color="auto" w:fill="FFFFFF"/>
            <w:noWrap/>
          </w:tcPr>
          <w:p w:rsidR="00D4477D" w:rsidRPr="00872CB8" w:rsidRDefault="00D4477D" w:rsidP="00975E99">
            <w:pPr>
              <w:pStyle w:val="TableText"/>
              <w:rPr>
                <w:iCs/>
              </w:rPr>
            </w:pPr>
            <w:r w:rsidRPr="00872CB8">
              <w:rPr>
                <w:iCs/>
              </w:rPr>
              <w:t>Vides zin</w:t>
            </w:r>
            <w:r w:rsidRPr="00D81958">
              <w:rPr>
                <w:iCs/>
              </w:rPr>
              <w:t>ātnes</w:t>
            </w:r>
          </w:p>
        </w:tc>
        <w:tc>
          <w:tcPr>
            <w:tcW w:w="581" w:type="dxa"/>
            <w:shd w:val="clear" w:color="auto" w:fill="F2F2F2"/>
            <w:noWrap/>
          </w:tcPr>
          <w:p w:rsidR="00D4477D" w:rsidRPr="00751D25" w:rsidRDefault="00D4477D" w:rsidP="00886ACE">
            <w:pPr>
              <w:pStyle w:val="TableText"/>
            </w:pPr>
            <w:r w:rsidRPr="00751D25">
              <w:t>13</w:t>
            </w:r>
          </w:p>
        </w:tc>
        <w:tc>
          <w:tcPr>
            <w:tcW w:w="581" w:type="dxa"/>
            <w:shd w:val="clear" w:color="auto" w:fill="F2F2F2"/>
            <w:noWrap/>
          </w:tcPr>
          <w:p w:rsidR="00D4477D" w:rsidRPr="00751D25" w:rsidRDefault="00D4477D" w:rsidP="00886ACE">
            <w:pPr>
              <w:pStyle w:val="TableText"/>
            </w:pPr>
            <w:r w:rsidRPr="00751D25">
              <w:t>40</w:t>
            </w:r>
          </w:p>
        </w:tc>
        <w:tc>
          <w:tcPr>
            <w:tcW w:w="581" w:type="dxa"/>
            <w:shd w:val="clear" w:color="auto" w:fill="F2F2F2"/>
            <w:noWrap/>
          </w:tcPr>
          <w:p w:rsidR="00D4477D" w:rsidRPr="00751D25" w:rsidRDefault="00D4477D" w:rsidP="00886ACE">
            <w:pPr>
              <w:pStyle w:val="TableText"/>
            </w:pPr>
            <w:r w:rsidRPr="00751D25">
              <w:t>9</w:t>
            </w:r>
          </w:p>
        </w:tc>
        <w:tc>
          <w:tcPr>
            <w:tcW w:w="581" w:type="dxa"/>
            <w:shd w:val="clear" w:color="auto" w:fill="F2F2F2"/>
            <w:noWrap/>
          </w:tcPr>
          <w:p w:rsidR="00D4477D" w:rsidRPr="00751D25" w:rsidRDefault="00D4477D" w:rsidP="00886ACE">
            <w:pPr>
              <w:pStyle w:val="TableText"/>
            </w:pPr>
            <w:r w:rsidRPr="00751D25">
              <w:t>9</w:t>
            </w:r>
          </w:p>
        </w:tc>
        <w:tc>
          <w:tcPr>
            <w:tcW w:w="581" w:type="dxa"/>
            <w:shd w:val="clear" w:color="auto" w:fill="F2F2F2"/>
            <w:noWrap/>
          </w:tcPr>
          <w:p w:rsidR="00D4477D" w:rsidRPr="00751D25" w:rsidRDefault="00D4477D" w:rsidP="00886ACE">
            <w:pPr>
              <w:pStyle w:val="TableText"/>
            </w:pPr>
            <w:r w:rsidRPr="00751D25">
              <w:t>14</w:t>
            </w:r>
          </w:p>
        </w:tc>
        <w:tc>
          <w:tcPr>
            <w:tcW w:w="581" w:type="dxa"/>
            <w:shd w:val="clear" w:color="auto" w:fill="F2F2F2"/>
            <w:noWrap/>
          </w:tcPr>
          <w:p w:rsidR="00D4477D" w:rsidRPr="00751D25" w:rsidRDefault="00D4477D" w:rsidP="00886ACE">
            <w:pPr>
              <w:pStyle w:val="TableText"/>
            </w:pPr>
            <w:r w:rsidRPr="00751D25">
              <w:t>19</w:t>
            </w:r>
          </w:p>
        </w:tc>
        <w:tc>
          <w:tcPr>
            <w:tcW w:w="581" w:type="dxa"/>
            <w:shd w:val="clear" w:color="auto" w:fill="F2F2F2"/>
            <w:noWrap/>
          </w:tcPr>
          <w:p w:rsidR="00D4477D" w:rsidRPr="00751D25" w:rsidRDefault="00D4477D" w:rsidP="00886ACE">
            <w:pPr>
              <w:pStyle w:val="TableText"/>
            </w:pPr>
            <w:r w:rsidRPr="00751D25">
              <w:t>12</w:t>
            </w:r>
          </w:p>
        </w:tc>
        <w:tc>
          <w:tcPr>
            <w:tcW w:w="581" w:type="dxa"/>
            <w:shd w:val="clear" w:color="auto" w:fill="F2F2F2"/>
            <w:noWrap/>
          </w:tcPr>
          <w:p w:rsidR="00D4477D" w:rsidRPr="00751D25" w:rsidRDefault="00D4477D" w:rsidP="00886ACE">
            <w:pPr>
              <w:pStyle w:val="TableText"/>
            </w:pPr>
            <w:r w:rsidRPr="00751D25">
              <w:t>17</w:t>
            </w:r>
          </w:p>
        </w:tc>
        <w:tc>
          <w:tcPr>
            <w:tcW w:w="581" w:type="dxa"/>
            <w:shd w:val="clear" w:color="auto" w:fill="F2F2F2"/>
            <w:noWrap/>
          </w:tcPr>
          <w:p w:rsidR="00D4477D" w:rsidRPr="00751D25" w:rsidRDefault="00D4477D" w:rsidP="00886ACE">
            <w:pPr>
              <w:pStyle w:val="TableText"/>
            </w:pPr>
            <w:r w:rsidRPr="00751D25">
              <w:t>13</w:t>
            </w:r>
          </w:p>
        </w:tc>
        <w:tc>
          <w:tcPr>
            <w:tcW w:w="581" w:type="dxa"/>
            <w:shd w:val="clear" w:color="auto" w:fill="F2F2F2"/>
            <w:noWrap/>
          </w:tcPr>
          <w:p w:rsidR="00D4477D" w:rsidRPr="00751D25" w:rsidRDefault="00D4477D" w:rsidP="00886ACE">
            <w:pPr>
              <w:pStyle w:val="TableText"/>
            </w:pPr>
            <w:r w:rsidRPr="00751D25">
              <w:t>28</w:t>
            </w:r>
          </w:p>
        </w:tc>
        <w:tc>
          <w:tcPr>
            <w:tcW w:w="581" w:type="dxa"/>
            <w:shd w:val="clear" w:color="auto" w:fill="F2F2F2"/>
            <w:noWrap/>
          </w:tcPr>
          <w:p w:rsidR="00D4477D" w:rsidRPr="00751D25" w:rsidRDefault="00D4477D" w:rsidP="00886ACE">
            <w:pPr>
              <w:pStyle w:val="TableText"/>
            </w:pPr>
            <w:r w:rsidRPr="00751D25">
              <w:t>17</w:t>
            </w:r>
          </w:p>
        </w:tc>
      </w:tr>
    </w:tbl>
    <w:p w:rsidR="00D4477D" w:rsidRPr="00886ACE" w:rsidRDefault="00D4477D" w:rsidP="00220850">
      <w:r w:rsidRPr="00975E99">
        <w:t xml:space="preserve">Salīdzinājumā ar pasauli (skatīt </w:t>
      </w:r>
      <w:fldSimple w:instr=" REF _Ref367499556 \h  \* MERGEFORMAT ">
        <w:r w:rsidR="00B46EE1">
          <w:t>19</w:t>
        </w:r>
      </w:fldSimple>
      <w:r w:rsidRPr="00975E99">
        <w:t>.tabulu</w:t>
      </w:r>
      <w:r w:rsidR="001C5BB3">
        <w:t xml:space="preserve"> šī pielikuma beigās</w:t>
      </w:r>
      <w:r w:rsidRPr="00975E99">
        <w:t xml:space="preserve">) dabaszinātņu jomā </w:t>
      </w:r>
      <w:r w:rsidRPr="00D81958">
        <w:t>vislielāko t</w:t>
      </w:r>
      <w:r w:rsidR="00CE295D" w:rsidRPr="00D81958">
        <w:t>irgus</w:t>
      </w:r>
      <w:r w:rsidRPr="00D81958">
        <w:t xml:space="preserve"> daļu</w:t>
      </w:r>
      <w:r w:rsidRPr="00975E99">
        <w:t xml:space="preserve"> ieņem šķidrumu un plazmas fizika (0,18%) un cietvielu fizika (0,17%). Nozīmīgs pārsvars pār Latvijas vidējo tirgus daļu (0,0445%) ir arī organiskajai ķīmijai (0,14%) un polimēru zinātnei (0,13%). Gandrīz divas reizes </w:t>
      </w:r>
      <w:r w:rsidRPr="00D81958">
        <w:t xml:space="preserve">vidējo </w:t>
      </w:r>
      <w:r w:rsidR="00CE295D" w:rsidRPr="00087CC1">
        <w:t>proporciju</w:t>
      </w:r>
      <w:r w:rsidRPr="00975E99">
        <w:t xml:space="preserve">, salīdzinot ar pasaules publikāciju skaitu, pārsniedz atomu, molekulārā un ķīmiskā fizika (0,08%), datorzinātņu informāciju sistēmas (0,08%) un datorzinātņu teorija (0,07%), optika (0,08%) un arī pielietojamā matemātikā (0,07%). Pārējās nozares: starpdisciplināri pielietojamā datorzinātne, pielietojamā fizika, mākslīgais intelekts, programmēšana, vides zinātnes un matemātika (0,05 līdz 0,06%) tikai nedaudz pārsniedz Latvijas vidējo tirgus daļu. Augu zinātne, </w:t>
      </w:r>
      <w:proofErr w:type="spellStart"/>
      <w:r w:rsidRPr="00975E99">
        <w:t>daudzdisciplinārā</w:t>
      </w:r>
      <w:proofErr w:type="spellEnd"/>
      <w:r w:rsidRPr="00975E99">
        <w:t xml:space="preserve"> fizika, ķīmiskā fizika un ģenētika, bioķīmija un molekulārā bioloģija ir nozares, kuru rezultāti publikāciju ziņā ir zem vidējā</w:t>
      </w:r>
      <w:r w:rsidR="002D2827">
        <w:t xml:space="preserve"> rādītāja</w:t>
      </w:r>
      <w:r w:rsidRPr="00975E99">
        <w:t xml:space="preserve">. Līdzīgu rezultātu iegūst, salīdzinot Latvijas un ES to publikāciju skaita attiecību, kur cietvielu fizika, šķidrumu un plazmas fizika, polimēru zinātne un organiskā ķīmija ierindojas pirmajās vietās (0,42 līdz 0,45%). Vidējo publikāciju rādītāju, salīdzinot ar ES (0,1375%), nesasniedz </w:t>
      </w:r>
      <w:r w:rsidRPr="00716795">
        <w:t xml:space="preserve">augu zinātne, </w:t>
      </w:r>
      <w:proofErr w:type="spellStart"/>
      <w:r w:rsidRPr="00716795">
        <w:t>daudzdisciplinārā</w:t>
      </w:r>
      <w:proofErr w:type="spellEnd"/>
      <w:r w:rsidRPr="00716795">
        <w:t xml:space="preserve"> fizika, ķīmiskā fizika un ģenētika, bioķīmija un molekulārā bioloģija, kā arī matemātika</w:t>
      </w:r>
      <w:r w:rsidRPr="00886ACE">
        <w:rPr>
          <w:sz w:val="16"/>
          <w:szCs w:val="16"/>
        </w:rPr>
        <w:t>.</w:t>
      </w:r>
    </w:p>
    <w:p w:rsidR="00D4477D" w:rsidRPr="00716795" w:rsidRDefault="00D4477D" w:rsidP="00886ACE">
      <w:r w:rsidRPr="00716795">
        <w:t>P</w:t>
      </w:r>
      <w:r w:rsidR="002D2827">
        <w:t>ublikāciju skaita p</w:t>
      </w:r>
      <w:r w:rsidRPr="00716795">
        <w:t xml:space="preserve">ieauguma dinamika, vērtējot Latvijas publikāciju skaita attiecību pret ES un pasaules publikāciju skaitu, dažādās nozarēs ir atšķirīga. Šķidrumu un plazmas fizika, salīdzinot ar pasauli, attīstās lēnāk (pēdējos gados </w:t>
      </w:r>
      <w:r w:rsidR="002D2827">
        <w:t xml:space="preserve">publikāciju skaita </w:t>
      </w:r>
      <w:r w:rsidRPr="00716795">
        <w:t xml:space="preserve">pieaugums ir apmēram 80% no pasaules </w:t>
      </w:r>
      <w:r w:rsidR="002D2827">
        <w:t xml:space="preserve">publikāciju skaita </w:t>
      </w:r>
      <w:r w:rsidRPr="00716795">
        <w:t>pieauguma), tomēr, salīdzinot ar ES, minētā attīstība notiek līdzvērtīgi vai pat ātrāk (pat no</w:t>
      </w:r>
      <w:r>
        <w:t xml:space="preserve"> </w:t>
      </w:r>
      <w:r w:rsidRPr="00716795">
        <w:t xml:space="preserve">3 līdz 20%). Cietvielu fizikā salīdzinājumā ar pasauli publikāciju skaita </w:t>
      </w:r>
      <w:r w:rsidRPr="00D81958">
        <w:t xml:space="preserve">dinamika </w:t>
      </w:r>
      <w:r w:rsidR="00CE295D" w:rsidRPr="0012215E">
        <w:t>īpaši pēdējos gados</w:t>
      </w:r>
      <w:r w:rsidRPr="00D81958">
        <w:t xml:space="preserve"> ir</w:t>
      </w:r>
      <w:r w:rsidRPr="00716795">
        <w:t xml:space="preserve"> lielāka par 8%, tomēr, salīdzinot ar ES, publikāciju skaita pi</w:t>
      </w:r>
      <w:r>
        <w:t xml:space="preserve">eaugums ir mazāks, nekā tas ir </w:t>
      </w:r>
      <w:r w:rsidRPr="00716795">
        <w:t>ES. Organiskās ķīmijas jomā publikāciju skaits pieaug vairāk nekā v</w:t>
      </w:r>
      <w:r>
        <w:t xml:space="preserve">idēji pasaulē un pēdējos gados </w:t>
      </w:r>
      <w:r>
        <w:sym w:font="Symbol" w:char="F02D"/>
      </w:r>
      <w:r w:rsidRPr="00716795">
        <w:t xml:space="preserve"> arī salīdzinājumā ar ES. Polimēru zinātnē Latvijā publikāciju temps pieaug vidēji straujāk nekā pasaulē, izņemot pēdējos tr</w:t>
      </w:r>
      <w:r w:rsidR="002D2827">
        <w:t>ijos</w:t>
      </w:r>
      <w:r w:rsidRPr="00716795">
        <w:t xml:space="preserve"> </w:t>
      </w:r>
      <w:r>
        <w:t>gad</w:t>
      </w:r>
      <w:r w:rsidR="002D2827">
        <w:t>o</w:t>
      </w:r>
      <w:r>
        <w:t xml:space="preserve">s, savukārt, salīdzinot ar </w:t>
      </w:r>
      <w:r w:rsidRPr="00716795">
        <w:t xml:space="preserve">ES, publikāciju skaita pieauguma temps ir bijis līdzvērtīgs vai nedaudz zemāks, izņemot pēdējos </w:t>
      </w:r>
      <w:proofErr w:type="spellStart"/>
      <w:r w:rsidRPr="00716795">
        <w:t>tr</w:t>
      </w:r>
      <w:r w:rsidR="002D2827">
        <w:t>ijus</w:t>
      </w:r>
      <w:proofErr w:type="spellEnd"/>
      <w:r w:rsidRPr="00716795">
        <w:t xml:space="preserve"> gadus, kad publikāciju skaita vidējais rādītājs ir par 14% lielāks nekā ES. Optikā </w:t>
      </w:r>
      <w:r w:rsidR="002D2827">
        <w:t xml:space="preserve">publikāciju </w:t>
      </w:r>
      <w:r w:rsidRPr="00716795">
        <w:t xml:space="preserve">pieauguma temps ir straujāks nekā ES, tomēr tas ir negatīvs, salīdzinot ar pasauli. Pārējām zinātnes jomām publikāciju skaita </w:t>
      </w:r>
      <w:r w:rsidRPr="00975E99">
        <w:t>pieaugum</w:t>
      </w:r>
      <w:r w:rsidR="002D2827">
        <w:t>a</w:t>
      </w:r>
      <w:r w:rsidRPr="00975E99">
        <w:t xml:space="preserve"> temps ir samērā svārstīgs, piemēram, datorzinātņu informāciju sistēmās</w:t>
      </w:r>
      <w:r w:rsidR="002D2827">
        <w:t xml:space="preserve"> publikāciju skaita</w:t>
      </w:r>
      <w:r w:rsidRPr="00975E99">
        <w:t xml:space="preserve"> pieauguma temps ir bijis par 65 līdz 85% lielāks nekā ES, dažus gadus vēlāk publikāciju skaita pieauguma temps ir par 27% mazāks nekā ES konkrētajā publikāciju </w:t>
      </w:r>
      <w:r w:rsidRPr="00716795">
        <w:t>tēmā.</w:t>
      </w:r>
    </w:p>
    <w:p w:rsidR="00D4477D" w:rsidRPr="00975E99" w:rsidRDefault="00D4477D" w:rsidP="00975E99">
      <w:pPr>
        <w:pStyle w:val="EmphasisENG"/>
      </w:pPr>
      <w:proofErr w:type="spellStart"/>
      <w:r w:rsidRPr="00027745">
        <w:rPr>
          <w:i w:val="0"/>
        </w:rPr>
        <w:t>Populārākās</w:t>
      </w:r>
      <w:proofErr w:type="spellEnd"/>
      <w:r w:rsidRPr="00027745">
        <w:rPr>
          <w:i w:val="0"/>
        </w:rPr>
        <w:t xml:space="preserve"> </w:t>
      </w:r>
      <w:proofErr w:type="spellStart"/>
      <w:r w:rsidRPr="00027745">
        <w:rPr>
          <w:i w:val="0"/>
        </w:rPr>
        <w:t>publikāciju</w:t>
      </w:r>
      <w:proofErr w:type="spellEnd"/>
      <w:r w:rsidRPr="00027745">
        <w:rPr>
          <w:i w:val="0"/>
        </w:rPr>
        <w:t xml:space="preserve"> </w:t>
      </w:r>
      <w:proofErr w:type="spellStart"/>
      <w:r w:rsidRPr="00027745">
        <w:rPr>
          <w:i w:val="0"/>
        </w:rPr>
        <w:t>tēmas</w:t>
      </w:r>
      <w:proofErr w:type="spellEnd"/>
      <w:r w:rsidRPr="00027745">
        <w:rPr>
          <w:i w:val="0"/>
        </w:rPr>
        <w:t xml:space="preserve"> </w:t>
      </w:r>
      <w:proofErr w:type="spellStart"/>
      <w:r w:rsidRPr="00027745">
        <w:rPr>
          <w:i w:val="0"/>
        </w:rPr>
        <w:t>angļu</w:t>
      </w:r>
      <w:proofErr w:type="spellEnd"/>
      <w:r w:rsidRPr="00027745">
        <w:rPr>
          <w:i w:val="0"/>
        </w:rPr>
        <w:t xml:space="preserve"> </w:t>
      </w:r>
      <w:proofErr w:type="spellStart"/>
      <w:r w:rsidRPr="00027745">
        <w:rPr>
          <w:i w:val="0"/>
        </w:rPr>
        <w:t>valodā</w:t>
      </w:r>
      <w:proofErr w:type="spellEnd"/>
      <w:r w:rsidRPr="00027745">
        <w:rPr>
          <w:i w:val="0"/>
        </w:rPr>
        <w:t xml:space="preserve"> (</w:t>
      </w:r>
      <w:proofErr w:type="spellStart"/>
      <w:r w:rsidRPr="00027745">
        <w:rPr>
          <w:i w:val="0"/>
        </w:rPr>
        <w:t>vairāk</w:t>
      </w:r>
      <w:proofErr w:type="spellEnd"/>
      <w:r w:rsidRPr="00027745">
        <w:rPr>
          <w:i w:val="0"/>
        </w:rPr>
        <w:t xml:space="preserve"> </w:t>
      </w:r>
      <w:proofErr w:type="spellStart"/>
      <w:r w:rsidRPr="00027745">
        <w:rPr>
          <w:i w:val="0"/>
        </w:rPr>
        <w:t>nekā</w:t>
      </w:r>
      <w:proofErr w:type="spellEnd"/>
      <w:r w:rsidRPr="00027745">
        <w:rPr>
          <w:i w:val="0"/>
        </w:rPr>
        <w:t xml:space="preserve"> 9 </w:t>
      </w:r>
      <w:proofErr w:type="spellStart"/>
      <w:r w:rsidRPr="00027745">
        <w:rPr>
          <w:i w:val="0"/>
        </w:rPr>
        <w:t>publikācijās</w:t>
      </w:r>
      <w:proofErr w:type="spellEnd"/>
      <w:r w:rsidRPr="00027745">
        <w:rPr>
          <w:i w:val="0"/>
        </w:rPr>
        <w:t>):</w:t>
      </w:r>
      <w:r w:rsidRPr="00716795">
        <w:t xml:space="preserve"> </w:t>
      </w:r>
      <w:r w:rsidRPr="00975E99">
        <w:t xml:space="preserve">ceramics, dielectric properties, photoluminescence, ferroelectrics, luminescence, </w:t>
      </w:r>
      <w:proofErr w:type="spellStart"/>
      <w:r w:rsidRPr="00975E99">
        <w:t>Ab</w:t>
      </w:r>
      <w:proofErr w:type="spellEnd"/>
      <w:r w:rsidRPr="00975E99">
        <w:t xml:space="preserve"> initio calculations, </w:t>
      </w:r>
      <w:proofErr w:type="spellStart"/>
      <w:r w:rsidRPr="00975E99">
        <w:t>cytotoxicity</w:t>
      </w:r>
      <w:proofErr w:type="spellEnd"/>
      <w:r w:rsidRPr="00975E99">
        <w:t xml:space="preserve">, </w:t>
      </w:r>
      <w:proofErr w:type="spellStart"/>
      <w:r w:rsidRPr="00975E99">
        <w:t>photoplethysmography</w:t>
      </w:r>
      <w:proofErr w:type="spellEnd"/>
      <w:r w:rsidRPr="00975E99">
        <w:t xml:space="preserve">, composite, </w:t>
      </w:r>
      <w:r w:rsidRPr="00975E99">
        <w:lastRenderedPageBreak/>
        <w:t xml:space="preserve">solid solutions, ionic conductivity, crystal structure, thin films, toxicity, sintering, amorphous </w:t>
      </w:r>
      <w:proofErr w:type="spellStart"/>
      <w:r w:rsidRPr="00975E99">
        <w:t>chalcogenide</w:t>
      </w:r>
      <w:proofErr w:type="spellEnd"/>
      <w:r w:rsidRPr="00975E99">
        <w:t xml:space="preserve"> films, holography, laser radiation, lithium </w:t>
      </w:r>
      <w:proofErr w:type="spellStart"/>
      <w:r w:rsidRPr="00975E99">
        <w:t>niobate</w:t>
      </w:r>
      <w:proofErr w:type="spellEnd"/>
      <w:r w:rsidRPr="00975E99">
        <w:t xml:space="preserve">, polarization, </w:t>
      </w:r>
      <w:proofErr w:type="spellStart"/>
      <w:r w:rsidRPr="00975E99">
        <w:t>relaxors</w:t>
      </w:r>
      <w:proofErr w:type="spellEnd"/>
      <w:r w:rsidRPr="00975E99">
        <w:t xml:space="preserve">, </w:t>
      </w:r>
      <w:proofErr w:type="spellStart"/>
      <w:r w:rsidRPr="00975E99">
        <w:t>thermogradient</w:t>
      </w:r>
      <w:proofErr w:type="spellEnd"/>
      <w:r w:rsidRPr="00975E99">
        <w:t xml:space="preserve"> effect, data warehouse, ferroelectric, quantum computation, X-ray diffraction, </w:t>
      </w:r>
      <w:proofErr w:type="spellStart"/>
      <w:r w:rsidRPr="00975E99">
        <w:t>zymomonas</w:t>
      </w:r>
      <w:proofErr w:type="spellEnd"/>
      <w:r w:rsidRPr="00975E99">
        <w:t xml:space="preserve"> </w:t>
      </w:r>
      <w:proofErr w:type="spellStart"/>
      <w:r w:rsidRPr="00975E99">
        <w:t>mobilis</w:t>
      </w:r>
      <w:proofErr w:type="spellEnd"/>
      <w:r w:rsidRPr="00975E99">
        <w:t xml:space="preserve">, carbon </w:t>
      </w:r>
      <w:proofErr w:type="spellStart"/>
      <w:r w:rsidRPr="00975E99">
        <w:t>nanotubes</w:t>
      </w:r>
      <w:proofErr w:type="spellEnd"/>
      <w:r w:rsidRPr="00975E99">
        <w:t xml:space="preserve">, nanostructures, climate change, creep, mathematical modelling, polyethylene, </w:t>
      </w:r>
      <w:proofErr w:type="spellStart"/>
      <w:r w:rsidRPr="00975E99">
        <w:t>TlBr</w:t>
      </w:r>
      <w:proofErr w:type="spellEnd"/>
      <w:r w:rsidRPr="00975E99">
        <w:t>, topological category.</w:t>
      </w:r>
    </w:p>
    <w:p w:rsidR="00D4477D" w:rsidRPr="00CD1973" w:rsidRDefault="00D4477D" w:rsidP="003F246C">
      <w:pPr>
        <w:pStyle w:val="Heading4"/>
        <w:numPr>
          <w:ilvl w:val="3"/>
          <w:numId w:val="12"/>
        </w:numPr>
        <w:ind w:left="0" w:firstLine="720"/>
      </w:pPr>
      <w:r w:rsidRPr="00CD1973">
        <w:t>Inženierzinātnes un tehnoloģiju zinātnes (N=2952)</w:t>
      </w:r>
    </w:p>
    <w:p w:rsidR="00D4477D" w:rsidRPr="00716795" w:rsidRDefault="00D4477D" w:rsidP="00C52A34">
      <w:r w:rsidRPr="00975E99">
        <w:t xml:space="preserve">Vērtējot inženierzinātnes un tehnoloģiju zinātnes, virs kopējā vidējā publikāciju skaita rādītāja ir materiālu inženierzinātne; elektrotehnika, elektroniskās un informācijas inženierzinātnes; mašīnbūve, citas inženierzinātnes un tehnoloģijas, kā arī būvniecība (civilā būvniecība). </w:t>
      </w:r>
      <w:r w:rsidR="002D2827">
        <w:t>I</w:t>
      </w:r>
      <w:r w:rsidRPr="00975E99">
        <w:t xml:space="preserve">nženierzinātņu un tehnoloģiju zinātņu (kopējais vidējais publikāciju skaits ir 385) vērtējumā izlasē virs vidējā publikāciju skaita rādītāja neiekļaujas </w:t>
      </w:r>
      <w:r w:rsidR="002D2827">
        <w:t xml:space="preserve">tikai </w:t>
      </w:r>
      <w:r w:rsidRPr="00975E99">
        <w:t>būvniecība</w:t>
      </w:r>
      <w:r w:rsidRPr="00716795">
        <w:t>. Inženierzinātņu un tehnoloģiju zinātņu</w:t>
      </w:r>
      <w:r w:rsidR="008E0658">
        <w:t xml:space="preserve"> </w:t>
      </w:r>
      <w:r w:rsidR="008E0658" w:rsidRPr="00975E99">
        <w:t xml:space="preserve">apakšnozaru (kopējais vidējais </w:t>
      </w:r>
      <w:r w:rsidRPr="00975E99">
        <w:t xml:space="preserve">publikāciju </w:t>
      </w:r>
      <w:r w:rsidRPr="00716795">
        <w:t>skaits ir 99,14) vērtējumā</w:t>
      </w:r>
      <w:r>
        <w:t xml:space="preserve"> </w:t>
      </w:r>
      <w:r w:rsidRPr="00716795">
        <w:t xml:space="preserve">virs vidējā radītāja ir </w:t>
      </w:r>
      <w:proofErr w:type="spellStart"/>
      <w:r w:rsidRPr="00716795">
        <w:t>nanozinātne</w:t>
      </w:r>
      <w:proofErr w:type="spellEnd"/>
      <w:r w:rsidRPr="00716795">
        <w:t xml:space="preserve"> un </w:t>
      </w:r>
      <w:proofErr w:type="spellStart"/>
      <w:r w:rsidRPr="00716795">
        <w:t>nanotehnoloģijas</w:t>
      </w:r>
      <w:proofErr w:type="spellEnd"/>
      <w:r w:rsidRPr="00716795">
        <w:t xml:space="preserve">, </w:t>
      </w:r>
      <w:proofErr w:type="spellStart"/>
      <w:r w:rsidRPr="00716795">
        <w:t>spektroskopija</w:t>
      </w:r>
      <w:proofErr w:type="spellEnd"/>
      <w:r w:rsidRPr="00716795">
        <w:t xml:space="preserve">, instrumenti, elektrotehnika un elektroniskā inženierzinātne, automatizācija un kontroles sistēmas, mehānika, </w:t>
      </w:r>
      <w:proofErr w:type="spellStart"/>
      <w:r w:rsidRPr="00975E99">
        <w:t>kodolzinātne</w:t>
      </w:r>
      <w:proofErr w:type="spellEnd"/>
      <w:r w:rsidRPr="00975E99">
        <w:t xml:space="preserve"> un</w:t>
      </w:r>
      <w:r w:rsidRPr="00716795">
        <w:t xml:space="preserve"> tehnoloģijas, mašīnbūve, </w:t>
      </w:r>
      <w:proofErr w:type="spellStart"/>
      <w:r w:rsidRPr="00716795">
        <w:t>materiālzinātne</w:t>
      </w:r>
      <w:proofErr w:type="spellEnd"/>
      <w:r w:rsidRPr="00716795">
        <w:t xml:space="preserve"> – kompozīt</w:t>
      </w:r>
      <w:r w:rsidR="0064609E">
        <w:t>materiāli</w:t>
      </w:r>
      <w:r w:rsidRPr="00716795">
        <w:t xml:space="preserve"> un keramika, </w:t>
      </w:r>
      <w:proofErr w:type="spellStart"/>
      <w:r w:rsidRPr="00716795">
        <w:t>biomedicīnas</w:t>
      </w:r>
      <w:proofErr w:type="spellEnd"/>
      <w:r w:rsidRPr="00716795">
        <w:t xml:space="preserve"> inženierzinātne, vides inženierzinātne un arī biotehnoloģijas un pielietojamā mikrobioloģija</w:t>
      </w:r>
      <w:r>
        <w:t xml:space="preserve"> (skatīt </w:t>
      </w:r>
      <w:r w:rsidR="007022A7">
        <w:fldChar w:fldCharType="begin"/>
      </w:r>
      <w:r>
        <w:instrText xml:space="preserve"> REF _Ref367494392 \h </w:instrText>
      </w:r>
      <w:r w:rsidR="007022A7">
        <w:fldChar w:fldCharType="separate"/>
      </w:r>
      <w:r w:rsidR="00B46EE1">
        <w:rPr>
          <w:noProof/>
        </w:rPr>
        <w:t>7</w:t>
      </w:r>
      <w:r w:rsidR="007022A7">
        <w:fldChar w:fldCharType="end"/>
      </w:r>
      <w:r>
        <w:t>.tabulu)</w:t>
      </w:r>
      <w:r w:rsidRPr="00716795">
        <w:t>.</w:t>
      </w:r>
    </w:p>
    <w:p w:rsidR="00D4477D" w:rsidRPr="00886ACE" w:rsidRDefault="00D4477D" w:rsidP="00A92CB7">
      <w:r w:rsidRPr="00975E99">
        <w:t xml:space="preserve">Elektrotehnikas un elektronikas apakšnozarē publikāciju skaits svārstās robežās no 6 līdz 119; vislielākais publikāciju skaita pieaugums minētajās </w:t>
      </w:r>
      <w:r w:rsidR="0064609E">
        <w:t xml:space="preserve">zinātnes </w:t>
      </w:r>
      <w:r w:rsidRPr="00975E99">
        <w:t xml:space="preserve">apakšnozarēs ir 2008.gadā. Kaut arī 2012.gadā publikāciju skaits ir mazāks (55), tomēr kopējā pieauguma tendence ir pozitīva. Automatizācijas un kontroles sistēmu jomā vidējā publikāciju skaita pieauguma dinamika ir pozitīva </w:t>
      </w:r>
      <w:r w:rsidR="0064609E">
        <w:t>(</w:t>
      </w:r>
      <w:r w:rsidRPr="00975E99">
        <w:t>izņ</w:t>
      </w:r>
      <w:r w:rsidR="0064609E">
        <w:t xml:space="preserve">ēmums ir </w:t>
      </w:r>
      <w:r w:rsidRPr="00975E99">
        <w:t xml:space="preserve"> strauj</w:t>
      </w:r>
      <w:r w:rsidR="0064609E">
        <w:t>ais</w:t>
      </w:r>
      <w:r w:rsidRPr="00975E99">
        <w:t xml:space="preserve"> samazinājum</w:t>
      </w:r>
      <w:r w:rsidR="0064609E">
        <w:t>s</w:t>
      </w:r>
      <w:r w:rsidRPr="00975E99">
        <w:t>2012.gadā</w:t>
      </w:r>
      <w:r w:rsidR="0064609E">
        <w:t>)</w:t>
      </w:r>
      <w:r w:rsidRPr="00975E99">
        <w:t xml:space="preserve">. Biotehnoloģiju un pielietojamās mikrobioloģijas </w:t>
      </w:r>
      <w:r w:rsidRPr="00D81958">
        <w:t xml:space="preserve">jomā ir redzams netipisks publikāciju skaita pieaugums 2010.gadā − 58, tomēr vidēji pieauguma tendence ir lēni pieaugoša. Vides inženierzinātnēs vērojams publikāciju skaita straujš pieaugums </w:t>
      </w:r>
      <w:r w:rsidR="00CE295D" w:rsidRPr="00D81958">
        <w:t>atsevišķos gados</w:t>
      </w:r>
      <w:r w:rsidRPr="00D81958">
        <w:t xml:space="preserve">, tomēr stabila šīs nozares attīstība nav konstatējama (vidējais publikāciju skaits gadā ir 10,4). Analizējot tādas </w:t>
      </w:r>
      <w:proofErr w:type="spellStart"/>
      <w:r w:rsidRPr="00D81958">
        <w:t>materiālzinātņu</w:t>
      </w:r>
      <w:proofErr w:type="spellEnd"/>
      <w:r w:rsidRPr="00D81958">
        <w:t xml:space="preserve"> jomas kā keramika un kompozītmateriāli, secināms, ka kopējā publikāciju skaita tendence ir negatīva, izņemot publikāciju skaita pieaugumu kompozītmateriālu jomā 2012.gadā (23 publikācijas) un publikāciju skaita pieaugumu publikācijas keramikas materiālu jomā 2011.gadā (16 publikācijas), publikāciju skaita samazinājums konstatējams 2012.gadā (11 publikācijas). Stabils publikāciju skaits ir mehānikā, izņemot strauju </w:t>
      </w:r>
      <w:r w:rsidR="0064609E" w:rsidRPr="00D81958">
        <w:t>publikāciju skaita pie</w:t>
      </w:r>
      <w:r w:rsidRPr="00D81958">
        <w:t xml:space="preserve">augumu 2007.gadā (38 publikācijas). Negatīva kopējā tendence publikāciju skaita ziņā ir </w:t>
      </w:r>
      <w:proofErr w:type="spellStart"/>
      <w:r w:rsidRPr="00D81958">
        <w:t>kodolzinātnes</w:t>
      </w:r>
      <w:proofErr w:type="spellEnd"/>
      <w:r w:rsidRPr="00D81958">
        <w:t xml:space="preserve"> un kodoltehnoloģiju jomā. No 2007. līdz 2010.gadam pozitīvs publikāciju skaita pieaugums bija mašīnbūves jomā, tam sekoja straujš samazinājums </w:t>
      </w:r>
      <w:r w:rsidR="00CE295D" w:rsidRPr="00D81958">
        <w:t>pēdējos divos</w:t>
      </w:r>
      <w:r w:rsidRPr="00D81958">
        <w:t xml:space="preserve"> gados − līdz pat tikai trim publikācijām 2012.gadā. </w:t>
      </w:r>
      <w:proofErr w:type="spellStart"/>
      <w:r w:rsidRPr="00D81958">
        <w:t>Biomedicīnas</w:t>
      </w:r>
      <w:proofErr w:type="spellEnd"/>
      <w:r w:rsidRPr="00D81958">
        <w:t xml:space="preserve"> tehnoloģiju jomā pēc „vājiem” publikāciju skaita rezultātiem laika posmā no 2003. līdz 2006.gadam, vērojams publikāciju skaita pieaugums. </w:t>
      </w:r>
      <w:proofErr w:type="spellStart"/>
      <w:r w:rsidRPr="00D81958">
        <w:t>Nanozinātnes</w:t>
      </w:r>
      <w:proofErr w:type="spellEnd"/>
      <w:r w:rsidRPr="00D81958">
        <w:t xml:space="preserve"> un </w:t>
      </w:r>
      <w:proofErr w:type="spellStart"/>
      <w:r w:rsidRPr="00D81958">
        <w:t>nanotehnoloģiju</w:t>
      </w:r>
      <w:proofErr w:type="spellEnd"/>
      <w:r w:rsidRPr="00D81958">
        <w:t xml:space="preserve"> jomā līdz 2007.gadam bija tikai dažas publikācijas, kopš 2008.gada šajā jomā ir vērojama Latvijas zinātnieku aktivitāte. </w:t>
      </w:r>
      <w:proofErr w:type="spellStart"/>
      <w:r w:rsidRPr="00D81958">
        <w:t>Spektroskopijā</w:t>
      </w:r>
      <w:proofErr w:type="spellEnd"/>
      <w:r w:rsidRPr="00D81958">
        <w:t xml:space="preserve"> publikāciju skaits ir ar mainīg</w:t>
      </w:r>
      <w:r w:rsidR="0064609E" w:rsidRPr="00D81958">
        <w:t>s</w:t>
      </w:r>
      <w:r w:rsidRPr="00D81958">
        <w:t xml:space="preserve">, kopējā tendencē </w:t>
      </w:r>
      <w:proofErr w:type="spellStart"/>
      <w:r w:rsidRPr="00D81958">
        <w:t>spektroskopijā</w:t>
      </w:r>
      <w:proofErr w:type="spellEnd"/>
      <w:r w:rsidRPr="00D81958">
        <w:t xml:space="preserve"> tomēr vērojams </w:t>
      </w:r>
      <w:r w:rsidR="0064609E" w:rsidRPr="00D81958">
        <w:t xml:space="preserve">publikāciju skaita </w:t>
      </w:r>
      <w:r w:rsidRPr="00D81958">
        <w:t>samazinājums. Arī instrumentu inženierzinātnē publikāciju skaits ir mainīgs, tomēr vidēji, vērtējot triju gadu vidējos rādītājus, konstatējams, ka publikāciju skaits ir stabils – no 9 līdz14 gadā.</w:t>
      </w:r>
    </w:p>
    <w:p w:rsidR="00D4477D" w:rsidRPr="00975E99" w:rsidRDefault="0064609E" w:rsidP="00A92CB7">
      <w:r>
        <w:t>P</w:t>
      </w:r>
      <w:r w:rsidR="00D4477D" w:rsidRPr="00975E99">
        <w:t xml:space="preserve">ublikāciju skaita līdere apakšnozaru jomā ir </w:t>
      </w:r>
      <w:proofErr w:type="spellStart"/>
      <w:r w:rsidR="00D4477D" w:rsidRPr="00975E99">
        <w:t>daudzdisciplinārā</w:t>
      </w:r>
      <w:proofErr w:type="spellEnd"/>
      <w:r w:rsidR="00D4477D" w:rsidRPr="00975E99">
        <w:t xml:space="preserve"> </w:t>
      </w:r>
      <w:proofErr w:type="spellStart"/>
      <w:r w:rsidR="00D4477D" w:rsidRPr="00975E99">
        <w:t>materiālzinātne</w:t>
      </w:r>
      <w:proofErr w:type="spellEnd"/>
      <w:r w:rsidR="00D4477D" w:rsidRPr="00975E99">
        <w:t xml:space="preserve"> − 765 publikācijas 11 gadu laikā. Turklāt minētajā apakšnozaru jomā vērojama tendence, ka publikāciju skaits pieaug.. Tomēr, ņemot vērā, ka tā ir daudzdisciplīnu kategorija, 650 no </w:t>
      </w:r>
      <w:proofErr w:type="spellStart"/>
      <w:r w:rsidR="00D4477D" w:rsidRPr="00975E99">
        <w:t>daudzdisciplinārās</w:t>
      </w:r>
      <w:proofErr w:type="spellEnd"/>
      <w:r w:rsidR="00D4477D" w:rsidRPr="00975E99">
        <w:t xml:space="preserve"> </w:t>
      </w:r>
      <w:proofErr w:type="spellStart"/>
      <w:r w:rsidR="00D4477D" w:rsidRPr="00975E99">
        <w:t>materiālzinātnes</w:t>
      </w:r>
      <w:proofErr w:type="spellEnd"/>
      <w:r w:rsidR="00D4477D" w:rsidRPr="00975E99">
        <w:t xml:space="preserve"> publikācijām „pārklājas” ar citām </w:t>
      </w:r>
      <w:r>
        <w:t xml:space="preserve">zinātnes </w:t>
      </w:r>
      <w:r w:rsidR="00D4477D" w:rsidRPr="00975E99">
        <w:t xml:space="preserve">apakšnozarēm, piemēram, ar cietvielu fiziku (pārklājas 272 publikācijas), </w:t>
      </w:r>
      <w:r>
        <w:t xml:space="preserve">ar </w:t>
      </w:r>
      <w:proofErr w:type="spellStart"/>
      <w:r w:rsidR="00D4477D" w:rsidRPr="00975E99">
        <w:t>nanotehnoloģijām</w:t>
      </w:r>
      <w:proofErr w:type="spellEnd"/>
      <w:r w:rsidR="00D4477D" w:rsidRPr="00975E99">
        <w:t xml:space="preserve"> (pārklājas153 publikācijas), </w:t>
      </w:r>
      <w:r>
        <w:t xml:space="preserve">ar </w:t>
      </w:r>
      <w:r w:rsidR="00D4477D" w:rsidRPr="00975E99">
        <w:t xml:space="preserve">pielietojamo fiziku (pārklājas 134 publikācijas), </w:t>
      </w:r>
      <w:r>
        <w:t xml:space="preserve">ar </w:t>
      </w:r>
      <w:r w:rsidR="00D4477D" w:rsidRPr="00975E99">
        <w:t xml:space="preserve">optiku (pārklājas 95 publikācijas), </w:t>
      </w:r>
      <w:r>
        <w:t xml:space="preserve">ar </w:t>
      </w:r>
      <w:r w:rsidR="00D4477D" w:rsidRPr="00975E99">
        <w:t xml:space="preserve">keramikas </w:t>
      </w:r>
      <w:proofErr w:type="spellStart"/>
      <w:r w:rsidR="00D4477D" w:rsidRPr="00975E99">
        <w:t>materiālzinātni</w:t>
      </w:r>
      <w:proofErr w:type="spellEnd"/>
      <w:r w:rsidR="00D4477D" w:rsidRPr="00975E99">
        <w:t xml:space="preserve"> (pārklājas 50 publikāciju) un vēl citām, kopumā </w:t>
      </w:r>
      <w:proofErr w:type="spellStart"/>
      <w:r>
        <w:t>materiālzinātnes</w:t>
      </w:r>
      <w:proofErr w:type="spellEnd"/>
      <w:r>
        <w:t xml:space="preserve"> publikācijas</w:t>
      </w:r>
      <w:r w:rsidRPr="00975E99">
        <w:t xml:space="preserve"> </w:t>
      </w:r>
      <w:r w:rsidR="00D4477D" w:rsidRPr="00975E99">
        <w:t>„pārklājas” ar 45 dažādām zināt</w:t>
      </w:r>
      <w:r>
        <w:t>nes</w:t>
      </w:r>
      <w:r w:rsidR="00D4477D" w:rsidRPr="00975E99">
        <w:t xml:space="preserve"> apakšnozarēm. Atsevišķi tikai daudzdisciplīnu </w:t>
      </w:r>
      <w:proofErr w:type="spellStart"/>
      <w:r w:rsidR="00D4477D" w:rsidRPr="00975E99">
        <w:t>materiālzinātnē</w:t>
      </w:r>
      <w:proofErr w:type="spellEnd"/>
      <w:r w:rsidR="00D4477D" w:rsidRPr="00975E99">
        <w:t xml:space="preserve"> ir 115 publikāciju.</w:t>
      </w:r>
    </w:p>
    <w:p w:rsidR="00D4477D" w:rsidRPr="00EB57A0" w:rsidRDefault="00D4477D" w:rsidP="00A92CB7">
      <w:r w:rsidRPr="00975E99">
        <w:rPr>
          <w:szCs w:val="16"/>
        </w:rPr>
        <w:t xml:space="preserve">Salīdzinājumā ar pasauli (skatīt </w:t>
      </w:r>
      <w:fldSimple w:instr=" REF _Ref367499600 \h  \* MERGEFORMAT ">
        <w:r w:rsidR="00B46EE1">
          <w:rPr>
            <w:noProof/>
          </w:rPr>
          <w:t>20</w:t>
        </w:r>
      </w:fldSimple>
      <w:r w:rsidRPr="00975E99">
        <w:rPr>
          <w:szCs w:val="16"/>
        </w:rPr>
        <w:t>.tabulu</w:t>
      </w:r>
      <w:r w:rsidR="004D0700">
        <w:rPr>
          <w:szCs w:val="16"/>
        </w:rPr>
        <w:t xml:space="preserve"> šī pielikuma </w:t>
      </w:r>
      <w:r w:rsidR="007022A7">
        <w:rPr>
          <w:szCs w:val="16"/>
        </w:rPr>
        <w:fldChar w:fldCharType="begin"/>
      </w:r>
      <w:r w:rsidR="004D0700">
        <w:rPr>
          <w:szCs w:val="16"/>
        </w:rPr>
        <w:instrText xml:space="preserve"> REF _Ref368656363 \r \h </w:instrText>
      </w:r>
      <w:r w:rsidR="007022A7">
        <w:rPr>
          <w:szCs w:val="16"/>
        </w:rPr>
      </w:r>
      <w:r w:rsidR="007022A7">
        <w:rPr>
          <w:szCs w:val="16"/>
        </w:rPr>
        <w:fldChar w:fldCharType="separate"/>
      </w:r>
      <w:r w:rsidR="00B46EE1">
        <w:rPr>
          <w:szCs w:val="16"/>
        </w:rPr>
        <w:t>6</w:t>
      </w:r>
      <w:r w:rsidR="007022A7">
        <w:rPr>
          <w:szCs w:val="16"/>
        </w:rPr>
        <w:fldChar w:fldCharType="end"/>
      </w:r>
      <w:r w:rsidR="004D0700">
        <w:rPr>
          <w:szCs w:val="16"/>
        </w:rPr>
        <w:t>.sadaļā</w:t>
      </w:r>
      <w:r w:rsidRPr="00975E99">
        <w:rPr>
          <w:szCs w:val="16"/>
        </w:rPr>
        <w:t>)</w:t>
      </w:r>
      <w:r w:rsidRPr="00975E99">
        <w:rPr>
          <w:sz w:val="16"/>
          <w:szCs w:val="16"/>
        </w:rPr>
        <w:t xml:space="preserve"> </w:t>
      </w:r>
      <w:r w:rsidRPr="00975E99">
        <w:t xml:space="preserve">inženierzinātnēs </w:t>
      </w:r>
      <w:r w:rsidRPr="00D81958">
        <w:t xml:space="preserve">līdera loma ir kompozītu </w:t>
      </w:r>
      <w:proofErr w:type="spellStart"/>
      <w:r w:rsidRPr="00D81958">
        <w:t>materiālzinātnei</w:t>
      </w:r>
      <w:proofErr w:type="spellEnd"/>
      <w:r w:rsidRPr="00D81958">
        <w:t xml:space="preserve"> (0,43%), kas gandrīz 10 reižu pārsniedz vidējo publikāciju skaitu un pasaules publikāciju skaita </w:t>
      </w:r>
      <w:r w:rsidR="00CE295D" w:rsidRPr="00D81958">
        <w:t>proporciju</w:t>
      </w:r>
      <w:r w:rsidRPr="00D81958">
        <w:t>. Salīdzinoši</w:t>
      </w:r>
      <w:r w:rsidRPr="00975E99">
        <w:t xml:space="preserve"> ļoti labus rezultātus uzrāda arī keramikas </w:t>
      </w:r>
      <w:proofErr w:type="spellStart"/>
      <w:r w:rsidRPr="00975E99">
        <w:t>materiālzinātne</w:t>
      </w:r>
      <w:proofErr w:type="spellEnd"/>
      <w:r w:rsidRPr="00975E99">
        <w:t xml:space="preserve"> (0,15%), mehānika (0,17%) un </w:t>
      </w:r>
      <w:proofErr w:type="spellStart"/>
      <w:r w:rsidRPr="00975E99">
        <w:t>kodolzinātnes</w:t>
      </w:r>
      <w:proofErr w:type="spellEnd"/>
      <w:r w:rsidRPr="00975E99">
        <w:t xml:space="preserve"> tehnoloģiju joma (0,16%). Zem vidējā publikāciju skaita rādītāja, salīdzinot </w:t>
      </w:r>
      <w:r w:rsidRPr="00EB57A0">
        <w:t>ar pasaules publikāciju skaitu, ir mašīnbūves zinātnes apakšnozare.</w:t>
      </w:r>
    </w:p>
    <w:p w:rsidR="00D4477D" w:rsidRPr="00EB57A0" w:rsidRDefault="00D4477D">
      <w:r w:rsidRPr="00EB57A0">
        <w:t xml:space="preserve">Salīdzinājumā ar ES, </w:t>
      </w:r>
      <w:proofErr w:type="spellStart"/>
      <w:r w:rsidRPr="00EB57A0">
        <w:t>materiālzinātne</w:t>
      </w:r>
      <w:proofErr w:type="spellEnd"/>
      <w:r w:rsidRPr="00EB57A0">
        <w:t xml:space="preserve"> kompozītu jomā pārsniedz Latvijas vidējo proporciju gandrīz 12 reižu. Salīdzinoši ļoti labi rezultāti ir </w:t>
      </w:r>
      <w:r w:rsidRPr="00886ACE">
        <w:t xml:space="preserve">keramikas </w:t>
      </w:r>
      <w:proofErr w:type="spellStart"/>
      <w:r w:rsidRPr="00886ACE">
        <w:t>materiālzinātnei</w:t>
      </w:r>
      <w:proofErr w:type="spellEnd"/>
      <w:r w:rsidRPr="00EB57A0">
        <w:t xml:space="preserve"> (0,59%), mehānikai (0,50%), </w:t>
      </w:r>
      <w:proofErr w:type="spellStart"/>
      <w:r w:rsidRPr="00EB57A0">
        <w:t>kodolzinātnes</w:t>
      </w:r>
      <w:proofErr w:type="spellEnd"/>
      <w:r w:rsidRPr="00EB57A0">
        <w:t xml:space="preserve"> tehnoloģijām (0,40%), daudzdisciplīnu </w:t>
      </w:r>
      <w:proofErr w:type="spellStart"/>
      <w:r w:rsidRPr="00EB57A0">
        <w:t>materiālzinātnei</w:t>
      </w:r>
      <w:proofErr w:type="spellEnd"/>
      <w:r w:rsidRPr="00EB57A0">
        <w:t xml:space="preserve"> (0,39%), </w:t>
      </w:r>
      <w:proofErr w:type="spellStart"/>
      <w:r w:rsidRPr="00EB57A0">
        <w:t>spektroskopijai</w:t>
      </w:r>
      <w:proofErr w:type="spellEnd"/>
      <w:r w:rsidRPr="00EB57A0">
        <w:t xml:space="preserve"> (0,36%), </w:t>
      </w:r>
      <w:proofErr w:type="spellStart"/>
      <w:r w:rsidRPr="00EB57A0">
        <w:t>nanotehnoloģijām</w:t>
      </w:r>
      <w:proofErr w:type="spellEnd"/>
      <w:r w:rsidRPr="00EB57A0">
        <w:t xml:space="preserve"> (0,31%) un </w:t>
      </w:r>
      <w:proofErr w:type="spellStart"/>
      <w:r w:rsidRPr="00EB57A0">
        <w:t>biomedicīnas</w:t>
      </w:r>
      <w:proofErr w:type="spellEnd"/>
      <w:r w:rsidRPr="00EB57A0">
        <w:t xml:space="preserve"> inženierzinātnei (0,31%). Visām atlasē iekļautajām jomām, tajā skaitā mašīnbū</w:t>
      </w:r>
      <w:r>
        <w:t>vei, publikāciju skaita ziņā ir</w:t>
      </w:r>
      <w:r w:rsidRPr="00EB57A0">
        <w:t xml:space="preserve"> lielāka daļa nekā kopējā Latvijas publikāciju daļa.</w:t>
      </w:r>
    </w:p>
    <w:p w:rsidR="00D4477D" w:rsidRPr="00EB57A0" w:rsidRDefault="00D4477D">
      <w:r w:rsidRPr="00EB57A0">
        <w:t xml:space="preserve">Vērtējot nozaru publikāciju skaita dinamiku, secināms, ka kompozītu </w:t>
      </w:r>
      <w:proofErr w:type="spellStart"/>
      <w:r w:rsidRPr="00EB57A0">
        <w:t>materiālzinātnes</w:t>
      </w:r>
      <w:proofErr w:type="spellEnd"/>
      <w:r w:rsidRPr="00EB57A0">
        <w:t xml:space="preserve"> jomas izaugsme, salīdzinot ar ES un pasauli, ir svārstīga, tomēr pēdējo triju gadu vidējais </w:t>
      </w:r>
      <w:r w:rsidR="00C54629">
        <w:t xml:space="preserve">publikāciju skaita </w:t>
      </w:r>
      <w:r w:rsidRPr="00EB57A0">
        <w:t xml:space="preserve">pieaugums ir par 5 līdz 6% lielāks nekā ES. </w:t>
      </w:r>
    </w:p>
    <w:p w:rsidR="00D4477D" w:rsidRPr="00975E99" w:rsidRDefault="00D4477D">
      <w:r w:rsidRPr="00EB57A0">
        <w:lastRenderedPageBreak/>
        <w:t xml:space="preserve">Keramikas </w:t>
      </w:r>
      <w:proofErr w:type="spellStart"/>
      <w:r w:rsidRPr="00975E99">
        <w:t>materiālzinātnei</w:t>
      </w:r>
      <w:proofErr w:type="spellEnd"/>
      <w:r w:rsidRPr="00975E99">
        <w:t xml:space="preserve"> ir līdzīgs publikāciju skaita pieauguma temps </w:t>
      </w:r>
      <w:r w:rsidR="00C54629">
        <w:t>–</w:t>
      </w:r>
      <w:r w:rsidRPr="00975E99">
        <w:t xml:space="preserve"> </w:t>
      </w:r>
      <w:r w:rsidR="00C54629">
        <w:t xml:space="preserve">no </w:t>
      </w:r>
      <w:r w:rsidRPr="00975E99">
        <w:t xml:space="preserve">16 līdz 17% liels „izrāviens”, kas pēdējos četros gados ir virs ES un pasaules </w:t>
      </w:r>
      <w:r w:rsidR="003229BB">
        <w:t>publikāciju skai</w:t>
      </w:r>
      <w:r w:rsidR="00C54629">
        <w:t xml:space="preserve">ta </w:t>
      </w:r>
      <w:r w:rsidRPr="00975E99">
        <w:t xml:space="preserve">rādītāja. </w:t>
      </w:r>
    </w:p>
    <w:p w:rsidR="00D4477D" w:rsidRPr="00EB57A0" w:rsidRDefault="00D4477D">
      <w:r w:rsidRPr="00975E99">
        <w:t xml:space="preserve">Mehānikā nozares attīstībai arī ir mainīgas sekmes: no </w:t>
      </w:r>
      <w:r w:rsidRPr="00EB57A0">
        <w:t xml:space="preserve">neliela </w:t>
      </w:r>
      <w:r w:rsidRPr="00D81958">
        <w:t>pārsvara</w:t>
      </w:r>
      <w:r w:rsidR="00D81958" w:rsidRPr="00D81958">
        <w:t xml:space="preserve"> pētījuma perioda sākumā</w:t>
      </w:r>
      <w:r w:rsidRPr="00D81958">
        <w:t xml:space="preserve"> </w:t>
      </w:r>
      <w:r w:rsidR="00CE295D" w:rsidRPr="00D81958">
        <w:t>līdz</w:t>
      </w:r>
      <w:r w:rsidRPr="00EB57A0">
        <w:t xml:space="preserve"> nelielam kritumam laika posmā no 2007. līdz 2010.gadam un </w:t>
      </w:r>
      <w:r w:rsidR="00C54629">
        <w:t xml:space="preserve">līdz </w:t>
      </w:r>
      <w:r w:rsidRPr="00886ACE">
        <w:t>līdzsvaram pēdējos gados</w:t>
      </w:r>
      <w:r w:rsidR="00C54629">
        <w:t xml:space="preserve">, salīdzinot ar </w:t>
      </w:r>
      <w:r w:rsidRPr="00886ACE">
        <w:t xml:space="preserve"> </w:t>
      </w:r>
      <w:r w:rsidRPr="006C0E3C">
        <w:t>pasaul</w:t>
      </w:r>
      <w:r w:rsidR="00C54629">
        <w:t>i</w:t>
      </w:r>
      <w:r w:rsidRPr="00EB57A0">
        <w:t xml:space="preserve">; publikāciju skaita pieaugums (10%) ir </w:t>
      </w:r>
      <w:r w:rsidR="00975E99">
        <w:t xml:space="preserve">straujāks </w:t>
      </w:r>
      <w:r w:rsidRPr="00EB57A0">
        <w:t xml:space="preserve">nekā ES. </w:t>
      </w:r>
    </w:p>
    <w:p w:rsidR="00D4477D" w:rsidRPr="00EB57A0" w:rsidRDefault="00D4477D">
      <w:proofErr w:type="spellStart"/>
      <w:r w:rsidRPr="00EB57A0">
        <w:t>Kodolzinātnes</w:t>
      </w:r>
      <w:proofErr w:type="spellEnd"/>
      <w:r w:rsidRPr="00EB57A0">
        <w:t xml:space="preserve"> jomā kopš 2006.gada vērojams 27 līdz</w:t>
      </w:r>
      <w:r>
        <w:t xml:space="preserve"> </w:t>
      </w:r>
      <w:r w:rsidRPr="00EB57A0">
        <w:t>39% pārsvars pār ES un pasaules publikāciju skaita pieauguma tempu, tomēr pēdējos gados ir redzam</w:t>
      </w:r>
      <w:r>
        <w:t xml:space="preserve">s kritums publikāciju dinamikā </w:t>
      </w:r>
      <w:r>
        <w:sym w:font="Symbol" w:char="F02D"/>
      </w:r>
      <w:r w:rsidRPr="00EB57A0">
        <w:t xml:space="preserve"> pat </w:t>
      </w:r>
      <w:r w:rsidR="00C54629">
        <w:t xml:space="preserve">par </w:t>
      </w:r>
      <w:r w:rsidRPr="00EB57A0">
        <w:t xml:space="preserve"> 76% no pasaules līmeņa. </w:t>
      </w:r>
    </w:p>
    <w:p w:rsidR="00D4477D" w:rsidRPr="00EB57A0" w:rsidRDefault="00D4477D">
      <w:proofErr w:type="spellStart"/>
      <w:r w:rsidRPr="00975E99">
        <w:t>Spektroskopija</w:t>
      </w:r>
      <w:proofErr w:type="spellEnd"/>
      <w:r w:rsidRPr="00975E99">
        <w:t xml:space="preserve"> kopumā attīstās lēnāk nekā ES vai pasaulē; neliels izņēmums ir laika posms no 2006. līdz 2009.gadam, kad</w:t>
      </w:r>
      <w:r w:rsidRPr="00EB57A0">
        <w:t xml:space="preserve"> publikāciju skaita ziņā bija vērojams pat 30 līdz 60% </w:t>
      </w:r>
      <w:r w:rsidR="00D42BF2">
        <w:t xml:space="preserve">publikāciju </w:t>
      </w:r>
      <w:r w:rsidRPr="00EB57A0">
        <w:t>pārsvars</w:t>
      </w:r>
      <w:r w:rsidR="00975E99">
        <w:t xml:space="preserve"> pār ES un pasaules publikāciju skaitu </w:t>
      </w:r>
      <w:proofErr w:type="spellStart"/>
      <w:r w:rsidR="00975E99">
        <w:t>spektroskopijā</w:t>
      </w:r>
      <w:proofErr w:type="spellEnd"/>
      <w:r w:rsidR="00975E99">
        <w:t>.</w:t>
      </w:r>
    </w:p>
    <w:p w:rsidR="00D4477D" w:rsidRPr="00EB57A0" w:rsidRDefault="00D4477D" w:rsidP="00D81958">
      <w:proofErr w:type="spellStart"/>
      <w:r w:rsidRPr="00EB57A0">
        <w:t>Nanotehnoloģiju</w:t>
      </w:r>
      <w:proofErr w:type="spellEnd"/>
      <w:r w:rsidRPr="00EB57A0">
        <w:t xml:space="preserve"> jomā jau kopš 2002.gada vērojama daudz straujāka konkrētās publikācijas tēmas attīstība, kā tas bija ES vai </w:t>
      </w:r>
      <w:r w:rsidRPr="00D81958">
        <w:t xml:space="preserve">pasaulē </w:t>
      </w:r>
      <w:r w:rsidR="00CE295D" w:rsidRPr="00D81958">
        <w:t>(55 līdz 174%),</w:t>
      </w:r>
      <w:r w:rsidRPr="00D81958">
        <w:t xml:space="preserve"> tad sekoja</w:t>
      </w:r>
      <w:r w:rsidRPr="00EB57A0">
        <w:t xml:space="preserve"> lēnāks attīstības posms no 2006. līdz</w:t>
      </w:r>
      <w:r>
        <w:t xml:space="preserve"> </w:t>
      </w:r>
      <w:r w:rsidRPr="00EB57A0">
        <w:t>2010.gadam, kad rādītāji bija pat 40% zem ES un pasaules publikāciju skaita līmeņa;</w:t>
      </w:r>
      <w:r>
        <w:t xml:space="preserve"> </w:t>
      </w:r>
      <w:r w:rsidRPr="00EB57A0">
        <w:t xml:space="preserve">pēdējos gados </w:t>
      </w:r>
      <w:proofErr w:type="spellStart"/>
      <w:r w:rsidR="00D42BF2">
        <w:t>nanotehnoloģiju</w:t>
      </w:r>
      <w:proofErr w:type="spellEnd"/>
      <w:r w:rsidR="00D42BF2">
        <w:t xml:space="preserve"> jomā </w:t>
      </w:r>
      <w:r w:rsidRPr="00EB57A0">
        <w:t xml:space="preserve">aktivitāte ir atjaunojusies un redzams publikāciju skaita pieauguma pārsvars pār </w:t>
      </w:r>
      <w:r w:rsidRPr="00D81958">
        <w:t xml:space="preserve">ES </w:t>
      </w:r>
      <w:r w:rsidR="00CE295D" w:rsidRPr="00D81958">
        <w:t>(72 līdz 88%)</w:t>
      </w:r>
      <w:r w:rsidRPr="00D81958">
        <w:t xml:space="preserve"> un</w:t>
      </w:r>
      <w:r w:rsidRPr="00EB57A0">
        <w:t xml:space="preserve"> pasauli (66 līdz</w:t>
      </w:r>
      <w:r>
        <w:t xml:space="preserve"> </w:t>
      </w:r>
      <w:r w:rsidRPr="00EB57A0">
        <w:t xml:space="preserve">88%). </w:t>
      </w:r>
    </w:p>
    <w:p w:rsidR="00D4477D" w:rsidRPr="00EB57A0" w:rsidRDefault="00D4477D" w:rsidP="00D81958">
      <w:proofErr w:type="spellStart"/>
      <w:r w:rsidRPr="00EB57A0">
        <w:t>Biomedicīnas</w:t>
      </w:r>
      <w:proofErr w:type="spellEnd"/>
      <w:r w:rsidRPr="00EB57A0">
        <w:t xml:space="preserve"> inženierzinātņu jomā </w:t>
      </w:r>
      <w:r>
        <w:t>publikāciju skaita</w:t>
      </w:r>
      <w:r w:rsidRPr="00EB57A0">
        <w:t xml:space="preserve"> attīstība ir straujāka nekā ES vai pasaulē; izņēmums ir </w:t>
      </w:r>
      <w:r w:rsidR="00D42BF2">
        <w:t>publikāciju skaita</w:t>
      </w:r>
      <w:r w:rsidR="00D42BF2" w:rsidRPr="00EB57A0">
        <w:t xml:space="preserve"> </w:t>
      </w:r>
      <w:r w:rsidRPr="00EB57A0">
        <w:t xml:space="preserve">attīstība </w:t>
      </w:r>
      <w:r w:rsidRPr="00975E99">
        <w:t xml:space="preserve">laika posmā no 2009. līdz 2011.gadam, </w:t>
      </w:r>
      <w:r w:rsidRPr="00D81958">
        <w:t xml:space="preserve">kad </w:t>
      </w:r>
      <w:r w:rsidR="00CE295D" w:rsidRPr="00D81958">
        <w:t>tā nokritās līdz 42%</w:t>
      </w:r>
      <w:r w:rsidRPr="00D81958">
        <w:t xml:space="preserve"> </w:t>
      </w:r>
      <w:r w:rsidR="0012215E">
        <w:t>no</w:t>
      </w:r>
      <w:r w:rsidRPr="00D81958">
        <w:t xml:space="preserve"> ES un pasaules </w:t>
      </w:r>
      <w:r w:rsidR="00D42BF2" w:rsidRPr="00D81958">
        <w:t xml:space="preserve">publikāciju skaita </w:t>
      </w:r>
      <w:r w:rsidR="0012215E">
        <w:t>attīstības tempa</w:t>
      </w:r>
      <w:r w:rsidRPr="00D81958">
        <w:t xml:space="preserve">. Ļoti labus </w:t>
      </w:r>
      <w:r w:rsidR="00D42BF2" w:rsidRPr="00D81958">
        <w:t xml:space="preserve">publikāciju skaita </w:t>
      </w:r>
      <w:r w:rsidRPr="00D81958">
        <w:t>pieauguma rezultātus sasniedza</w:t>
      </w:r>
      <w:r w:rsidRPr="00EB57A0">
        <w:t xml:space="preserve"> elektrotehnika un elektronika, automatizācija un kontroles sistēmas, kā arī biotehnoloģija un pielietojamajā mikrobioloģija. </w:t>
      </w:r>
    </w:p>
    <w:p w:rsidR="00D4477D" w:rsidRPr="001C4B8F" w:rsidRDefault="007022A7" w:rsidP="001C4B8F">
      <w:pPr>
        <w:pStyle w:val="Caption"/>
      </w:pPr>
      <w:r w:rsidRPr="001C4B8F">
        <w:fldChar w:fldCharType="begin"/>
      </w:r>
      <w:r w:rsidR="00D4477D" w:rsidRPr="001C4B8F">
        <w:instrText xml:space="preserve"> SEQ Tabula \* ARABIC </w:instrText>
      </w:r>
      <w:r w:rsidRPr="001C4B8F">
        <w:fldChar w:fldCharType="separate"/>
      </w:r>
      <w:bookmarkStart w:id="66" w:name="_Ref367494392"/>
      <w:bookmarkStart w:id="67" w:name="_Toc372290457"/>
      <w:r w:rsidR="00B46EE1">
        <w:rPr>
          <w:noProof/>
        </w:rPr>
        <w:t>7</w:t>
      </w:r>
      <w:bookmarkEnd w:id="66"/>
      <w:r w:rsidRPr="001C4B8F">
        <w:fldChar w:fldCharType="end"/>
      </w:r>
      <w:r w:rsidR="00D4477D" w:rsidRPr="001C4B8F">
        <w:t>.tabula</w:t>
      </w:r>
      <w:r w:rsidR="00D4477D" w:rsidRPr="00975E99">
        <w:rPr>
          <w:i/>
        </w:rPr>
        <w:t>. Publikāciju skaits inženierzinātņu un tehnoloģiju zinātņu apakšnozarēs, kuru publikāciju skaits ir virs kopējā vidējā publikāciju skaita</w:t>
      </w:r>
      <w:bookmarkEnd w:id="67"/>
    </w:p>
    <w:tbl>
      <w:tblPr>
        <w:tblW w:w="9027" w:type="dxa"/>
        <w:tblLook w:val="00A0"/>
      </w:tblPr>
      <w:tblGrid>
        <w:gridCol w:w="2451"/>
        <w:gridCol w:w="613"/>
        <w:gridCol w:w="592"/>
        <w:gridCol w:w="579"/>
        <w:gridCol w:w="576"/>
        <w:gridCol w:w="576"/>
        <w:gridCol w:w="760"/>
        <w:gridCol w:w="576"/>
        <w:gridCol w:w="576"/>
        <w:gridCol w:w="576"/>
        <w:gridCol w:w="576"/>
        <w:gridCol w:w="576"/>
      </w:tblGrid>
      <w:tr w:rsidR="00027745" w:rsidRPr="002E4845" w:rsidTr="00027745">
        <w:trPr>
          <w:trHeight w:val="307"/>
        </w:trPr>
        <w:tc>
          <w:tcPr>
            <w:tcW w:w="2451" w:type="dxa"/>
            <w:tcBorders>
              <w:bottom w:val="single" w:sz="4" w:space="0" w:color="7F7F7F"/>
              <w:right w:val="nil"/>
            </w:tcBorders>
            <w:shd w:val="clear" w:color="auto" w:fill="FFFFFF"/>
            <w:noWrap/>
          </w:tcPr>
          <w:p w:rsidR="00D4477D" w:rsidRPr="00975E99" w:rsidRDefault="00D4477D" w:rsidP="00975E99">
            <w:pPr>
              <w:pStyle w:val="TableText"/>
              <w:rPr>
                <w:iCs/>
                <w:color w:val="1F4E79"/>
              </w:rPr>
            </w:pPr>
            <w:r w:rsidRPr="00975E99">
              <w:rPr>
                <w:iCs/>
                <w:lang w:eastAsia="en-US"/>
              </w:rPr>
              <w:t xml:space="preserve">Web </w:t>
            </w:r>
            <w:proofErr w:type="spellStart"/>
            <w:r w:rsidRPr="00975E99">
              <w:rPr>
                <w:iCs/>
                <w:lang w:eastAsia="en-US"/>
              </w:rPr>
              <w:t>of</w:t>
            </w:r>
            <w:proofErr w:type="spellEnd"/>
            <w:r w:rsidRPr="00975E99">
              <w:rPr>
                <w:iCs/>
                <w:lang w:eastAsia="en-US"/>
              </w:rPr>
              <w:t xml:space="preserve"> </w:t>
            </w:r>
            <w:proofErr w:type="spellStart"/>
            <w:r w:rsidRPr="00975E99">
              <w:rPr>
                <w:iCs/>
                <w:lang w:eastAsia="en-US"/>
              </w:rPr>
              <w:t>Science</w:t>
            </w:r>
            <w:proofErr w:type="spellEnd"/>
            <w:r w:rsidRPr="00975E99">
              <w:rPr>
                <w:iCs/>
                <w:lang w:eastAsia="en-US"/>
              </w:rPr>
              <w:t xml:space="preserve"> kategorija</w:t>
            </w:r>
          </w:p>
        </w:tc>
        <w:tc>
          <w:tcPr>
            <w:tcW w:w="613"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2002</w:t>
            </w:r>
          </w:p>
        </w:tc>
        <w:tc>
          <w:tcPr>
            <w:tcW w:w="592"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2003</w:t>
            </w:r>
          </w:p>
        </w:tc>
        <w:tc>
          <w:tcPr>
            <w:tcW w:w="579"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2004</w:t>
            </w:r>
          </w:p>
        </w:tc>
        <w:tc>
          <w:tcPr>
            <w:tcW w:w="576"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2005</w:t>
            </w:r>
          </w:p>
        </w:tc>
        <w:tc>
          <w:tcPr>
            <w:tcW w:w="576"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2006</w:t>
            </w:r>
          </w:p>
        </w:tc>
        <w:tc>
          <w:tcPr>
            <w:tcW w:w="760"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2007</w:t>
            </w:r>
          </w:p>
        </w:tc>
        <w:tc>
          <w:tcPr>
            <w:tcW w:w="576"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2008</w:t>
            </w:r>
          </w:p>
        </w:tc>
        <w:tc>
          <w:tcPr>
            <w:tcW w:w="576"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2009</w:t>
            </w:r>
          </w:p>
        </w:tc>
        <w:tc>
          <w:tcPr>
            <w:tcW w:w="576"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2010</w:t>
            </w:r>
          </w:p>
        </w:tc>
        <w:tc>
          <w:tcPr>
            <w:tcW w:w="576"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2011</w:t>
            </w:r>
          </w:p>
        </w:tc>
        <w:tc>
          <w:tcPr>
            <w:tcW w:w="576" w:type="dxa"/>
            <w:tcBorders>
              <w:bottom w:val="single" w:sz="4" w:space="0" w:color="7F7F7F"/>
            </w:tcBorders>
            <w:shd w:val="clear" w:color="auto" w:fill="FFFFFF"/>
            <w:noWrap/>
          </w:tcPr>
          <w:p w:rsidR="00D4477D" w:rsidRPr="00027745" w:rsidRDefault="00D4477D" w:rsidP="00886ACE">
            <w:pPr>
              <w:pStyle w:val="TableText"/>
              <w:rPr>
                <w:iCs/>
                <w:color w:val="1F4E79"/>
              </w:rPr>
            </w:pPr>
            <w:r w:rsidRPr="00027745">
              <w:rPr>
                <w:iCs/>
                <w:lang w:eastAsia="en-US"/>
              </w:rPr>
              <w:t>2012</w:t>
            </w:r>
          </w:p>
        </w:tc>
      </w:tr>
      <w:tr w:rsidR="00027745" w:rsidRPr="00751D25" w:rsidTr="00027745">
        <w:trPr>
          <w:trHeight w:val="285"/>
        </w:trPr>
        <w:tc>
          <w:tcPr>
            <w:tcW w:w="2451" w:type="dxa"/>
            <w:tcBorders>
              <w:right w:val="single" w:sz="4" w:space="0" w:color="7F7F7F"/>
            </w:tcBorders>
            <w:shd w:val="clear" w:color="auto" w:fill="FFFFFF"/>
            <w:noWrap/>
          </w:tcPr>
          <w:p w:rsidR="00D4477D" w:rsidRPr="00975E99" w:rsidRDefault="00D4477D" w:rsidP="00975E99">
            <w:pPr>
              <w:pStyle w:val="TableText"/>
              <w:rPr>
                <w:iCs/>
                <w:color w:val="1F4E79"/>
              </w:rPr>
            </w:pPr>
            <w:r w:rsidRPr="00975E99">
              <w:rPr>
                <w:iCs/>
              </w:rPr>
              <w:t>Elektrotehnika un elektroniskā inženierzinātne</w:t>
            </w:r>
          </w:p>
        </w:tc>
        <w:tc>
          <w:tcPr>
            <w:tcW w:w="613" w:type="dxa"/>
            <w:shd w:val="clear" w:color="auto" w:fill="F2F2F2"/>
            <w:noWrap/>
          </w:tcPr>
          <w:p w:rsidR="00D4477D" w:rsidRPr="00751D25" w:rsidRDefault="00D4477D" w:rsidP="00886ACE">
            <w:pPr>
              <w:pStyle w:val="TableText"/>
            </w:pPr>
            <w:r w:rsidRPr="00751D25">
              <w:t>35</w:t>
            </w:r>
          </w:p>
        </w:tc>
        <w:tc>
          <w:tcPr>
            <w:tcW w:w="592" w:type="dxa"/>
            <w:shd w:val="clear" w:color="auto" w:fill="F2F2F2"/>
            <w:noWrap/>
          </w:tcPr>
          <w:p w:rsidR="00D4477D" w:rsidRPr="00751D25" w:rsidRDefault="00D4477D" w:rsidP="00886ACE">
            <w:pPr>
              <w:pStyle w:val="TableText"/>
            </w:pPr>
            <w:r w:rsidRPr="00751D25">
              <w:t>12</w:t>
            </w:r>
          </w:p>
        </w:tc>
        <w:tc>
          <w:tcPr>
            <w:tcW w:w="579" w:type="dxa"/>
            <w:shd w:val="clear" w:color="auto" w:fill="F2F2F2"/>
            <w:noWrap/>
          </w:tcPr>
          <w:p w:rsidR="00D4477D" w:rsidRPr="00751D25" w:rsidRDefault="00D4477D" w:rsidP="00886ACE">
            <w:pPr>
              <w:pStyle w:val="TableText"/>
            </w:pPr>
            <w:r w:rsidRPr="00751D25">
              <w:t>6</w:t>
            </w:r>
          </w:p>
        </w:tc>
        <w:tc>
          <w:tcPr>
            <w:tcW w:w="576" w:type="dxa"/>
            <w:shd w:val="clear" w:color="auto" w:fill="F2F2F2"/>
            <w:noWrap/>
          </w:tcPr>
          <w:p w:rsidR="00D4477D" w:rsidRPr="00751D25" w:rsidRDefault="00D4477D" w:rsidP="00886ACE">
            <w:pPr>
              <w:pStyle w:val="TableText"/>
            </w:pPr>
            <w:r w:rsidRPr="00751D25">
              <w:t>15</w:t>
            </w:r>
          </w:p>
        </w:tc>
        <w:tc>
          <w:tcPr>
            <w:tcW w:w="576" w:type="dxa"/>
            <w:shd w:val="clear" w:color="auto" w:fill="F2F2F2"/>
            <w:noWrap/>
          </w:tcPr>
          <w:p w:rsidR="00D4477D" w:rsidRPr="00751D25" w:rsidRDefault="00D4477D" w:rsidP="00886ACE">
            <w:pPr>
              <w:pStyle w:val="TableText"/>
            </w:pPr>
            <w:r w:rsidRPr="00751D25">
              <w:t>27</w:t>
            </w:r>
          </w:p>
        </w:tc>
        <w:tc>
          <w:tcPr>
            <w:tcW w:w="760" w:type="dxa"/>
            <w:shd w:val="clear" w:color="auto" w:fill="F2F2F2"/>
            <w:noWrap/>
          </w:tcPr>
          <w:p w:rsidR="00D4477D" w:rsidRPr="00751D25" w:rsidRDefault="00D4477D" w:rsidP="00886ACE">
            <w:pPr>
              <w:pStyle w:val="TableText"/>
            </w:pPr>
            <w:r w:rsidRPr="00751D25">
              <w:t>61</w:t>
            </w:r>
          </w:p>
        </w:tc>
        <w:tc>
          <w:tcPr>
            <w:tcW w:w="576" w:type="dxa"/>
            <w:shd w:val="clear" w:color="auto" w:fill="F2F2F2"/>
            <w:noWrap/>
          </w:tcPr>
          <w:p w:rsidR="00D4477D" w:rsidRPr="00751D25" w:rsidRDefault="00D4477D" w:rsidP="00886ACE">
            <w:pPr>
              <w:pStyle w:val="TableText"/>
            </w:pPr>
            <w:r w:rsidRPr="00751D25">
              <w:t>119</w:t>
            </w:r>
          </w:p>
        </w:tc>
        <w:tc>
          <w:tcPr>
            <w:tcW w:w="576" w:type="dxa"/>
            <w:shd w:val="clear" w:color="auto" w:fill="F2F2F2"/>
            <w:noWrap/>
          </w:tcPr>
          <w:p w:rsidR="00D4477D" w:rsidRPr="00751D25" w:rsidRDefault="00D4477D" w:rsidP="00886ACE">
            <w:pPr>
              <w:pStyle w:val="TableText"/>
            </w:pPr>
            <w:r w:rsidRPr="00751D25">
              <w:t>77</w:t>
            </w:r>
          </w:p>
        </w:tc>
        <w:tc>
          <w:tcPr>
            <w:tcW w:w="576" w:type="dxa"/>
            <w:shd w:val="clear" w:color="auto" w:fill="F2F2F2"/>
            <w:noWrap/>
          </w:tcPr>
          <w:p w:rsidR="00D4477D" w:rsidRPr="00751D25" w:rsidRDefault="00D4477D" w:rsidP="00886ACE">
            <w:pPr>
              <w:pStyle w:val="TableText"/>
            </w:pPr>
            <w:r w:rsidRPr="00751D25">
              <w:t>63</w:t>
            </w:r>
          </w:p>
        </w:tc>
        <w:tc>
          <w:tcPr>
            <w:tcW w:w="576" w:type="dxa"/>
            <w:shd w:val="clear" w:color="auto" w:fill="F2F2F2"/>
            <w:noWrap/>
          </w:tcPr>
          <w:p w:rsidR="00D4477D" w:rsidRPr="00751D25" w:rsidRDefault="00D4477D" w:rsidP="00886ACE">
            <w:pPr>
              <w:pStyle w:val="TableText"/>
            </w:pPr>
            <w:r w:rsidRPr="00751D25">
              <w:t>95</w:t>
            </w:r>
          </w:p>
        </w:tc>
        <w:tc>
          <w:tcPr>
            <w:tcW w:w="576" w:type="dxa"/>
            <w:shd w:val="clear" w:color="auto" w:fill="F2F2F2"/>
            <w:noWrap/>
          </w:tcPr>
          <w:p w:rsidR="00D4477D" w:rsidRPr="00751D25" w:rsidRDefault="00D4477D" w:rsidP="00886ACE">
            <w:pPr>
              <w:pStyle w:val="TableText"/>
            </w:pPr>
            <w:r w:rsidRPr="00751D25">
              <w:t>55</w:t>
            </w:r>
          </w:p>
        </w:tc>
      </w:tr>
      <w:tr w:rsidR="00027745" w:rsidRPr="00751D25" w:rsidTr="00027745">
        <w:trPr>
          <w:trHeight w:val="285"/>
        </w:trPr>
        <w:tc>
          <w:tcPr>
            <w:tcW w:w="2451" w:type="dxa"/>
            <w:tcBorders>
              <w:right w:val="single" w:sz="4" w:space="0" w:color="7F7F7F"/>
            </w:tcBorders>
            <w:shd w:val="clear" w:color="auto" w:fill="FFFFFF"/>
            <w:noWrap/>
          </w:tcPr>
          <w:p w:rsidR="00D4477D" w:rsidRPr="00975E99" w:rsidRDefault="00D4477D" w:rsidP="00975E99">
            <w:pPr>
              <w:pStyle w:val="TableText"/>
              <w:rPr>
                <w:iCs/>
                <w:color w:val="1F4E79"/>
              </w:rPr>
            </w:pPr>
            <w:r w:rsidRPr="00975E99">
              <w:rPr>
                <w:iCs/>
              </w:rPr>
              <w:t>Automatizācija un kontroles sistēmas</w:t>
            </w:r>
          </w:p>
        </w:tc>
        <w:tc>
          <w:tcPr>
            <w:tcW w:w="613" w:type="dxa"/>
            <w:noWrap/>
          </w:tcPr>
          <w:p w:rsidR="00D4477D" w:rsidRPr="00751D25" w:rsidRDefault="00D4477D" w:rsidP="00886ACE">
            <w:pPr>
              <w:pStyle w:val="TableText"/>
            </w:pPr>
            <w:r w:rsidRPr="00751D25">
              <w:t>12</w:t>
            </w:r>
          </w:p>
        </w:tc>
        <w:tc>
          <w:tcPr>
            <w:tcW w:w="592" w:type="dxa"/>
            <w:noWrap/>
          </w:tcPr>
          <w:p w:rsidR="00D4477D" w:rsidRPr="00751D25" w:rsidRDefault="00D4477D" w:rsidP="00886ACE">
            <w:pPr>
              <w:pStyle w:val="TableText"/>
            </w:pPr>
            <w:r w:rsidRPr="00751D25">
              <w:t>11</w:t>
            </w:r>
          </w:p>
        </w:tc>
        <w:tc>
          <w:tcPr>
            <w:tcW w:w="579" w:type="dxa"/>
            <w:noWrap/>
          </w:tcPr>
          <w:p w:rsidR="00D4477D" w:rsidRPr="00751D25" w:rsidRDefault="00D4477D" w:rsidP="00886ACE">
            <w:pPr>
              <w:pStyle w:val="TableText"/>
            </w:pPr>
            <w:r w:rsidRPr="00751D25">
              <w:t>1</w:t>
            </w:r>
          </w:p>
        </w:tc>
        <w:tc>
          <w:tcPr>
            <w:tcW w:w="576" w:type="dxa"/>
            <w:noWrap/>
          </w:tcPr>
          <w:p w:rsidR="00D4477D" w:rsidRPr="00751D25" w:rsidRDefault="00D4477D" w:rsidP="00886ACE">
            <w:pPr>
              <w:pStyle w:val="TableText"/>
            </w:pPr>
            <w:r w:rsidRPr="00751D25">
              <w:t>10</w:t>
            </w:r>
          </w:p>
        </w:tc>
        <w:tc>
          <w:tcPr>
            <w:tcW w:w="576" w:type="dxa"/>
            <w:noWrap/>
          </w:tcPr>
          <w:p w:rsidR="00D4477D" w:rsidRPr="00751D25" w:rsidRDefault="00D4477D" w:rsidP="00886ACE">
            <w:pPr>
              <w:pStyle w:val="TableText"/>
            </w:pPr>
            <w:r w:rsidRPr="00751D25">
              <w:t>12</w:t>
            </w:r>
          </w:p>
        </w:tc>
        <w:tc>
          <w:tcPr>
            <w:tcW w:w="760" w:type="dxa"/>
            <w:noWrap/>
          </w:tcPr>
          <w:p w:rsidR="00D4477D" w:rsidRPr="00751D25" w:rsidRDefault="00D4477D" w:rsidP="00886ACE">
            <w:pPr>
              <w:pStyle w:val="TableText"/>
            </w:pPr>
            <w:r w:rsidRPr="00751D25">
              <w:t>4</w:t>
            </w:r>
          </w:p>
        </w:tc>
        <w:tc>
          <w:tcPr>
            <w:tcW w:w="576" w:type="dxa"/>
            <w:noWrap/>
          </w:tcPr>
          <w:p w:rsidR="00D4477D" w:rsidRPr="00751D25" w:rsidRDefault="00D4477D" w:rsidP="00886ACE">
            <w:pPr>
              <w:pStyle w:val="TableText"/>
            </w:pPr>
            <w:r w:rsidRPr="00751D25">
              <w:t>15</w:t>
            </w:r>
          </w:p>
        </w:tc>
        <w:tc>
          <w:tcPr>
            <w:tcW w:w="576" w:type="dxa"/>
            <w:noWrap/>
          </w:tcPr>
          <w:p w:rsidR="00D4477D" w:rsidRPr="00751D25" w:rsidRDefault="00D4477D" w:rsidP="00886ACE">
            <w:pPr>
              <w:pStyle w:val="TableText"/>
            </w:pPr>
            <w:r w:rsidRPr="00751D25">
              <w:t>16</w:t>
            </w:r>
          </w:p>
        </w:tc>
        <w:tc>
          <w:tcPr>
            <w:tcW w:w="576" w:type="dxa"/>
            <w:noWrap/>
          </w:tcPr>
          <w:p w:rsidR="00D4477D" w:rsidRPr="00751D25" w:rsidRDefault="00D4477D" w:rsidP="00886ACE">
            <w:pPr>
              <w:pStyle w:val="TableText"/>
            </w:pPr>
            <w:r w:rsidRPr="00751D25">
              <w:t>24</w:t>
            </w:r>
          </w:p>
        </w:tc>
        <w:tc>
          <w:tcPr>
            <w:tcW w:w="576" w:type="dxa"/>
            <w:noWrap/>
          </w:tcPr>
          <w:p w:rsidR="00D4477D" w:rsidRPr="00751D25" w:rsidRDefault="00D4477D" w:rsidP="00886ACE">
            <w:pPr>
              <w:pStyle w:val="TableText"/>
            </w:pPr>
            <w:r w:rsidRPr="00751D25">
              <w:t>21</w:t>
            </w:r>
          </w:p>
        </w:tc>
        <w:tc>
          <w:tcPr>
            <w:tcW w:w="576" w:type="dxa"/>
            <w:noWrap/>
          </w:tcPr>
          <w:p w:rsidR="00D4477D" w:rsidRPr="00751D25" w:rsidRDefault="00D4477D" w:rsidP="00886ACE">
            <w:pPr>
              <w:pStyle w:val="TableText"/>
            </w:pPr>
            <w:r w:rsidRPr="00751D25">
              <w:t>7</w:t>
            </w:r>
          </w:p>
        </w:tc>
      </w:tr>
      <w:tr w:rsidR="00027745" w:rsidRPr="00751D25" w:rsidTr="00027745">
        <w:trPr>
          <w:trHeight w:val="210"/>
        </w:trPr>
        <w:tc>
          <w:tcPr>
            <w:tcW w:w="2451" w:type="dxa"/>
            <w:tcBorders>
              <w:right w:val="single" w:sz="4" w:space="0" w:color="7F7F7F"/>
            </w:tcBorders>
            <w:shd w:val="clear" w:color="auto" w:fill="FFFFFF"/>
            <w:noWrap/>
          </w:tcPr>
          <w:p w:rsidR="00D4477D" w:rsidRPr="00975E99" w:rsidRDefault="00D4477D" w:rsidP="00975E99">
            <w:pPr>
              <w:pStyle w:val="TableText"/>
              <w:rPr>
                <w:iCs/>
                <w:color w:val="1F4E79"/>
              </w:rPr>
            </w:pPr>
            <w:r w:rsidRPr="00975E99">
              <w:rPr>
                <w:iCs/>
              </w:rPr>
              <w:t>Biotehnoloģijas un pielietojamā mikrobioloģija</w:t>
            </w:r>
          </w:p>
        </w:tc>
        <w:tc>
          <w:tcPr>
            <w:tcW w:w="613" w:type="dxa"/>
            <w:shd w:val="clear" w:color="auto" w:fill="F2F2F2"/>
            <w:noWrap/>
          </w:tcPr>
          <w:p w:rsidR="00D4477D" w:rsidRPr="00751D25" w:rsidRDefault="00D4477D" w:rsidP="00886ACE">
            <w:pPr>
              <w:pStyle w:val="TableText"/>
            </w:pPr>
            <w:r w:rsidRPr="00751D25">
              <w:t>10</w:t>
            </w:r>
          </w:p>
        </w:tc>
        <w:tc>
          <w:tcPr>
            <w:tcW w:w="592" w:type="dxa"/>
            <w:shd w:val="clear" w:color="auto" w:fill="F2F2F2"/>
            <w:noWrap/>
          </w:tcPr>
          <w:p w:rsidR="00D4477D" w:rsidRPr="00751D25" w:rsidRDefault="00D4477D" w:rsidP="00886ACE">
            <w:pPr>
              <w:pStyle w:val="TableText"/>
            </w:pPr>
            <w:r w:rsidRPr="00751D25">
              <w:t>8</w:t>
            </w:r>
          </w:p>
        </w:tc>
        <w:tc>
          <w:tcPr>
            <w:tcW w:w="579" w:type="dxa"/>
            <w:shd w:val="clear" w:color="auto" w:fill="F2F2F2"/>
            <w:noWrap/>
          </w:tcPr>
          <w:p w:rsidR="00D4477D" w:rsidRPr="00751D25" w:rsidRDefault="00D4477D" w:rsidP="00886ACE">
            <w:pPr>
              <w:pStyle w:val="TableText"/>
            </w:pPr>
            <w:r w:rsidRPr="00751D25">
              <w:t>10</w:t>
            </w:r>
          </w:p>
        </w:tc>
        <w:tc>
          <w:tcPr>
            <w:tcW w:w="576" w:type="dxa"/>
            <w:shd w:val="clear" w:color="auto" w:fill="F2F2F2"/>
            <w:noWrap/>
          </w:tcPr>
          <w:p w:rsidR="00D4477D" w:rsidRPr="00751D25" w:rsidRDefault="00D4477D" w:rsidP="00886ACE">
            <w:pPr>
              <w:pStyle w:val="TableText"/>
            </w:pPr>
            <w:r w:rsidRPr="00751D25">
              <w:t>8</w:t>
            </w:r>
          </w:p>
        </w:tc>
        <w:tc>
          <w:tcPr>
            <w:tcW w:w="576" w:type="dxa"/>
            <w:shd w:val="clear" w:color="auto" w:fill="F2F2F2"/>
            <w:noWrap/>
          </w:tcPr>
          <w:p w:rsidR="00D4477D" w:rsidRPr="00751D25" w:rsidRDefault="00D4477D" w:rsidP="00886ACE">
            <w:pPr>
              <w:pStyle w:val="TableText"/>
            </w:pPr>
            <w:r w:rsidRPr="00751D25">
              <w:t>4</w:t>
            </w:r>
          </w:p>
        </w:tc>
        <w:tc>
          <w:tcPr>
            <w:tcW w:w="760" w:type="dxa"/>
            <w:shd w:val="clear" w:color="auto" w:fill="F2F2F2"/>
            <w:noWrap/>
          </w:tcPr>
          <w:p w:rsidR="00D4477D" w:rsidRPr="00751D25" w:rsidRDefault="00D4477D" w:rsidP="00886ACE">
            <w:pPr>
              <w:pStyle w:val="TableText"/>
            </w:pPr>
            <w:r w:rsidRPr="00751D25">
              <w:t>15</w:t>
            </w:r>
          </w:p>
        </w:tc>
        <w:tc>
          <w:tcPr>
            <w:tcW w:w="576" w:type="dxa"/>
            <w:shd w:val="clear" w:color="auto" w:fill="F2F2F2"/>
            <w:noWrap/>
          </w:tcPr>
          <w:p w:rsidR="00D4477D" w:rsidRPr="00751D25" w:rsidRDefault="00D4477D" w:rsidP="00886ACE">
            <w:pPr>
              <w:pStyle w:val="TableText"/>
            </w:pPr>
            <w:r w:rsidRPr="00751D25">
              <w:t>11</w:t>
            </w:r>
          </w:p>
        </w:tc>
        <w:tc>
          <w:tcPr>
            <w:tcW w:w="576" w:type="dxa"/>
            <w:shd w:val="clear" w:color="auto" w:fill="F2F2F2"/>
            <w:noWrap/>
          </w:tcPr>
          <w:p w:rsidR="00D4477D" w:rsidRPr="00751D25" w:rsidRDefault="00D4477D" w:rsidP="00886ACE">
            <w:pPr>
              <w:pStyle w:val="TableText"/>
            </w:pPr>
            <w:r w:rsidRPr="00751D25">
              <w:t>8</w:t>
            </w:r>
          </w:p>
        </w:tc>
        <w:tc>
          <w:tcPr>
            <w:tcW w:w="576" w:type="dxa"/>
            <w:shd w:val="clear" w:color="auto" w:fill="F2F2F2"/>
            <w:noWrap/>
          </w:tcPr>
          <w:p w:rsidR="00D4477D" w:rsidRPr="00751D25" w:rsidRDefault="00D4477D" w:rsidP="00886ACE">
            <w:pPr>
              <w:pStyle w:val="TableText"/>
            </w:pPr>
            <w:r w:rsidRPr="00751D25">
              <w:t>58</w:t>
            </w:r>
          </w:p>
        </w:tc>
        <w:tc>
          <w:tcPr>
            <w:tcW w:w="576" w:type="dxa"/>
            <w:shd w:val="clear" w:color="auto" w:fill="F2F2F2"/>
            <w:noWrap/>
          </w:tcPr>
          <w:p w:rsidR="00D4477D" w:rsidRPr="00751D25" w:rsidRDefault="00D4477D" w:rsidP="00886ACE">
            <w:pPr>
              <w:pStyle w:val="TableText"/>
            </w:pPr>
            <w:r w:rsidRPr="00751D25">
              <w:t>14</w:t>
            </w:r>
          </w:p>
        </w:tc>
        <w:tc>
          <w:tcPr>
            <w:tcW w:w="576" w:type="dxa"/>
            <w:shd w:val="clear" w:color="auto" w:fill="F2F2F2"/>
            <w:noWrap/>
          </w:tcPr>
          <w:p w:rsidR="00D4477D" w:rsidRPr="00751D25" w:rsidRDefault="00D4477D" w:rsidP="00886ACE">
            <w:pPr>
              <w:pStyle w:val="TableText"/>
            </w:pPr>
            <w:r w:rsidRPr="00751D25">
              <w:t>19</w:t>
            </w:r>
          </w:p>
        </w:tc>
      </w:tr>
      <w:tr w:rsidR="00027745" w:rsidRPr="00751D25" w:rsidTr="00027745">
        <w:trPr>
          <w:trHeight w:val="270"/>
        </w:trPr>
        <w:tc>
          <w:tcPr>
            <w:tcW w:w="2451" w:type="dxa"/>
            <w:tcBorders>
              <w:right w:val="single" w:sz="4" w:space="0" w:color="7F7F7F"/>
            </w:tcBorders>
            <w:shd w:val="clear" w:color="auto" w:fill="FFFFFF"/>
            <w:noWrap/>
          </w:tcPr>
          <w:p w:rsidR="00D4477D" w:rsidRPr="00975E99" w:rsidRDefault="00D4477D" w:rsidP="00975E99">
            <w:pPr>
              <w:pStyle w:val="TableText"/>
              <w:rPr>
                <w:iCs/>
                <w:color w:val="1F4E79"/>
              </w:rPr>
            </w:pPr>
            <w:r w:rsidRPr="00975E99">
              <w:rPr>
                <w:iCs/>
              </w:rPr>
              <w:t>Vides inženierzinātne</w:t>
            </w:r>
          </w:p>
        </w:tc>
        <w:tc>
          <w:tcPr>
            <w:tcW w:w="613" w:type="dxa"/>
            <w:noWrap/>
          </w:tcPr>
          <w:p w:rsidR="00D4477D" w:rsidRPr="00751D25" w:rsidRDefault="00D4477D" w:rsidP="00886ACE">
            <w:pPr>
              <w:pStyle w:val="TableText"/>
            </w:pPr>
          </w:p>
        </w:tc>
        <w:tc>
          <w:tcPr>
            <w:tcW w:w="592" w:type="dxa"/>
            <w:noWrap/>
          </w:tcPr>
          <w:p w:rsidR="00D4477D" w:rsidRPr="00751D25" w:rsidRDefault="00D4477D" w:rsidP="00886ACE">
            <w:pPr>
              <w:pStyle w:val="TableText"/>
            </w:pPr>
            <w:r w:rsidRPr="00751D25">
              <w:t>2</w:t>
            </w:r>
          </w:p>
        </w:tc>
        <w:tc>
          <w:tcPr>
            <w:tcW w:w="579" w:type="dxa"/>
            <w:noWrap/>
          </w:tcPr>
          <w:p w:rsidR="00D4477D" w:rsidRPr="00751D25" w:rsidRDefault="00D4477D" w:rsidP="00886ACE">
            <w:pPr>
              <w:pStyle w:val="TableText"/>
            </w:pPr>
            <w:r w:rsidRPr="00751D25">
              <w:t>2</w:t>
            </w:r>
          </w:p>
        </w:tc>
        <w:tc>
          <w:tcPr>
            <w:tcW w:w="576" w:type="dxa"/>
            <w:noWrap/>
          </w:tcPr>
          <w:p w:rsidR="00D4477D" w:rsidRPr="00751D25" w:rsidRDefault="00D4477D" w:rsidP="00886ACE">
            <w:pPr>
              <w:pStyle w:val="TableText"/>
            </w:pPr>
            <w:r w:rsidRPr="00751D25">
              <w:t>26</w:t>
            </w:r>
          </w:p>
        </w:tc>
        <w:tc>
          <w:tcPr>
            <w:tcW w:w="576" w:type="dxa"/>
            <w:noWrap/>
          </w:tcPr>
          <w:p w:rsidR="00D4477D" w:rsidRPr="00751D25" w:rsidRDefault="00D4477D" w:rsidP="00886ACE">
            <w:pPr>
              <w:pStyle w:val="TableText"/>
            </w:pPr>
            <w:r w:rsidRPr="00751D25">
              <w:t>3</w:t>
            </w:r>
          </w:p>
        </w:tc>
        <w:tc>
          <w:tcPr>
            <w:tcW w:w="760" w:type="dxa"/>
            <w:noWrap/>
          </w:tcPr>
          <w:p w:rsidR="00D4477D" w:rsidRPr="00751D25" w:rsidRDefault="00D4477D" w:rsidP="00886ACE">
            <w:pPr>
              <w:pStyle w:val="TableText"/>
            </w:pPr>
            <w:r w:rsidRPr="00751D25">
              <w:t>25</w:t>
            </w:r>
          </w:p>
        </w:tc>
        <w:tc>
          <w:tcPr>
            <w:tcW w:w="576" w:type="dxa"/>
            <w:noWrap/>
          </w:tcPr>
          <w:p w:rsidR="00D4477D" w:rsidRPr="00751D25" w:rsidRDefault="00D4477D" w:rsidP="00886ACE">
            <w:pPr>
              <w:pStyle w:val="TableText"/>
            </w:pPr>
            <w:r w:rsidRPr="00751D25">
              <w:t>9</w:t>
            </w:r>
          </w:p>
        </w:tc>
        <w:tc>
          <w:tcPr>
            <w:tcW w:w="576" w:type="dxa"/>
            <w:noWrap/>
          </w:tcPr>
          <w:p w:rsidR="00D4477D" w:rsidRPr="00751D25" w:rsidRDefault="00D4477D" w:rsidP="00886ACE">
            <w:pPr>
              <w:pStyle w:val="TableText"/>
            </w:pPr>
            <w:r w:rsidRPr="00751D25">
              <w:t>11</w:t>
            </w:r>
          </w:p>
        </w:tc>
        <w:tc>
          <w:tcPr>
            <w:tcW w:w="576" w:type="dxa"/>
            <w:noWrap/>
          </w:tcPr>
          <w:p w:rsidR="00D4477D" w:rsidRPr="00751D25" w:rsidRDefault="00D4477D" w:rsidP="00886ACE">
            <w:pPr>
              <w:pStyle w:val="TableText"/>
            </w:pPr>
            <w:r w:rsidRPr="00751D25">
              <w:t>3</w:t>
            </w:r>
          </w:p>
        </w:tc>
        <w:tc>
          <w:tcPr>
            <w:tcW w:w="576" w:type="dxa"/>
            <w:noWrap/>
          </w:tcPr>
          <w:p w:rsidR="00D4477D" w:rsidRPr="00751D25" w:rsidRDefault="00D4477D" w:rsidP="00886ACE">
            <w:pPr>
              <w:pStyle w:val="TableText"/>
            </w:pPr>
            <w:r w:rsidRPr="00751D25">
              <w:t>18</w:t>
            </w:r>
          </w:p>
        </w:tc>
        <w:tc>
          <w:tcPr>
            <w:tcW w:w="576" w:type="dxa"/>
            <w:noWrap/>
          </w:tcPr>
          <w:p w:rsidR="00D4477D" w:rsidRPr="00751D25" w:rsidRDefault="00D4477D" w:rsidP="00886ACE">
            <w:pPr>
              <w:pStyle w:val="TableText"/>
            </w:pPr>
            <w:r w:rsidRPr="00751D25">
              <w:t>5</w:t>
            </w:r>
          </w:p>
        </w:tc>
      </w:tr>
      <w:tr w:rsidR="00027745" w:rsidRPr="00751D25" w:rsidTr="00027745">
        <w:trPr>
          <w:trHeight w:val="315"/>
        </w:trPr>
        <w:tc>
          <w:tcPr>
            <w:tcW w:w="2451" w:type="dxa"/>
            <w:tcBorders>
              <w:right w:val="single" w:sz="4" w:space="0" w:color="7F7F7F"/>
            </w:tcBorders>
            <w:shd w:val="clear" w:color="auto" w:fill="FFFFFF"/>
            <w:noWrap/>
          </w:tcPr>
          <w:p w:rsidR="00D4477D" w:rsidRPr="00975E99" w:rsidRDefault="00D4477D" w:rsidP="00975E99">
            <w:pPr>
              <w:pStyle w:val="TableText"/>
              <w:rPr>
                <w:iCs/>
                <w:color w:val="1F4E79"/>
              </w:rPr>
            </w:pPr>
            <w:r w:rsidRPr="00975E99">
              <w:rPr>
                <w:iCs/>
              </w:rPr>
              <w:t>Daudz disciplināra materiālu zinātne</w:t>
            </w:r>
          </w:p>
        </w:tc>
        <w:tc>
          <w:tcPr>
            <w:tcW w:w="613" w:type="dxa"/>
            <w:shd w:val="clear" w:color="auto" w:fill="F2F2F2"/>
            <w:noWrap/>
          </w:tcPr>
          <w:p w:rsidR="00D4477D" w:rsidRPr="00751D25" w:rsidRDefault="00D4477D" w:rsidP="00886ACE">
            <w:pPr>
              <w:pStyle w:val="TableText"/>
            </w:pPr>
            <w:r w:rsidRPr="00751D25">
              <w:t>50</w:t>
            </w:r>
          </w:p>
        </w:tc>
        <w:tc>
          <w:tcPr>
            <w:tcW w:w="592" w:type="dxa"/>
            <w:shd w:val="clear" w:color="auto" w:fill="F2F2F2"/>
            <w:noWrap/>
          </w:tcPr>
          <w:p w:rsidR="00D4477D" w:rsidRPr="00751D25" w:rsidRDefault="00D4477D" w:rsidP="00886ACE">
            <w:pPr>
              <w:pStyle w:val="TableText"/>
            </w:pPr>
            <w:r w:rsidRPr="00751D25">
              <w:t>68</w:t>
            </w:r>
          </w:p>
        </w:tc>
        <w:tc>
          <w:tcPr>
            <w:tcW w:w="579" w:type="dxa"/>
            <w:shd w:val="clear" w:color="auto" w:fill="F2F2F2"/>
            <w:noWrap/>
          </w:tcPr>
          <w:p w:rsidR="00D4477D" w:rsidRPr="00751D25" w:rsidRDefault="00D4477D" w:rsidP="00886ACE">
            <w:pPr>
              <w:pStyle w:val="TableText"/>
            </w:pPr>
            <w:r w:rsidRPr="00751D25">
              <w:t>50</w:t>
            </w:r>
          </w:p>
        </w:tc>
        <w:tc>
          <w:tcPr>
            <w:tcW w:w="576" w:type="dxa"/>
            <w:shd w:val="clear" w:color="auto" w:fill="F2F2F2"/>
            <w:noWrap/>
          </w:tcPr>
          <w:p w:rsidR="00D4477D" w:rsidRPr="00751D25" w:rsidRDefault="00D4477D" w:rsidP="00886ACE">
            <w:pPr>
              <w:pStyle w:val="TableText"/>
            </w:pPr>
            <w:r w:rsidRPr="00751D25">
              <w:t>57</w:t>
            </w:r>
          </w:p>
        </w:tc>
        <w:tc>
          <w:tcPr>
            <w:tcW w:w="576" w:type="dxa"/>
            <w:shd w:val="clear" w:color="auto" w:fill="F2F2F2"/>
            <w:noWrap/>
          </w:tcPr>
          <w:p w:rsidR="00D4477D" w:rsidRPr="00751D25" w:rsidRDefault="00D4477D" w:rsidP="00886ACE">
            <w:pPr>
              <w:pStyle w:val="TableText"/>
            </w:pPr>
            <w:r w:rsidRPr="00751D25">
              <w:t>41</w:t>
            </w:r>
          </w:p>
        </w:tc>
        <w:tc>
          <w:tcPr>
            <w:tcW w:w="760" w:type="dxa"/>
            <w:shd w:val="clear" w:color="auto" w:fill="F2F2F2"/>
            <w:noWrap/>
          </w:tcPr>
          <w:p w:rsidR="00D4477D" w:rsidRPr="00751D25" w:rsidRDefault="00D4477D" w:rsidP="00886ACE">
            <w:pPr>
              <w:pStyle w:val="TableText"/>
            </w:pPr>
            <w:r w:rsidRPr="00751D25">
              <w:t>82</w:t>
            </w:r>
          </w:p>
        </w:tc>
        <w:tc>
          <w:tcPr>
            <w:tcW w:w="576" w:type="dxa"/>
            <w:shd w:val="clear" w:color="auto" w:fill="F2F2F2"/>
            <w:noWrap/>
          </w:tcPr>
          <w:p w:rsidR="00D4477D" w:rsidRPr="00751D25" w:rsidRDefault="00D4477D" w:rsidP="00886ACE">
            <w:pPr>
              <w:pStyle w:val="TableText"/>
            </w:pPr>
            <w:r w:rsidRPr="00751D25">
              <w:t>47</w:t>
            </w:r>
          </w:p>
        </w:tc>
        <w:tc>
          <w:tcPr>
            <w:tcW w:w="576" w:type="dxa"/>
            <w:shd w:val="clear" w:color="auto" w:fill="F2F2F2"/>
            <w:noWrap/>
          </w:tcPr>
          <w:p w:rsidR="00D4477D" w:rsidRPr="00751D25" w:rsidRDefault="00D4477D" w:rsidP="00886ACE">
            <w:pPr>
              <w:pStyle w:val="TableText"/>
            </w:pPr>
            <w:r w:rsidRPr="00751D25">
              <w:t>41</w:t>
            </w:r>
          </w:p>
        </w:tc>
        <w:tc>
          <w:tcPr>
            <w:tcW w:w="576" w:type="dxa"/>
            <w:shd w:val="clear" w:color="auto" w:fill="F2F2F2"/>
            <w:noWrap/>
          </w:tcPr>
          <w:p w:rsidR="00D4477D" w:rsidRPr="00751D25" w:rsidRDefault="00D4477D" w:rsidP="00886ACE">
            <w:pPr>
              <w:pStyle w:val="TableText"/>
            </w:pPr>
            <w:r w:rsidRPr="00751D25">
              <w:t>52</w:t>
            </w:r>
          </w:p>
        </w:tc>
        <w:tc>
          <w:tcPr>
            <w:tcW w:w="576" w:type="dxa"/>
            <w:shd w:val="clear" w:color="auto" w:fill="F2F2F2"/>
            <w:noWrap/>
          </w:tcPr>
          <w:p w:rsidR="00D4477D" w:rsidRPr="00751D25" w:rsidRDefault="00D4477D" w:rsidP="00886ACE">
            <w:pPr>
              <w:pStyle w:val="TableText"/>
            </w:pPr>
            <w:r w:rsidRPr="00751D25">
              <w:t>161</w:t>
            </w:r>
          </w:p>
        </w:tc>
        <w:tc>
          <w:tcPr>
            <w:tcW w:w="576" w:type="dxa"/>
            <w:shd w:val="clear" w:color="auto" w:fill="F2F2F2"/>
            <w:noWrap/>
          </w:tcPr>
          <w:p w:rsidR="00D4477D" w:rsidRPr="00751D25" w:rsidRDefault="00D4477D" w:rsidP="00886ACE">
            <w:pPr>
              <w:pStyle w:val="TableText"/>
            </w:pPr>
            <w:r w:rsidRPr="00751D25">
              <w:t>116</w:t>
            </w:r>
          </w:p>
        </w:tc>
      </w:tr>
      <w:tr w:rsidR="00027745" w:rsidRPr="00751D25" w:rsidTr="00027745">
        <w:trPr>
          <w:trHeight w:val="300"/>
        </w:trPr>
        <w:tc>
          <w:tcPr>
            <w:tcW w:w="2451" w:type="dxa"/>
            <w:tcBorders>
              <w:right w:val="single" w:sz="4" w:space="0" w:color="7F7F7F"/>
            </w:tcBorders>
            <w:shd w:val="clear" w:color="auto" w:fill="FFFFFF"/>
            <w:noWrap/>
          </w:tcPr>
          <w:p w:rsidR="00D4477D" w:rsidRPr="00975E99" w:rsidRDefault="00D4477D" w:rsidP="00975E99">
            <w:pPr>
              <w:pStyle w:val="TableText"/>
              <w:rPr>
                <w:iCs/>
              </w:rPr>
            </w:pPr>
            <w:r w:rsidRPr="00975E99">
              <w:rPr>
                <w:iCs/>
              </w:rPr>
              <w:t xml:space="preserve">Kompozītu </w:t>
            </w:r>
            <w:proofErr w:type="spellStart"/>
            <w:r w:rsidRPr="00975E99">
              <w:rPr>
                <w:iCs/>
              </w:rPr>
              <w:t>materiālzinātne</w:t>
            </w:r>
            <w:proofErr w:type="spellEnd"/>
          </w:p>
        </w:tc>
        <w:tc>
          <w:tcPr>
            <w:tcW w:w="613" w:type="dxa"/>
            <w:noWrap/>
          </w:tcPr>
          <w:p w:rsidR="00D4477D" w:rsidRPr="00751D25" w:rsidRDefault="00D4477D" w:rsidP="00886ACE">
            <w:pPr>
              <w:pStyle w:val="TableText"/>
            </w:pPr>
            <w:r w:rsidRPr="00751D25">
              <w:t>21</w:t>
            </w:r>
          </w:p>
        </w:tc>
        <w:tc>
          <w:tcPr>
            <w:tcW w:w="592" w:type="dxa"/>
            <w:noWrap/>
          </w:tcPr>
          <w:p w:rsidR="00D4477D" w:rsidRPr="00751D25" w:rsidRDefault="00D4477D" w:rsidP="00886ACE">
            <w:pPr>
              <w:pStyle w:val="TableText"/>
            </w:pPr>
            <w:r w:rsidRPr="00751D25">
              <w:t>21</w:t>
            </w:r>
          </w:p>
        </w:tc>
        <w:tc>
          <w:tcPr>
            <w:tcW w:w="579" w:type="dxa"/>
            <w:noWrap/>
          </w:tcPr>
          <w:p w:rsidR="00D4477D" w:rsidRPr="00751D25" w:rsidRDefault="00D4477D" w:rsidP="00886ACE">
            <w:pPr>
              <w:pStyle w:val="TableText"/>
            </w:pPr>
            <w:r w:rsidRPr="00751D25">
              <w:t>23</w:t>
            </w:r>
          </w:p>
        </w:tc>
        <w:tc>
          <w:tcPr>
            <w:tcW w:w="576" w:type="dxa"/>
            <w:noWrap/>
          </w:tcPr>
          <w:p w:rsidR="00D4477D" w:rsidRPr="00751D25" w:rsidRDefault="00D4477D" w:rsidP="00886ACE">
            <w:pPr>
              <w:pStyle w:val="TableText"/>
            </w:pPr>
            <w:r w:rsidRPr="00751D25">
              <w:t>24</w:t>
            </w:r>
          </w:p>
        </w:tc>
        <w:tc>
          <w:tcPr>
            <w:tcW w:w="576" w:type="dxa"/>
            <w:noWrap/>
          </w:tcPr>
          <w:p w:rsidR="00D4477D" w:rsidRPr="00751D25" w:rsidRDefault="00D4477D" w:rsidP="00886ACE">
            <w:pPr>
              <w:pStyle w:val="TableText"/>
            </w:pPr>
            <w:r w:rsidRPr="00751D25">
              <w:t>20</w:t>
            </w:r>
          </w:p>
        </w:tc>
        <w:tc>
          <w:tcPr>
            <w:tcW w:w="760" w:type="dxa"/>
            <w:noWrap/>
          </w:tcPr>
          <w:p w:rsidR="00D4477D" w:rsidRPr="00751D25" w:rsidRDefault="00D4477D" w:rsidP="00886ACE">
            <w:pPr>
              <w:pStyle w:val="TableText"/>
            </w:pPr>
            <w:r w:rsidRPr="00751D25">
              <w:t>16</w:t>
            </w:r>
          </w:p>
        </w:tc>
        <w:tc>
          <w:tcPr>
            <w:tcW w:w="576" w:type="dxa"/>
            <w:noWrap/>
          </w:tcPr>
          <w:p w:rsidR="00D4477D" w:rsidRPr="00751D25" w:rsidRDefault="00D4477D" w:rsidP="00886ACE">
            <w:pPr>
              <w:pStyle w:val="TableText"/>
            </w:pPr>
            <w:r w:rsidRPr="00751D25">
              <w:t>21</w:t>
            </w:r>
          </w:p>
        </w:tc>
        <w:tc>
          <w:tcPr>
            <w:tcW w:w="576" w:type="dxa"/>
            <w:noWrap/>
          </w:tcPr>
          <w:p w:rsidR="00D4477D" w:rsidRPr="00751D25" w:rsidRDefault="00D4477D" w:rsidP="00886ACE">
            <w:pPr>
              <w:pStyle w:val="TableText"/>
            </w:pPr>
            <w:r w:rsidRPr="00751D25">
              <w:t>17</w:t>
            </w:r>
          </w:p>
        </w:tc>
        <w:tc>
          <w:tcPr>
            <w:tcW w:w="576" w:type="dxa"/>
            <w:noWrap/>
          </w:tcPr>
          <w:p w:rsidR="00D4477D" w:rsidRPr="00751D25" w:rsidRDefault="00D4477D" w:rsidP="00886ACE">
            <w:pPr>
              <w:pStyle w:val="TableText"/>
            </w:pPr>
            <w:r w:rsidRPr="00751D25">
              <w:t>12</w:t>
            </w:r>
          </w:p>
        </w:tc>
        <w:tc>
          <w:tcPr>
            <w:tcW w:w="576" w:type="dxa"/>
            <w:noWrap/>
          </w:tcPr>
          <w:p w:rsidR="00D4477D" w:rsidRPr="00751D25" w:rsidRDefault="00D4477D" w:rsidP="00886ACE">
            <w:pPr>
              <w:pStyle w:val="TableText"/>
            </w:pPr>
            <w:r w:rsidRPr="00751D25">
              <w:t>13</w:t>
            </w:r>
          </w:p>
        </w:tc>
        <w:tc>
          <w:tcPr>
            <w:tcW w:w="576" w:type="dxa"/>
            <w:noWrap/>
          </w:tcPr>
          <w:p w:rsidR="00D4477D" w:rsidRPr="00751D25" w:rsidRDefault="00D4477D" w:rsidP="00886ACE">
            <w:pPr>
              <w:pStyle w:val="TableText"/>
            </w:pPr>
            <w:r w:rsidRPr="00751D25">
              <w:t>23</w:t>
            </w:r>
          </w:p>
        </w:tc>
      </w:tr>
      <w:tr w:rsidR="00027745" w:rsidRPr="00751D25" w:rsidTr="00027745">
        <w:trPr>
          <w:trHeight w:val="300"/>
        </w:trPr>
        <w:tc>
          <w:tcPr>
            <w:tcW w:w="2451" w:type="dxa"/>
            <w:tcBorders>
              <w:right w:val="single" w:sz="4" w:space="0" w:color="7F7F7F"/>
            </w:tcBorders>
            <w:shd w:val="clear" w:color="auto" w:fill="FFFFFF"/>
            <w:noWrap/>
          </w:tcPr>
          <w:p w:rsidR="00D4477D" w:rsidRPr="00975E99" w:rsidRDefault="00D4477D" w:rsidP="00975E99">
            <w:pPr>
              <w:pStyle w:val="TableText"/>
              <w:rPr>
                <w:iCs/>
              </w:rPr>
            </w:pPr>
            <w:r w:rsidRPr="00975E99">
              <w:rPr>
                <w:iCs/>
              </w:rPr>
              <w:t xml:space="preserve">Keramikas </w:t>
            </w:r>
            <w:proofErr w:type="spellStart"/>
            <w:r w:rsidRPr="00975E99">
              <w:rPr>
                <w:iCs/>
              </w:rPr>
              <w:t>materiālzinātne</w:t>
            </w:r>
            <w:proofErr w:type="spellEnd"/>
          </w:p>
        </w:tc>
        <w:tc>
          <w:tcPr>
            <w:tcW w:w="613" w:type="dxa"/>
            <w:shd w:val="clear" w:color="auto" w:fill="F2F2F2"/>
            <w:noWrap/>
          </w:tcPr>
          <w:p w:rsidR="00D4477D" w:rsidRPr="00751D25" w:rsidRDefault="00D4477D" w:rsidP="00886ACE">
            <w:pPr>
              <w:pStyle w:val="TableText"/>
            </w:pPr>
            <w:r w:rsidRPr="00751D25">
              <w:t>14</w:t>
            </w:r>
          </w:p>
        </w:tc>
        <w:tc>
          <w:tcPr>
            <w:tcW w:w="592" w:type="dxa"/>
            <w:shd w:val="clear" w:color="auto" w:fill="F2F2F2"/>
            <w:noWrap/>
          </w:tcPr>
          <w:p w:rsidR="00D4477D" w:rsidRPr="00751D25" w:rsidRDefault="00D4477D" w:rsidP="00886ACE">
            <w:pPr>
              <w:pStyle w:val="TableText"/>
            </w:pPr>
            <w:r w:rsidRPr="00751D25">
              <w:t>7</w:t>
            </w:r>
          </w:p>
        </w:tc>
        <w:tc>
          <w:tcPr>
            <w:tcW w:w="579" w:type="dxa"/>
            <w:shd w:val="clear" w:color="auto" w:fill="F2F2F2"/>
            <w:noWrap/>
          </w:tcPr>
          <w:p w:rsidR="00D4477D" w:rsidRPr="00751D25" w:rsidRDefault="00D4477D" w:rsidP="00886ACE">
            <w:pPr>
              <w:pStyle w:val="TableText"/>
            </w:pPr>
            <w:r w:rsidRPr="00751D25">
              <w:t>18</w:t>
            </w:r>
          </w:p>
        </w:tc>
        <w:tc>
          <w:tcPr>
            <w:tcW w:w="576" w:type="dxa"/>
            <w:shd w:val="clear" w:color="auto" w:fill="F2F2F2"/>
            <w:noWrap/>
          </w:tcPr>
          <w:p w:rsidR="00D4477D" w:rsidRPr="00751D25" w:rsidRDefault="00D4477D" w:rsidP="00886ACE">
            <w:pPr>
              <w:pStyle w:val="TableText"/>
            </w:pPr>
            <w:r w:rsidRPr="00751D25">
              <w:t>10</w:t>
            </w:r>
          </w:p>
        </w:tc>
        <w:tc>
          <w:tcPr>
            <w:tcW w:w="576" w:type="dxa"/>
            <w:shd w:val="clear" w:color="auto" w:fill="F2F2F2"/>
            <w:noWrap/>
          </w:tcPr>
          <w:p w:rsidR="00D4477D" w:rsidRPr="00751D25" w:rsidRDefault="00D4477D" w:rsidP="00886ACE">
            <w:pPr>
              <w:pStyle w:val="TableText"/>
            </w:pPr>
            <w:r w:rsidRPr="00751D25">
              <w:t>8</w:t>
            </w:r>
          </w:p>
        </w:tc>
        <w:tc>
          <w:tcPr>
            <w:tcW w:w="760" w:type="dxa"/>
            <w:shd w:val="clear" w:color="auto" w:fill="F2F2F2"/>
            <w:noWrap/>
          </w:tcPr>
          <w:p w:rsidR="00D4477D" w:rsidRPr="00751D25" w:rsidRDefault="00D4477D" w:rsidP="00886ACE">
            <w:pPr>
              <w:pStyle w:val="TableText"/>
            </w:pPr>
            <w:r w:rsidRPr="00751D25">
              <w:t>15</w:t>
            </w:r>
          </w:p>
        </w:tc>
        <w:tc>
          <w:tcPr>
            <w:tcW w:w="576" w:type="dxa"/>
            <w:shd w:val="clear" w:color="auto" w:fill="F2F2F2"/>
            <w:noWrap/>
          </w:tcPr>
          <w:p w:rsidR="00D4477D" w:rsidRPr="00751D25" w:rsidRDefault="00D4477D" w:rsidP="00886ACE">
            <w:pPr>
              <w:pStyle w:val="TableText"/>
            </w:pPr>
            <w:r w:rsidRPr="00751D25">
              <w:t>6</w:t>
            </w:r>
          </w:p>
        </w:tc>
        <w:tc>
          <w:tcPr>
            <w:tcW w:w="576" w:type="dxa"/>
            <w:shd w:val="clear" w:color="auto" w:fill="F2F2F2"/>
            <w:noWrap/>
          </w:tcPr>
          <w:p w:rsidR="00D4477D" w:rsidRPr="00751D25" w:rsidRDefault="00D4477D" w:rsidP="00886ACE">
            <w:pPr>
              <w:pStyle w:val="TableText"/>
            </w:pPr>
            <w:r w:rsidRPr="00751D25">
              <w:t>7</w:t>
            </w:r>
          </w:p>
        </w:tc>
        <w:tc>
          <w:tcPr>
            <w:tcW w:w="576" w:type="dxa"/>
            <w:shd w:val="clear" w:color="auto" w:fill="F2F2F2"/>
            <w:noWrap/>
          </w:tcPr>
          <w:p w:rsidR="00D4477D" w:rsidRPr="00751D25" w:rsidRDefault="00D4477D" w:rsidP="00886ACE">
            <w:pPr>
              <w:pStyle w:val="TableText"/>
            </w:pPr>
            <w:r w:rsidRPr="00751D25">
              <w:t>3</w:t>
            </w:r>
          </w:p>
        </w:tc>
        <w:tc>
          <w:tcPr>
            <w:tcW w:w="576" w:type="dxa"/>
            <w:shd w:val="clear" w:color="auto" w:fill="F2F2F2"/>
            <w:noWrap/>
          </w:tcPr>
          <w:p w:rsidR="00D4477D" w:rsidRPr="00751D25" w:rsidRDefault="00D4477D" w:rsidP="00886ACE">
            <w:pPr>
              <w:pStyle w:val="TableText"/>
            </w:pPr>
            <w:r w:rsidRPr="00751D25">
              <w:t>16</w:t>
            </w:r>
          </w:p>
        </w:tc>
        <w:tc>
          <w:tcPr>
            <w:tcW w:w="576" w:type="dxa"/>
            <w:shd w:val="clear" w:color="auto" w:fill="F2F2F2"/>
            <w:noWrap/>
          </w:tcPr>
          <w:p w:rsidR="00D4477D" w:rsidRPr="00751D25" w:rsidRDefault="00D4477D" w:rsidP="00886ACE">
            <w:pPr>
              <w:pStyle w:val="TableText"/>
            </w:pPr>
            <w:r w:rsidRPr="00751D25">
              <w:t>11</w:t>
            </w:r>
          </w:p>
        </w:tc>
      </w:tr>
      <w:tr w:rsidR="00027745" w:rsidRPr="00751D25" w:rsidTr="00027745">
        <w:trPr>
          <w:trHeight w:val="300"/>
        </w:trPr>
        <w:tc>
          <w:tcPr>
            <w:tcW w:w="2451" w:type="dxa"/>
            <w:tcBorders>
              <w:right w:val="single" w:sz="4" w:space="0" w:color="7F7F7F"/>
            </w:tcBorders>
            <w:shd w:val="clear" w:color="auto" w:fill="FFFFFF"/>
            <w:noWrap/>
          </w:tcPr>
          <w:p w:rsidR="00D4477D" w:rsidRPr="00975E99" w:rsidRDefault="00D4477D" w:rsidP="00975E99">
            <w:pPr>
              <w:pStyle w:val="TableText"/>
              <w:rPr>
                <w:iCs/>
              </w:rPr>
            </w:pPr>
            <w:r w:rsidRPr="00975E99">
              <w:rPr>
                <w:iCs/>
              </w:rPr>
              <w:t>Mehānika</w:t>
            </w:r>
          </w:p>
        </w:tc>
        <w:tc>
          <w:tcPr>
            <w:tcW w:w="613" w:type="dxa"/>
            <w:noWrap/>
          </w:tcPr>
          <w:p w:rsidR="00D4477D" w:rsidRPr="00751D25" w:rsidRDefault="00D4477D" w:rsidP="00886ACE">
            <w:pPr>
              <w:pStyle w:val="TableText"/>
            </w:pPr>
            <w:r w:rsidRPr="00751D25">
              <w:t>24</w:t>
            </w:r>
          </w:p>
        </w:tc>
        <w:tc>
          <w:tcPr>
            <w:tcW w:w="592" w:type="dxa"/>
            <w:noWrap/>
          </w:tcPr>
          <w:p w:rsidR="00D4477D" w:rsidRPr="00751D25" w:rsidRDefault="00D4477D" w:rsidP="00886ACE">
            <w:pPr>
              <w:pStyle w:val="TableText"/>
            </w:pPr>
            <w:r w:rsidRPr="00751D25">
              <w:t>28</w:t>
            </w:r>
          </w:p>
        </w:tc>
        <w:tc>
          <w:tcPr>
            <w:tcW w:w="579" w:type="dxa"/>
            <w:noWrap/>
          </w:tcPr>
          <w:p w:rsidR="00D4477D" w:rsidRPr="00751D25" w:rsidRDefault="00D4477D" w:rsidP="00886ACE">
            <w:pPr>
              <w:pStyle w:val="TableText"/>
            </w:pPr>
            <w:r w:rsidRPr="00751D25">
              <w:t>25</w:t>
            </w:r>
          </w:p>
        </w:tc>
        <w:tc>
          <w:tcPr>
            <w:tcW w:w="576" w:type="dxa"/>
            <w:noWrap/>
          </w:tcPr>
          <w:p w:rsidR="00D4477D" w:rsidRPr="00751D25" w:rsidRDefault="00D4477D" w:rsidP="00886ACE">
            <w:pPr>
              <w:pStyle w:val="TableText"/>
            </w:pPr>
            <w:r w:rsidRPr="00751D25">
              <w:t>25</w:t>
            </w:r>
          </w:p>
        </w:tc>
        <w:tc>
          <w:tcPr>
            <w:tcW w:w="576" w:type="dxa"/>
            <w:noWrap/>
          </w:tcPr>
          <w:p w:rsidR="00D4477D" w:rsidRPr="00751D25" w:rsidRDefault="00D4477D" w:rsidP="00886ACE">
            <w:pPr>
              <w:pStyle w:val="TableText"/>
            </w:pPr>
            <w:r w:rsidRPr="00751D25">
              <w:t>22</w:t>
            </w:r>
          </w:p>
        </w:tc>
        <w:tc>
          <w:tcPr>
            <w:tcW w:w="760" w:type="dxa"/>
            <w:noWrap/>
          </w:tcPr>
          <w:p w:rsidR="00D4477D" w:rsidRPr="00751D25" w:rsidRDefault="00D4477D" w:rsidP="00886ACE">
            <w:pPr>
              <w:pStyle w:val="TableText"/>
            </w:pPr>
            <w:r w:rsidRPr="00751D25">
              <w:t>38</w:t>
            </w:r>
          </w:p>
        </w:tc>
        <w:tc>
          <w:tcPr>
            <w:tcW w:w="576" w:type="dxa"/>
            <w:noWrap/>
          </w:tcPr>
          <w:p w:rsidR="00D4477D" w:rsidRPr="00751D25" w:rsidRDefault="00D4477D" w:rsidP="00886ACE">
            <w:pPr>
              <w:pStyle w:val="TableText"/>
            </w:pPr>
            <w:r w:rsidRPr="00751D25">
              <w:t>32</w:t>
            </w:r>
          </w:p>
        </w:tc>
        <w:tc>
          <w:tcPr>
            <w:tcW w:w="576" w:type="dxa"/>
            <w:noWrap/>
          </w:tcPr>
          <w:p w:rsidR="00D4477D" w:rsidRPr="00751D25" w:rsidRDefault="00D4477D" w:rsidP="00886ACE">
            <w:pPr>
              <w:pStyle w:val="TableText"/>
            </w:pPr>
            <w:r w:rsidRPr="00751D25">
              <w:t>26</w:t>
            </w:r>
          </w:p>
        </w:tc>
        <w:tc>
          <w:tcPr>
            <w:tcW w:w="576" w:type="dxa"/>
            <w:noWrap/>
          </w:tcPr>
          <w:p w:rsidR="00D4477D" w:rsidRPr="00751D25" w:rsidRDefault="00D4477D" w:rsidP="00886ACE">
            <w:pPr>
              <w:pStyle w:val="TableText"/>
            </w:pPr>
            <w:r w:rsidRPr="00751D25">
              <w:t>34</w:t>
            </w:r>
          </w:p>
        </w:tc>
        <w:tc>
          <w:tcPr>
            <w:tcW w:w="576" w:type="dxa"/>
            <w:noWrap/>
          </w:tcPr>
          <w:p w:rsidR="00D4477D" w:rsidRPr="00751D25" w:rsidRDefault="00D4477D" w:rsidP="00886ACE">
            <w:pPr>
              <w:pStyle w:val="TableText"/>
            </w:pPr>
            <w:r w:rsidRPr="00751D25">
              <w:t>24</w:t>
            </w:r>
          </w:p>
        </w:tc>
        <w:tc>
          <w:tcPr>
            <w:tcW w:w="576" w:type="dxa"/>
            <w:noWrap/>
          </w:tcPr>
          <w:p w:rsidR="00D4477D" w:rsidRPr="00751D25" w:rsidRDefault="00D4477D" w:rsidP="00886ACE">
            <w:pPr>
              <w:pStyle w:val="TableText"/>
            </w:pPr>
            <w:r w:rsidRPr="00751D25">
              <w:t>31</w:t>
            </w:r>
          </w:p>
        </w:tc>
      </w:tr>
      <w:tr w:rsidR="00027745" w:rsidRPr="00751D25" w:rsidTr="00027745">
        <w:trPr>
          <w:trHeight w:val="300"/>
        </w:trPr>
        <w:tc>
          <w:tcPr>
            <w:tcW w:w="2451" w:type="dxa"/>
            <w:tcBorders>
              <w:right w:val="single" w:sz="4" w:space="0" w:color="7F7F7F"/>
            </w:tcBorders>
            <w:shd w:val="clear" w:color="auto" w:fill="FFFFFF"/>
            <w:noWrap/>
          </w:tcPr>
          <w:p w:rsidR="00D4477D" w:rsidRPr="00975E99" w:rsidRDefault="00D4477D" w:rsidP="00975E99">
            <w:pPr>
              <w:pStyle w:val="TableText"/>
              <w:rPr>
                <w:iCs/>
              </w:rPr>
            </w:pPr>
            <w:proofErr w:type="spellStart"/>
            <w:r w:rsidRPr="00975E99">
              <w:rPr>
                <w:iCs/>
              </w:rPr>
              <w:t>Kodolzinātne</w:t>
            </w:r>
            <w:proofErr w:type="spellEnd"/>
            <w:r w:rsidRPr="00975E99">
              <w:rPr>
                <w:iCs/>
              </w:rPr>
              <w:t xml:space="preserve"> un tehnoloģijas</w:t>
            </w:r>
          </w:p>
        </w:tc>
        <w:tc>
          <w:tcPr>
            <w:tcW w:w="613" w:type="dxa"/>
            <w:shd w:val="clear" w:color="auto" w:fill="F2F2F2"/>
            <w:noWrap/>
          </w:tcPr>
          <w:p w:rsidR="00D4477D" w:rsidRPr="00751D25" w:rsidRDefault="00D4477D" w:rsidP="00886ACE">
            <w:pPr>
              <w:pStyle w:val="TableText"/>
            </w:pPr>
            <w:r w:rsidRPr="00751D25">
              <w:t>37</w:t>
            </w:r>
          </w:p>
        </w:tc>
        <w:tc>
          <w:tcPr>
            <w:tcW w:w="592" w:type="dxa"/>
            <w:shd w:val="clear" w:color="auto" w:fill="F2F2F2"/>
            <w:noWrap/>
          </w:tcPr>
          <w:p w:rsidR="00D4477D" w:rsidRPr="00751D25" w:rsidRDefault="00D4477D" w:rsidP="00886ACE">
            <w:pPr>
              <w:pStyle w:val="TableText"/>
            </w:pPr>
            <w:r w:rsidRPr="00751D25">
              <w:t>11</w:t>
            </w:r>
          </w:p>
        </w:tc>
        <w:tc>
          <w:tcPr>
            <w:tcW w:w="579" w:type="dxa"/>
            <w:shd w:val="clear" w:color="auto" w:fill="F2F2F2"/>
            <w:noWrap/>
          </w:tcPr>
          <w:p w:rsidR="00D4477D" w:rsidRPr="00751D25" w:rsidRDefault="00D4477D" w:rsidP="00886ACE">
            <w:pPr>
              <w:pStyle w:val="TableText"/>
            </w:pPr>
            <w:r w:rsidRPr="00751D25">
              <w:t>22</w:t>
            </w:r>
          </w:p>
        </w:tc>
        <w:tc>
          <w:tcPr>
            <w:tcW w:w="576" w:type="dxa"/>
            <w:shd w:val="clear" w:color="auto" w:fill="F2F2F2"/>
            <w:noWrap/>
          </w:tcPr>
          <w:p w:rsidR="00D4477D" w:rsidRPr="00751D25" w:rsidRDefault="00D4477D" w:rsidP="00886ACE">
            <w:pPr>
              <w:pStyle w:val="TableText"/>
            </w:pPr>
            <w:r w:rsidRPr="00751D25">
              <w:t>7</w:t>
            </w:r>
          </w:p>
        </w:tc>
        <w:tc>
          <w:tcPr>
            <w:tcW w:w="576" w:type="dxa"/>
            <w:shd w:val="clear" w:color="auto" w:fill="F2F2F2"/>
            <w:noWrap/>
          </w:tcPr>
          <w:p w:rsidR="00D4477D" w:rsidRPr="00751D25" w:rsidRDefault="00D4477D" w:rsidP="00886ACE">
            <w:pPr>
              <w:pStyle w:val="TableText"/>
            </w:pPr>
            <w:r w:rsidRPr="00751D25">
              <w:t>7</w:t>
            </w:r>
          </w:p>
        </w:tc>
        <w:tc>
          <w:tcPr>
            <w:tcW w:w="760" w:type="dxa"/>
            <w:shd w:val="clear" w:color="auto" w:fill="F2F2F2"/>
            <w:noWrap/>
          </w:tcPr>
          <w:p w:rsidR="00D4477D" w:rsidRPr="00751D25" w:rsidRDefault="00D4477D" w:rsidP="00886ACE">
            <w:pPr>
              <w:pStyle w:val="TableText"/>
            </w:pPr>
            <w:r w:rsidRPr="00751D25">
              <w:t>13</w:t>
            </w:r>
          </w:p>
        </w:tc>
        <w:tc>
          <w:tcPr>
            <w:tcW w:w="576" w:type="dxa"/>
            <w:shd w:val="clear" w:color="auto" w:fill="F2F2F2"/>
            <w:noWrap/>
          </w:tcPr>
          <w:p w:rsidR="00D4477D" w:rsidRPr="00751D25" w:rsidRDefault="00D4477D" w:rsidP="00886ACE">
            <w:pPr>
              <w:pStyle w:val="TableText"/>
            </w:pPr>
            <w:r w:rsidRPr="00751D25">
              <w:t>15</w:t>
            </w:r>
          </w:p>
        </w:tc>
        <w:tc>
          <w:tcPr>
            <w:tcW w:w="576" w:type="dxa"/>
            <w:shd w:val="clear" w:color="auto" w:fill="F2F2F2"/>
            <w:noWrap/>
          </w:tcPr>
          <w:p w:rsidR="00D4477D" w:rsidRPr="00751D25" w:rsidRDefault="00D4477D" w:rsidP="00886ACE">
            <w:pPr>
              <w:pStyle w:val="TableText"/>
            </w:pPr>
            <w:r w:rsidRPr="00751D25">
              <w:t>20</w:t>
            </w:r>
          </w:p>
        </w:tc>
        <w:tc>
          <w:tcPr>
            <w:tcW w:w="576" w:type="dxa"/>
            <w:shd w:val="clear" w:color="auto" w:fill="F2F2F2"/>
            <w:noWrap/>
          </w:tcPr>
          <w:p w:rsidR="00D4477D" w:rsidRPr="00751D25" w:rsidRDefault="00D4477D" w:rsidP="00886ACE">
            <w:pPr>
              <w:pStyle w:val="TableText"/>
            </w:pPr>
            <w:r w:rsidRPr="00751D25">
              <w:t>20</w:t>
            </w:r>
          </w:p>
        </w:tc>
        <w:tc>
          <w:tcPr>
            <w:tcW w:w="576" w:type="dxa"/>
            <w:shd w:val="clear" w:color="auto" w:fill="F2F2F2"/>
            <w:noWrap/>
          </w:tcPr>
          <w:p w:rsidR="00D4477D" w:rsidRPr="00751D25" w:rsidRDefault="00D4477D" w:rsidP="00886ACE">
            <w:pPr>
              <w:pStyle w:val="TableText"/>
            </w:pPr>
            <w:r w:rsidRPr="00751D25">
              <w:t>12</w:t>
            </w:r>
          </w:p>
        </w:tc>
        <w:tc>
          <w:tcPr>
            <w:tcW w:w="576" w:type="dxa"/>
            <w:shd w:val="clear" w:color="auto" w:fill="F2F2F2"/>
            <w:noWrap/>
          </w:tcPr>
          <w:p w:rsidR="00D4477D" w:rsidRPr="00751D25" w:rsidRDefault="00D4477D" w:rsidP="00886ACE">
            <w:pPr>
              <w:pStyle w:val="TableText"/>
            </w:pPr>
            <w:r w:rsidRPr="00751D25">
              <w:t>10</w:t>
            </w:r>
          </w:p>
        </w:tc>
      </w:tr>
      <w:tr w:rsidR="00027745" w:rsidRPr="00751D25" w:rsidTr="00027745">
        <w:trPr>
          <w:trHeight w:val="300"/>
        </w:trPr>
        <w:tc>
          <w:tcPr>
            <w:tcW w:w="2451" w:type="dxa"/>
            <w:tcBorders>
              <w:right w:val="single" w:sz="4" w:space="0" w:color="7F7F7F"/>
            </w:tcBorders>
            <w:shd w:val="clear" w:color="auto" w:fill="FFFFFF"/>
            <w:noWrap/>
          </w:tcPr>
          <w:p w:rsidR="00D4477D" w:rsidRPr="00975E99" w:rsidRDefault="00D4477D" w:rsidP="00975E99">
            <w:pPr>
              <w:pStyle w:val="TableText"/>
              <w:rPr>
                <w:iCs/>
              </w:rPr>
            </w:pPr>
            <w:r w:rsidRPr="00975E99">
              <w:rPr>
                <w:iCs/>
              </w:rPr>
              <w:t>Mašīnbūve</w:t>
            </w:r>
          </w:p>
        </w:tc>
        <w:tc>
          <w:tcPr>
            <w:tcW w:w="613" w:type="dxa"/>
            <w:noWrap/>
          </w:tcPr>
          <w:p w:rsidR="00D4477D" w:rsidRPr="00751D25" w:rsidRDefault="00D4477D" w:rsidP="00886ACE">
            <w:pPr>
              <w:pStyle w:val="TableText"/>
            </w:pPr>
            <w:r w:rsidRPr="00751D25">
              <w:t>3</w:t>
            </w:r>
          </w:p>
        </w:tc>
        <w:tc>
          <w:tcPr>
            <w:tcW w:w="592" w:type="dxa"/>
            <w:noWrap/>
          </w:tcPr>
          <w:p w:rsidR="00D4477D" w:rsidRPr="00751D25" w:rsidRDefault="00D4477D" w:rsidP="00886ACE">
            <w:pPr>
              <w:pStyle w:val="TableText"/>
            </w:pPr>
            <w:r w:rsidRPr="00751D25">
              <w:t>6</w:t>
            </w:r>
          </w:p>
        </w:tc>
        <w:tc>
          <w:tcPr>
            <w:tcW w:w="579" w:type="dxa"/>
            <w:noWrap/>
          </w:tcPr>
          <w:p w:rsidR="00D4477D" w:rsidRPr="00751D25" w:rsidRDefault="00D4477D" w:rsidP="00886ACE">
            <w:pPr>
              <w:pStyle w:val="TableText"/>
            </w:pPr>
            <w:r w:rsidRPr="00751D25">
              <w:t>3</w:t>
            </w:r>
          </w:p>
        </w:tc>
        <w:tc>
          <w:tcPr>
            <w:tcW w:w="576" w:type="dxa"/>
            <w:noWrap/>
          </w:tcPr>
          <w:p w:rsidR="00D4477D" w:rsidRPr="00751D25" w:rsidRDefault="00D4477D" w:rsidP="00886ACE">
            <w:pPr>
              <w:pStyle w:val="TableText"/>
            </w:pPr>
            <w:r w:rsidRPr="00751D25">
              <w:t>6</w:t>
            </w:r>
          </w:p>
        </w:tc>
        <w:tc>
          <w:tcPr>
            <w:tcW w:w="576" w:type="dxa"/>
            <w:noWrap/>
          </w:tcPr>
          <w:p w:rsidR="00D4477D" w:rsidRPr="00751D25" w:rsidRDefault="00D4477D" w:rsidP="00886ACE">
            <w:pPr>
              <w:pStyle w:val="TableText"/>
            </w:pPr>
            <w:r w:rsidRPr="00751D25">
              <w:t>5</w:t>
            </w:r>
          </w:p>
        </w:tc>
        <w:tc>
          <w:tcPr>
            <w:tcW w:w="760" w:type="dxa"/>
            <w:noWrap/>
          </w:tcPr>
          <w:p w:rsidR="00D4477D" w:rsidRPr="00751D25" w:rsidRDefault="00D4477D" w:rsidP="00886ACE">
            <w:pPr>
              <w:pStyle w:val="TableText"/>
            </w:pPr>
            <w:r w:rsidRPr="00751D25">
              <w:t>15</w:t>
            </w:r>
          </w:p>
        </w:tc>
        <w:tc>
          <w:tcPr>
            <w:tcW w:w="576" w:type="dxa"/>
            <w:noWrap/>
          </w:tcPr>
          <w:p w:rsidR="00D4477D" w:rsidRPr="00751D25" w:rsidRDefault="00D4477D" w:rsidP="00886ACE">
            <w:pPr>
              <w:pStyle w:val="TableText"/>
            </w:pPr>
            <w:r w:rsidRPr="00751D25">
              <w:t>25</w:t>
            </w:r>
          </w:p>
        </w:tc>
        <w:tc>
          <w:tcPr>
            <w:tcW w:w="576" w:type="dxa"/>
            <w:noWrap/>
          </w:tcPr>
          <w:p w:rsidR="00D4477D" w:rsidRPr="00751D25" w:rsidRDefault="00D4477D" w:rsidP="00886ACE">
            <w:pPr>
              <w:pStyle w:val="TableText"/>
            </w:pPr>
            <w:r w:rsidRPr="00751D25">
              <w:t>11</w:t>
            </w:r>
          </w:p>
        </w:tc>
        <w:tc>
          <w:tcPr>
            <w:tcW w:w="576" w:type="dxa"/>
            <w:noWrap/>
          </w:tcPr>
          <w:p w:rsidR="00D4477D" w:rsidRPr="00751D25" w:rsidRDefault="00D4477D" w:rsidP="00886ACE">
            <w:pPr>
              <w:pStyle w:val="TableText"/>
            </w:pPr>
            <w:r w:rsidRPr="00751D25">
              <w:t>34</w:t>
            </w:r>
          </w:p>
        </w:tc>
        <w:tc>
          <w:tcPr>
            <w:tcW w:w="576" w:type="dxa"/>
            <w:noWrap/>
          </w:tcPr>
          <w:p w:rsidR="00D4477D" w:rsidRPr="00751D25" w:rsidRDefault="00D4477D" w:rsidP="00886ACE">
            <w:pPr>
              <w:pStyle w:val="TableText"/>
            </w:pPr>
            <w:r w:rsidRPr="00751D25">
              <w:t>6</w:t>
            </w:r>
          </w:p>
        </w:tc>
        <w:tc>
          <w:tcPr>
            <w:tcW w:w="576" w:type="dxa"/>
            <w:noWrap/>
          </w:tcPr>
          <w:p w:rsidR="00D4477D" w:rsidRPr="00751D25" w:rsidRDefault="00D4477D" w:rsidP="00886ACE">
            <w:pPr>
              <w:pStyle w:val="TableText"/>
            </w:pPr>
            <w:r w:rsidRPr="00751D25">
              <w:t>3</w:t>
            </w:r>
          </w:p>
        </w:tc>
      </w:tr>
      <w:tr w:rsidR="00027745" w:rsidRPr="00751D25" w:rsidTr="00027745">
        <w:trPr>
          <w:trHeight w:val="300"/>
        </w:trPr>
        <w:tc>
          <w:tcPr>
            <w:tcW w:w="2451" w:type="dxa"/>
            <w:tcBorders>
              <w:right w:val="single" w:sz="4" w:space="0" w:color="7F7F7F"/>
            </w:tcBorders>
            <w:shd w:val="clear" w:color="auto" w:fill="FFFFFF"/>
            <w:noWrap/>
          </w:tcPr>
          <w:p w:rsidR="00D4477D" w:rsidRPr="00975E99" w:rsidRDefault="00D4477D" w:rsidP="00975E99">
            <w:pPr>
              <w:pStyle w:val="TableText"/>
              <w:rPr>
                <w:iCs/>
              </w:rPr>
            </w:pPr>
            <w:proofErr w:type="spellStart"/>
            <w:r w:rsidRPr="00975E99">
              <w:rPr>
                <w:iCs/>
              </w:rPr>
              <w:t>Biomedicīnas</w:t>
            </w:r>
            <w:proofErr w:type="spellEnd"/>
            <w:r w:rsidRPr="00975E99">
              <w:rPr>
                <w:iCs/>
              </w:rPr>
              <w:t xml:space="preserve"> inženierzinātne</w:t>
            </w:r>
          </w:p>
        </w:tc>
        <w:tc>
          <w:tcPr>
            <w:tcW w:w="613" w:type="dxa"/>
            <w:shd w:val="clear" w:color="auto" w:fill="F2F2F2"/>
            <w:noWrap/>
          </w:tcPr>
          <w:p w:rsidR="00D4477D" w:rsidRPr="00751D25" w:rsidRDefault="00D4477D" w:rsidP="00886ACE">
            <w:pPr>
              <w:pStyle w:val="TableText"/>
            </w:pPr>
            <w:r w:rsidRPr="00751D25">
              <w:t>24</w:t>
            </w:r>
          </w:p>
        </w:tc>
        <w:tc>
          <w:tcPr>
            <w:tcW w:w="592" w:type="dxa"/>
            <w:shd w:val="clear" w:color="auto" w:fill="F2F2F2"/>
            <w:noWrap/>
          </w:tcPr>
          <w:p w:rsidR="00D4477D" w:rsidRPr="00751D25" w:rsidRDefault="00D4477D" w:rsidP="00886ACE">
            <w:pPr>
              <w:pStyle w:val="TableText"/>
            </w:pPr>
            <w:r w:rsidRPr="00751D25">
              <w:t>4</w:t>
            </w:r>
          </w:p>
        </w:tc>
        <w:tc>
          <w:tcPr>
            <w:tcW w:w="579" w:type="dxa"/>
            <w:shd w:val="clear" w:color="auto" w:fill="F2F2F2"/>
            <w:noWrap/>
          </w:tcPr>
          <w:p w:rsidR="00D4477D" w:rsidRPr="00751D25" w:rsidRDefault="00D4477D" w:rsidP="00886ACE">
            <w:pPr>
              <w:pStyle w:val="TableText"/>
            </w:pPr>
            <w:r w:rsidRPr="00751D25">
              <w:t>3</w:t>
            </w:r>
          </w:p>
        </w:tc>
        <w:tc>
          <w:tcPr>
            <w:tcW w:w="576" w:type="dxa"/>
            <w:shd w:val="clear" w:color="auto" w:fill="F2F2F2"/>
            <w:noWrap/>
          </w:tcPr>
          <w:p w:rsidR="00D4477D" w:rsidRPr="00751D25" w:rsidRDefault="00D4477D" w:rsidP="00886ACE">
            <w:pPr>
              <w:pStyle w:val="TableText"/>
            </w:pPr>
            <w:r w:rsidRPr="00751D25">
              <w:t>4</w:t>
            </w:r>
          </w:p>
        </w:tc>
        <w:tc>
          <w:tcPr>
            <w:tcW w:w="576" w:type="dxa"/>
            <w:shd w:val="clear" w:color="auto" w:fill="F2F2F2"/>
            <w:noWrap/>
          </w:tcPr>
          <w:p w:rsidR="00D4477D" w:rsidRPr="00751D25" w:rsidRDefault="00D4477D" w:rsidP="00886ACE">
            <w:pPr>
              <w:pStyle w:val="TableText"/>
            </w:pPr>
            <w:r w:rsidRPr="00751D25">
              <w:t>3</w:t>
            </w:r>
          </w:p>
        </w:tc>
        <w:tc>
          <w:tcPr>
            <w:tcW w:w="760" w:type="dxa"/>
            <w:shd w:val="clear" w:color="auto" w:fill="F2F2F2"/>
            <w:noWrap/>
          </w:tcPr>
          <w:p w:rsidR="00D4477D" w:rsidRPr="00751D25" w:rsidRDefault="00D4477D" w:rsidP="00886ACE">
            <w:pPr>
              <w:pStyle w:val="TableText"/>
            </w:pPr>
            <w:r w:rsidRPr="00751D25">
              <w:t>10</w:t>
            </w:r>
          </w:p>
        </w:tc>
        <w:tc>
          <w:tcPr>
            <w:tcW w:w="576" w:type="dxa"/>
            <w:shd w:val="clear" w:color="auto" w:fill="F2F2F2"/>
            <w:noWrap/>
          </w:tcPr>
          <w:p w:rsidR="00D4477D" w:rsidRPr="00751D25" w:rsidRDefault="00D4477D" w:rsidP="00886ACE">
            <w:pPr>
              <w:pStyle w:val="TableText"/>
            </w:pPr>
            <w:r w:rsidRPr="00751D25">
              <w:t>49</w:t>
            </w:r>
          </w:p>
        </w:tc>
        <w:tc>
          <w:tcPr>
            <w:tcW w:w="576" w:type="dxa"/>
            <w:shd w:val="clear" w:color="auto" w:fill="F2F2F2"/>
            <w:noWrap/>
          </w:tcPr>
          <w:p w:rsidR="00D4477D" w:rsidRPr="00751D25" w:rsidRDefault="00D4477D" w:rsidP="00886ACE">
            <w:pPr>
              <w:pStyle w:val="TableText"/>
            </w:pPr>
            <w:r w:rsidRPr="00751D25">
              <w:t>13</w:t>
            </w:r>
          </w:p>
        </w:tc>
        <w:tc>
          <w:tcPr>
            <w:tcW w:w="576" w:type="dxa"/>
            <w:shd w:val="clear" w:color="auto" w:fill="F2F2F2"/>
            <w:noWrap/>
          </w:tcPr>
          <w:p w:rsidR="00D4477D" w:rsidRPr="00751D25" w:rsidRDefault="00D4477D" w:rsidP="00886ACE">
            <w:pPr>
              <w:pStyle w:val="TableText"/>
            </w:pPr>
            <w:r w:rsidRPr="00751D25">
              <w:t>18</w:t>
            </w:r>
          </w:p>
        </w:tc>
        <w:tc>
          <w:tcPr>
            <w:tcW w:w="576" w:type="dxa"/>
            <w:shd w:val="clear" w:color="auto" w:fill="F2F2F2"/>
            <w:noWrap/>
          </w:tcPr>
          <w:p w:rsidR="00D4477D" w:rsidRPr="00751D25" w:rsidRDefault="00D4477D" w:rsidP="00886ACE">
            <w:pPr>
              <w:pStyle w:val="TableText"/>
            </w:pPr>
            <w:r w:rsidRPr="00751D25">
              <w:t>15</w:t>
            </w:r>
          </w:p>
        </w:tc>
        <w:tc>
          <w:tcPr>
            <w:tcW w:w="576" w:type="dxa"/>
            <w:shd w:val="clear" w:color="auto" w:fill="F2F2F2"/>
            <w:noWrap/>
          </w:tcPr>
          <w:p w:rsidR="00D4477D" w:rsidRPr="00751D25" w:rsidRDefault="00D4477D" w:rsidP="00886ACE">
            <w:pPr>
              <w:pStyle w:val="TableText"/>
            </w:pPr>
            <w:r w:rsidRPr="00751D25">
              <w:t>24</w:t>
            </w:r>
          </w:p>
        </w:tc>
      </w:tr>
      <w:tr w:rsidR="00027745" w:rsidRPr="00751D25" w:rsidTr="00027745">
        <w:trPr>
          <w:trHeight w:val="300"/>
        </w:trPr>
        <w:tc>
          <w:tcPr>
            <w:tcW w:w="2451" w:type="dxa"/>
            <w:tcBorders>
              <w:right w:val="single" w:sz="4" w:space="0" w:color="7F7F7F"/>
            </w:tcBorders>
            <w:shd w:val="clear" w:color="auto" w:fill="FFFFFF"/>
            <w:noWrap/>
          </w:tcPr>
          <w:p w:rsidR="00D4477D" w:rsidRPr="00975E99" w:rsidRDefault="00D4477D" w:rsidP="00975E99">
            <w:pPr>
              <w:pStyle w:val="TableText"/>
              <w:rPr>
                <w:iCs/>
              </w:rPr>
            </w:pPr>
            <w:proofErr w:type="spellStart"/>
            <w:r w:rsidRPr="00975E99">
              <w:rPr>
                <w:iCs/>
              </w:rPr>
              <w:t>Nanozinātne</w:t>
            </w:r>
            <w:proofErr w:type="spellEnd"/>
            <w:r w:rsidRPr="00975E99">
              <w:rPr>
                <w:iCs/>
              </w:rPr>
              <w:t xml:space="preserve"> un </w:t>
            </w:r>
            <w:proofErr w:type="spellStart"/>
            <w:r w:rsidRPr="00975E99">
              <w:rPr>
                <w:iCs/>
              </w:rPr>
              <w:t>nanotehnoloģijas</w:t>
            </w:r>
            <w:proofErr w:type="spellEnd"/>
          </w:p>
        </w:tc>
        <w:tc>
          <w:tcPr>
            <w:tcW w:w="613" w:type="dxa"/>
            <w:noWrap/>
          </w:tcPr>
          <w:p w:rsidR="00D4477D" w:rsidRPr="00751D25" w:rsidRDefault="00D4477D" w:rsidP="00886ACE">
            <w:pPr>
              <w:pStyle w:val="TableText"/>
            </w:pPr>
            <w:r w:rsidRPr="00751D25">
              <w:t>1</w:t>
            </w:r>
          </w:p>
        </w:tc>
        <w:tc>
          <w:tcPr>
            <w:tcW w:w="592" w:type="dxa"/>
            <w:noWrap/>
          </w:tcPr>
          <w:p w:rsidR="00D4477D" w:rsidRPr="00751D25" w:rsidRDefault="00D4477D" w:rsidP="00886ACE">
            <w:pPr>
              <w:pStyle w:val="TableText"/>
            </w:pPr>
          </w:p>
        </w:tc>
        <w:tc>
          <w:tcPr>
            <w:tcW w:w="579" w:type="dxa"/>
            <w:noWrap/>
          </w:tcPr>
          <w:p w:rsidR="00D4477D" w:rsidRPr="00751D25" w:rsidRDefault="00D4477D" w:rsidP="00886ACE">
            <w:pPr>
              <w:pStyle w:val="TableText"/>
            </w:pPr>
            <w:r w:rsidRPr="00751D25">
              <w:t>1</w:t>
            </w:r>
          </w:p>
        </w:tc>
        <w:tc>
          <w:tcPr>
            <w:tcW w:w="576" w:type="dxa"/>
            <w:noWrap/>
          </w:tcPr>
          <w:p w:rsidR="00D4477D" w:rsidRPr="00751D25" w:rsidRDefault="00D4477D" w:rsidP="00886ACE">
            <w:pPr>
              <w:pStyle w:val="TableText"/>
            </w:pPr>
            <w:r w:rsidRPr="00751D25">
              <w:t>5</w:t>
            </w:r>
          </w:p>
        </w:tc>
        <w:tc>
          <w:tcPr>
            <w:tcW w:w="576" w:type="dxa"/>
            <w:noWrap/>
          </w:tcPr>
          <w:p w:rsidR="00D4477D" w:rsidRPr="00751D25" w:rsidRDefault="00D4477D" w:rsidP="00886ACE">
            <w:pPr>
              <w:pStyle w:val="TableText"/>
            </w:pPr>
            <w:r w:rsidRPr="00751D25">
              <w:t>6</w:t>
            </w:r>
          </w:p>
        </w:tc>
        <w:tc>
          <w:tcPr>
            <w:tcW w:w="760" w:type="dxa"/>
            <w:noWrap/>
          </w:tcPr>
          <w:p w:rsidR="00D4477D" w:rsidRPr="00751D25" w:rsidRDefault="00D4477D" w:rsidP="00886ACE">
            <w:pPr>
              <w:pStyle w:val="TableText"/>
            </w:pPr>
            <w:r w:rsidRPr="00751D25">
              <w:t>36</w:t>
            </w:r>
          </w:p>
        </w:tc>
        <w:tc>
          <w:tcPr>
            <w:tcW w:w="576" w:type="dxa"/>
            <w:noWrap/>
          </w:tcPr>
          <w:p w:rsidR="00D4477D" w:rsidRPr="00751D25" w:rsidRDefault="00D4477D" w:rsidP="00886ACE">
            <w:pPr>
              <w:pStyle w:val="TableText"/>
            </w:pPr>
            <w:r w:rsidRPr="00751D25">
              <w:t>9</w:t>
            </w:r>
          </w:p>
        </w:tc>
        <w:tc>
          <w:tcPr>
            <w:tcW w:w="576" w:type="dxa"/>
            <w:noWrap/>
          </w:tcPr>
          <w:p w:rsidR="00D4477D" w:rsidRPr="00751D25" w:rsidRDefault="00D4477D" w:rsidP="00886ACE">
            <w:pPr>
              <w:pStyle w:val="TableText"/>
            </w:pPr>
            <w:r w:rsidRPr="00751D25">
              <w:t>15</w:t>
            </w:r>
          </w:p>
        </w:tc>
        <w:tc>
          <w:tcPr>
            <w:tcW w:w="576" w:type="dxa"/>
            <w:noWrap/>
          </w:tcPr>
          <w:p w:rsidR="00D4477D" w:rsidRPr="00751D25" w:rsidRDefault="00D4477D" w:rsidP="00886ACE">
            <w:pPr>
              <w:pStyle w:val="TableText"/>
            </w:pPr>
            <w:r w:rsidRPr="00751D25">
              <w:t>11</w:t>
            </w:r>
          </w:p>
        </w:tc>
        <w:tc>
          <w:tcPr>
            <w:tcW w:w="576" w:type="dxa"/>
            <w:noWrap/>
          </w:tcPr>
          <w:p w:rsidR="00D4477D" w:rsidRPr="00751D25" w:rsidRDefault="00D4477D" w:rsidP="00886ACE">
            <w:pPr>
              <w:pStyle w:val="TableText"/>
            </w:pPr>
            <w:r w:rsidRPr="00751D25">
              <w:t>42</w:t>
            </w:r>
          </w:p>
        </w:tc>
        <w:tc>
          <w:tcPr>
            <w:tcW w:w="576" w:type="dxa"/>
            <w:noWrap/>
          </w:tcPr>
          <w:p w:rsidR="00D4477D" w:rsidRPr="00751D25" w:rsidRDefault="00D4477D" w:rsidP="00886ACE">
            <w:pPr>
              <w:pStyle w:val="TableText"/>
            </w:pPr>
            <w:r w:rsidRPr="00751D25">
              <w:t>66</w:t>
            </w:r>
          </w:p>
        </w:tc>
      </w:tr>
      <w:tr w:rsidR="00027745" w:rsidRPr="00751D25" w:rsidTr="00027745">
        <w:trPr>
          <w:trHeight w:val="255"/>
        </w:trPr>
        <w:tc>
          <w:tcPr>
            <w:tcW w:w="2451" w:type="dxa"/>
            <w:tcBorders>
              <w:right w:val="single" w:sz="4" w:space="0" w:color="7F7F7F"/>
            </w:tcBorders>
            <w:shd w:val="clear" w:color="auto" w:fill="FFFFFF"/>
            <w:noWrap/>
          </w:tcPr>
          <w:p w:rsidR="00D4477D" w:rsidRPr="00975E99" w:rsidRDefault="00D4477D" w:rsidP="00975E99">
            <w:pPr>
              <w:pStyle w:val="TableText"/>
              <w:rPr>
                <w:iCs/>
              </w:rPr>
            </w:pPr>
            <w:proofErr w:type="spellStart"/>
            <w:r w:rsidRPr="00975E99">
              <w:rPr>
                <w:iCs/>
              </w:rPr>
              <w:t>Spektroskopija</w:t>
            </w:r>
            <w:proofErr w:type="spellEnd"/>
          </w:p>
        </w:tc>
        <w:tc>
          <w:tcPr>
            <w:tcW w:w="613" w:type="dxa"/>
            <w:shd w:val="clear" w:color="auto" w:fill="F2F2F2"/>
            <w:noWrap/>
          </w:tcPr>
          <w:p w:rsidR="00D4477D" w:rsidRPr="00751D25" w:rsidRDefault="00D4477D" w:rsidP="00886ACE">
            <w:pPr>
              <w:pStyle w:val="TableText"/>
            </w:pPr>
            <w:r w:rsidRPr="00751D25">
              <w:t>7</w:t>
            </w:r>
          </w:p>
        </w:tc>
        <w:tc>
          <w:tcPr>
            <w:tcW w:w="592" w:type="dxa"/>
            <w:shd w:val="clear" w:color="auto" w:fill="F2F2F2"/>
            <w:noWrap/>
          </w:tcPr>
          <w:p w:rsidR="00D4477D" w:rsidRPr="00751D25" w:rsidRDefault="00D4477D" w:rsidP="00886ACE">
            <w:pPr>
              <w:pStyle w:val="TableText"/>
            </w:pPr>
            <w:r w:rsidRPr="00751D25">
              <w:t>14</w:t>
            </w:r>
          </w:p>
        </w:tc>
        <w:tc>
          <w:tcPr>
            <w:tcW w:w="579" w:type="dxa"/>
            <w:shd w:val="clear" w:color="auto" w:fill="F2F2F2"/>
            <w:noWrap/>
          </w:tcPr>
          <w:p w:rsidR="00D4477D" w:rsidRPr="00751D25" w:rsidRDefault="00D4477D" w:rsidP="00886ACE">
            <w:pPr>
              <w:pStyle w:val="TableText"/>
            </w:pPr>
            <w:r w:rsidRPr="00751D25">
              <w:t>14</w:t>
            </w:r>
          </w:p>
        </w:tc>
        <w:tc>
          <w:tcPr>
            <w:tcW w:w="576" w:type="dxa"/>
            <w:shd w:val="clear" w:color="auto" w:fill="F2F2F2"/>
            <w:noWrap/>
          </w:tcPr>
          <w:p w:rsidR="00D4477D" w:rsidRPr="00751D25" w:rsidRDefault="00D4477D" w:rsidP="00886ACE">
            <w:pPr>
              <w:pStyle w:val="TableText"/>
            </w:pPr>
            <w:r w:rsidRPr="00751D25">
              <w:t>8</w:t>
            </w:r>
          </w:p>
        </w:tc>
        <w:tc>
          <w:tcPr>
            <w:tcW w:w="576" w:type="dxa"/>
            <w:shd w:val="clear" w:color="auto" w:fill="F2F2F2"/>
            <w:noWrap/>
          </w:tcPr>
          <w:p w:rsidR="00D4477D" w:rsidRPr="00751D25" w:rsidRDefault="00D4477D" w:rsidP="00886ACE">
            <w:pPr>
              <w:pStyle w:val="TableText"/>
            </w:pPr>
            <w:r w:rsidRPr="00751D25">
              <w:t>7</w:t>
            </w:r>
          </w:p>
        </w:tc>
        <w:tc>
          <w:tcPr>
            <w:tcW w:w="760" w:type="dxa"/>
            <w:shd w:val="clear" w:color="auto" w:fill="F2F2F2"/>
            <w:noWrap/>
          </w:tcPr>
          <w:p w:rsidR="00D4477D" w:rsidRPr="00751D25" w:rsidRDefault="00D4477D" w:rsidP="00886ACE">
            <w:pPr>
              <w:pStyle w:val="TableText"/>
            </w:pPr>
            <w:r w:rsidRPr="00751D25">
              <w:t>13</w:t>
            </w:r>
          </w:p>
        </w:tc>
        <w:tc>
          <w:tcPr>
            <w:tcW w:w="576" w:type="dxa"/>
            <w:shd w:val="clear" w:color="auto" w:fill="F2F2F2"/>
            <w:noWrap/>
          </w:tcPr>
          <w:p w:rsidR="00D4477D" w:rsidRPr="00751D25" w:rsidRDefault="00D4477D" w:rsidP="00886ACE">
            <w:pPr>
              <w:pStyle w:val="TableText"/>
            </w:pPr>
            <w:r w:rsidRPr="00751D25">
              <w:t>23</w:t>
            </w:r>
          </w:p>
        </w:tc>
        <w:tc>
          <w:tcPr>
            <w:tcW w:w="576" w:type="dxa"/>
            <w:shd w:val="clear" w:color="auto" w:fill="F2F2F2"/>
            <w:noWrap/>
          </w:tcPr>
          <w:p w:rsidR="00D4477D" w:rsidRPr="00751D25" w:rsidRDefault="00D4477D" w:rsidP="00886ACE">
            <w:pPr>
              <w:pStyle w:val="TableText"/>
            </w:pPr>
            <w:r w:rsidRPr="00751D25">
              <w:t>22</w:t>
            </w:r>
          </w:p>
        </w:tc>
        <w:tc>
          <w:tcPr>
            <w:tcW w:w="576" w:type="dxa"/>
            <w:shd w:val="clear" w:color="auto" w:fill="F2F2F2"/>
            <w:noWrap/>
          </w:tcPr>
          <w:p w:rsidR="00D4477D" w:rsidRPr="00751D25" w:rsidRDefault="00D4477D" w:rsidP="00886ACE">
            <w:pPr>
              <w:pStyle w:val="TableText"/>
            </w:pPr>
            <w:r w:rsidRPr="00751D25">
              <w:t>6</w:t>
            </w:r>
          </w:p>
        </w:tc>
        <w:tc>
          <w:tcPr>
            <w:tcW w:w="576" w:type="dxa"/>
            <w:shd w:val="clear" w:color="auto" w:fill="F2F2F2"/>
            <w:noWrap/>
          </w:tcPr>
          <w:p w:rsidR="00D4477D" w:rsidRPr="00751D25" w:rsidRDefault="00D4477D" w:rsidP="00886ACE">
            <w:pPr>
              <w:pStyle w:val="TableText"/>
            </w:pPr>
            <w:r w:rsidRPr="00751D25">
              <w:t>12</w:t>
            </w:r>
          </w:p>
        </w:tc>
        <w:tc>
          <w:tcPr>
            <w:tcW w:w="576" w:type="dxa"/>
            <w:shd w:val="clear" w:color="auto" w:fill="F2F2F2"/>
            <w:noWrap/>
          </w:tcPr>
          <w:p w:rsidR="00D4477D" w:rsidRPr="00751D25" w:rsidRDefault="00D4477D" w:rsidP="00886ACE">
            <w:pPr>
              <w:pStyle w:val="TableText"/>
            </w:pPr>
            <w:r w:rsidRPr="00751D25">
              <w:t>7</w:t>
            </w:r>
          </w:p>
        </w:tc>
      </w:tr>
      <w:tr w:rsidR="00027745" w:rsidRPr="00751D25" w:rsidTr="00027745">
        <w:trPr>
          <w:trHeight w:val="255"/>
        </w:trPr>
        <w:tc>
          <w:tcPr>
            <w:tcW w:w="2451" w:type="dxa"/>
            <w:tcBorders>
              <w:right w:val="single" w:sz="4" w:space="0" w:color="7F7F7F"/>
            </w:tcBorders>
            <w:shd w:val="clear" w:color="auto" w:fill="FFFFFF"/>
            <w:noWrap/>
          </w:tcPr>
          <w:p w:rsidR="00D4477D" w:rsidRPr="00975E99" w:rsidRDefault="00D4477D" w:rsidP="00975E99">
            <w:pPr>
              <w:pStyle w:val="TableText"/>
              <w:rPr>
                <w:iCs/>
              </w:rPr>
            </w:pPr>
            <w:r w:rsidRPr="00975E99">
              <w:rPr>
                <w:iCs/>
              </w:rPr>
              <w:t>Instrumenti</w:t>
            </w:r>
          </w:p>
        </w:tc>
        <w:tc>
          <w:tcPr>
            <w:tcW w:w="613" w:type="dxa"/>
            <w:noWrap/>
          </w:tcPr>
          <w:p w:rsidR="00D4477D" w:rsidRPr="00751D25" w:rsidRDefault="00D4477D" w:rsidP="00886ACE">
            <w:pPr>
              <w:pStyle w:val="TableText"/>
            </w:pPr>
            <w:r w:rsidRPr="00751D25">
              <w:t>18</w:t>
            </w:r>
          </w:p>
        </w:tc>
        <w:tc>
          <w:tcPr>
            <w:tcW w:w="592" w:type="dxa"/>
            <w:noWrap/>
          </w:tcPr>
          <w:p w:rsidR="00D4477D" w:rsidRPr="00751D25" w:rsidRDefault="00D4477D" w:rsidP="00886ACE">
            <w:pPr>
              <w:pStyle w:val="TableText"/>
            </w:pPr>
            <w:r w:rsidRPr="00751D25">
              <w:t>6</w:t>
            </w:r>
          </w:p>
        </w:tc>
        <w:tc>
          <w:tcPr>
            <w:tcW w:w="579" w:type="dxa"/>
            <w:noWrap/>
          </w:tcPr>
          <w:p w:rsidR="00D4477D" w:rsidRPr="00751D25" w:rsidRDefault="00D4477D" w:rsidP="00886ACE">
            <w:pPr>
              <w:pStyle w:val="TableText"/>
            </w:pPr>
            <w:r w:rsidRPr="00751D25">
              <w:t>15</w:t>
            </w:r>
          </w:p>
        </w:tc>
        <w:tc>
          <w:tcPr>
            <w:tcW w:w="576" w:type="dxa"/>
            <w:noWrap/>
          </w:tcPr>
          <w:p w:rsidR="00D4477D" w:rsidRPr="00751D25" w:rsidRDefault="00D4477D" w:rsidP="00886ACE">
            <w:pPr>
              <w:pStyle w:val="TableText"/>
            </w:pPr>
            <w:r w:rsidRPr="00751D25">
              <w:t>8</w:t>
            </w:r>
          </w:p>
        </w:tc>
        <w:tc>
          <w:tcPr>
            <w:tcW w:w="576" w:type="dxa"/>
            <w:noWrap/>
          </w:tcPr>
          <w:p w:rsidR="00D4477D" w:rsidRPr="00751D25" w:rsidRDefault="00D4477D" w:rsidP="00886ACE">
            <w:pPr>
              <w:pStyle w:val="TableText"/>
            </w:pPr>
            <w:r w:rsidRPr="00751D25">
              <w:t>4</w:t>
            </w:r>
          </w:p>
        </w:tc>
        <w:tc>
          <w:tcPr>
            <w:tcW w:w="760" w:type="dxa"/>
            <w:noWrap/>
          </w:tcPr>
          <w:p w:rsidR="00D4477D" w:rsidRPr="00751D25" w:rsidRDefault="00D4477D" w:rsidP="00886ACE">
            <w:pPr>
              <w:pStyle w:val="TableText"/>
            </w:pPr>
            <w:r w:rsidRPr="00751D25">
              <w:t>22</w:t>
            </w:r>
          </w:p>
        </w:tc>
        <w:tc>
          <w:tcPr>
            <w:tcW w:w="576" w:type="dxa"/>
            <w:noWrap/>
          </w:tcPr>
          <w:p w:rsidR="00D4477D" w:rsidRPr="00751D25" w:rsidRDefault="00D4477D" w:rsidP="00886ACE">
            <w:pPr>
              <w:pStyle w:val="TableText"/>
            </w:pPr>
            <w:r w:rsidRPr="00751D25">
              <w:t>6</w:t>
            </w:r>
          </w:p>
        </w:tc>
        <w:tc>
          <w:tcPr>
            <w:tcW w:w="576" w:type="dxa"/>
            <w:noWrap/>
          </w:tcPr>
          <w:p w:rsidR="00D4477D" w:rsidRPr="00751D25" w:rsidRDefault="00D4477D" w:rsidP="00886ACE">
            <w:pPr>
              <w:pStyle w:val="TableText"/>
            </w:pPr>
            <w:r w:rsidRPr="00751D25">
              <w:t>14</w:t>
            </w:r>
          </w:p>
        </w:tc>
        <w:tc>
          <w:tcPr>
            <w:tcW w:w="576" w:type="dxa"/>
            <w:noWrap/>
          </w:tcPr>
          <w:p w:rsidR="00D4477D" w:rsidRPr="00751D25" w:rsidRDefault="00D4477D" w:rsidP="00886ACE">
            <w:pPr>
              <w:pStyle w:val="TableText"/>
            </w:pPr>
            <w:r w:rsidRPr="00751D25">
              <w:t>10</w:t>
            </w:r>
          </w:p>
        </w:tc>
        <w:tc>
          <w:tcPr>
            <w:tcW w:w="576" w:type="dxa"/>
            <w:noWrap/>
          </w:tcPr>
          <w:p w:rsidR="00D4477D" w:rsidRPr="00751D25" w:rsidRDefault="00D4477D" w:rsidP="00886ACE">
            <w:pPr>
              <w:pStyle w:val="TableText"/>
            </w:pPr>
            <w:r w:rsidRPr="00751D25">
              <w:t>10</w:t>
            </w:r>
          </w:p>
        </w:tc>
        <w:tc>
          <w:tcPr>
            <w:tcW w:w="576" w:type="dxa"/>
            <w:noWrap/>
          </w:tcPr>
          <w:p w:rsidR="00D4477D" w:rsidRPr="00751D25" w:rsidRDefault="00D4477D" w:rsidP="00886ACE">
            <w:pPr>
              <w:pStyle w:val="TableText"/>
            </w:pPr>
            <w:r w:rsidRPr="00751D25">
              <w:t>12</w:t>
            </w:r>
          </w:p>
        </w:tc>
      </w:tr>
    </w:tbl>
    <w:p w:rsidR="00D4477D" w:rsidRPr="0061521A" w:rsidRDefault="00D4477D" w:rsidP="00975E99">
      <w:pPr>
        <w:pStyle w:val="EmphasisENG"/>
      </w:pPr>
      <w:proofErr w:type="spellStart"/>
      <w:r w:rsidRPr="00975E99">
        <w:rPr>
          <w:i w:val="0"/>
        </w:rPr>
        <w:t>Populārākās</w:t>
      </w:r>
      <w:proofErr w:type="spellEnd"/>
      <w:r w:rsidRPr="00975E99">
        <w:rPr>
          <w:i w:val="0"/>
        </w:rPr>
        <w:t xml:space="preserve"> </w:t>
      </w:r>
      <w:proofErr w:type="spellStart"/>
      <w:r w:rsidRPr="00975E99">
        <w:rPr>
          <w:i w:val="0"/>
        </w:rPr>
        <w:t>publikāciju</w:t>
      </w:r>
      <w:proofErr w:type="spellEnd"/>
      <w:r w:rsidRPr="00975E99">
        <w:rPr>
          <w:i w:val="0"/>
        </w:rPr>
        <w:t xml:space="preserve"> </w:t>
      </w:r>
      <w:proofErr w:type="spellStart"/>
      <w:r w:rsidRPr="00975E99">
        <w:rPr>
          <w:i w:val="0"/>
        </w:rPr>
        <w:t>tēmas</w:t>
      </w:r>
      <w:proofErr w:type="spellEnd"/>
      <w:r w:rsidRPr="00975E99">
        <w:rPr>
          <w:i w:val="0"/>
        </w:rPr>
        <w:t xml:space="preserve"> </w:t>
      </w:r>
      <w:proofErr w:type="spellStart"/>
      <w:r w:rsidRPr="00975E99">
        <w:rPr>
          <w:i w:val="0"/>
        </w:rPr>
        <w:t>angļu</w:t>
      </w:r>
      <w:proofErr w:type="spellEnd"/>
      <w:r w:rsidRPr="00975E99">
        <w:rPr>
          <w:i w:val="0"/>
        </w:rPr>
        <w:t xml:space="preserve"> </w:t>
      </w:r>
      <w:proofErr w:type="spellStart"/>
      <w:r w:rsidRPr="00975E99">
        <w:rPr>
          <w:i w:val="0"/>
        </w:rPr>
        <w:t>valodā</w:t>
      </w:r>
      <w:proofErr w:type="spellEnd"/>
      <w:r w:rsidR="00975E99">
        <w:t xml:space="preserve"> </w:t>
      </w:r>
      <w:r w:rsidRPr="00975E99">
        <w:t>(</w:t>
      </w:r>
      <w:proofErr w:type="spellStart"/>
      <w:r w:rsidRPr="00975E99">
        <w:t>vairāk</w:t>
      </w:r>
      <w:proofErr w:type="spellEnd"/>
      <w:r w:rsidRPr="00975E99">
        <w:t xml:space="preserve"> </w:t>
      </w:r>
      <w:proofErr w:type="spellStart"/>
      <w:r w:rsidRPr="00975E99">
        <w:t>nekā</w:t>
      </w:r>
      <w:proofErr w:type="spellEnd"/>
      <w:r w:rsidRPr="00975E99">
        <w:t xml:space="preserve"> 9 </w:t>
      </w:r>
      <w:proofErr w:type="spellStart"/>
      <w:r w:rsidRPr="00975E99">
        <w:t>publikācijās</w:t>
      </w:r>
      <w:proofErr w:type="spellEnd"/>
      <w:r w:rsidRPr="00975E99">
        <w:t>):</w:t>
      </w:r>
      <w:r w:rsidRPr="00A71D4E">
        <w:t xml:space="preserve"> </w:t>
      </w:r>
      <w:r w:rsidRPr="0061521A">
        <w:t xml:space="preserve">photoluminescence, dielectric properties, ceramics, luminescence, ferroelectrics, composite, </w:t>
      </w:r>
      <w:proofErr w:type="spellStart"/>
      <w:r w:rsidRPr="0061521A">
        <w:t>photoplethysmography</w:t>
      </w:r>
      <w:proofErr w:type="spellEnd"/>
      <w:r w:rsidRPr="0061521A">
        <w:t xml:space="preserve">, sintering, simulation, silica, </w:t>
      </w:r>
      <w:proofErr w:type="spellStart"/>
      <w:r w:rsidRPr="0061521A">
        <w:t>ab</w:t>
      </w:r>
      <w:proofErr w:type="spellEnd"/>
      <w:r w:rsidRPr="0061521A">
        <w:t xml:space="preserve"> initio calculations, heat transfer, optical properties, solid solutions, wood, computer simulation, </w:t>
      </w:r>
      <w:proofErr w:type="spellStart"/>
      <w:r w:rsidRPr="0061521A">
        <w:t>nanoparticles</w:t>
      </w:r>
      <w:proofErr w:type="spellEnd"/>
      <w:r w:rsidRPr="0061521A">
        <w:t xml:space="preserve">, phase transitions, </w:t>
      </w:r>
      <w:proofErr w:type="spellStart"/>
      <w:r w:rsidRPr="0061521A">
        <w:t>relaxors</w:t>
      </w:r>
      <w:proofErr w:type="spellEnd"/>
      <w:r w:rsidRPr="0061521A">
        <w:t xml:space="preserve">, </w:t>
      </w:r>
      <w:proofErr w:type="spellStart"/>
      <w:r w:rsidRPr="0061521A">
        <w:t>thermogradient</w:t>
      </w:r>
      <w:proofErr w:type="spellEnd"/>
      <w:r w:rsidRPr="0061521A">
        <w:t xml:space="preserve"> effect, adhesion, </w:t>
      </w:r>
      <w:proofErr w:type="spellStart"/>
      <w:r w:rsidRPr="0061521A">
        <w:t>CdZnTe</w:t>
      </w:r>
      <w:proofErr w:type="spellEnd"/>
      <w:r w:rsidRPr="0061521A">
        <w:t xml:space="preserve">, </w:t>
      </w:r>
      <w:proofErr w:type="spellStart"/>
      <w:r w:rsidRPr="0061521A">
        <w:t>hydroxyapatite</w:t>
      </w:r>
      <w:proofErr w:type="spellEnd"/>
      <w:r w:rsidRPr="0061521A">
        <w:t xml:space="preserve">, laser radiation, lignin, magnetic field, </w:t>
      </w:r>
      <w:proofErr w:type="spellStart"/>
      <w:r w:rsidRPr="0061521A">
        <w:t>nanocomposites</w:t>
      </w:r>
      <w:proofErr w:type="spellEnd"/>
      <w:r w:rsidRPr="0061521A">
        <w:t xml:space="preserve">, </w:t>
      </w:r>
      <w:proofErr w:type="spellStart"/>
      <w:r w:rsidRPr="0061521A">
        <w:t>perovskites</w:t>
      </w:r>
      <w:proofErr w:type="spellEnd"/>
      <w:r w:rsidRPr="0061521A">
        <w:t xml:space="preserve">, creep, ferroelectric, lithium </w:t>
      </w:r>
      <w:proofErr w:type="spellStart"/>
      <w:r w:rsidRPr="0061521A">
        <w:t>niobate</w:t>
      </w:r>
      <w:proofErr w:type="spellEnd"/>
      <w:r w:rsidRPr="0061521A">
        <w:t xml:space="preserve">, </w:t>
      </w:r>
      <w:proofErr w:type="spellStart"/>
      <w:r w:rsidRPr="0061521A">
        <w:t>nanocomposite</w:t>
      </w:r>
      <w:proofErr w:type="spellEnd"/>
      <w:r w:rsidRPr="0061521A">
        <w:t xml:space="preserve">, optical </w:t>
      </w:r>
      <w:r w:rsidRPr="0061521A">
        <w:rPr>
          <w:szCs w:val="16"/>
          <w:lang w:eastAsia="lv-LV"/>
        </w:rPr>
        <w:t xml:space="preserve">spectroscopy, </w:t>
      </w:r>
      <w:proofErr w:type="spellStart"/>
      <w:r w:rsidRPr="0061521A">
        <w:rPr>
          <w:szCs w:val="16"/>
          <w:lang w:eastAsia="lv-LV"/>
        </w:rPr>
        <w:t>relaxor</w:t>
      </w:r>
      <w:proofErr w:type="spellEnd"/>
      <w:r w:rsidRPr="0061521A">
        <w:rPr>
          <w:szCs w:val="16"/>
          <w:lang w:eastAsia="lv-LV"/>
        </w:rPr>
        <w:t xml:space="preserve">, thin films, </w:t>
      </w:r>
      <w:proofErr w:type="spellStart"/>
      <w:r w:rsidRPr="0061521A">
        <w:rPr>
          <w:szCs w:val="16"/>
          <w:lang w:eastAsia="lv-LV"/>
        </w:rPr>
        <w:t>zymomonas</w:t>
      </w:r>
      <w:proofErr w:type="spellEnd"/>
      <w:r w:rsidRPr="0061521A">
        <w:rPr>
          <w:szCs w:val="16"/>
          <w:lang w:eastAsia="lv-LV"/>
        </w:rPr>
        <w:t xml:space="preserve"> </w:t>
      </w:r>
      <w:proofErr w:type="spellStart"/>
      <w:r w:rsidRPr="0061521A">
        <w:rPr>
          <w:szCs w:val="16"/>
          <w:lang w:eastAsia="lv-LV"/>
        </w:rPr>
        <w:t>mobilis</w:t>
      </w:r>
      <w:proofErr w:type="spellEnd"/>
      <w:r w:rsidRPr="0061521A">
        <w:rPr>
          <w:szCs w:val="16"/>
          <w:lang w:eastAsia="lv-LV"/>
        </w:rPr>
        <w:t xml:space="preserve">, AFM, </w:t>
      </w:r>
      <w:proofErr w:type="spellStart"/>
      <w:r w:rsidRPr="0061521A">
        <w:rPr>
          <w:szCs w:val="16"/>
          <w:lang w:eastAsia="lv-LV"/>
        </w:rPr>
        <w:t>TlBr</w:t>
      </w:r>
      <w:proofErr w:type="spellEnd"/>
      <w:r w:rsidRPr="0061521A">
        <w:rPr>
          <w:szCs w:val="16"/>
          <w:lang w:eastAsia="lv-LV"/>
        </w:rPr>
        <w:t>, X-rays, holography, neutron irradiation, polyethylene.</w:t>
      </w:r>
    </w:p>
    <w:p w:rsidR="00D4477D" w:rsidRPr="00220850" w:rsidRDefault="00D4477D" w:rsidP="0061521A">
      <w:pPr>
        <w:pStyle w:val="Heading4"/>
        <w:numPr>
          <w:ilvl w:val="3"/>
          <w:numId w:val="12"/>
        </w:numPr>
        <w:ind w:left="0" w:firstLine="720"/>
      </w:pPr>
      <w:r w:rsidRPr="00220850">
        <w:t>Medicīnas un veselības zinātnes (N=1664)</w:t>
      </w:r>
    </w:p>
    <w:p w:rsidR="00D4477D" w:rsidRPr="00A71D4E" w:rsidRDefault="00D4477D" w:rsidP="00C52A34">
      <w:r w:rsidRPr="00A71D4E">
        <w:t xml:space="preserve">Medicīnas un veselības zinātņu jomā salīdzinoši spēcīgas nozares ir gan </w:t>
      </w:r>
      <w:r>
        <w:t>klīniskā, gan vispārējā medicīn</w:t>
      </w:r>
      <w:r w:rsidRPr="00027745">
        <w:t xml:space="preserve">a. </w:t>
      </w:r>
      <w:r w:rsidRPr="00A71D4E">
        <w:t xml:space="preserve">Vērtējot tikai medicīnas un veselības nozares, vienīgā, kas uzrāda labākus publikāciju skaita rādītājus par vidējo (635 publikācijas), ir </w:t>
      </w:r>
      <w:r w:rsidRPr="00A71D4E">
        <w:lastRenderedPageBreak/>
        <w:t xml:space="preserve">klīniskā medicīna, tomēr zinātņu apakšnozaru vērtējumā </w:t>
      </w:r>
      <w:r w:rsidRPr="004806BC">
        <w:t xml:space="preserve">virs vidējā rezultāta (39,67) iekļūst apakšnozares no visām trim medicīnas zinātnes kategorijām: klīniskā medicīna, vispārējā medicīna un veselības zinātne. Klīniskajā medicīnā virs vidējā publikāciju skaita rādītāja ir onkoloģijai, sirds un asinsvadu sistēmām, </w:t>
      </w:r>
      <w:proofErr w:type="spellStart"/>
      <w:r w:rsidRPr="004806BC">
        <w:t>perifēro</w:t>
      </w:r>
      <w:proofErr w:type="spellEnd"/>
      <w:r w:rsidRPr="004806BC">
        <w:t xml:space="preserve"> asinsvadu slimībām, ķirurģijai, vispārējai un iekšķīgo slimību medicīnai, klīniskajai neiroloģijai, endokrinoloģijai, radioloģijai, gastroenteroloģijai un </w:t>
      </w:r>
      <w:proofErr w:type="spellStart"/>
      <w:r w:rsidRPr="004806BC">
        <w:t>hepatoloģijai</w:t>
      </w:r>
      <w:proofErr w:type="spellEnd"/>
      <w:r w:rsidRPr="00A71D4E">
        <w:t xml:space="preserve">, ginekoloģijai, psihiatrijai un elpošanas sistēmām. Vispārējā medicīnā virs vidējā publikāciju skaita radītāja ir farmakoloģijai un farmācijai, </w:t>
      </w:r>
      <w:proofErr w:type="spellStart"/>
      <w:r w:rsidRPr="00A71D4E">
        <w:t>neirozinātnei</w:t>
      </w:r>
      <w:proofErr w:type="spellEnd"/>
      <w:r w:rsidRPr="00A71D4E">
        <w:t>, imunoloģijai, patoloģijai, toksikoloģijai un eksperimentālajai medicīnai. No veselības zinātnēm virs vidējā publikāciju skaita rādītāja ir sabiedrības vides veselībai un arodveselībai, infekciju slimībām un arī rehabilitācijai.</w:t>
      </w:r>
    </w:p>
    <w:p w:rsidR="00D4477D" w:rsidRPr="00A71D4E" w:rsidRDefault="00D4477D">
      <w:r w:rsidRPr="004806BC">
        <w:t xml:space="preserve">Vispārējā medicīnā publikāciju līdere ir farmakoloģijas un farmācijas apakšnozare − 157 publikācijas 11 gadu laikā, tomēr minēto apakšnozaru publikāciju skaita pieaugums ir svārstīgs, vislielākais publikāciju skaits ir 2011.gadā – 24 (skatīt </w:t>
      </w:r>
      <w:fldSimple w:instr=" REF _Ref367494626 \h  \* MERGEFORMAT ">
        <w:r w:rsidR="00B46EE1">
          <w:t>8</w:t>
        </w:r>
      </w:fldSimple>
      <w:r w:rsidRPr="004806BC">
        <w:t xml:space="preserve">.tabulu). </w:t>
      </w:r>
      <w:proofErr w:type="spellStart"/>
      <w:r w:rsidRPr="004806BC">
        <w:t>Neirozinātnes</w:t>
      </w:r>
      <w:proofErr w:type="spellEnd"/>
      <w:r w:rsidRPr="004806BC">
        <w:t xml:space="preserve"> </w:t>
      </w:r>
      <w:r w:rsidR="00562777">
        <w:t xml:space="preserve">publikāciju </w:t>
      </w:r>
      <w:r w:rsidRPr="004806BC">
        <w:t xml:space="preserve">statistiku uzlaboja publikāciju skaita palielinājums 2008.gadā − 52, tomēr pārējos gados publikāciju skaits </w:t>
      </w:r>
      <w:proofErr w:type="spellStart"/>
      <w:r w:rsidR="00562777">
        <w:t>neirozinātnē</w:t>
      </w:r>
      <w:proofErr w:type="spellEnd"/>
      <w:r w:rsidR="00562777">
        <w:t xml:space="preserve"> </w:t>
      </w:r>
      <w:r w:rsidRPr="004806BC">
        <w:t xml:space="preserve">ir salīdzinoši neliels – no 9 līdz 14. Imunoloģijā publikāciju skaits ir stabils, tam ir vidēji neliela pieaugoša tendence. Patoloģijā pēdējos trijos gados vērojams publikāciju skaita pieaugums (2009.gadā – 3, 2012.gadā </w:t>
      </w:r>
      <w:r w:rsidRPr="004806BC">
        <w:sym w:font="Symbol" w:char="F02D"/>
      </w:r>
      <w:r w:rsidRPr="004806BC">
        <w:t xml:space="preserve"> 17). Pētnieciskajā un eksperimentālajā medicīnā ir vērojama neliela publikāciju skaita pieauguma tendence, tomēr publikāciju skaits, to nosakot katrā gadā, ir ļoti mazs (no 1 līdz 8</w:t>
      </w:r>
      <w:r w:rsidRPr="00A71D4E">
        <w:t>). Toksikoloģijā ir stabils publikāciju skaits;</w:t>
      </w:r>
      <w:r>
        <w:t xml:space="preserve"> vērojama ne</w:t>
      </w:r>
      <w:r w:rsidRPr="004806BC">
        <w:t xml:space="preserve">liela </w:t>
      </w:r>
      <w:r w:rsidRPr="00A71D4E">
        <w:t>publikāciju skaita pieauguma tendenci (jāņem vērā, ka kopējais publikāciju skaits toksikoloģijā i</w:t>
      </w:r>
      <w:r>
        <w:t xml:space="preserve">r salīdzinoši zems (lielākais </w:t>
      </w:r>
      <w:r w:rsidR="007D2099">
        <w:t xml:space="preserve">– </w:t>
      </w:r>
      <w:r w:rsidR="007D2099" w:rsidRPr="004806BC">
        <w:t>deviņas publikācijas</w:t>
      </w:r>
      <w:r w:rsidR="004806BC">
        <w:t xml:space="preserve"> gada laikā</w:t>
      </w:r>
      <w:r w:rsidRPr="00A71D4E">
        <w:t>).</w:t>
      </w:r>
    </w:p>
    <w:p w:rsidR="00D4477D" w:rsidRPr="00A71D4E" w:rsidRDefault="00D4477D">
      <w:r w:rsidRPr="0012215E">
        <w:t xml:space="preserve">Klīniskajā medicīnā visvairāk publikāciju ir onkoloģijas jomā – 197; minētajā zinātnes jomā ir stabila publikāciju skaita pieauguma tendence. Sirds un asinsvadu sistēmas jomā 11 gadu laikā publikāciju skaits ir −144; minētajā zinātnes jomā ir stabils vidējais publikāciju skaita pieaugums, īpaši vērtējot </w:t>
      </w:r>
      <w:r w:rsidR="00CE295D" w:rsidRPr="0012215E">
        <w:t>pēdējos četrus</w:t>
      </w:r>
      <w:r w:rsidRPr="0012215E">
        <w:t xml:space="preserve"> gadus. </w:t>
      </w:r>
      <w:proofErr w:type="spellStart"/>
      <w:r w:rsidRPr="0012215E">
        <w:t>Perifēro</w:t>
      </w:r>
      <w:proofErr w:type="spellEnd"/>
      <w:r w:rsidRPr="0012215E">
        <w:t xml:space="preserve"> asinsvadu jomā </w:t>
      </w:r>
      <w:r w:rsidR="00CE295D" w:rsidRPr="0012215E">
        <w:t>atsevišķos</w:t>
      </w:r>
      <w:r w:rsidRPr="0012215E">
        <w:t xml:space="preserve"> gados vērojams publikāciju skaita pieaugums, tomēr tas nav stabils. Vispārējā un internajā medicīnā straujš publikāciju skaita pieaugums ir vērojams </w:t>
      </w:r>
      <w:r w:rsidR="00CE295D" w:rsidRPr="0012215E">
        <w:t>pēdējo divu</w:t>
      </w:r>
      <w:r w:rsidRPr="0012215E">
        <w:t xml:space="preserve"> gadu laikā, līdzīga tendence vērojama arī klīniskajā neiroloģijā. Līdz 2010.gadam endokrinoloģijā vērojama vidējā publikāciju skaita pieauguma tendence, tomēr pēdējos divos gados endokrinoloģijā publikāciju skaits ir būtiski samazinājies. Ķirurģijā ir redzams būtisks </w:t>
      </w:r>
      <w:r w:rsidR="00765FA3" w:rsidRPr="0012215E">
        <w:t xml:space="preserve">publikāciju </w:t>
      </w:r>
      <w:r w:rsidR="0012215E" w:rsidRPr="0012215E">
        <w:t>skaita</w:t>
      </w:r>
      <w:r w:rsidR="00765FA3" w:rsidRPr="0012215E">
        <w:t xml:space="preserve"> </w:t>
      </w:r>
      <w:r w:rsidRPr="0012215E">
        <w:t xml:space="preserve">„izrāviens” 2008.gadā, tomēr to nav izdevies saglabāt, un 2012.gadā ir bijušas tikai </w:t>
      </w:r>
      <w:r w:rsidR="00765FA3" w:rsidRPr="0012215E">
        <w:t>četras</w:t>
      </w:r>
      <w:r w:rsidRPr="0012215E">
        <w:t xml:space="preserve"> publikācijas. Pārējās klīniskās medicīnas jomās vērojams pozitīvs vidējais publikāciju skaita pieaugums, īpaši pēdējos trijos gados.</w:t>
      </w:r>
    </w:p>
    <w:p w:rsidR="00D4477D" w:rsidRPr="0012215E" w:rsidRDefault="00D4477D">
      <w:r w:rsidRPr="0012215E">
        <w:t xml:space="preserve">Veselības zinātnēs vislielākais publikāciju skaits ir </w:t>
      </w:r>
      <w:r w:rsidR="00765FA3" w:rsidRPr="0012215E">
        <w:t xml:space="preserve">sabiedrības </w:t>
      </w:r>
      <w:r w:rsidRPr="0012215E">
        <w:t xml:space="preserve">vides veselības un arodveselības jomā; </w:t>
      </w:r>
      <w:r w:rsidR="00CE295D" w:rsidRPr="0012215E">
        <w:t>pēdējos</w:t>
      </w:r>
      <w:r w:rsidRPr="0012215E">
        <w:t xml:space="preserve"> </w:t>
      </w:r>
      <w:r w:rsidR="00CE295D" w:rsidRPr="0012215E">
        <w:t>trijos</w:t>
      </w:r>
      <w:r w:rsidRPr="0012215E">
        <w:t xml:space="preserve"> gados publikāciju skaits ir stabilizējies. Infekciju slimību jomā publikāciju skaits ir stabils, </w:t>
      </w:r>
      <w:r w:rsidR="00765FA3" w:rsidRPr="0012215E">
        <w:t>tas</w:t>
      </w:r>
      <w:r w:rsidRPr="0012215E">
        <w:t xml:space="preserve"> ir palielinājies 2008.gadā. Savukārt rehabilitācijas jomā katru gadu ir ļoti mazs publikāciju skaits (no 1 līdz 5); 2009.gadā publikāciju skaits minētajā jomā palielinājās (34), taču šo </w:t>
      </w:r>
      <w:r w:rsidR="00765FA3" w:rsidRPr="0012215E">
        <w:t xml:space="preserve">publikāciju skaita </w:t>
      </w:r>
      <w:r w:rsidRPr="0012215E">
        <w:t xml:space="preserve">„izrāvienu” </w:t>
      </w:r>
      <w:r w:rsidR="00765FA3" w:rsidRPr="0012215E">
        <w:t xml:space="preserve">rehabilitācijas </w:t>
      </w:r>
      <w:r w:rsidRPr="0012215E">
        <w:t>jomai nav izdevies saglabāt.</w:t>
      </w:r>
    </w:p>
    <w:p w:rsidR="00D4477D" w:rsidRPr="00A71D4E" w:rsidRDefault="00D4477D">
      <w:r w:rsidRPr="0012215E">
        <w:t xml:space="preserve">Relatīvi lielākais publikāciju skaits medicīnas un veselības zinātņu nozarē izskaidrojams ar šīm zinātnēm tipisko aktīvu publicēšanās kultūru. Tāpēc, salīdzinot ar pasauli, vidējo </w:t>
      </w:r>
      <w:r w:rsidR="00CE295D" w:rsidRPr="0012215E">
        <w:t>publikāciju proporciju</w:t>
      </w:r>
      <w:r w:rsidRPr="0012215E">
        <w:t xml:space="preserve"> pārsniedz tikai trīs medicīnas un veselības zinātņu nozares – rehabilitācija (0,07%), infekcijas slimības (0,06%) un </w:t>
      </w:r>
      <w:proofErr w:type="spellStart"/>
      <w:r w:rsidRPr="0012215E">
        <w:t>perifēro</w:t>
      </w:r>
      <w:proofErr w:type="spellEnd"/>
      <w:r w:rsidRPr="0012215E">
        <w:t xml:space="preserve"> asinsvadu slimības (0,05%). Savukārt, salīdzinot ar ES, vidējo </w:t>
      </w:r>
      <w:r w:rsidR="00CE295D" w:rsidRPr="0012215E">
        <w:t>publikāciju proporciju</w:t>
      </w:r>
      <w:r w:rsidRPr="0012215E">
        <w:t xml:space="preserve"> pārsniedz tikai divas jomas – rehabilitācija (0,22%) un infekciju slimības (0,14%). Būtiski, ka rehabilitācijas jomā tas skaidrojums ar publikāciju skaita palielinājumu 2009.gadā, citādi šī joma nebūtu iekļuvusi atlasē virs vidējā, to apstiprina publikāciju skaita attīstības dinamika, kas bija zem ES un pasaules publikāciju skaita rādītājiem citos laika </w:t>
      </w:r>
      <w:r w:rsidR="00765FA3" w:rsidRPr="0012215E">
        <w:t>posmos</w:t>
      </w:r>
      <w:r w:rsidRPr="0012215E">
        <w:t>.</w:t>
      </w:r>
    </w:p>
    <w:p w:rsidR="00D4477D" w:rsidRPr="004806BC" w:rsidRDefault="00D4477D">
      <w:r w:rsidRPr="0012215E">
        <w:t xml:space="preserve">Infekciju slimību jomā publikāciju skaita dinamika, salīdzinot ar pasaules publikāciju skaita dinamiku, ir līdzvērtīga vai pat to pārsniedz (no 8 līdz 31%), īpaši pēdējos gados; savukārt salīdzinājumā ar ES publikāciju skaita dinamiku publikāciju </w:t>
      </w:r>
      <w:r w:rsidR="0012215E" w:rsidRPr="0012215E">
        <w:t>tā</w:t>
      </w:r>
      <w:r w:rsidRPr="0012215E">
        <w:t xml:space="preserve"> ir vai nu straujāk</w:t>
      </w:r>
      <w:r w:rsidR="00765FA3" w:rsidRPr="0012215E">
        <w:t>a</w:t>
      </w:r>
      <w:r w:rsidRPr="0012215E">
        <w:t xml:space="preserve">, vai līdzvērtīgā līmenī. </w:t>
      </w:r>
      <w:proofErr w:type="spellStart"/>
      <w:r w:rsidRPr="0012215E">
        <w:t>Perifēro</w:t>
      </w:r>
      <w:proofErr w:type="spellEnd"/>
      <w:r w:rsidRPr="0012215E">
        <w:t xml:space="preserve"> asinsvadu slimību jomā, īpaši pēdējos četros gados</w:t>
      </w:r>
      <w:r w:rsidR="00765FA3" w:rsidRPr="0012215E">
        <w:t>,</w:t>
      </w:r>
      <w:r w:rsidRPr="0012215E">
        <w:t xml:space="preserve"> vērojams, ka Latvija publikāciju skaita dinamikā pārspēj ES un pasaules tempu </w:t>
      </w:r>
      <w:r w:rsidR="00CE295D" w:rsidRPr="0012215E">
        <w:t>(no 5 līdz 36%).</w:t>
      </w:r>
      <w:r w:rsidRPr="0012215E">
        <w:t xml:space="preserve"> Farmācijā un farmakoloģijā </w:t>
      </w:r>
      <w:r w:rsidR="001A54FA" w:rsidRPr="0012215E">
        <w:t xml:space="preserve">publikāciju skaita </w:t>
      </w:r>
      <w:r w:rsidRPr="0012215E">
        <w:t xml:space="preserve">pieauguma temps ir </w:t>
      </w:r>
      <w:r w:rsidR="00CE295D" w:rsidRPr="0012215E">
        <w:t>svārstīgs</w:t>
      </w:r>
      <w:r w:rsidRPr="0012215E">
        <w:t xml:space="preserve">, tomēr tas tālu neatpaliek no konkrētā perioda </w:t>
      </w:r>
      <w:r w:rsidR="001A54FA" w:rsidRPr="0012215E">
        <w:t>publikāciju skaita pieauguma</w:t>
      </w:r>
      <w:r w:rsidRPr="0012215E">
        <w:t xml:space="preserve"> rādītājiem ES un pasaulē. Onkoloģijā gadu no gada Latvijai ir labāki publikāciju skaita rādītāji nekā ES un pasaul</w:t>
      </w:r>
      <w:r w:rsidR="001A54FA" w:rsidRPr="0012215E">
        <w:t>ei</w:t>
      </w:r>
      <w:r w:rsidRPr="0012215E">
        <w:t xml:space="preserve">, pēdējo gadu laikā </w:t>
      </w:r>
      <w:r w:rsidR="001A54FA" w:rsidRPr="0012215E">
        <w:t xml:space="preserve">Latvija </w:t>
      </w:r>
      <w:r w:rsidRPr="0012215E">
        <w:t>pārspēj ES un pasaules publikāciju skaita dinamiku pat par 15 līdz 26%. Sirds un asinsvadu sistēmas jomā arī Latvijas kopējie publikāciju skaita dinamikas rādītāji pārspēj pieauguma tempu ES un pasaulē (ir nelieli izņēmumi atsevišķos laika posmos).</w:t>
      </w:r>
    </w:p>
    <w:p w:rsidR="00D4477D" w:rsidRPr="008E7E7D" w:rsidRDefault="00D4477D" w:rsidP="004806BC">
      <w:pPr>
        <w:pStyle w:val="EmphasisENG"/>
      </w:pPr>
      <w:proofErr w:type="spellStart"/>
      <w:r w:rsidRPr="004806BC">
        <w:rPr>
          <w:i w:val="0"/>
        </w:rPr>
        <w:t>Populārākās</w:t>
      </w:r>
      <w:proofErr w:type="spellEnd"/>
      <w:r w:rsidRPr="004806BC">
        <w:rPr>
          <w:i w:val="0"/>
        </w:rPr>
        <w:t xml:space="preserve"> </w:t>
      </w:r>
      <w:proofErr w:type="spellStart"/>
      <w:r w:rsidRPr="004806BC">
        <w:rPr>
          <w:i w:val="0"/>
        </w:rPr>
        <w:t>publikāciju</w:t>
      </w:r>
      <w:proofErr w:type="spellEnd"/>
      <w:r w:rsidRPr="004806BC">
        <w:rPr>
          <w:i w:val="0"/>
        </w:rPr>
        <w:t xml:space="preserve"> </w:t>
      </w:r>
      <w:proofErr w:type="spellStart"/>
      <w:r w:rsidRPr="004806BC">
        <w:rPr>
          <w:i w:val="0"/>
        </w:rPr>
        <w:t>tēmas</w:t>
      </w:r>
      <w:proofErr w:type="spellEnd"/>
      <w:r w:rsidRPr="004806BC">
        <w:rPr>
          <w:i w:val="0"/>
        </w:rPr>
        <w:t xml:space="preserve"> </w:t>
      </w:r>
      <w:proofErr w:type="spellStart"/>
      <w:r w:rsidRPr="004806BC">
        <w:rPr>
          <w:i w:val="0"/>
        </w:rPr>
        <w:t>angļu</w:t>
      </w:r>
      <w:proofErr w:type="spellEnd"/>
      <w:r w:rsidRPr="004806BC">
        <w:rPr>
          <w:i w:val="0"/>
        </w:rPr>
        <w:t xml:space="preserve"> </w:t>
      </w:r>
      <w:proofErr w:type="spellStart"/>
      <w:r w:rsidRPr="004806BC">
        <w:rPr>
          <w:i w:val="0"/>
        </w:rPr>
        <w:t>valodā</w:t>
      </w:r>
      <w:proofErr w:type="spellEnd"/>
      <w:r w:rsidRPr="004806BC">
        <w:rPr>
          <w:i w:val="0"/>
        </w:rPr>
        <w:t xml:space="preserve"> (</w:t>
      </w:r>
      <w:proofErr w:type="spellStart"/>
      <w:r w:rsidRPr="004806BC">
        <w:rPr>
          <w:i w:val="0"/>
        </w:rPr>
        <w:t>vairāk</w:t>
      </w:r>
      <w:proofErr w:type="spellEnd"/>
      <w:r w:rsidRPr="004806BC">
        <w:rPr>
          <w:i w:val="0"/>
        </w:rPr>
        <w:t xml:space="preserve"> </w:t>
      </w:r>
      <w:proofErr w:type="spellStart"/>
      <w:r w:rsidRPr="004806BC">
        <w:rPr>
          <w:i w:val="0"/>
        </w:rPr>
        <w:t>nekā</w:t>
      </w:r>
      <w:proofErr w:type="spellEnd"/>
      <w:r w:rsidRPr="004806BC">
        <w:rPr>
          <w:i w:val="0"/>
        </w:rPr>
        <w:t xml:space="preserve"> 4 </w:t>
      </w:r>
      <w:proofErr w:type="spellStart"/>
      <w:r w:rsidRPr="004806BC">
        <w:rPr>
          <w:i w:val="0"/>
        </w:rPr>
        <w:t>publikācijās</w:t>
      </w:r>
      <w:proofErr w:type="spellEnd"/>
      <w:r w:rsidRPr="004806BC">
        <w:rPr>
          <w:i w:val="0"/>
        </w:rPr>
        <w:t>):</w:t>
      </w:r>
      <w:r w:rsidRPr="00CC6AB8">
        <w:t xml:space="preserve"> </w:t>
      </w:r>
      <w:proofErr w:type="spellStart"/>
      <w:r w:rsidRPr="008E7E7D">
        <w:t>mildronate</w:t>
      </w:r>
      <w:proofErr w:type="spellEnd"/>
      <w:r w:rsidRPr="008E7E7D">
        <w:t xml:space="preserve">, stroke, tuberculosis, cervical cancer, </w:t>
      </w:r>
      <w:proofErr w:type="spellStart"/>
      <w:r w:rsidRPr="008E7E7D">
        <w:t>immunohistochemistry</w:t>
      </w:r>
      <w:proofErr w:type="spellEnd"/>
      <w:r w:rsidRPr="008E7E7D">
        <w:t>, polymorphism, children, HPV, nitric oxide, melanoma, apoptosis, cancer, coronary artery disease, helicobacter pylori, L-</w:t>
      </w:r>
      <w:proofErr w:type="spellStart"/>
      <w:r w:rsidRPr="008E7E7D">
        <w:t>Carnitine</w:t>
      </w:r>
      <w:proofErr w:type="spellEnd"/>
      <w:r w:rsidRPr="008E7E7D">
        <w:t xml:space="preserve">, MDR-TB, </w:t>
      </w:r>
      <w:proofErr w:type="spellStart"/>
      <w:r w:rsidRPr="008E7E7D">
        <w:t>photoplethysmography</w:t>
      </w:r>
      <w:proofErr w:type="spellEnd"/>
      <w:r w:rsidRPr="008E7E7D">
        <w:t xml:space="preserve">, breast cancer, CIN, GPCR, LADA, LAMS Study, </w:t>
      </w:r>
      <w:proofErr w:type="spellStart"/>
      <w:r w:rsidRPr="008E7E7D">
        <w:t>Melanocortin</w:t>
      </w:r>
      <w:proofErr w:type="spellEnd"/>
      <w:r w:rsidRPr="008E7E7D">
        <w:t>, MSH, multidrug-resistant tuberculosis, myocardial infarction, NIS Cohort, rehabilitation.</w:t>
      </w:r>
    </w:p>
    <w:p w:rsidR="00D4477D" w:rsidRPr="000609D7"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68" w:name="_Ref367494626"/>
      <w:bookmarkStart w:id="69" w:name="_Toc372290458"/>
      <w:r w:rsidR="00B46EE1">
        <w:rPr>
          <w:noProof/>
        </w:rPr>
        <w:t>8</w:t>
      </w:r>
      <w:bookmarkEnd w:id="68"/>
      <w:r w:rsidRPr="001C4B8F">
        <w:fldChar w:fldCharType="end"/>
      </w:r>
      <w:r w:rsidR="00D4477D" w:rsidRPr="001C4B8F">
        <w:t xml:space="preserve">.tabula. </w:t>
      </w:r>
      <w:r w:rsidR="00D4477D" w:rsidRPr="000609D7">
        <w:rPr>
          <w:i/>
        </w:rPr>
        <w:t>Publikāciju skaits medicīnas un veselības zinātņu apakšnozarēs, kuru publikāciju skaita rādītāji ir virs kopējā vidējā publikāciju skaita</w:t>
      </w:r>
      <w:bookmarkEnd w:id="69"/>
    </w:p>
    <w:tbl>
      <w:tblPr>
        <w:tblW w:w="9141" w:type="dxa"/>
        <w:tblLook w:val="00A0"/>
      </w:tblPr>
      <w:tblGrid>
        <w:gridCol w:w="2758"/>
        <w:gridCol w:w="581"/>
        <w:gridCol w:w="63"/>
        <w:gridCol w:w="513"/>
        <w:gridCol w:w="576"/>
        <w:gridCol w:w="576"/>
        <w:gridCol w:w="576"/>
        <w:gridCol w:w="576"/>
        <w:gridCol w:w="576"/>
        <w:gridCol w:w="576"/>
        <w:gridCol w:w="576"/>
        <w:gridCol w:w="576"/>
        <w:gridCol w:w="540"/>
        <w:gridCol w:w="78"/>
      </w:tblGrid>
      <w:tr w:rsidR="00D4477D" w:rsidRPr="00027745" w:rsidTr="00027745">
        <w:trPr>
          <w:trHeight w:val="237"/>
        </w:trPr>
        <w:tc>
          <w:tcPr>
            <w:tcW w:w="2758" w:type="dxa"/>
            <w:tcBorders>
              <w:bottom w:val="single" w:sz="4" w:space="0" w:color="7F7F7F"/>
              <w:right w:val="nil"/>
            </w:tcBorders>
            <w:shd w:val="clear" w:color="auto" w:fill="FFFFFF"/>
            <w:noWrap/>
          </w:tcPr>
          <w:p w:rsidR="00D4477D" w:rsidRPr="00027745" w:rsidRDefault="00D4477D" w:rsidP="000609D7">
            <w:pPr>
              <w:pStyle w:val="TableText"/>
              <w:rPr>
                <w:i/>
                <w:iCs/>
              </w:rPr>
            </w:pPr>
            <w:r w:rsidRPr="00027745">
              <w:rPr>
                <w:i/>
                <w:iCs/>
              </w:rPr>
              <w:t xml:space="preserve">Web </w:t>
            </w:r>
            <w:proofErr w:type="spellStart"/>
            <w:r w:rsidRPr="00027745">
              <w:rPr>
                <w:i/>
                <w:iCs/>
              </w:rPr>
              <w:t>of</w:t>
            </w:r>
            <w:proofErr w:type="spellEnd"/>
            <w:r w:rsidRPr="00027745">
              <w:rPr>
                <w:i/>
                <w:iCs/>
              </w:rPr>
              <w:t xml:space="preserve"> </w:t>
            </w:r>
            <w:proofErr w:type="spellStart"/>
            <w:r w:rsidRPr="00027745">
              <w:rPr>
                <w:i/>
                <w:iCs/>
              </w:rPr>
              <w:t>Science</w:t>
            </w:r>
            <w:proofErr w:type="spellEnd"/>
            <w:r w:rsidRPr="00027745">
              <w:rPr>
                <w:i/>
                <w:iCs/>
              </w:rPr>
              <w:t xml:space="preserve"> </w:t>
            </w:r>
            <w:r w:rsidRPr="00027745">
              <w:rPr>
                <w:iCs/>
              </w:rPr>
              <w:t>kategorija</w:t>
            </w:r>
          </w:p>
        </w:tc>
        <w:tc>
          <w:tcPr>
            <w:tcW w:w="581"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2002</w:t>
            </w:r>
          </w:p>
        </w:tc>
        <w:tc>
          <w:tcPr>
            <w:tcW w:w="576" w:type="dxa"/>
            <w:gridSpan w:val="2"/>
            <w:tcBorders>
              <w:bottom w:val="single" w:sz="4" w:space="0" w:color="7F7F7F"/>
            </w:tcBorders>
            <w:shd w:val="clear" w:color="auto" w:fill="FFFFFF"/>
            <w:noWrap/>
          </w:tcPr>
          <w:p w:rsidR="00D4477D" w:rsidRPr="00027745" w:rsidRDefault="00D4477D" w:rsidP="001831F9">
            <w:pPr>
              <w:pStyle w:val="TableText"/>
              <w:rPr>
                <w:iCs/>
              </w:rPr>
            </w:pPr>
            <w:r w:rsidRPr="00027745">
              <w:rPr>
                <w:iCs/>
              </w:rPr>
              <w:t>2003</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2004</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2005</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2006</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2007</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2008</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2009</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2010</w:t>
            </w:r>
          </w:p>
        </w:tc>
        <w:tc>
          <w:tcPr>
            <w:tcW w:w="576" w:type="dxa"/>
            <w:tcBorders>
              <w:bottom w:val="single" w:sz="4" w:space="0" w:color="7F7F7F"/>
            </w:tcBorders>
            <w:shd w:val="clear" w:color="auto" w:fill="FFFFFF"/>
            <w:noWrap/>
          </w:tcPr>
          <w:p w:rsidR="00D4477D" w:rsidRPr="00027745" w:rsidRDefault="00D4477D" w:rsidP="001831F9">
            <w:pPr>
              <w:pStyle w:val="TableText"/>
              <w:rPr>
                <w:iCs/>
              </w:rPr>
            </w:pPr>
            <w:r w:rsidRPr="00027745">
              <w:rPr>
                <w:iCs/>
              </w:rPr>
              <w:t>2011</w:t>
            </w:r>
          </w:p>
        </w:tc>
        <w:tc>
          <w:tcPr>
            <w:tcW w:w="618" w:type="dxa"/>
            <w:gridSpan w:val="2"/>
            <w:tcBorders>
              <w:bottom w:val="single" w:sz="4" w:space="0" w:color="7F7F7F"/>
            </w:tcBorders>
            <w:shd w:val="clear" w:color="auto" w:fill="FFFFFF"/>
            <w:noWrap/>
          </w:tcPr>
          <w:p w:rsidR="00D4477D" w:rsidRPr="00027745" w:rsidRDefault="00D4477D" w:rsidP="001831F9">
            <w:pPr>
              <w:pStyle w:val="TableText"/>
              <w:rPr>
                <w:iCs/>
              </w:rPr>
            </w:pPr>
            <w:r w:rsidRPr="00027745">
              <w:rPr>
                <w:iCs/>
              </w:rPr>
              <w:t>2012</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Farmakoloģija un farmācija</w:t>
            </w:r>
          </w:p>
        </w:tc>
        <w:tc>
          <w:tcPr>
            <w:tcW w:w="644" w:type="dxa"/>
            <w:gridSpan w:val="2"/>
            <w:shd w:val="clear" w:color="auto" w:fill="F2F2F2"/>
            <w:noWrap/>
          </w:tcPr>
          <w:p w:rsidR="00D4477D" w:rsidRPr="00751D25" w:rsidRDefault="00D4477D" w:rsidP="001831F9">
            <w:pPr>
              <w:pStyle w:val="TableText"/>
            </w:pPr>
            <w:r w:rsidRPr="00751D25">
              <w:t>8</w:t>
            </w:r>
          </w:p>
        </w:tc>
        <w:tc>
          <w:tcPr>
            <w:tcW w:w="513" w:type="dxa"/>
            <w:shd w:val="clear" w:color="auto" w:fill="F2F2F2"/>
            <w:noWrap/>
          </w:tcPr>
          <w:p w:rsidR="00D4477D" w:rsidRPr="00751D25" w:rsidRDefault="00D4477D" w:rsidP="00027745">
            <w:pPr>
              <w:pStyle w:val="TableText"/>
              <w:ind w:hanging="9"/>
            </w:pPr>
            <w:r w:rsidRPr="00751D25">
              <w:t>5</w:t>
            </w:r>
          </w:p>
        </w:tc>
        <w:tc>
          <w:tcPr>
            <w:tcW w:w="576" w:type="dxa"/>
            <w:shd w:val="clear" w:color="auto" w:fill="F2F2F2"/>
            <w:noWrap/>
          </w:tcPr>
          <w:p w:rsidR="00D4477D" w:rsidRPr="00751D25" w:rsidRDefault="00D4477D" w:rsidP="001831F9">
            <w:pPr>
              <w:pStyle w:val="TableText"/>
            </w:pPr>
            <w:r w:rsidRPr="00751D25">
              <w:t>21</w:t>
            </w:r>
          </w:p>
        </w:tc>
        <w:tc>
          <w:tcPr>
            <w:tcW w:w="576" w:type="dxa"/>
            <w:shd w:val="clear" w:color="auto" w:fill="F2F2F2"/>
            <w:noWrap/>
          </w:tcPr>
          <w:p w:rsidR="00D4477D" w:rsidRPr="00751D25" w:rsidRDefault="00D4477D" w:rsidP="001831F9">
            <w:pPr>
              <w:pStyle w:val="TableText"/>
            </w:pPr>
            <w:r w:rsidRPr="00751D25">
              <w:t>8</w:t>
            </w:r>
          </w:p>
        </w:tc>
        <w:tc>
          <w:tcPr>
            <w:tcW w:w="576" w:type="dxa"/>
            <w:shd w:val="clear" w:color="auto" w:fill="F2F2F2"/>
            <w:noWrap/>
          </w:tcPr>
          <w:p w:rsidR="00D4477D" w:rsidRPr="00751D25" w:rsidRDefault="00D4477D" w:rsidP="001831F9">
            <w:pPr>
              <w:pStyle w:val="TableText"/>
            </w:pPr>
            <w:r w:rsidRPr="00751D25">
              <w:t>16</w:t>
            </w:r>
          </w:p>
        </w:tc>
        <w:tc>
          <w:tcPr>
            <w:tcW w:w="576" w:type="dxa"/>
            <w:shd w:val="clear" w:color="auto" w:fill="F2F2F2"/>
            <w:noWrap/>
          </w:tcPr>
          <w:p w:rsidR="00D4477D" w:rsidRPr="00751D25" w:rsidRDefault="00D4477D" w:rsidP="001831F9">
            <w:pPr>
              <w:pStyle w:val="TableText"/>
            </w:pPr>
            <w:r w:rsidRPr="00751D25">
              <w:t>20</w:t>
            </w:r>
          </w:p>
        </w:tc>
        <w:tc>
          <w:tcPr>
            <w:tcW w:w="576" w:type="dxa"/>
            <w:shd w:val="clear" w:color="auto" w:fill="F2F2F2"/>
            <w:noWrap/>
          </w:tcPr>
          <w:p w:rsidR="00D4477D" w:rsidRPr="00751D25" w:rsidRDefault="00D4477D" w:rsidP="001831F9">
            <w:pPr>
              <w:pStyle w:val="TableText"/>
            </w:pPr>
            <w:r w:rsidRPr="00751D25">
              <w:t>18</w:t>
            </w:r>
          </w:p>
        </w:tc>
        <w:tc>
          <w:tcPr>
            <w:tcW w:w="576" w:type="dxa"/>
            <w:shd w:val="clear" w:color="auto" w:fill="F2F2F2"/>
            <w:noWrap/>
          </w:tcPr>
          <w:p w:rsidR="00D4477D" w:rsidRPr="00751D25" w:rsidRDefault="00D4477D" w:rsidP="001831F9">
            <w:pPr>
              <w:pStyle w:val="TableText"/>
            </w:pPr>
            <w:r w:rsidRPr="00751D25">
              <w:t>14</w:t>
            </w:r>
          </w:p>
        </w:tc>
        <w:tc>
          <w:tcPr>
            <w:tcW w:w="576" w:type="dxa"/>
            <w:shd w:val="clear" w:color="auto" w:fill="F2F2F2"/>
            <w:noWrap/>
          </w:tcPr>
          <w:p w:rsidR="00D4477D" w:rsidRPr="00751D25" w:rsidRDefault="00D4477D" w:rsidP="001831F9">
            <w:pPr>
              <w:pStyle w:val="TableText"/>
            </w:pPr>
            <w:r w:rsidRPr="00751D25">
              <w:t>10</w:t>
            </w:r>
          </w:p>
        </w:tc>
        <w:tc>
          <w:tcPr>
            <w:tcW w:w="576" w:type="dxa"/>
            <w:shd w:val="clear" w:color="auto" w:fill="F2F2F2"/>
            <w:noWrap/>
          </w:tcPr>
          <w:p w:rsidR="00D4477D" w:rsidRPr="00751D25" w:rsidRDefault="00D4477D" w:rsidP="001831F9">
            <w:pPr>
              <w:pStyle w:val="TableText"/>
            </w:pPr>
            <w:r w:rsidRPr="00751D25">
              <w:t>24</w:t>
            </w:r>
          </w:p>
        </w:tc>
        <w:tc>
          <w:tcPr>
            <w:tcW w:w="540" w:type="dxa"/>
            <w:shd w:val="clear" w:color="auto" w:fill="F2F2F2"/>
            <w:noWrap/>
          </w:tcPr>
          <w:p w:rsidR="00D4477D" w:rsidRPr="00751D25" w:rsidRDefault="00D4477D" w:rsidP="001831F9">
            <w:pPr>
              <w:pStyle w:val="TableText"/>
            </w:pPr>
            <w:r w:rsidRPr="00751D25">
              <w:t>13</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proofErr w:type="spellStart"/>
            <w:r w:rsidRPr="00872CB8">
              <w:rPr>
                <w:iCs/>
              </w:rPr>
              <w:t>Neirozinātnes</w:t>
            </w:r>
            <w:proofErr w:type="spellEnd"/>
          </w:p>
        </w:tc>
        <w:tc>
          <w:tcPr>
            <w:tcW w:w="644" w:type="dxa"/>
            <w:gridSpan w:val="2"/>
            <w:noWrap/>
          </w:tcPr>
          <w:p w:rsidR="00D4477D" w:rsidRPr="00751D25" w:rsidRDefault="00D4477D" w:rsidP="001831F9">
            <w:pPr>
              <w:pStyle w:val="TableText"/>
            </w:pPr>
            <w:r w:rsidRPr="00751D25">
              <w:t>2</w:t>
            </w:r>
          </w:p>
        </w:tc>
        <w:tc>
          <w:tcPr>
            <w:tcW w:w="513"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11</w:t>
            </w:r>
          </w:p>
        </w:tc>
        <w:tc>
          <w:tcPr>
            <w:tcW w:w="576" w:type="dxa"/>
            <w:noWrap/>
          </w:tcPr>
          <w:p w:rsidR="00D4477D" w:rsidRPr="00751D25" w:rsidRDefault="00D4477D" w:rsidP="001831F9">
            <w:pPr>
              <w:pStyle w:val="TableText"/>
            </w:pPr>
            <w:r w:rsidRPr="00751D25">
              <w:t>14</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8</w:t>
            </w:r>
          </w:p>
        </w:tc>
        <w:tc>
          <w:tcPr>
            <w:tcW w:w="576" w:type="dxa"/>
            <w:noWrap/>
          </w:tcPr>
          <w:p w:rsidR="00D4477D" w:rsidRPr="00751D25" w:rsidRDefault="00D4477D" w:rsidP="001831F9">
            <w:pPr>
              <w:pStyle w:val="TableText"/>
            </w:pPr>
            <w:r w:rsidRPr="00751D25">
              <w:t>52</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12</w:t>
            </w:r>
          </w:p>
        </w:tc>
        <w:tc>
          <w:tcPr>
            <w:tcW w:w="576" w:type="dxa"/>
            <w:noWrap/>
          </w:tcPr>
          <w:p w:rsidR="00D4477D" w:rsidRPr="00751D25" w:rsidRDefault="00D4477D" w:rsidP="001831F9">
            <w:pPr>
              <w:pStyle w:val="TableText"/>
            </w:pPr>
            <w:r w:rsidRPr="00751D25">
              <w:t>9</w:t>
            </w:r>
          </w:p>
        </w:tc>
        <w:tc>
          <w:tcPr>
            <w:tcW w:w="540" w:type="dxa"/>
            <w:noWrap/>
          </w:tcPr>
          <w:p w:rsidR="00D4477D" w:rsidRPr="00751D25" w:rsidRDefault="00D4477D" w:rsidP="001831F9">
            <w:pPr>
              <w:pStyle w:val="TableText"/>
            </w:pPr>
            <w:r w:rsidRPr="00751D25">
              <w:t>9</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Imunoloģija</w:t>
            </w:r>
          </w:p>
        </w:tc>
        <w:tc>
          <w:tcPr>
            <w:tcW w:w="644" w:type="dxa"/>
            <w:gridSpan w:val="2"/>
            <w:shd w:val="clear" w:color="auto" w:fill="F2F2F2"/>
            <w:noWrap/>
          </w:tcPr>
          <w:p w:rsidR="00D4477D" w:rsidRPr="00751D25" w:rsidRDefault="00D4477D" w:rsidP="001831F9">
            <w:pPr>
              <w:pStyle w:val="TableText"/>
            </w:pPr>
            <w:r w:rsidRPr="00751D25">
              <w:t>13</w:t>
            </w:r>
          </w:p>
        </w:tc>
        <w:tc>
          <w:tcPr>
            <w:tcW w:w="513" w:type="dxa"/>
            <w:shd w:val="clear" w:color="auto" w:fill="F2F2F2"/>
            <w:noWrap/>
          </w:tcPr>
          <w:p w:rsidR="00D4477D" w:rsidRPr="00751D25" w:rsidRDefault="00D4477D" w:rsidP="001831F9">
            <w:pPr>
              <w:pStyle w:val="TableText"/>
            </w:pPr>
            <w:r w:rsidRPr="00751D25">
              <w:t>4</w:t>
            </w:r>
          </w:p>
        </w:tc>
        <w:tc>
          <w:tcPr>
            <w:tcW w:w="576" w:type="dxa"/>
            <w:shd w:val="clear" w:color="auto" w:fill="F2F2F2"/>
            <w:noWrap/>
          </w:tcPr>
          <w:p w:rsidR="00D4477D" w:rsidRPr="00751D25" w:rsidRDefault="00D4477D" w:rsidP="001831F9">
            <w:pPr>
              <w:pStyle w:val="TableText"/>
            </w:pPr>
            <w:r w:rsidRPr="00751D25">
              <w:t>10</w:t>
            </w:r>
          </w:p>
        </w:tc>
        <w:tc>
          <w:tcPr>
            <w:tcW w:w="576" w:type="dxa"/>
            <w:shd w:val="clear" w:color="auto" w:fill="F2F2F2"/>
            <w:noWrap/>
          </w:tcPr>
          <w:p w:rsidR="00D4477D" w:rsidRPr="00751D25" w:rsidRDefault="00D4477D" w:rsidP="001831F9">
            <w:pPr>
              <w:pStyle w:val="TableText"/>
            </w:pPr>
            <w:r w:rsidRPr="00751D25">
              <w:t>11</w:t>
            </w:r>
          </w:p>
        </w:tc>
        <w:tc>
          <w:tcPr>
            <w:tcW w:w="576" w:type="dxa"/>
            <w:shd w:val="clear" w:color="auto" w:fill="F2F2F2"/>
            <w:noWrap/>
          </w:tcPr>
          <w:p w:rsidR="00D4477D" w:rsidRPr="00751D25" w:rsidRDefault="00D4477D" w:rsidP="001831F9">
            <w:pPr>
              <w:pStyle w:val="TableText"/>
            </w:pPr>
            <w:r w:rsidRPr="00751D25">
              <w:t>11</w:t>
            </w:r>
          </w:p>
        </w:tc>
        <w:tc>
          <w:tcPr>
            <w:tcW w:w="576" w:type="dxa"/>
            <w:shd w:val="clear" w:color="auto" w:fill="F2F2F2"/>
            <w:noWrap/>
          </w:tcPr>
          <w:p w:rsidR="00D4477D" w:rsidRPr="00751D25" w:rsidRDefault="00D4477D" w:rsidP="001831F9">
            <w:pPr>
              <w:pStyle w:val="TableText"/>
            </w:pPr>
            <w:r w:rsidRPr="00751D25">
              <w:t>5</w:t>
            </w:r>
          </w:p>
        </w:tc>
        <w:tc>
          <w:tcPr>
            <w:tcW w:w="576" w:type="dxa"/>
            <w:shd w:val="clear" w:color="auto" w:fill="F2F2F2"/>
            <w:noWrap/>
          </w:tcPr>
          <w:p w:rsidR="00D4477D" w:rsidRPr="00751D25" w:rsidRDefault="00D4477D" w:rsidP="001831F9">
            <w:pPr>
              <w:pStyle w:val="TableText"/>
            </w:pPr>
            <w:r w:rsidRPr="00751D25">
              <w:t>10</w:t>
            </w:r>
          </w:p>
        </w:tc>
        <w:tc>
          <w:tcPr>
            <w:tcW w:w="576" w:type="dxa"/>
            <w:shd w:val="clear" w:color="auto" w:fill="F2F2F2"/>
            <w:noWrap/>
          </w:tcPr>
          <w:p w:rsidR="00D4477D" w:rsidRPr="00751D25" w:rsidRDefault="00D4477D" w:rsidP="001831F9">
            <w:pPr>
              <w:pStyle w:val="TableText"/>
            </w:pPr>
            <w:r w:rsidRPr="00751D25">
              <w:t>7</w:t>
            </w:r>
          </w:p>
        </w:tc>
        <w:tc>
          <w:tcPr>
            <w:tcW w:w="576" w:type="dxa"/>
            <w:shd w:val="clear" w:color="auto" w:fill="F2F2F2"/>
            <w:noWrap/>
          </w:tcPr>
          <w:p w:rsidR="00D4477D" w:rsidRPr="00751D25" w:rsidRDefault="00D4477D" w:rsidP="001831F9">
            <w:pPr>
              <w:pStyle w:val="TableText"/>
            </w:pPr>
            <w:r w:rsidRPr="00751D25">
              <w:t>15</w:t>
            </w:r>
          </w:p>
        </w:tc>
        <w:tc>
          <w:tcPr>
            <w:tcW w:w="576" w:type="dxa"/>
            <w:shd w:val="clear" w:color="auto" w:fill="F2F2F2"/>
            <w:noWrap/>
          </w:tcPr>
          <w:p w:rsidR="00D4477D" w:rsidRPr="00751D25" w:rsidRDefault="00D4477D" w:rsidP="001831F9">
            <w:pPr>
              <w:pStyle w:val="TableText"/>
            </w:pPr>
            <w:r w:rsidRPr="00751D25">
              <w:t>7</w:t>
            </w:r>
          </w:p>
        </w:tc>
        <w:tc>
          <w:tcPr>
            <w:tcW w:w="540" w:type="dxa"/>
            <w:shd w:val="clear" w:color="auto" w:fill="F2F2F2"/>
            <w:noWrap/>
          </w:tcPr>
          <w:p w:rsidR="00D4477D" w:rsidRPr="00751D25" w:rsidRDefault="00D4477D" w:rsidP="001831F9">
            <w:pPr>
              <w:pStyle w:val="TableText"/>
            </w:pPr>
            <w:r w:rsidRPr="00751D25">
              <w:t>14</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Pataloģija</w:t>
            </w:r>
          </w:p>
        </w:tc>
        <w:tc>
          <w:tcPr>
            <w:tcW w:w="644" w:type="dxa"/>
            <w:gridSpan w:val="2"/>
            <w:noWrap/>
          </w:tcPr>
          <w:p w:rsidR="00D4477D" w:rsidRPr="00751D25" w:rsidRDefault="00D4477D" w:rsidP="001831F9">
            <w:pPr>
              <w:pStyle w:val="TableText"/>
            </w:pPr>
            <w:r w:rsidRPr="00751D25">
              <w:t>2</w:t>
            </w:r>
          </w:p>
        </w:tc>
        <w:tc>
          <w:tcPr>
            <w:tcW w:w="513"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14</w:t>
            </w:r>
          </w:p>
        </w:tc>
        <w:tc>
          <w:tcPr>
            <w:tcW w:w="576" w:type="dxa"/>
            <w:noWrap/>
          </w:tcPr>
          <w:p w:rsidR="00D4477D" w:rsidRPr="00751D25" w:rsidRDefault="00D4477D" w:rsidP="001831F9">
            <w:pPr>
              <w:pStyle w:val="TableText"/>
            </w:pPr>
            <w:r w:rsidRPr="00751D25">
              <w:t>10</w:t>
            </w:r>
          </w:p>
        </w:tc>
        <w:tc>
          <w:tcPr>
            <w:tcW w:w="540" w:type="dxa"/>
            <w:noWrap/>
          </w:tcPr>
          <w:p w:rsidR="00D4477D" w:rsidRPr="00751D25" w:rsidRDefault="00D4477D" w:rsidP="001831F9">
            <w:pPr>
              <w:pStyle w:val="TableText"/>
            </w:pPr>
            <w:r w:rsidRPr="00751D25">
              <w:t>17</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Pētnieciskā un eksperimentālā medicīna</w:t>
            </w:r>
          </w:p>
        </w:tc>
        <w:tc>
          <w:tcPr>
            <w:tcW w:w="644" w:type="dxa"/>
            <w:gridSpan w:val="2"/>
            <w:shd w:val="clear" w:color="auto" w:fill="F2F2F2"/>
            <w:noWrap/>
          </w:tcPr>
          <w:p w:rsidR="00D4477D" w:rsidRPr="00751D25" w:rsidRDefault="00D4477D" w:rsidP="001831F9">
            <w:pPr>
              <w:pStyle w:val="TableText"/>
            </w:pPr>
            <w:r w:rsidRPr="00751D25">
              <w:t>2</w:t>
            </w:r>
          </w:p>
        </w:tc>
        <w:tc>
          <w:tcPr>
            <w:tcW w:w="513" w:type="dxa"/>
            <w:shd w:val="clear" w:color="auto" w:fill="F2F2F2"/>
            <w:noWrap/>
          </w:tcPr>
          <w:p w:rsidR="00D4477D" w:rsidRPr="00751D25" w:rsidRDefault="00D4477D" w:rsidP="001831F9">
            <w:pPr>
              <w:pStyle w:val="TableText"/>
            </w:pPr>
            <w:r w:rsidRPr="00751D25">
              <w:t>5</w:t>
            </w:r>
          </w:p>
        </w:tc>
        <w:tc>
          <w:tcPr>
            <w:tcW w:w="576" w:type="dxa"/>
            <w:shd w:val="clear" w:color="auto" w:fill="F2F2F2"/>
            <w:noWrap/>
          </w:tcPr>
          <w:p w:rsidR="00D4477D" w:rsidRPr="00751D25" w:rsidRDefault="00D4477D" w:rsidP="001831F9">
            <w:pPr>
              <w:pStyle w:val="TableText"/>
            </w:pPr>
            <w:r w:rsidRPr="00751D25">
              <w:t>4</w:t>
            </w:r>
          </w:p>
        </w:tc>
        <w:tc>
          <w:tcPr>
            <w:tcW w:w="576" w:type="dxa"/>
            <w:shd w:val="clear" w:color="auto" w:fill="F2F2F2"/>
            <w:noWrap/>
          </w:tcPr>
          <w:p w:rsidR="00D4477D" w:rsidRPr="00751D25" w:rsidRDefault="00D4477D" w:rsidP="001831F9">
            <w:pPr>
              <w:pStyle w:val="TableText"/>
            </w:pPr>
            <w:r w:rsidRPr="00751D25">
              <w:t>1</w:t>
            </w:r>
          </w:p>
        </w:tc>
        <w:tc>
          <w:tcPr>
            <w:tcW w:w="576" w:type="dxa"/>
            <w:shd w:val="clear" w:color="auto" w:fill="F2F2F2"/>
            <w:noWrap/>
          </w:tcPr>
          <w:p w:rsidR="00D4477D" w:rsidRPr="00751D25" w:rsidRDefault="00D4477D" w:rsidP="001831F9">
            <w:pPr>
              <w:pStyle w:val="TableText"/>
            </w:pPr>
            <w:r w:rsidRPr="00751D25">
              <w:t>5</w:t>
            </w:r>
          </w:p>
        </w:tc>
        <w:tc>
          <w:tcPr>
            <w:tcW w:w="576" w:type="dxa"/>
            <w:shd w:val="clear" w:color="auto" w:fill="F2F2F2"/>
            <w:noWrap/>
          </w:tcPr>
          <w:p w:rsidR="00D4477D" w:rsidRPr="00751D25" w:rsidRDefault="00D4477D" w:rsidP="001831F9">
            <w:pPr>
              <w:pStyle w:val="TableText"/>
            </w:pPr>
            <w:r w:rsidRPr="00751D25">
              <w:t>1</w:t>
            </w:r>
          </w:p>
        </w:tc>
        <w:tc>
          <w:tcPr>
            <w:tcW w:w="576" w:type="dxa"/>
            <w:shd w:val="clear" w:color="auto" w:fill="F2F2F2"/>
            <w:noWrap/>
          </w:tcPr>
          <w:p w:rsidR="00D4477D" w:rsidRPr="00751D25" w:rsidRDefault="00D4477D" w:rsidP="001831F9">
            <w:pPr>
              <w:pStyle w:val="TableText"/>
            </w:pPr>
            <w:r w:rsidRPr="00751D25">
              <w:t>7</w:t>
            </w:r>
          </w:p>
        </w:tc>
        <w:tc>
          <w:tcPr>
            <w:tcW w:w="576" w:type="dxa"/>
            <w:shd w:val="clear" w:color="auto" w:fill="F2F2F2"/>
            <w:noWrap/>
          </w:tcPr>
          <w:p w:rsidR="00D4477D" w:rsidRPr="00751D25" w:rsidRDefault="00D4477D" w:rsidP="001831F9">
            <w:pPr>
              <w:pStyle w:val="TableText"/>
            </w:pPr>
            <w:r w:rsidRPr="00751D25">
              <w:t>5</w:t>
            </w:r>
          </w:p>
        </w:tc>
        <w:tc>
          <w:tcPr>
            <w:tcW w:w="576" w:type="dxa"/>
            <w:shd w:val="clear" w:color="auto" w:fill="F2F2F2"/>
            <w:noWrap/>
          </w:tcPr>
          <w:p w:rsidR="00D4477D" w:rsidRPr="00751D25" w:rsidRDefault="00D4477D" w:rsidP="001831F9">
            <w:pPr>
              <w:pStyle w:val="TableText"/>
            </w:pPr>
            <w:r w:rsidRPr="00751D25">
              <w:t>7</w:t>
            </w:r>
          </w:p>
        </w:tc>
        <w:tc>
          <w:tcPr>
            <w:tcW w:w="576" w:type="dxa"/>
            <w:shd w:val="clear" w:color="auto" w:fill="F2F2F2"/>
            <w:noWrap/>
          </w:tcPr>
          <w:p w:rsidR="00D4477D" w:rsidRPr="00751D25" w:rsidRDefault="00D4477D" w:rsidP="001831F9">
            <w:pPr>
              <w:pStyle w:val="TableText"/>
            </w:pPr>
            <w:r w:rsidRPr="00751D25">
              <w:t>3</w:t>
            </w:r>
          </w:p>
        </w:tc>
        <w:tc>
          <w:tcPr>
            <w:tcW w:w="540" w:type="dxa"/>
            <w:shd w:val="clear" w:color="auto" w:fill="F2F2F2"/>
            <w:noWrap/>
          </w:tcPr>
          <w:p w:rsidR="00D4477D" w:rsidRPr="00751D25" w:rsidRDefault="00D4477D" w:rsidP="001831F9">
            <w:pPr>
              <w:pStyle w:val="TableText"/>
            </w:pPr>
            <w:r w:rsidRPr="00751D25">
              <w:t>8</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Toksikoloģija</w:t>
            </w:r>
          </w:p>
        </w:tc>
        <w:tc>
          <w:tcPr>
            <w:tcW w:w="644" w:type="dxa"/>
            <w:gridSpan w:val="2"/>
            <w:noWrap/>
          </w:tcPr>
          <w:p w:rsidR="00D4477D" w:rsidRPr="00751D25" w:rsidRDefault="00D4477D" w:rsidP="001831F9">
            <w:pPr>
              <w:pStyle w:val="TableText"/>
            </w:pPr>
          </w:p>
        </w:tc>
        <w:tc>
          <w:tcPr>
            <w:tcW w:w="513"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9</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8</w:t>
            </w:r>
          </w:p>
        </w:tc>
        <w:tc>
          <w:tcPr>
            <w:tcW w:w="540" w:type="dxa"/>
            <w:noWrap/>
          </w:tcPr>
          <w:p w:rsidR="00D4477D" w:rsidRPr="00751D25" w:rsidRDefault="00D4477D" w:rsidP="001831F9">
            <w:pPr>
              <w:pStyle w:val="TableText"/>
            </w:pPr>
            <w:r w:rsidRPr="00751D25">
              <w:t>4</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Onkoloģija</w:t>
            </w:r>
          </w:p>
        </w:tc>
        <w:tc>
          <w:tcPr>
            <w:tcW w:w="644" w:type="dxa"/>
            <w:gridSpan w:val="2"/>
            <w:shd w:val="clear" w:color="auto" w:fill="F2F2F2"/>
            <w:noWrap/>
          </w:tcPr>
          <w:p w:rsidR="00D4477D" w:rsidRPr="00751D25" w:rsidRDefault="00D4477D" w:rsidP="001831F9">
            <w:pPr>
              <w:pStyle w:val="TableText"/>
            </w:pPr>
            <w:r w:rsidRPr="00751D25">
              <w:t>14</w:t>
            </w:r>
          </w:p>
        </w:tc>
        <w:tc>
          <w:tcPr>
            <w:tcW w:w="513"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11</w:t>
            </w:r>
          </w:p>
        </w:tc>
        <w:tc>
          <w:tcPr>
            <w:tcW w:w="576" w:type="dxa"/>
            <w:shd w:val="clear" w:color="auto" w:fill="F2F2F2"/>
            <w:noWrap/>
          </w:tcPr>
          <w:p w:rsidR="00D4477D" w:rsidRPr="00751D25" w:rsidRDefault="00D4477D" w:rsidP="001831F9">
            <w:pPr>
              <w:pStyle w:val="TableText"/>
            </w:pPr>
            <w:r w:rsidRPr="00751D25">
              <w:t>15</w:t>
            </w:r>
          </w:p>
        </w:tc>
        <w:tc>
          <w:tcPr>
            <w:tcW w:w="576" w:type="dxa"/>
            <w:shd w:val="clear" w:color="auto" w:fill="F2F2F2"/>
            <w:noWrap/>
          </w:tcPr>
          <w:p w:rsidR="00D4477D" w:rsidRPr="00751D25" w:rsidRDefault="00D4477D" w:rsidP="001831F9">
            <w:pPr>
              <w:pStyle w:val="TableText"/>
            </w:pPr>
            <w:r w:rsidRPr="00751D25">
              <w:t>13</w:t>
            </w:r>
          </w:p>
        </w:tc>
        <w:tc>
          <w:tcPr>
            <w:tcW w:w="576" w:type="dxa"/>
            <w:shd w:val="clear" w:color="auto" w:fill="F2F2F2"/>
            <w:noWrap/>
          </w:tcPr>
          <w:p w:rsidR="00D4477D" w:rsidRPr="00751D25" w:rsidRDefault="00D4477D" w:rsidP="001831F9">
            <w:pPr>
              <w:pStyle w:val="TableText"/>
            </w:pPr>
            <w:r w:rsidRPr="00751D25">
              <w:t>17</w:t>
            </w:r>
          </w:p>
        </w:tc>
        <w:tc>
          <w:tcPr>
            <w:tcW w:w="576" w:type="dxa"/>
            <w:shd w:val="clear" w:color="auto" w:fill="F2F2F2"/>
            <w:noWrap/>
          </w:tcPr>
          <w:p w:rsidR="00D4477D" w:rsidRPr="00751D25" w:rsidRDefault="00D4477D" w:rsidP="001831F9">
            <w:pPr>
              <w:pStyle w:val="TableText"/>
            </w:pPr>
            <w:r w:rsidRPr="00751D25">
              <w:t>17</w:t>
            </w:r>
          </w:p>
        </w:tc>
        <w:tc>
          <w:tcPr>
            <w:tcW w:w="576" w:type="dxa"/>
            <w:shd w:val="clear" w:color="auto" w:fill="F2F2F2"/>
            <w:noWrap/>
          </w:tcPr>
          <w:p w:rsidR="00D4477D" w:rsidRPr="00751D25" w:rsidRDefault="00D4477D" w:rsidP="001831F9">
            <w:pPr>
              <w:pStyle w:val="TableText"/>
            </w:pPr>
            <w:r w:rsidRPr="00751D25">
              <w:t>17</w:t>
            </w:r>
          </w:p>
        </w:tc>
        <w:tc>
          <w:tcPr>
            <w:tcW w:w="576" w:type="dxa"/>
            <w:shd w:val="clear" w:color="auto" w:fill="F2F2F2"/>
            <w:noWrap/>
          </w:tcPr>
          <w:p w:rsidR="00D4477D" w:rsidRPr="00751D25" w:rsidRDefault="00D4477D" w:rsidP="001831F9">
            <w:pPr>
              <w:pStyle w:val="TableText"/>
            </w:pPr>
            <w:r w:rsidRPr="00751D25">
              <w:t>29</w:t>
            </w:r>
          </w:p>
        </w:tc>
        <w:tc>
          <w:tcPr>
            <w:tcW w:w="576" w:type="dxa"/>
            <w:shd w:val="clear" w:color="auto" w:fill="F2F2F2"/>
            <w:noWrap/>
          </w:tcPr>
          <w:p w:rsidR="00D4477D" w:rsidRPr="00751D25" w:rsidRDefault="00D4477D" w:rsidP="001831F9">
            <w:pPr>
              <w:pStyle w:val="TableText"/>
            </w:pPr>
            <w:r w:rsidRPr="00751D25">
              <w:t>25</w:t>
            </w:r>
          </w:p>
        </w:tc>
        <w:tc>
          <w:tcPr>
            <w:tcW w:w="540" w:type="dxa"/>
            <w:shd w:val="clear" w:color="auto" w:fill="F2F2F2"/>
            <w:noWrap/>
          </w:tcPr>
          <w:p w:rsidR="00D4477D" w:rsidRPr="00751D25" w:rsidRDefault="00D4477D" w:rsidP="001831F9">
            <w:pPr>
              <w:pStyle w:val="TableText"/>
            </w:pPr>
            <w:r w:rsidRPr="00751D25">
              <w:t>36</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Sirds un asinsvadu sistēmas</w:t>
            </w:r>
          </w:p>
        </w:tc>
        <w:tc>
          <w:tcPr>
            <w:tcW w:w="644" w:type="dxa"/>
            <w:gridSpan w:val="2"/>
            <w:noWrap/>
          </w:tcPr>
          <w:p w:rsidR="00D4477D" w:rsidRPr="00751D25" w:rsidRDefault="00D4477D" w:rsidP="001831F9">
            <w:pPr>
              <w:pStyle w:val="TableText"/>
            </w:pPr>
            <w:r w:rsidRPr="00751D25">
              <w:t>8</w:t>
            </w:r>
          </w:p>
        </w:tc>
        <w:tc>
          <w:tcPr>
            <w:tcW w:w="513"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11</w:t>
            </w:r>
          </w:p>
        </w:tc>
        <w:tc>
          <w:tcPr>
            <w:tcW w:w="576" w:type="dxa"/>
            <w:noWrap/>
          </w:tcPr>
          <w:p w:rsidR="00D4477D" w:rsidRPr="00751D25" w:rsidRDefault="00D4477D" w:rsidP="001831F9">
            <w:pPr>
              <w:pStyle w:val="TableText"/>
            </w:pPr>
            <w:r w:rsidRPr="00751D25">
              <w:t>11</w:t>
            </w:r>
          </w:p>
        </w:tc>
        <w:tc>
          <w:tcPr>
            <w:tcW w:w="576" w:type="dxa"/>
            <w:noWrap/>
          </w:tcPr>
          <w:p w:rsidR="00D4477D" w:rsidRPr="00751D25" w:rsidRDefault="00D4477D" w:rsidP="001831F9">
            <w:pPr>
              <w:pStyle w:val="TableText"/>
            </w:pPr>
            <w:r w:rsidRPr="00751D25">
              <w:t>12</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23</w:t>
            </w:r>
          </w:p>
        </w:tc>
        <w:tc>
          <w:tcPr>
            <w:tcW w:w="576" w:type="dxa"/>
            <w:noWrap/>
          </w:tcPr>
          <w:p w:rsidR="00D4477D" w:rsidRPr="00751D25" w:rsidRDefault="00D4477D" w:rsidP="001831F9">
            <w:pPr>
              <w:pStyle w:val="TableText"/>
            </w:pPr>
            <w:r w:rsidRPr="00751D25">
              <w:t>16</w:t>
            </w:r>
          </w:p>
        </w:tc>
        <w:tc>
          <w:tcPr>
            <w:tcW w:w="576" w:type="dxa"/>
            <w:noWrap/>
          </w:tcPr>
          <w:p w:rsidR="00D4477D" w:rsidRPr="00751D25" w:rsidRDefault="00D4477D" w:rsidP="001831F9">
            <w:pPr>
              <w:pStyle w:val="TableText"/>
            </w:pPr>
            <w:r w:rsidRPr="00751D25">
              <w:t>26</w:t>
            </w:r>
          </w:p>
        </w:tc>
        <w:tc>
          <w:tcPr>
            <w:tcW w:w="540" w:type="dxa"/>
            <w:noWrap/>
          </w:tcPr>
          <w:p w:rsidR="00D4477D" w:rsidRPr="00751D25" w:rsidRDefault="00D4477D" w:rsidP="001831F9">
            <w:pPr>
              <w:pStyle w:val="TableText"/>
            </w:pPr>
            <w:r w:rsidRPr="00751D25">
              <w:t>22</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proofErr w:type="spellStart"/>
            <w:r w:rsidRPr="00872CB8">
              <w:rPr>
                <w:iCs/>
              </w:rPr>
              <w:t>Perifēro</w:t>
            </w:r>
            <w:proofErr w:type="spellEnd"/>
            <w:r w:rsidRPr="00872CB8">
              <w:rPr>
                <w:iCs/>
              </w:rPr>
              <w:t xml:space="preserve"> asinsvadu slimības</w:t>
            </w:r>
          </w:p>
        </w:tc>
        <w:tc>
          <w:tcPr>
            <w:tcW w:w="644" w:type="dxa"/>
            <w:gridSpan w:val="2"/>
            <w:shd w:val="clear" w:color="auto" w:fill="F2F2F2"/>
            <w:noWrap/>
          </w:tcPr>
          <w:p w:rsidR="00D4477D" w:rsidRPr="00751D25" w:rsidRDefault="00D4477D" w:rsidP="001831F9">
            <w:pPr>
              <w:pStyle w:val="TableText"/>
            </w:pPr>
            <w:r w:rsidRPr="00751D25">
              <w:t>8</w:t>
            </w:r>
          </w:p>
        </w:tc>
        <w:tc>
          <w:tcPr>
            <w:tcW w:w="513" w:type="dxa"/>
            <w:shd w:val="clear" w:color="auto" w:fill="F2F2F2"/>
            <w:noWrap/>
          </w:tcPr>
          <w:p w:rsidR="00D4477D" w:rsidRPr="00751D25" w:rsidRDefault="00D4477D" w:rsidP="001831F9">
            <w:pPr>
              <w:pStyle w:val="TableText"/>
            </w:pPr>
            <w:r w:rsidRPr="00751D25">
              <w:t>9</w:t>
            </w:r>
          </w:p>
        </w:tc>
        <w:tc>
          <w:tcPr>
            <w:tcW w:w="576" w:type="dxa"/>
            <w:shd w:val="clear" w:color="auto" w:fill="F2F2F2"/>
            <w:noWrap/>
          </w:tcPr>
          <w:p w:rsidR="00D4477D" w:rsidRPr="00751D25" w:rsidRDefault="00D4477D" w:rsidP="001831F9">
            <w:pPr>
              <w:pStyle w:val="TableText"/>
            </w:pPr>
            <w:r w:rsidRPr="00751D25">
              <w:t>40</w:t>
            </w:r>
          </w:p>
        </w:tc>
        <w:tc>
          <w:tcPr>
            <w:tcW w:w="576" w:type="dxa"/>
            <w:shd w:val="clear" w:color="auto" w:fill="F2F2F2"/>
            <w:noWrap/>
          </w:tcPr>
          <w:p w:rsidR="00D4477D" w:rsidRPr="00751D25" w:rsidRDefault="00D4477D" w:rsidP="001831F9">
            <w:pPr>
              <w:pStyle w:val="TableText"/>
            </w:pPr>
            <w:r w:rsidRPr="00751D25">
              <w:t>9</w:t>
            </w:r>
          </w:p>
        </w:tc>
        <w:tc>
          <w:tcPr>
            <w:tcW w:w="576" w:type="dxa"/>
            <w:shd w:val="clear" w:color="auto" w:fill="F2F2F2"/>
            <w:noWrap/>
          </w:tcPr>
          <w:p w:rsidR="00D4477D" w:rsidRPr="00751D25" w:rsidRDefault="00D4477D" w:rsidP="001831F9">
            <w:pPr>
              <w:pStyle w:val="TableText"/>
            </w:pPr>
            <w:r w:rsidRPr="00751D25">
              <w:t>6</w:t>
            </w:r>
          </w:p>
        </w:tc>
        <w:tc>
          <w:tcPr>
            <w:tcW w:w="576"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8</w:t>
            </w:r>
          </w:p>
        </w:tc>
        <w:tc>
          <w:tcPr>
            <w:tcW w:w="576"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10</w:t>
            </w:r>
          </w:p>
        </w:tc>
        <w:tc>
          <w:tcPr>
            <w:tcW w:w="576" w:type="dxa"/>
            <w:shd w:val="clear" w:color="auto" w:fill="F2F2F2"/>
            <w:noWrap/>
          </w:tcPr>
          <w:p w:rsidR="00D4477D" w:rsidRPr="00751D25" w:rsidRDefault="00D4477D" w:rsidP="001831F9">
            <w:pPr>
              <w:pStyle w:val="TableText"/>
            </w:pPr>
            <w:r w:rsidRPr="00751D25">
              <w:t>15</w:t>
            </w:r>
          </w:p>
        </w:tc>
        <w:tc>
          <w:tcPr>
            <w:tcW w:w="540" w:type="dxa"/>
            <w:shd w:val="clear" w:color="auto" w:fill="F2F2F2"/>
            <w:noWrap/>
          </w:tcPr>
          <w:p w:rsidR="00D4477D" w:rsidRPr="00751D25" w:rsidRDefault="00D4477D" w:rsidP="001831F9">
            <w:pPr>
              <w:pStyle w:val="TableText"/>
            </w:pPr>
            <w:r w:rsidRPr="00751D25">
              <w:t>2</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Ķirurģija</w:t>
            </w:r>
          </w:p>
        </w:tc>
        <w:tc>
          <w:tcPr>
            <w:tcW w:w="644" w:type="dxa"/>
            <w:gridSpan w:val="2"/>
            <w:noWrap/>
          </w:tcPr>
          <w:p w:rsidR="00D4477D" w:rsidRPr="00751D25" w:rsidRDefault="00D4477D" w:rsidP="001831F9">
            <w:pPr>
              <w:pStyle w:val="TableText"/>
            </w:pPr>
            <w:r w:rsidRPr="00751D25">
              <w:t>8</w:t>
            </w:r>
          </w:p>
        </w:tc>
        <w:tc>
          <w:tcPr>
            <w:tcW w:w="513" w:type="dxa"/>
            <w:noWrap/>
          </w:tcPr>
          <w:p w:rsidR="00D4477D" w:rsidRPr="00751D25" w:rsidRDefault="00D4477D" w:rsidP="001831F9">
            <w:pPr>
              <w:pStyle w:val="TableText"/>
            </w:pPr>
            <w:r w:rsidRPr="00751D25">
              <w:t>7</w:t>
            </w:r>
          </w:p>
        </w:tc>
        <w:tc>
          <w:tcPr>
            <w:tcW w:w="576"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10</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43</w:t>
            </w:r>
          </w:p>
        </w:tc>
        <w:tc>
          <w:tcPr>
            <w:tcW w:w="576" w:type="dxa"/>
            <w:noWrap/>
          </w:tcPr>
          <w:p w:rsidR="00D4477D" w:rsidRPr="00751D25" w:rsidRDefault="00D4477D" w:rsidP="001831F9">
            <w:pPr>
              <w:pStyle w:val="TableText"/>
            </w:pPr>
            <w:r w:rsidRPr="00751D25">
              <w:t>11</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11</w:t>
            </w:r>
          </w:p>
        </w:tc>
        <w:tc>
          <w:tcPr>
            <w:tcW w:w="540" w:type="dxa"/>
            <w:noWrap/>
          </w:tcPr>
          <w:p w:rsidR="00D4477D" w:rsidRPr="00751D25" w:rsidRDefault="00D4477D" w:rsidP="001831F9">
            <w:pPr>
              <w:pStyle w:val="TableText"/>
            </w:pPr>
            <w:r w:rsidRPr="00751D25">
              <w:t>4</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Vispārējā un iekšķīgo slimību medicīna</w:t>
            </w:r>
          </w:p>
        </w:tc>
        <w:tc>
          <w:tcPr>
            <w:tcW w:w="644" w:type="dxa"/>
            <w:gridSpan w:val="2"/>
            <w:shd w:val="clear" w:color="auto" w:fill="F2F2F2"/>
            <w:noWrap/>
          </w:tcPr>
          <w:p w:rsidR="00D4477D" w:rsidRPr="00751D25" w:rsidRDefault="00D4477D" w:rsidP="001831F9">
            <w:pPr>
              <w:pStyle w:val="TableText"/>
            </w:pPr>
            <w:r w:rsidRPr="00751D25">
              <w:t>2</w:t>
            </w:r>
          </w:p>
        </w:tc>
        <w:tc>
          <w:tcPr>
            <w:tcW w:w="513"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5</w:t>
            </w:r>
          </w:p>
        </w:tc>
        <w:tc>
          <w:tcPr>
            <w:tcW w:w="576" w:type="dxa"/>
            <w:shd w:val="clear" w:color="auto" w:fill="F2F2F2"/>
            <w:noWrap/>
          </w:tcPr>
          <w:p w:rsidR="00D4477D" w:rsidRPr="00751D25" w:rsidRDefault="00D4477D" w:rsidP="001831F9">
            <w:pPr>
              <w:pStyle w:val="TableText"/>
            </w:pPr>
            <w:r w:rsidRPr="00751D25">
              <w:t>6</w:t>
            </w:r>
          </w:p>
        </w:tc>
        <w:tc>
          <w:tcPr>
            <w:tcW w:w="576" w:type="dxa"/>
            <w:shd w:val="clear" w:color="auto" w:fill="F2F2F2"/>
            <w:noWrap/>
          </w:tcPr>
          <w:p w:rsidR="00D4477D" w:rsidRPr="00751D25" w:rsidRDefault="00D4477D" w:rsidP="001831F9">
            <w:pPr>
              <w:pStyle w:val="TableText"/>
            </w:pPr>
            <w:r w:rsidRPr="00751D25">
              <w:t>4</w:t>
            </w:r>
          </w:p>
        </w:tc>
        <w:tc>
          <w:tcPr>
            <w:tcW w:w="576" w:type="dxa"/>
            <w:shd w:val="clear" w:color="auto" w:fill="F2F2F2"/>
            <w:noWrap/>
          </w:tcPr>
          <w:p w:rsidR="00D4477D" w:rsidRPr="00751D25" w:rsidRDefault="00D4477D" w:rsidP="001831F9">
            <w:pPr>
              <w:pStyle w:val="TableText"/>
            </w:pPr>
            <w:r w:rsidRPr="00751D25">
              <w:t>6</w:t>
            </w:r>
          </w:p>
        </w:tc>
        <w:tc>
          <w:tcPr>
            <w:tcW w:w="576" w:type="dxa"/>
            <w:shd w:val="clear" w:color="auto" w:fill="F2F2F2"/>
            <w:noWrap/>
          </w:tcPr>
          <w:p w:rsidR="00D4477D" w:rsidRPr="00751D25" w:rsidRDefault="00D4477D" w:rsidP="001831F9">
            <w:pPr>
              <w:pStyle w:val="TableText"/>
            </w:pPr>
            <w:r w:rsidRPr="00751D25">
              <w:t>6</w:t>
            </w:r>
          </w:p>
        </w:tc>
        <w:tc>
          <w:tcPr>
            <w:tcW w:w="576" w:type="dxa"/>
            <w:shd w:val="clear" w:color="auto" w:fill="F2F2F2"/>
            <w:noWrap/>
          </w:tcPr>
          <w:p w:rsidR="00D4477D" w:rsidRPr="00751D25" w:rsidRDefault="00D4477D" w:rsidP="001831F9">
            <w:pPr>
              <w:pStyle w:val="TableText"/>
            </w:pPr>
            <w:r w:rsidRPr="00751D25">
              <w:t>19</w:t>
            </w:r>
          </w:p>
        </w:tc>
        <w:tc>
          <w:tcPr>
            <w:tcW w:w="540" w:type="dxa"/>
            <w:shd w:val="clear" w:color="auto" w:fill="F2F2F2"/>
            <w:noWrap/>
          </w:tcPr>
          <w:p w:rsidR="00D4477D" w:rsidRPr="00751D25" w:rsidRDefault="00D4477D" w:rsidP="001831F9">
            <w:pPr>
              <w:pStyle w:val="TableText"/>
            </w:pPr>
            <w:r w:rsidRPr="00751D25">
              <w:t>26</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Klīniskā neiroloģija</w:t>
            </w:r>
          </w:p>
        </w:tc>
        <w:tc>
          <w:tcPr>
            <w:tcW w:w="644" w:type="dxa"/>
            <w:gridSpan w:val="2"/>
            <w:noWrap/>
          </w:tcPr>
          <w:p w:rsidR="00D4477D" w:rsidRPr="00751D25" w:rsidRDefault="00D4477D" w:rsidP="001831F9">
            <w:pPr>
              <w:pStyle w:val="TableText"/>
            </w:pPr>
            <w:r w:rsidRPr="00751D25">
              <w:t>2</w:t>
            </w:r>
          </w:p>
        </w:tc>
        <w:tc>
          <w:tcPr>
            <w:tcW w:w="513"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11</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7</w:t>
            </w:r>
          </w:p>
        </w:tc>
        <w:tc>
          <w:tcPr>
            <w:tcW w:w="576" w:type="dxa"/>
            <w:noWrap/>
          </w:tcPr>
          <w:p w:rsidR="00D4477D" w:rsidRPr="00751D25" w:rsidRDefault="00D4477D" w:rsidP="001831F9">
            <w:pPr>
              <w:pStyle w:val="TableText"/>
            </w:pPr>
            <w:r w:rsidRPr="00751D25">
              <w:t>8</w:t>
            </w:r>
          </w:p>
        </w:tc>
        <w:tc>
          <w:tcPr>
            <w:tcW w:w="576"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7</w:t>
            </w:r>
          </w:p>
        </w:tc>
        <w:tc>
          <w:tcPr>
            <w:tcW w:w="576" w:type="dxa"/>
            <w:noWrap/>
          </w:tcPr>
          <w:p w:rsidR="00D4477D" w:rsidRPr="00751D25" w:rsidRDefault="00D4477D" w:rsidP="001831F9">
            <w:pPr>
              <w:pStyle w:val="TableText"/>
            </w:pPr>
            <w:r w:rsidRPr="00751D25">
              <w:t>12</w:t>
            </w:r>
          </w:p>
        </w:tc>
        <w:tc>
          <w:tcPr>
            <w:tcW w:w="540" w:type="dxa"/>
            <w:noWrap/>
          </w:tcPr>
          <w:p w:rsidR="00D4477D" w:rsidRPr="00751D25" w:rsidRDefault="00D4477D" w:rsidP="001831F9">
            <w:pPr>
              <w:pStyle w:val="TableText"/>
            </w:pPr>
            <w:r w:rsidRPr="00751D25">
              <w:t>14</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Endokrinoloģija un metabolisms</w:t>
            </w:r>
          </w:p>
        </w:tc>
        <w:tc>
          <w:tcPr>
            <w:tcW w:w="644" w:type="dxa"/>
            <w:gridSpan w:val="2"/>
            <w:shd w:val="clear" w:color="auto" w:fill="F2F2F2"/>
            <w:noWrap/>
          </w:tcPr>
          <w:p w:rsidR="00D4477D" w:rsidRPr="00751D25" w:rsidRDefault="00D4477D" w:rsidP="001831F9">
            <w:pPr>
              <w:pStyle w:val="TableText"/>
            </w:pPr>
            <w:r w:rsidRPr="00751D25">
              <w:t>9</w:t>
            </w:r>
          </w:p>
        </w:tc>
        <w:tc>
          <w:tcPr>
            <w:tcW w:w="513"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6</w:t>
            </w:r>
          </w:p>
        </w:tc>
        <w:tc>
          <w:tcPr>
            <w:tcW w:w="576"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8</w:t>
            </w:r>
          </w:p>
        </w:tc>
        <w:tc>
          <w:tcPr>
            <w:tcW w:w="576" w:type="dxa"/>
            <w:shd w:val="clear" w:color="auto" w:fill="F2F2F2"/>
            <w:noWrap/>
          </w:tcPr>
          <w:p w:rsidR="00D4477D" w:rsidRPr="00751D25" w:rsidRDefault="00D4477D" w:rsidP="001831F9">
            <w:pPr>
              <w:pStyle w:val="TableText"/>
            </w:pPr>
            <w:r w:rsidRPr="00751D25">
              <w:t>13</w:t>
            </w:r>
          </w:p>
        </w:tc>
        <w:tc>
          <w:tcPr>
            <w:tcW w:w="576" w:type="dxa"/>
            <w:shd w:val="clear" w:color="auto" w:fill="F2F2F2"/>
            <w:noWrap/>
          </w:tcPr>
          <w:p w:rsidR="00D4477D" w:rsidRPr="00751D25" w:rsidRDefault="00D4477D" w:rsidP="001831F9">
            <w:pPr>
              <w:pStyle w:val="TableText"/>
            </w:pPr>
            <w:r w:rsidRPr="00751D25">
              <w:t>4</w:t>
            </w:r>
          </w:p>
        </w:tc>
        <w:tc>
          <w:tcPr>
            <w:tcW w:w="576" w:type="dxa"/>
            <w:shd w:val="clear" w:color="auto" w:fill="F2F2F2"/>
            <w:noWrap/>
          </w:tcPr>
          <w:p w:rsidR="00D4477D" w:rsidRPr="00751D25" w:rsidRDefault="00D4477D" w:rsidP="001831F9">
            <w:pPr>
              <w:pStyle w:val="TableText"/>
            </w:pPr>
            <w:r w:rsidRPr="00751D25">
              <w:t>15</w:t>
            </w:r>
          </w:p>
        </w:tc>
        <w:tc>
          <w:tcPr>
            <w:tcW w:w="576" w:type="dxa"/>
            <w:shd w:val="clear" w:color="auto" w:fill="F2F2F2"/>
            <w:noWrap/>
          </w:tcPr>
          <w:p w:rsidR="00D4477D" w:rsidRPr="00751D25" w:rsidRDefault="00D4477D" w:rsidP="001831F9">
            <w:pPr>
              <w:pStyle w:val="TableText"/>
            </w:pPr>
            <w:r w:rsidRPr="00751D25">
              <w:t>6</w:t>
            </w:r>
          </w:p>
        </w:tc>
        <w:tc>
          <w:tcPr>
            <w:tcW w:w="540" w:type="dxa"/>
            <w:shd w:val="clear" w:color="auto" w:fill="F2F2F2"/>
            <w:noWrap/>
          </w:tcPr>
          <w:p w:rsidR="00D4477D" w:rsidRPr="00751D25" w:rsidRDefault="00D4477D" w:rsidP="001831F9">
            <w:pPr>
              <w:pStyle w:val="TableText"/>
            </w:pPr>
            <w:r w:rsidRPr="00751D25">
              <w:t>8</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 xml:space="preserve">Radioloģija, </w:t>
            </w:r>
            <w:proofErr w:type="spellStart"/>
            <w:r w:rsidRPr="00872CB8">
              <w:rPr>
                <w:iCs/>
              </w:rPr>
              <w:t>kodolmedicīna</w:t>
            </w:r>
            <w:proofErr w:type="spellEnd"/>
            <w:r w:rsidRPr="00872CB8">
              <w:rPr>
                <w:iCs/>
              </w:rPr>
              <w:t xml:space="preserve"> un medicīniskā attēlu veidošana</w:t>
            </w:r>
          </w:p>
        </w:tc>
        <w:tc>
          <w:tcPr>
            <w:tcW w:w="644" w:type="dxa"/>
            <w:gridSpan w:val="2"/>
            <w:noWrap/>
          </w:tcPr>
          <w:p w:rsidR="00D4477D" w:rsidRPr="00751D25" w:rsidRDefault="00D4477D" w:rsidP="001831F9">
            <w:pPr>
              <w:pStyle w:val="TableText"/>
            </w:pPr>
            <w:r w:rsidRPr="00751D25">
              <w:t>13</w:t>
            </w:r>
          </w:p>
        </w:tc>
        <w:tc>
          <w:tcPr>
            <w:tcW w:w="513"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8</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12</w:t>
            </w:r>
          </w:p>
        </w:tc>
        <w:tc>
          <w:tcPr>
            <w:tcW w:w="540" w:type="dxa"/>
            <w:noWrap/>
          </w:tcPr>
          <w:p w:rsidR="00D4477D" w:rsidRPr="00751D25" w:rsidRDefault="00D4477D" w:rsidP="001831F9">
            <w:pPr>
              <w:pStyle w:val="TableText"/>
            </w:pPr>
            <w:r w:rsidRPr="00751D25">
              <w:t>7</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 xml:space="preserve">Gastroenteroloģija un </w:t>
            </w:r>
            <w:proofErr w:type="spellStart"/>
            <w:r w:rsidRPr="00872CB8">
              <w:rPr>
                <w:iCs/>
              </w:rPr>
              <w:t>hepatoloģija</w:t>
            </w:r>
            <w:proofErr w:type="spellEnd"/>
          </w:p>
        </w:tc>
        <w:tc>
          <w:tcPr>
            <w:tcW w:w="644" w:type="dxa"/>
            <w:gridSpan w:val="2"/>
            <w:shd w:val="clear" w:color="auto" w:fill="F2F2F2"/>
            <w:noWrap/>
          </w:tcPr>
          <w:p w:rsidR="00D4477D" w:rsidRPr="00751D25" w:rsidRDefault="00D4477D" w:rsidP="001831F9">
            <w:pPr>
              <w:pStyle w:val="TableText"/>
            </w:pPr>
            <w:r w:rsidRPr="00751D25">
              <w:t>1</w:t>
            </w:r>
          </w:p>
        </w:tc>
        <w:tc>
          <w:tcPr>
            <w:tcW w:w="513" w:type="dxa"/>
            <w:shd w:val="clear" w:color="auto" w:fill="F2F2F2"/>
            <w:noWrap/>
          </w:tcPr>
          <w:p w:rsidR="00D4477D" w:rsidRPr="00751D25" w:rsidRDefault="00D4477D" w:rsidP="001831F9">
            <w:pPr>
              <w:pStyle w:val="TableText"/>
            </w:pPr>
          </w:p>
        </w:tc>
        <w:tc>
          <w:tcPr>
            <w:tcW w:w="576"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1</w:t>
            </w:r>
          </w:p>
        </w:tc>
        <w:tc>
          <w:tcPr>
            <w:tcW w:w="576"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7</w:t>
            </w:r>
          </w:p>
        </w:tc>
        <w:tc>
          <w:tcPr>
            <w:tcW w:w="576"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11</w:t>
            </w:r>
          </w:p>
        </w:tc>
        <w:tc>
          <w:tcPr>
            <w:tcW w:w="576" w:type="dxa"/>
            <w:shd w:val="clear" w:color="auto" w:fill="F2F2F2"/>
            <w:noWrap/>
          </w:tcPr>
          <w:p w:rsidR="00D4477D" w:rsidRPr="00751D25" w:rsidRDefault="00D4477D" w:rsidP="001831F9">
            <w:pPr>
              <w:pStyle w:val="TableText"/>
            </w:pPr>
            <w:r w:rsidRPr="00751D25">
              <w:t>8</w:t>
            </w:r>
          </w:p>
        </w:tc>
        <w:tc>
          <w:tcPr>
            <w:tcW w:w="540" w:type="dxa"/>
            <w:shd w:val="clear" w:color="auto" w:fill="F2F2F2"/>
            <w:noWrap/>
          </w:tcPr>
          <w:p w:rsidR="00D4477D" w:rsidRPr="00751D25" w:rsidRDefault="00D4477D" w:rsidP="001831F9">
            <w:pPr>
              <w:pStyle w:val="TableText"/>
            </w:pPr>
            <w:r w:rsidRPr="00751D25">
              <w:t>15</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Dzemdniecība un ginekoloģija</w:t>
            </w:r>
          </w:p>
        </w:tc>
        <w:tc>
          <w:tcPr>
            <w:tcW w:w="644" w:type="dxa"/>
            <w:gridSpan w:val="2"/>
            <w:noWrap/>
          </w:tcPr>
          <w:p w:rsidR="00D4477D" w:rsidRPr="00751D25" w:rsidRDefault="00D4477D" w:rsidP="001831F9">
            <w:pPr>
              <w:pStyle w:val="TableText"/>
            </w:pPr>
            <w:r w:rsidRPr="00751D25">
              <w:t>1</w:t>
            </w:r>
          </w:p>
        </w:tc>
        <w:tc>
          <w:tcPr>
            <w:tcW w:w="513" w:type="dxa"/>
            <w:noWrap/>
          </w:tcPr>
          <w:p w:rsidR="00D4477D" w:rsidRPr="00751D25" w:rsidRDefault="00D4477D" w:rsidP="001831F9">
            <w:pPr>
              <w:pStyle w:val="TableText"/>
            </w:pPr>
          </w:p>
        </w:tc>
        <w:tc>
          <w:tcPr>
            <w:tcW w:w="576"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13</w:t>
            </w:r>
          </w:p>
        </w:tc>
        <w:tc>
          <w:tcPr>
            <w:tcW w:w="540" w:type="dxa"/>
            <w:noWrap/>
          </w:tcPr>
          <w:p w:rsidR="00D4477D" w:rsidRPr="00751D25" w:rsidRDefault="00D4477D" w:rsidP="001831F9">
            <w:pPr>
              <w:pStyle w:val="TableText"/>
            </w:pPr>
            <w:r w:rsidRPr="00751D25">
              <w:t>10</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Psihiatrija</w:t>
            </w:r>
          </w:p>
        </w:tc>
        <w:tc>
          <w:tcPr>
            <w:tcW w:w="644" w:type="dxa"/>
            <w:gridSpan w:val="2"/>
            <w:shd w:val="clear" w:color="auto" w:fill="F2F2F2"/>
            <w:noWrap/>
          </w:tcPr>
          <w:p w:rsidR="00D4477D" w:rsidRPr="00751D25" w:rsidRDefault="00D4477D" w:rsidP="001831F9">
            <w:pPr>
              <w:pStyle w:val="TableText"/>
            </w:pPr>
          </w:p>
        </w:tc>
        <w:tc>
          <w:tcPr>
            <w:tcW w:w="513"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6</w:t>
            </w:r>
          </w:p>
        </w:tc>
        <w:tc>
          <w:tcPr>
            <w:tcW w:w="576" w:type="dxa"/>
            <w:shd w:val="clear" w:color="auto" w:fill="F2F2F2"/>
            <w:noWrap/>
          </w:tcPr>
          <w:p w:rsidR="00D4477D" w:rsidRPr="00751D25" w:rsidRDefault="00D4477D" w:rsidP="001831F9">
            <w:pPr>
              <w:pStyle w:val="TableText"/>
            </w:pPr>
            <w:r w:rsidRPr="00751D25">
              <w:t>2</w:t>
            </w:r>
          </w:p>
        </w:tc>
        <w:tc>
          <w:tcPr>
            <w:tcW w:w="576"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4</w:t>
            </w:r>
          </w:p>
        </w:tc>
        <w:tc>
          <w:tcPr>
            <w:tcW w:w="576" w:type="dxa"/>
            <w:shd w:val="clear" w:color="auto" w:fill="F2F2F2"/>
            <w:noWrap/>
          </w:tcPr>
          <w:p w:rsidR="00D4477D" w:rsidRPr="00751D25" w:rsidRDefault="00D4477D" w:rsidP="001831F9">
            <w:pPr>
              <w:pStyle w:val="TableText"/>
            </w:pPr>
            <w:r w:rsidRPr="00751D25">
              <w:t>8</w:t>
            </w:r>
          </w:p>
        </w:tc>
        <w:tc>
          <w:tcPr>
            <w:tcW w:w="576" w:type="dxa"/>
            <w:shd w:val="clear" w:color="auto" w:fill="F2F2F2"/>
            <w:noWrap/>
          </w:tcPr>
          <w:p w:rsidR="00D4477D" w:rsidRPr="00751D25" w:rsidRDefault="00D4477D" w:rsidP="001831F9">
            <w:pPr>
              <w:pStyle w:val="TableText"/>
            </w:pPr>
            <w:r w:rsidRPr="00751D25">
              <w:t>9</w:t>
            </w:r>
          </w:p>
        </w:tc>
        <w:tc>
          <w:tcPr>
            <w:tcW w:w="540" w:type="dxa"/>
            <w:shd w:val="clear" w:color="auto" w:fill="F2F2F2"/>
            <w:noWrap/>
          </w:tcPr>
          <w:p w:rsidR="00D4477D" w:rsidRPr="00751D25" w:rsidRDefault="00D4477D" w:rsidP="001831F9">
            <w:pPr>
              <w:pStyle w:val="TableText"/>
            </w:pPr>
            <w:r w:rsidRPr="00751D25">
              <w:t>9</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Elpošanas sistēmas</w:t>
            </w:r>
          </w:p>
        </w:tc>
        <w:tc>
          <w:tcPr>
            <w:tcW w:w="644" w:type="dxa"/>
            <w:gridSpan w:val="2"/>
            <w:noWrap/>
          </w:tcPr>
          <w:p w:rsidR="00D4477D" w:rsidRPr="00751D25" w:rsidRDefault="00D4477D" w:rsidP="001831F9">
            <w:pPr>
              <w:pStyle w:val="TableText"/>
            </w:pPr>
          </w:p>
        </w:tc>
        <w:tc>
          <w:tcPr>
            <w:tcW w:w="513"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3</w:t>
            </w:r>
          </w:p>
        </w:tc>
        <w:tc>
          <w:tcPr>
            <w:tcW w:w="576" w:type="dxa"/>
            <w:noWrap/>
          </w:tcPr>
          <w:p w:rsidR="00D4477D" w:rsidRPr="00751D25" w:rsidRDefault="00D4477D" w:rsidP="001831F9">
            <w:pPr>
              <w:pStyle w:val="TableText"/>
            </w:pPr>
            <w:r w:rsidRPr="00751D25">
              <w:t>1</w:t>
            </w:r>
          </w:p>
        </w:tc>
        <w:tc>
          <w:tcPr>
            <w:tcW w:w="576" w:type="dxa"/>
            <w:noWrap/>
          </w:tcPr>
          <w:p w:rsidR="00D4477D" w:rsidRPr="00751D25" w:rsidRDefault="00D4477D" w:rsidP="001831F9">
            <w:pPr>
              <w:pStyle w:val="TableText"/>
            </w:pPr>
            <w:r w:rsidRPr="00751D25">
              <w:t>2</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5</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8</w:t>
            </w:r>
          </w:p>
        </w:tc>
        <w:tc>
          <w:tcPr>
            <w:tcW w:w="540" w:type="dxa"/>
            <w:noWrap/>
          </w:tcPr>
          <w:p w:rsidR="00D4477D" w:rsidRPr="00751D25" w:rsidRDefault="00D4477D" w:rsidP="001831F9">
            <w:pPr>
              <w:pStyle w:val="TableText"/>
            </w:pPr>
            <w:r w:rsidRPr="00751D25">
              <w:t>9</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Sabiedrības vides un arodveselība</w:t>
            </w:r>
          </w:p>
        </w:tc>
        <w:tc>
          <w:tcPr>
            <w:tcW w:w="644" w:type="dxa"/>
            <w:gridSpan w:val="2"/>
            <w:shd w:val="clear" w:color="auto" w:fill="F2F2F2"/>
            <w:noWrap/>
          </w:tcPr>
          <w:p w:rsidR="00D4477D" w:rsidRPr="00751D25" w:rsidRDefault="00D4477D" w:rsidP="001831F9">
            <w:pPr>
              <w:pStyle w:val="TableText"/>
            </w:pPr>
            <w:r w:rsidRPr="00751D25">
              <w:t>5</w:t>
            </w:r>
          </w:p>
        </w:tc>
        <w:tc>
          <w:tcPr>
            <w:tcW w:w="513"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4</w:t>
            </w:r>
          </w:p>
        </w:tc>
        <w:tc>
          <w:tcPr>
            <w:tcW w:w="576" w:type="dxa"/>
            <w:shd w:val="clear" w:color="auto" w:fill="F2F2F2"/>
            <w:noWrap/>
          </w:tcPr>
          <w:p w:rsidR="00D4477D" w:rsidRPr="00751D25" w:rsidRDefault="00D4477D" w:rsidP="001831F9">
            <w:pPr>
              <w:pStyle w:val="TableText"/>
            </w:pPr>
            <w:r w:rsidRPr="00751D25">
              <w:t>10</w:t>
            </w:r>
          </w:p>
        </w:tc>
        <w:tc>
          <w:tcPr>
            <w:tcW w:w="576" w:type="dxa"/>
            <w:shd w:val="clear" w:color="auto" w:fill="F2F2F2"/>
            <w:noWrap/>
          </w:tcPr>
          <w:p w:rsidR="00D4477D" w:rsidRPr="00751D25" w:rsidRDefault="00D4477D" w:rsidP="001831F9">
            <w:pPr>
              <w:pStyle w:val="TableText"/>
            </w:pPr>
            <w:r w:rsidRPr="00751D25">
              <w:t>6</w:t>
            </w:r>
          </w:p>
        </w:tc>
        <w:tc>
          <w:tcPr>
            <w:tcW w:w="576" w:type="dxa"/>
            <w:shd w:val="clear" w:color="auto" w:fill="F2F2F2"/>
            <w:noWrap/>
          </w:tcPr>
          <w:p w:rsidR="00D4477D" w:rsidRPr="00751D25" w:rsidRDefault="00D4477D" w:rsidP="001831F9">
            <w:pPr>
              <w:pStyle w:val="TableText"/>
            </w:pPr>
            <w:r w:rsidRPr="00751D25">
              <w:t>9</w:t>
            </w:r>
          </w:p>
        </w:tc>
        <w:tc>
          <w:tcPr>
            <w:tcW w:w="576" w:type="dxa"/>
            <w:shd w:val="clear" w:color="auto" w:fill="F2F2F2"/>
            <w:noWrap/>
          </w:tcPr>
          <w:p w:rsidR="00D4477D" w:rsidRPr="00751D25" w:rsidRDefault="00D4477D" w:rsidP="001831F9">
            <w:pPr>
              <w:pStyle w:val="TableText"/>
            </w:pPr>
            <w:r w:rsidRPr="00751D25">
              <w:t>5</w:t>
            </w:r>
          </w:p>
        </w:tc>
        <w:tc>
          <w:tcPr>
            <w:tcW w:w="576" w:type="dxa"/>
            <w:shd w:val="clear" w:color="auto" w:fill="F2F2F2"/>
            <w:noWrap/>
          </w:tcPr>
          <w:p w:rsidR="00D4477D" w:rsidRPr="00751D25" w:rsidRDefault="00D4477D" w:rsidP="001831F9">
            <w:pPr>
              <w:pStyle w:val="TableText"/>
            </w:pPr>
            <w:r w:rsidRPr="00751D25">
              <w:t>8</w:t>
            </w:r>
          </w:p>
        </w:tc>
        <w:tc>
          <w:tcPr>
            <w:tcW w:w="576" w:type="dxa"/>
            <w:shd w:val="clear" w:color="auto" w:fill="F2F2F2"/>
            <w:noWrap/>
          </w:tcPr>
          <w:p w:rsidR="00D4477D" w:rsidRPr="00751D25" w:rsidRDefault="00D4477D" w:rsidP="001831F9">
            <w:pPr>
              <w:pStyle w:val="TableText"/>
            </w:pPr>
            <w:r w:rsidRPr="00751D25">
              <w:t>12</w:t>
            </w:r>
          </w:p>
        </w:tc>
        <w:tc>
          <w:tcPr>
            <w:tcW w:w="576" w:type="dxa"/>
            <w:shd w:val="clear" w:color="auto" w:fill="F2F2F2"/>
            <w:noWrap/>
          </w:tcPr>
          <w:p w:rsidR="00D4477D" w:rsidRPr="00751D25" w:rsidRDefault="00D4477D" w:rsidP="001831F9">
            <w:pPr>
              <w:pStyle w:val="TableText"/>
            </w:pPr>
            <w:r w:rsidRPr="00751D25">
              <w:t>13</w:t>
            </w:r>
          </w:p>
        </w:tc>
        <w:tc>
          <w:tcPr>
            <w:tcW w:w="540" w:type="dxa"/>
            <w:shd w:val="clear" w:color="auto" w:fill="F2F2F2"/>
            <w:noWrap/>
          </w:tcPr>
          <w:p w:rsidR="00D4477D" w:rsidRPr="00751D25" w:rsidRDefault="00D4477D" w:rsidP="001831F9">
            <w:pPr>
              <w:pStyle w:val="TableText"/>
            </w:pPr>
            <w:r w:rsidRPr="00751D25">
              <w:t>13</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Infekciju slimības</w:t>
            </w:r>
          </w:p>
        </w:tc>
        <w:tc>
          <w:tcPr>
            <w:tcW w:w="644" w:type="dxa"/>
            <w:gridSpan w:val="2"/>
            <w:noWrap/>
          </w:tcPr>
          <w:p w:rsidR="00D4477D" w:rsidRPr="00751D25" w:rsidRDefault="00D4477D" w:rsidP="001831F9">
            <w:pPr>
              <w:pStyle w:val="TableText"/>
            </w:pPr>
            <w:r w:rsidRPr="00751D25">
              <w:t>2</w:t>
            </w:r>
          </w:p>
        </w:tc>
        <w:tc>
          <w:tcPr>
            <w:tcW w:w="513" w:type="dxa"/>
            <w:noWrap/>
          </w:tcPr>
          <w:p w:rsidR="00D4477D" w:rsidRPr="00751D25" w:rsidRDefault="00D4477D" w:rsidP="001831F9">
            <w:pPr>
              <w:pStyle w:val="TableText"/>
            </w:pPr>
            <w:r w:rsidRPr="00751D25">
              <w:t>9</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9</w:t>
            </w:r>
          </w:p>
        </w:tc>
        <w:tc>
          <w:tcPr>
            <w:tcW w:w="576" w:type="dxa"/>
            <w:noWrap/>
          </w:tcPr>
          <w:p w:rsidR="00D4477D" w:rsidRPr="00751D25" w:rsidRDefault="00D4477D" w:rsidP="001831F9">
            <w:pPr>
              <w:pStyle w:val="TableText"/>
            </w:pPr>
            <w:r w:rsidRPr="00751D25">
              <w:t>4</w:t>
            </w:r>
          </w:p>
        </w:tc>
        <w:tc>
          <w:tcPr>
            <w:tcW w:w="576" w:type="dxa"/>
            <w:noWrap/>
          </w:tcPr>
          <w:p w:rsidR="00D4477D" w:rsidRPr="00751D25" w:rsidRDefault="00D4477D" w:rsidP="001831F9">
            <w:pPr>
              <w:pStyle w:val="TableText"/>
            </w:pPr>
            <w:r w:rsidRPr="00751D25">
              <w:t>6</w:t>
            </w:r>
          </w:p>
        </w:tc>
        <w:tc>
          <w:tcPr>
            <w:tcW w:w="576" w:type="dxa"/>
            <w:noWrap/>
          </w:tcPr>
          <w:p w:rsidR="00D4477D" w:rsidRPr="00751D25" w:rsidRDefault="00D4477D" w:rsidP="001831F9">
            <w:pPr>
              <w:pStyle w:val="TableText"/>
            </w:pPr>
            <w:r w:rsidRPr="00751D25">
              <w:t>11</w:t>
            </w:r>
          </w:p>
        </w:tc>
        <w:tc>
          <w:tcPr>
            <w:tcW w:w="576" w:type="dxa"/>
            <w:noWrap/>
          </w:tcPr>
          <w:p w:rsidR="00D4477D" w:rsidRPr="00751D25" w:rsidRDefault="00D4477D" w:rsidP="001831F9">
            <w:pPr>
              <w:pStyle w:val="TableText"/>
            </w:pPr>
            <w:r w:rsidRPr="00751D25">
              <w:t>8</w:t>
            </w:r>
          </w:p>
        </w:tc>
        <w:tc>
          <w:tcPr>
            <w:tcW w:w="576" w:type="dxa"/>
            <w:noWrap/>
          </w:tcPr>
          <w:p w:rsidR="00D4477D" w:rsidRPr="00751D25" w:rsidRDefault="00D4477D" w:rsidP="001831F9">
            <w:pPr>
              <w:pStyle w:val="TableText"/>
            </w:pPr>
            <w:r w:rsidRPr="00751D25">
              <w:t>11</w:t>
            </w:r>
          </w:p>
        </w:tc>
        <w:tc>
          <w:tcPr>
            <w:tcW w:w="576" w:type="dxa"/>
            <w:noWrap/>
          </w:tcPr>
          <w:p w:rsidR="00D4477D" w:rsidRPr="00751D25" w:rsidRDefault="00D4477D" w:rsidP="001831F9">
            <w:pPr>
              <w:pStyle w:val="TableText"/>
            </w:pPr>
            <w:r w:rsidRPr="00751D25">
              <w:t>10</w:t>
            </w:r>
          </w:p>
        </w:tc>
        <w:tc>
          <w:tcPr>
            <w:tcW w:w="540" w:type="dxa"/>
            <w:noWrap/>
          </w:tcPr>
          <w:p w:rsidR="00D4477D" w:rsidRPr="00751D25" w:rsidRDefault="00D4477D" w:rsidP="001831F9">
            <w:pPr>
              <w:pStyle w:val="TableText"/>
            </w:pPr>
            <w:r w:rsidRPr="00751D25">
              <w:t>8</w:t>
            </w:r>
          </w:p>
        </w:tc>
      </w:tr>
      <w:tr w:rsidR="00D4477D" w:rsidRPr="00751D25" w:rsidTr="00027745">
        <w:trPr>
          <w:gridAfter w:val="1"/>
          <w:wAfter w:w="78" w:type="dxa"/>
          <w:trHeight w:val="300"/>
        </w:trPr>
        <w:tc>
          <w:tcPr>
            <w:tcW w:w="2758"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Rehabilitācija</w:t>
            </w:r>
          </w:p>
        </w:tc>
        <w:tc>
          <w:tcPr>
            <w:tcW w:w="644" w:type="dxa"/>
            <w:gridSpan w:val="2"/>
            <w:shd w:val="clear" w:color="auto" w:fill="F2F2F2"/>
            <w:noWrap/>
          </w:tcPr>
          <w:p w:rsidR="00D4477D" w:rsidRPr="00751D25" w:rsidRDefault="00D4477D" w:rsidP="001831F9">
            <w:pPr>
              <w:pStyle w:val="TableText"/>
            </w:pPr>
            <w:r w:rsidRPr="00751D25">
              <w:t>1</w:t>
            </w:r>
          </w:p>
        </w:tc>
        <w:tc>
          <w:tcPr>
            <w:tcW w:w="513" w:type="dxa"/>
            <w:shd w:val="clear" w:color="auto" w:fill="F2F2F2"/>
            <w:noWrap/>
          </w:tcPr>
          <w:p w:rsidR="00D4477D" w:rsidRPr="00751D25" w:rsidRDefault="00D4477D" w:rsidP="001831F9">
            <w:pPr>
              <w:pStyle w:val="TableText"/>
            </w:pPr>
            <w:r w:rsidRPr="00751D25">
              <w:t>3</w:t>
            </w:r>
          </w:p>
        </w:tc>
        <w:tc>
          <w:tcPr>
            <w:tcW w:w="576" w:type="dxa"/>
            <w:shd w:val="clear" w:color="auto" w:fill="F2F2F2"/>
            <w:noWrap/>
          </w:tcPr>
          <w:p w:rsidR="00D4477D" w:rsidRPr="00751D25" w:rsidRDefault="00D4477D" w:rsidP="001831F9">
            <w:pPr>
              <w:pStyle w:val="TableText"/>
            </w:pPr>
            <w:r w:rsidRPr="00751D25">
              <w:t>5</w:t>
            </w:r>
          </w:p>
        </w:tc>
        <w:tc>
          <w:tcPr>
            <w:tcW w:w="576" w:type="dxa"/>
            <w:shd w:val="clear" w:color="auto" w:fill="F2F2F2"/>
            <w:noWrap/>
          </w:tcPr>
          <w:p w:rsidR="00D4477D" w:rsidRPr="00751D25" w:rsidRDefault="00D4477D" w:rsidP="001831F9">
            <w:pPr>
              <w:pStyle w:val="TableText"/>
            </w:pPr>
          </w:p>
        </w:tc>
        <w:tc>
          <w:tcPr>
            <w:tcW w:w="576" w:type="dxa"/>
            <w:shd w:val="clear" w:color="auto" w:fill="F2F2F2"/>
            <w:noWrap/>
          </w:tcPr>
          <w:p w:rsidR="00D4477D" w:rsidRPr="00751D25" w:rsidRDefault="00D4477D" w:rsidP="001831F9">
            <w:pPr>
              <w:pStyle w:val="TableText"/>
            </w:pPr>
          </w:p>
        </w:tc>
        <w:tc>
          <w:tcPr>
            <w:tcW w:w="576" w:type="dxa"/>
            <w:shd w:val="clear" w:color="auto" w:fill="F2F2F2"/>
            <w:noWrap/>
          </w:tcPr>
          <w:p w:rsidR="00D4477D" w:rsidRPr="00751D25" w:rsidRDefault="00D4477D" w:rsidP="001831F9">
            <w:pPr>
              <w:pStyle w:val="TableText"/>
            </w:pPr>
            <w:r w:rsidRPr="00751D25">
              <w:t>4</w:t>
            </w:r>
          </w:p>
        </w:tc>
        <w:tc>
          <w:tcPr>
            <w:tcW w:w="576" w:type="dxa"/>
            <w:shd w:val="clear" w:color="auto" w:fill="F2F2F2"/>
            <w:noWrap/>
          </w:tcPr>
          <w:p w:rsidR="00D4477D" w:rsidRPr="00751D25" w:rsidRDefault="00D4477D" w:rsidP="001831F9">
            <w:pPr>
              <w:pStyle w:val="TableText"/>
            </w:pPr>
            <w:r w:rsidRPr="00751D25">
              <w:t>1</w:t>
            </w:r>
          </w:p>
        </w:tc>
        <w:tc>
          <w:tcPr>
            <w:tcW w:w="576" w:type="dxa"/>
            <w:shd w:val="clear" w:color="auto" w:fill="F2F2F2"/>
            <w:noWrap/>
          </w:tcPr>
          <w:p w:rsidR="00D4477D" w:rsidRPr="00751D25" w:rsidRDefault="00D4477D" w:rsidP="001831F9">
            <w:pPr>
              <w:pStyle w:val="TableText"/>
            </w:pPr>
            <w:r w:rsidRPr="00751D25">
              <w:t>34</w:t>
            </w:r>
          </w:p>
        </w:tc>
        <w:tc>
          <w:tcPr>
            <w:tcW w:w="576" w:type="dxa"/>
            <w:shd w:val="clear" w:color="auto" w:fill="F2F2F2"/>
            <w:noWrap/>
          </w:tcPr>
          <w:p w:rsidR="00D4477D" w:rsidRPr="00751D25" w:rsidRDefault="00D4477D" w:rsidP="001831F9">
            <w:pPr>
              <w:pStyle w:val="TableText"/>
            </w:pPr>
          </w:p>
        </w:tc>
        <w:tc>
          <w:tcPr>
            <w:tcW w:w="576" w:type="dxa"/>
            <w:shd w:val="clear" w:color="auto" w:fill="F2F2F2"/>
            <w:noWrap/>
          </w:tcPr>
          <w:p w:rsidR="00D4477D" w:rsidRPr="00751D25" w:rsidRDefault="00D4477D" w:rsidP="001831F9">
            <w:pPr>
              <w:pStyle w:val="TableText"/>
            </w:pPr>
            <w:r w:rsidRPr="00751D25">
              <w:t>1</w:t>
            </w:r>
          </w:p>
        </w:tc>
        <w:tc>
          <w:tcPr>
            <w:tcW w:w="540" w:type="dxa"/>
            <w:shd w:val="clear" w:color="auto" w:fill="F2F2F2"/>
            <w:noWrap/>
          </w:tcPr>
          <w:p w:rsidR="00D4477D" w:rsidRPr="00751D25" w:rsidRDefault="00D4477D" w:rsidP="001831F9">
            <w:pPr>
              <w:pStyle w:val="TableText"/>
            </w:pPr>
            <w:r w:rsidRPr="00751D25">
              <w:t>2</w:t>
            </w:r>
          </w:p>
        </w:tc>
      </w:tr>
    </w:tbl>
    <w:p w:rsidR="00D4477D" w:rsidRPr="00CD1973" w:rsidRDefault="00D4477D" w:rsidP="00606730">
      <w:pPr>
        <w:pStyle w:val="Heading4"/>
        <w:numPr>
          <w:ilvl w:val="3"/>
          <w:numId w:val="12"/>
        </w:numPr>
        <w:ind w:firstLine="118"/>
      </w:pPr>
      <w:r w:rsidRPr="00810752">
        <w:t>Lauksaimniecības</w:t>
      </w:r>
      <w:r w:rsidRPr="00CD1973">
        <w:t xml:space="preserve"> zinātnes (N=653)</w:t>
      </w:r>
    </w:p>
    <w:p w:rsidR="00D4477D" w:rsidRPr="00CC6AB8" w:rsidRDefault="00D4477D" w:rsidP="00886ACE">
      <w:r w:rsidRPr="000609D7">
        <w:t xml:space="preserve">Lauksaimniecības zinātnēs virs kopējā vidējā publikāciju skaita rādītāja ir lauksaimniecības, mežsaimniecības un zivsaimniecības nozare. Vērtējot atsevišķi, tikai lauksaimniecības zinātnes uzrāda salīdzinoši labus rezultātus: kopējais vidējais publikāciju skaita rādītājs ir 171, virs vidējā publikāciju skaita ir arī citas lauksaimniecības zinātnes (OECD kods 4.5). Apakšnozaru vērtējumā virs kopējā vidējā publikāciju skaita (71,22) ir daudznozaru </w:t>
      </w:r>
      <w:r w:rsidRPr="00CC6AB8">
        <w:t xml:space="preserve">lauksaimniecība, agronomija un dārzkopība. Nedaudz zem vidējā </w:t>
      </w:r>
      <w:r>
        <w:t xml:space="preserve">publikāciju skaita </w:t>
      </w:r>
      <w:r w:rsidRPr="00CC6AB8">
        <w:t xml:space="preserve">rādītāja </w:t>
      </w:r>
      <w:r>
        <w:t>ir</w:t>
      </w:r>
      <w:r w:rsidRPr="00CC6AB8">
        <w:t xml:space="preserve"> mežsaimniecības un pārtikas zinātnes</w:t>
      </w:r>
      <w:r>
        <w:t xml:space="preserve"> (skatīt </w:t>
      </w:r>
      <w:r w:rsidR="007022A7">
        <w:fldChar w:fldCharType="begin"/>
      </w:r>
      <w:r>
        <w:instrText xml:space="preserve"> REF _Ref367494797 \h </w:instrText>
      </w:r>
      <w:r w:rsidR="007022A7">
        <w:fldChar w:fldCharType="separate"/>
      </w:r>
      <w:r w:rsidR="00B46EE1">
        <w:rPr>
          <w:noProof/>
        </w:rPr>
        <w:t>9</w:t>
      </w:r>
      <w:r w:rsidR="007022A7">
        <w:fldChar w:fldCharType="end"/>
      </w:r>
      <w:r>
        <w:t>.tabulu)</w:t>
      </w:r>
      <w:r w:rsidRPr="00CC6AB8">
        <w:t>.</w:t>
      </w:r>
    </w:p>
    <w:p w:rsidR="00D4477D" w:rsidRPr="00CC6AB8" w:rsidRDefault="00D4477D">
      <w:r w:rsidRPr="00CC6AB8">
        <w:t xml:space="preserve">Sīkāk analizējot daudznozaru lauksaimniecību, </w:t>
      </w:r>
      <w:r>
        <w:t>konstatējams</w:t>
      </w:r>
      <w:r w:rsidRPr="00CC6AB8">
        <w:t>, ka tā 48 gadījumos ir saistīta ar biotehnoloģijām un pielietojamo mikrobioloģiju un 11 gadījumos</w:t>
      </w:r>
      <w:r w:rsidRPr="00606730">
        <w:rPr>
          <w:color w:val="FF0000"/>
        </w:rPr>
        <w:t xml:space="preserve"> </w:t>
      </w:r>
      <w:r w:rsidRPr="00606730">
        <w:rPr>
          <w:color w:val="FF0000"/>
        </w:rPr>
        <w:sym w:font="Symbol" w:char="F02D"/>
      </w:r>
      <w:r>
        <w:t xml:space="preserve"> </w:t>
      </w:r>
      <w:r w:rsidRPr="00CC6AB8">
        <w:t xml:space="preserve">ar pārtikas tehnoloģijām. Analizējot </w:t>
      </w:r>
      <w:r>
        <w:t xml:space="preserve">publikācijas </w:t>
      </w:r>
      <w:r w:rsidRPr="00CC6AB8">
        <w:t xml:space="preserve">sīkāk </w:t>
      </w:r>
      <w:r>
        <w:t xml:space="preserve">publikāciju </w:t>
      </w:r>
      <w:r w:rsidRPr="00CC6AB8">
        <w:t xml:space="preserve">tēmu līmenī, </w:t>
      </w:r>
      <w:r>
        <w:t xml:space="preserve">konstatējams, ka </w:t>
      </w:r>
      <w:r w:rsidRPr="00CC6AB8">
        <w:t xml:space="preserve">pārsvarā tās ir publikācijas par biodegvielu, bioetanolu, enerģiju, tomēr ir arī citas tēmas: finanses, ekonomika un darba ražīgums. Publikāciju pieaugums 2010. gadā </w:t>
      </w:r>
      <w:r>
        <w:t>(</w:t>
      </w:r>
      <w:r w:rsidRPr="00CC6AB8">
        <w:t xml:space="preserve">120 </w:t>
      </w:r>
      <w:r w:rsidRPr="000609D7">
        <w:t xml:space="preserve">publikāciju) izskaidrojams ar to, ka </w:t>
      </w:r>
      <w:r w:rsidRPr="000609D7">
        <w:rPr>
          <w:i/>
        </w:rPr>
        <w:t xml:space="preserve">Web </w:t>
      </w:r>
      <w:proofErr w:type="spellStart"/>
      <w:r w:rsidRPr="000609D7">
        <w:rPr>
          <w:i/>
        </w:rPr>
        <w:t>of</w:t>
      </w:r>
      <w:proofErr w:type="spellEnd"/>
      <w:r w:rsidRPr="000609D7">
        <w:rPr>
          <w:i/>
        </w:rPr>
        <w:t xml:space="preserve"> </w:t>
      </w:r>
      <w:proofErr w:type="spellStart"/>
      <w:r w:rsidRPr="000609D7">
        <w:rPr>
          <w:i/>
        </w:rPr>
        <w:t>Science</w:t>
      </w:r>
      <w:proofErr w:type="spellEnd"/>
      <w:r w:rsidRPr="000609D7">
        <w:t xml:space="preserve"> </w:t>
      </w:r>
      <w:r>
        <w:t xml:space="preserve">tika </w:t>
      </w:r>
      <w:r w:rsidRPr="00CC6AB8">
        <w:t>iekļautas Jelgavā notikušās konferences tēzes.</w:t>
      </w:r>
    </w:p>
    <w:p w:rsidR="00D4477D" w:rsidRPr="00CC6AB8" w:rsidRDefault="00D4477D">
      <w:r w:rsidRPr="00CC6AB8">
        <w:t xml:space="preserve">Stabila publikāciju </w:t>
      </w:r>
      <w:r w:rsidR="001A54FA">
        <w:t xml:space="preserve">skaita </w:t>
      </w:r>
      <w:r w:rsidRPr="00CC6AB8">
        <w:t>dinamika ir dārzkopības jomā</w:t>
      </w:r>
      <w:r>
        <w:t>;</w:t>
      </w:r>
      <w:r w:rsidRPr="00CC6AB8">
        <w:t xml:space="preserve"> </w:t>
      </w:r>
      <w:r>
        <w:t xml:space="preserve">publikāciju skaita </w:t>
      </w:r>
      <w:r w:rsidRPr="00CC6AB8">
        <w:t xml:space="preserve">pieaugums </w:t>
      </w:r>
      <w:r>
        <w:t>noticis</w:t>
      </w:r>
      <w:r w:rsidRPr="0012215E">
        <w:t xml:space="preserve"> </w:t>
      </w:r>
      <w:r w:rsidR="00CE295D" w:rsidRPr="0012215E">
        <w:t>pēdējos divos</w:t>
      </w:r>
      <w:r w:rsidRPr="00CC6AB8">
        <w:t xml:space="preserve"> gados. Savukārt agronomijas jomā publikāciju skaits ir ļoti svārstīgs </w:t>
      </w:r>
      <w:r>
        <w:t xml:space="preserve">− </w:t>
      </w:r>
      <w:r w:rsidRPr="00CC6AB8">
        <w:t>no 0 līdz</w:t>
      </w:r>
      <w:r>
        <w:t xml:space="preserve"> </w:t>
      </w:r>
      <w:r w:rsidRPr="00CC6AB8">
        <w:t xml:space="preserve">30. Pēdējos piecos gados </w:t>
      </w:r>
      <w:r>
        <w:t xml:space="preserve">dārzkopības jomā </w:t>
      </w:r>
      <w:r w:rsidRPr="00CC6AB8">
        <w:t>ir ļoti mazs publikāciju skaits.</w:t>
      </w:r>
    </w:p>
    <w:p w:rsidR="00D4477D" w:rsidRPr="000609D7"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70" w:name="_Ref367494797"/>
      <w:bookmarkStart w:id="71" w:name="_Toc372290459"/>
      <w:r w:rsidR="00B46EE1">
        <w:rPr>
          <w:noProof/>
        </w:rPr>
        <w:t>9</w:t>
      </w:r>
      <w:bookmarkEnd w:id="70"/>
      <w:r w:rsidRPr="001C4B8F">
        <w:fldChar w:fldCharType="end"/>
      </w:r>
      <w:r w:rsidR="00D4477D" w:rsidRPr="001C4B8F">
        <w:t xml:space="preserve">.tabula. </w:t>
      </w:r>
      <w:r w:rsidR="00D4477D" w:rsidRPr="000609D7">
        <w:rPr>
          <w:i/>
        </w:rPr>
        <w:t>Publikāciju skaits lauksaimniecības zinātņu apakšnozarēs, kuru publikāciju skaits ir virs kopējā vidējā publikāciju skaita</w:t>
      </w:r>
      <w:bookmarkEnd w:id="71"/>
    </w:p>
    <w:tbl>
      <w:tblPr>
        <w:tblW w:w="9064" w:type="dxa"/>
        <w:tblLook w:val="00A0"/>
      </w:tblPr>
      <w:tblGrid>
        <w:gridCol w:w="2694"/>
        <w:gridCol w:w="114"/>
        <w:gridCol w:w="496"/>
        <w:gridCol w:w="576"/>
        <w:gridCol w:w="576"/>
        <w:gridCol w:w="576"/>
        <w:gridCol w:w="576"/>
        <w:gridCol w:w="576"/>
        <w:gridCol w:w="576"/>
        <w:gridCol w:w="576"/>
        <w:gridCol w:w="576"/>
        <w:gridCol w:w="576"/>
        <w:gridCol w:w="576"/>
      </w:tblGrid>
      <w:tr w:rsidR="00D4477D" w:rsidRPr="000609D7" w:rsidTr="00027745">
        <w:trPr>
          <w:trHeight w:val="220"/>
        </w:trPr>
        <w:tc>
          <w:tcPr>
            <w:tcW w:w="2694" w:type="dxa"/>
            <w:tcBorders>
              <w:bottom w:val="single" w:sz="4" w:space="0" w:color="7F7F7F"/>
              <w:right w:val="nil"/>
            </w:tcBorders>
            <w:shd w:val="clear" w:color="auto" w:fill="FFFFFF"/>
            <w:noWrap/>
          </w:tcPr>
          <w:p w:rsidR="00D4477D" w:rsidRPr="000609D7" w:rsidRDefault="00D4477D" w:rsidP="000609D7">
            <w:pPr>
              <w:pStyle w:val="TableText"/>
              <w:rPr>
                <w:i/>
                <w:iCs/>
                <w:color w:val="1F4E79"/>
                <w:szCs w:val="16"/>
              </w:rPr>
            </w:pPr>
            <w:r w:rsidRPr="000609D7">
              <w:rPr>
                <w:i/>
                <w:iCs/>
                <w:szCs w:val="16"/>
                <w:lang w:eastAsia="en-US"/>
              </w:rPr>
              <w:t xml:space="preserve">Web </w:t>
            </w:r>
            <w:proofErr w:type="spellStart"/>
            <w:r w:rsidRPr="000609D7">
              <w:rPr>
                <w:i/>
                <w:iCs/>
                <w:szCs w:val="16"/>
                <w:lang w:eastAsia="en-US"/>
              </w:rPr>
              <w:t>of</w:t>
            </w:r>
            <w:proofErr w:type="spellEnd"/>
            <w:r w:rsidRPr="000609D7">
              <w:rPr>
                <w:i/>
                <w:iCs/>
                <w:szCs w:val="16"/>
                <w:lang w:eastAsia="en-US"/>
              </w:rPr>
              <w:t xml:space="preserve"> </w:t>
            </w:r>
            <w:proofErr w:type="spellStart"/>
            <w:r w:rsidRPr="000609D7">
              <w:rPr>
                <w:i/>
                <w:iCs/>
                <w:szCs w:val="16"/>
                <w:lang w:eastAsia="en-US"/>
              </w:rPr>
              <w:t>Science</w:t>
            </w:r>
            <w:proofErr w:type="spellEnd"/>
            <w:r w:rsidRPr="000609D7">
              <w:rPr>
                <w:i/>
                <w:iCs/>
                <w:szCs w:val="16"/>
                <w:lang w:eastAsia="en-US"/>
              </w:rPr>
              <w:t xml:space="preserve"> </w:t>
            </w:r>
            <w:r w:rsidRPr="000609D7">
              <w:rPr>
                <w:iCs/>
                <w:szCs w:val="16"/>
                <w:lang w:eastAsia="en-US"/>
              </w:rPr>
              <w:t>kategorija</w:t>
            </w:r>
          </w:p>
        </w:tc>
        <w:tc>
          <w:tcPr>
            <w:tcW w:w="610" w:type="dxa"/>
            <w:gridSpan w:val="2"/>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2002</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2003</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2004</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2005</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2006</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2007</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2008</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2009</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2010</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2011</w:t>
            </w:r>
          </w:p>
        </w:tc>
        <w:tc>
          <w:tcPr>
            <w:tcW w:w="576" w:type="dxa"/>
            <w:tcBorders>
              <w:bottom w:val="single" w:sz="4" w:space="0" w:color="7F7F7F"/>
            </w:tcBorders>
            <w:shd w:val="clear" w:color="auto" w:fill="FFFFFF"/>
            <w:noWrap/>
          </w:tcPr>
          <w:p w:rsidR="00D4477D" w:rsidRPr="000609D7" w:rsidRDefault="00D4477D" w:rsidP="00886ACE">
            <w:pPr>
              <w:pStyle w:val="TableText"/>
              <w:rPr>
                <w:iCs/>
                <w:color w:val="1F4E79"/>
                <w:szCs w:val="16"/>
              </w:rPr>
            </w:pPr>
            <w:r w:rsidRPr="000609D7">
              <w:rPr>
                <w:iCs/>
                <w:szCs w:val="16"/>
                <w:lang w:eastAsia="en-US"/>
              </w:rPr>
              <w:t>2012</w:t>
            </w:r>
          </w:p>
        </w:tc>
      </w:tr>
      <w:tr w:rsidR="00D4477D" w:rsidRPr="00751D25" w:rsidTr="00027745">
        <w:trPr>
          <w:trHeight w:val="300"/>
        </w:trPr>
        <w:tc>
          <w:tcPr>
            <w:tcW w:w="2808" w:type="dxa"/>
            <w:gridSpan w:val="2"/>
            <w:tcBorders>
              <w:right w:val="single" w:sz="4" w:space="0" w:color="7F7F7F"/>
            </w:tcBorders>
            <w:shd w:val="clear" w:color="auto" w:fill="FFFFFF"/>
            <w:noWrap/>
          </w:tcPr>
          <w:p w:rsidR="00D4477D" w:rsidRPr="00872CB8" w:rsidRDefault="00D4477D" w:rsidP="000609D7">
            <w:pPr>
              <w:pStyle w:val="TableText"/>
              <w:rPr>
                <w:iCs/>
                <w:color w:val="1F4E79"/>
              </w:rPr>
            </w:pPr>
            <w:r w:rsidRPr="00872CB8">
              <w:rPr>
                <w:iCs/>
              </w:rPr>
              <w:t>Daudzdisciplīnu lauksaimniecība</w:t>
            </w:r>
          </w:p>
        </w:tc>
        <w:tc>
          <w:tcPr>
            <w:tcW w:w="496" w:type="dxa"/>
            <w:shd w:val="clear" w:color="auto" w:fill="F2F2F2"/>
            <w:noWrap/>
          </w:tcPr>
          <w:p w:rsidR="00D4477D" w:rsidRPr="00751D25" w:rsidRDefault="00D4477D" w:rsidP="000609D7">
            <w:pPr>
              <w:pStyle w:val="TableText"/>
            </w:pPr>
            <w:r w:rsidRPr="00751D25">
              <w:t>1</w:t>
            </w:r>
          </w:p>
        </w:tc>
        <w:tc>
          <w:tcPr>
            <w:tcW w:w="576" w:type="dxa"/>
            <w:shd w:val="clear" w:color="auto" w:fill="F2F2F2"/>
            <w:noWrap/>
          </w:tcPr>
          <w:p w:rsidR="00D4477D" w:rsidRPr="00751D25" w:rsidRDefault="00D4477D" w:rsidP="00886ACE">
            <w:pPr>
              <w:pStyle w:val="TableText"/>
            </w:pPr>
          </w:p>
        </w:tc>
        <w:tc>
          <w:tcPr>
            <w:tcW w:w="576" w:type="dxa"/>
            <w:shd w:val="clear" w:color="auto" w:fill="F2F2F2"/>
            <w:noWrap/>
          </w:tcPr>
          <w:p w:rsidR="00D4477D" w:rsidRPr="00751D25" w:rsidRDefault="00D4477D" w:rsidP="00886ACE">
            <w:pPr>
              <w:pStyle w:val="TableText"/>
            </w:pPr>
          </w:p>
        </w:tc>
        <w:tc>
          <w:tcPr>
            <w:tcW w:w="576" w:type="dxa"/>
            <w:shd w:val="clear" w:color="auto" w:fill="F2F2F2"/>
            <w:noWrap/>
          </w:tcPr>
          <w:p w:rsidR="00D4477D" w:rsidRPr="00751D25" w:rsidRDefault="00D4477D" w:rsidP="00886ACE">
            <w:pPr>
              <w:pStyle w:val="TableText"/>
            </w:pPr>
          </w:p>
        </w:tc>
        <w:tc>
          <w:tcPr>
            <w:tcW w:w="576" w:type="dxa"/>
            <w:shd w:val="clear" w:color="auto" w:fill="F2F2F2"/>
            <w:noWrap/>
          </w:tcPr>
          <w:p w:rsidR="00D4477D" w:rsidRPr="00751D25" w:rsidRDefault="00D4477D" w:rsidP="00886ACE">
            <w:pPr>
              <w:pStyle w:val="TableText"/>
            </w:pPr>
          </w:p>
        </w:tc>
        <w:tc>
          <w:tcPr>
            <w:tcW w:w="576" w:type="dxa"/>
            <w:shd w:val="clear" w:color="auto" w:fill="F2F2F2"/>
            <w:noWrap/>
          </w:tcPr>
          <w:p w:rsidR="00D4477D" w:rsidRPr="00751D25" w:rsidRDefault="00D4477D" w:rsidP="00886ACE">
            <w:pPr>
              <w:pStyle w:val="TableText"/>
            </w:pPr>
            <w:r w:rsidRPr="00751D25">
              <w:t>1</w:t>
            </w:r>
          </w:p>
        </w:tc>
        <w:tc>
          <w:tcPr>
            <w:tcW w:w="576" w:type="dxa"/>
            <w:shd w:val="clear" w:color="auto" w:fill="F2F2F2"/>
            <w:noWrap/>
          </w:tcPr>
          <w:p w:rsidR="00D4477D" w:rsidRPr="00751D25" w:rsidRDefault="00D4477D" w:rsidP="00886ACE">
            <w:pPr>
              <w:pStyle w:val="TableText"/>
            </w:pPr>
            <w:r w:rsidRPr="00751D25">
              <w:t>7</w:t>
            </w:r>
          </w:p>
        </w:tc>
        <w:tc>
          <w:tcPr>
            <w:tcW w:w="576" w:type="dxa"/>
            <w:shd w:val="clear" w:color="auto" w:fill="F2F2F2"/>
            <w:noWrap/>
          </w:tcPr>
          <w:p w:rsidR="00D4477D" w:rsidRPr="00751D25" w:rsidRDefault="00D4477D" w:rsidP="00886ACE">
            <w:pPr>
              <w:pStyle w:val="TableText"/>
            </w:pPr>
            <w:r w:rsidRPr="00751D25">
              <w:t>12</w:t>
            </w:r>
          </w:p>
        </w:tc>
        <w:tc>
          <w:tcPr>
            <w:tcW w:w="576" w:type="dxa"/>
            <w:shd w:val="clear" w:color="auto" w:fill="F2F2F2"/>
            <w:noWrap/>
          </w:tcPr>
          <w:p w:rsidR="00D4477D" w:rsidRPr="00751D25" w:rsidRDefault="00D4477D" w:rsidP="00886ACE">
            <w:pPr>
              <w:pStyle w:val="TableText"/>
            </w:pPr>
            <w:r w:rsidRPr="00751D25">
              <w:t>120</w:t>
            </w:r>
          </w:p>
        </w:tc>
        <w:tc>
          <w:tcPr>
            <w:tcW w:w="576" w:type="dxa"/>
            <w:shd w:val="clear" w:color="auto" w:fill="F2F2F2"/>
            <w:noWrap/>
          </w:tcPr>
          <w:p w:rsidR="00D4477D" w:rsidRPr="00751D25" w:rsidRDefault="00D4477D" w:rsidP="00886ACE">
            <w:pPr>
              <w:pStyle w:val="TableText"/>
            </w:pPr>
            <w:r w:rsidRPr="00751D25">
              <w:t>4</w:t>
            </w:r>
          </w:p>
        </w:tc>
        <w:tc>
          <w:tcPr>
            <w:tcW w:w="576" w:type="dxa"/>
            <w:shd w:val="clear" w:color="auto" w:fill="F2F2F2"/>
            <w:noWrap/>
          </w:tcPr>
          <w:p w:rsidR="00D4477D" w:rsidRPr="00751D25" w:rsidRDefault="00D4477D" w:rsidP="00886ACE">
            <w:pPr>
              <w:pStyle w:val="TableText"/>
            </w:pPr>
            <w:r w:rsidRPr="00751D25">
              <w:t>1</w:t>
            </w:r>
          </w:p>
        </w:tc>
      </w:tr>
      <w:tr w:rsidR="00D4477D" w:rsidRPr="00751D25" w:rsidTr="00027745">
        <w:trPr>
          <w:trHeight w:val="300"/>
        </w:trPr>
        <w:tc>
          <w:tcPr>
            <w:tcW w:w="2808" w:type="dxa"/>
            <w:gridSpan w:val="2"/>
            <w:tcBorders>
              <w:right w:val="single" w:sz="4" w:space="0" w:color="7F7F7F"/>
            </w:tcBorders>
            <w:shd w:val="clear" w:color="auto" w:fill="FFFFFF"/>
            <w:noWrap/>
          </w:tcPr>
          <w:p w:rsidR="00D4477D" w:rsidRPr="00872CB8" w:rsidRDefault="00D4477D" w:rsidP="000609D7">
            <w:pPr>
              <w:pStyle w:val="TableText"/>
              <w:rPr>
                <w:iCs/>
                <w:color w:val="1F4E79"/>
              </w:rPr>
            </w:pPr>
            <w:r w:rsidRPr="00872CB8">
              <w:rPr>
                <w:iCs/>
              </w:rPr>
              <w:t>Agronomija</w:t>
            </w:r>
          </w:p>
        </w:tc>
        <w:tc>
          <w:tcPr>
            <w:tcW w:w="496" w:type="dxa"/>
            <w:noWrap/>
          </w:tcPr>
          <w:p w:rsidR="00D4477D" w:rsidRPr="00751D25" w:rsidRDefault="00D4477D" w:rsidP="000609D7">
            <w:pPr>
              <w:pStyle w:val="TableText"/>
            </w:pPr>
            <w:r w:rsidRPr="00751D25">
              <w:t>14</w:t>
            </w:r>
          </w:p>
        </w:tc>
        <w:tc>
          <w:tcPr>
            <w:tcW w:w="576" w:type="dxa"/>
            <w:noWrap/>
          </w:tcPr>
          <w:p w:rsidR="00D4477D" w:rsidRPr="00751D25" w:rsidRDefault="00D4477D" w:rsidP="00886ACE">
            <w:pPr>
              <w:pStyle w:val="TableText"/>
            </w:pPr>
            <w:r w:rsidRPr="00751D25">
              <w:t>11</w:t>
            </w:r>
          </w:p>
        </w:tc>
        <w:tc>
          <w:tcPr>
            <w:tcW w:w="576" w:type="dxa"/>
            <w:noWrap/>
          </w:tcPr>
          <w:p w:rsidR="00D4477D" w:rsidRPr="00751D25" w:rsidRDefault="00D4477D" w:rsidP="00886ACE">
            <w:pPr>
              <w:pStyle w:val="TableText"/>
            </w:pPr>
            <w:r w:rsidRPr="00751D25">
              <w:t>5</w:t>
            </w:r>
          </w:p>
        </w:tc>
        <w:tc>
          <w:tcPr>
            <w:tcW w:w="576" w:type="dxa"/>
            <w:noWrap/>
          </w:tcPr>
          <w:p w:rsidR="00D4477D" w:rsidRPr="00751D25" w:rsidRDefault="00D4477D" w:rsidP="00886ACE">
            <w:pPr>
              <w:pStyle w:val="TableText"/>
            </w:pPr>
            <w:r w:rsidRPr="00751D25">
              <w:t>23</w:t>
            </w:r>
          </w:p>
        </w:tc>
        <w:tc>
          <w:tcPr>
            <w:tcW w:w="576" w:type="dxa"/>
            <w:noWrap/>
          </w:tcPr>
          <w:p w:rsidR="00D4477D" w:rsidRPr="00751D25" w:rsidRDefault="00D4477D" w:rsidP="00886ACE">
            <w:pPr>
              <w:pStyle w:val="TableText"/>
            </w:pPr>
            <w:r w:rsidRPr="00751D25">
              <w:t>4</w:t>
            </w:r>
          </w:p>
        </w:tc>
        <w:tc>
          <w:tcPr>
            <w:tcW w:w="576" w:type="dxa"/>
            <w:noWrap/>
          </w:tcPr>
          <w:p w:rsidR="00D4477D" w:rsidRPr="00751D25" w:rsidRDefault="00D4477D" w:rsidP="00886ACE">
            <w:pPr>
              <w:pStyle w:val="TableText"/>
            </w:pPr>
            <w:r w:rsidRPr="00751D25">
              <w:t>30</w:t>
            </w:r>
          </w:p>
        </w:tc>
        <w:tc>
          <w:tcPr>
            <w:tcW w:w="576" w:type="dxa"/>
            <w:noWrap/>
          </w:tcPr>
          <w:p w:rsidR="00D4477D" w:rsidRPr="00751D25" w:rsidRDefault="00D4477D" w:rsidP="00886ACE">
            <w:pPr>
              <w:pStyle w:val="TableText"/>
            </w:pPr>
            <w:r w:rsidRPr="00751D25">
              <w:t>3</w:t>
            </w:r>
          </w:p>
        </w:tc>
        <w:tc>
          <w:tcPr>
            <w:tcW w:w="576" w:type="dxa"/>
            <w:noWrap/>
          </w:tcPr>
          <w:p w:rsidR="00D4477D" w:rsidRPr="00751D25" w:rsidRDefault="00D4477D" w:rsidP="00886ACE">
            <w:pPr>
              <w:pStyle w:val="TableText"/>
            </w:pPr>
          </w:p>
        </w:tc>
        <w:tc>
          <w:tcPr>
            <w:tcW w:w="576" w:type="dxa"/>
            <w:noWrap/>
          </w:tcPr>
          <w:p w:rsidR="00D4477D" w:rsidRPr="00751D25" w:rsidRDefault="00D4477D" w:rsidP="00886ACE">
            <w:pPr>
              <w:pStyle w:val="TableText"/>
            </w:pPr>
            <w:r w:rsidRPr="00751D25">
              <w:t>5</w:t>
            </w:r>
          </w:p>
        </w:tc>
        <w:tc>
          <w:tcPr>
            <w:tcW w:w="576" w:type="dxa"/>
            <w:noWrap/>
          </w:tcPr>
          <w:p w:rsidR="00D4477D" w:rsidRPr="00751D25" w:rsidRDefault="00D4477D" w:rsidP="00886ACE">
            <w:pPr>
              <w:pStyle w:val="TableText"/>
            </w:pPr>
            <w:r w:rsidRPr="00751D25">
              <w:t>3</w:t>
            </w:r>
          </w:p>
        </w:tc>
        <w:tc>
          <w:tcPr>
            <w:tcW w:w="576" w:type="dxa"/>
            <w:noWrap/>
          </w:tcPr>
          <w:p w:rsidR="00D4477D" w:rsidRPr="00751D25" w:rsidRDefault="00D4477D" w:rsidP="00886ACE">
            <w:pPr>
              <w:pStyle w:val="TableText"/>
            </w:pPr>
            <w:r w:rsidRPr="00751D25">
              <w:t>7</w:t>
            </w:r>
          </w:p>
        </w:tc>
      </w:tr>
      <w:tr w:rsidR="00D4477D" w:rsidRPr="00751D25" w:rsidTr="00027745">
        <w:trPr>
          <w:trHeight w:val="300"/>
        </w:trPr>
        <w:tc>
          <w:tcPr>
            <w:tcW w:w="2808" w:type="dxa"/>
            <w:gridSpan w:val="2"/>
            <w:tcBorders>
              <w:right w:val="single" w:sz="4" w:space="0" w:color="7F7F7F"/>
            </w:tcBorders>
            <w:shd w:val="clear" w:color="auto" w:fill="FFFFFF"/>
            <w:noWrap/>
          </w:tcPr>
          <w:p w:rsidR="00D4477D" w:rsidRPr="00872CB8" w:rsidRDefault="00D4477D" w:rsidP="000609D7">
            <w:pPr>
              <w:pStyle w:val="TableText"/>
              <w:rPr>
                <w:iCs/>
                <w:color w:val="1F4E79"/>
              </w:rPr>
            </w:pPr>
            <w:r w:rsidRPr="00872CB8">
              <w:rPr>
                <w:iCs/>
              </w:rPr>
              <w:t>Dārzkopība</w:t>
            </w:r>
          </w:p>
        </w:tc>
        <w:tc>
          <w:tcPr>
            <w:tcW w:w="496" w:type="dxa"/>
            <w:shd w:val="clear" w:color="auto" w:fill="F2F2F2"/>
            <w:noWrap/>
          </w:tcPr>
          <w:p w:rsidR="00D4477D" w:rsidRPr="00751D25" w:rsidRDefault="00D4477D" w:rsidP="000609D7">
            <w:pPr>
              <w:pStyle w:val="TableText"/>
            </w:pPr>
            <w:r w:rsidRPr="00751D25">
              <w:t>9</w:t>
            </w:r>
          </w:p>
        </w:tc>
        <w:tc>
          <w:tcPr>
            <w:tcW w:w="576" w:type="dxa"/>
            <w:shd w:val="clear" w:color="auto" w:fill="F2F2F2"/>
            <w:noWrap/>
          </w:tcPr>
          <w:p w:rsidR="00D4477D" w:rsidRPr="00751D25" w:rsidRDefault="00D4477D" w:rsidP="00886ACE">
            <w:pPr>
              <w:pStyle w:val="TableText"/>
            </w:pPr>
            <w:r w:rsidRPr="00751D25">
              <w:t>7</w:t>
            </w:r>
          </w:p>
        </w:tc>
        <w:tc>
          <w:tcPr>
            <w:tcW w:w="576" w:type="dxa"/>
            <w:shd w:val="clear" w:color="auto" w:fill="F2F2F2"/>
            <w:noWrap/>
          </w:tcPr>
          <w:p w:rsidR="00D4477D" w:rsidRPr="00751D25" w:rsidRDefault="00D4477D" w:rsidP="00886ACE">
            <w:pPr>
              <w:pStyle w:val="TableText"/>
            </w:pPr>
            <w:r w:rsidRPr="00751D25">
              <w:t>10</w:t>
            </w:r>
          </w:p>
        </w:tc>
        <w:tc>
          <w:tcPr>
            <w:tcW w:w="576" w:type="dxa"/>
            <w:shd w:val="clear" w:color="auto" w:fill="F2F2F2"/>
            <w:noWrap/>
          </w:tcPr>
          <w:p w:rsidR="00D4477D" w:rsidRPr="00751D25" w:rsidRDefault="00D4477D" w:rsidP="00886ACE">
            <w:pPr>
              <w:pStyle w:val="TableText"/>
            </w:pPr>
            <w:r w:rsidRPr="00751D25">
              <w:t>4</w:t>
            </w:r>
          </w:p>
        </w:tc>
        <w:tc>
          <w:tcPr>
            <w:tcW w:w="576" w:type="dxa"/>
            <w:shd w:val="clear" w:color="auto" w:fill="F2F2F2"/>
            <w:noWrap/>
          </w:tcPr>
          <w:p w:rsidR="00D4477D" w:rsidRPr="00751D25" w:rsidRDefault="00D4477D" w:rsidP="00886ACE">
            <w:pPr>
              <w:pStyle w:val="TableText"/>
            </w:pPr>
            <w:r w:rsidRPr="00751D25">
              <w:t>7</w:t>
            </w:r>
          </w:p>
        </w:tc>
        <w:tc>
          <w:tcPr>
            <w:tcW w:w="576" w:type="dxa"/>
            <w:shd w:val="clear" w:color="auto" w:fill="F2F2F2"/>
            <w:noWrap/>
          </w:tcPr>
          <w:p w:rsidR="00D4477D" w:rsidRPr="00751D25" w:rsidRDefault="00D4477D" w:rsidP="00886ACE">
            <w:pPr>
              <w:pStyle w:val="TableText"/>
            </w:pPr>
            <w:r w:rsidRPr="00751D25">
              <w:t>7</w:t>
            </w:r>
          </w:p>
        </w:tc>
        <w:tc>
          <w:tcPr>
            <w:tcW w:w="576" w:type="dxa"/>
            <w:shd w:val="clear" w:color="auto" w:fill="F2F2F2"/>
            <w:noWrap/>
          </w:tcPr>
          <w:p w:rsidR="00D4477D" w:rsidRPr="00751D25" w:rsidRDefault="00D4477D" w:rsidP="00886ACE">
            <w:pPr>
              <w:pStyle w:val="TableText"/>
            </w:pPr>
            <w:r w:rsidRPr="00751D25">
              <w:t>5</w:t>
            </w:r>
          </w:p>
        </w:tc>
        <w:tc>
          <w:tcPr>
            <w:tcW w:w="576" w:type="dxa"/>
            <w:shd w:val="clear" w:color="auto" w:fill="F2F2F2"/>
            <w:noWrap/>
          </w:tcPr>
          <w:p w:rsidR="00D4477D" w:rsidRPr="00751D25" w:rsidRDefault="00D4477D" w:rsidP="00886ACE">
            <w:pPr>
              <w:pStyle w:val="TableText"/>
            </w:pPr>
            <w:r w:rsidRPr="00751D25">
              <w:t>12</w:t>
            </w:r>
          </w:p>
        </w:tc>
        <w:tc>
          <w:tcPr>
            <w:tcW w:w="576" w:type="dxa"/>
            <w:shd w:val="clear" w:color="auto" w:fill="F2F2F2"/>
            <w:noWrap/>
          </w:tcPr>
          <w:p w:rsidR="00D4477D" w:rsidRPr="00751D25" w:rsidRDefault="00D4477D" w:rsidP="00886ACE">
            <w:pPr>
              <w:pStyle w:val="TableText"/>
            </w:pPr>
            <w:r w:rsidRPr="00751D25">
              <w:t>4</w:t>
            </w:r>
          </w:p>
        </w:tc>
        <w:tc>
          <w:tcPr>
            <w:tcW w:w="576" w:type="dxa"/>
            <w:shd w:val="clear" w:color="auto" w:fill="F2F2F2"/>
            <w:noWrap/>
          </w:tcPr>
          <w:p w:rsidR="00D4477D" w:rsidRPr="00751D25" w:rsidRDefault="00D4477D" w:rsidP="00886ACE">
            <w:pPr>
              <w:pStyle w:val="TableText"/>
            </w:pPr>
            <w:r w:rsidRPr="00751D25">
              <w:t>13</w:t>
            </w:r>
          </w:p>
        </w:tc>
        <w:tc>
          <w:tcPr>
            <w:tcW w:w="576" w:type="dxa"/>
            <w:shd w:val="clear" w:color="auto" w:fill="F2F2F2"/>
            <w:noWrap/>
          </w:tcPr>
          <w:p w:rsidR="00D4477D" w:rsidRPr="00751D25" w:rsidRDefault="00D4477D" w:rsidP="00886ACE">
            <w:pPr>
              <w:pStyle w:val="TableText"/>
            </w:pPr>
            <w:r w:rsidRPr="00751D25">
              <w:t>14</w:t>
            </w:r>
          </w:p>
        </w:tc>
      </w:tr>
    </w:tbl>
    <w:p w:rsidR="00D4477D" w:rsidRPr="00CC6AB8" w:rsidRDefault="00D4477D" w:rsidP="00886ACE">
      <w:r w:rsidRPr="00CC6AB8">
        <w:t xml:space="preserve">Salīdzinājumā ar ES </w:t>
      </w:r>
      <w:r w:rsidRPr="006E253A">
        <w:t xml:space="preserve">un pasaules </w:t>
      </w:r>
      <w:r w:rsidRPr="00CC6AB8">
        <w:t>publikācij</w:t>
      </w:r>
      <w:r>
        <w:t>u skaitu</w:t>
      </w:r>
      <w:r w:rsidRPr="00CC6AB8">
        <w:t xml:space="preserve"> gan dārzkopības, gan agronomijas, gan mežkopības jomā publikāciju skaits pārsniedz vidējo Latvijas </w:t>
      </w:r>
      <w:r w:rsidRPr="0012215E">
        <w:t xml:space="preserve">publikāciju </w:t>
      </w:r>
      <w:r w:rsidR="00CE295D" w:rsidRPr="0012215E">
        <w:t>proporciju</w:t>
      </w:r>
      <w:r w:rsidRPr="00CC6AB8">
        <w:t xml:space="preserve"> (0,12 līdz</w:t>
      </w:r>
      <w:r>
        <w:t xml:space="preserve"> </w:t>
      </w:r>
      <w:r w:rsidRPr="00CC6AB8">
        <w:t xml:space="preserve">0,15%). Dārzkopības publikāciju </w:t>
      </w:r>
      <w:r w:rsidR="001A54FA">
        <w:t xml:space="preserve">skaita </w:t>
      </w:r>
      <w:r w:rsidRPr="00CC6AB8">
        <w:t xml:space="preserve">dinamika ir līdzvērtīga ES un pasaules </w:t>
      </w:r>
      <w:r>
        <w:t xml:space="preserve">publikāciju skaita </w:t>
      </w:r>
      <w:r w:rsidR="001A54FA">
        <w:t xml:space="preserve">dinamikas </w:t>
      </w:r>
      <w:r w:rsidRPr="00CC6AB8">
        <w:t xml:space="preserve">līmenim, pēc </w:t>
      </w:r>
      <w:r>
        <w:t xml:space="preserve">publikāciju skaita </w:t>
      </w:r>
      <w:r w:rsidRPr="00CC6AB8">
        <w:t>samazinā</w:t>
      </w:r>
      <w:r>
        <w:t>šanās</w:t>
      </w:r>
      <w:r w:rsidRPr="00CC6AB8">
        <w:t xml:space="preserve"> laika posmā no 2007. līdz</w:t>
      </w:r>
      <w:r>
        <w:t xml:space="preserve"> </w:t>
      </w:r>
      <w:r w:rsidRPr="00CC6AB8">
        <w:t>2010.gadam</w:t>
      </w:r>
      <w:r>
        <w:t xml:space="preserve"> (18 līdz 19%) minētā </w:t>
      </w:r>
      <w:r w:rsidRPr="00CC6AB8">
        <w:t xml:space="preserve">nozare </w:t>
      </w:r>
      <w:r>
        <w:t xml:space="preserve">kopš 2009.gada </w:t>
      </w:r>
      <w:r w:rsidRPr="00CC6AB8">
        <w:t xml:space="preserve">ir apsteigusi ES un pasaules publikāciju </w:t>
      </w:r>
      <w:r>
        <w:t xml:space="preserve">skaita </w:t>
      </w:r>
      <w:r w:rsidRPr="00CC6AB8">
        <w:t>dinamiku par 8 līdz</w:t>
      </w:r>
      <w:r>
        <w:t xml:space="preserve"> </w:t>
      </w:r>
      <w:r w:rsidRPr="00CC6AB8">
        <w:t xml:space="preserve">52%. Publikāciju skaits agronomijā ir mainīgs, un tas </w:t>
      </w:r>
      <w:r>
        <w:t>atspoguļojas</w:t>
      </w:r>
      <w:r w:rsidRPr="00CC6AB8">
        <w:t xml:space="preserve"> arī, salīdzinot </w:t>
      </w:r>
      <w:r>
        <w:t xml:space="preserve">minētās nozares publikāciju skaita </w:t>
      </w:r>
      <w:r w:rsidRPr="00CC6AB8">
        <w:t xml:space="preserve">datus ar ES un pasaules publikāciju skaitu un </w:t>
      </w:r>
      <w:r w:rsidR="004E1D2E">
        <w:t xml:space="preserve">tā </w:t>
      </w:r>
      <w:r w:rsidRPr="00CC6AB8">
        <w:t>pieauguma dinamiku. I</w:t>
      </w:r>
      <w:r>
        <w:t>r</w:t>
      </w:r>
      <w:r w:rsidRPr="00CC6AB8">
        <w:t xml:space="preserve"> bijis gan straujāks publicēšanās </w:t>
      </w:r>
      <w:r w:rsidR="000609D7">
        <w:t>skaita pieaugums</w:t>
      </w:r>
      <w:r w:rsidRPr="00CC6AB8">
        <w:t xml:space="preserve"> </w:t>
      </w:r>
      <w:r>
        <w:t>ne</w:t>
      </w:r>
      <w:r w:rsidRPr="00CC6AB8">
        <w:t xml:space="preserve">kā ES un pasaulē </w:t>
      </w:r>
      <w:r>
        <w:t>(</w:t>
      </w:r>
      <w:r w:rsidRPr="00CC6AB8">
        <w:t>34 līdz</w:t>
      </w:r>
      <w:r>
        <w:t xml:space="preserve"> </w:t>
      </w:r>
      <w:r w:rsidRPr="00CC6AB8">
        <w:t>71%</w:t>
      </w:r>
      <w:r>
        <w:t>)</w:t>
      </w:r>
      <w:r w:rsidRPr="00CC6AB8">
        <w:t>, tomēr ir bijis arī ļoti zems publikāciju skait</w:t>
      </w:r>
      <w:r>
        <w:t xml:space="preserve">a </w:t>
      </w:r>
      <w:r w:rsidR="004E1D2E">
        <w:t xml:space="preserve">dinamikas </w:t>
      </w:r>
      <w:r>
        <w:t>līmenis</w:t>
      </w:r>
      <w:r w:rsidRPr="00CC6AB8">
        <w:t xml:space="preserve">, atpaliekot no ES </w:t>
      </w:r>
      <w:r w:rsidRPr="006E253A">
        <w:t xml:space="preserve">un pasaules </w:t>
      </w:r>
      <w:r w:rsidRPr="00CC6AB8">
        <w:t>publikāciju skaita pieauguma pat par 73%.</w:t>
      </w:r>
    </w:p>
    <w:p w:rsidR="00D4477D" w:rsidRPr="00606730" w:rsidRDefault="00D4477D" w:rsidP="000609D7">
      <w:pPr>
        <w:pStyle w:val="EmphasisENG"/>
      </w:pPr>
      <w:proofErr w:type="spellStart"/>
      <w:r w:rsidRPr="000609D7">
        <w:rPr>
          <w:i w:val="0"/>
        </w:rPr>
        <w:t>Populārākās</w:t>
      </w:r>
      <w:proofErr w:type="spellEnd"/>
      <w:r w:rsidRPr="000609D7">
        <w:rPr>
          <w:i w:val="0"/>
        </w:rPr>
        <w:t xml:space="preserve"> </w:t>
      </w:r>
      <w:proofErr w:type="spellStart"/>
      <w:r w:rsidRPr="000609D7">
        <w:rPr>
          <w:i w:val="0"/>
        </w:rPr>
        <w:t>publikāciju</w:t>
      </w:r>
      <w:proofErr w:type="spellEnd"/>
      <w:r w:rsidRPr="000609D7">
        <w:rPr>
          <w:i w:val="0"/>
        </w:rPr>
        <w:t xml:space="preserve"> </w:t>
      </w:r>
      <w:proofErr w:type="spellStart"/>
      <w:r w:rsidRPr="000609D7">
        <w:rPr>
          <w:i w:val="0"/>
        </w:rPr>
        <w:t>tēmas</w:t>
      </w:r>
      <w:proofErr w:type="spellEnd"/>
      <w:r w:rsidRPr="000609D7">
        <w:rPr>
          <w:i w:val="0"/>
        </w:rPr>
        <w:t xml:space="preserve"> </w:t>
      </w:r>
      <w:proofErr w:type="spellStart"/>
      <w:r w:rsidRPr="000609D7">
        <w:rPr>
          <w:i w:val="0"/>
        </w:rPr>
        <w:t>angļu</w:t>
      </w:r>
      <w:proofErr w:type="spellEnd"/>
      <w:r w:rsidRPr="000609D7">
        <w:rPr>
          <w:i w:val="0"/>
        </w:rPr>
        <w:t xml:space="preserve"> </w:t>
      </w:r>
      <w:proofErr w:type="spellStart"/>
      <w:r w:rsidRPr="000609D7">
        <w:rPr>
          <w:i w:val="0"/>
        </w:rPr>
        <w:t>valodā</w:t>
      </w:r>
      <w:proofErr w:type="spellEnd"/>
      <w:r w:rsidRPr="000609D7">
        <w:rPr>
          <w:i w:val="0"/>
        </w:rPr>
        <w:t xml:space="preserve"> (</w:t>
      </w:r>
      <w:proofErr w:type="spellStart"/>
      <w:r w:rsidRPr="000609D7">
        <w:rPr>
          <w:i w:val="0"/>
        </w:rPr>
        <w:t>vairāk</w:t>
      </w:r>
      <w:proofErr w:type="spellEnd"/>
      <w:r w:rsidRPr="000609D7">
        <w:rPr>
          <w:i w:val="0"/>
        </w:rPr>
        <w:t xml:space="preserve"> </w:t>
      </w:r>
      <w:proofErr w:type="spellStart"/>
      <w:r w:rsidRPr="000609D7">
        <w:rPr>
          <w:i w:val="0"/>
        </w:rPr>
        <w:t>nekā</w:t>
      </w:r>
      <w:proofErr w:type="spellEnd"/>
      <w:r w:rsidRPr="000609D7">
        <w:rPr>
          <w:i w:val="0"/>
        </w:rPr>
        <w:t xml:space="preserve"> 4 </w:t>
      </w:r>
      <w:proofErr w:type="spellStart"/>
      <w:r w:rsidRPr="000609D7">
        <w:rPr>
          <w:i w:val="0"/>
        </w:rPr>
        <w:t>publikācijās</w:t>
      </w:r>
      <w:proofErr w:type="spellEnd"/>
      <w:r w:rsidRPr="000609D7">
        <w:rPr>
          <w:i w:val="0"/>
        </w:rPr>
        <w:t>):</w:t>
      </w:r>
      <w:r w:rsidRPr="00CC6AB8">
        <w:t xml:space="preserve"> </w:t>
      </w:r>
      <w:r w:rsidRPr="00606730">
        <w:t xml:space="preserve">winter hardiness, biogas, fruit quality, productivity, resistance, temperature, biodiesel, fuel consumption, </w:t>
      </w:r>
      <w:proofErr w:type="spellStart"/>
      <w:r w:rsidRPr="00606730">
        <w:t>malus</w:t>
      </w:r>
      <w:proofErr w:type="spellEnd"/>
      <w:r w:rsidRPr="00606730">
        <w:t xml:space="preserve">, anaerobic digestion, </w:t>
      </w:r>
      <w:proofErr w:type="spellStart"/>
      <w:r w:rsidRPr="00606730">
        <w:t>bioethanol</w:t>
      </w:r>
      <w:proofErr w:type="spellEnd"/>
      <w:r w:rsidRPr="00606730">
        <w:t>, rapeseed oil, solar collector, solar energy.</w:t>
      </w:r>
    </w:p>
    <w:p w:rsidR="00D4477D" w:rsidRPr="00886ACE" w:rsidRDefault="00D4477D" w:rsidP="003260CA">
      <w:pPr>
        <w:pStyle w:val="Heading4"/>
        <w:ind w:left="0" w:firstLine="720"/>
      </w:pPr>
      <w:r w:rsidRPr="00886ACE">
        <w:t>Sociālās zinātnes (N=1307)</w:t>
      </w:r>
    </w:p>
    <w:p w:rsidR="00D4477D" w:rsidRPr="000609D7" w:rsidRDefault="00D4477D" w:rsidP="00C52A34">
      <w:r w:rsidRPr="000609D7">
        <w:t xml:space="preserve">Sociālās zinātnes, kam ir lielāks kopējais vidējais publikāciju skaita rādītājs, ir izglītība, ekonomika un uzņēmējdarbība. Atsevišķā sociālo zinātņu dalījumā, kur kopējais vidējais publikāciju skaits ir 171, ir arī sociālā un ekonomiskā ģeogrāfija. To apakšnozaru vērtējumā, kuru kopējais vidējais publikāciju skaits ir 50,68, salīdzinoši labākus rezultātus publikāciju skaita ziņā uzrāda psiholoģija, ekonomika, </w:t>
      </w:r>
      <w:proofErr w:type="spellStart"/>
      <w:r w:rsidRPr="000609D7">
        <w:t>vadībzinātne</w:t>
      </w:r>
      <w:proofErr w:type="spellEnd"/>
      <w:r w:rsidRPr="000609D7">
        <w:t xml:space="preserve">, darbību pētniecības un </w:t>
      </w:r>
      <w:proofErr w:type="spellStart"/>
      <w:r w:rsidRPr="000609D7">
        <w:t>vadībzinātne</w:t>
      </w:r>
      <w:proofErr w:type="spellEnd"/>
      <w:r w:rsidRPr="000609D7">
        <w:t>, izglītība un speciālā izglītība</w:t>
      </w:r>
      <w:r w:rsidRPr="000609D7">
        <w:rPr>
          <w:sz w:val="16"/>
          <w:szCs w:val="16"/>
        </w:rPr>
        <w:t xml:space="preserve">, </w:t>
      </w:r>
      <w:r w:rsidRPr="000609D7">
        <w:rPr>
          <w:szCs w:val="16"/>
        </w:rPr>
        <w:t>sociālo jautājumu apakšnozare socioloģijā, plānošana un attīstība, kā arī vides studijas sociālajā un ekonomiskajā ģeogrāfijā.</w:t>
      </w:r>
    </w:p>
    <w:p w:rsidR="00D4477D" w:rsidRPr="000609D7" w:rsidRDefault="00D4477D" w:rsidP="00A92CB7">
      <w:r w:rsidRPr="000609D7">
        <w:t xml:space="preserve">Daudznozaru psiholoģijas statistikā straujš publikāciju skaita pieaugums parādās 2008.gadā. Pētot sīkāk publikāciju tēmas, konstatējama saistība ar citām zinātņu nozarēm: </w:t>
      </w:r>
      <w:r w:rsidR="00E21004">
        <w:t xml:space="preserve">sabiedrības </w:t>
      </w:r>
      <w:r w:rsidRPr="000609D7">
        <w:t xml:space="preserve">vides </w:t>
      </w:r>
      <w:r w:rsidR="000609D7">
        <w:t>veselību</w:t>
      </w:r>
      <w:r w:rsidRPr="000609D7">
        <w:t xml:space="preserve"> un arodveselību, onkoloģiju, </w:t>
      </w:r>
      <w:proofErr w:type="spellStart"/>
      <w:r w:rsidRPr="000609D7">
        <w:t>biomedicīnu</w:t>
      </w:r>
      <w:proofErr w:type="spellEnd"/>
      <w:r w:rsidRPr="000609D7">
        <w:t xml:space="preserve"> un arī valodniecību. Tēmu pārskatā ir publikācijas, kas saistītas ar ceļu satiksmes drošību, agresīvu braukšanu, konfliktiem ģimenē, uzvedības problēmām, īstermiņa atmiņu un citām tēmām.</w:t>
      </w:r>
    </w:p>
    <w:p w:rsidR="00D4477D" w:rsidRPr="000609D7" w:rsidRDefault="00D4477D" w:rsidP="00A92CB7">
      <w:r w:rsidRPr="000609D7">
        <w:t>Salīdzinoši labs skaits publikāciju ekonomikā ir bijis laika posmā no 2006. līdz 2008</w:t>
      </w:r>
      <w:r w:rsidRPr="0012215E">
        <w:t xml:space="preserve">.gadam, kā arī 2010.gadā. Pārējos gados publikāciju skaits ekonomikā ir salīdzinoši neliels, jāuzsver arī tā samazinājums </w:t>
      </w:r>
      <w:r w:rsidR="00CE295D" w:rsidRPr="0012215E">
        <w:t>pēdējos divos</w:t>
      </w:r>
      <w:r w:rsidRPr="0012215E">
        <w:t xml:space="preserve"> gados</w:t>
      </w:r>
      <w:r w:rsidRPr="000609D7">
        <w:t>. Vadībzinībās publikāciju skaits ir stabils, īpaši vērtējot trīs gadu periodu vidējos aprēķinus. Darbību pētniecības un vadības zinātnē</w:t>
      </w:r>
      <w:r w:rsidRPr="000609D7">
        <w:rPr>
          <w:rStyle w:val="FootnoteReference"/>
        </w:rPr>
        <w:footnoteReference w:id="3"/>
      </w:r>
      <w:r w:rsidRPr="000609D7">
        <w:t xml:space="preserve"> ir vērojams ļoti straujš publikāciju skaita samazinājums pēdējos četros gados.</w:t>
      </w:r>
    </w:p>
    <w:p w:rsidR="00D4477D" w:rsidRPr="00CC6AB8" w:rsidRDefault="00D4477D">
      <w:r w:rsidRPr="000609D7">
        <w:t xml:space="preserve">Liels publikāciju skaits – turklāt ar tendenci </w:t>
      </w:r>
      <w:r w:rsidR="008E0658" w:rsidRPr="000609D7">
        <w:t xml:space="preserve">pieaugt – </w:t>
      </w:r>
      <w:r w:rsidRPr="000609D7">
        <w:t>ir izglītības jomā, savukārt speciālās izglītības jomā vērā ņemamas publikācijas ir bijušas tikai laika posmā no 2007. līdz 2009.gadam</w:t>
      </w:r>
      <w:r w:rsidRPr="00CC6AB8">
        <w:t>.</w:t>
      </w:r>
    </w:p>
    <w:p w:rsidR="00D4477D" w:rsidRPr="00CC6AB8" w:rsidRDefault="00D4477D">
      <w:r w:rsidRPr="00CC6AB8">
        <w:t xml:space="preserve">Socioloģijā statistiski netipisks </w:t>
      </w:r>
      <w:r>
        <w:t xml:space="preserve">publikāciju skaita </w:t>
      </w:r>
      <w:r w:rsidRPr="00CC6AB8">
        <w:t>pieaugums ir bijis tikai vienu gadu 2007.gadā – 49 publikācijas. Tas i</w:t>
      </w:r>
      <w:r>
        <w:t xml:space="preserve">zskaidrojams ar Rēzeknē </w:t>
      </w:r>
      <w:r w:rsidRPr="000609D7">
        <w:t>notikušās k</w:t>
      </w:r>
      <w:r w:rsidRPr="00CC6AB8">
        <w:t xml:space="preserve">onferences publikāciju iekļaušanu </w:t>
      </w:r>
      <w:r w:rsidRPr="00CC6AB8">
        <w:rPr>
          <w:i/>
        </w:rPr>
        <w:t xml:space="preserve">Web </w:t>
      </w:r>
      <w:proofErr w:type="spellStart"/>
      <w:r w:rsidRPr="00CC6AB8">
        <w:rPr>
          <w:i/>
        </w:rPr>
        <w:t>of</w:t>
      </w:r>
      <w:proofErr w:type="spellEnd"/>
      <w:r w:rsidRPr="00CC6AB8">
        <w:rPr>
          <w:i/>
        </w:rPr>
        <w:t xml:space="preserve"> </w:t>
      </w:r>
      <w:proofErr w:type="spellStart"/>
      <w:r w:rsidRPr="00CC6AB8">
        <w:rPr>
          <w:i/>
        </w:rPr>
        <w:t>Science</w:t>
      </w:r>
      <w:proofErr w:type="spellEnd"/>
      <w:r w:rsidRPr="00CC6AB8">
        <w:t xml:space="preserve">. Pārējos gados </w:t>
      </w:r>
      <w:r>
        <w:t xml:space="preserve">minētajā jomā publikāciju </w:t>
      </w:r>
      <w:r w:rsidRPr="00CC6AB8">
        <w:t>praktiski nav.</w:t>
      </w:r>
    </w:p>
    <w:p w:rsidR="00D4477D" w:rsidRPr="00CC6AB8" w:rsidRDefault="00D4477D">
      <w:r w:rsidRPr="00CC6AB8">
        <w:t>Sociāl</w:t>
      </w:r>
      <w:r>
        <w:t>aj</w:t>
      </w:r>
      <w:r w:rsidRPr="00CC6AB8">
        <w:t>ā un ekonomisk</w:t>
      </w:r>
      <w:r>
        <w:t>aj</w:t>
      </w:r>
      <w:r w:rsidRPr="00CC6AB8">
        <w:t xml:space="preserve">ā ģeogrāfijā </w:t>
      </w:r>
      <w:r w:rsidRPr="006E253A">
        <w:t xml:space="preserve">vides zinātnes jomā </w:t>
      </w:r>
      <w:r w:rsidRPr="00CC6AB8">
        <w:t>publikācij</w:t>
      </w:r>
      <w:r>
        <w:t>u skaitam ir pieaugoša tendence</w:t>
      </w:r>
      <w:r w:rsidRPr="00CC6AB8">
        <w:t xml:space="preserve">, savukārt plānošanas un attīstības jomā būtisks publikāciju skaita pieaugums ir bijis tikai divos gados </w:t>
      </w:r>
      <w:r>
        <w:sym w:font="Symbol" w:char="F02D"/>
      </w:r>
      <w:r>
        <w:t xml:space="preserve"> </w:t>
      </w:r>
      <w:r w:rsidRPr="00CC6AB8">
        <w:t>2009. un 2010.</w:t>
      </w:r>
      <w:r w:rsidR="00E21004">
        <w:t>gadā.</w:t>
      </w:r>
    </w:p>
    <w:bookmarkStart w:id="72" w:name="_Ref364242240"/>
    <w:bookmarkEnd w:id="72"/>
    <w:p w:rsidR="00D4477D" w:rsidRPr="000609D7"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73" w:name="_Ref367495267"/>
      <w:bookmarkStart w:id="74" w:name="_Toc372290460"/>
      <w:r w:rsidR="00B46EE1">
        <w:rPr>
          <w:noProof/>
        </w:rPr>
        <w:t>10</w:t>
      </w:r>
      <w:bookmarkEnd w:id="73"/>
      <w:r w:rsidRPr="001C4B8F">
        <w:fldChar w:fldCharType="end"/>
      </w:r>
      <w:r w:rsidR="00D4477D" w:rsidRPr="001C4B8F">
        <w:t xml:space="preserve">. tabula. </w:t>
      </w:r>
      <w:r w:rsidR="00D4477D" w:rsidRPr="000609D7">
        <w:rPr>
          <w:i/>
        </w:rPr>
        <w:t>Publikāciju skaits sociālo zinātņu apakšnozarēs, kuru publikāciju skaits ir virs kopējā vidējā publikāciju skaita</w:t>
      </w:r>
      <w:bookmarkEnd w:id="74"/>
    </w:p>
    <w:tbl>
      <w:tblPr>
        <w:tblW w:w="9098" w:type="dxa"/>
        <w:tblLayout w:type="fixed"/>
        <w:tblLook w:val="00A0"/>
      </w:tblPr>
      <w:tblGrid>
        <w:gridCol w:w="2694"/>
        <w:gridCol w:w="573"/>
        <w:gridCol w:w="58"/>
        <w:gridCol w:w="516"/>
        <w:gridCol w:w="115"/>
        <w:gridCol w:w="459"/>
        <w:gridCol w:w="263"/>
        <w:gridCol w:w="402"/>
        <w:gridCol w:w="230"/>
        <w:gridCol w:w="344"/>
        <w:gridCol w:w="287"/>
        <w:gridCol w:w="287"/>
        <w:gridCol w:w="344"/>
        <w:gridCol w:w="230"/>
        <w:gridCol w:w="402"/>
        <w:gridCol w:w="172"/>
        <w:gridCol w:w="459"/>
        <w:gridCol w:w="115"/>
        <w:gridCol w:w="516"/>
        <w:gridCol w:w="58"/>
        <w:gridCol w:w="574"/>
      </w:tblGrid>
      <w:tr w:rsidR="00D4477D" w:rsidRPr="000609D7" w:rsidTr="00751D25">
        <w:trPr>
          <w:trHeight w:val="185"/>
        </w:trPr>
        <w:tc>
          <w:tcPr>
            <w:tcW w:w="2694" w:type="dxa"/>
            <w:tcBorders>
              <w:bottom w:val="single" w:sz="4" w:space="0" w:color="7F7F7F"/>
              <w:right w:val="nil"/>
            </w:tcBorders>
            <w:shd w:val="clear" w:color="auto" w:fill="FFFFFF"/>
            <w:noWrap/>
          </w:tcPr>
          <w:p w:rsidR="00D4477D" w:rsidRPr="000609D7" w:rsidRDefault="00D4477D" w:rsidP="000609D7">
            <w:pPr>
              <w:pStyle w:val="TableText"/>
              <w:rPr>
                <w:i/>
                <w:iCs/>
                <w:szCs w:val="16"/>
              </w:rPr>
            </w:pPr>
            <w:r w:rsidRPr="000609D7">
              <w:rPr>
                <w:i/>
                <w:iCs/>
                <w:szCs w:val="16"/>
                <w:lang w:eastAsia="en-US"/>
              </w:rPr>
              <w:t xml:space="preserve">Web </w:t>
            </w:r>
            <w:proofErr w:type="spellStart"/>
            <w:r w:rsidRPr="000609D7">
              <w:rPr>
                <w:i/>
                <w:iCs/>
                <w:szCs w:val="16"/>
                <w:lang w:eastAsia="en-US"/>
              </w:rPr>
              <w:t>of</w:t>
            </w:r>
            <w:proofErr w:type="spellEnd"/>
            <w:r w:rsidRPr="000609D7">
              <w:rPr>
                <w:i/>
                <w:iCs/>
                <w:szCs w:val="16"/>
                <w:lang w:eastAsia="en-US"/>
              </w:rPr>
              <w:t xml:space="preserve"> </w:t>
            </w:r>
            <w:proofErr w:type="spellStart"/>
            <w:r w:rsidRPr="000609D7">
              <w:rPr>
                <w:i/>
                <w:iCs/>
                <w:szCs w:val="16"/>
                <w:lang w:eastAsia="en-US"/>
              </w:rPr>
              <w:t>Science</w:t>
            </w:r>
            <w:proofErr w:type="spellEnd"/>
            <w:r w:rsidRPr="000609D7">
              <w:rPr>
                <w:i/>
                <w:iCs/>
                <w:szCs w:val="16"/>
                <w:lang w:eastAsia="en-US"/>
              </w:rPr>
              <w:t xml:space="preserve"> kategorija</w:t>
            </w:r>
          </w:p>
        </w:tc>
        <w:tc>
          <w:tcPr>
            <w:tcW w:w="573"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2002</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2003</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2004</w:t>
            </w:r>
          </w:p>
        </w:tc>
        <w:tc>
          <w:tcPr>
            <w:tcW w:w="665"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2005</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2006</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2007</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2008</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2009</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2010</w:t>
            </w:r>
          </w:p>
        </w:tc>
        <w:tc>
          <w:tcPr>
            <w:tcW w:w="574"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2011</w:t>
            </w:r>
          </w:p>
        </w:tc>
        <w:tc>
          <w:tcPr>
            <w:tcW w:w="574"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lang w:eastAsia="en-US"/>
              </w:rPr>
              <w:t>2012</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Daudzdisciplīnu psiholoģija</w:t>
            </w:r>
          </w:p>
        </w:tc>
        <w:tc>
          <w:tcPr>
            <w:tcW w:w="573" w:type="dxa"/>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r w:rsidRPr="00751D25">
              <w:t>1</w:t>
            </w:r>
          </w:p>
        </w:tc>
        <w:tc>
          <w:tcPr>
            <w:tcW w:w="574" w:type="dxa"/>
            <w:gridSpan w:val="2"/>
            <w:shd w:val="clear" w:color="auto" w:fill="F2F2F2"/>
            <w:noWrap/>
          </w:tcPr>
          <w:p w:rsidR="00D4477D" w:rsidRPr="00751D25" w:rsidRDefault="00D4477D" w:rsidP="00886ACE">
            <w:pPr>
              <w:pStyle w:val="TableText"/>
            </w:pPr>
            <w:r w:rsidRPr="00751D25">
              <w:t>4</w:t>
            </w:r>
          </w:p>
        </w:tc>
        <w:tc>
          <w:tcPr>
            <w:tcW w:w="665" w:type="dxa"/>
            <w:gridSpan w:val="2"/>
            <w:shd w:val="clear" w:color="auto" w:fill="F2F2F2"/>
            <w:noWrap/>
          </w:tcPr>
          <w:p w:rsidR="00D4477D" w:rsidRPr="00751D25" w:rsidRDefault="00D4477D" w:rsidP="00886ACE">
            <w:pPr>
              <w:pStyle w:val="TableText"/>
            </w:pPr>
            <w:r w:rsidRPr="00751D25">
              <w:t>2</w:t>
            </w: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r w:rsidRPr="00751D25">
              <w:t>37</w:t>
            </w:r>
          </w:p>
        </w:tc>
        <w:tc>
          <w:tcPr>
            <w:tcW w:w="574" w:type="dxa"/>
            <w:gridSpan w:val="2"/>
            <w:shd w:val="clear" w:color="auto" w:fill="F2F2F2"/>
            <w:noWrap/>
          </w:tcPr>
          <w:p w:rsidR="00D4477D" w:rsidRPr="00751D25" w:rsidRDefault="00D4477D" w:rsidP="00886ACE">
            <w:pPr>
              <w:pStyle w:val="TableText"/>
            </w:pPr>
            <w:r w:rsidRPr="00751D25">
              <w:t>4</w:t>
            </w:r>
          </w:p>
        </w:tc>
        <w:tc>
          <w:tcPr>
            <w:tcW w:w="574" w:type="dxa"/>
            <w:gridSpan w:val="2"/>
            <w:shd w:val="clear" w:color="auto" w:fill="F2F2F2"/>
            <w:noWrap/>
          </w:tcPr>
          <w:p w:rsidR="00D4477D" w:rsidRPr="00751D25" w:rsidRDefault="00D4477D" w:rsidP="00886ACE">
            <w:pPr>
              <w:pStyle w:val="TableText"/>
            </w:pPr>
            <w:r w:rsidRPr="00751D25">
              <w:t>6</w:t>
            </w:r>
          </w:p>
        </w:tc>
        <w:tc>
          <w:tcPr>
            <w:tcW w:w="574" w:type="dxa"/>
            <w:gridSpan w:val="2"/>
            <w:shd w:val="clear" w:color="auto" w:fill="F2F2F2"/>
            <w:noWrap/>
          </w:tcPr>
          <w:p w:rsidR="00D4477D" w:rsidRPr="00751D25" w:rsidRDefault="00D4477D" w:rsidP="00886ACE">
            <w:pPr>
              <w:pStyle w:val="TableText"/>
            </w:pPr>
          </w:p>
        </w:tc>
        <w:tc>
          <w:tcPr>
            <w:tcW w:w="574" w:type="dxa"/>
            <w:shd w:val="clear" w:color="auto" w:fill="F2F2F2"/>
            <w:noWrap/>
          </w:tcPr>
          <w:p w:rsidR="00D4477D" w:rsidRPr="00751D25" w:rsidRDefault="00D4477D" w:rsidP="00886ACE">
            <w:pPr>
              <w:pStyle w:val="TableText"/>
            </w:pPr>
            <w:r w:rsidRPr="00751D25">
              <w:t>12</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Ekonomika</w:t>
            </w:r>
          </w:p>
        </w:tc>
        <w:tc>
          <w:tcPr>
            <w:tcW w:w="573" w:type="dxa"/>
            <w:noWrap/>
          </w:tcPr>
          <w:p w:rsidR="00D4477D" w:rsidRPr="00751D25" w:rsidRDefault="00D4477D" w:rsidP="00886ACE">
            <w:pPr>
              <w:pStyle w:val="TableText"/>
            </w:pPr>
            <w:r w:rsidRPr="00751D25">
              <w:t>2</w:t>
            </w:r>
          </w:p>
        </w:tc>
        <w:tc>
          <w:tcPr>
            <w:tcW w:w="574" w:type="dxa"/>
            <w:gridSpan w:val="2"/>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r w:rsidRPr="00751D25">
              <w:t>2</w:t>
            </w:r>
          </w:p>
        </w:tc>
        <w:tc>
          <w:tcPr>
            <w:tcW w:w="665" w:type="dxa"/>
            <w:gridSpan w:val="2"/>
            <w:noWrap/>
          </w:tcPr>
          <w:p w:rsidR="00D4477D" w:rsidRPr="00751D25" w:rsidRDefault="00D4477D" w:rsidP="00886ACE">
            <w:pPr>
              <w:pStyle w:val="TableText"/>
            </w:pPr>
            <w:r w:rsidRPr="00751D25">
              <w:t>12</w:t>
            </w:r>
          </w:p>
        </w:tc>
        <w:tc>
          <w:tcPr>
            <w:tcW w:w="574" w:type="dxa"/>
            <w:gridSpan w:val="2"/>
            <w:noWrap/>
          </w:tcPr>
          <w:p w:rsidR="00D4477D" w:rsidRPr="00751D25" w:rsidRDefault="00D4477D" w:rsidP="00886ACE">
            <w:pPr>
              <w:pStyle w:val="TableText"/>
            </w:pPr>
            <w:r w:rsidRPr="00751D25">
              <w:t>11</w:t>
            </w:r>
          </w:p>
        </w:tc>
        <w:tc>
          <w:tcPr>
            <w:tcW w:w="574" w:type="dxa"/>
            <w:gridSpan w:val="2"/>
            <w:noWrap/>
          </w:tcPr>
          <w:p w:rsidR="00D4477D" w:rsidRPr="00751D25" w:rsidRDefault="00D4477D" w:rsidP="00886ACE">
            <w:pPr>
              <w:pStyle w:val="TableText"/>
            </w:pPr>
            <w:r w:rsidRPr="00751D25">
              <w:t>46</w:t>
            </w:r>
          </w:p>
        </w:tc>
        <w:tc>
          <w:tcPr>
            <w:tcW w:w="574" w:type="dxa"/>
            <w:gridSpan w:val="2"/>
            <w:noWrap/>
          </w:tcPr>
          <w:p w:rsidR="00D4477D" w:rsidRPr="00751D25" w:rsidRDefault="00D4477D" w:rsidP="00886ACE">
            <w:pPr>
              <w:pStyle w:val="TableText"/>
            </w:pPr>
            <w:r w:rsidRPr="00751D25">
              <w:t>30</w:t>
            </w:r>
          </w:p>
        </w:tc>
        <w:tc>
          <w:tcPr>
            <w:tcW w:w="574" w:type="dxa"/>
            <w:gridSpan w:val="2"/>
            <w:noWrap/>
          </w:tcPr>
          <w:p w:rsidR="00D4477D" w:rsidRPr="00751D25" w:rsidRDefault="00D4477D" w:rsidP="00886ACE">
            <w:pPr>
              <w:pStyle w:val="TableText"/>
            </w:pPr>
            <w:r w:rsidRPr="00751D25">
              <w:t>39</w:t>
            </w:r>
          </w:p>
        </w:tc>
        <w:tc>
          <w:tcPr>
            <w:tcW w:w="574" w:type="dxa"/>
            <w:gridSpan w:val="2"/>
            <w:noWrap/>
          </w:tcPr>
          <w:p w:rsidR="00D4477D" w:rsidRPr="00751D25" w:rsidRDefault="00D4477D" w:rsidP="00886ACE">
            <w:pPr>
              <w:pStyle w:val="TableText"/>
            </w:pPr>
            <w:r w:rsidRPr="00751D25">
              <w:t>11</w:t>
            </w:r>
          </w:p>
        </w:tc>
        <w:tc>
          <w:tcPr>
            <w:tcW w:w="574" w:type="dxa"/>
            <w:gridSpan w:val="2"/>
            <w:noWrap/>
          </w:tcPr>
          <w:p w:rsidR="00D4477D" w:rsidRPr="00751D25" w:rsidRDefault="00D4477D" w:rsidP="00886ACE">
            <w:pPr>
              <w:pStyle w:val="TableText"/>
            </w:pPr>
            <w:r w:rsidRPr="00751D25">
              <w:t>37</w:t>
            </w:r>
          </w:p>
        </w:tc>
        <w:tc>
          <w:tcPr>
            <w:tcW w:w="574" w:type="dxa"/>
            <w:noWrap/>
          </w:tcPr>
          <w:p w:rsidR="00D4477D" w:rsidRPr="00751D25" w:rsidRDefault="00D4477D" w:rsidP="00886ACE">
            <w:pPr>
              <w:pStyle w:val="TableText"/>
            </w:pPr>
            <w:r w:rsidRPr="00751D25">
              <w:t>18</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 xml:space="preserve">Uzņēmējdarbība </w:t>
            </w:r>
          </w:p>
        </w:tc>
        <w:tc>
          <w:tcPr>
            <w:tcW w:w="573" w:type="dxa"/>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p>
        </w:tc>
        <w:tc>
          <w:tcPr>
            <w:tcW w:w="665" w:type="dxa"/>
            <w:gridSpan w:val="2"/>
            <w:shd w:val="clear" w:color="auto" w:fill="F2F2F2"/>
            <w:noWrap/>
          </w:tcPr>
          <w:p w:rsidR="00D4477D" w:rsidRPr="00751D25" w:rsidRDefault="00D4477D" w:rsidP="00886ACE">
            <w:pPr>
              <w:pStyle w:val="TableText"/>
            </w:pPr>
            <w:r w:rsidRPr="00751D25">
              <w:t>2</w:t>
            </w:r>
          </w:p>
        </w:tc>
        <w:tc>
          <w:tcPr>
            <w:tcW w:w="574" w:type="dxa"/>
            <w:gridSpan w:val="2"/>
            <w:shd w:val="clear" w:color="auto" w:fill="F2F2F2"/>
            <w:noWrap/>
          </w:tcPr>
          <w:p w:rsidR="00D4477D" w:rsidRPr="00751D25" w:rsidRDefault="00D4477D" w:rsidP="00886ACE">
            <w:pPr>
              <w:pStyle w:val="TableText"/>
            </w:pPr>
            <w:r w:rsidRPr="00751D25">
              <w:t>22</w:t>
            </w:r>
          </w:p>
        </w:tc>
        <w:tc>
          <w:tcPr>
            <w:tcW w:w="574" w:type="dxa"/>
            <w:gridSpan w:val="2"/>
            <w:shd w:val="clear" w:color="auto" w:fill="F2F2F2"/>
            <w:noWrap/>
          </w:tcPr>
          <w:p w:rsidR="00D4477D" w:rsidRPr="00751D25" w:rsidRDefault="00D4477D" w:rsidP="00886ACE">
            <w:pPr>
              <w:pStyle w:val="TableText"/>
            </w:pPr>
            <w:r w:rsidRPr="00751D25">
              <w:t>42</w:t>
            </w:r>
          </w:p>
        </w:tc>
        <w:tc>
          <w:tcPr>
            <w:tcW w:w="574" w:type="dxa"/>
            <w:gridSpan w:val="2"/>
            <w:shd w:val="clear" w:color="auto" w:fill="F2F2F2"/>
            <w:noWrap/>
          </w:tcPr>
          <w:p w:rsidR="00D4477D" w:rsidRPr="00751D25" w:rsidRDefault="00D4477D" w:rsidP="00886ACE">
            <w:pPr>
              <w:pStyle w:val="TableText"/>
            </w:pPr>
            <w:r w:rsidRPr="00751D25">
              <w:t>45</w:t>
            </w:r>
          </w:p>
        </w:tc>
        <w:tc>
          <w:tcPr>
            <w:tcW w:w="574" w:type="dxa"/>
            <w:gridSpan w:val="2"/>
            <w:shd w:val="clear" w:color="auto" w:fill="F2F2F2"/>
            <w:noWrap/>
          </w:tcPr>
          <w:p w:rsidR="00D4477D" w:rsidRPr="00751D25" w:rsidRDefault="00D4477D" w:rsidP="00886ACE">
            <w:pPr>
              <w:pStyle w:val="TableText"/>
            </w:pPr>
            <w:r w:rsidRPr="00751D25">
              <w:t>7</w:t>
            </w:r>
          </w:p>
        </w:tc>
        <w:tc>
          <w:tcPr>
            <w:tcW w:w="574" w:type="dxa"/>
            <w:gridSpan w:val="2"/>
            <w:shd w:val="clear" w:color="auto" w:fill="F2F2F2"/>
            <w:noWrap/>
          </w:tcPr>
          <w:p w:rsidR="00D4477D" w:rsidRPr="00751D25" w:rsidRDefault="00D4477D" w:rsidP="00886ACE">
            <w:pPr>
              <w:pStyle w:val="TableText"/>
            </w:pPr>
            <w:r w:rsidRPr="00751D25">
              <w:t>22</w:t>
            </w:r>
          </w:p>
        </w:tc>
        <w:tc>
          <w:tcPr>
            <w:tcW w:w="574" w:type="dxa"/>
            <w:gridSpan w:val="2"/>
            <w:shd w:val="clear" w:color="auto" w:fill="F2F2F2"/>
            <w:noWrap/>
          </w:tcPr>
          <w:p w:rsidR="00D4477D" w:rsidRPr="00751D25" w:rsidRDefault="00D4477D" w:rsidP="00886ACE">
            <w:pPr>
              <w:pStyle w:val="TableText"/>
            </w:pPr>
            <w:r w:rsidRPr="00751D25">
              <w:t>6</w:t>
            </w:r>
          </w:p>
        </w:tc>
        <w:tc>
          <w:tcPr>
            <w:tcW w:w="574" w:type="dxa"/>
            <w:shd w:val="clear" w:color="auto" w:fill="F2F2F2"/>
            <w:noWrap/>
          </w:tcPr>
          <w:p w:rsidR="00D4477D" w:rsidRPr="00751D25" w:rsidRDefault="00D4477D" w:rsidP="00886ACE">
            <w:pPr>
              <w:pStyle w:val="TableText"/>
            </w:pPr>
            <w:r w:rsidRPr="00751D25">
              <w:t>8</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Vadības zinības</w:t>
            </w:r>
          </w:p>
        </w:tc>
        <w:tc>
          <w:tcPr>
            <w:tcW w:w="573" w:type="dxa"/>
            <w:noWrap/>
          </w:tcPr>
          <w:p w:rsidR="00D4477D" w:rsidRPr="00751D25" w:rsidRDefault="00D4477D" w:rsidP="00886ACE">
            <w:pPr>
              <w:pStyle w:val="TableText"/>
            </w:pPr>
          </w:p>
        </w:tc>
        <w:tc>
          <w:tcPr>
            <w:tcW w:w="574" w:type="dxa"/>
            <w:gridSpan w:val="2"/>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p>
        </w:tc>
        <w:tc>
          <w:tcPr>
            <w:tcW w:w="665" w:type="dxa"/>
            <w:gridSpan w:val="2"/>
            <w:noWrap/>
          </w:tcPr>
          <w:p w:rsidR="00D4477D" w:rsidRPr="00751D25" w:rsidRDefault="00D4477D" w:rsidP="00886ACE">
            <w:pPr>
              <w:pStyle w:val="TableText"/>
            </w:pPr>
            <w:r w:rsidRPr="00751D25">
              <w:t>15</w:t>
            </w:r>
          </w:p>
        </w:tc>
        <w:tc>
          <w:tcPr>
            <w:tcW w:w="574" w:type="dxa"/>
            <w:gridSpan w:val="2"/>
            <w:noWrap/>
          </w:tcPr>
          <w:p w:rsidR="00D4477D" w:rsidRPr="00751D25" w:rsidRDefault="00D4477D" w:rsidP="00886ACE">
            <w:pPr>
              <w:pStyle w:val="TableText"/>
            </w:pPr>
            <w:r w:rsidRPr="00751D25">
              <w:t>4</w:t>
            </w:r>
          </w:p>
        </w:tc>
        <w:tc>
          <w:tcPr>
            <w:tcW w:w="574" w:type="dxa"/>
            <w:gridSpan w:val="2"/>
            <w:noWrap/>
          </w:tcPr>
          <w:p w:rsidR="00D4477D" w:rsidRPr="00751D25" w:rsidRDefault="00D4477D" w:rsidP="00886ACE">
            <w:pPr>
              <w:pStyle w:val="TableText"/>
            </w:pPr>
            <w:r w:rsidRPr="00751D25">
              <w:t>28</w:t>
            </w:r>
          </w:p>
        </w:tc>
        <w:tc>
          <w:tcPr>
            <w:tcW w:w="574" w:type="dxa"/>
            <w:gridSpan w:val="2"/>
            <w:noWrap/>
          </w:tcPr>
          <w:p w:rsidR="00D4477D" w:rsidRPr="00751D25" w:rsidRDefault="00D4477D" w:rsidP="00886ACE">
            <w:pPr>
              <w:pStyle w:val="TableText"/>
            </w:pPr>
            <w:r w:rsidRPr="00751D25">
              <w:t>17</w:t>
            </w:r>
          </w:p>
        </w:tc>
        <w:tc>
          <w:tcPr>
            <w:tcW w:w="574" w:type="dxa"/>
            <w:gridSpan w:val="2"/>
            <w:noWrap/>
          </w:tcPr>
          <w:p w:rsidR="00D4477D" w:rsidRPr="00751D25" w:rsidRDefault="00D4477D" w:rsidP="00886ACE">
            <w:pPr>
              <w:pStyle w:val="TableText"/>
            </w:pPr>
            <w:r w:rsidRPr="00751D25">
              <w:t>8</w:t>
            </w:r>
          </w:p>
        </w:tc>
        <w:tc>
          <w:tcPr>
            <w:tcW w:w="574" w:type="dxa"/>
            <w:gridSpan w:val="2"/>
            <w:noWrap/>
          </w:tcPr>
          <w:p w:rsidR="00D4477D" w:rsidRPr="00751D25" w:rsidRDefault="00D4477D" w:rsidP="00886ACE">
            <w:pPr>
              <w:pStyle w:val="TableText"/>
            </w:pPr>
            <w:r w:rsidRPr="00751D25">
              <w:t>24</w:t>
            </w:r>
          </w:p>
        </w:tc>
        <w:tc>
          <w:tcPr>
            <w:tcW w:w="574" w:type="dxa"/>
            <w:gridSpan w:val="2"/>
            <w:noWrap/>
          </w:tcPr>
          <w:p w:rsidR="00D4477D" w:rsidRPr="00751D25" w:rsidRDefault="00D4477D" w:rsidP="00886ACE">
            <w:pPr>
              <w:pStyle w:val="TableText"/>
            </w:pPr>
            <w:r w:rsidRPr="00751D25">
              <w:t>21</w:t>
            </w:r>
          </w:p>
        </w:tc>
        <w:tc>
          <w:tcPr>
            <w:tcW w:w="574" w:type="dxa"/>
            <w:noWrap/>
          </w:tcPr>
          <w:p w:rsidR="00D4477D" w:rsidRPr="00751D25" w:rsidRDefault="00D4477D" w:rsidP="00886ACE">
            <w:pPr>
              <w:pStyle w:val="TableText"/>
            </w:pPr>
            <w:r w:rsidRPr="00751D25">
              <w:t>9</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Darbību pētniecības un vadības zinātne</w:t>
            </w:r>
          </w:p>
        </w:tc>
        <w:tc>
          <w:tcPr>
            <w:tcW w:w="631" w:type="dxa"/>
            <w:gridSpan w:val="2"/>
            <w:shd w:val="clear" w:color="auto" w:fill="F2F2F2"/>
            <w:noWrap/>
          </w:tcPr>
          <w:p w:rsidR="00D4477D" w:rsidRPr="00751D25" w:rsidRDefault="00D4477D" w:rsidP="00886ACE">
            <w:pPr>
              <w:pStyle w:val="TableText"/>
            </w:pPr>
            <w:r w:rsidRPr="00751D25">
              <w:t>16</w:t>
            </w:r>
          </w:p>
        </w:tc>
        <w:tc>
          <w:tcPr>
            <w:tcW w:w="631" w:type="dxa"/>
            <w:gridSpan w:val="2"/>
            <w:shd w:val="clear" w:color="auto" w:fill="F2F2F2"/>
            <w:noWrap/>
          </w:tcPr>
          <w:p w:rsidR="00D4477D" w:rsidRPr="00751D25" w:rsidRDefault="00D4477D" w:rsidP="00886ACE">
            <w:pPr>
              <w:pStyle w:val="TableText"/>
            </w:pPr>
          </w:p>
        </w:tc>
        <w:tc>
          <w:tcPr>
            <w:tcW w:w="722" w:type="dxa"/>
            <w:gridSpan w:val="2"/>
            <w:shd w:val="clear" w:color="auto" w:fill="F2F2F2"/>
            <w:noWrap/>
          </w:tcPr>
          <w:p w:rsidR="00D4477D" w:rsidRPr="00751D25" w:rsidRDefault="00D4477D" w:rsidP="00886ACE">
            <w:pPr>
              <w:pStyle w:val="TableText"/>
            </w:pPr>
            <w:r w:rsidRPr="00751D25">
              <w:t>10</w:t>
            </w:r>
          </w:p>
        </w:tc>
        <w:tc>
          <w:tcPr>
            <w:tcW w:w="632" w:type="dxa"/>
            <w:gridSpan w:val="2"/>
            <w:shd w:val="clear" w:color="auto" w:fill="F2F2F2"/>
            <w:noWrap/>
          </w:tcPr>
          <w:p w:rsidR="00D4477D" w:rsidRPr="00751D25" w:rsidRDefault="00D4477D" w:rsidP="00886ACE">
            <w:pPr>
              <w:pStyle w:val="TableText"/>
            </w:pPr>
            <w:r w:rsidRPr="00751D25">
              <w:t>15</w:t>
            </w:r>
          </w:p>
        </w:tc>
        <w:tc>
          <w:tcPr>
            <w:tcW w:w="631" w:type="dxa"/>
            <w:gridSpan w:val="2"/>
            <w:shd w:val="clear" w:color="auto" w:fill="F2F2F2"/>
            <w:noWrap/>
          </w:tcPr>
          <w:p w:rsidR="00D4477D" w:rsidRPr="00751D25" w:rsidRDefault="00D4477D" w:rsidP="00886ACE">
            <w:pPr>
              <w:pStyle w:val="TableText"/>
            </w:pPr>
            <w:r w:rsidRPr="00751D25">
              <w:t>34</w:t>
            </w:r>
          </w:p>
        </w:tc>
        <w:tc>
          <w:tcPr>
            <w:tcW w:w="631" w:type="dxa"/>
            <w:gridSpan w:val="2"/>
            <w:shd w:val="clear" w:color="auto" w:fill="F2F2F2"/>
            <w:noWrap/>
          </w:tcPr>
          <w:p w:rsidR="00D4477D" w:rsidRPr="00751D25" w:rsidRDefault="00D4477D" w:rsidP="00886ACE">
            <w:pPr>
              <w:pStyle w:val="TableText"/>
            </w:pPr>
            <w:r w:rsidRPr="00751D25">
              <w:t>28</w:t>
            </w:r>
          </w:p>
        </w:tc>
        <w:tc>
          <w:tcPr>
            <w:tcW w:w="632" w:type="dxa"/>
            <w:gridSpan w:val="2"/>
            <w:shd w:val="clear" w:color="auto" w:fill="F2F2F2"/>
            <w:noWrap/>
          </w:tcPr>
          <w:p w:rsidR="00D4477D" w:rsidRPr="00751D25" w:rsidRDefault="00D4477D" w:rsidP="00886ACE">
            <w:pPr>
              <w:pStyle w:val="TableText"/>
            </w:pPr>
            <w:r w:rsidRPr="00751D25">
              <w:t>13</w:t>
            </w:r>
          </w:p>
        </w:tc>
        <w:tc>
          <w:tcPr>
            <w:tcW w:w="631" w:type="dxa"/>
            <w:gridSpan w:val="2"/>
            <w:shd w:val="clear" w:color="auto" w:fill="F2F2F2"/>
            <w:noWrap/>
          </w:tcPr>
          <w:p w:rsidR="00D4477D" w:rsidRPr="00751D25" w:rsidRDefault="00D4477D" w:rsidP="00886ACE">
            <w:pPr>
              <w:pStyle w:val="TableText"/>
            </w:pPr>
            <w:r w:rsidRPr="00751D25">
              <w:t>2</w:t>
            </w:r>
          </w:p>
        </w:tc>
        <w:tc>
          <w:tcPr>
            <w:tcW w:w="631" w:type="dxa"/>
            <w:gridSpan w:val="2"/>
            <w:shd w:val="clear" w:color="auto" w:fill="F2F2F2"/>
            <w:noWrap/>
          </w:tcPr>
          <w:p w:rsidR="00D4477D" w:rsidRPr="00751D25" w:rsidRDefault="00D4477D" w:rsidP="00886ACE">
            <w:pPr>
              <w:pStyle w:val="TableText"/>
            </w:pPr>
          </w:p>
        </w:tc>
        <w:tc>
          <w:tcPr>
            <w:tcW w:w="632" w:type="dxa"/>
            <w:gridSpan w:val="2"/>
            <w:shd w:val="clear" w:color="auto" w:fill="F2F2F2"/>
            <w:noWrap/>
          </w:tcPr>
          <w:p w:rsidR="00D4477D" w:rsidRPr="00751D25" w:rsidRDefault="00D4477D" w:rsidP="00886ACE">
            <w:pPr>
              <w:pStyle w:val="TableText"/>
            </w:pPr>
            <w:r w:rsidRPr="00751D25">
              <w:t>1</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Izglītība un izglītības pētniecība</w:t>
            </w:r>
          </w:p>
        </w:tc>
        <w:tc>
          <w:tcPr>
            <w:tcW w:w="573" w:type="dxa"/>
            <w:noWrap/>
          </w:tcPr>
          <w:p w:rsidR="00D4477D" w:rsidRPr="00751D25" w:rsidRDefault="00D4477D" w:rsidP="00886ACE">
            <w:pPr>
              <w:pStyle w:val="TableText"/>
            </w:pPr>
          </w:p>
        </w:tc>
        <w:tc>
          <w:tcPr>
            <w:tcW w:w="574" w:type="dxa"/>
            <w:gridSpan w:val="2"/>
            <w:noWrap/>
          </w:tcPr>
          <w:p w:rsidR="00D4477D" w:rsidRPr="00751D25" w:rsidRDefault="00D4477D" w:rsidP="00886ACE">
            <w:pPr>
              <w:pStyle w:val="TableText"/>
            </w:pPr>
          </w:p>
        </w:tc>
        <w:tc>
          <w:tcPr>
            <w:tcW w:w="574" w:type="dxa"/>
            <w:gridSpan w:val="2"/>
            <w:noWrap/>
          </w:tcPr>
          <w:p w:rsidR="00D4477D" w:rsidRPr="00751D25" w:rsidRDefault="00D4477D" w:rsidP="00886ACE">
            <w:pPr>
              <w:pStyle w:val="TableText"/>
            </w:pPr>
            <w:r w:rsidRPr="00751D25">
              <w:t>1</w:t>
            </w:r>
          </w:p>
        </w:tc>
        <w:tc>
          <w:tcPr>
            <w:tcW w:w="665" w:type="dxa"/>
            <w:gridSpan w:val="2"/>
            <w:noWrap/>
          </w:tcPr>
          <w:p w:rsidR="00D4477D" w:rsidRPr="00751D25" w:rsidRDefault="00D4477D" w:rsidP="00886ACE">
            <w:pPr>
              <w:pStyle w:val="TableText"/>
            </w:pPr>
            <w:r w:rsidRPr="00751D25">
              <w:t>7</w:t>
            </w:r>
          </w:p>
        </w:tc>
        <w:tc>
          <w:tcPr>
            <w:tcW w:w="574" w:type="dxa"/>
            <w:gridSpan w:val="2"/>
            <w:noWrap/>
          </w:tcPr>
          <w:p w:rsidR="00D4477D" w:rsidRPr="00751D25" w:rsidRDefault="00D4477D" w:rsidP="00886ACE">
            <w:pPr>
              <w:pStyle w:val="TableText"/>
            </w:pPr>
            <w:r w:rsidRPr="00751D25">
              <w:t>6</w:t>
            </w:r>
          </w:p>
        </w:tc>
        <w:tc>
          <w:tcPr>
            <w:tcW w:w="574" w:type="dxa"/>
            <w:gridSpan w:val="2"/>
            <w:noWrap/>
          </w:tcPr>
          <w:p w:rsidR="00D4477D" w:rsidRPr="00751D25" w:rsidRDefault="00D4477D" w:rsidP="00886ACE">
            <w:pPr>
              <w:pStyle w:val="TableText"/>
            </w:pPr>
            <w:r w:rsidRPr="00751D25">
              <w:t>55</w:t>
            </w:r>
          </w:p>
        </w:tc>
        <w:tc>
          <w:tcPr>
            <w:tcW w:w="574" w:type="dxa"/>
            <w:gridSpan w:val="2"/>
            <w:noWrap/>
          </w:tcPr>
          <w:p w:rsidR="00D4477D" w:rsidRPr="00751D25" w:rsidRDefault="00D4477D" w:rsidP="00886ACE">
            <w:pPr>
              <w:pStyle w:val="TableText"/>
            </w:pPr>
            <w:r w:rsidRPr="00751D25">
              <w:t>92</w:t>
            </w:r>
          </w:p>
        </w:tc>
        <w:tc>
          <w:tcPr>
            <w:tcW w:w="574" w:type="dxa"/>
            <w:gridSpan w:val="2"/>
            <w:noWrap/>
          </w:tcPr>
          <w:p w:rsidR="00D4477D" w:rsidRPr="00751D25" w:rsidRDefault="00D4477D" w:rsidP="00886ACE">
            <w:pPr>
              <w:pStyle w:val="TableText"/>
            </w:pPr>
            <w:r w:rsidRPr="00751D25">
              <w:t>82</w:t>
            </w:r>
          </w:p>
        </w:tc>
        <w:tc>
          <w:tcPr>
            <w:tcW w:w="574" w:type="dxa"/>
            <w:gridSpan w:val="2"/>
            <w:noWrap/>
          </w:tcPr>
          <w:p w:rsidR="00D4477D" w:rsidRPr="00751D25" w:rsidRDefault="00D4477D" w:rsidP="00886ACE">
            <w:pPr>
              <w:pStyle w:val="TableText"/>
            </w:pPr>
            <w:r w:rsidRPr="00751D25">
              <w:t>53</w:t>
            </w:r>
          </w:p>
        </w:tc>
        <w:tc>
          <w:tcPr>
            <w:tcW w:w="574" w:type="dxa"/>
            <w:gridSpan w:val="2"/>
            <w:noWrap/>
          </w:tcPr>
          <w:p w:rsidR="00D4477D" w:rsidRPr="00751D25" w:rsidRDefault="00D4477D" w:rsidP="00886ACE">
            <w:pPr>
              <w:pStyle w:val="TableText"/>
            </w:pPr>
            <w:r w:rsidRPr="00751D25">
              <w:t>120</w:t>
            </w:r>
          </w:p>
        </w:tc>
        <w:tc>
          <w:tcPr>
            <w:tcW w:w="574" w:type="dxa"/>
            <w:noWrap/>
          </w:tcPr>
          <w:p w:rsidR="00D4477D" w:rsidRPr="00751D25" w:rsidRDefault="00D4477D" w:rsidP="00886ACE">
            <w:pPr>
              <w:pStyle w:val="TableText"/>
            </w:pPr>
            <w:r w:rsidRPr="00751D25">
              <w:t>98</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Speciālā izglītība</w:t>
            </w:r>
          </w:p>
        </w:tc>
        <w:tc>
          <w:tcPr>
            <w:tcW w:w="573" w:type="dxa"/>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r w:rsidRPr="00751D25">
              <w:t>1</w:t>
            </w:r>
          </w:p>
        </w:tc>
        <w:tc>
          <w:tcPr>
            <w:tcW w:w="665"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r w:rsidRPr="00751D25">
              <w:t>49</w:t>
            </w:r>
          </w:p>
        </w:tc>
        <w:tc>
          <w:tcPr>
            <w:tcW w:w="574" w:type="dxa"/>
            <w:gridSpan w:val="2"/>
            <w:shd w:val="clear" w:color="auto" w:fill="F2F2F2"/>
            <w:noWrap/>
          </w:tcPr>
          <w:p w:rsidR="00D4477D" w:rsidRPr="00751D25" w:rsidRDefault="00D4477D" w:rsidP="00886ACE">
            <w:pPr>
              <w:pStyle w:val="TableText"/>
            </w:pPr>
            <w:r w:rsidRPr="00751D25">
              <w:t>55</w:t>
            </w:r>
          </w:p>
        </w:tc>
        <w:tc>
          <w:tcPr>
            <w:tcW w:w="574" w:type="dxa"/>
            <w:gridSpan w:val="2"/>
            <w:shd w:val="clear" w:color="auto" w:fill="F2F2F2"/>
            <w:noWrap/>
          </w:tcPr>
          <w:p w:rsidR="00D4477D" w:rsidRPr="00751D25" w:rsidRDefault="00D4477D" w:rsidP="00886ACE">
            <w:pPr>
              <w:pStyle w:val="TableText"/>
            </w:pPr>
            <w:r w:rsidRPr="00751D25">
              <w:t>72</w:t>
            </w: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p>
        </w:tc>
        <w:tc>
          <w:tcPr>
            <w:tcW w:w="574" w:type="dxa"/>
            <w:shd w:val="clear" w:color="auto" w:fill="F2F2F2"/>
            <w:noWrap/>
          </w:tcPr>
          <w:p w:rsidR="00D4477D" w:rsidRPr="00751D25" w:rsidRDefault="00D4477D" w:rsidP="00886ACE">
            <w:pPr>
              <w:pStyle w:val="TableText"/>
            </w:pP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lang w:eastAsia="en-US"/>
              </w:rPr>
              <w:t>Sociālie jautājumi</w:t>
            </w:r>
            <w:r w:rsidRPr="00872CB8">
              <w:rPr>
                <w:iCs/>
              </w:rPr>
              <w:t xml:space="preserve"> - socioloģija</w:t>
            </w:r>
          </w:p>
        </w:tc>
        <w:tc>
          <w:tcPr>
            <w:tcW w:w="573" w:type="dxa"/>
            <w:noWrap/>
          </w:tcPr>
          <w:p w:rsidR="00D4477D" w:rsidRPr="00751D25" w:rsidRDefault="00D4477D" w:rsidP="00886ACE">
            <w:pPr>
              <w:pStyle w:val="TableText"/>
            </w:pPr>
          </w:p>
        </w:tc>
        <w:tc>
          <w:tcPr>
            <w:tcW w:w="574" w:type="dxa"/>
            <w:gridSpan w:val="2"/>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p>
        </w:tc>
        <w:tc>
          <w:tcPr>
            <w:tcW w:w="665" w:type="dxa"/>
            <w:gridSpan w:val="2"/>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p>
        </w:tc>
        <w:tc>
          <w:tcPr>
            <w:tcW w:w="574" w:type="dxa"/>
            <w:gridSpan w:val="2"/>
            <w:noWrap/>
          </w:tcPr>
          <w:p w:rsidR="00D4477D" w:rsidRPr="00751D25" w:rsidRDefault="00D4477D" w:rsidP="00886ACE">
            <w:pPr>
              <w:pStyle w:val="TableText"/>
            </w:pPr>
            <w:r w:rsidRPr="00751D25">
              <w:t>49</w:t>
            </w:r>
          </w:p>
        </w:tc>
        <w:tc>
          <w:tcPr>
            <w:tcW w:w="574" w:type="dxa"/>
            <w:gridSpan w:val="2"/>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p>
        </w:tc>
        <w:tc>
          <w:tcPr>
            <w:tcW w:w="574" w:type="dxa"/>
            <w:gridSpan w:val="2"/>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p>
        </w:tc>
        <w:tc>
          <w:tcPr>
            <w:tcW w:w="574" w:type="dxa"/>
            <w:noWrap/>
          </w:tcPr>
          <w:p w:rsidR="00D4477D" w:rsidRPr="00751D25" w:rsidRDefault="00D4477D" w:rsidP="00886ACE">
            <w:pPr>
              <w:pStyle w:val="TableText"/>
            </w:pP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lang w:eastAsia="en-US"/>
              </w:rPr>
              <w:t>Plānošana un attīstība</w:t>
            </w:r>
            <w:r w:rsidRPr="00872CB8">
              <w:rPr>
                <w:iCs/>
              </w:rPr>
              <w:t xml:space="preserve"> – sociālā un ekonomiskā ģeogrāfija</w:t>
            </w:r>
          </w:p>
        </w:tc>
        <w:tc>
          <w:tcPr>
            <w:tcW w:w="573" w:type="dxa"/>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r w:rsidRPr="00751D25">
              <w:t>1</w:t>
            </w:r>
          </w:p>
        </w:tc>
        <w:tc>
          <w:tcPr>
            <w:tcW w:w="665" w:type="dxa"/>
            <w:gridSpan w:val="2"/>
            <w:shd w:val="clear" w:color="auto" w:fill="F2F2F2"/>
            <w:noWrap/>
          </w:tcPr>
          <w:p w:rsidR="00D4477D" w:rsidRPr="00751D25" w:rsidRDefault="00D4477D" w:rsidP="00886ACE">
            <w:pPr>
              <w:pStyle w:val="TableText"/>
            </w:pPr>
            <w:r w:rsidRPr="00751D25">
              <w:t>9</w:t>
            </w:r>
          </w:p>
        </w:tc>
        <w:tc>
          <w:tcPr>
            <w:tcW w:w="574" w:type="dxa"/>
            <w:gridSpan w:val="2"/>
            <w:shd w:val="clear" w:color="auto" w:fill="F2F2F2"/>
            <w:noWrap/>
          </w:tcPr>
          <w:p w:rsidR="00D4477D" w:rsidRPr="00751D25" w:rsidRDefault="00D4477D" w:rsidP="00886ACE">
            <w:pPr>
              <w:pStyle w:val="TableText"/>
            </w:pPr>
            <w:r w:rsidRPr="00751D25">
              <w:t>1</w:t>
            </w:r>
          </w:p>
        </w:tc>
        <w:tc>
          <w:tcPr>
            <w:tcW w:w="574" w:type="dxa"/>
            <w:gridSpan w:val="2"/>
            <w:shd w:val="clear" w:color="auto" w:fill="F2F2F2"/>
            <w:noWrap/>
          </w:tcPr>
          <w:p w:rsidR="00D4477D" w:rsidRPr="00751D25" w:rsidRDefault="00D4477D" w:rsidP="00886ACE">
            <w:pPr>
              <w:pStyle w:val="TableText"/>
            </w:pPr>
            <w:r w:rsidRPr="00751D25">
              <w:t>15</w:t>
            </w:r>
          </w:p>
        </w:tc>
        <w:tc>
          <w:tcPr>
            <w:tcW w:w="574" w:type="dxa"/>
            <w:gridSpan w:val="2"/>
            <w:shd w:val="clear" w:color="auto" w:fill="F2F2F2"/>
            <w:noWrap/>
          </w:tcPr>
          <w:p w:rsidR="00D4477D" w:rsidRPr="00751D25" w:rsidRDefault="00D4477D" w:rsidP="00886ACE">
            <w:pPr>
              <w:pStyle w:val="TableText"/>
            </w:pPr>
          </w:p>
        </w:tc>
        <w:tc>
          <w:tcPr>
            <w:tcW w:w="574" w:type="dxa"/>
            <w:gridSpan w:val="2"/>
            <w:shd w:val="clear" w:color="auto" w:fill="F2F2F2"/>
            <w:noWrap/>
          </w:tcPr>
          <w:p w:rsidR="00D4477D" w:rsidRPr="00751D25" w:rsidRDefault="00D4477D" w:rsidP="00886ACE">
            <w:pPr>
              <w:pStyle w:val="TableText"/>
            </w:pPr>
            <w:r w:rsidRPr="00751D25">
              <w:t>39</w:t>
            </w:r>
          </w:p>
        </w:tc>
        <w:tc>
          <w:tcPr>
            <w:tcW w:w="574" w:type="dxa"/>
            <w:gridSpan w:val="2"/>
            <w:shd w:val="clear" w:color="auto" w:fill="F2F2F2"/>
            <w:noWrap/>
          </w:tcPr>
          <w:p w:rsidR="00D4477D" w:rsidRPr="00751D25" w:rsidRDefault="00D4477D" w:rsidP="00886ACE">
            <w:pPr>
              <w:pStyle w:val="TableText"/>
            </w:pPr>
            <w:r w:rsidRPr="00751D25">
              <w:t>50</w:t>
            </w:r>
          </w:p>
        </w:tc>
        <w:tc>
          <w:tcPr>
            <w:tcW w:w="574" w:type="dxa"/>
            <w:gridSpan w:val="2"/>
            <w:shd w:val="clear" w:color="auto" w:fill="F2F2F2"/>
            <w:noWrap/>
          </w:tcPr>
          <w:p w:rsidR="00D4477D" w:rsidRPr="00751D25" w:rsidRDefault="00D4477D" w:rsidP="00886ACE">
            <w:pPr>
              <w:pStyle w:val="TableText"/>
            </w:pPr>
            <w:r w:rsidRPr="00751D25">
              <w:t>6</w:t>
            </w:r>
          </w:p>
        </w:tc>
        <w:tc>
          <w:tcPr>
            <w:tcW w:w="574" w:type="dxa"/>
            <w:shd w:val="clear" w:color="auto" w:fill="F2F2F2"/>
            <w:noWrap/>
          </w:tcPr>
          <w:p w:rsidR="00D4477D" w:rsidRPr="00751D25" w:rsidRDefault="00D4477D" w:rsidP="00886ACE">
            <w:pPr>
              <w:pStyle w:val="TableText"/>
            </w:pPr>
            <w:r w:rsidRPr="00751D25">
              <w:t>3</w:t>
            </w:r>
          </w:p>
        </w:tc>
      </w:tr>
      <w:tr w:rsidR="00D4477D" w:rsidRPr="00751D25" w:rsidTr="00751D25">
        <w:trPr>
          <w:trHeight w:val="300"/>
        </w:trPr>
        <w:tc>
          <w:tcPr>
            <w:tcW w:w="2694" w:type="dxa"/>
            <w:tcBorders>
              <w:right w:val="single" w:sz="4" w:space="0" w:color="7F7F7F"/>
            </w:tcBorders>
            <w:shd w:val="clear" w:color="auto" w:fill="FFFFFF"/>
            <w:noWrap/>
          </w:tcPr>
          <w:p w:rsidR="00D4477D" w:rsidRPr="00872CB8" w:rsidRDefault="00D4477D" w:rsidP="000609D7">
            <w:pPr>
              <w:pStyle w:val="TableText"/>
              <w:rPr>
                <w:iCs/>
              </w:rPr>
            </w:pPr>
            <w:r w:rsidRPr="00872CB8">
              <w:rPr>
                <w:iCs/>
              </w:rPr>
              <w:t>Vides studijas – sociālā un ekonomiskā ģeogrāfija</w:t>
            </w:r>
          </w:p>
        </w:tc>
        <w:tc>
          <w:tcPr>
            <w:tcW w:w="573" w:type="dxa"/>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p>
        </w:tc>
        <w:tc>
          <w:tcPr>
            <w:tcW w:w="574" w:type="dxa"/>
            <w:gridSpan w:val="2"/>
            <w:noWrap/>
          </w:tcPr>
          <w:p w:rsidR="00D4477D" w:rsidRPr="00751D25" w:rsidRDefault="00D4477D" w:rsidP="00886ACE">
            <w:pPr>
              <w:pStyle w:val="TableText"/>
            </w:pPr>
            <w:r w:rsidRPr="00751D25">
              <w:t>4</w:t>
            </w:r>
          </w:p>
        </w:tc>
        <w:tc>
          <w:tcPr>
            <w:tcW w:w="665" w:type="dxa"/>
            <w:gridSpan w:val="2"/>
            <w:noWrap/>
          </w:tcPr>
          <w:p w:rsidR="00D4477D" w:rsidRPr="00751D25" w:rsidRDefault="00D4477D" w:rsidP="00886ACE">
            <w:pPr>
              <w:pStyle w:val="TableText"/>
            </w:pPr>
            <w:r w:rsidRPr="00751D25">
              <w:t>9</w:t>
            </w:r>
          </w:p>
        </w:tc>
        <w:tc>
          <w:tcPr>
            <w:tcW w:w="574" w:type="dxa"/>
            <w:gridSpan w:val="2"/>
            <w:noWrap/>
          </w:tcPr>
          <w:p w:rsidR="00D4477D" w:rsidRPr="00751D25" w:rsidRDefault="00D4477D" w:rsidP="00886ACE">
            <w:pPr>
              <w:pStyle w:val="TableText"/>
            </w:pPr>
            <w:r w:rsidRPr="00751D25">
              <w:t>1</w:t>
            </w:r>
          </w:p>
        </w:tc>
        <w:tc>
          <w:tcPr>
            <w:tcW w:w="574" w:type="dxa"/>
            <w:gridSpan w:val="2"/>
            <w:noWrap/>
          </w:tcPr>
          <w:p w:rsidR="00D4477D" w:rsidRPr="00751D25" w:rsidRDefault="00D4477D" w:rsidP="00886ACE">
            <w:pPr>
              <w:pStyle w:val="TableText"/>
            </w:pPr>
            <w:r w:rsidRPr="00751D25">
              <w:t>12</w:t>
            </w:r>
          </w:p>
        </w:tc>
        <w:tc>
          <w:tcPr>
            <w:tcW w:w="574" w:type="dxa"/>
            <w:gridSpan w:val="2"/>
            <w:noWrap/>
          </w:tcPr>
          <w:p w:rsidR="00D4477D" w:rsidRPr="00751D25" w:rsidRDefault="00D4477D" w:rsidP="00886ACE">
            <w:pPr>
              <w:pStyle w:val="TableText"/>
            </w:pPr>
            <w:r w:rsidRPr="00751D25">
              <w:t>2</w:t>
            </w:r>
          </w:p>
        </w:tc>
        <w:tc>
          <w:tcPr>
            <w:tcW w:w="574" w:type="dxa"/>
            <w:gridSpan w:val="2"/>
            <w:noWrap/>
          </w:tcPr>
          <w:p w:rsidR="00D4477D" w:rsidRPr="00751D25" w:rsidRDefault="00D4477D" w:rsidP="00886ACE">
            <w:pPr>
              <w:pStyle w:val="TableText"/>
            </w:pPr>
            <w:r w:rsidRPr="00751D25">
              <w:t>5</w:t>
            </w:r>
          </w:p>
        </w:tc>
        <w:tc>
          <w:tcPr>
            <w:tcW w:w="574" w:type="dxa"/>
            <w:gridSpan w:val="2"/>
            <w:noWrap/>
          </w:tcPr>
          <w:p w:rsidR="00D4477D" w:rsidRPr="00751D25" w:rsidRDefault="00D4477D" w:rsidP="00886ACE">
            <w:pPr>
              <w:pStyle w:val="TableText"/>
            </w:pPr>
            <w:r w:rsidRPr="00751D25">
              <w:t>5</w:t>
            </w:r>
          </w:p>
        </w:tc>
        <w:tc>
          <w:tcPr>
            <w:tcW w:w="574" w:type="dxa"/>
            <w:gridSpan w:val="2"/>
            <w:noWrap/>
          </w:tcPr>
          <w:p w:rsidR="00D4477D" w:rsidRPr="00751D25" w:rsidRDefault="00D4477D" w:rsidP="00886ACE">
            <w:pPr>
              <w:pStyle w:val="TableText"/>
            </w:pPr>
            <w:r w:rsidRPr="00751D25">
              <w:t>19</w:t>
            </w:r>
          </w:p>
        </w:tc>
        <w:tc>
          <w:tcPr>
            <w:tcW w:w="574" w:type="dxa"/>
            <w:noWrap/>
          </w:tcPr>
          <w:p w:rsidR="00D4477D" w:rsidRPr="00751D25" w:rsidRDefault="00D4477D" w:rsidP="00886ACE">
            <w:pPr>
              <w:pStyle w:val="TableText"/>
            </w:pPr>
            <w:r w:rsidRPr="00751D25">
              <w:t>4</w:t>
            </w:r>
          </w:p>
        </w:tc>
      </w:tr>
    </w:tbl>
    <w:p w:rsidR="00D4477D" w:rsidRPr="0012215E" w:rsidRDefault="00D4477D" w:rsidP="0012215E">
      <w:r w:rsidRPr="0012215E">
        <w:t xml:space="preserve">Kaut arī visās atlasē iekļautās sociālās zinātnes (skatīt </w:t>
      </w:r>
      <w:fldSimple w:instr=" REF _Ref367495267 \h  \* MERGEFORMAT ">
        <w:r w:rsidR="00B46EE1">
          <w:rPr>
            <w:noProof/>
          </w:rPr>
          <w:t>10</w:t>
        </w:r>
      </w:fldSimple>
      <w:r w:rsidRPr="0012215E">
        <w:t xml:space="preserve">.tabulu) publikāciju </w:t>
      </w:r>
      <w:r w:rsidR="009443D5" w:rsidRPr="0012215E">
        <w:t xml:space="preserve">skaita </w:t>
      </w:r>
      <w:r w:rsidRPr="0012215E">
        <w:t xml:space="preserve">ziņā uzrāda rezultātus virs Latvijas vidējās publikāciju skaita </w:t>
      </w:r>
      <w:r w:rsidR="00CE295D" w:rsidRPr="0012215E">
        <w:t>proporcijas</w:t>
      </w:r>
      <w:r w:rsidRPr="0012215E">
        <w:t xml:space="preserve"> pret ES un pasaules publikāciju skaitu, tomēr </w:t>
      </w:r>
      <w:r w:rsidR="009443D5" w:rsidRPr="0012215E">
        <w:t xml:space="preserve">publikāciju skaita </w:t>
      </w:r>
      <w:r w:rsidRPr="0012215E">
        <w:t xml:space="preserve">pieauguma dinamika ir ļoti svārstīga. Izglītības pētniecības jomā publikāciju skaits pieaug straujāk nekā ES, tomēr, salīdzinot ar pasauli, kopš 2007.gada Latvijas publikāciju skaita pieauguma temps kļuvis izteikti lēnāks, atpaliekot no pasaules tempa pat par 50 līdz 78%. Speciālajā izglītībā arī ir novērojams lēnāks tēmu attīstības temps nekā ES un pasaulē, īpaši pēc 2008.gada. </w:t>
      </w:r>
      <w:r w:rsidR="00CE295D" w:rsidRPr="0012215E">
        <w:t xml:space="preserve">Ekonomikā publikāciju skaita pieaugums salīdzinājumā ar pasauli un ES ir bijis ātrāks līdz 2008.gadam, </w:t>
      </w:r>
      <w:r w:rsidR="0012215E" w:rsidRPr="0012215E">
        <w:t>pēc tam</w:t>
      </w:r>
      <w:r w:rsidR="00CE295D" w:rsidRPr="0012215E">
        <w:t xml:space="preserve"> bija novērojama publikāciju skaita tempa palēnināšanās par 23 līdz 28% zemāk nekā ES un pasaulē</w:t>
      </w:r>
      <w:r w:rsidR="00CE295D" w:rsidRPr="0012215E">
        <w:rPr>
          <w:color w:val="0563C1"/>
          <w:u w:val="single"/>
        </w:rPr>
        <w:t>.</w:t>
      </w:r>
      <w:r w:rsidRPr="0012215E">
        <w:t xml:space="preserve"> Biznesa jomā laika posmā no 2007. līdz 2010.gadam arī vērojama lēnāka </w:t>
      </w:r>
      <w:r w:rsidR="000609D7" w:rsidRPr="0012215E">
        <w:t xml:space="preserve">publikāciju skaita </w:t>
      </w:r>
      <w:r w:rsidRPr="0012215E">
        <w:t>attīstība nekā ES un pasaulē.</w:t>
      </w:r>
    </w:p>
    <w:p w:rsidR="00D4477D" w:rsidRPr="000609D7" w:rsidRDefault="00D4477D" w:rsidP="00CD1973">
      <w:pPr>
        <w:rPr>
          <w:i/>
        </w:rPr>
      </w:pPr>
      <w:r w:rsidRPr="00CC6AB8">
        <w:t xml:space="preserve">Populārākās publikāciju tēmas </w:t>
      </w:r>
      <w:r>
        <w:t>angļu valodā (</w:t>
      </w:r>
      <w:r w:rsidRPr="000609D7">
        <w:t>vairāk nekā 4 publikācijās):</w:t>
      </w:r>
      <w:r w:rsidRPr="00CC6AB8">
        <w:t xml:space="preserve"> </w:t>
      </w:r>
      <w:proofErr w:type="spellStart"/>
      <w:r w:rsidRPr="000609D7">
        <w:rPr>
          <w:i/>
        </w:rPr>
        <w:t>sustainable</w:t>
      </w:r>
      <w:proofErr w:type="spellEnd"/>
      <w:r w:rsidRPr="000609D7">
        <w:rPr>
          <w:i/>
        </w:rPr>
        <w:t xml:space="preserve"> </w:t>
      </w:r>
      <w:proofErr w:type="spellStart"/>
      <w:r w:rsidRPr="000609D7">
        <w:rPr>
          <w:i/>
        </w:rPr>
        <w:t>development</w:t>
      </w:r>
      <w:proofErr w:type="spellEnd"/>
      <w:r w:rsidRPr="000609D7">
        <w:rPr>
          <w:i/>
        </w:rPr>
        <w:t xml:space="preserve">, </w:t>
      </w:r>
      <w:proofErr w:type="spellStart"/>
      <w:r w:rsidRPr="000609D7">
        <w:rPr>
          <w:i/>
        </w:rPr>
        <w:t>higher</w:t>
      </w:r>
      <w:proofErr w:type="spellEnd"/>
      <w:r w:rsidRPr="000609D7">
        <w:rPr>
          <w:i/>
        </w:rPr>
        <w:t xml:space="preserve"> </w:t>
      </w:r>
      <w:proofErr w:type="spellStart"/>
      <w:r w:rsidRPr="000609D7">
        <w:rPr>
          <w:i/>
        </w:rPr>
        <w:t>education</w:t>
      </w:r>
      <w:proofErr w:type="spellEnd"/>
      <w:r w:rsidRPr="000609D7">
        <w:rPr>
          <w:i/>
        </w:rPr>
        <w:t xml:space="preserve">, </w:t>
      </w:r>
      <w:proofErr w:type="spellStart"/>
      <w:r w:rsidRPr="000609D7">
        <w:rPr>
          <w:i/>
        </w:rPr>
        <w:t>integration</w:t>
      </w:r>
      <w:proofErr w:type="spellEnd"/>
      <w:r w:rsidRPr="000609D7">
        <w:rPr>
          <w:i/>
        </w:rPr>
        <w:t xml:space="preserve">, </w:t>
      </w:r>
      <w:proofErr w:type="spellStart"/>
      <w:r w:rsidRPr="000609D7">
        <w:rPr>
          <w:i/>
        </w:rPr>
        <w:t>lifelong</w:t>
      </w:r>
      <w:proofErr w:type="spellEnd"/>
      <w:r w:rsidRPr="000609D7">
        <w:rPr>
          <w:i/>
        </w:rPr>
        <w:t xml:space="preserve"> </w:t>
      </w:r>
      <w:proofErr w:type="spellStart"/>
      <w:r w:rsidRPr="000609D7">
        <w:rPr>
          <w:i/>
        </w:rPr>
        <w:t>learning</w:t>
      </w:r>
      <w:proofErr w:type="spellEnd"/>
      <w:r w:rsidRPr="000609D7">
        <w:rPr>
          <w:i/>
        </w:rPr>
        <w:t xml:space="preserve">, </w:t>
      </w:r>
      <w:proofErr w:type="spellStart"/>
      <w:r w:rsidRPr="000609D7">
        <w:rPr>
          <w:i/>
        </w:rPr>
        <w:t>creativity</w:t>
      </w:r>
      <w:proofErr w:type="spellEnd"/>
      <w:r w:rsidRPr="000609D7">
        <w:rPr>
          <w:i/>
        </w:rPr>
        <w:t xml:space="preserve">, </w:t>
      </w:r>
      <w:proofErr w:type="spellStart"/>
      <w:r w:rsidRPr="000609D7">
        <w:rPr>
          <w:i/>
        </w:rPr>
        <w:t>motivation</w:t>
      </w:r>
      <w:proofErr w:type="spellEnd"/>
      <w:r w:rsidRPr="000609D7">
        <w:rPr>
          <w:i/>
        </w:rPr>
        <w:t xml:space="preserve">, </w:t>
      </w:r>
      <w:proofErr w:type="spellStart"/>
      <w:r w:rsidRPr="000609D7">
        <w:rPr>
          <w:i/>
        </w:rPr>
        <w:t>competitiveness</w:t>
      </w:r>
      <w:proofErr w:type="spellEnd"/>
      <w:r w:rsidRPr="000609D7">
        <w:rPr>
          <w:i/>
        </w:rPr>
        <w:t xml:space="preserve">, </w:t>
      </w:r>
      <w:proofErr w:type="spellStart"/>
      <w:r w:rsidRPr="000609D7">
        <w:rPr>
          <w:i/>
        </w:rPr>
        <w:t>attitude</w:t>
      </w:r>
      <w:proofErr w:type="spellEnd"/>
      <w:r w:rsidRPr="000609D7">
        <w:rPr>
          <w:i/>
        </w:rPr>
        <w:t xml:space="preserve">, </w:t>
      </w:r>
      <w:proofErr w:type="spellStart"/>
      <w:r w:rsidRPr="000609D7">
        <w:rPr>
          <w:i/>
        </w:rPr>
        <w:t>innovation</w:t>
      </w:r>
      <w:proofErr w:type="spellEnd"/>
      <w:r w:rsidRPr="000609D7">
        <w:rPr>
          <w:i/>
        </w:rPr>
        <w:t xml:space="preserve">, </w:t>
      </w:r>
      <w:proofErr w:type="spellStart"/>
      <w:r w:rsidRPr="000609D7">
        <w:rPr>
          <w:i/>
        </w:rPr>
        <w:t>evaluation</w:t>
      </w:r>
      <w:proofErr w:type="spellEnd"/>
      <w:r w:rsidRPr="000609D7">
        <w:rPr>
          <w:i/>
        </w:rPr>
        <w:t xml:space="preserve">, </w:t>
      </w:r>
      <w:proofErr w:type="spellStart"/>
      <w:r w:rsidRPr="000609D7">
        <w:rPr>
          <w:i/>
        </w:rPr>
        <w:t>human</w:t>
      </w:r>
      <w:proofErr w:type="spellEnd"/>
      <w:r w:rsidRPr="000609D7">
        <w:rPr>
          <w:i/>
        </w:rPr>
        <w:t xml:space="preserve"> </w:t>
      </w:r>
      <w:proofErr w:type="spellStart"/>
      <w:r w:rsidRPr="000609D7">
        <w:rPr>
          <w:i/>
        </w:rPr>
        <w:t>capital</w:t>
      </w:r>
      <w:proofErr w:type="spellEnd"/>
      <w:r w:rsidRPr="000609D7">
        <w:rPr>
          <w:i/>
        </w:rPr>
        <w:t xml:space="preserve">, </w:t>
      </w:r>
      <w:proofErr w:type="spellStart"/>
      <w:r w:rsidRPr="000609D7">
        <w:rPr>
          <w:i/>
        </w:rPr>
        <w:t>regional</w:t>
      </w:r>
      <w:proofErr w:type="spellEnd"/>
      <w:r w:rsidRPr="000609D7">
        <w:rPr>
          <w:i/>
        </w:rPr>
        <w:t xml:space="preserve"> </w:t>
      </w:r>
      <w:proofErr w:type="spellStart"/>
      <w:r w:rsidRPr="000609D7">
        <w:rPr>
          <w:i/>
        </w:rPr>
        <w:t>development</w:t>
      </w:r>
      <w:proofErr w:type="spellEnd"/>
      <w:r w:rsidRPr="000609D7">
        <w:rPr>
          <w:i/>
        </w:rPr>
        <w:t xml:space="preserve">, </w:t>
      </w:r>
      <w:proofErr w:type="spellStart"/>
      <w:r w:rsidRPr="000609D7">
        <w:rPr>
          <w:i/>
        </w:rPr>
        <w:t>educational</w:t>
      </w:r>
      <w:proofErr w:type="spellEnd"/>
      <w:r w:rsidRPr="000609D7">
        <w:rPr>
          <w:i/>
        </w:rPr>
        <w:t xml:space="preserve"> </w:t>
      </w:r>
      <w:proofErr w:type="spellStart"/>
      <w:r w:rsidRPr="000609D7">
        <w:rPr>
          <w:i/>
        </w:rPr>
        <w:t>environment</w:t>
      </w:r>
      <w:proofErr w:type="spellEnd"/>
      <w:r w:rsidRPr="000609D7">
        <w:rPr>
          <w:i/>
        </w:rPr>
        <w:t xml:space="preserve">, </w:t>
      </w:r>
      <w:proofErr w:type="spellStart"/>
      <w:r w:rsidRPr="000609D7">
        <w:rPr>
          <w:i/>
        </w:rPr>
        <w:t>efficiency</w:t>
      </w:r>
      <w:proofErr w:type="spellEnd"/>
      <w:r w:rsidRPr="000609D7">
        <w:rPr>
          <w:i/>
        </w:rPr>
        <w:t xml:space="preserve">, </w:t>
      </w:r>
      <w:proofErr w:type="spellStart"/>
      <w:r w:rsidRPr="000609D7">
        <w:rPr>
          <w:i/>
        </w:rPr>
        <w:t>knowledge</w:t>
      </w:r>
      <w:proofErr w:type="spellEnd"/>
      <w:r w:rsidRPr="000609D7">
        <w:rPr>
          <w:i/>
        </w:rPr>
        <w:t xml:space="preserve"> </w:t>
      </w:r>
      <w:proofErr w:type="spellStart"/>
      <w:r w:rsidRPr="000609D7">
        <w:rPr>
          <w:i/>
        </w:rPr>
        <w:t>society</w:t>
      </w:r>
      <w:proofErr w:type="spellEnd"/>
      <w:r w:rsidRPr="000609D7">
        <w:rPr>
          <w:i/>
        </w:rPr>
        <w:t>, e-</w:t>
      </w:r>
      <w:proofErr w:type="spellStart"/>
      <w:r w:rsidRPr="000609D7">
        <w:rPr>
          <w:i/>
        </w:rPr>
        <w:t>learning</w:t>
      </w:r>
      <w:proofErr w:type="spellEnd"/>
      <w:r w:rsidRPr="000609D7">
        <w:rPr>
          <w:i/>
        </w:rPr>
        <w:t xml:space="preserve">, </w:t>
      </w:r>
      <w:proofErr w:type="spellStart"/>
      <w:r w:rsidRPr="000609D7">
        <w:rPr>
          <w:i/>
        </w:rPr>
        <w:t>economic</w:t>
      </w:r>
      <w:proofErr w:type="spellEnd"/>
      <w:r w:rsidRPr="000609D7">
        <w:rPr>
          <w:i/>
        </w:rPr>
        <w:t xml:space="preserve"> </w:t>
      </w:r>
      <w:proofErr w:type="spellStart"/>
      <w:r w:rsidRPr="000609D7">
        <w:rPr>
          <w:i/>
        </w:rPr>
        <w:t>development</w:t>
      </w:r>
      <w:proofErr w:type="spellEnd"/>
      <w:r w:rsidRPr="000609D7">
        <w:rPr>
          <w:i/>
        </w:rPr>
        <w:t xml:space="preserve">, </w:t>
      </w:r>
      <w:proofErr w:type="spellStart"/>
      <w:r w:rsidRPr="000609D7">
        <w:rPr>
          <w:i/>
        </w:rPr>
        <w:t>labour</w:t>
      </w:r>
      <w:proofErr w:type="spellEnd"/>
      <w:r w:rsidRPr="000609D7">
        <w:rPr>
          <w:i/>
        </w:rPr>
        <w:t xml:space="preserve"> </w:t>
      </w:r>
      <w:proofErr w:type="spellStart"/>
      <w:r w:rsidRPr="000609D7">
        <w:rPr>
          <w:i/>
        </w:rPr>
        <w:t>market</w:t>
      </w:r>
      <w:proofErr w:type="spellEnd"/>
      <w:r w:rsidRPr="000609D7">
        <w:rPr>
          <w:i/>
        </w:rPr>
        <w:t xml:space="preserve">, </w:t>
      </w:r>
      <w:proofErr w:type="spellStart"/>
      <w:r w:rsidRPr="000609D7">
        <w:rPr>
          <w:i/>
        </w:rPr>
        <w:t>pedagogical</w:t>
      </w:r>
      <w:proofErr w:type="spellEnd"/>
      <w:r w:rsidRPr="000609D7">
        <w:rPr>
          <w:i/>
        </w:rPr>
        <w:t xml:space="preserve"> process, </w:t>
      </w:r>
      <w:proofErr w:type="spellStart"/>
      <w:r w:rsidRPr="000609D7">
        <w:rPr>
          <w:i/>
        </w:rPr>
        <w:t>vocational</w:t>
      </w:r>
      <w:proofErr w:type="spellEnd"/>
      <w:r w:rsidRPr="000609D7">
        <w:rPr>
          <w:i/>
        </w:rPr>
        <w:t xml:space="preserve"> </w:t>
      </w:r>
      <w:proofErr w:type="spellStart"/>
      <w:r w:rsidRPr="000609D7">
        <w:rPr>
          <w:i/>
        </w:rPr>
        <w:t>education</w:t>
      </w:r>
      <w:proofErr w:type="spellEnd"/>
      <w:r w:rsidRPr="000609D7">
        <w:rPr>
          <w:i/>
        </w:rPr>
        <w:t xml:space="preserve">, </w:t>
      </w:r>
      <w:proofErr w:type="spellStart"/>
      <w:r w:rsidRPr="000609D7">
        <w:rPr>
          <w:i/>
        </w:rPr>
        <w:t>assessment</w:t>
      </w:r>
      <w:proofErr w:type="spellEnd"/>
      <w:r w:rsidRPr="000609D7">
        <w:rPr>
          <w:i/>
        </w:rPr>
        <w:t xml:space="preserve">, </w:t>
      </w:r>
      <w:proofErr w:type="spellStart"/>
      <w:r w:rsidRPr="000609D7">
        <w:rPr>
          <w:i/>
        </w:rPr>
        <w:t>language</w:t>
      </w:r>
      <w:proofErr w:type="spellEnd"/>
      <w:r w:rsidRPr="000609D7">
        <w:rPr>
          <w:i/>
        </w:rPr>
        <w:t xml:space="preserve">, </w:t>
      </w:r>
      <w:proofErr w:type="spellStart"/>
      <w:r w:rsidRPr="000609D7">
        <w:rPr>
          <w:i/>
        </w:rPr>
        <w:t>primary</w:t>
      </w:r>
      <w:proofErr w:type="spellEnd"/>
      <w:r w:rsidRPr="000609D7">
        <w:rPr>
          <w:i/>
        </w:rPr>
        <w:t xml:space="preserve"> </w:t>
      </w:r>
      <w:proofErr w:type="spellStart"/>
      <w:r w:rsidRPr="000609D7">
        <w:rPr>
          <w:i/>
        </w:rPr>
        <w:t>school</w:t>
      </w:r>
      <w:proofErr w:type="spellEnd"/>
      <w:r w:rsidRPr="000609D7">
        <w:rPr>
          <w:i/>
        </w:rPr>
        <w:t xml:space="preserve">, </w:t>
      </w:r>
      <w:proofErr w:type="spellStart"/>
      <w:r w:rsidRPr="000609D7">
        <w:rPr>
          <w:i/>
        </w:rPr>
        <w:t>rural</w:t>
      </w:r>
      <w:proofErr w:type="spellEnd"/>
      <w:r w:rsidRPr="000609D7">
        <w:rPr>
          <w:i/>
        </w:rPr>
        <w:t xml:space="preserve"> </w:t>
      </w:r>
      <w:proofErr w:type="spellStart"/>
      <w:r w:rsidRPr="000609D7">
        <w:rPr>
          <w:i/>
        </w:rPr>
        <w:t>development</w:t>
      </w:r>
      <w:proofErr w:type="spellEnd"/>
      <w:r w:rsidRPr="000609D7">
        <w:rPr>
          <w:i/>
        </w:rPr>
        <w:t>.</w:t>
      </w:r>
    </w:p>
    <w:p w:rsidR="00D4477D" w:rsidRPr="00CD1973" w:rsidRDefault="002F7DBE" w:rsidP="00F22075">
      <w:pPr>
        <w:pStyle w:val="Heading4"/>
        <w:numPr>
          <w:ilvl w:val="3"/>
          <w:numId w:val="12"/>
        </w:numPr>
        <w:ind w:left="0" w:firstLine="720"/>
      </w:pPr>
      <w:r>
        <w:t xml:space="preserve">Humanitārās zinātnes </w:t>
      </w:r>
      <w:r w:rsidR="00D4477D" w:rsidRPr="00CD1973">
        <w:t>(N=101)</w:t>
      </w:r>
    </w:p>
    <w:p w:rsidR="00D4477D" w:rsidRPr="000609D7" w:rsidRDefault="00D4477D" w:rsidP="00CD1973">
      <w:r w:rsidRPr="00474DBC">
        <w:t xml:space="preserve">No humanitārajām zinātnēm neviena nozare nav </w:t>
      </w:r>
      <w:r>
        <w:t>sasniegusi</w:t>
      </w:r>
      <w:r w:rsidRPr="00474DBC">
        <w:t xml:space="preserve"> kopēj</w:t>
      </w:r>
      <w:r>
        <w:t>o</w:t>
      </w:r>
      <w:r w:rsidRPr="00474DBC">
        <w:t xml:space="preserve"> vidēj</w:t>
      </w:r>
      <w:r>
        <w:t>o</w:t>
      </w:r>
      <w:r w:rsidRPr="00474DBC">
        <w:t xml:space="preserve"> publikāciju</w:t>
      </w:r>
      <w:r>
        <w:t xml:space="preserve"> skaita</w:t>
      </w:r>
      <w:r w:rsidRPr="00474DBC">
        <w:t xml:space="preserve"> </w:t>
      </w:r>
      <w:r w:rsidRPr="000609D7">
        <w:t xml:space="preserve">rādītāju. Ir tikai 21 publikācija 11 gadu laikā, un visas humanitāro zinātņu nozares: vēsture, arheoloģija, valodas un literatūra, filozofija, ētika un reliģija, kā arī mākslas publicējas vienu līdz sešas reizes gadā (skatīt </w:t>
      </w:r>
      <w:r w:rsidR="007022A7" w:rsidRPr="000609D7">
        <w:fldChar w:fldCharType="begin"/>
      </w:r>
      <w:r w:rsidRPr="000609D7">
        <w:instrText xml:space="preserve"> REF _Ref367495359 \h </w:instrText>
      </w:r>
      <w:r w:rsidR="007022A7" w:rsidRPr="000609D7">
        <w:fldChar w:fldCharType="separate"/>
      </w:r>
      <w:r w:rsidR="00B46EE1">
        <w:rPr>
          <w:noProof/>
        </w:rPr>
        <w:t>11</w:t>
      </w:r>
      <w:r w:rsidR="007022A7" w:rsidRPr="000609D7">
        <w:fldChar w:fldCharType="end"/>
      </w:r>
      <w:r w:rsidRPr="000609D7">
        <w:t xml:space="preserve">.tabulu). Viens no izskaidrojumiem varētu būt saistāms ar publikāciju sagatavošanu tikai latviešu valodā Latvijas žurnāliem. Apakšnozaru vērtējumā </w:t>
      </w:r>
      <w:r w:rsidR="002F7DBE" w:rsidRPr="000609D7">
        <w:t xml:space="preserve">rādītājs </w:t>
      </w:r>
      <w:r w:rsidRPr="000609D7">
        <w:t>virs vidējā kopējā publikāciju skaita (6,71) ir vēsture</w:t>
      </w:r>
      <w:r w:rsidR="002F7DBE" w:rsidRPr="000609D7">
        <w:t>i</w:t>
      </w:r>
      <w:r w:rsidRPr="000609D7">
        <w:t>, valoda</w:t>
      </w:r>
      <w:r w:rsidR="002F7DBE" w:rsidRPr="000609D7">
        <w:t>i</w:t>
      </w:r>
      <w:r w:rsidRPr="000609D7">
        <w:t xml:space="preserve"> un lingvistika</w:t>
      </w:r>
      <w:r w:rsidR="002F7DBE" w:rsidRPr="000609D7">
        <w:t>i</w:t>
      </w:r>
      <w:r w:rsidRPr="000609D7">
        <w:t>, kā arī filozofija</w:t>
      </w:r>
      <w:r w:rsidR="002F7DBE" w:rsidRPr="000609D7">
        <w:t>i</w:t>
      </w:r>
      <w:r w:rsidRPr="000609D7">
        <w:t>.</w:t>
      </w:r>
    </w:p>
    <w:p w:rsidR="00D4477D" w:rsidRPr="00474DBC" w:rsidRDefault="00D4477D" w:rsidP="00CD1973">
      <w:r w:rsidRPr="00474DBC">
        <w:t xml:space="preserve">Humanitāro zinātņu publikāciju dinamiku vērtēt ir nebūtiski, jo publikāciju skaita pieaugums pat par vienu vienību jau </w:t>
      </w:r>
      <w:r>
        <w:t>radītu</w:t>
      </w:r>
      <w:r w:rsidRPr="00474DBC">
        <w:t xml:space="preserve"> būtiskas izmaiņas pieauguma rādītājos. Neviena no humanitāro zinātņu jomām salīdzinājumā ar ES un pasauli neuzrāda </w:t>
      </w:r>
      <w:r w:rsidRPr="0012215E">
        <w:t xml:space="preserve">publikāciju skaita </w:t>
      </w:r>
      <w:r w:rsidR="00CE295D" w:rsidRPr="0012215E">
        <w:t>proporciju</w:t>
      </w:r>
      <w:r w:rsidRPr="0012215E">
        <w:t xml:space="preserve"> virs Latvijas vidējās publikāciju skaita </w:t>
      </w:r>
      <w:r w:rsidR="00CE295D" w:rsidRPr="0012215E">
        <w:t>proporcijas</w:t>
      </w:r>
      <w:r w:rsidRPr="0012215E">
        <w:t>.</w:t>
      </w:r>
    </w:p>
    <w:p w:rsidR="00D4477D" w:rsidRPr="00027745"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75" w:name="_Ref367495359"/>
      <w:bookmarkStart w:id="76" w:name="_Toc372290461"/>
      <w:r w:rsidR="00B46EE1">
        <w:rPr>
          <w:noProof/>
        </w:rPr>
        <w:t>11</w:t>
      </w:r>
      <w:bookmarkEnd w:id="75"/>
      <w:r w:rsidRPr="001C4B8F">
        <w:fldChar w:fldCharType="end"/>
      </w:r>
      <w:r w:rsidR="00D4477D" w:rsidRPr="001C4B8F">
        <w:t xml:space="preserve">.tabula. </w:t>
      </w:r>
      <w:r w:rsidR="00D4477D" w:rsidRPr="00027745">
        <w:rPr>
          <w:i/>
        </w:rPr>
        <w:t>Publikāciju skaits humanitāro zinātņu apakšnozarēs, kuru publikāciju skaits ir virs kopējā vidējā publikāciju skaita</w:t>
      </w:r>
      <w:bookmarkEnd w:id="76"/>
    </w:p>
    <w:tbl>
      <w:tblPr>
        <w:tblW w:w="8931" w:type="dxa"/>
        <w:tblLayout w:type="fixed"/>
        <w:tblLook w:val="00A0"/>
      </w:tblPr>
      <w:tblGrid>
        <w:gridCol w:w="2127"/>
        <w:gridCol w:w="567"/>
        <w:gridCol w:w="567"/>
        <w:gridCol w:w="567"/>
        <w:gridCol w:w="567"/>
        <w:gridCol w:w="567"/>
        <w:gridCol w:w="708"/>
        <w:gridCol w:w="576"/>
        <w:gridCol w:w="133"/>
        <w:gridCol w:w="524"/>
        <w:gridCol w:w="185"/>
        <w:gridCol w:w="472"/>
        <w:gridCol w:w="95"/>
        <w:gridCol w:w="562"/>
        <w:gridCol w:w="147"/>
        <w:gridCol w:w="511"/>
        <w:gridCol w:w="56"/>
      </w:tblGrid>
      <w:tr w:rsidR="00D4477D" w:rsidRPr="000609D7" w:rsidTr="00027745">
        <w:trPr>
          <w:gridAfter w:val="1"/>
          <w:wAfter w:w="56" w:type="dxa"/>
          <w:trHeight w:val="203"/>
        </w:trPr>
        <w:tc>
          <w:tcPr>
            <w:tcW w:w="2127" w:type="dxa"/>
            <w:tcBorders>
              <w:bottom w:val="single" w:sz="4" w:space="0" w:color="7F7F7F"/>
              <w:right w:val="nil"/>
            </w:tcBorders>
            <w:shd w:val="clear" w:color="auto" w:fill="FFFFFF"/>
            <w:noWrap/>
          </w:tcPr>
          <w:p w:rsidR="00D4477D" w:rsidRPr="000609D7" w:rsidRDefault="00D4477D" w:rsidP="00751D25">
            <w:pPr>
              <w:pStyle w:val="TableText"/>
              <w:jc w:val="right"/>
              <w:rPr>
                <w:iCs/>
                <w:sz w:val="16"/>
                <w:szCs w:val="16"/>
              </w:rPr>
            </w:pPr>
            <w:r w:rsidRPr="000609D7">
              <w:rPr>
                <w:iCs/>
                <w:sz w:val="16"/>
                <w:szCs w:val="16"/>
              </w:rPr>
              <w:t xml:space="preserve">Web </w:t>
            </w:r>
            <w:proofErr w:type="spellStart"/>
            <w:r w:rsidRPr="000609D7">
              <w:rPr>
                <w:iCs/>
                <w:sz w:val="16"/>
                <w:szCs w:val="16"/>
              </w:rPr>
              <w:t>of</w:t>
            </w:r>
            <w:proofErr w:type="spellEnd"/>
            <w:r w:rsidRPr="000609D7">
              <w:rPr>
                <w:iCs/>
                <w:sz w:val="16"/>
                <w:szCs w:val="16"/>
              </w:rPr>
              <w:t xml:space="preserve"> </w:t>
            </w:r>
            <w:proofErr w:type="spellStart"/>
            <w:r w:rsidRPr="000609D7">
              <w:rPr>
                <w:iCs/>
                <w:sz w:val="16"/>
                <w:szCs w:val="16"/>
              </w:rPr>
              <w:t>Science</w:t>
            </w:r>
            <w:proofErr w:type="spellEnd"/>
            <w:r w:rsidRPr="000609D7">
              <w:rPr>
                <w:iCs/>
                <w:sz w:val="16"/>
                <w:szCs w:val="16"/>
              </w:rPr>
              <w:t xml:space="preserve"> kategorija</w:t>
            </w:r>
          </w:p>
        </w:tc>
        <w:tc>
          <w:tcPr>
            <w:tcW w:w="567"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2002</w:t>
            </w:r>
          </w:p>
        </w:tc>
        <w:tc>
          <w:tcPr>
            <w:tcW w:w="567"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2003</w:t>
            </w:r>
          </w:p>
        </w:tc>
        <w:tc>
          <w:tcPr>
            <w:tcW w:w="567"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2004</w:t>
            </w:r>
          </w:p>
        </w:tc>
        <w:tc>
          <w:tcPr>
            <w:tcW w:w="567"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2005</w:t>
            </w:r>
          </w:p>
        </w:tc>
        <w:tc>
          <w:tcPr>
            <w:tcW w:w="567"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2006</w:t>
            </w:r>
          </w:p>
        </w:tc>
        <w:tc>
          <w:tcPr>
            <w:tcW w:w="708"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2007</w:t>
            </w:r>
          </w:p>
        </w:tc>
        <w:tc>
          <w:tcPr>
            <w:tcW w:w="576" w:type="dxa"/>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2008</w:t>
            </w:r>
          </w:p>
        </w:tc>
        <w:tc>
          <w:tcPr>
            <w:tcW w:w="657"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2009</w:t>
            </w:r>
          </w:p>
        </w:tc>
        <w:tc>
          <w:tcPr>
            <w:tcW w:w="657"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2010</w:t>
            </w:r>
          </w:p>
        </w:tc>
        <w:tc>
          <w:tcPr>
            <w:tcW w:w="657"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2011</w:t>
            </w:r>
          </w:p>
        </w:tc>
        <w:tc>
          <w:tcPr>
            <w:tcW w:w="658" w:type="dxa"/>
            <w:gridSpan w:val="2"/>
            <w:tcBorders>
              <w:bottom w:val="single" w:sz="4" w:space="0" w:color="7F7F7F"/>
            </w:tcBorders>
            <w:shd w:val="clear" w:color="auto" w:fill="FFFFFF"/>
            <w:noWrap/>
          </w:tcPr>
          <w:p w:rsidR="00D4477D" w:rsidRPr="000609D7" w:rsidRDefault="00D4477D" w:rsidP="00886ACE">
            <w:pPr>
              <w:pStyle w:val="TableText"/>
              <w:rPr>
                <w:iCs/>
                <w:sz w:val="16"/>
                <w:szCs w:val="16"/>
              </w:rPr>
            </w:pPr>
            <w:r w:rsidRPr="000609D7">
              <w:rPr>
                <w:iCs/>
                <w:sz w:val="16"/>
                <w:szCs w:val="16"/>
              </w:rPr>
              <w:t>2012</w:t>
            </w:r>
          </w:p>
        </w:tc>
      </w:tr>
      <w:tr w:rsidR="00D4477D" w:rsidRPr="00751D25" w:rsidTr="00027745">
        <w:trPr>
          <w:trHeight w:val="300"/>
        </w:trPr>
        <w:tc>
          <w:tcPr>
            <w:tcW w:w="2127" w:type="dxa"/>
            <w:tcBorders>
              <w:right w:val="single" w:sz="4" w:space="0" w:color="7F7F7F"/>
            </w:tcBorders>
            <w:shd w:val="clear" w:color="auto" w:fill="FFFFFF"/>
            <w:noWrap/>
          </w:tcPr>
          <w:p w:rsidR="00D4477D" w:rsidRPr="00872CB8" w:rsidRDefault="00D4477D" w:rsidP="002E4845">
            <w:pPr>
              <w:pStyle w:val="TableText"/>
              <w:rPr>
                <w:iCs/>
              </w:rPr>
            </w:pPr>
            <w:r w:rsidRPr="00872CB8">
              <w:rPr>
                <w:iCs/>
              </w:rPr>
              <w:t>Vēsture</w:t>
            </w:r>
          </w:p>
        </w:tc>
        <w:tc>
          <w:tcPr>
            <w:tcW w:w="567" w:type="dxa"/>
            <w:shd w:val="clear" w:color="auto" w:fill="F2F2F2"/>
            <w:noWrap/>
          </w:tcPr>
          <w:p w:rsidR="00D4477D" w:rsidRPr="00751D25" w:rsidRDefault="00D4477D" w:rsidP="00886ACE">
            <w:pPr>
              <w:pStyle w:val="TableText"/>
            </w:pPr>
            <w:r w:rsidRPr="00751D25">
              <w:t>2</w:t>
            </w:r>
          </w:p>
        </w:tc>
        <w:tc>
          <w:tcPr>
            <w:tcW w:w="567" w:type="dxa"/>
            <w:shd w:val="clear" w:color="auto" w:fill="F2F2F2"/>
            <w:noWrap/>
          </w:tcPr>
          <w:p w:rsidR="00D4477D" w:rsidRPr="00751D25" w:rsidRDefault="00D4477D" w:rsidP="00886ACE">
            <w:pPr>
              <w:pStyle w:val="TableText"/>
            </w:pPr>
            <w:r w:rsidRPr="00751D25">
              <w:t>1</w:t>
            </w:r>
          </w:p>
        </w:tc>
        <w:tc>
          <w:tcPr>
            <w:tcW w:w="567" w:type="dxa"/>
            <w:shd w:val="clear" w:color="auto" w:fill="F2F2F2"/>
            <w:noWrap/>
          </w:tcPr>
          <w:p w:rsidR="00D4477D" w:rsidRPr="00751D25" w:rsidRDefault="00D4477D" w:rsidP="00886ACE">
            <w:pPr>
              <w:pStyle w:val="TableText"/>
            </w:pPr>
          </w:p>
        </w:tc>
        <w:tc>
          <w:tcPr>
            <w:tcW w:w="567" w:type="dxa"/>
            <w:shd w:val="clear" w:color="auto" w:fill="F2F2F2"/>
            <w:noWrap/>
          </w:tcPr>
          <w:p w:rsidR="00D4477D" w:rsidRPr="00751D25" w:rsidRDefault="00D4477D" w:rsidP="00886ACE">
            <w:pPr>
              <w:pStyle w:val="TableText"/>
            </w:pPr>
            <w:r w:rsidRPr="00751D25">
              <w:t>2</w:t>
            </w:r>
          </w:p>
        </w:tc>
        <w:tc>
          <w:tcPr>
            <w:tcW w:w="567" w:type="dxa"/>
            <w:shd w:val="clear" w:color="auto" w:fill="F2F2F2"/>
            <w:noWrap/>
          </w:tcPr>
          <w:p w:rsidR="00D4477D" w:rsidRPr="00751D25" w:rsidRDefault="00D4477D" w:rsidP="00886ACE">
            <w:pPr>
              <w:pStyle w:val="TableText"/>
            </w:pPr>
            <w:r w:rsidRPr="00751D25">
              <w:t>1</w:t>
            </w:r>
          </w:p>
        </w:tc>
        <w:tc>
          <w:tcPr>
            <w:tcW w:w="708" w:type="dxa"/>
            <w:shd w:val="clear" w:color="auto" w:fill="F2F2F2"/>
            <w:noWrap/>
          </w:tcPr>
          <w:p w:rsidR="00D4477D" w:rsidRPr="00751D25" w:rsidRDefault="00D4477D" w:rsidP="00886ACE">
            <w:pPr>
              <w:pStyle w:val="TableText"/>
            </w:pPr>
          </w:p>
        </w:tc>
        <w:tc>
          <w:tcPr>
            <w:tcW w:w="709" w:type="dxa"/>
            <w:gridSpan w:val="2"/>
            <w:shd w:val="clear" w:color="auto" w:fill="F2F2F2"/>
            <w:noWrap/>
          </w:tcPr>
          <w:p w:rsidR="00D4477D" w:rsidRPr="00751D25" w:rsidRDefault="00D4477D" w:rsidP="00886ACE">
            <w:pPr>
              <w:pStyle w:val="TableText"/>
            </w:pPr>
            <w:r w:rsidRPr="00751D25">
              <w:t>2</w:t>
            </w:r>
          </w:p>
        </w:tc>
        <w:tc>
          <w:tcPr>
            <w:tcW w:w="709" w:type="dxa"/>
            <w:gridSpan w:val="2"/>
            <w:shd w:val="clear" w:color="auto" w:fill="F2F2F2"/>
            <w:noWrap/>
          </w:tcPr>
          <w:p w:rsidR="00D4477D" w:rsidRPr="00751D25" w:rsidRDefault="00D4477D" w:rsidP="00886ACE">
            <w:pPr>
              <w:pStyle w:val="TableText"/>
            </w:pPr>
            <w:r w:rsidRPr="00751D25">
              <w:t>1</w:t>
            </w:r>
          </w:p>
        </w:tc>
        <w:tc>
          <w:tcPr>
            <w:tcW w:w="567" w:type="dxa"/>
            <w:gridSpan w:val="2"/>
            <w:shd w:val="clear" w:color="auto" w:fill="F2F2F2"/>
            <w:noWrap/>
          </w:tcPr>
          <w:p w:rsidR="00D4477D" w:rsidRPr="00751D25" w:rsidRDefault="00D4477D" w:rsidP="00886ACE">
            <w:pPr>
              <w:pStyle w:val="TableText"/>
            </w:pPr>
            <w:r w:rsidRPr="00751D25">
              <w:t>2</w:t>
            </w:r>
          </w:p>
        </w:tc>
        <w:tc>
          <w:tcPr>
            <w:tcW w:w="709" w:type="dxa"/>
            <w:gridSpan w:val="2"/>
            <w:shd w:val="clear" w:color="auto" w:fill="F2F2F2"/>
            <w:noWrap/>
          </w:tcPr>
          <w:p w:rsidR="00D4477D" w:rsidRPr="00751D25" w:rsidRDefault="00D4477D" w:rsidP="00886ACE">
            <w:pPr>
              <w:pStyle w:val="TableText"/>
            </w:pPr>
            <w:r w:rsidRPr="00751D25">
              <w:t>1</w:t>
            </w:r>
          </w:p>
        </w:tc>
        <w:tc>
          <w:tcPr>
            <w:tcW w:w="567" w:type="dxa"/>
            <w:gridSpan w:val="2"/>
            <w:shd w:val="clear" w:color="auto" w:fill="F2F2F2"/>
            <w:noWrap/>
          </w:tcPr>
          <w:p w:rsidR="00D4477D" w:rsidRPr="00751D25" w:rsidRDefault="00D4477D" w:rsidP="00886ACE">
            <w:pPr>
              <w:pStyle w:val="TableText"/>
            </w:pPr>
            <w:r w:rsidRPr="00751D25">
              <w:t>1</w:t>
            </w:r>
          </w:p>
        </w:tc>
      </w:tr>
      <w:tr w:rsidR="00D4477D" w:rsidRPr="00751D25" w:rsidTr="00027745">
        <w:trPr>
          <w:trHeight w:val="300"/>
        </w:trPr>
        <w:tc>
          <w:tcPr>
            <w:tcW w:w="2127" w:type="dxa"/>
            <w:tcBorders>
              <w:right w:val="single" w:sz="4" w:space="0" w:color="7F7F7F"/>
            </w:tcBorders>
            <w:shd w:val="clear" w:color="auto" w:fill="FFFFFF"/>
            <w:noWrap/>
          </w:tcPr>
          <w:p w:rsidR="00D4477D" w:rsidRPr="00872CB8" w:rsidRDefault="00D4477D" w:rsidP="002E4845">
            <w:pPr>
              <w:pStyle w:val="TableText"/>
              <w:rPr>
                <w:iCs/>
              </w:rPr>
            </w:pPr>
            <w:r w:rsidRPr="00872CB8">
              <w:rPr>
                <w:iCs/>
              </w:rPr>
              <w:t>Lingvistika</w:t>
            </w:r>
          </w:p>
        </w:tc>
        <w:tc>
          <w:tcPr>
            <w:tcW w:w="567" w:type="dxa"/>
            <w:noWrap/>
          </w:tcPr>
          <w:p w:rsidR="00D4477D" w:rsidRPr="00751D25" w:rsidRDefault="000609D7" w:rsidP="00886ACE">
            <w:pPr>
              <w:pStyle w:val="TableText"/>
            </w:pPr>
            <w:r>
              <w:t xml:space="preserve"> </w:t>
            </w:r>
          </w:p>
        </w:tc>
        <w:tc>
          <w:tcPr>
            <w:tcW w:w="567" w:type="dxa"/>
            <w:noWrap/>
          </w:tcPr>
          <w:p w:rsidR="00D4477D" w:rsidRPr="00751D25" w:rsidRDefault="00D4477D" w:rsidP="00886ACE">
            <w:pPr>
              <w:pStyle w:val="TableText"/>
            </w:pPr>
          </w:p>
        </w:tc>
        <w:tc>
          <w:tcPr>
            <w:tcW w:w="567" w:type="dxa"/>
            <w:noWrap/>
          </w:tcPr>
          <w:p w:rsidR="00D4477D" w:rsidRPr="00751D25" w:rsidRDefault="00D4477D" w:rsidP="00886ACE">
            <w:pPr>
              <w:pStyle w:val="TableText"/>
            </w:pPr>
          </w:p>
        </w:tc>
        <w:tc>
          <w:tcPr>
            <w:tcW w:w="567" w:type="dxa"/>
            <w:noWrap/>
          </w:tcPr>
          <w:p w:rsidR="00D4477D" w:rsidRPr="00751D25" w:rsidRDefault="00D4477D" w:rsidP="00886ACE">
            <w:pPr>
              <w:pStyle w:val="TableText"/>
            </w:pPr>
            <w:r w:rsidRPr="00751D25">
              <w:t>1</w:t>
            </w:r>
          </w:p>
        </w:tc>
        <w:tc>
          <w:tcPr>
            <w:tcW w:w="567" w:type="dxa"/>
            <w:noWrap/>
          </w:tcPr>
          <w:p w:rsidR="00D4477D" w:rsidRPr="00751D25" w:rsidRDefault="00D4477D" w:rsidP="00886ACE">
            <w:pPr>
              <w:pStyle w:val="TableText"/>
            </w:pPr>
          </w:p>
        </w:tc>
        <w:tc>
          <w:tcPr>
            <w:tcW w:w="708" w:type="dxa"/>
            <w:noWrap/>
          </w:tcPr>
          <w:p w:rsidR="00D4477D" w:rsidRPr="00751D25" w:rsidRDefault="00D4477D" w:rsidP="00886ACE">
            <w:pPr>
              <w:pStyle w:val="TableText"/>
            </w:pPr>
          </w:p>
        </w:tc>
        <w:tc>
          <w:tcPr>
            <w:tcW w:w="709" w:type="dxa"/>
            <w:gridSpan w:val="2"/>
            <w:noWrap/>
          </w:tcPr>
          <w:p w:rsidR="00D4477D" w:rsidRPr="00751D25" w:rsidRDefault="00D4477D" w:rsidP="00886ACE">
            <w:pPr>
              <w:pStyle w:val="TableText"/>
            </w:pPr>
            <w:r w:rsidRPr="00751D25">
              <w:t>6</w:t>
            </w:r>
          </w:p>
        </w:tc>
        <w:tc>
          <w:tcPr>
            <w:tcW w:w="709" w:type="dxa"/>
            <w:gridSpan w:val="2"/>
            <w:noWrap/>
          </w:tcPr>
          <w:p w:rsidR="00D4477D" w:rsidRPr="00751D25" w:rsidRDefault="00D4477D" w:rsidP="00886ACE">
            <w:pPr>
              <w:pStyle w:val="TableText"/>
            </w:pPr>
            <w:r w:rsidRPr="00751D25">
              <w:t>2</w:t>
            </w:r>
          </w:p>
        </w:tc>
        <w:tc>
          <w:tcPr>
            <w:tcW w:w="567" w:type="dxa"/>
            <w:gridSpan w:val="2"/>
            <w:noWrap/>
          </w:tcPr>
          <w:p w:rsidR="00D4477D" w:rsidRPr="00751D25" w:rsidRDefault="00D4477D" w:rsidP="00886ACE">
            <w:pPr>
              <w:pStyle w:val="TableText"/>
            </w:pPr>
            <w:r w:rsidRPr="00751D25">
              <w:t>1</w:t>
            </w:r>
          </w:p>
        </w:tc>
        <w:tc>
          <w:tcPr>
            <w:tcW w:w="709" w:type="dxa"/>
            <w:gridSpan w:val="2"/>
            <w:noWrap/>
          </w:tcPr>
          <w:p w:rsidR="00D4477D" w:rsidRPr="00751D25" w:rsidRDefault="00D4477D" w:rsidP="00886ACE">
            <w:pPr>
              <w:pStyle w:val="TableText"/>
            </w:pPr>
          </w:p>
        </w:tc>
        <w:tc>
          <w:tcPr>
            <w:tcW w:w="567" w:type="dxa"/>
            <w:gridSpan w:val="2"/>
            <w:noWrap/>
          </w:tcPr>
          <w:p w:rsidR="00D4477D" w:rsidRPr="00751D25" w:rsidRDefault="00D4477D" w:rsidP="00886ACE">
            <w:pPr>
              <w:pStyle w:val="TableText"/>
            </w:pPr>
            <w:r w:rsidRPr="00751D25">
              <w:t>2</w:t>
            </w:r>
          </w:p>
        </w:tc>
      </w:tr>
      <w:tr w:rsidR="00D4477D" w:rsidRPr="00751D25" w:rsidTr="00027745">
        <w:trPr>
          <w:trHeight w:val="300"/>
        </w:trPr>
        <w:tc>
          <w:tcPr>
            <w:tcW w:w="2127" w:type="dxa"/>
            <w:tcBorders>
              <w:right w:val="single" w:sz="4" w:space="0" w:color="7F7F7F"/>
            </w:tcBorders>
            <w:shd w:val="clear" w:color="auto" w:fill="FFFFFF"/>
            <w:noWrap/>
          </w:tcPr>
          <w:p w:rsidR="00D4477D" w:rsidRPr="00872CB8" w:rsidRDefault="00D4477D" w:rsidP="002E4845">
            <w:pPr>
              <w:pStyle w:val="TableText"/>
              <w:rPr>
                <w:iCs/>
              </w:rPr>
            </w:pPr>
            <w:r w:rsidRPr="00872CB8">
              <w:rPr>
                <w:iCs/>
              </w:rPr>
              <w:t>Valoda un lingvistika</w:t>
            </w:r>
          </w:p>
        </w:tc>
        <w:tc>
          <w:tcPr>
            <w:tcW w:w="567" w:type="dxa"/>
            <w:shd w:val="clear" w:color="auto" w:fill="F2F2F2"/>
            <w:noWrap/>
          </w:tcPr>
          <w:p w:rsidR="00D4477D" w:rsidRPr="00751D25" w:rsidRDefault="00D4477D" w:rsidP="00886ACE">
            <w:pPr>
              <w:pStyle w:val="TableText"/>
            </w:pPr>
          </w:p>
        </w:tc>
        <w:tc>
          <w:tcPr>
            <w:tcW w:w="567" w:type="dxa"/>
            <w:shd w:val="clear" w:color="auto" w:fill="F2F2F2"/>
            <w:noWrap/>
          </w:tcPr>
          <w:p w:rsidR="00D4477D" w:rsidRPr="00751D25" w:rsidRDefault="00D4477D" w:rsidP="00886ACE">
            <w:pPr>
              <w:pStyle w:val="TableText"/>
            </w:pPr>
          </w:p>
        </w:tc>
        <w:tc>
          <w:tcPr>
            <w:tcW w:w="567" w:type="dxa"/>
            <w:shd w:val="clear" w:color="auto" w:fill="F2F2F2"/>
            <w:noWrap/>
          </w:tcPr>
          <w:p w:rsidR="00D4477D" w:rsidRPr="00751D25" w:rsidRDefault="00D4477D" w:rsidP="00886ACE">
            <w:pPr>
              <w:pStyle w:val="TableText"/>
            </w:pPr>
          </w:p>
        </w:tc>
        <w:tc>
          <w:tcPr>
            <w:tcW w:w="567" w:type="dxa"/>
            <w:shd w:val="clear" w:color="auto" w:fill="F2F2F2"/>
            <w:noWrap/>
          </w:tcPr>
          <w:p w:rsidR="00D4477D" w:rsidRPr="00751D25" w:rsidRDefault="00D4477D" w:rsidP="00886ACE">
            <w:pPr>
              <w:pStyle w:val="TableText"/>
            </w:pPr>
          </w:p>
        </w:tc>
        <w:tc>
          <w:tcPr>
            <w:tcW w:w="567" w:type="dxa"/>
            <w:shd w:val="clear" w:color="auto" w:fill="F2F2F2"/>
            <w:noWrap/>
          </w:tcPr>
          <w:p w:rsidR="00D4477D" w:rsidRPr="00751D25" w:rsidRDefault="00D4477D" w:rsidP="00886ACE">
            <w:pPr>
              <w:pStyle w:val="TableText"/>
            </w:pPr>
          </w:p>
        </w:tc>
        <w:tc>
          <w:tcPr>
            <w:tcW w:w="708" w:type="dxa"/>
            <w:shd w:val="clear" w:color="auto" w:fill="F2F2F2"/>
            <w:noWrap/>
          </w:tcPr>
          <w:p w:rsidR="00D4477D" w:rsidRPr="00751D25" w:rsidRDefault="00D4477D" w:rsidP="00886ACE">
            <w:pPr>
              <w:pStyle w:val="TableText"/>
            </w:pPr>
          </w:p>
        </w:tc>
        <w:tc>
          <w:tcPr>
            <w:tcW w:w="709" w:type="dxa"/>
            <w:gridSpan w:val="2"/>
            <w:shd w:val="clear" w:color="auto" w:fill="F2F2F2"/>
            <w:noWrap/>
          </w:tcPr>
          <w:p w:rsidR="00D4477D" w:rsidRPr="00751D25" w:rsidRDefault="00D4477D" w:rsidP="00886ACE">
            <w:pPr>
              <w:pStyle w:val="TableText"/>
            </w:pPr>
          </w:p>
        </w:tc>
        <w:tc>
          <w:tcPr>
            <w:tcW w:w="709" w:type="dxa"/>
            <w:gridSpan w:val="2"/>
            <w:shd w:val="clear" w:color="auto" w:fill="F2F2F2"/>
            <w:noWrap/>
          </w:tcPr>
          <w:p w:rsidR="00D4477D" w:rsidRPr="00751D25" w:rsidRDefault="00D4477D" w:rsidP="00886ACE">
            <w:pPr>
              <w:pStyle w:val="TableText"/>
            </w:pPr>
            <w:r w:rsidRPr="00751D25">
              <w:t>4</w:t>
            </w:r>
          </w:p>
        </w:tc>
        <w:tc>
          <w:tcPr>
            <w:tcW w:w="567" w:type="dxa"/>
            <w:gridSpan w:val="2"/>
            <w:shd w:val="clear" w:color="auto" w:fill="F2F2F2"/>
            <w:noWrap/>
          </w:tcPr>
          <w:p w:rsidR="00D4477D" w:rsidRPr="00751D25" w:rsidRDefault="00D4477D" w:rsidP="00886ACE">
            <w:pPr>
              <w:pStyle w:val="TableText"/>
            </w:pPr>
            <w:r w:rsidRPr="00751D25">
              <w:t>1</w:t>
            </w:r>
          </w:p>
        </w:tc>
        <w:tc>
          <w:tcPr>
            <w:tcW w:w="709" w:type="dxa"/>
            <w:gridSpan w:val="2"/>
            <w:shd w:val="clear" w:color="auto" w:fill="F2F2F2"/>
            <w:noWrap/>
          </w:tcPr>
          <w:p w:rsidR="00D4477D" w:rsidRPr="00751D25" w:rsidRDefault="00D4477D" w:rsidP="00886ACE">
            <w:pPr>
              <w:pStyle w:val="TableText"/>
            </w:pPr>
          </w:p>
        </w:tc>
        <w:tc>
          <w:tcPr>
            <w:tcW w:w="567" w:type="dxa"/>
            <w:gridSpan w:val="2"/>
            <w:shd w:val="clear" w:color="auto" w:fill="F2F2F2"/>
            <w:noWrap/>
          </w:tcPr>
          <w:p w:rsidR="00D4477D" w:rsidRPr="00751D25" w:rsidRDefault="00D4477D" w:rsidP="00886ACE">
            <w:pPr>
              <w:pStyle w:val="TableText"/>
            </w:pPr>
            <w:r w:rsidRPr="00751D25">
              <w:t>2</w:t>
            </w:r>
          </w:p>
        </w:tc>
      </w:tr>
      <w:tr w:rsidR="00D4477D" w:rsidRPr="00751D25" w:rsidTr="00027745">
        <w:trPr>
          <w:trHeight w:val="300"/>
        </w:trPr>
        <w:tc>
          <w:tcPr>
            <w:tcW w:w="2127" w:type="dxa"/>
            <w:tcBorders>
              <w:right w:val="single" w:sz="4" w:space="0" w:color="7F7F7F"/>
            </w:tcBorders>
            <w:shd w:val="clear" w:color="auto" w:fill="FFFFFF"/>
            <w:noWrap/>
          </w:tcPr>
          <w:p w:rsidR="00D4477D" w:rsidRPr="00872CB8" w:rsidRDefault="00D4477D" w:rsidP="002E4845">
            <w:pPr>
              <w:pStyle w:val="TableText"/>
              <w:rPr>
                <w:iCs/>
              </w:rPr>
            </w:pPr>
            <w:r w:rsidRPr="00872CB8">
              <w:rPr>
                <w:iCs/>
              </w:rPr>
              <w:t>Filozofija</w:t>
            </w:r>
          </w:p>
        </w:tc>
        <w:tc>
          <w:tcPr>
            <w:tcW w:w="567" w:type="dxa"/>
            <w:noWrap/>
          </w:tcPr>
          <w:p w:rsidR="00D4477D" w:rsidRPr="00751D25" w:rsidRDefault="00D4477D" w:rsidP="00886ACE">
            <w:pPr>
              <w:pStyle w:val="TableText"/>
            </w:pPr>
            <w:r w:rsidRPr="00751D25">
              <w:t>1</w:t>
            </w:r>
          </w:p>
        </w:tc>
        <w:tc>
          <w:tcPr>
            <w:tcW w:w="567" w:type="dxa"/>
            <w:noWrap/>
          </w:tcPr>
          <w:p w:rsidR="00D4477D" w:rsidRPr="00751D25" w:rsidRDefault="00D4477D" w:rsidP="00886ACE">
            <w:pPr>
              <w:pStyle w:val="TableText"/>
            </w:pPr>
            <w:r w:rsidRPr="00751D25">
              <w:t>1</w:t>
            </w:r>
          </w:p>
        </w:tc>
        <w:tc>
          <w:tcPr>
            <w:tcW w:w="567" w:type="dxa"/>
            <w:noWrap/>
          </w:tcPr>
          <w:p w:rsidR="00D4477D" w:rsidRPr="00751D25" w:rsidRDefault="00D4477D" w:rsidP="00886ACE">
            <w:pPr>
              <w:pStyle w:val="TableText"/>
            </w:pPr>
          </w:p>
        </w:tc>
        <w:tc>
          <w:tcPr>
            <w:tcW w:w="567" w:type="dxa"/>
            <w:noWrap/>
          </w:tcPr>
          <w:p w:rsidR="00D4477D" w:rsidRPr="00751D25" w:rsidRDefault="00D4477D" w:rsidP="00886ACE">
            <w:pPr>
              <w:pStyle w:val="TableText"/>
            </w:pPr>
            <w:r w:rsidRPr="00751D25">
              <w:t>2</w:t>
            </w:r>
          </w:p>
        </w:tc>
        <w:tc>
          <w:tcPr>
            <w:tcW w:w="567" w:type="dxa"/>
            <w:noWrap/>
          </w:tcPr>
          <w:p w:rsidR="00D4477D" w:rsidRPr="00751D25" w:rsidRDefault="00D4477D" w:rsidP="00886ACE">
            <w:pPr>
              <w:pStyle w:val="TableText"/>
            </w:pPr>
            <w:r w:rsidRPr="00751D25">
              <w:t>1</w:t>
            </w:r>
          </w:p>
        </w:tc>
        <w:tc>
          <w:tcPr>
            <w:tcW w:w="708" w:type="dxa"/>
            <w:noWrap/>
          </w:tcPr>
          <w:p w:rsidR="00D4477D" w:rsidRPr="00751D25" w:rsidRDefault="00D4477D" w:rsidP="00886ACE">
            <w:pPr>
              <w:pStyle w:val="TableText"/>
            </w:pPr>
            <w:r w:rsidRPr="00751D25">
              <w:t>3</w:t>
            </w:r>
          </w:p>
        </w:tc>
        <w:tc>
          <w:tcPr>
            <w:tcW w:w="709" w:type="dxa"/>
            <w:gridSpan w:val="2"/>
            <w:noWrap/>
          </w:tcPr>
          <w:p w:rsidR="00D4477D" w:rsidRPr="00751D25" w:rsidRDefault="00D4477D" w:rsidP="00886ACE">
            <w:pPr>
              <w:pStyle w:val="TableText"/>
            </w:pPr>
            <w:r w:rsidRPr="00751D25">
              <w:t>2</w:t>
            </w:r>
          </w:p>
        </w:tc>
        <w:tc>
          <w:tcPr>
            <w:tcW w:w="709" w:type="dxa"/>
            <w:gridSpan w:val="2"/>
            <w:noWrap/>
          </w:tcPr>
          <w:p w:rsidR="00D4477D" w:rsidRPr="00751D25" w:rsidRDefault="00D4477D" w:rsidP="00886ACE">
            <w:pPr>
              <w:pStyle w:val="TableText"/>
            </w:pPr>
          </w:p>
        </w:tc>
        <w:tc>
          <w:tcPr>
            <w:tcW w:w="567" w:type="dxa"/>
            <w:gridSpan w:val="2"/>
            <w:noWrap/>
          </w:tcPr>
          <w:p w:rsidR="00D4477D" w:rsidRPr="00751D25" w:rsidRDefault="00D4477D" w:rsidP="00886ACE">
            <w:pPr>
              <w:pStyle w:val="TableText"/>
            </w:pPr>
          </w:p>
        </w:tc>
        <w:tc>
          <w:tcPr>
            <w:tcW w:w="709" w:type="dxa"/>
            <w:gridSpan w:val="2"/>
            <w:noWrap/>
          </w:tcPr>
          <w:p w:rsidR="00D4477D" w:rsidRPr="00751D25" w:rsidRDefault="00D4477D" w:rsidP="00886ACE">
            <w:pPr>
              <w:pStyle w:val="TableText"/>
            </w:pPr>
            <w:r w:rsidRPr="00751D25">
              <w:t>2</w:t>
            </w:r>
          </w:p>
        </w:tc>
        <w:tc>
          <w:tcPr>
            <w:tcW w:w="567" w:type="dxa"/>
            <w:gridSpan w:val="2"/>
            <w:noWrap/>
          </w:tcPr>
          <w:p w:rsidR="00D4477D" w:rsidRPr="00751D25" w:rsidRDefault="00D4477D" w:rsidP="00886ACE">
            <w:pPr>
              <w:pStyle w:val="TableText"/>
            </w:pPr>
          </w:p>
        </w:tc>
      </w:tr>
      <w:tr w:rsidR="00D4477D" w:rsidRPr="00751D25" w:rsidTr="00027745">
        <w:trPr>
          <w:trHeight w:val="300"/>
        </w:trPr>
        <w:tc>
          <w:tcPr>
            <w:tcW w:w="2127" w:type="dxa"/>
            <w:tcBorders>
              <w:right w:val="single" w:sz="4" w:space="0" w:color="7F7F7F"/>
            </w:tcBorders>
            <w:shd w:val="clear" w:color="auto" w:fill="FFFFFF"/>
            <w:noWrap/>
          </w:tcPr>
          <w:p w:rsidR="00D4477D" w:rsidRPr="00872CB8" w:rsidRDefault="00D4477D" w:rsidP="002E4845">
            <w:pPr>
              <w:pStyle w:val="TableText"/>
              <w:rPr>
                <w:iCs/>
              </w:rPr>
            </w:pPr>
            <w:r w:rsidRPr="00872CB8">
              <w:rPr>
                <w:iCs/>
              </w:rPr>
              <w:t>Humanitārās zinātnes - daudzdisciplīnu</w:t>
            </w:r>
          </w:p>
        </w:tc>
        <w:tc>
          <w:tcPr>
            <w:tcW w:w="567" w:type="dxa"/>
            <w:shd w:val="clear" w:color="auto" w:fill="F2F2F2"/>
            <w:noWrap/>
          </w:tcPr>
          <w:p w:rsidR="00D4477D" w:rsidRPr="00751D25" w:rsidRDefault="00D4477D" w:rsidP="00886ACE">
            <w:pPr>
              <w:pStyle w:val="TableText"/>
            </w:pPr>
            <w:r w:rsidRPr="00751D25">
              <w:t>2</w:t>
            </w:r>
          </w:p>
        </w:tc>
        <w:tc>
          <w:tcPr>
            <w:tcW w:w="567" w:type="dxa"/>
            <w:shd w:val="clear" w:color="auto" w:fill="F2F2F2"/>
            <w:noWrap/>
          </w:tcPr>
          <w:p w:rsidR="00D4477D" w:rsidRPr="00751D25" w:rsidRDefault="00D4477D" w:rsidP="00886ACE">
            <w:pPr>
              <w:pStyle w:val="TableText"/>
            </w:pPr>
            <w:r w:rsidRPr="00751D25">
              <w:t>4</w:t>
            </w:r>
          </w:p>
        </w:tc>
        <w:tc>
          <w:tcPr>
            <w:tcW w:w="567" w:type="dxa"/>
            <w:shd w:val="clear" w:color="auto" w:fill="F2F2F2"/>
            <w:noWrap/>
          </w:tcPr>
          <w:p w:rsidR="00D4477D" w:rsidRPr="00751D25" w:rsidRDefault="00D4477D" w:rsidP="00886ACE">
            <w:pPr>
              <w:pStyle w:val="TableText"/>
            </w:pPr>
          </w:p>
        </w:tc>
        <w:tc>
          <w:tcPr>
            <w:tcW w:w="567" w:type="dxa"/>
            <w:shd w:val="clear" w:color="auto" w:fill="F2F2F2"/>
            <w:noWrap/>
          </w:tcPr>
          <w:p w:rsidR="00D4477D" w:rsidRPr="00751D25" w:rsidRDefault="00D4477D" w:rsidP="00886ACE">
            <w:pPr>
              <w:pStyle w:val="TableText"/>
            </w:pPr>
            <w:r w:rsidRPr="00751D25">
              <w:t>4</w:t>
            </w:r>
          </w:p>
        </w:tc>
        <w:tc>
          <w:tcPr>
            <w:tcW w:w="567" w:type="dxa"/>
            <w:shd w:val="clear" w:color="auto" w:fill="F2F2F2"/>
            <w:noWrap/>
          </w:tcPr>
          <w:p w:rsidR="00D4477D" w:rsidRPr="00751D25" w:rsidRDefault="00D4477D" w:rsidP="00886ACE">
            <w:pPr>
              <w:pStyle w:val="TableText"/>
            </w:pPr>
            <w:r w:rsidRPr="00751D25">
              <w:t>5</w:t>
            </w:r>
          </w:p>
        </w:tc>
        <w:tc>
          <w:tcPr>
            <w:tcW w:w="708" w:type="dxa"/>
            <w:shd w:val="clear" w:color="auto" w:fill="F2F2F2"/>
            <w:noWrap/>
          </w:tcPr>
          <w:p w:rsidR="00D4477D" w:rsidRPr="00751D25" w:rsidRDefault="00D4477D" w:rsidP="00886ACE">
            <w:pPr>
              <w:pStyle w:val="TableText"/>
            </w:pPr>
            <w:r w:rsidRPr="00751D25">
              <w:t>1</w:t>
            </w:r>
          </w:p>
        </w:tc>
        <w:tc>
          <w:tcPr>
            <w:tcW w:w="709" w:type="dxa"/>
            <w:gridSpan w:val="2"/>
            <w:shd w:val="clear" w:color="auto" w:fill="F2F2F2"/>
            <w:noWrap/>
          </w:tcPr>
          <w:p w:rsidR="00D4477D" w:rsidRPr="00751D25" w:rsidRDefault="00D4477D" w:rsidP="00886ACE">
            <w:pPr>
              <w:pStyle w:val="TableText"/>
            </w:pPr>
            <w:r w:rsidRPr="00751D25">
              <w:t>2</w:t>
            </w:r>
          </w:p>
        </w:tc>
        <w:tc>
          <w:tcPr>
            <w:tcW w:w="709" w:type="dxa"/>
            <w:gridSpan w:val="2"/>
            <w:shd w:val="clear" w:color="auto" w:fill="F2F2F2"/>
            <w:noWrap/>
          </w:tcPr>
          <w:p w:rsidR="00D4477D" w:rsidRPr="00751D25" w:rsidRDefault="00D4477D" w:rsidP="00886ACE">
            <w:pPr>
              <w:pStyle w:val="TableText"/>
            </w:pPr>
            <w:r w:rsidRPr="00751D25">
              <w:t>3</w:t>
            </w:r>
          </w:p>
        </w:tc>
        <w:tc>
          <w:tcPr>
            <w:tcW w:w="567" w:type="dxa"/>
            <w:gridSpan w:val="2"/>
            <w:shd w:val="clear" w:color="auto" w:fill="F2F2F2"/>
            <w:noWrap/>
          </w:tcPr>
          <w:p w:rsidR="00D4477D" w:rsidRPr="00751D25" w:rsidRDefault="00D4477D" w:rsidP="00886ACE">
            <w:pPr>
              <w:pStyle w:val="TableText"/>
            </w:pPr>
            <w:r w:rsidRPr="00751D25">
              <w:t>5</w:t>
            </w:r>
          </w:p>
        </w:tc>
        <w:tc>
          <w:tcPr>
            <w:tcW w:w="709" w:type="dxa"/>
            <w:gridSpan w:val="2"/>
            <w:shd w:val="clear" w:color="auto" w:fill="F2F2F2"/>
            <w:noWrap/>
          </w:tcPr>
          <w:p w:rsidR="00D4477D" w:rsidRPr="00751D25" w:rsidRDefault="00D4477D" w:rsidP="00886ACE">
            <w:pPr>
              <w:pStyle w:val="TableText"/>
            </w:pPr>
            <w:r w:rsidRPr="00751D25">
              <w:t>4</w:t>
            </w:r>
          </w:p>
        </w:tc>
        <w:tc>
          <w:tcPr>
            <w:tcW w:w="567" w:type="dxa"/>
            <w:gridSpan w:val="2"/>
            <w:shd w:val="clear" w:color="auto" w:fill="F2F2F2"/>
            <w:noWrap/>
          </w:tcPr>
          <w:p w:rsidR="00D4477D" w:rsidRPr="00751D25" w:rsidRDefault="00D4477D" w:rsidP="00886ACE">
            <w:pPr>
              <w:pStyle w:val="TableText"/>
            </w:pPr>
            <w:r w:rsidRPr="00751D25">
              <w:t>4</w:t>
            </w:r>
          </w:p>
        </w:tc>
      </w:tr>
    </w:tbl>
    <w:bookmarkStart w:id="77" w:name="_Ref363941593"/>
    <w:bookmarkEnd w:id="77"/>
    <w:p w:rsidR="00D4477D" w:rsidRPr="00027745" w:rsidRDefault="007022A7" w:rsidP="001C4B8F">
      <w:pPr>
        <w:pStyle w:val="Caption"/>
        <w:rPr>
          <w:i/>
        </w:rPr>
      </w:pPr>
      <w:r w:rsidRPr="001C4B8F">
        <w:fldChar w:fldCharType="begin"/>
      </w:r>
      <w:r w:rsidR="00D4477D" w:rsidRPr="001C4B8F">
        <w:instrText xml:space="preserve"> SEQ Tabula \* ARABIC </w:instrText>
      </w:r>
      <w:r w:rsidRPr="001C4B8F">
        <w:fldChar w:fldCharType="separate"/>
      </w:r>
      <w:bookmarkStart w:id="78" w:name="_Ref367495529"/>
      <w:bookmarkStart w:id="79" w:name="_Toc372290462"/>
      <w:r w:rsidR="00B46EE1">
        <w:rPr>
          <w:noProof/>
        </w:rPr>
        <w:t>12</w:t>
      </w:r>
      <w:bookmarkEnd w:id="78"/>
      <w:r w:rsidRPr="001C4B8F">
        <w:fldChar w:fldCharType="end"/>
      </w:r>
      <w:r w:rsidR="00D4477D" w:rsidRPr="001C4B8F">
        <w:t>.tabula</w:t>
      </w:r>
      <w:r w:rsidR="00D4477D" w:rsidRPr="00027745">
        <w:rPr>
          <w:i/>
        </w:rPr>
        <w:t>. Zinātnes nozares pēc to kopējā publikāciju skaita laika posmā no 2002. līdz 2012.gadam (</w:t>
      </w:r>
      <w:proofErr w:type="spellStart"/>
      <w:r w:rsidR="00D4477D" w:rsidRPr="00027745">
        <w:rPr>
          <w:i/>
        </w:rPr>
        <w:t>Thomson</w:t>
      </w:r>
      <w:proofErr w:type="spellEnd"/>
      <w:r w:rsidR="00D4477D" w:rsidRPr="00027745">
        <w:rPr>
          <w:i/>
        </w:rPr>
        <w:t xml:space="preserve"> </w:t>
      </w:r>
      <w:proofErr w:type="spellStart"/>
      <w:r w:rsidR="00D4477D" w:rsidRPr="00027745">
        <w:rPr>
          <w:i/>
        </w:rPr>
        <w:t>Reuters</w:t>
      </w:r>
      <w:proofErr w:type="spellEnd"/>
      <w:r w:rsidR="00D4477D" w:rsidRPr="00027745">
        <w:rPr>
          <w:i/>
        </w:rPr>
        <w:t>, 2013)</w:t>
      </w:r>
      <w:bookmarkEnd w:id="79"/>
    </w:p>
    <w:tbl>
      <w:tblPr>
        <w:tblW w:w="8931" w:type="dxa"/>
        <w:tblLook w:val="00A0"/>
      </w:tblPr>
      <w:tblGrid>
        <w:gridCol w:w="3119"/>
        <w:gridCol w:w="3827"/>
        <w:gridCol w:w="1985"/>
      </w:tblGrid>
      <w:tr w:rsidR="00D4477D" w:rsidRPr="002E4845" w:rsidTr="00027745">
        <w:trPr>
          <w:trHeight w:val="281"/>
        </w:trPr>
        <w:tc>
          <w:tcPr>
            <w:tcW w:w="3119" w:type="dxa"/>
            <w:tcBorders>
              <w:bottom w:val="single" w:sz="4" w:space="0" w:color="7F7F7F"/>
              <w:right w:val="nil"/>
            </w:tcBorders>
            <w:shd w:val="clear" w:color="auto" w:fill="FFFFFF"/>
          </w:tcPr>
          <w:p w:rsidR="00D4477D" w:rsidRPr="002E4845" w:rsidRDefault="00D4477D" w:rsidP="002E4845">
            <w:pPr>
              <w:pStyle w:val="TableText"/>
              <w:rPr>
                <w:iCs/>
              </w:rPr>
            </w:pPr>
            <w:r w:rsidRPr="002E4845">
              <w:rPr>
                <w:iCs/>
              </w:rPr>
              <w:t>OECD kategorija</w:t>
            </w:r>
          </w:p>
        </w:tc>
        <w:tc>
          <w:tcPr>
            <w:tcW w:w="3827" w:type="dxa"/>
            <w:tcBorders>
              <w:bottom w:val="single" w:sz="4" w:space="0" w:color="7F7F7F"/>
            </w:tcBorders>
            <w:shd w:val="clear" w:color="auto" w:fill="FFFFFF"/>
          </w:tcPr>
          <w:p w:rsidR="00D4477D" w:rsidRPr="002E4845" w:rsidRDefault="00D4477D" w:rsidP="002E4845">
            <w:pPr>
              <w:pStyle w:val="TableText"/>
              <w:rPr>
                <w:iCs/>
              </w:rPr>
            </w:pPr>
            <w:r w:rsidRPr="002E4845">
              <w:rPr>
                <w:iCs/>
              </w:rPr>
              <w:t xml:space="preserve">Web </w:t>
            </w:r>
            <w:proofErr w:type="spellStart"/>
            <w:r w:rsidRPr="002E4845">
              <w:rPr>
                <w:iCs/>
              </w:rPr>
              <w:t>of</w:t>
            </w:r>
            <w:proofErr w:type="spellEnd"/>
            <w:r w:rsidRPr="002E4845">
              <w:rPr>
                <w:iCs/>
              </w:rPr>
              <w:t xml:space="preserve"> </w:t>
            </w:r>
            <w:proofErr w:type="spellStart"/>
            <w:r w:rsidRPr="002E4845">
              <w:rPr>
                <w:iCs/>
              </w:rPr>
              <w:t>Science</w:t>
            </w:r>
            <w:proofErr w:type="spellEnd"/>
            <w:r w:rsidRPr="002E4845">
              <w:rPr>
                <w:iCs/>
              </w:rPr>
              <w:t xml:space="preserve"> zinātnes nozare</w:t>
            </w:r>
          </w:p>
        </w:tc>
        <w:tc>
          <w:tcPr>
            <w:tcW w:w="1985" w:type="dxa"/>
            <w:tcBorders>
              <w:bottom w:val="single" w:sz="4" w:space="0" w:color="7F7F7F"/>
            </w:tcBorders>
            <w:shd w:val="clear" w:color="auto" w:fill="FFFFFF"/>
          </w:tcPr>
          <w:p w:rsidR="00D4477D" w:rsidRPr="002E4845" w:rsidRDefault="00D4477D" w:rsidP="002E4845">
            <w:pPr>
              <w:pStyle w:val="TableText"/>
              <w:rPr>
                <w:iCs/>
              </w:rPr>
            </w:pPr>
            <w:r w:rsidRPr="002E4845">
              <w:rPr>
                <w:iCs/>
              </w:rPr>
              <w:t>Publikāciju skaits</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1. Dabaszinātnes</w:t>
            </w:r>
          </w:p>
        </w:tc>
        <w:tc>
          <w:tcPr>
            <w:tcW w:w="3827" w:type="dxa"/>
            <w:shd w:val="clear" w:color="auto" w:fill="F2F2F2"/>
            <w:noWrap/>
          </w:tcPr>
          <w:p w:rsidR="00D4477D" w:rsidRPr="00751D25" w:rsidRDefault="00D4477D" w:rsidP="00CD1973">
            <w:pPr>
              <w:pStyle w:val="TableText"/>
            </w:pPr>
            <w:r w:rsidRPr="00751D25">
              <w:t>1.03 Fizikālās zinātnes</w:t>
            </w:r>
          </w:p>
        </w:tc>
        <w:tc>
          <w:tcPr>
            <w:tcW w:w="1985" w:type="dxa"/>
            <w:shd w:val="clear" w:color="auto" w:fill="F2F2F2"/>
          </w:tcPr>
          <w:p w:rsidR="00D4477D" w:rsidRPr="00751D25" w:rsidRDefault="00D4477D" w:rsidP="00CD1973">
            <w:pPr>
              <w:pStyle w:val="TableText"/>
            </w:pPr>
            <w:r w:rsidRPr="00751D25">
              <w:t>1551</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2. Inženierzinātnes un tehnoloģijas</w:t>
            </w:r>
          </w:p>
        </w:tc>
        <w:tc>
          <w:tcPr>
            <w:tcW w:w="3827" w:type="dxa"/>
            <w:noWrap/>
          </w:tcPr>
          <w:p w:rsidR="00D4477D" w:rsidRPr="00751D25" w:rsidRDefault="00D4477D" w:rsidP="00CD1973">
            <w:pPr>
              <w:pStyle w:val="TableText"/>
            </w:pPr>
            <w:r w:rsidRPr="00751D25">
              <w:t>2.05 Materiālu inženierzinātnes</w:t>
            </w:r>
          </w:p>
        </w:tc>
        <w:tc>
          <w:tcPr>
            <w:tcW w:w="1985" w:type="dxa"/>
          </w:tcPr>
          <w:p w:rsidR="00D4477D" w:rsidRPr="00751D25" w:rsidRDefault="00D4477D" w:rsidP="00CD1973">
            <w:pPr>
              <w:pStyle w:val="TableText"/>
            </w:pPr>
            <w:r w:rsidRPr="00751D25">
              <w:t>1130</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3. Medicī</w:t>
            </w:r>
            <w:r w:rsidRPr="00027745">
              <w:rPr>
                <w:iCs/>
              </w:rPr>
              <w:t>na</w:t>
            </w:r>
            <w:r w:rsidR="00027745" w:rsidRPr="00027745">
              <w:rPr>
                <w:iCs/>
              </w:rPr>
              <w:t>s</w:t>
            </w:r>
            <w:r w:rsidRPr="009E04DB">
              <w:rPr>
                <w:iCs/>
              </w:rPr>
              <w:t xml:space="preserve"> un veselības zinātnes</w:t>
            </w:r>
          </w:p>
        </w:tc>
        <w:tc>
          <w:tcPr>
            <w:tcW w:w="3827" w:type="dxa"/>
            <w:shd w:val="clear" w:color="auto" w:fill="F2F2F2"/>
            <w:noWrap/>
          </w:tcPr>
          <w:p w:rsidR="00D4477D" w:rsidRPr="00751D25" w:rsidRDefault="00D4477D" w:rsidP="00CD1973">
            <w:pPr>
              <w:pStyle w:val="TableText"/>
            </w:pPr>
            <w:r w:rsidRPr="00751D25">
              <w:t>3.02 Klīniskā medicīna</w:t>
            </w:r>
          </w:p>
        </w:tc>
        <w:tc>
          <w:tcPr>
            <w:tcW w:w="1985" w:type="dxa"/>
            <w:shd w:val="clear" w:color="auto" w:fill="F2F2F2"/>
          </w:tcPr>
          <w:p w:rsidR="00D4477D" w:rsidRPr="00751D25" w:rsidRDefault="00D4477D" w:rsidP="00CD1973">
            <w:pPr>
              <w:pStyle w:val="TableText"/>
            </w:pPr>
            <w:r w:rsidRPr="00751D25">
              <w:t>1109</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1. Dabaszinātnes</w:t>
            </w:r>
          </w:p>
        </w:tc>
        <w:tc>
          <w:tcPr>
            <w:tcW w:w="3827" w:type="dxa"/>
            <w:noWrap/>
          </w:tcPr>
          <w:p w:rsidR="00D4477D" w:rsidRPr="00751D25" w:rsidRDefault="00D4477D" w:rsidP="00CD1973">
            <w:pPr>
              <w:pStyle w:val="TableText"/>
            </w:pPr>
            <w:r w:rsidRPr="00751D25">
              <w:t>1.04 Ķīmijas zinātnes</w:t>
            </w:r>
          </w:p>
        </w:tc>
        <w:tc>
          <w:tcPr>
            <w:tcW w:w="1985" w:type="dxa"/>
          </w:tcPr>
          <w:p w:rsidR="00D4477D" w:rsidRPr="00751D25" w:rsidRDefault="00D4477D" w:rsidP="00CD1973">
            <w:pPr>
              <w:pStyle w:val="TableText"/>
            </w:pPr>
            <w:r w:rsidRPr="00751D25">
              <w:t>979</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1. Dabaszinātnes</w:t>
            </w:r>
          </w:p>
        </w:tc>
        <w:tc>
          <w:tcPr>
            <w:tcW w:w="3827" w:type="dxa"/>
            <w:shd w:val="clear" w:color="auto" w:fill="F2F2F2"/>
            <w:noWrap/>
          </w:tcPr>
          <w:p w:rsidR="00D4477D" w:rsidRPr="00751D25" w:rsidRDefault="00D4477D" w:rsidP="00CD1973">
            <w:pPr>
              <w:pStyle w:val="TableText"/>
            </w:pPr>
            <w:r w:rsidRPr="00751D25">
              <w:t>1.06 Bioloģijas zinātnes</w:t>
            </w:r>
          </w:p>
        </w:tc>
        <w:tc>
          <w:tcPr>
            <w:tcW w:w="1985" w:type="dxa"/>
            <w:shd w:val="clear" w:color="auto" w:fill="F2F2F2"/>
          </w:tcPr>
          <w:p w:rsidR="00D4477D" w:rsidRPr="00751D25" w:rsidRDefault="00D4477D" w:rsidP="00CD1973">
            <w:pPr>
              <w:pStyle w:val="TableText"/>
            </w:pPr>
            <w:r w:rsidRPr="00751D25">
              <w:t>914</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2. Inženierzinātnes un tehnoloģijas</w:t>
            </w:r>
          </w:p>
        </w:tc>
        <w:tc>
          <w:tcPr>
            <w:tcW w:w="3827" w:type="dxa"/>
            <w:noWrap/>
          </w:tcPr>
          <w:p w:rsidR="00D4477D" w:rsidRPr="00751D25" w:rsidRDefault="00D4477D" w:rsidP="00CD1973">
            <w:pPr>
              <w:pStyle w:val="TableText"/>
            </w:pPr>
            <w:r w:rsidRPr="00751D25">
              <w:t xml:space="preserve">2.02 Elektrotehnika, elektroniskās un informācijas inženierzinātnes </w:t>
            </w:r>
          </w:p>
        </w:tc>
        <w:tc>
          <w:tcPr>
            <w:tcW w:w="1985" w:type="dxa"/>
          </w:tcPr>
          <w:p w:rsidR="00D4477D" w:rsidRPr="00751D25" w:rsidRDefault="00D4477D" w:rsidP="00CD1973">
            <w:pPr>
              <w:pStyle w:val="TableText"/>
            </w:pPr>
            <w:r w:rsidRPr="00751D25">
              <w:t>719</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1. Dabaszinātnes</w:t>
            </w:r>
          </w:p>
        </w:tc>
        <w:tc>
          <w:tcPr>
            <w:tcW w:w="3827" w:type="dxa"/>
            <w:shd w:val="clear" w:color="auto" w:fill="F2F2F2"/>
            <w:noWrap/>
          </w:tcPr>
          <w:p w:rsidR="00D4477D" w:rsidRPr="00751D25" w:rsidRDefault="00D4477D" w:rsidP="00CD1973">
            <w:pPr>
              <w:pStyle w:val="TableText"/>
            </w:pPr>
            <w:r w:rsidRPr="00751D25">
              <w:t>1.02 Datorzinātnes un informācijas zinātnes</w:t>
            </w:r>
          </w:p>
        </w:tc>
        <w:tc>
          <w:tcPr>
            <w:tcW w:w="1985" w:type="dxa"/>
            <w:shd w:val="clear" w:color="auto" w:fill="F2F2F2"/>
          </w:tcPr>
          <w:p w:rsidR="00D4477D" w:rsidRPr="00751D25" w:rsidRDefault="00D4477D" w:rsidP="00CD1973">
            <w:pPr>
              <w:pStyle w:val="TableText"/>
            </w:pPr>
            <w:r w:rsidRPr="00751D25">
              <w:t>698</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2. Inženierzinātnes un tehnoloģijas</w:t>
            </w:r>
          </w:p>
        </w:tc>
        <w:tc>
          <w:tcPr>
            <w:tcW w:w="3827" w:type="dxa"/>
            <w:noWrap/>
          </w:tcPr>
          <w:p w:rsidR="00D4477D" w:rsidRPr="00751D25" w:rsidRDefault="00D4477D" w:rsidP="00CD1973">
            <w:pPr>
              <w:pStyle w:val="TableText"/>
            </w:pPr>
            <w:r w:rsidRPr="00751D25">
              <w:t>2.03 Mašīnbūve</w:t>
            </w:r>
          </w:p>
        </w:tc>
        <w:tc>
          <w:tcPr>
            <w:tcW w:w="1985" w:type="dxa"/>
          </w:tcPr>
          <w:p w:rsidR="00D4477D" w:rsidRPr="00751D25" w:rsidRDefault="00D4477D" w:rsidP="00CD1973">
            <w:pPr>
              <w:pStyle w:val="TableText"/>
            </w:pPr>
            <w:r w:rsidRPr="00751D25">
              <w:t>582</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5. Sociālās zinātnes</w:t>
            </w:r>
          </w:p>
        </w:tc>
        <w:tc>
          <w:tcPr>
            <w:tcW w:w="3827" w:type="dxa"/>
            <w:shd w:val="clear" w:color="auto" w:fill="F2F2F2"/>
            <w:noWrap/>
          </w:tcPr>
          <w:p w:rsidR="00D4477D" w:rsidRPr="00751D25" w:rsidRDefault="00D4477D" w:rsidP="00CD1973">
            <w:pPr>
              <w:pStyle w:val="TableText"/>
            </w:pPr>
            <w:r w:rsidRPr="00751D25">
              <w:t>5.03 Izglītības zinātnes</w:t>
            </w:r>
          </w:p>
        </w:tc>
        <w:tc>
          <w:tcPr>
            <w:tcW w:w="1985" w:type="dxa"/>
            <w:shd w:val="clear" w:color="auto" w:fill="F2F2F2"/>
          </w:tcPr>
          <w:p w:rsidR="00D4477D" w:rsidRPr="00751D25" w:rsidRDefault="00D4477D" w:rsidP="00CD1973">
            <w:pPr>
              <w:pStyle w:val="TableText"/>
            </w:pPr>
            <w:r w:rsidRPr="00751D25">
              <w:t>533</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3. Medicīna un veselības zinātnes</w:t>
            </w:r>
          </w:p>
        </w:tc>
        <w:tc>
          <w:tcPr>
            <w:tcW w:w="3827" w:type="dxa"/>
            <w:noWrap/>
          </w:tcPr>
          <w:p w:rsidR="00D4477D" w:rsidRPr="00751D25" w:rsidRDefault="00D4477D" w:rsidP="00CD1973">
            <w:pPr>
              <w:pStyle w:val="TableText"/>
            </w:pPr>
            <w:r w:rsidRPr="00751D25">
              <w:t>3.01 Vispārējā medicīna</w:t>
            </w:r>
          </w:p>
        </w:tc>
        <w:tc>
          <w:tcPr>
            <w:tcW w:w="1985" w:type="dxa"/>
          </w:tcPr>
          <w:p w:rsidR="00D4477D" w:rsidRPr="00751D25" w:rsidRDefault="00D4477D" w:rsidP="00CD1973">
            <w:pPr>
              <w:pStyle w:val="TableText"/>
            </w:pPr>
            <w:r w:rsidRPr="00751D25">
              <w:t>524</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2. Inženierzinātnes un tehnoloģijas</w:t>
            </w:r>
          </w:p>
        </w:tc>
        <w:tc>
          <w:tcPr>
            <w:tcW w:w="3827" w:type="dxa"/>
            <w:shd w:val="clear" w:color="auto" w:fill="F2F2F2"/>
            <w:noWrap/>
          </w:tcPr>
          <w:p w:rsidR="00D4477D" w:rsidRPr="00751D25" w:rsidRDefault="00D4477D" w:rsidP="00CD1973">
            <w:pPr>
              <w:pStyle w:val="TableText"/>
            </w:pPr>
            <w:r w:rsidRPr="00751D25">
              <w:t>2.11 Citas inženierzinātnes un tehnoloģiju zinātnes</w:t>
            </w:r>
          </w:p>
        </w:tc>
        <w:tc>
          <w:tcPr>
            <w:tcW w:w="1985" w:type="dxa"/>
            <w:shd w:val="clear" w:color="auto" w:fill="F2F2F2"/>
          </w:tcPr>
          <w:p w:rsidR="00D4477D" w:rsidRPr="00751D25" w:rsidRDefault="00D4477D" w:rsidP="00CD1973">
            <w:pPr>
              <w:pStyle w:val="TableText"/>
            </w:pPr>
            <w:r w:rsidRPr="00751D25">
              <w:t>451</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5. Sociālās zinātnes</w:t>
            </w:r>
          </w:p>
        </w:tc>
        <w:tc>
          <w:tcPr>
            <w:tcW w:w="3827" w:type="dxa"/>
            <w:noWrap/>
          </w:tcPr>
          <w:p w:rsidR="00D4477D" w:rsidRPr="00751D25" w:rsidRDefault="00D4477D" w:rsidP="00CD1973">
            <w:pPr>
              <w:pStyle w:val="TableText"/>
            </w:pPr>
            <w:r w:rsidRPr="00751D25">
              <w:t>5.02 Ekonomika un uzņēmējdarbība</w:t>
            </w:r>
          </w:p>
        </w:tc>
        <w:tc>
          <w:tcPr>
            <w:tcW w:w="1985" w:type="dxa"/>
          </w:tcPr>
          <w:p w:rsidR="00D4477D" w:rsidRPr="00751D25" w:rsidRDefault="00D4477D" w:rsidP="00CD1973">
            <w:pPr>
              <w:pStyle w:val="TableText"/>
            </w:pPr>
            <w:r w:rsidRPr="00751D25">
              <w:t>399</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4. Lauksaimniecības zinātnes</w:t>
            </w:r>
          </w:p>
        </w:tc>
        <w:tc>
          <w:tcPr>
            <w:tcW w:w="3827" w:type="dxa"/>
            <w:shd w:val="clear" w:color="auto" w:fill="F2F2F2"/>
            <w:noWrap/>
          </w:tcPr>
          <w:p w:rsidR="00D4477D" w:rsidRPr="00751D25" w:rsidRDefault="00D4477D" w:rsidP="00CD1973">
            <w:pPr>
              <w:pStyle w:val="TableText"/>
            </w:pPr>
            <w:r w:rsidRPr="00751D25">
              <w:t>4.01 Lauksaimniecība, mežsaimniecība un zivsaimniecība</w:t>
            </w:r>
          </w:p>
        </w:tc>
        <w:tc>
          <w:tcPr>
            <w:tcW w:w="1985" w:type="dxa"/>
            <w:shd w:val="clear" w:color="auto" w:fill="F2F2F2"/>
          </w:tcPr>
          <w:p w:rsidR="00D4477D" w:rsidRPr="00751D25" w:rsidRDefault="00D4477D" w:rsidP="00CD1973">
            <w:pPr>
              <w:pStyle w:val="TableText"/>
            </w:pPr>
            <w:r w:rsidRPr="00751D25">
              <w:t>394</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1. Dabaszinātnes</w:t>
            </w:r>
          </w:p>
        </w:tc>
        <w:tc>
          <w:tcPr>
            <w:tcW w:w="3827" w:type="dxa"/>
            <w:noWrap/>
          </w:tcPr>
          <w:p w:rsidR="00D4477D" w:rsidRPr="00751D25" w:rsidRDefault="00D4477D" w:rsidP="00CD1973">
            <w:pPr>
              <w:pStyle w:val="TableText"/>
            </w:pPr>
            <w:r w:rsidRPr="00751D25">
              <w:t>1.01 Matemātika</w:t>
            </w:r>
          </w:p>
        </w:tc>
        <w:tc>
          <w:tcPr>
            <w:tcW w:w="1985" w:type="dxa"/>
          </w:tcPr>
          <w:p w:rsidR="00D4477D" w:rsidRPr="00751D25" w:rsidRDefault="00D4477D" w:rsidP="00CD1973">
            <w:pPr>
              <w:pStyle w:val="TableText"/>
            </w:pPr>
            <w:r w:rsidRPr="00751D25">
              <w:t>389</w:t>
            </w:r>
          </w:p>
        </w:tc>
      </w:tr>
      <w:tr w:rsidR="00D4477D" w:rsidRPr="00751D25" w:rsidTr="00027745">
        <w:trPr>
          <w:trHeight w:val="300"/>
        </w:trPr>
        <w:tc>
          <w:tcPr>
            <w:tcW w:w="3119" w:type="dxa"/>
            <w:tcBorders>
              <w:right w:val="single" w:sz="4" w:space="0" w:color="7F7F7F"/>
            </w:tcBorders>
            <w:shd w:val="clear" w:color="auto" w:fill="FFFFFF"/>
            <w:noWrap/>
          </w:tcPr>
          <w:p w:rsidR="00D4477D" w:rsidRPr="009E04DB" w:rsidRDefault="00D4477D" w:rsidP="002E4845">
            <w:pPr>
              <w:pStyle w:val="TableText"/>
              <w:rPr>
                <w:iCs/>
              </w:rPr>
            </w:pPr>
            <w:r w:rsidRPr="009E04DB">
              <w:rPr>
                <w:iCs/>
              </w:rPr>
              <w:t>2. Inženierzinātnes un tehnoloģijas</w:t>
            </w:r>
          </w:p>
        </w:tc>
        <w:tc>
          <w:tcPr>
            <w:tcW w:w="3827" w:type="dxa"/>
            <w:shd w:val="clear" w:color="auto" w:fill="F2F2F2"/>
            <w:noWrap/>
          </w:tcPr>
          <w:p w:rsidR="00D4477D" w:rsidRPr="00751D25" w:rsidRDefault="00D4477D" w:rsidP="00CD1973">
            <w:pPr>
              <w:pStyle w:val="TableText"/>
            </w:pPr>
            <w:r w:rsidRPr="00751D25">
              <w:t xml:space="preserve">2.01 </w:t>
            </w:r>
            <w:proofErr w:type="spellStart"/>
            <w:r w:rsidRPr="00751D25">
              <w:t>Inženierbūvniecība</w:t>
            </w:r>
            <w:proofErr w:type="spellEnd"/>
            <w:r w:rsidRPr="00751D25">
              <w:t xml:space="preserve"> (civilā būvniecība)</w:t>
            </w:r>
          </w:p>
        </w:tc>
        <w:tc>
          <w:tcPr>
            <w:tcW w:w="1985" w:type="dxa"/>
            <w:shd w:val="clear" w:color="auto" w:fill="F2F2F2"/>
          </w:tcPr>
          <w:p w:rsidR="00D4477D" w:rsidRPr="00751D25" w:rsidRDefault="00D4477D" w:rsidP="00CD1973">
            <w:pPr>
              <w:pStyle w:val="TableText"/>
            </w:pPr>
            <w:r w:rsidRPr="00751D25">
              <w:t>344</w:t>
            </w:r>
          </w:p>
        </w:tc>
      </w:tr>
    </w:tbl>
    <w:p w:rsidR="00D4477D" w:rsidRPr="00CD1973" w:rsidRDefault="00D4477D" w:rsidP="009E04DB">
      <w:pPr>
        <w:pStyle w:val="Heading3"/>
        <w:ind w:left="0" w:firstLine="720"/>
      </w:pPr>
      <w:bookmarkStart w:id="80" w:name="_Toc366489598"/>
      <w:bookmarkStart w:id="81" w:name="_Toc367501150"/>
      <w:bookmarkStart w:id="82" w:name="_Toc372290519"/>
      <w:r w:rsidRPr="00CD1973">
        <w:t>Publikāciju kvalitāte</w:t>
      </w:r>
      <w:bookmarkEnd w:id="80"/>
      <w:bookmarkEnd w:id="81"/>
      <w:bookmarkEnd w:id="82"/>
    </w:p>
    <w:p w:rsidR="009443D5" w:rsidRDefault="00D4477D" w:rsidP="00886ACE">
      <w:r w:rsidRPr="002C6600">
        <w:t xml:space="preserve">Publikāciju kvalitātes galvenais rādītājs ir citātu skaits. Citēšanas kultūras, līdzīgi kā publikāciju veidošana, var būt atšķirīgas dažādās nozarēs, to norāda arī pasaules dati. Latvijas publikācijas zinātņu apakšnozaru griezumā ir salīdzinātas, ņemot vērā citātu skaita uz vienu publikāciju, kā arī ar pasaules vidējo citātu skaitu uz vienu publikāciju laika posmā no 2002. līdz 2012.gadam. </w:t>
      </w:r>
    </w:p>
    <w:p w:rsidR="00D4477D" w:rsidRPr="002C6600" w:rsidRDefault="00D4477D" w:rsidP="00886ACE">
      <w:r w:rsidRPr="002C6600">
        <w:t>Ir būtiski, lai zinātņu nozaru finansējums būtu saistīts ne tikai ar publikācija skaitu, bet arī ar kvalitātes rādītājiem.</w:t>
      </w:r>
    </w:p>
    <w:p w:rsidR="00D4477D" w:rsidRPr="00CD1973" w:rsidRDefault="00DD27FD" w:rsidP="00D96C4C">
      <w:pPr>
        <w:pStyle w:val="Heading4"/>
        <w:numPr>
          <w:ilvl w:val="3"/>
          <w:numId w:val="12"/>
        </w:numPr>
        <w:ind w:left="0" w:firstLine="720"/>
      </w:pPr>
      <w:r>
        <w:t>Dab</w:t>
      </w:r>
      <w:r w:rsidRPr="002C6600">
        <w:t>as</w:t>
      </w:r>
      <w:r w:rsidR="00D4477D" w:rsidRPr="002C6600">
        <w:t>zi</w:t>
      </w:r>
      <w:r w:rsidR="00D4477D" w:rsidRPr="00CD1973">
        <w:t xml:space="preserve">nātnes </w:t>
      </w:r>
    </w:p>
    <w:p w:rsidR="00D4477D" w:rsidRPr="002C6600" w:rsidRDefault="00D4477D" w:rsidP="00886ACE">
      <w:r w:rsidRPr="002C6600">
        <w:t xml:space="preserve">Dabaszinātnēs zinātņu apakšnozares, kuru publikāciju skaits ir virs Latvijas vidējā publikāciju rādītāja salīdzinājumā ar ES un pasauli un </w:t>
      </w:r>
      <w:r w:rsidR="009443D5">
        <w:t xml:space="preserve">kuras </w:t>
      </w:r>
      <w:r w:rsidRPr="002C6600">
        <w:t xml:space="preserve">citātu ziņā uz vienu publikāciju ir sasniegušas vislabākos rezultātus, ir: ģenētika (12,69), fizikālā ķīmija (10,53), daudzdisciplīnu fizika (7,43), bioķīmija un molekulārā bioloģija (7,37). </w:t>
      </w:r>
    </w:p>
    <w:p w:rsidR="00D4477D" w:rsidRPr="00CD1973" w:rsidRDefault="00D4477D">
      <w:r w:rsidRPr="002C6600">
        <w:t xml:space="preserve">No zinātņu jomām, kas publikāciju skaita ziņā ierindojās virs Latvijas vidējās tirgus daļas salīdzinājumā ar ES un pasauli, vislabākos rādītājus publikāciju kvalitātes ziņā demonstrē atomu, molekulārās un ķīmiskās fizikas apakšnozare (7,75 citāti uz vienu publikāciju), labus rādītājus uzrāda arī vides zinātnes (6,70). Virs rādītāja „5 citāti uz vienu publikāciju” ir arī cietvielu fizikas apakšnozarei. Pārējās jomās rezultāti ir zem rādītāja „5 citāti uz vienu publikāciju”, tomēr tie visi ir ļoti labi rādītāji, salīdzinot ar pasaules vidējo citātu skaitu uz vienu publikāciju konkrētajā zinātnes </w:t>
      </w:r>
      <w:r w:rsidRPr="00220850">
        <w:t xml:space="preserve">apakšnozarē (skatīt </w:t>
      </w:r>
      <w:fldSimple w:instr=" REF _Ref367499684 \h  \* MERGEFORMAT ">
        <w:r w:rsidR="00B46EE1">
          <w:rPr>
            <w:noProof/>
          </w:rPr>
          <w:t>21</w:t>
        </w:r>
      </w:fldSimple>
      <w:r w:rsidRPr="00220850">
        <w:t>.tabulu</w:t>
      </w:r>
      <w:r w:rsidR="004D0700">
        <w:t xml:space="preserve"> </w:t>
      </w:r>
      <w:r w:rsidR="004D0700">
        <w:rPr>
          <w:szCs w:val="16"/>
        </w:rPr>
        <w:t xml:space="preserve">šī pielikuma </w:t>
      </w:r>
      <w:r w:rsidR="007022A7">
        <w:rPr>
          <w:szCs w:val="16"/>
        </w:rPr>
        <w:fldChar w:fldCharType="begin"/>
      </w:r>
      <w:r w:rsidR="004D0700">
        <w:rPr>
          <w:szCs w:val="16"/>
        </w:rPr>
        <w:instrText xml:space="preserve"> REF _Ref368656363 \r \h </w:instrText>
      </w:r>
      <w:r w:rsidR="007022A7">
        <w:rPr>
          <w:szCs w:val="16"/>
        </w:rPr>
      </w:r>
      <w:r w:rsidR="007022A7">
        <w:rPr>
          <w:szCs w:val="16"/>
        </w:rPr>
        <w:fldChar w:fldCharType="separate"/>
      </w:r>
      <w:r w:rsidR="00B46EE1">
        <w:rPr>
          <w:szCs w:val="16"/>
        </w:rPr>
        <w:t>6</w:t>
      </w:r>
      <w:r w:rsidR="007022A7">
        <w:rPr>
          <w:szCs w:val="16"/>
        </w:rPr>
        <w:fldChar w:fldCharType="end"/>
      </w:r>
      <w:r w:rsidR="004D0700">
        <w:rPr>
          <w:szCs w:val="16"/>
        </w:rPr>
        <w:t>.sadaļā</w:t>
      </w:r>
      <w:r w:rsidRPr="00220850">
        <w:t xml:space="preserve">). </w:t>
      </w:r>
    </w:p>
    <w:p w:rsidR="00D4477D" w:rsidRPr="00CD1973" w:rsidRDefault="00D4477D" w:rsidP="002F22BB">
      <w:pPr>
        <w:pStyle w:val="Heading4"/>
        <w:numPr>
          <w:ilvl w:val="3"/>
          <w:numId w:val="12"/>
        </w:numPr>
        <w:ind w:firstLine="118"/>
      </w:pPr>
      <w:r w:rsidRPr="00CD1973">
        <w:lastRenderedPageBreak/>
        <w:t>Inženierzinātnes un tehnoloģiju zinātnes</w:t>
      </w:r>
    </w:p>
    <w:p w:rsidR="00D4477D" w:rsidRPr="002C6600" w:rsidRDefault="00D4477D" w:rsidP="00CD1973">
      <w:r w:rsidRPr="002C6600">
        <w:t xml:space="preserve">Inženierzinātnēs un tehnoloģiju zinātnēs vislabākos rezultātus </w:t>
      </w:r>
      <w:proofErr w:type="spellStart"/>
      <w:r w:rsidRPr="002C6600">
        <w:t>citējamības</w:t>
      </w:r>
      <w:proofErr w:type="spellEnd"/>
      <w:r w:rsidRPr="002C6600">
        <w:t xml:space="preserve"> ziņā uzrāda keramikas </w:t>
      </w:r>
      <w:proofErr w:type="spellStart"/>
      <w:r w:rsidRPr="002C6600">
        <w:t>materiālzinātne</w:t>
      </w:r>
      <w:proofErr w:type="spellEnd"/>
      <w:r w:rsidRPr="002C6600">
        <w:t xml:space="preserve"> (6,11 citāti uz vienu publikāciju), </w:t>
      </w:r>
      <w:proofErr w:type="spellStart"/>
      <w:r w:rsidRPr="002C6600">
        <w:t>citējamību</w:t>
      </w:r>
      <w:proofErr w:type="spellEnd"/>
      <w:r w:rsidRPr="002C6600">
        <w:t xml:space="preserve"> virs rādītāja „5 citāti uz vienu publikāciju” demonstrē arī biotehnoloģijas un pielietojamā mikrobioloģija un instrumentu inženierzinātne. Labus </w:t>
      </w:r>
      <w:proofErr w:type="spellStart"/>
      <w:r w:rsidRPr="002C6600">
        <w:t>citējamības</w:t>
      </w:r>
      <w:proofErr w:type="spellEnd"/>
      <w:r w:rsidRPr="002C6600">
        <w:t xml:space="preserve"> rezultātus uzrāda, kā arī pārliecinoši pārspēj pasaules vidējo rezultātu savās zinātņu apakšnozarēs (skatīt </w:t>
      </w:r>
      <w:fldSimple w:instr=" REF _Ref367499713 \h  \* MERGEFORMAT ">
        <w:r w:rsidR="00B46EE1">
          <w:rPr>
            <w:noProof/>
          </w:rPr>
          <w:t>22</w:t>
        </w:r>
      </w:fldSimple>
      <w:r w:rsidR="008E0658" w:rsidRPr="002C6600">
        <w:t>.tabulu</w:t>
      </w:r>
      <w:r w:rsidR="004D0700">
        <w:t xml:space="preserve"> </w:t>
      </w:r>
      <w:r w:rsidR="004D0700">
        <w:rPr>
          <w:szCs w:val="16"/>
        </w:rPr>
        <w:t xml:space="preserve">šī pielikuma </w:t>
      </w:r>
      <w:r w:rsidR="007022A7">
        <w:rPr>
          <w:szCs w:val="16"/>
        </w:rPr>
        <w:fldChar w:fldCharType="begin"/>
      </w:r>
      <w:r w:rsidR="004D0700">
        <w:rPr>
          <w:szCs w:val="16"/>
        </w:rPr>
        <w:instrText xml:space="preserve"> REF _Ref368656363 \r \h </w:instrText>
      </w:r>
      <w:r w:rsidR="007022A7">
        <w:rPr>
          <w:szCs w:val="16"/>
        </w:rPr>
      </w:r>
      <w:r w:rsidR="007022A7">
        <w:rPr>
          <w:szCs w:val="16"/>
        </w:rPr>
        <w:fldChar w:fldCharType="separate"/>
      </w:r>
      <w:r w:rsidR="00B46EE1">
        <w:rPr>
          <w:szCs w:val="16"/>
        </w:rPr>
        <w:t>6</w:t>
      </w:r>
      <w:r w:rsidR="007022A7">
        <w:rPr>
          <w:szCs w:val="16"/>
        </w:rPr>
        <w:fldChar w:fldCharType="end"/>
      </w:r>
      <w:r w:rsidR="004D0700">
        <w:rPr>
          <w:szCs w:val="16"/>
        </w:rPr>
        <w:t>.sadaļā</w:t>
      </w:r>
      <w:r w:rsidR="008E0658" w:rsidRPr="002C6600">
        <w:t xml:space="preserve">) </w:t>
      </w:r>
      <w:proofErr w:type="spellStart"/>
      <w:r w:rsidRPr="002C6600">
        <w:t>spektroskopija</w:t>
      </w:r>
      <w:proofErr w:type="spellEnd"/>
      <w:r w:rsidRPr="002C6600">
        <w:t xml:space="preserve"> (4,72) un kompozītu </w:t>
      </w:r>
      <w:proofErr w:type="spellStart"/>
      <w:r w:rsidRPr="002C6600">
        <w:t>materiālzinātne</w:t>
      </w:r>
      <w:proofErr w:type="spellEnd"/>
      <w:r w:rsidRPr="002C6600">
        <w:t xml:space="preserve"> (4,73</w:t>
      </w:r>
      <w:r w:rsidR="008E0658" w:rsidRPr="002C6600">
        <w:t>).</w:t>
      </w:r>
    </w:p>
    <w:p w:rsidR="00D4477D" w:rsidRPr="002C6600" w:rsidRDefault="00D4477D" w:rsidP="00CD1973">
      <w:r w:rsidRPr="002C6600">
        <w:t xml:space="preserve">Zem pasaules vidējā rādītāja </w:t>
      </w:r>
      <w:proofErr w:type="spellStart"/>
      <w:r w:rsidRPr="002C6600">
        <w:t>citējamības</w:t>
      </w:r>
      <w:proofErr w:type="spellEnd"/>
      <w:r w:rsidRPr="002C6600">
        <w:t xml:space="preserve"> ziņā ir </w:t>
      </w:r>
      <w:proofErr w:type="spellStart"/>
      <w:r w:rsidRPr="002C6600">
        <w:t>nanotehnoloģiju</w:t>
      </w:r>
      <w:proofErr w:type="spellEnd"/>
      <w:r w:rsidRPr="002C6600">
        <w:t xml:space="preserve"> apakšnozare (2,23 Latvijā un 2,95 pasaulē), vides inženierzinātnes (1,33 Latvijā un 2,29 pasaulē) un automatizācijas un kontroles sistēmu inženierzinātne (0,28 Latvijā un 0,49 pasaulē).</w:t>
      </w:r>
    </w:p>
    <w:p w:rsidR="00D4477D" w:rsidRPr="00CD1973" w:rsidRDefault="00D4477D" w:rsidP="002F22BB">
      <w:pPr>
        <w:pStyle w:val="Heading4"/>
        <w:numPr>
          <w:ilvl w:val="3"/>
          <w:numId w:val="12"/>
        </w:numPr>
        <w:ind w:left="0" w:firstLine="720"/>
      </w:pPr>
      <w:r w:rsidRPr="00CD1973">
        <w:t>Medicīnas un veselības zinātnes</w:t>
      </w:r>
    </w:p>
    <w:p w:rsidR="00D4477D" w:rsidRPr="002C6600" w:rsidRDefault="00D4477D" w:rsidP="00CD1973">
      <w:proofErr w:type="spellStart"/>
      <w:r w:rsidRPr="002C6600">
        <w:t>Citējamības</w:t>
      </w:r>
      <w:proofErr w:type="spellEnd"/>
      <w:r w:rsidRPr="002C6600">
        <w:t xml:space="preserve"> ziņā medicīnas un veselības zinātnes apakšnozares uzrāda rezultātus virs pasaules vidējā līmeņa </w:t>
      </w:r>
      <w:proofErr w:type="spellStart"/>
      <w:r w:rsidRPr="002C6600">
        <w:t>citējamības</w:t>
      </w:r>
      <w:proofErr w:type="spellEnd"/>
      <w:r w:rsidRPr="002C6600">
        <w:t xml:space="preserve"> ziņā, izņēmums ir rehabilitācijas nozare, kuras 51 publikācija kopumā citēta tikai </w:t>
      </w:r>
      <w:r w:rsidR="009443D5">
        <w:t>divas</w:t>
      </w:r>
      <w:r w:rsidRPr="002C6600">
        <w:t xml:space="preserve"> reizes 11 gadu laikā (skatīt </w:t>
      </w:r>
      <w:fldSimple w:instr=" REF _Ref367499792 \h  \* MERGEFORMAT ">
        <w:r w:rsidR="00B46EE1">
          <w:rPr>
            <w:noProof/>
          </w:rPr>
          <w:t>23</w:t>
        </w:r>
      </w:fldSimple>
      <w:r w:rsidRPr="002C6600">
        <w:t>.tabulu</w:t>
      </w:r>
      <w:r w:rsidR="00FE6354">
        <w:t xml:space="preserve"> šī pielikuma beigās</w:t>
      </w:r>
      <w:r w:rsidRPr="002C6600">
        <w:rPr>
          <w:sz w:val="16"/>
          <w:szCs w:val="16"/>
        </w:rPr>
        <w:t>).</w:t>
      </w:r>
    </w:p>
    <w:p w:rsidR="00D4477D" w:rsidRPr="002C6600" w:rsidRDefault="00D4477D" w:rsidP="00CD1973">
      <w:r w:rsidRPr="002C6600">
        <w:t xml:space="preserve">Visvairāk citētā ir vispārējā un iekšķīgo slimību medicīna (34,21 citāts uz vienu publikāciju), infekciju slimības (14,18 citāti uz vienu publikāciju), imunoloģija (13,16 citāti uz vienu publikāciju), sirds un asinsvadi slimības (7,92 citāti uz vienu publikāciju), farmācija un farmakoloģija (7,32 citāts uz vienu publikāciju), onkoloģija (7,22 citāts uz vienu publikāciju) un </w:t>
      </w:r>
      <w:proofErr w:type="spellStart"/>
      <w:r w:rsidRPr="002C6600">
        <w:t>perifēro</w:t>
      </w:r>
      <w:proofErr w:type="spellEnd"/>
      <w:r w:rsidRPr="002C6600">
        <w:t xml:space="preserve"> asinsvadu apakšnozare (6,87 citāti uz vienu publikāciju).</w:t>
      </w:r>
    </w:p>
    <w:p w:rsidR="00D4477D" w:rsidRPr="002C6600" w:rsidRDefault="00D4477D" w:rsidP="00CD1973">
      <w:r w:rsidRPr="002C6600">
        <w:t>Ir vairākas jomas, kas publikāciju skai</w:t>
      </w:r>
      <w:r w:rsidR="00DA325C" w:rsidRPr="002C6600">
        <w:t>ta ziņā salīdzinājumā neuzrāda</w:t>
      </w:r>
      <w:r w:rsidRPr="002C6600">
        <w:t xml:space="preserve"> augstus rezultātus, tomēr publikāciju citātu skaits ir salīdzinoši liels: eksperimentālā medicīna (12,50), elpošanas sistēmas (11,87) un gastroenteroloģija un </w:t>
      </w:r>
      <w:proofErr w:type="spellStart"/>
      <w:r w:rsidRPr="002C6600">
        <w:t>hepatoloģija</w:t>
      </w:r>
      <w:proofErr w:type="spellEnd"/>
      <w:r w:rsidRPr="002C6600">
        <w:t xml:space="preserve"> (10,51).</w:t>
      </w:r>
    </w:p>
    <w:p w:rsidR="00D4477D" w:rsidRPr="00CD1973" w:rsidRDefault="00D4477D" w:rsidP="003A6237">
      <w:pPr>
        <w:pStyle w:val="Heading4"/>
        <w:numPr>
          <w:ilvl w:val="3"/>
          <w:numId w:val="12"/>
        </w:numPr>
        <w:ind w:left="0" w:firstLine="720"/>
      </w:pPr>
      <w:r w:rsidRPr="00CD1973">
        <w:t>Lauksaimniecības zinātnes</w:t>
      </w:r>
    </w:p>
    <w:p w:rsidR="00D4477D" w:rsidRPr="00CD1973" w:rsidRDefault="00D4477D" w:rsidP="00C52A34">
      <w:r w:rsidRPr="00CD1973">
        <w:t xml:space="preserve">Lauksaimniecības zinātnēs tikai trīs apakšnozares uzrāda </w:t>
      </w:r>
      <w:proofErr w:type="spellStart"/>
      <w:r w:rsidRPr="00CD1973">
        <w:t>citējamības</w:t>
      </w:r>
      <w:proofErr w:type="spellEnd"/>
      <w:r w:rsidRPr="00CD1973">
        <w:t xml:space="preserve"> rezultātus, kas ir lielāki par pasaules vidējo rādītāju (skatīt </w:t>
      </w:r>
      <w:r w:rsidR="007022A7">
        <w:fldChar w:fldCharType="begin"/>
      </w:r>
      <w:r>
        <w:instrText xml:space="preserve"> REF _Ref367499825 \h </w:instrText>
      </w:r>
      <w:r w:rsidR="007022A7">
        <w:fldChar w:fldCharType="separate"/>
      </w:r>
      <w:r w:rsidR="00B46EE1">
        <w:rPr>
          <w:noProof/>
        </w:rPr>
        <w:t>24</w:t>
      </w:r>
      <w:r w:rsidR="007022A7">
        <w:fldChar w:fldCharType="end"/>
      </w:r>
      <w:r w:rsidRPr="00CD1973">
        <w:t>.tabulu</w:t>
      </w:r>
      <w:r w:rsidR="004D0700">
        <w:t xml:space="preserve"> </w:t>
      </w:r>
      <w:r w:rsidR="004D0700">
        <w:rPr>
          <w:szCs w:val="16"/>
        </w:rPr>
        <w:t xml:space="preserve">šī pielikuma </w:t>
      </w:r>
      <w:r w:rsidR="007022A7">
        <w:rPr>
          <w:szCs w:val="16"/>
        </w:rPr>
        <w:fldChar w:fldCharType="begin"/>
      </w:r>
      <w:r w:rsidR="004D0700">
        <w:rPr>
          <w:szCs w:val="16"/>
        </w:rPr>
        <w:instrText xml:space="preserve"> REF _Ref368656363 \r \h </w:instrText>
      </w:r>
      <w:r w:rsidR="007022A7">
        <w:rPr>
          <w:szCs w:val="16"/>
        </w:rPr>
      </w:r>
      <w:r w:rsidR="007022A7">
        <w:rPr>
          <w:szCs w:val="16"/>
        </w:rPr>
        <w:fldChar w:fldCharType="separate"/>
      </w:r>
      <w:r w:rsidR="00B46EE1">
        <w:rPr>
          <w:szCs w:val="16"/>
        </w:rPr>
        <w:t>6</w:t>
      </w:r>
      <w:r w:rsidR="007022A7">
        <w:rPr>
          <w:szCs w:val="16"/>
        </w:rPr>
        <w:fldChar w:fldCharType="end"/>
      </w:r>
      <w:r w:rsidR="004D0700">
        <w:rPr>
          <w:szCs w:val="16"/>
        </w:rPr>
        <w:t>.sadaļā</w:t>
      </w:r>
      <w:r>
        <w:t>)</w:t>
      </w:r>
      <w:r w:rsidRPr="00CD1973">
        <w:t>: pārtikas zinātne un tehnoloģijas (2,83), agronomija (1,86) un dārzkopība (1,80). Vissliktākos</w:t>
      </w:r>
      <w:r w:rsidRPr="00886ACE">
        <w:rPr>
          <w:sz w:val="16"/>
          <w:szCs w:val="16"/>
        </w:rPr>
        <w:t xml:space="preserve"> </w:t>
      </w:r>
      <w:r w:rsidRPr="00CD1973">
        <w:t>rezultātus uzrāda lauksaimniecības ekonomikas un politikas apakšnozare, kur 113 publikācijas kopumā citētas tikai 6 reizes 11 gadu laikā.</w:t>
      </w:r>
    </w:p>
    <w:p w:rsidR="00D4477D" w:rsidRPr="00CD1973" w:rsidRDefault="00D4477D" w:rsidP="00DF5C23">
      <w:pPr>
        <w:pStyle w:val="Heading4"/>
        <w:numPr>
          <w:ilvl w:val="3"/>
          <w:numId w:val="12"/>
        </w:numPr>
        <w:ind w:left="0" w:firstLine="720"/>
      </w:pPr>
      <w:r w:rsidRPr="00CD1973">
        <w:t>Sociālās zinātnes</w:t>
      </w:r>
    </w:p>
    <w:p w:rsidR="00D4477D" w:rsidRPr="00886ACE" w:rsidRDefault="00D4477D" w:rsidP="00CD1973">
      <w:r w:rsidRPr="00474DBC">
        <w:t xml:space="preserve">Kvalitātes ziņā sociālās zinātnes visās tās apakšnozarēs, kas </w:t>
      </w:r>
      <w:r w:rsidRPr="00CD1973">
        <w:t xml:space="preserve">uzrādīja publikāciju skaitu virs Latvijas vidējā rādītāja, ir zem pasaules līmeņa </w:t>
      </w:r>
      <w:proofErr w:type="spellStart"/>
      <w:r w:rsidRPr="00CD1973">
        <w:t>citējamības</w:t>
      </w:r>
      <w:proofErr w:type="spellEnd"/>
      <w:r w:rsidRPr="00CD1973">
        <w:t xml:space="preserve"> ziņā uz vienu publikāciju (skatīt</w:t>
      </w:r>
      <w:r>
        <w:t xml:space="preserve"> </w:t>
      </w:r>
      <w:r w:rsidR="007022A7">
        <w:fldChar w:fldCharType="begin"/>
      </w:r>
      <w:r>
        <w:instrText xml:space="preserve"> REF _Ref367499845 \h </w:instrText>
      </w:r>
      <w:r w:rsidR="007022A7">
        <w:fldChar w:fldCharType="separate"/>
      </w:r>
      <w:r w:rsidR="00B46EE1">
        <w:rPr>
          <w:noProof/>
        </w:rPr>
        <w:t>25</w:t>
      </w:r>
      <w:r w:rsidR="007022A7">
        <w:fldChar w:fldCharType="end"/>
      </w:r>
      <w:r w:rsidRPr="00CD1973">
        <w:t>.tabulu</w:t>
      </w:r>
      <w:r w:rsidR="004D0700">
        <w:t xml:space="preserve"> </w:t>
      </w:r>
      <w:r w:rsidR="004D0700">
        <w:rPr>
          <w:szCs w:val="16"/>
        </w:rPr>
        <w:t xml:space="preserve">šī pielikuma </w:t>
      </w:r>
      <w:r w:rsidR="007022A7">
        <w:rPr>
          <w:szCs w:val="16"/>
        </w:rPr>
        <w:fldChar w:fldCharType="begin"/>
      </w:r>
      <w:r w:rsidR="004D0700">
        <w:rPr>
          <w:szCs w:val="16"/>
        </w:rPr>
        <w:instrText xml:space="preserve"> REF _Ref368656363 \r \h </w:instrText>
      </w:r>
      <w:r w:rsidR="007022A7">
        <w:rPr>
          <w:szCs w:val="16"/>
        </w:rPr>
      </w:r>
      <w:r w:rsidR="007022A7">
        <w:rPr>
          <w:szCs w:val="16"/>
        </w:rPr>
        <w:fldChar w:fldCharType="separate"/>
      </w:r>
      <w:r w:rsidR="00B46EE1">
        <w:rPr>
          <w:szCs w:val="16"/>
        </w:rPr>
        <w:t>6</w:t>
      </w:r>
      <w:r w:rsidR="007022A7">
        <w:rPr>
          <w:szCs w:val="16"/>
        </w:rPr>
        <w:fldChar w:fldCharType="end"/>
      </w:r>
      <w:r w:rsidR="004D0700">
        <w:rPr>
          <w:szCs w:val="16"/>
        </w:rPr>
        <w:t>.sadaļā</w:t>
      </w:r>
      <w:r w:rsidRPr="00886ACE">
        <w:rPr>
          <w:sz w:val="16"/>
          <w:szCs w:val="16"/>
        </w:rPr>
        <w:t>).</w:t>
      </w:r>
    </w:p>
    <w:p w:rsidR="00D4477D" w:rsidRPr="002C6600" w:rsidRDefault="00D4477D" w:rsidP="00CD1973">
      <w:r w:rsidRPr="002C6600">
        <w:t xml:space="preserve">Tikai 5% no pasaules </w:t>
      </w:r>
      <w:proofErr w:type="spellStart"/>
      <w:r w:rsidRPr="002C6600">
        <w:t>citējamības</w:t>
      </w:r>
      <w:proofErr w:type="spellEnd"/>
      <w:r w:rsidRPr="002C6600">
        <w:t xml:space="preserve"> rādītāja atpaliek sociālās un ekonomiskās ģeogrāfijas zinātņu vides studiju apakšnozare (1,61). Savukārt tādas nozares, kas publikāciju skaita ziņā ir līdera pozīcijās sociālo zinātņu jomā, diemžēl uzrāda ļoti zemus rādītājus </w:t>
      </w:r>
      <w:proofErr w:type="spellStart"/>
      <w:r w:rsidRPr="002C6600">
        <w:t>citējamības</w:t>
      </w:r>
      <w:proofErr w:type="spellEnd"/>
      <w:r w:rsidRPr="002C6600">
        <w:t xml:space="preserve"> ziņā: izglītība un izglītības pētniecība (0,14) uzrāda tikai 15% no pasaules vidējā </w:t>
      </w:r>
      <w:proofErr w:type="spellStart"/>
      <w:r w:rsidRPr="002C6600">
        <w:t>citējamības</w:t>
      </w:r>
      <w:proofErr w:type="spellEnd"/>
      <w:r w:rsidRPr="002C6600">
        <w:t xml:space="preserve"> rādītāja, savukārt speciālā izglītība (0,06) − tikai 6% no pasaules vidējā </w:t>
      </w:r>
      <w:proofErr w:type="spellStart"/>
      <w:r w:rsidRPr="002C6600">
        <w:t>citējamības</w:t>
      </w:r>
      <w:proofErr w:type="spellEnd"/>
      <w:r w:rsidRPr="002C6600">
        <w:t xml:space="preserve"> rādītāja –11 gadu laikā </w:t>
      </w:r>
      <w:r w:rsidR="00FE6354" w:rsidRPr="002C6600">
        <w:t xml:space="preserve">11 citāti </w:t>
      </w:r>
      <w:r w:rsidRPr="002C6600">
        <w:t xml:space="preserve">no 177 publikācijām. Zemais </w:t>
      </w:r>
      <w:proofErr w:type="spellStart"/>
      <w:r w:rsidRPr="002C6600">
        <w:t>citējamības</w:t>
      </w:r>
      <w:proofErr w:type="spellEnd"/>
      <w:r w:rsidRPr="002C6600">
        <w:t xml:space="preserve"> līmenis izskaidrojams ar to, ka Latvijai sociālajās zinātnēs ir liela konferenču </w:t>
      </w:r>
      <w:r w:rsidRPr="0012215E">
        <w:t xml:space="preserve">publikāciju </w:t>
      </w:r>
      <w:r w:rsidR="00CE295D" w:rsidRPr="0012215E">
        <w:t>proporcija</w:t>
      </w:r>
      <w:r w:rsidRPr="0012215E">
        <w:t>, taču</w:t>
      </w:r>
      <w:r w:rsidRPr="002C6600">
        <w:t xml:space="preserve"> tās citē reti.</w:t>
      </w:r>
    </w:p>
    <w:p w:rsidR="00D4477D" w:rsidRPr="00CD1973" w:rsidRDefault="00D4477D" w:rsidP="00DF5C23">
      <w:pPr>
        <w:pStyle w:val="Heading4"/>
        <w:numPr>
          <w:ilvl w:val="3"/>
          <w:numId w:val="12"/>
        </w:numPr>
        <w:ind w:left="0" w:firstLine="720"/>
      </w:pPr>
      <w:r w:rsidRPr="00CD1973">
        <w:t>Humanitārās zinātnes</w:t>
      </w:r>
    </w:p>
    <w:p w:rsidR="00D4477D" w:rsidRPr="002C6600" w:rsidRDefault="00D4477D" w:rsidP="00CD1973">
      <w:r w:rsidRPr="002C6600">
        <w:t xml:space="preserve">Humanitārajās zinātnēs vēsture uzrāda labus rezultātus, salīdzinot ar pasaules vidējo citātu skaitu uz vienu publikāciju. Valodā un lingvistikā citātu skaits uz vienu publikāciju ir 1,29. Pārējās </w:t>
      </w:r>
      <w:r w:rsidR="002F7DBE" w:rsidRPr="002C6600">
        <w:t>humanitāro zinātņu</w:t>
      </w:r>
      <w:r w:rsidRPr="002C6600">
        <w:t xml:space="preserve"> apakšnozarēs citātu skaits ir ļoti mazs (skatīt </w:t>
      </w:r>
      <w:r w:rsidR="007022A7" w:rsidRPr="002C6600">
        <w:fldChar w:fldCharType="begin"/>
      </w:r>
      <w:r w:rsidRPr="002C6600">
        <w:instrText xml:space="preserve"> REF _Ref367499867 \h </w:instrText>
      </w:r>
      <w:r w:rsidR="007022A7" w:rsidRPr="002C6600">
        <w:fldChar w:fldCharType="separate"/>
      </w:r>
      <w:r w:rsidR="00B46EE1">
        <w:rPr>
          <w:noProof/>
        </w:rPr>
        <w:t>26</w:t>
      </w:r>
      <w:r w:rsidR="007022A7" w:rsidRPr="002C6600">
        <w:fldChar w:fldCharType="end"/>
      </w:r>
      <w:r w:rsidRPr="002C6600">
        <w:t>.tabulu</w:t>
      </w:r>
      <w:r w:rsidR="00FE6354">
        <w:t xml:space="preserve"> šī pielikuma beigās</w:t>
      </w:r>
      <w:r w:rsidRPr="002C6600">
        <w:t>).</w:t>
      </w:r>
    </w:p>
    <w:p w:rsidR="00D4477D" w:rsidRPr="00CD1973" w:rsidRDefault="00D4477D" w:rsidP="00DF5C23">
      <w:pPr>
        <w:pStyle w:val="Heading3"/>
        <w:ind w:firstLine="175"/>
      </w:pPr>
      <w:bookmarkStart w:id="83" w:name="_Toc366489599"/>
      <w:bookmarkStart w:id="84" w:name="_Toc367501151"/>
      <w:bookmarkStart w:id="85" w:name="_Toc372290520"/>
      <w:r w:rsidRPr="00CD1973">
        <w:t>Institucionālā koncentrācija</w:t>
      </w:r>
      <w:bookmarkEnd w:id="83"/>
      <w:bookmarkEnd w:id="84"/>
      <w:bookmarkEnd w:id="85"/>
    </w:p>
    <w:p w:rsidR="00D4477D" w:rsidRPr="002C6600" w:rsidRDefault="00D4477D">
      <w:r w:rsidRPr="002C6600">
        <w:t>Kaut arī lielā daļā zinātņu apakšnozaru ir izteikti šauri koncentrētas zināšanas vienā va</w:t>
      </w:r>
      <w:r w:rsidR="00DA325C" w:rsidRPr="002C6600">
        <w:t>i divās institūcijās, vairumā</w:t>
      </w:r>
      <w:r w:rsidRPr="002C6600">
        <w:t xml:space="preserve"> gadījumu ir vērojama izteikta zināšanu fragmentācija starp institūcijām, kas nav vadošās. Fragmentācija ir vērojama arī vienas institūcijas ietvaros starp vairākiem institūtiem. Kopumā LU veic 39% visu publikāciju, RTU – 19%, RSU – 7,6%, LLU – 7%</w:t>
      </w:r>
      <w:r w:rsidR="00DA325C" w:rsidRPr="002C6600">
        <w:t xml:space="preserve">, OSI – </w:t>
      </w:r>
      <w:r w:rsidRPr="002C6600">
        <w:t xml:space="preserve">6,6% un attiecīgi visu </w:t>
      </w:r>
      <w:r w:rsidR="00DA325C" w:rsidRPr="002C6600">
        <w:t xml:space="preserve">pārējo </w:t>
      </w:r>
      <w:r w:rsidRPr="002C6600">
        <w:t>publikāciju</w:t>
      </w:r>
      <w:r w:rsidR="00DA325C" w:rsidRPr="002C6600">
        <w:t xml:space="preserve"> (skaita ziņā mazākās daļas)</w:t>
      </w:r>
      <w:r w:rsidRPr="002C6600">
        <w:t xml:space="preserve"> autori ir citas institūcijas. </w:t>
      </w:r>
    </w:p>
    <w:p w:rsidR="00D4477D" w:rsidRPr="00474DBC" w:rsidRDefault="00D4477D">
      <w:r w:rsidRPr="00474DBC">
        <w:rPr>
          <w:rStyle w:val="Strong"/>
        </w:rPr>
        <w:t>Dabaszinātņu jomā</w:t>
      </w:r>
      <w:r w:rsidRPr="00474DBC">
        <w:t xml:space="preserve"> Latvijā izteiktas līderpozīcijas </w:t>
      </w:r>
      <w:r>
        <w:t>ir</w:t>
      </w:r>
      <w:r w:rsidRPr="00474DBC">
        <w:t xml:space="preserve"> LU un RTU, tomēr ir zinātņu apakšnozares, kas ir vairāk koncentrētas</w:t>
      </w:r>
      <w:r>
        <w:t>,</w:t>
      </w:r>
      <w:r w:rsidRPr="00474DBC">
        <w:t xml:space="preserve"> un tādas, kas ir ar plašāku zināšanu infrastruktūru.</w:t>
      </w:r>
    </w:p>
    <w:p w:rsidR="00D4477D" w:rsidRPr="00C70CB0" w:rsidRDefault="00D4477D">
      <w:r w:rsidRPr="00C70CB0">
        <w:lastRenderedPageBreak/>
        <w:t xml:space="preserve">Matemātikas nozare ir </w:t>
      </w:r>
      <w:r w:rsidR="00DA325C" w:rsidRPr="00C70CB0">
        <w:t xml:space="preserve">izteikti šauri </w:t>
      </w:r>
      <w:bookmarkStart w:id="86" w:name="_GoBack"/>
      <w:r w:rsidR="00DA325C" w:rsidRPr="00C70CB0">
        <w:t>specializ</w:t>
      </w:r>
      <w:bookmarkEnd w:id="86"/>
      <w:r w:rsidR="00DA325C" w:rsidRPr="00C70CB0">
        <w:t>ēta, tajā</w:t>
      </w:r>
      <w:r w:rsidRPr="00C70CB0">
        <w:t xml:space="preserve"> līdere ir LU (61,17% publikāciju),  </w:t>
      </w:r>
      <w:r w:rsidR="00FE6354">
        <w:t xml:space="preserve">LU </w:t>
      </w:r>
      <w:r w:rsidRPr="00C70CB0">
        <w:t>kopā ar DU veido 86,41% no</w:t>
      </w:r>
      <w:r w:rsidR="00DA325C" w:rsidRPr="00C70CB0">
        <w:t xml:space="preserve"> visām publikācijām. P</w:t>
      </w:r>
      <w:r w:rsidRPr="00C70CB0">
        <w:t>ielietojamā matemātika ir nedau</w:t>
      </w:r>
      <w:r w:rsidR="00DA325C" w:rsidRPr="00C70CB0">
        <w:t>dz plašāka nozare, tajā LU ir</w:t>
      </w:r>
      <w:r w:rsidRPr="00C70CB0">
        <w:t xml:space="preserve"> 45,15% </w:t>
      </w:r>
      <w:r w:rsidR="000F6DA2" w:rsidRPr="00C70CB0">
        <w:t xml:space="preserve">publikāciju </w:t>
      </w:r>
      <w:r w:rsidRPr="00C70CB0">
        <w:t>no visām publikācijām, kopā ar RTU – 61,17%.</w:t>
      </w:r>
    </w:p>
    <w:p w:rsidR="00D4477D" w:rsidRPr="00C70CB0" w:rsidRDefault="00D4477D">
      <w:r w:rsidRPr="00C70CB0">
        <w:t>Datorzinātnēs LU vairāk ir pievērsusies teorijai un metodikai (45,48%</w:t>
      </w:r>
      <w:r w:rsidR="00DA325C" w:rsidRPr="00C70CB0">
        <w:t xml:space="preserve"> publikāciju</w:t>
      </w:r>
      <w:r w:rsidR="00EC28F5" w:rsidRPr="00C70CB0">
        <w:t xml:space="preserve"> no kopējā publikāciju skaita</w:t>
      </w:r>
      <w:r w:rsidRPr="00C70CB0">
        <w:t>), savukārt visās pārējās datorzinātņu jomās šaurāku specializāciju uzrāda RTU (48 līdz 54%</w:t>
      </w:r>
      <w:r w:rsidR="00EC28F5" w:rsidRPr="00C70CB0">
        <w:t xml:space="preserve"> publikāciju no kopējā publikāciju </w:t>
      </w:r>
      <w:r w:rsidR="00C70CB0" w:rsidRPr="00C70CB0">
        <w:t>skaita</w:t>
      </w:r>
      <w:r w:rsidRPr="00C70CB0">
        <w:t xml:space="preserve">), kopā abās institūcijās noteikti ir koncentrētas zināšanas datorzinātnēs (vidēji 77 līdz </w:t>
      </w:r>
      <w:r w:rsidR="00DA325C" w:rsidRPr="00C70CB0">
        <w:t>83% no kopējā publikāciju skaita</w:t>
      </w:r>
      <w:r w:rsidRPr="00C70CB0">
        <w:t>).</w:t>
      </w:r>
    </w:p>
    <w:p w:rsidR="00D4477D" w:rsidRPr="00C70CB0" w:rsidRDefault="00D4477D">
      <w:r w:rsidRPr="00C70CB0">
        <w:t>Fizikas un ķīmijas zinātņu jomās zināšanas ir izteikti koncentrētas LU, izņemot organisko ķīmiju, kur līdera loma i</w:t>
      </w:r>
      <w:r w:rsidR="00EC28F5" w:rsidRPr="00C70CB0">
        <w:t>r OSI</w:t>
      </w:r>
      <w:r w:rsidRPr="00C70CB0">
        <w:t xml:space="preserve"> (82,54%). Šķidrumu un plazmas fizikā LU publikāciju daļa ir 93,29%, atomu, molekulārajā un ķīmiskajā fizikā – 88,13%, optikā – 83,98%, cietvielu fizikā – 79,97%, pielietojamajā fizikā – 72,11%, fizikālajā ķīmijā – 67,82% un polimēru zinātnē  –  </w:t>
      </w:r>
      <w:r w:rsidR="00EC28F5" w:rsidRPr="00C70CB0">
        <w:t>62,33% publikāciju no kopējā publikāciju skaita.</w:t>
      </w:r>
      <w:r w:rsidRPr="00C70CB0">
        <w:t xml:space="preserve"> Polimēru zinātnē, cietvielu fizikā un pielietojamajā fizikā darbojas arī RTU, abām institūcijām (LU un RTU) kopā ir vairāk par 90% </w:t>
      </w:r>
      <w:r w:rsidR="00EC28F5" w:rsidRPr="00C70CB0">
        <w:t xml:space="preserve">publikāciju </w:t>
      </w:r>
      <w:r w:rsidRPr="00C70CB0">
        <w:t xml:space="preserve">no </w:t>
      </w:r>
      <w:r w:rsidR="00EC28F5" w:rsidRPr="00C70CB0">
        <w:t xml:space="preserve">kopējā </w:t>
      </w:r>
      <w:r w:rsidR="00B04789" w:rsidRPr="00C70CB0">
        <w:t xml:space="preserve">Latvijas zinātnisko </w:t>
      </w:r>
      <w:r w:rsidR="00EC28F5" w:rsidRPr="00C70CB0">
        <w:t>publikāciju skaita</w:t>
      </w:r>
      <w:r w:rsidRPr="00C70CB0">
        <w:t>. OSI un RTU organiskās ķīmijas jomā kopā veido 95,21%.</w:t>
      </w:r>
    </w:p>
    <w:p w:rsidR="00D4477D" w:rsidRPr="00C70CB0" w:rsidRDefault="00D4477D">
      <w:r w:rsidRPr="00C70CB0">
        <w:t xml:space="preserve">Bioloģijas zinātņu jomā ir iesaistītas vairākas institūcijas, un kaut gan līdera loma ir LU, </w:t>
      </w:r>
      <w:r w:rsidR="00EC28F5" w:rsidRPr="00C70CB0">
        <w:t>tomēr tā nav tik izteikta, kā</w:t>
      </w:r>
      <w:r w:rsidR="00036D1E">
        <w:t>da tā</w:t>
      </w:r>
      <w:r w:rsidRPr="00C70CB0">
        <w:t>, piemēram, ir fizikas zinātnei (35,42 līdz 41,38%</w:t>
      </w:r>
      <w:r w:rsidR="00EC28F5" w:rsidRPr="00C70CB0">
        <w:t xml:space="preserve"> publikāciju no kopējā </w:t>
      </w:r>
      <w:r w:rsidR="00B04789" w:rsidRPr="00C70CB0">
        <w:t xml:space="preserve">Latvijas zinātnisko </w:t>
      </w:r>
      <w:r w:rsidR="00EC28F5" w:rsidRPr="00C70CB0">
        <w:t>publikāciju skaita</w:t>
      </w:r>
      <w:r w:rsidRPr="00C70CB0">
        <w:t>). Bioķīmijas un molekulārās bioloģijas jomā LU, OSI, LBPSC un arī RSU ir galvenie zināšanu centri. Ģenētikas zināšanas koncentrētas LU un LBPSC, augu zinātnēs – LU un LLU.</w:t>
      </w:r>
    </w:p>
    <w:p w:rsidR="00D4477D" w:rsidRPr="00C70CB0" w:rsidRDefault="00D4477D">
      <w:r w:rsidRPr="00227501">
        <w:rPr>
          <w:rStyle w:val="Strong"/>
        </w:rPr>
        <w:t>Inženierzinātņu un tehnoloģiju zinātnēs</w:t>
      </w:r>
      <w:r w:rsidRPr="00227501">
        <w:t xml:space="preserve"> vadošās organizācijas ir LU un RTU, tomēr situācija zinātņu nozar</w:t>
      </w:r>
      <w:r>
        <w:t>ēs</w:t>
      </w:r>
      <w:r w:rsidRPr="00227501">
        <w:t xml:space="preserve"> ir atšķirīga – ir </w:t>
      </w:r>
      <w:r>
        <w:t xml:space="preserve">zinātnes </w:t>
      </w:r>
      <w:r w:rsidRPr="00227501">
        <w:t xml:space="preserve">jomas, kur zināšanas ir izteikti koncentrētas, </w:t>
      </w:r>
      <w:r>
        <w:t>un</w:t>
      </w:r>
      <w:r w:rsidRPr="00227501">
        <w:t xml:space="preserve"> ir arī </w:t>
      </w:r>
      <w:r>
        <w:t>zinātnes</w:t>
      </w:r>
      <w:r w:rsidRPr="00227501">
        <w:t xml:space="preserve"> jomas, </w:t>
      </w:r>
      <w:r>
        <w:t xml:space="preserve">kur </w:t>
      </w:r>
      <w:r w:rsidRPr="00B24173">
        <w:t xml:space="preserve">kopumā </w:t>
      </w:r>
      <w:r>
        <w:t xml:space="preserve">ir </w:t>
      </w:r>
      <w:r w:rsidRPr="00B24173">
        <w:t xml:space="preserve">iesaistītas </w:t>
      </w:r>
      <w:r>
        <w:t>pat 33 ins</w:t>
      </w:r>
      <w:r w:rsidRPr="00C70CB0">
        <w:t>titūcijas, lai arī attiecīgajā z</w:t>
      </w:r>
      <w:r w:rsidR="00EC28F5" w:rsidRPr="00C70CB0">
        <w:t>inātnes jomā ir izteikti līderi</w:t>
      </w:r>
      <w:r w:rsidRPr="00C70CB0">
        <w:t>.</w:t>
      </w:r>
      <w:r w:rsidRPr="00C70CB0" w:rsidDel="00424FBD">
        <w:t xml:space="preserve"> </w:t>
      </w:r>
    </w:p>
    <w:p w:rsidR="00D4477D" w:rsidRPr="00C70CB0" w:rsidRDefault="00D4477D">
      <w:proofErr w:type="spellStart"/>
      <w:r w:rsidRPr="00C70CB0">
        <w:t>Nanotehnoloģijas</w:t>
      </w:r>
      <w:proofErr w:type="spellEnd"/>
      <w:r w:rsidRPr="00C70CB0">
        <w:t xml:space="preserve"> zināšanas koncentrējas LU (62,50%</w:t>
      </w:r>
      <w:r w:rsidR="00EC28F5" w:rsidRPr="00C70CB0">
        <w:t xml:space="preserve"> </w:t>
      </w:r>
      <w:r w:rsidR="00C70CB0" w:rsidRPr="00C70CB0">
        <w:t>publikāciju</w:t>
      </w:r>
      <w:r w:rsidRPr="00C70CB0">
        <w:t xml:space="preserve">), </w:t>
      </w:r>
      <w:r w:rsidR="00036D1E">
        <w:t>LU un</w:t>
      </w:r>
      <w:r w:rsidRPr="00C70CB0">
        <w:t xml:space="preserve"> RTU pārstāv 91,15% publikāciju </w:t>
      </w:r>
      <w:proofErr w:type="spellStart"/>
      <w:r w:rsidRPr="00C70CB0">
        <w:t>nanozinātnēs</w:t>
      </w:r>
      <w:proofErr w:type="spellEnd"/>
      <w:r w:rsidRPr="00C70CB0">
        <w:t>. Elektrotehnikas un elektronikas apak</w:t>
      </w:r>
      <w:r w:rsidR="00EC28F5" w:rsidRPr="00C70CB0">
        <w:t xml:space="preserve">šnozarēs vadošā loma ir RTU (53 līdz </w:t>
      </w:r>
      <w:r w:rsidRPr="00C70CB0">
        <w:t>70%</w:t>
      </w:r>
      <w:r w:rsidR="00EC28F5" w:rsidRPr="00C70CB0">
        <w:t xml:space="preserve"> </w:t>
      </w:r>
      <w:r w:rsidR="00C70CB0" w:rsidRPr="00C70CB0">
        <w:t>publikāciju</w:t>
      </w:r>
      <w:r w:rsidRPr="00C70CB0">
        <w:t xml:space="preserve">), savukārt </w:t>
      </w:r>
      <w:r w:rsidR="00036D1E">
        <w:t xml:space="preserve">RTU </w:t>
      </w:r>
      <w:r w:rsidRPr="00C70CB0">
        <w:t xml:space="preserve">kopā ar LU pārstāv 78 līdz </w:t>
      </w:r>
      <w:r w:rsidR="00353743" w:rsidRPr="00C70CB0">
        <w:t>80% publikāciju</w:t>
      </w:r>
      <w:r w:rsidRPr="00C70CB0">
        <w:t>,</w:t>
      </w:r>
      <w:r w:rsidR="00353743" w:rsidRPr="00C70CB0">
        <w:t xml:space="preserve"> pārējo daļu veido daudz dažādu</w:t>
      </w:r>
      <w:r w:rsidR="002F7DBE" w:rsidRPr="00C70CB0">
        <w:t xml:space="preserve"> institūciju</w:t>
      </w:r>
      <w:r w:rsidRPr="00C70CB0">
        <w:t xml:space="preserve"> (</w:t>
      </w:r>
      <w:r w:rsidR="00353743" w:rsidRPr="00C70CB0">
        <w:t xml:space="preserve">to kopskaits </w:t>
      </w:r>
      <w:r w:rsidRPr="00C70CB0">
        <w:t xml:space="preserve">32). </w:t>
      </w:r>
    </w:p>
    <w:p w:rsidR="00D4477D" w:rsidRPr="00C70CB0" w:rsidRDefault="00D4477D">
      <w:r w:rsidRPr="00C70CB0">
        <w:t xml:space="preserve">Mašīnbūves nozarē LU koncentrētas zināšanas </w:t>
      </w:r>
      <w:proofErr w:type="spellStart"/>
      <w:r w:rsidRPr="00C70CB0">
        <w:t>kodolzinātnē</w:t>
      </w:r>
      <w:proofErr w:type="spellEnd"/>
      <w:r w:rsidRPr="00C70CB0">
        <w:t xml:space="preserve"> un tehnoloģijās (59,20%</w:t>
      </w:r>
      <w:r w:rsidR="00353743" w:rsidRPr="00C70CB0">
        <w:t xml:space="preserve"> </w:t>
      </w:r>
      <w:r w:rsidR="00C70CB0" w:rsidRPr="00C70CB0">
        <w:t>publikāciju</w:t>
      </w:r>
      <w:r w:rsidRPr="00C70CB0">
        <w:t xml:space="preserve"> un mehānikā (72,49%</w:t>
      </w:r>
      <w:r w:rsidR="00353743" w:rsidRPr="00C70CB0">
        <w:t xml:space="preserve"> </w:t>
      </w:r>
      <w:r w:rsidR="00C70CB0" w:rsidRPr="00C70CB0">
        <w:t>publikāciju</w:t>
      </w:r>
      <w:r w:rsidRPr="00C70CB0">
        <w:t>), savukārt mašīnbūves inženierzinātnes joma ir RTU specialitāte (66,67%</w:t>
      </w:r>
      <w:r w:rsidR="00353743" w:rsidRPr="00C70CB0">
        <w:t xml:space="preserve"> </w:t>
      </w:r>
      <w:r w:rsidR="00C70CB0" w:rsidRPr="00C70CB0">
        <w:t>publikāciju</w:t>
      </w:r>
      <w:r w:rsidRPr="00C70CB0">
        <w:t xml:space="preserve">). Kopā LU un RTU zināšanas mašīnbūves zinātņu jomā koncentrētas 70 līdz 100% apmērā. </w:t>
      </w:r>
    </w:p>
    <w:p w:rsidR="00D4477D" w:rsidRPr="00C70CB0" w:rsidRDefault="00D4477D">
      <w:r w:rsidRPr="00C70CB0">
        <w:t>Materiālu inženierzinātnēs izteikta zināšanu koncentrācija ir LU (62 līdz 69%</w:t>
      </w:r>
      <w:r w:rsidR="00353743" w:rsidRPr="00C70CB0">
        <w:t xml:space="preserve"> </w:t>
      </w:r>
      <w:r w:rsidR="00C70CB0" w:rsidRPr="00C70CB0">
        <w:t>publikāciju</w:t>
      </w:r>
      <w:r w:rsidRPr="00C70CB0">
        <w:t xml:space="preserve">), tā kopā ar RTU veido 79 līdz 94%. Daudzdisciplīnu </w:t>
      </w:r>
      <w:proofErr w:type="spellStart"/>
      <w:r w:rsidRPr="00C70CB0">
        <w:t>materiālzinātnē</w:t>
      </w:r>
      <w:proofErr w:type="spellEnd"/>
      <w:r w:rsidRPr="00C70CB0">
        <w:t xml:space="preserve">, lai arī tajā </w:t>
      </w:r>
      <w:r w:rsidR="00353743" w:rsidRPr="00C70CB0">
        <w:t>ir</w:t>
      </w:r>
      <w:r w:rsidRPr="00C70CB0">
        <w:t xml:space="preserve"> izteikti līderi, kopumā ir iesaistītas daudz </w:t>
      </w:r>
      <w:r w:rsidR="00353743" w:rsidRPr="00C70CB0">
        <w:t>institūciju</w:t>
      </w:r>
      <w:r w:rsidRPr="00C70CB0">
        <w:t xml:space="preserve"> (</w:t>
      </w:r>
      <w:r w:rsidR="00353743" w:rsidRPr="00C70CB0">
        <w:t xml:space="preserve">to kopskaits </w:t>
      </w:r>
      <w:r w:rsidRPr="00C70CB0">
        <w:t xml:space="preserve">33). </w:t>
      </w:r>
    </w:p>
    <w:p w:rsidR="00D4477D" w:rsidRPr="00C70CB0" w:rsidRDefault="00D4477D">
      <w:r w:rsidRPr="00C70CB0">
        <w:t>Medicīnas inženierzinātnēs zināšanas ir plašāk izplatītas un nav viena izteikta līdera, RTU, kurai ir vislielākais publikāciju ska</w:t>
      </w:r>
      <w:r w:rsidR="00036D1E">
        <w:t>i</w:t>
      </w:r>
      <w:r w:rsidRPr="00C70CB0">
        <w:t>ts,</w:t>
      </w:r>
      <w:r w:rsidR="00353743" w:rsidRPr="00C70CB0">
        <w:t xml:space="preserve"> </w:t>
      </w:r>
      <w:r w:rsidRPr="00C70CB0">
        <w:t>ir 41,32%</w:t>
      </w:r>
      <w:r w:rsidR="00353743" w:rsidRPr="00C70CB0">
        <w:t xml:space="preserve"> publikāciju no kopējā publikāciju skaita</w:t>
      </w:r>
      <w:r w:rsidR="001C1E67" w:rsidRPr="00C70CB0">
        <w:t xml:space="preserve">, </w:t>
      </w:r>
      <w:r w:rsidRPr="00C70CB0">
        <w:t>tai kopā ar LU ir 76,65%</w:t>
      </w:r>
      <w:r w:rsidR="001C1E67" w:rsidRPr="00C70CB0">
        <w:t xml:space="preserve"> publikāciju no kopējā </w:t>
      </w:r>
      <w:r w:rsidR="00B04789" w:rsidRPr="00C70CB0">
        <w:t xml:space="preserve">Latvijas zinātnisko </w:t>
      </w:r>
      <w:r w:rsidR="001C1E67" w:rsidRPr="00C70CB0">
        <w:t>publikāciju skaita</w:t>
      </w:r>
      <w:r w:rsidRPr="00C70CB0">
        <w:t>, minētajā jomā aktīvi darbojas arī RSU. Vides inženierzinātnēs zināšanu izplatība ir diezgan plaša, jo publikāciju līdere RTU veido 23%</w:t>
      </w:r>
      <w:r w:rsidR="001C1E67" w:rsidRPr="00C70CB0">
        <w:t xml:space="preserve"> publikāciju no kopējā </w:t>
      </w:r>
      <w:r w:rsidR="00B04789" w:rsidRPr="00C70CB0">
        <w:t xml:space="preserve">Latvijas zinātnisko </w:t>
      </w:r>
      <w:r w:rsidR="001C1E67" w:rsidRPr="00C70CB0">
        <w:t xml:space="preserve">publikāciju skaita, </w:t>
      </w:r>
      <w:r w:rsidRPr="00C70CB0">
        <w:t>tai kopā ar LU ir 45,19%</w:t>
      </w:r>
      <w:r w:rsidR="001C1E67" w:rsidRPr="00C70CB0">
        <w:t xml:space="preserve"> publikāciju no kopējā publikāciju skaita</w:t>
      </w:r>
      <w:r w:rsidRPr="00C70CB0">
        <w:t xml:space="preserve">, minētajā jomā aktīvi darbojas arī LLU un LVKĶI. </w:t>
      </w:r>
    </w:p>
    <w:p w:rsidR="00D4477D" w:rsidRPr="00C70CB0" w:rsidRDefault="00D4477D" w:rsidP="00CD1973">
      <w:r w:rsidRPr="00C70CB0">
        <w:t>Biotehnoloģiju un pielietojamās mikrobioloģijas zinātnē zināšanas ir vidēji koncentrētas, jo publikāciju līdere LU veido tikai 33%</w:t>
      </w:r>
      <w:r w:rsidR="001C1E67" w:rsidRPr="00C70CB0">
        <w:t xml:space="preserve"> publikāciju no kopējā </w:t>
      </w:r>
      <w:r w:rsidR="00B04789" w:rsidRPr="00C70CB0">
        <w:t xml:space="preserve">Latvijas zinātnisko </w:t>
      </w:r>
      <w:r w:rsidR="001C1E67" w:rsidRPr="00C70CB0">
        <w:t>publikāciju skaita,</w:t>
      </w:r>
      <w:r w:rsidRPr="00C70CB0">
        <w:t xml:space="preserve"> tai kopā ar LLU ir 60%</w:t>
      </w:r>
      <w:r w:rsidR="001C1E67" w:rsidRPr="00C70CB0">
        <w:t xml:space="preserve">  publikāciju no kopējā publikāciju skaita, </w:t>
      </w:r>
      <w:r w:rsidRPr="00C70CB0">
        <w:t>minētajā jomā salīdzinoši aktīvi darbojas arī RTU, RSU, LVKĶI un LBPSC</w:t>
      </w:r>
      <w:r w:rsidR="001C1E67" w:rsidRPr="00C70CB0">
        <w:t>.</w:t>
      </w:r>
    </w:p>
    <w:p w:rsidR="00D4477D" w:rsidRPr="00C70CB0" w:rsidRDefault="00D4477D" w:rsidP="00CD1973">
      <w:r w:rsidRPr="00C70CB0">
        <w:t>Instrumentu inženierzinātņu jomā visvairāk zināšanas ir koncentrētas LU (44%</w:t>
      </w:r>
      <w:r w:rsidR="001C1E67" w:rsidRPr="00C70CB0">
        <w:t xml:space="preserve"> </w:t>
      </w:r>
      <w:r w:rsidR="00C70CB0" w:rsidRPr="00C70CB0">
        <w:t>publikāciju</w:t>
      </w:r>
      <w:r w:rsidR="001C1E67" w:rsidRPr="00C70CB0">
        <w:t xml:space="preserve">), </w:t>
      </w:r>
      <w:r w:rsidRPr="00C70CB0">
        <w:t xml:space="preserve">tai kopā ar </w:t>
      </w:r>
      <w:r w:rsidR="00CE295D" w:rsidRPr="0012215E">
        <w:rPr>
          <w:i/>
        </w:rPr>
        <w:t>„</w:t>
      </w:r>
      <w:proofErr w:type="spellStart"/>
      <w:r w:rsidR="00CE295D" w:rsidRPr="0012215E">
        <w:rPr>
          <w:i/>
        </w:rPr>
        <w:t>Baltic</w:t>
      </w:r>
      <w:proofErr w:type="spellEnd"/>
      <w:r w:rsidR="00CE295D" w:rsidRPr="0012215E">
        <w:rPr>
          <w:i/>
        </w:rPr>
        <w:t xml:space="preserve"> </w:t>
      </w:r>
      <w:proofErr w:type="spellStart"/>
      <w:r w:rsidR="00CE295D" w:rsidRPr="0012215E">
        <w:rPr>
          <w:i/>
        </w:rPr>
        <w:t>Scientific</w:t>
      </w:r>
      <w:proofErr w:type="spellEnd"/>
      <w:r w:rsidR="00CE295D" w:rsidRPr="0012215E">
        <w:rPr>
          <w:i/>
        </w:rPr>
        <w:t xml:space="preserve"> Instruments”</w:t>
      </w:r>
      <w:r w:rsidRPr="00C70CB0">
        <w:t xml:space="preserve"> SIA ir 60% publikāciju</w:t>
      </w:r>
      <w:r w:rsidR="001C1E67" w:rsidRPr="00C70CB0">
        <w:t xml:space="preserve"> no kopējā </w:t>
      </w:r>
      <w:r w:rsidR="00B04789" w:rsidRPr="00C70CB0">
        <w:t xml:space="preserve">Latvijas zinātnisko </w:t>
      </w:r>
      <w:r w:rsidR="001C1E67" w:rsidRPr="00C70CB0">
        <w:t>publikāciju skaita</w:t>
      </w:r>
      <w:r w:rsidRPr="00C70CB0">
        <w:t xml:space="preserve">, aktīvs partneris ir arī RTU. </w:t>
      </w:r>
      <w:proofErr w:type="spellStart"/>
      <w:r w:rsidRPr="00C70CB0">
        <w:t>Spektroskopijas</w:t>
      </w:r>
      <w:proofErr w:type="spellEnd"/>
      <w:r w:rsidRPr="00C70CB0">
        <w:t xml:space="preserve"> jomā līdere ir LU (62%), tā kopā ar </w:t>
      </w:r>
      <w:r w:rsidR="00CE295D" w:rsidRPr="0012215E">
        <w:rPr>
          <w:i/>
        </w:rPr>
        <w:t>„</w:t>
      </w:r>
      <w:proofErr w:type="spellStart"/>
      <w:r w:rsidR="00CE295D" w:rsidRPr="0012215E">
        <w:rPr>
          <w:i/>
        </w:rPr>
        <w:t>Baltic</w:t>
      </w:r>
      <w:proofErr w:type="spellEnd"/>
      <w:r w:rsidR="00CE295D" w:rsidRPr="0012215E">
        <w:rPr>
          <w:i/>
        </w:rPr>
        <w:t xml:space="preserve"> </w:t>
      </w:r>
      <w:proofErr w:type="spellStart"/>
      <w:r w:rsidR="00CE295D" w:rsidRPr="0012215E">
        <w:rPr>
          <w:i/>
        </w:rPr>
        <w:t>Scientific</w:t>
      </w:r>
      <w:proofErr w:type="spellEnd"/>
      <w:r w:rsidR="00CE295D" w:rsidRPr="0012215E">
        <w:rPr>
          <w:i/>
        </w:rPr>
        <w:t xml:space="preserve"> Instruments”</w:t>
      </w:r>
      <w:r w:rsidRPr="00C70CB0">
        <w:t xml:space="preserve"> SIA veido 76%</w:t>
      </w:r>
      <w:r w:rsidR="001C1E67" w:rsidRPr="00C70CB0">
        <w:t xml:space="preserve"> publikāciju no kopējā </w:t>
      </w:r>
      <w:r w:rsidR="00B04789" w:rsidRPr="00C70CB0">
        <w:t xml:space="preserve">Latvijas zinātnisko </w:t>
      </w:r>
      <w:r w:rsidR="001C1E67" w:rsidRPr="00C70CB0">
        <w:t>publikāciju skaita</w:t>
      </w:r>
      <w:r w:rsidRPr="00C70CB0">
        <w:t>.</w:t>
      </w:r>
    </w:p>
    <w:p w:rsidR="00D4477D" w:rsidRPr="00227501" w:rsidRDefault="00D4477D" w:rsidP="00CD1973">
      <w:r w:rsidRPr="00CD1973">
        <w:rPr>
          <w:rStyle w:val="Strong"/>
        </w:rPr>
        <w:t xml:space="preserve">Medicīnas un veselības zinātnēs </w:t>
      </w:r>
      <w:r w:rsidRPr="00CD1973">
        <w:t>ir salīdzinoši plaša zināšanu infrastruktūra, kaut gan pārsvars  apakšnozarēs lielāk</w:t>
      </w:r>
      <w:r w:rsidR="00036D1E">
        <w:t>aj</w:t>
      </w:r>
      <w:r w:rsidRPr="00CD1973">
        <w:t>ā daļā gadījumu ir RSU un LU, tomēr</w:t>
      </w:r>
      <w:r w:rsidRPr="00227501">
        <w:t xml:space="preserve"> </w:t>
      </w:r>
      <w:r>
        <w:t>ir</w:t>
      </w:r>
      <w:r w:rsidRPr="00227501">
        <w:t xml:space="preserve"> jomas, kur publikācijas veic pat 39 institūcijas.</w:t>
      </w:r>
    </w:p>
    <w:p w:rsidR="00D4477D" w:rsidRPr="00227501" w:rsidRDefault="00D4477D" w:rsidP="00CD1973">
      <w:r w:rsidRPr="00227501">
        <w:t>Onkoloģijā visvairāk publikāciju ir RSU (20%), kopā ar Rīgas Austrumu klīnisko un</w:t>
      </w:r>
      <w:r w:rsidR="000F6DA2">
        <w:t xml:space="preserve">iversitātes slimnīcu </w:t>
      </w:r>
      <w:r w:rsidR="00036D1E">
        <w:t>RSU</w:t>
      </w:r>
      <w:r w:rsidR="000F6DA2">
        <w:t xml:space="preserve"> veido </w:t>
      </w:r>
      <w:r w:rsidR="000F6DA2" w:rsidRPr="00C70CB0">
        <w:t xml:space="preserve">40% publikāciju no kopējā </w:t>
      </w:r>
      <w:r w:rsidR="00B04789" w:rsidRPr="00C70CB0">
        <w:t xml:space="preserve">Latvijas zinātnisko </w:t>
      </w:r>
      <w:r w:rsidR="000F6DA2" w:rsidRPr="00C70CB0">
        <w:t>publikāciju skaita</w:t>
      </w:r>
      <w:r w:rsidRPr="00C70CB0">
        <w:t>, tas n</w:t>
      </w:r>
      <w:r w:rsidRPr="00227501">
        <w:t>ozīmē, ka zināšanu infrastruktūra ir diezgan plaša. Nozīmīga institūcija</w:t>
      </w:r>
      <w:r w:rsidR="0012215E">
        <w:t xml:space="preserve"> publikāciju skaita ziņā</w:t>
      </w:r>
      <w:r w:rsidRPr="00227501">
        <w:t xml:space="preserve"> ir arī Paula Stradiņa </w:t>
      </w:r>
      <w:r>
        <w:t>K</w:t>
      </w:r>
      <w:r w:rsidRPr="00227501">
        <w:t>līniskā universitātes slimnīca.</w:t>
      </w:r>
    </w:p>
    <w:p w:rsidR="00D4477D" w:rsidRPr="00A170F4" w:rsidRDefault="00D4477D" w:rsidP="00CD1973">
      <w:r w:rsidRPr="00A170F4">
        <w:lastRenderedPageBreak/>
        <w:t>Farmācijas un farmakoloģijas jomā vadošā institūcija ir OSI (42,04%), LU atpaliek no OSI tikai par vienu publikāciju, un tās abas kopā veido 83%</w:t>
      </w:r>
      <w:r w:rsidR="002F7DBE" w:rsidRPr="00A170F4">
        <w:t xml:space="preserve"> publikāciju no kopējā </w:t>
      </w:r>
      <w:r w:rsidR="00B04789" w:rsidRPr="00A170F4">
        <w:t xml:space="preserve">Latvijas zinātnisko </w:t>
      </w:r>
      <w:r w:rsidR="002F7DBE" w:rsidRPr="00A170F4">
        <w:t>publikāciju skaita</w:t>
      </w:r>
      <w:r w:rsidRPr="00A170F4">
        <w:t>, trešā nozīmīgākā institūcija minētajā jomā ir RSU.</w:t>
      </w:r>
    </w:p>
    <w:p w:rsidR="00D4477D" w:rsidRPr="00A170F4" w:rsidRDefault="00D4477D" w:rsidP="00CD1973">
      <w:r w:rsidRPr="00A170F4">
        <w:t xml:space="preserve">Sirds un asinsvadu jomā vadošā publikāciju ziņā ir Paula Stradiņa Klīniskā universitātes slimnīca (56%), tā kopā ar RSU veido 69% publikāciju. Arī </w:t>
      </w:r>
      <w:proofErr w:type="spellStart"/>
      <w:r w:rsidRPr="00A170F4">
        <w:t>perifēro</w:t>
      </w:r>
      <w:proofErr w:type="spellEnd"/>
      <w:r w:rsidRPr="00A170F4">
        <w:t xml:space="preserve"> asinsvadu slimību jomā visvairāk publikācijas veic Paula Stradiņa Klīniskā universitātes slimnīca, </w:t>
      </w:r>
      <w:r w:rsidR="00B04789" w:rsidRPr="00A170F4">
        <w:t>tā</w:t>
      </w:r>
      <w:r w:rsidRPr="00A170F4">
        <w:t xml:space="preserve"> </w:t>
      </w:r>
      <w:r w:rsidR="00B04789" w:rsidRPr="00A170F4">
        <w:t>kopā ar LU veido</w:t>
      </w:r>
      <w:r w:rsidRPr="00A170F4">
        <w:t xml:space="preserve"> 69%</w:t>
      </w:r>
      <w:r w:rsidR="00B04789" w:rsidRPr="00A170F4">
        <w:t xml:space="preserve"> publikāciju no kopējā Latvijas zinātnisko publikāciju skaita</w:t>
      </w:r>
      <w:r w:rsidRPr="00A170F4">
        <w:t>; nozīmīga loma minētajā zinātnes jomā ir arī RSU</w:t>
      </w:r>
      <w:r w:rsidRPr="00A170F4">
        <w:rPr>
          <w:b/>
          <w:bCs/>
        </w:rPr>
        <w:t>.</w:t>
      </w:r>
    </w:p>
    <w:p w:rsidR="00D4477D" w:rsidRPr="00A170F4" w:rsidRDefault="00D4477D" w:rsidP="00CD1973">
      <w:r w:rsidRPr="00A170F4">
        <w:t>Ķirurģijā lielāko daļu publikāciju veido RSU (33%), tā kopā ar Paula Stradiņa Klīnisko universitātes slimnīcu veic 61% publikāciju</w:t>
      </w:r>
      <w:r w:rsidR="00B04789" w:rsidRPr="00A170F4">
        <w:t xml:space="preserve"> no kopējā Latvijas zinātnisko publikāciju skaita</w:t>
      </w:r>
      <w:r w:rsidRPr="00A170F4">
        <w:t>.</w:t>
      </w:r>
    </w:p>
    <w:p w:rsidR="00D4477D" w:rsidRPr="00A170F4" w:rsidRDefault="00D4477D">
      <w:r w:rsidRPr="00A170F4">
        <w:t>Imunoloģijā LU daļa ir 34% publikāciju</w:t>
      </w:r>
      <w:r w:rsidR="00B04789" w:rsidRPr="00A170F4">
        <w:t xml:space="preserve"> </w:t>
      </w:r>
      <w:r w:rsidR="005E0E58">
        <w:t xml:space="preserve">no </w:t>
      </w:r>
      <w:r w:rsidR="00B04789" w:rsidRPr="00A170F4">
        <w:t>kopējā Latvijas zinātnisko publikāciju skaita</w:t>
      </w:r>
      <w:r w:rsidRPr="00A170F4">
        <w:t>, savukārt papildinot tās ar RSU publikācijām, abas institūcijas kopā koncentrē 65% zināšanu minētajā jomā. Minētajā jomā publikācijas ir veidojušas 33 dažādas institūcijas.</w:t>
      </w:r>
    </w:p>
    <w:p w:rsidR="00D4477D" w:rsidRPr="00A170F4" w:rsidRDefault="00D4477D" w:rsidP="00CD1973">
      <w:proofErr w:type="spellStart"/>
      <w:r w:rsidRPr="00A170F4">
        <w:t>Neirozinātnēs</w:t>
      </w:r>
      <w:proofErr w:type="spellEnd"/>
      <w:r w:rsidRPr="00A170F4">
        <w:t xml:space="preserve"> līdere ir LU (34%), tā</w:t>
      </w:r>
      <w:r w:rsidR="00B04789" w:rsidRPr="00A170F4">
        <w:t xml:space="preserve"> kopā ar RSU koncentrē</w:t>
      </w:r>
      <w:r w:rsidRPr="00A170F4">
        <w:t xml:space="preserve"> 67% zināšan</w:t>
      </w:r>
      <w:r w:rsidR="00A170F4" w:rsidRPr="00A170F4">
        <w:t>u</w:t>
      </w:r>
      <w:r w:rsidRPr="00A170F4">
        <w:t xml:space="preserve">. </w:t>
      </w:r>
    </w:p>
    <w:p w:rsidR="00D4477D" w:rsidRPr="00A170F4" w:rsidRDefault="00D4477D" w:rsidP="00CD1973">
      <w:r w:rsidRPr="00A170F4">
        <w:t>Vispārējā un iekšķīgo slimību medicīnā RSU ir 42% publikāciju, pievienojot tām LU daļu, kopā ir 96% zināšanu.</w:t>
      </w:r>
    </w:p>
    <w:p w:rsidR="00D4477D" w:rsidRPr="00A170F4" w:rsidRDefault="00D4477D" w:rsidP="00CD1973">
      <w:r w:rsidRPr="00A170F4">
        <w:rPr>
          <w:rStyle w:val="Strong"/>
        </w:rPr>
        <w:t>Lauksaimniecības</w:t>
      </w:r>
      <w:r w:rsidRPr="00A170F4">
        <w:t xml:space="preserve"> inženierzinātnē LLU ir </w:t>
      </w:r>
      <w:r w:rsidR="00B04789" w:rsidRPr="00A170F4">
        <w:t xml:space="preserve">75% publikāciju, </w:t>
      </w:r>
      <w:r w:rsidR="005E0E58">
        <w:t>LLU</w:t>
      </w:r>
      <w:r w:rsidRPr="00A170F4">
        <w:t xml:space="preserve"> kopā ar RTU publikāciju daļu ir 90%</w:t>
      </w:r>
      <w:r w:rsidR="00B04789" w:rsidRPr="00A170F4">
        <w:t xml:space="preserve"> publikāciju no kopējā Latvijas zinātnisko publikāciju skaita</w:t>
      </w:r>
      <w:r w:rsidRPr="00A170F4">
        <w:t>. Agron</w:t>
      </w:r>
      <w:r w:rsidR="00B04789" w:rsidRPr="00A170F4">
        <w:t xml:space="preserve">omijā LLU daļa ir 32%, </w:t>
      </w:r>
      <w:r w:rsidR="005E0E58">
        <w:t>LLU</w:t>
      </w:r>
      <w:r w:rsidRPr="00A170F4">
        <w:t xml:space="preserve"> kopā ar LU ir 47%,  un to var raksturot kā diezgan plašu zināšanu infrastruktūru, it īpaši ņemot vērā, ka </w:t>
      </w:r>
      <w:r w:rsidR="005E0E58">
        <w:t>agronomijā</w:t>
      </w:r>
      <w:r w:rsidRPr="00A170F4">
        <w:t xml:space="preserve"> iesaistītas 22 institūcijas. Pārtikas zinātnē un tehnoloģijās LLU veido 67%, savukārt, papildinot tās ar LU, </w:t>
      </w:r>
      <w:r w:rsidR="00646D06" w:rsidRPr="00A170F4">
        <w:t>LLU un LU veido</w:t>
      </w:r>
      <w:r w:rsidR="00B04789" w:rsidRPr="00A170F4">
        <w:t xml:space="preserve"> </w:t>
      </w:r>
      <w:r w:rsidRPr="00A170F4">
        <w:t>83%</w:t>
      </w:r>
      <w:r w:rsidR="00B04789" w:rsidRPr="00A170F4">
        <w:t xml:space="preserve"> publikāciju no kopējā Latvijas zinātnisko publikāciju skaita</w:t>
      </w:r>
      <w:r w:rsidRPr="00A170F4">
        <w:t>.</w:t>
      </w:r>
    </w:p>
    <w:p w:rsidR="00D4477D" w:rsidRPr="00A170F4" w:rsidRDefault="00D4477D" w:rsidP="00CD1973">
      <w:r w:rsidRPr="00227501">
        <w:t>Latvijas Valsts mežzinātnes institūt</w:t>
      </w:r>
      <w:r>
        <w:t>am</w:t>
      </w:r>
      <w:r w:rsidRPr="00227501">
        <w:t xml:space="preserve"> </w:t>
      </w:r>
      <w:r>
        <w:t>„</w:t>
      </w:r>
      <w:r w:rsidRPr="00227501">
        <w:t xml:space="preserve">Silava" </w:t>
      </w:r>
      <w:r>
        <w:t xml:space="preserve">ir </w:t>
      </w:r>
      <w:r w:rsidRPr="00227501">
        <w:t>vadoš</w:t>
      </w:r>
      <w:r>
        <w:t>ā</w:t>
      </w:r>
      <w:r w:rsidRPr="00227501">
        <w:t xml:space="preserve"> lom</w:t>
      </w:r>
      <w:r>
        <w:t>a</w:t>
      </w:r>
      <w:r w:rsidRPr="00227501">
        <w:t xml:space="preserve"> mežsaimni</w:t>
      </w:r>
      <w:r w:rsidR="00646D06">
        <w:t xml:space="preserve">ecības publikāciju jomā (33%), </w:t>
      </w:r>
      <w:r w:rsidRPr="00227501">
        <w:t xml:space="preserve">kopā ar LU </w:t>
      </w:r>
      <w:r w:rsidR="005E0E58">
        <w:t>minētais institūts</w:t>
      </w:r>
      <w:r w:rsidRPr="00227501">
        <w:t xml:space="preserve"> aizņem 54% zi</w:t>
      </w:r>
      <w:r w:rsidR="00646D06">
        <w:t xml:space="preserve">nāšanu infrastruktūras. </w:t>
      </w:r>
      <w:r w:rsidR="00646D06" w:rsidRPr="00A170F4">
        <w:t>Nozīmīga vieta</w:t>
      </w:r>
      <w:r w:rsidRPr="00A170F4">
        <w:t xml:space="preserve"> mežsaimni</w:t>
      </w:r>
      <w:r w:rsidR="00646D06" w:rsidRPr="00A170F4">
        <w:t>ecības publikāciju daļā ir</w:t>
      </w:r>
      <w:r w:rsidRPr="00A170F4">
        <w:t xml:space="preserve"> LLU. Kopumā nozari var vērtēt kā samērā koncentrētu (</w:t>
      </w:r>
      <w:r w:rsidR="005E0E58">
        <w:t xml:space="preserve">mežsaimniecībā publikāciju ziņā ir </w:t>
      </w:r>
      <w:r w:rsidRPr="00A170F4">
        <w:t xml:space="preserve">9 aktīvas </w:t>
      </w:r>
      <w:r w:rsidR="00646D06" w:rsidRPr="00A170F4">
        <w:t>institūcijas</w:t>
      </w:r>
      <w:r w:rsidRPr="00A170F4">
        <w:t>).</w:t>
      </w:r>
    </w:p>
    <w:p w:rsidR="00D4477D" w:rsidRPr="00886ACE" w:rsidRDefault="00D4477D" w:rsidP="00CD1973">
      <w:r w:rsidRPr="00886ACE">
        <w:t xml:space="preserve">Dārzkopības jomā vienādu publikāciju skaitu uzrāda Latvijas Valsts augļkopības institūts un SIA </w:t>
      </w:r>
      <w:r w:rsidR="00646D06" w:rsidRPr="00646D06">
        <w:rPr>
          <w:color w:val="FF0000"/>
        </w:rPr>
        <w:t>„</w:t>
      </w:r>
      <w:r w:rsidR="00646D06">
        <w:t xml:space="preserve">Pūres </w:t>
      </w:r>
      <w:r w:rsidR="00646D06" w:rsidRPr="00A170F4">
        <w:t>D</w:t>
      </w:r>
      <w:r w:rsidRPr="00A170F4">
        <w:t>ārz</w:t>
      </w:r>
      <w:r w:rsidRPr="00886ACE">
        <w:t>kopības pētījumu centrs</w:t>
      </w:r>
      <w:r w:rsidR="00646D06" w:rsidRPr="00646D06">
        <w:rPr>
          <w:color w:val="FF0000"/>
        </w:rPr>
        <w:t>”</w:t>
      </w:r>
      <w:r w:rsidRPr="00886ACE">
        <w:t xml:space="preserve"> (katram 27%</w:t>
      </w:r>
      <w:r w:rsidR="005E0E58">
        <w:t xml:space="preserve"> </w:t>
      </w:r>
      <w:r w:rsidR="005E0E58" w:rsidRPr="00A170F4">
        <w:t>no kopējā Latvijas zinātnisko publikāciju skaita</w:t>
      </w:r>
      <w:r w:rsidRPr="00886ACE">
        <w:t xml:space="preserve">, kopā 54%), nozīmīga </w:t>
      </w:r>
      <w:r w:rsidRPr="00227501">
        <w:t xml:space="preserve">loma </w:t>
      </w:r>
      <w:r>
        <w:t xml:space="preserve">minētajā jomā </w:t>
      </w:r>
      <w:r w:rsidRPr="00227501">
        <w:t xml:space="preserve">ir </w:t>
      </w:r>
      <w:r w:rsidRPr="00886ACE">
        <w:t>arī LLU.</w:t>
      </w:r>
    </w:p>
    <w:p w:rsidR="00D4477D" w:rsidRDefault="00D4477D" w:rsidP="00CD1973">
      <w:r w:rsidRPr="00C52A34">
        <w:rPr>
          <w:rStyle w:val="Strong"/>
        </w:rPr>
        <w:t>Sociāl</w:t>
      </w:r>
      <w:r w:rsidR="005E0E58">
        <w:rPr>
          <w:rStyle w:val="Strong"/>
        </w:rPr>
        <w:t>aj</w:t>
      </w:r>
      <w:r w:rsidRPr="00C52A34">
        <w:rPr>
          <w:rStyle w:val="Strong"/>
        </w:rPr>
        <w:t>ās zinātnēs</w:t>
      </w:r>
      <w:r w:rsidRPr="00886ACE">
        <w:t xml:space="preserve"> zināšanu infrastruktūra ir plaša izglītības jomā, savukārt ar uzņēmējdarbību saistītās zināšanas, kas attiecas uz publikāciju sagatavošanu, ir salīdzinoši ierobežotas. </w:t>
      </w:r>
    </w:p>
    <w:p w:rsidR="00D4477D" w:rsidRPr="00886ACE" w:rsidRDefault="00D4477D" w:rsidP="00CD1973">
      <w:r w:rsidRPr="00886ACE">
        <w:rPr>
          <w:rStyle w:val="Strong"/>
        </w:rPr>
        <w:t>Humanitār</w:t>
      </w:r>
      <w:r w:rsidRPr="00886ACE">
        <w:rPr>
          <w:rStyle w:val="Strong"/>
          <w:sz w:val="20"/>
          <w:szCs w:val="20"/>
        </w:rPr>
        <w:t>aj</w:t>
      </w:r>
      <w:r w:rsidRPr="00886ACE">
        <w:rPr>
          <w:rStyle w:val="Strong"/>
        </w:rPr>
        <w:t>ās zinātnēs</w:t>
      </w:r>
      <w:r w:rsidRPr="00886ACE">
        <w:t xml:space="preserve"> valoda un lingvistika ir ar plašu zināšanu infrastruktūru, savukārt tādas jomas kā filozofija un vēsture ir salīdzinoši ierobežotākas vai pat šauras.</w:t>
      </w:r>
    </w:p>
    <w:p w:rsidR="00D4477D" w:rsidRPr="00CD1973" w:rsidRDefault="00646D06" w:rsidP="00646D06">
      <w:pPr>
        <w:pStyle w:val="Heading2"/>
        <w:ind w:left="0" w:firstLine="709"/>
      </w:pPr>
      <w:bookmarkStart w:id="87" w:name="_Toc366489600"/>
      <w:bookmarkStart w:id="88" w:name="_Toc367501152"/>
      <w:r>
        <w:t xml:space="preserve"> </w:t>
      </w:r>
      <w:bookmarkStart w:id="89" w:name="_Toc372290521"/>
      <w:r w:rsidR="00D4477D" w:rsidRPr="00CD1973">
        <w:t>Cilvēkresursu analīze</w:t>
      </w:r>
      <w:bookmarkEnd w:id="87"/>
      <w:bookmarkEnd w:id="88"/>
      <w:bookmarkEnd w:id="89"/>
    </w:p>
    <w:p w:rsidR="00D4477D" w:rsidRPr="00CD1973" w:rsidRDefault="00D4477D" w:rsidP="00646D06">
      <w:pPr>
        <w:pStyle w:val="Heading3"/>
        <w:ind w:left="0" w:firstLine="709"/>
      </w:pPr>
      <w:bookmarkStart w:id="90" w:name="_Toc360237517"/>
      <w:bookmarkStart w:id="91" w:name="_Toc360240266"/>
      <w:bookmarkStart w:id="92" w:name="_Toc360240958"/>
      <w:bookmarkStart w:id="93" w:name="_Toc360241413"/>
      <w:bookmarkStart w:id="94" w:name="_Toc360381554"/>
      <w:bookmarkStart w:id="95" w:name="_Toc360241530"/>
      <w:bookmarkStart w:id="96" w:name="_Toc360411645"/>
      <w:bookmarkStart w:id="97" w:name="_Toc360411482"/>
      <w:bookmarkStart w:id="98" w:name="_Toc360470675"/>
      <w:bookmarkStart w:id="99" w:name="_Toc366489601"/>
      <w:bookmarkStart w:id="100" w:name="_Toc367501153"/>
      <w:bookmarkStart w:id="101" w:name="_Toc372290522"/>
      <w:r w:rsidRPr="00CD1973">
        <w:t>Cilvēkresursi zinātnē un augstākajā izglītībā</w:t>
      </w:r>
      <w:bookmarkEnd w:id="90"/>
      <w:bookmarkEnd w:id="91"/>
      <w:bookmarkEnd w:id="92"/>
      <w:bookmarkEnd w:id="93"/>
      <w:bookmarkEnd w:id="94"/>
      <w:bookmarkEnd w:id="95"/>
      <w:bookmarkEnd w:id="96"/>
      <w:bookmarkEnd w:id="97"/>
      <w:bookmarkEnd w:id="98"/>
      <w:bookmarkEnd w:id="99"/>
      <w:bookmarkEnd w:id="100"/>
      <w:bookmarkEnd w:id="101"/>
    </w:p>
    <w:p w:rsidR="00D4477D" w:rsidRPr="00A170F4" w:rsidRDefault="00D4477D" w:rsidP="00886ACE">
      <w:r w:rsidRPr="00A170F4">
        <w:t>Cilvēkresursu potenciāls zinātnē un augstākajā izglītībā norāda uz Latvijas nākotnes izaugsmes iespējām un tām jomām, kur ir riski tālākai attīstībai. Samazinās gan kopējais iedzīvotāju sk</w:t>
      </w:r>
      <w:r w:rsidR="00646D06" w:rsidRPr="00A170F4">
        <w:t>aits, gan to cilvēku skaits, kuri</w:t>
      </w:r>
      <w:r w:rsidRPr="00A170F4">
        <w:t xml:space="preserve"> turpina izglītību augstskolās. Galvenās studiju jomas ir sociāl</w:t>
      </w:r>
      <w:r w:rsidR="00646D06" w:rsidRPr="00A170F4">
        <w:t>aj</w:t>
      </w:r>
      <w:r w:rsidRPr="00A170F4">
        <w:t>ās un humanitārajās zinātnēs. Akadēmiskā personāla novecošanās, mazs doktorantu skaits un fragmentēta infrastruktūra ir būtiski riski Latvijas zinātnes un pētniecības tālākai attīstībai.</w:t>
      </w:r>
    </w:p>
    <w:p w:rsidR="00D4477D" w:rsidRPr="00A170F4" w:rsidRDefault="00D4477D" w:rsidP="00180C92">
      <w:pPr>
        <w:rPr>
          <w:noProof/>
        </w:rPr>
      </w:pPr>
      <w:r w:rsidRPr="00A170F4">
        <w:t xml:space="preserve">Papildus tam, ka Latvijā kopumā samazinās iedzīvotāju skaits, kopš 2008.gada vērojama negatīva tendence: proporcionāli samazinās to vidusskolu beigušo jauniešu skaits, kuri turpina izglītību augstskolā (skatīt </w:t>
      </w:r>
      <w:fldSimple w:instr=" REF _Ref367495774 \h  \* MERGEFORMAT ">
        <w:r w:rsidR="00B46EE1">
          <w:t>3</w:t>
        </w:r>
      </w:fldSimple>
      <w:r w:rsidRPr="00A170F4">
        <w:t>.ilustrāciju). Jauniešu skaits, kas</w:t>
      </w:r>
      <w:r w:rsidR="00646D06" w:rsidRPr="00A170F4">
        <w:t xml:space="preserve"> pēc vidusskolas turpina izglītību</w:t>
      </w:r>
      <w:r w:rsidRPr="00A170F4">
        <w:t xml:space="preserve"> profesionālās izglītības iestādēs, kopš 2008.gada ir pieaudzis par 2,5 procenta punktiem. Savukārt to jauniešu skaits, kuri pēc vidusskolas beigšanas neturpina izglītību, ir palielinājies par 14,2 procen</w:t>
      </w:r>
      <w:r w:rsidR="007D2099" w:rsidRPr="00A170F4">
        <w:t>ta punktiem (Latvijas Republikas Centrālā s</w:t>
      </w:r>
      <w:r w:rsidRPr="00A170F4">
        <w:t>tatistikas pārvalde, 2012). Būtu nepieciešams noskaidrot iemeslus, kādēļ jaunieši neturpina izglītību. Ir pi</w:t>
      </w:r>
      <w:r w:rsidR="00646D06" w:rsidRPr="00A170F4">
        <w:t xml:space="preserve">eņēmums, ka jaunieši izglītību </w:t>
      </w:r>
      <w:r w:rsidRPr="00A170F4">
        <w:t>turp</w:t>
      </w:r>
      <w:r w:rsidR="00646D06" w:rsidRPr="00A170F4">
        <w:t xml:space="preserve">ina ārvalstīs </w:t>
      </w:r>
      <w:r w:rsidRPr="00A170F4">
        <w:t xml:space="preserve">(tas </w:t>
      </w:r>
      <w:r w:rsidR="007D2099" w:rsidRPr="00A170F4">
        <w:t xml:space="preserve">Latvijas Republikas </w:t>
      </w:r>
      <w:r w:rsidRPr="00A170F4">
        <w:t>Centrālās statistikas pārvaldes statistikas datos</w:t>
      </w:r>
      <w:r w:rsidRPr="00A170F4" w:rsidDel="009E11FE">
        <w:t xml:space="preserve"> </w:t>
      </w:r>
      <w:r w:rsidRPr="00A170F4">
        <w:t>neparādās</w:t>
      </w:r>
      <w:r w:rsidRPr="00A170F4">
        <w:rPr>
          <w:noProof/>
        </w:rPr>
        <w:t>).</w:t>
      </w:r>
    </w:p>
    <w:bookmarkStart w:id="102" w:name="_Ref360409537"/>
    <w:bookmarkStart w:id="103" w:name="_Toc360411127"/>
    <w:bookmarkStart w:id="104" w:name="_Toc363828752"/>
    <w:bookmarkEnd w:id="102"/>
    <w:p w:rsidR="00D4477D"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05" w:name="_Ref367495774"/>
      <w:bookmarkStart w:id="106" w:name="_Toc372290480"/>
      <w:r w:rsidR="00B46EE1">
        <w:rPr>
          <w:noProof/>
        </w:rPr>
        <w:t>3</w:t>
      </w:r>
      <w:bookmarkEnd w:id="105"/>
      <w:r w:rsidRPr="001C4B8F">
        <w:fldChar w:fldCharType="end"/>
      </w:r>
      <w:r w:rsidR="00D4477D" w:rsidRPr="001C4B8F">
        <w:t xml:space="preserve">.ilustrācija. </w:t>
      </w:r>
      <w:r w:rsidR="00D4477D" w:rsidRPr="00A170F4">
        <w:rPr>
          <w:i/>
        </w:rPr>
        <w:t>Vidusskolu beigušo jauniešu turpmākā izglītība</w:t>
      </w:r>
      <w:r w:rsidR="00BD385B">
        <w:rPr>
          <w:i/>
        </w:rPr>
        <w:t xml:space="preserve"> laika posmā no 2000. līdz 2011.gadam, </w:t>
      </w:r>
      <w:r w:rsidR="00D4477D" w:rsidRPr="00A170F4">
        <w:rPr>
          <w:i/>
        </w:rPr>
        <w:t xml:space="preserve">% (Latvijas </w:t>
      </w:r>
      <w:r w:rsidR="007D2099" w:rsidRPr="00A170F4">
        <w:rPr>
          <w:i/>
        </w:rPr>
        <w:t>Republikas Centrālā s</w:t>
      </w:r>
      <w:r w:rsidR="00D4477D" w:rsidRPr="00A170F4">
        <w:rPr>
          <w:i/>
        </w:rPr>
        <w:t>tatistikas pārvalde, 2012)</w:t>
      </w:r>
      <w:bookmarkEnd w:id="103"/>
      <w:bookmarkEnd w:id="104"/>
      <w:bookmarkEnd w:id="106"/>
    </w:p>
    <w:p w:rsidR="00D4477D" w:rsidRPr="00886ACE" w:rsidRDefault="00C36D54" w:rsidP="00886ACE">
      <w:pPr>
        <w:pStyle w:val="FigureStyle"/>
      </w:pPr>
      <w:r>
        <w:rPr>
          <w:lang w:val="lv-LV" w:eastAsia="lv-LV" w:bidi="lo-LA"/>
        </w:rPr>
        <w:drawing>
          <wp:inline distT="0" distB="0" distL="0" distR="0">
            <wp:extent cx="5678170" cy="2928620"/>
            <wp:effectExtent l="0" t="0" r="1778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477D" w:rsidRPr="00886ACE" w:rsidRDefault="00D4477D" w:rsidP="00886ACE">
      <w:r w:rsidRPr="00CD1973">
        <w:t xml:space="preserve">Vislielākais studējošo skaits Latvijā ir sociālajās zinātnēs, </w:t>
      </w:r>
      <w:proofErr w:type="spellStart"/>
      <w:r w:rsidRPr="00CD1973">
        <w:t>komerczinībās</w:t>
      </w:r>
      <w:proofErr w:type="spellEnd"/>
      <w:r w:rsidRPr="00CD1973">
        <w:t xml:space="preserve"> un tiesībās</w:t>
      </w:r>
      <w:r>
        <w:t xml:space="preserve"> (skatīt </w:t>
      </w:r>
      <w:r w:rsidR="007022A7">
        <w:fldChar w:fldCharType="begin"/>
      </w:r>
      <w:r>
        <w:instrText xml:space="preserve"> REF _Ref367495908 \h </w:instrText>
      </w:r>
      <w:r w:rsidR="007022A7">
        <w:fldChar w:fldCharType="separate"/>
      </w:r>
      <w:r w:rsidR="00B46EE1">
        <w:rPr>
          <w:noProof/>
        </w:rPr>
        <w:t>4</w:t>
      </w:r>
      <w:r w:rsidR="007022A7">
        <w:fldChar w:fldCharType="end"/>
      </w:r>
      <w:r>
        <w:t>.ilustrāciju)</w:t>
      </w:r>
      <w:r w:rsidRPr="00CD1973">
        <w:t>. Kopā ar studentiem human</w:t>
      </w:r>
      <w:r w:rsidR="00CC31A8">
        <w:t xml:space="preserve">itārajās zinātnēs tas atbilst </w:t>
      </w:r>
      <w:r w:rsidRPr="00CD1973">
        <w:t>53% no visiem studējošajiem 2011.gadā. Inženierzinātnes un dabaszinātnes kopumā Latvijā 2011.gadā apguva</w:t>
      </w:r>
      <w:r w:rsidRPr="00CD1973">
        <w:rPr>
          <w:noProof/>
        </w:rPr>
        <w:t xml:space="preserve"> 21% studentu. Tikai 1% studentu </w:t>
      </w:r>
      <w:r w:rsidR="00CC31A8" w:rsidRPr="00A170F4">
        <w:rPr>
          <w:noProof/>
        </w:rPr>
        <w:t xml:space="preserve">bija izvēlējies </w:t>
      </w:r>
      <w:r w:rsidR="00A170F4">
        <w:rPr>
          <w:noProof/>
        </w:rPr>
        <w:t>studēt</w:t>
      </w:r>
      <w:r w:rsidRPr="00A170F4">
        <w:t xml:space="preserve"> </w:t>
      </w:r>
      <w:r w:rsidRPr="00A170F4">
        <w:rPr>
          <w:noProof/>
        </w:rPr>
        <w:t>lauksaimniec</w:t>
      </w:r>
      <w:proofErr w:type="spellStart"/>
      <w:r w:rsidRPr="00A170F4">
        <w:t>ī</w:t>
      </w:r>
      <w:r w:rsidRPr="00A170F4">
        <w:rPr>
          <w:noProof/>
        </w:rPr>
        <w:t>bas</w:t>
      </w:r>
      <w:proofErr w:type="spellEnd"/>
      <w:r w:rsidRPr="00A170F4">
        <w:rPr>
          <w:noProof/>
        </w:rPr>
        <w:t xml:space="preserve"> </w:t>
      </w:r>
      <w:r w:rsidRPr="00CD1973">
        <w:rPr>
          <w:noProof/>
        </w:rPr>
        <w:t>jom</w:t>
      </w:r>
      <w:r w:rsidRPr="00CD1973">
        <w:t>ā</w:t>
      </w:r>
      <w:r w:rsidRPr="00180C92">
        <w:rPr>
          <w:noProof/>
        </w:rPr>
        <w:t xml:space="preserve"> (Izglītības un zinātnes ministrija, 2012)</w:t>
      </w:r>
      <w:r w:rsidRPr="00CD1973">
        <w:rPr>
          <w:b/>
          <w:bCs/>
          <w:noProof/>
        </w:rPr>
        <w:t xml:space="preserve">. </w:t>
      </w:r>
    </w:p>
    <w:bookmarkStart w:id="107" w:name="_Toc360411128"/>
    <w:bookmarkStart w:id="108" w:name="_Toc363828753"/>
    <w:p w:rsidR="00D4477D"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09" w:name="_Ref367495908"/>
      <w:bookmarkStart w:id="110" w:name="_Toc372290481"/>
      <w:r w:rsidR="00B46EE1">
        <w:rPr>
          <w:noProof/>
        </w:rPr>
        <w:t>4</w:t>
      </w:r>
      <w:bookmarkEnd w:id="109"/>
      <w:r w:rsidRPr="001C4B8F">
        <w:fldChar w:fldCharType="end"/>
      </w:r>
      <w:r w:rsidR="00D4477D" w:rsidRPr="001C4B8F">
        <w:t xml:space="preserve">.ilustrācija. </w:t>
      </w:r>
      <w:r w:rsidR="00D4477D" w:rsidRPr="00A170F4">
        <w:rPr>
          <w:i/>
        </w:rPr>
        <w:t>Studentu skaits augstskolās 2011.</w:t>
      </w:r>
      <w:r w:rsidR="002E4845" w:rsidRPr="00A170F4">
        <w:rPr>
          <w:i/>
        </w:rPr>
        <w:t>gadā</w:t>
      </w:r>
      <w:r w:rsidR="00D4477D" w:rsidRPr="00A170F4">
        <w:rPr>
          <w:i/>
        </w:rPr>
        <w:t xml:space="preserve"> (pa studiju tēmām) (I</w:t>
      </w:r>
      <w:r w:rsidR="007D2099" w:rsidRPr="00A170F4">
        <w:rPr>
          <w:i/>
        </w:rPr>
        <w:t>ZM</w:t>
      </w:r>
      <w:r w:rsidR="00D4477D" w:rsidRPr="00A170F4">
        <w:rPr>
          <w:i/>
        </w:rPr>
        <w:t>, 2012)</w:t>
      </w:r>
      <w:bookmarkEnd w:id="107"/>
      <w:bookmarkEnd w:id="108"/>
      <w:bookmarkEnd w:id="110"/>
    </w:p>
    <w:p w:rsidR="00295590" w:rsidRPr="00295590" w:rsidRDefault="00295590" w:rsidP="00295590">
      <w:pPr>
        <w:pStyle w:val="FigureStyle"/>
      </w:pPr>
      <w:r>
        <w:rPr>
          <w:lang w:val="lv-LV" w:eastAsia="lv-LV" w:bidi="lo-LA"/>
        </w:rPr>
        <w:drawing>
          <wp:inline distT="0" distB="0" distL="0" distR="0">
            <wp:extent cx="5678170" cy="3324225"/>
            <wp:effectExtent l="0" t="0" r="1778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477D" w:rsidRPr="00227501" w:rsidRDefault="00D4477D" w:rsidP="00CD1973">
      <w:r w:rsidRPr="00A170F4">
        <w:rPr>
          <w:rStyle w:val="Emphasis"/>
          <w:i w:val="0"/>
        </w:rPr>
        <w:t xml:space="preserve">Kritiskās </w:t>
      </w:r>
      <w:r w:rsidRPr="00A170F4">
        <w:t xml:space="preserve">masas potenciāla problēmu raksturo tas, ka </w:t>
      </w:r>
      <w:r w:rsidR="00EB0073" w:rsidRPr="00A170F4">
        <w:t xml:space="preserve">Latvijā doktora grādu ieguvušo cilvēku skaits vecuma grupā no 25 līdz 34 gadiem </w:t>
      </w:r>
      <w:r w:rsidR="00EB0073" w:rsidRPr="00CD1973">
        <w:t xml:space="preserve"> </w:t>
      </w:r>
      <w:r w:rsidRPr="00A170F4">
        <w:t xml:space="preserve">uz 1000 iedzīvotājiem ir tikai 0,4 (skatīt </w:t>
      </w:r>
      <w:r w:rsidR="007022A7" w:rsidRPr="00A170F4">
        <w:fldChar w:fldCharType="begin"/>
      </w:r>
      <w:r w:rsidRPr="00A170F4">
        <w:instrText xml:space="preserve"> REF _Ref367495983 \h </w:instrText>
      </w:r>
      <w:r w:rsidR="007022A7" w:rsidRPr="00A170F4">
        <w:fldChar w:fldCharType="separate"/>
      </w:r>
      <w:r w:rsidR="00B46EE1">
        <w:rPr>
          <w:noProof/>
        </w:rPr>
        <w:t>5</w:t>
      </w:r>
      <w:r w:rsidR="007022A7" w:rsidRPr="00A170F4">
        <w:fldChar w:fldCharType="end"/>
      </w:r>
      <w:r w:rsidRPr="00A170F4">
        <w:t>.ilustrāciju</w:t>
      </w:r>
      <w:r w:rsidR="00CC31A8" w:rsidRPr="00A170F4">
        <w:t>). Salīdzinājums:</w:t>
      </w:r>
      <w:r w:rsidRPr="00A170F4">
        <w:t xml:space="preserve"> vidējais Eiropas Savienības 27 </w:t>
      </w:r>
      <w:r w:rsidR="00CC31A8" w:rsidRPr="00A170F4">
        <w:t xml:space="preserve">valstu rādītājs ir 1,5. </w:t>
      </w:r>
      <w:r w:rsidRPr="00A170F4">
        <w:t xml:space="preserve">Zviedrijā, kas ir Eiropas Savienības līdere inovāciju jomā, doktora grādu ieguvušo cilvēku skaits vecuma grupā no 25 līdz 34 gadiem </w:t>
      </w:r>
      <w:r w:rsidRPr="00CD1973">
        <w:t>uz 1000 iedzīvotājiem ir 2,9. Kritiskās masas trūkums kavē gan zinātnes attīstību, gan zinātnieku sadarbību ar uzņēmējiem</w:t>
      </w:r>
      <w:r w:rsidRPr="00227501">
        <w:t>.</w:t>
      </w:r>
    </w:p>
    <w:bookmarkStart w:id="111" w:name="_Ref360409579"/>
    <w:bookmarkStart w:id="112" w:name="_Toc360411130"/>
    <w:bookmarkStart w:id="113" w:name="_Toc363828755"/>
    <w:bookmarkEnd w:id="111"/>
    <w:p w:rsidR="00D4477D" w:rsidRPr="00A170F4"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14" w:name="_Ref367495983"/>
      <w:bookmarkStart w:id="115" w:name="_Toc372290482"/>
      <w:r w:rsidR="00B46EE1">
        <w:rPr>
          <w:noProof/>
        </w:rPr>
        <w:t>5</w:t>
      </w:r>
      <w:bookmarkEnd w:id="114"/>
      <w:r w:rsidRPr="001C4B8F">
        <w:fldChar w:fldCharType="end"/>
      </w:r>
      <w:r w:rsidR="00D4477D" w:rsidRPr="001C4B8F">
        <w:t xml:space="preserve">.ilustrācija. </w:t>
      </w:r>
      <w:r w:rsidR="00D4477D" w:rsidRPr="00A170F4">
        <w:rPr>
          <w:i/>
        </w:rPr>
        <w:t>Doktora grādu ieguvušo skaits</w:t>
      </w:r>
      <w:r w:rsidR="002E4845" w:rsidRPr="00A170F4">
        <w:rPr>
          <w:i/>
        </w:rPr>
        <w:t xml:space="preserve"> (ISCED 6) </w:t>
      </w:r>
      <w:r w:rsidR="00D4477D" w:rsidRPr="00A170F4">
        <w:rPr>
          <w:i/>
        </w:rPr>
        <w:t xml:space="preserve"> vecuma grupā no 25 līdz 34 gadiem uz 1000 iedzīvotājiem 2010.gadā </w:t>
      </w:r>
      <w:r w:rsidR="00EB0073">
        <w:rPr>
          <w:i/>
        </w:rPr>
        <w:t xml:space="preserve">ES dalībvalstīs </w:t>
      </w:r>
      <w:r w:rsidR="00D4477D" w:rsidRPr="00A170F4">
        <w:rPr>
          <w:i/>
        </w:rPr>
        <w:t>(</w:t>
      </w:r>
      <w:proofErr w:type="spellStart"/>
      <w:r w:rsidR="00D4477D" w:rsidRPr="00A170F4">
        <w:rPr>
          <w:i/>
        </w:rPr>
        <w:t>European</w:t>
      </w:r>
      <w:proofErr w:type="spellEnd"/>
      <w:r w:rsidR="00D4477D" w:rsidRPr="00A170F4">
        <w:rPr>
          <w:i/>
        </w:rPr>
        <w:t xml:space="preserve"> </w:t>
      </w:r>
      <w:proofErr w:type="spellStart"/>
      <w:r w:rsidR="00D4477D" w:rsidRPr="00A170F4">
        <w:rPr>
          <w:i/>
        </w:rPr>
        <w:t>Commission</w:t>
      </w:r>
      <w:proofErr w:type="spellEnd"/>
      <w:r w:rsidR="00D4477D" w:rsidRPr="00A170F4">
        <w:rPr>
          <w:i/>
        </w:rPr>
        <w:t>, 2013)</w:t>
      </w:r>
      <w:bookmarkEnd w:id="112"/>
      <w:bookmarkEnd w:id="113"/>
      <w:bookmarkEnd w:id="115"/>
      <w:r w:rsidR="00D4477D" w:rsidRPr="00A170F4">
        <w:rPr>
          <w:i/>
        </w:rPr>
        <w:t xml:space="preserve"> </w:t>
      </w:r>
    </w:p>
    <w:p w:rsidR="00D4477D" w:rsidRPr="00886ACE" w:rsidRDefault="00430AED" w:rsidP="00886ACE">
      <w:pPr>
        <w:pStyle w:val="FigureStyle"/>
      </w:pPr>
      <w:r>
        <w:rPr>
          <w:color w:val="44546A"/>
          <w:lang w:val="lv-LV" w:eastAsia="lv-LV" w:bidi="lo-LA"/>
        </w:rPr>
        <w:drawing>
          <wp:inline distT="0" distB="0" distL="0" distR="0">
            <wp:extent cx="5944362" cy="2851404"/>
            <wp:effectExtent l="12192" t="6096" r="6096" b="0"/>
            <wp:docPr id="5"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477D" w:rsidRPr="00A170F4" w:rsidRDefault="00D4477D" w:rsidP="00886ACE">
      <w:r w:rsidRPr="00A170F4">
        <w:t xml:space="preserve">Pozitīvi vērtējams ir doktorantu skaita pieaugums </w:t>
      </w:r>
      <w:r w:rsidR="00EB0073">
        <w:t xml:space="preserve">Latvijā </w:t>
      </w:r>
      <w:r w:rsidRPr="00A170F4">
        <w:t xml:space="preserve">pēdējo triju gadu laikā: 2010.gadā 132 doktoranti, 2012.gadā 267 doktoranti (skatīt </w:t>
      </w:r>
      <w:r w:rsidR="007022A7" w:rsidRPr="00A170F4">
        <w:fldChar w:fldCharType="begin"/>
      </w:r>
      <w:r w:rsidRPr="00A170F4">
        <w:instrText xml:space="preserve"> REF _Ref367496053 \h </w:instrText>
      </w:r>
      <w:r w:rsidR="007022A7" w:rsidRPr="00A170F4">
        <w:fldChar w:fldCharType="separate"/>
      </w:r>
      <w:r w:rsidR="00B46EE1">
        <w:rPr>
          <w:noProof/>
        </w:rPr>
        <w:t>6</w:t>
      </w:r>
      <w:r w:rsidR="007022A7" w:rsidRPr="00A170F4">
        <w:fldChar w:fldCharType="end"/>
      </w:r>
      <w:r w:rsidRPr="00A170F4">
        <w:t>.ilustrāciju). Lielā mērā tas ir saistīts ar Eiropas Sociālā fonda līdzekļu piesaisti doktora līmeņa izglītībai, jo daudzi doktoranti, saņemot s</w:t>
      </w:r>
      <w:r w:rsidR="00486FE6" w:rsidRPr="00A170F4">
        <w:t>tipendiju</w:t>
      </w:r>
      <w:r w:rsidRPr="00A170F4">
        <w:t xml:space="preserve">, varēja pabeigt uzsāktās studijas vai veikt pētījumus, kuri iepriekš bija ierobežoti finanšu trūkuma dēļ. </w:t>
      </w:r>
      <w:proofErr w:type="spellStart"/>
      <w:r w:rsidRPr="00A170F4">
        <w:rPr>
          <w:rStyle w:val="Emphasis"/>
        </w:rPr>
        <w:t>Technopolis</w:t>
      </w:r>
      <w:proofErr w:type="spellEnd"/>
      <w:r w:rsidRPr="00A170F4">
        <w:rPr>
          <w:rStyle w:val="Emphasis"/>
        </w:rPr>
        <w:t xml:space="preserve"> </w:t>
      </w:r>
      <w:proofErr w:type="spellStart"/>
      <w:r w:rsidRPr="00A170F4">
        <w:rPr>
          <w:rStyle w:val="Emphasis"/>
        </w:rPr>
        <w:t>Group</w:t>
      </w:r>
      <w:proofErr w:type="spellEnd"/>
      <w:r w:rsidRPr="00A170F4">
        <w:t xml:space="preserve"> pētījuma starpziņojumā par inovāciju sistēmu Latvijā izteikts pieņēmums, ka šāda izaugsme ir īslaicīga un varētu apstāties, tiklīdz iesāktie doktora darbi būs pabeigti (Arnold, </w:t>
      </w:r>
      <w:proofErr w:type="spellStart"/>
      <w:r w:rsidRPr="00A170F4">
        <w:t>Grinice</w:t>
      </w:r>
      <w:proofErr w:type="spellEnd"/>
      <w:r w:rsidRPr="00A170F4">
        <w:t xml:space="preserve">, &amp; </w:t>
      </w:r>
      <w:proofErr w:type="spellStart"/>
      <w:r w:rsidRPr="00A170F4">
        <w:t>Reid</w:t>
      </w:r>
      <w:proofErr w:type="spellEnd"/>
      <w:r w:rsidRPr="00A170F4">
        <w:t>, 2013)</w:t>
      </w:r>
      <w:r w:rsidRPr="00A170F4">
        <w:rPr>
          <w:i/>
          <w:iCs/>
          <w:noProof/>
        </w:rPr>
        <w:t>.</w:t>
      </w:r>
    </w:p>
    <w:bookmarkStart w:id="116" w:name="_Ref360409601"/>
    <w:bookmarkStart w:id="117" w:name="_Toc360411131"/>
    <w:bookmarkStart w:id="118" w:name="_Toc363828756"/>
    <w:bookmarkEnd w:id="116"/>
    <w:p w:rsidR="00D4477D" w:rsidRPr="001C4B8F" w:rsidRDefault="007022A7" w:rsidP="001C4B8F">
      <w:pPr>
        <w:pStyle w:val="Caption"/>
      </w:pPr>
      <w:r w:rsidRPr="001C4B8F">
        <w:fldChar w:fldCharType="begin"/>
      </w:r>
      <w:r w:rsidR="00D4477D" w:rsidRPr="001C4B8F">
        <w:instrText xml:space="preserve"> SEQ Ilustrācija \* ARABIC </w:instrText>
      </w:r>
      <w:r w:rsidRPr="001C4B8F">
        <w:fldChar w:fldCharType="separate"/>
      </w:r>
      <w:bookmarkStart w:id="119" w:name="_Ref367496053"/>
      <w:bookmarkStart w:id="120" w:name="_Toc372290483"/>
      <w:r w:rsidR="00B46EE1">
        <w:rPr>
          <w:noProof/>
        </w:rPr>
        <w:t>6</w:t>
      </w:r>
      <w:bookmarkEnd w:id="119"/>
      <w:r w:rsidRPr="001C4B8F">
        <w:fldChar w:fldCharType="end"/>
      </w:r>
      <w:r w:rsidR="00D4477D" w:rsidRPr="001C4B8F">
        <w:t xml:space="preserve">. ilustrācija. </w:t>
      </w:r>
      <w:r w:rsidR="00D4477D" w:rsidRPr="00A170F4">
        <w:rPr>
          <w:i/>
        </w:rPr>
        <w:t xml:space="preserve">Doktora grādu ieguvušo skaita dinamika Latvijā no 1998. līdz 2013.gadam </w:t>
      </w:r>
      <w:r w:rsidR="007D2099" w:rsidRPr="00A170F4">
        <w:rPr>
          <w:i/>
        </w:rPr>
        <w:t>(IZM</w:t>
      </w:r>
      <w:r w:rsidR="00D4477D" w:rsidRPr="00A170F4">
        <w:rPr>
          <w:i/>
        </w:rPr>
        <w:t>, 2012)</w:t>
      </w:r>
      <w:bookmarkEnd w:id="117"/>
      <w:bookmarkEnd w:id="118"/>
      <w:bookmarkEnd w:id="120"/>
    </w:p>
    <w:p w:rsidR="00D4477D" w:rsidRPr="00886ACE" w:rsidRDefault="00430AED" w:rsidP="00F7464F">
      <w:pPr>
        <w:pStyle w:val="FigureStyle"/>
      </w:pPr>
      <w:r>
        <w:rPr>
          <w:i/>
          <w:lang w:val="lv-LV" w:eastAsia="lv-LV" w:bidi="lo-LA"/>
        </w:rPr>
        <w:drawing>
          <wp:inline distT="0" distB="0" distL="0" distR="0">
            <wp:extent cx="5874903" cy="2940297"/>
            <wp:effectExtent l="0" t="0" r="12065" b="12700"/>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477D" w:rsidRPr="00227501" w:rsidRDefault="00D4477D" w:rsidP="00886ACE">
      <w:r w:rsidRPr="00A170F4">
        <w:t>Analizējot kopš 2000.gada aizstāvēt</w:t>
      </w:r>
      <w:r w:rsidR="00EB0073">
        <w:t>o</w:t>
      </w:r>
      <w:r w:rsidR="00087CC1">
        <w:t xml:space="preserve"> </w:t>
      </w:r>
      <w:r w:rsidRPr="00A170F4">
        <w:t>doktora disertācij</w:t>
      </w:r>
      <w:r w:rsidR="00EB0073">
        <w:t>u</w:t>
      </w:r>
      <w:r w:rsidRPr="00A170F4">
        <w:t xml:space="preserve"> tēmas, ir konstatējams, ka vislielākais doktora disertāciju skaits ir inženierzinātnēs − 355, nākamais lielākais doktora disertāciju skaits ir ekonomikā, medicīnā, pedagoģijā un filozofijā (skatīt </w:t>
      </w:r>
      <w:r w:rsidR="007022A7" w:rsidRPr="00A170F4">
        <w:fldChar w:fldCharType="begin"/>
      </w:r>
      <w:r w:rsidRPr="00A170F4">
        <w:instrText xml:space="preserve"> REF _Ref367496329 \h </w:instrText>
      </w:r>
      <w:r w:rsidR="007022A7" w:rsidRPr="00A170F4">
        <w:fldChar w:fldCharType="separate"/>
      </w:r>
      <w:r w:rsidR="00B46EE1">
        <w:rPr>
          <w:noProof/>
        </w:rPr>
        <w:t>13</w:t>
      </w:r>
      <w:r w:rsidR="007022A7" w:rsidRPr="00A170F4">
        <w:fldChar w:fldCharType="end"/>
      </w:r>
      <w:r w:rsidRPr="00A170F4">
        <w:t>.tabulu). Fizikā un ķīmijā aizstāv</w:t>
      </w:r>
      <w:r w:rsidR="00486FE6" w:rsidRPr="00A170F4">
        <w:t>ēto doktora disertāciju skaits (</w:t>
      </w:r>
      <w:r w:rsidRPr="00A170F4">
        <w:t>katrā no minētajām zinātnes jomām</w:t>
      </w:r>
      <w:r w:rsidR="00486FE6" w:rsidRPr="00A170F4">
        <w:t>)</w:t>
      </w:r>
      <w:r w:rsidRPr="00A170F4">
        <w:t xml:space="preserve">, ir gandrīz </w:t>
      </w:r>
      <w:r w:rsidRPr="00CD1973">
        <w:t xml:space="preserve">sešas reizes mazāks </w:t>
      </w:r>
      <w:r w:rsidR="00EB0073">
        <w:t>ne</w:t>
      </w:r>
      <w:r w:rsidRPr="00CD1973">
        <w:t>kā inženierzinātnēs</w:t>
      </w:r>
      <w:r>
        <w:t>.</w:t>
      </w:r>
      <w:r w:rsidRPr="00227501">
        <w:t xml:space="preserve"> </w:t>
      </w:r>
    </w:p>
    <w:p w:rsidR="00D4477D" w:rsidRPr="00886ACE" w:rsidRDefault="00D4477D" w:rsidP="00886ACE">
      <w:r w:rsidRPr="00CD1973">
        <w:t>Zemais pētnieku skaits uzņēmējdarbības sektorā norāda uz vājo zinātnes un industrijas sadarbības pakāpi</w:t>
      </w:r>
      <w:r w:rsidR="005C6973">
        <w:t xml:space="preserve"> </w:t>
      </w:r>
      <w:r w:rsidR="005C6973" w:rsidRPr="00CD1973">
        <w:t>(skatīt</w:t>
      </w:r>
      <w:r w:rsidR="005C6973">
        <w:t xml:space="preserve"> </w:t>
      </w:r>
      <w:r w:rsidR="007022A7">
        <w:fldChar w:fldCharType="begin"/>
      </w:r>
      <w:r w:rsidR="005C6973">
        <w:instrText xml:space="preserve"> REF _Ref367496147 \h </w:instrText>
      </w:r>
      <w:r w:rsidR="007022A7">
        <w:fldChar w:fldCharType="separate"/>
      </w:r>
      <w:r w:rsidR="00B46EE1">
        <w:rPr>
          <w:noProof/>
        </w:rPr>
        <w:t>7</w:t>
      </w:r>
      <w:r w:rsidR="007022A7">
        <w:fldChar w:fldCharType="end"/>
      </w:r>
      <w:r w:rsidR="005C6973">
        <w:t>.ilustrāciju)</w:t>
      </w:r>
      <w:r w:rsidRPr="00CD1973">
        <w:t xml:space="preserve">. Šo faktu papildus apstiprina </w:t>
      </w:r>
      <w:r w:rsidR="005C6973">
        <w:t xml:space="preserve">arī </w:t>
      </w:r>
      <w:r w:rsidRPr="00CD1973">
        <w:t>zemais uzņēmēju ieguldījuma a</w:t>
      </w:r>
      <w:r w:rsidR="00486FE6">
        <w:t>pmērs pētniecībā un attīstībā</w:t>
      </w:r>
      <w:r w:rsidRPr="00CD1973">
        <w:t xml:space="preserve"> </w:t>
      </w:r>
      <w:r w:rsidR="00486FE6" w:rsidRPr="00CD1973">
        <w:t xml:space="preserve"> – </w:t>
      </w:r>
      <w:r w:rsidRPr="00CD1973">
        <w:t>tikai 24,8%</w:t>
      </w:r>
      <w:r w:rsidR="005C6973">
        <w:t xml:space="preserve"> no </w:t>
      </w:r>
      <w:r w:rsidR="005C6973">
        <w:lastRenderedPageBreak/>
        <w:t>kopējā ieguldījumu apmēra</w:t>
      </w:r>
      <w:r w:rsidRPr="00CD1973">
        <w:t xml:space="preserve"> 2011.gadā Par zemā sadarbības līm</w:t>
      </w:r>
      <w:r w:rsidR="008F11CF">
        <w:t xml:space="preserve">eņa galveno iemeslu uzskatāmas </w:t>
      </w:r>
      <w:r w:rsidRPr="00CD1973">
        <w:t xml:space="preserve">atšķirīgās prioritātes. Zinātnieki pēta sev interesantas </w:t>
      </w:r>
      <w:r w:rsidRPr="00A170F4">
        <w:t>fundamentālas zinātnes problēmas, savukārt uzņēmēji cenšas saražot un pārdot to, ko vēlas klients. Atšķirīga stratēģiskā virzība minēta kā būtisks sadarbības trūkums arī diskusijās</w:t>
      </w:r>
      <w:r w:rsidR="008F11CF" w:rsidRPr="00A170F4">
        <w:t>, kas notika starp uzņēmējiem un zinātnisko un pētniecības institūciju pārstāvjiem Rīgā 2013.gadā no 18. līdz 20.jūnijam</w:t>
      </w:r>
      <w:r w:rsidR="0075324C" w:rsidRPr="00A170F4">
        <w:t>,</w:t>
      </w:r>
      <w:r w:rsidR="008F11CF" w:rsidRPr="00A170F4">
        <w:t xml:space="preserve"> </w:t>
      </w:r>
      <w:r w:rsidRPr="00A170F4">
        <w:t>(FIDEA, 2013)</w:t>
      </w:r>
      <w:r w:rsidRPr="00A170F4">
        <w:rPr>
          <w:i/>
          <w:iCs/>
        </w:rPr>
        <w:t>.</w:t>
      </w:r>
      <w:r w:rsidRPr="00A170F4" w:rsidDel="00886ACE">
        <w:t xml:space="preserve"> </w:t>
      </w:r>
    </w:p>
    <w:bookmarkStart w:id="121" w:name="_Ref360409669"/>
    <w:bookmarkStart w:id="122" w:name="_Toc360411132"/>
    <w:bookmarkStart w:id="123" w:name="_Toc363828757"/>
    <w:bookmarkEnd w:id="121"/>
    <w:p w:rsidR="00D4477D" w:rsidRPr="00A170F4"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24" w:name="_Ref367496147"/>
      <w:bookmarkStart w:id="125" w:name="_Toc372290484"/>
      <w:r w:rsidR="00B46EE1">
        <w:rPr>
          <w:noProof/>
        </w:rPr>
        <w:t>7</w:t>
      </w:r>
      <w:bookmarkEnd w:id="124"/>
      <w:r w:rsidRPr="001C4B8F">
        <w:fldChar w:fldCharType="end"/>
      </w:r>
      <w:r w:rsidR="00D4477D" w:rsidRPr="001C4B8F">
        <w:t xml:space="preserve">.ilustrācija. </w:t>
      </w:r>
      <w:r w:rsidR="00D4477D" w:rsidRPr="00A170F4">
        <w:rPr>
          <w:i/>
        </w:rPr>
        <w:t xml:space="preserve">Latvijā zinātniski pētnieciskajā darbā strādājošo skaits atbilstoši pilna darba laika ekvivalentam pa sektoriem no 2000. </w:t>
      </w:r>
      <w:r w:rsidR="000A7A6A">
        <w:rPr>
          <w:i/>
        </w:rPr>
        <w:t>l</w:t>
      </w:r>
      <w:r w:rsidR="00D4477D" w:rsidRPr="00A170F4">
        <w:rPr>
          <w:i/>
        </w:rPr>
        <w:t>īdz</w:t>
      </w:r>
      <w:r w:rsidR="000A7A6A">
        <w:rPr>
          <w:i/>
        </w:rPr>
        <w:t xml:space="preserve"> </w:t>
      </w:r>
      <w:r w:rsidR="00D4477D" w:rsidRPr="00A170F4">
        <w:rPr>
          <w:i/>
        </w:rPr>
        <w:t xml:space="preserve">2011.gadam </w:t>
      </w:r>
      <w:r w:rsidR="008F11CF" w:rsidRPr="00A170F4">
        <w:rPr>
          <w:i/>
        </w:rPr>
        <w:t xml:space="preserve">(Latvijas </w:t>
      </w:r>
      <w:r w:rsidR="007D2099" w:rsidRPr="00A170F4">
        <w:rPr>
          <w:i/>
        </w:rPr>
        <w:t xml:space="preserve">Republika </w:t>
      </w:r>
      <w:r w:rsidR="008F11CF" w:rsidRPr="00A170F4">
        <w:rPr>
          <w:i/>
        </w:rPr>
        <w:t>Centrālā s</w:t>
      </w:r>
      <w:r w:rsidR="00D4477D" w:rsidRPr="00A170F4">
        <w:rPr>
          <w:i/>
        </w:rPr>
        <w:t>tatistikas pārvalde, 2012)</w:t>
      </w:r>
      <w:bookmarkEnd w:id="122"/>
      <w:bookmarkEnd w:id="123"/>
      <w:bookmarkEnd w:id="125"/>
    </w:p>
    <w:p w:rsidR="00D4477D" w:rsidRPr="00886ACE" w:rsidRDefault="00430AED" w:rsidP="00F7464F">
      <w:pPr>
        <w:pStyle w:val="FigureStyle"/>
      </w:pPr>
      <w:r>
        <w:rPr>
          <w:i/>
          <w:lang w:val="lv-LV" w:eastAsia="lv-LV" w:bidi="lo-LA"/>
        </w:rPr>
        <w:drawing>
          <wp:inline distT="0" distB="0" distL="0" distR="0">
            <wp:extent cx="5944362" cy="2794254"/>
            <wp:effectExtent l="0" t="0" r="18415" b="6350"/>
            <wp:docPr id="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6973" w:rsidRDefault="005C6973" w:rsidP="00886ACE"/>
    <w:p w:rsidR="00D4477D" w:rsidRPr="00A170F4" w:rsidRDefault="00D4477D" w:rsidP="00886ACE">
      <w:r w:rsidRPr="00A170F4">
        <w:t xml:space="preserve">Viena no Latvijas problēmām ir doktora studiju programmas, kurās ir maz doktorantu. Šo problēmu pētījis Dr.phys. Jānis </w:t>
      </w:r>
      <w:proofErr w:type="spellStart"/>
      <w:r w:rsidRPr="00A170F4">
        <w:t>Kristapsons</w:t>
      </w:r>
      <w:proofErr w:type="spellEnd"/>
      <w:r w:rsidRPr="00A170F4">
        <w:t xml:space="preserve">, </w:t>
      </w:r>
      <w:r w:rsidR="000A7A6A">
        <w:t xml:space="preserve">viņš </w:t>
      </w:r>
      <w:r w:rsidRPr="00A170F4">
        <w:t>norād</w:t>
      </w:r>
      <w:r w:rsidR="000A7A6A">
        <w:t>a</w:t>
      </w:r>
      <w:r w:rsidRPr="00A170F4">
        <w:t xml:space="preserve">, ka Latvijas </w:t>
      </w:r>
      <w:r w:rsidR="008F11CF" w:rsidRPr="00A170F4">
        <w:t>vienas un tās pašas programmas ir ie</w:t>
      </w:r>
      <w:r w:rsidRPr="00A170F4">
        <w:t xml:space="preserve">dalītas vairākām augstskolām un pat vienas augstskolas </w:t>
      </w:r>
      <w:r w:rsidR="008F11CF" w:rsidRPr="00A170F4">
        <w:t xml:space="preserve">vairākām </w:t>
      </w:r>
      <w:r w:rsidRPr="00A170F4">
        <w:t>struktūrvienībām. Tādējādi, piemēram, informācijas tehnoloģiju un datorzinātņu virzienā doktora studiju programmas sadalās šādi: LU</w:t>
      </w:r>
      <w:r w:rsidR="005C6973">
        <w:t xml:space="preserve"> – </w:t>
      </w:r>
      <w:r w:rsidRPr="00A170F4">
        <w:t>4</w:t>
      </w:r>
      <w:r w:rsidR="005C6973">
        <w:t>3, R</w:t>
      </w:r>
      <w:r w:rsidR="00A64FDE">
        <w:t>TU(</w:t>
      </w:r>
      <w:r w:rsidR="005C6973">
        <w:t>1</w:t>
      </w:r>
      <w:r w:rsidR="00A64FDE">
        <w:t>)</w:t>
      </w:r>
      <w:r w:rsidR="005C6973">
        <w:t xml:space="preserve"> –</w:t>
      </w:r>
      <w:r w:rsidRPr="00A170F4">
        <w:t xml:space="preserve"> 32, RTU</w:t>
      </w:r>
      <w:r w:rsidR="00A64FDE">
        <w:t>(</w:t>
      </w:r>
      <w:r w:rsidR="005C6973">
        <w:t>2</w:t>
      </w:r>
      <w:r w:rsidR="00A64FDE">
        <w:t>)</w:t>
      </w:r>
      <w:r w:rsidR="005C6973">
        <w:t xml:space="preserve"> – </w:t>
      </w:r>
      <w:r w:rsidRPr="00A170F4">
        <w:t>1</w:t>
      </w:r>
      <w:r w:rsidR="00A64FDE">
        <w:t>7, RTU(</w:t>
      </w:r>
      <w:r w:rsidR="005C6973">
        <w:t>4</w:t>
      </w:r>
      <w:r w:rsidR="00A64FDE">
        <w:t>)</w:t>
      </w:r>
      <w:r w:rsidR="005C6973">
        <w:t xml:space="preserve"> – </w:t>
      </w:r>
      <w:r w:rsidRPr="00A170F4">
        <w:t>1</w:t>
      </w:r>
      <w:r w:rsidR="005C6973">
        <w:t xml:space="preserve">0, </w:t>
      </w:r>
      <w:r w:rsidR="00A64FDE">
        <w:t>RTU(</w:t>
      </w:r>
      <w:r w:rsidR="005C6973">
        <w:t>5</w:t>
      </w:r>
      <w:r w:rsidR="00A64FDE">
        <w:t>)</w:t>
      </w:r>
      <w:r w:rsidR="005C6973">
        <w:t xml:space="preserve"> – </w:t>
      </w:r>
      <w:r w:rsidRPr="00A170F4">
        <w:t>5, TSI</w:t>
      </w:r>
      <w:r w:rsidR="005C6973">
        <w:t xml:space="preserve"> – </w:t>
      </w:r>
      <w:r w:rsidRPr="00A170F4">
        <w:t>10, LLU</w:t>
      </w:r>
      <w:r w:rsidR="005C6973">
        <w:t xml:space="preserve"> – </w:t>
      </w:r>
      <w:r w:rsidRPr="00A170F4">
        <w:t xml:space="preserve">10, </w:t>
      </w:r>
      <w:proofErr w:type="spellStart"/>
      <w:r w:rsidRPr="00A170F4">
        <w:t>LiepU</w:t>
      </w:r>
      <w:proofErr w:type="spellEnd"/>
      <w:r w:rsidR="005C6973">
        <w:t xml:space="preserve"> – </w:t>
      </w:r>
      <w:r w:rsidRPr="00A170F4">
        <w:t xml:space="preserve">9, </w:t>
      </w:r>
      <w:proofErr w:type="spellStart"/>
      <w:r w:rsidRPr="00A170F4">
        <w:t>ViA</w:t>
      </w:r>
      <w:proofErr w:type="spellEnd"/>
      <w:r w:rsidR="005C6973">
        <w:t xml:space="preserve"> – </w:t>
      </w:r>
      <w:r w:rsidRPr="00A170F4">
        <w:t>4</w:t>
      </w:r>
      <w:r w:rsidR="005C6973">
        <w:t xml:space="preserve">, RA – </w:t>
      </w:r>
      <w:r w:rsidRPr="00A170F4">
        <w:t xml:space="preserve">2. Līdzīga situācija ir arī visām pārējām doktora studiju programmām, izņemot Rīgas Stradiņa universitāti, kur studē 173 doktoranti. </w:t>
      </w:r>
      <w:proofErr w:type="spellStart"/>
      <w:r w:rsidRPr="00A170F4">
        <w:t>J.Kristapsons</w:t>
      </w:r>
      <w:proofErr w:type="spellEnd"/>
      <w:r w:rsidRPr="00A170F4">
        <w:t xml:space="preserve"> norāda arī uz to, ka ne vienmēr augstskola var nodrošināt doktorantam pilnvērtīgu apmācību, it īpaši, ja doktorantam nav iespējas pastāvīgas komunicēt ar citiem doktorantiem un savas nozares docētājiem </w:t>
      </w:r>
      <w:r w:rsidRPr="00A170F4">
        <w:rPr>
          <w:noProof/>
        </w:rPr>
        <w:t>(Kristapsons, 2013)</w:t>
      </w:r>
      <w:r w:rsidRPr="00A170F4">
        <w:t xml:space="preserve">. Runājot par </w:t>
      </w:r>
      <w:r w:rsidRPr="00A170F4">
        <w:rPr>
          <w:rStyle w:val="Emphasis"/>
        </w:rPr>
        <w:t>kritisko masu</w:t>
      </w:r>
      <w:r w:rsidRPr="00A170F4">
        <w:t xml:space="preserve">, </w:t>
      </w:r>
      <w:proofErr w:type="spellStart"/>
      <w:r w:rsidRPr="00A170F4">
        <w:t>Kristapsons</w:t>
      </w:r>
      <w:proofErr w:type="spellEnd"/>
      <w:r w:rsidRPr="00A170F4">
        <w:t xml:space="preserve"> min ASV, kur vienā institūcijā doktorantu skaits vienas specialitātes ietvaros ir vidēji 176. Arī Eiropas Universitāšu asociācija ir norādījusi, ka doktorantūras programmām ir jātiecas sasniegt </w:t>
      </w:r>
      <w:r w:rsidRPr="00A170F4">
        <w:rPr>
          <w:rStyle w:val="Emphasis"/>
        </w:rPr>
        <w:t xml:space="preserve">kritisko masu </w:t>
      </w:r>
      <w:r w:rsidRPr="00A170F4">
        <w:rPr>
          <w:noProof/>
        </w:rPr>
        <w:t>(Kristapsons, 2013)</w:t>
      </w:r>
      <w:r w:rsidRPr="00A170F4">
        <w:t>.</w:t>
      </w:r>
    </w:p>
    <w:bookmarkStart w:id="126" w:name="_Ref360202818"/>
    <w:bookmarkStart w:id="127" w:name="_Toc363828769"/>
    <w:bookmarkEnd w:id="126"/>
    <w:p w:rsidR="00D4477D"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128" w:name="_Ref367496329"/>
      <w:bookmarkStart w:id="129" w:name="_Toc372290463"/>
      <w:r w:rsidR="00B46EE1">
        <w:rPr>
          <w:noProof/>
        </w:rPr>
        <w:t>13</w:t>
      </w:r>
      <w:bookmarkEnd w:id="128"/>
      <w:r w:rsidRPr="001C4B8F">
        <w:fldChar w:fldCharType="end"/>
      </w:r>
      <w:r w:rsidR="00D4477D" w:rsidRPr="001C4B8F">
        <w:t xml:space="preserve">.tabula. </w:t>
      </w:r>
      <w:r w:rsidR="00D4477D" w:rsidRPr="00A170F4">
        <w:rPr>
          <w:i/>
        </w:rPr>
        <w:t>Aizstāvētās zinātņu doktora disertācijas pa zinātnes nozarēm no 2000. līdz 2013.gadam  (</w:t>
      </w:r>
      <w:proofErr w:type="spellStart"/>
      <w:r w:rsidR="00D4477D" w:rsidRPr="00A170F4">
        <w:rPr>
          <w:i/>
        </w:rPr>
        <w:t>Ādamsone</w:t>
      </w:r>
      <w:proofErr w:type="spellEnd"/>
      <w:r w:rsidR="00D4477D" w:rsidRPr="00A170F4">
        <w:rPr>
          <w:i/>
        </w:rPr>
        <w:t xml:space="preserve"> &amp; </w:t>
      </w:r>
      <w:proofErr w:type="spellStart"/>
      <w:r w:rsidR="00D4477D" w:rsidRPr="00A170F4">
        <w:rPr>
          <w:i/>
        </w:rPr>
        <w:t>Cīrule</w:t>
      </w:r>
      <w:proofErr w:type="spellEnd"/>
      <w:r w:rsidR="00D4477D" w:rsidRPr="00A170F4">
        <w:rPr>
          <w:i/>
        </w:rPr>
        <w:t>, 2013)</w:t>
      </w:r>
      <w:bookmarkEnd w:id="127"/>
      <w:bookmarkEnd w:id="129"/>
    </w:p>
    <w:tbl>
      <w:tblPr>
        <w:tblStyle w:val="PlainTable5"/>
        <w:tblW w:w="5000" w:type="pct"/>
        <w:tblLook w:val="04A0"/>
      </w:tblPr>
      <w:tblGrid>
        <w:gridCol w:w="1936"/>
        <w:gridCol w:w="516"/>
        <w:gridCol w:w="516"/>
        <w:gridCol w:w="517"/>
        <w:gridCol w:w="517"/>
        <w:gridCol w:w="517"/>
        <w:gridCol w:w="517"/>
        <w:gridCol w:w="517"/>
        <w:gridCol w:w="519"/>
        <w:gridCol w:w="519"/>
        <w:gridCol w:w="519"/>
        <w:gridCol w:w="519"/>
        <w:gridCol w:w="519"/>
        <w:gridCol w:w="519"/>
        <w:gridCol w:w="576"/>
      </w:tblGrid>
      <w:tr w:rsidR="008045A0" w:rsidRPr="00B50A11" w:rsidTr="002C0137">
        <w:trPr>
          <w:cnfStyle w:val="100000000000"/>
        </w:trPr>
        <w:tc>
          <w:tcPr>
            <w:cnfStyle w:val="001000000100"/>
            <w:tcW w:w="1047" w:type="pct"/>
            <w:tcBorders>
              <w:bottom w:val="single" w:sz="4" w:space="0" w:color="auto"/>
            </w:tcBorders>
          </w:tcPr>
          <w:p w:rsidR="00795589" w:rsidRPr="00B50A11" w:rsidRDefault="00795589" w:rsidP="002C0137">
            <w:pPr>
              <w:pStyle w:val="TableText"/>
              <w:jc w:val="left"/>
              <w:rPr>
                <w:rFonts w:ascii="Times New Roman" w:hAnsi="Times New Roman" w:cs="Times New Roman"/>
                <w:i w:val="0"/>
              </w:rPr>
            </w:pPr>
            <w:r w:rsidRPr="00B50A11">
              <w:rPr>
                <w:rFonts w:ascii="Times New Roman" w:hAnsi="Times New Roman" w:cs="Times New Roman"/>
                <w:i w:val="0"/>
              </w:rPr>
              <w:t>Zinātnes nozare</w:t>
            </w:r>
          </w:p>
        </w:tc>
        <w:tc>
          <w:tcPr>
            <w:tcW w:w="27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2000</w:t>
            </w:r>
          </w:p>
        </w:tc>
        <w:tc>
          <w:tcPr>
            <w:tcW w:w="27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2001</w:t>
            </w:r>
          </w:p>
        </w:tc>
        <w:tc>
          <w:tcPr>
            <w:tcW w:w="27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2002</w:t>
            </w:r>
          </w:p>
        </w:tc>
        <w:tc>
          <w:tcPr>
            <w:tcW w:w="27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2003</w:t>
            </w:r>
          </w:p>
        </w:tc>
        <w:tc>
          <w:tcPr>
            <w:tcW w:w="27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2004</w:t>
            </w:r>
          </w:p>
        </w:tc>
        <w:tc>
          <w:tcPr>
            <w:tcW w:w="27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2005</w:t>
            </w:r>
          </w:p>
        </w:tc>
        <w:tc>
          <w:tcPr>
            <w:tcW w:w="27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2006</w:t>
            </w:r>
          </w:p>
        </w:tc>
        <w:tc>
          <w:tcPr>
            <w:tcW w:w="280"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2007</w:t>
            </w:r>
          </w:p>
        </w:tc>
        <w:tc>
          <w:tcPr>
            <w:tcW w:w="280"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2008</w:t>
            </w:r>
          </w:p>
        </w:tc>
        <w:tc>
          <w:tcPr>
            <w:tcW w:w="280"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2009</w:t>
            </w:r>
          </w:p>
        </w:tc>
        <w:tc>
          <w:tcPr>
            <w:tcW w:w="280"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2010</w:t>
            </w:r>
          </w:p>
        </w:tc>
        <w:tc>
          <w:tcPr>
            <w:tcW w:w="280"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2011</w:t>
            </w:r>
          </w:p>
        </w:tc>
        <w:tc>
          <w:tcPr>
            <w:tcW w:w="280"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2012</w:t>
            </w:r>
          </w:p>
        </w:tc>
        <w:tc>
          <w:tcPr>
            <w:tcW w:w="319" w:type="pct"/>
            <w:tcBorders>
              <w:bottom w:val="single" w:sz="4" w:space="0" w:color="auto"/>
            </w:tcBorders>
          </w:tcPr>
          <w:p w:rsidR="00795589" w:rsidRPr="00B50A11" w:rsidRDefault="008045A0" w:rsidP="002C0137">
            <w:pPr>
              <w:pStyle w:val="TableText"/>
              <w:ind w:hanging="58"/>
              <w:cnfStyle w:val="100000000000"/>
              <w:rPr>
                <w:rFonts w:ascii="Times New Roman" w:hAnsi="Times New Roman" w:cs="Times New Roman"/>
                <w:i w:val="0"/>
                <w:sz w:val="16"/>
                <w:szCs w:val="16"/>
              </w:rPr>
            </w:pPr>
            <w:r w:rsidRPr="00B50A11">
              <w:rPr>
                <w:rFonts w:ascii="Times New Roman" w:hAnsi="Times New Roman" w:cs="Times New Roman"/>
                <w:i w:val="0"/>
                <w:sz w:val="16"/>
                <w:szCs w:val="16"/>
              </w:rPr>
              <w:t>Kopā</w:t>
            </w:r>
          </w:p>
        </w:tc>
      </w:tr>
      <w:tr w:rsidR="002C0137" w:rsidRPr="00B50A11" w:rsidTr="002C0137">
        <w:trPr>
          <w:cnfStyle w:val="000000100000"/>
        </w:trPr>
        <w:tc>
          <w:tcPr>
            <w:cnfStyle w:val="001000000000"/>
            <w:tcW w:w="5000" w:type="pct"/>
            <w:gridSpan w:val="15"/>
            <w:tcBorders>
              <w:top w:val="single" w:sz="4" w:space="0" w:color="auto"/>
              <w:right w:val="none" w:sz="0" w:space="0" w:color="auto"/>
            </w:tcBorders>
          </w:tcPr>
          <w:p w:rsidR="002C0137" w:rsidRPr="00B50A11" w:rsidRDefault="002C0137" w:rsidP="002C0137">
            <w:pPr>
              <w:pStyle w:val="EmphasisENG"/>
              <w:keepNext/>
              <w:jc w:val="center"/>
            </w:pPr>
            <w:proofErr w:type="spellStart"/>
            <w:r w:rsidRPr="00B50A11">
              <w:t>Dabaszinātnes</w:t>
            </w:r>
            <w:proofErr w:type="spellEnd"/>
          </w:p>
        </w:tc>
      </w:tr>
      <w:tr w:rsidR="008045A0" w:rsidRPr="00B50A11" w:rsidTr="002C0137">
        <w:tc>
          <w:tcPr>
            <w:cnfStyle w:val="001000000000"/>
            <w:tcW w:w="840" w:type="pct"/>
          </w:tcPr>
          <w:p w:rsidR="00795589" w:rsidRPr="00B50A11" w:rsidRDefault="00795589" w:rsidP="002C0137">
            <w:pPr>
              <w:pStyle w:val="TableText"/>
              <w:jc w:val="left"/>
              <w:rPr>
                <w:rFonts w:ascii="Times New Roman" w:hAnsi="Times New Roman" w:cs="Times New Roman"/>
                <w:i w:val="0"/>
              </w:rPr>
            </w:pPr>
            <w:r w:rsidRPr="00B50A11">
              <w:rPr>
                <w:rFonts w:ascii="Times New Roman" w:hAnsi="Times New Roman" w:cs="Times New Roman"/>
                <w:i w:val="0"/>
              </w:rPr>
              <w:t>Bioloģija</w:t>
            </w:r>
          </w:p>
        </w:tc>
        <w:tc>
          <w:tcPr>
            <w:tcW w:w="295" w:type="pct"/>
          </w:tcPr>
          <w:p w:rsidR="00795589" w:rsidRPr="00B50A11" w:rsidRDefault="008045A0" w:rsidP="002C0137">
            <w:pPr>
              <w:pStyle w:val="TableText"/>
              <w:cnfStyle w:val="000000000000"/>
            </w:pPr>
            <w:r w:rsidRPr="00B50A11">
              <w:t>5</w:t>
            </w:r>
          </w:p>
        </w:tc>
        <w:tc>
          <w:tcPr>
            <w:tcW w:w="295" w:type="pct"/>
          </w:tcPr>
          <w:p w:rsidR="00795589" w:rsidRPr="00B50A11" w:rsidRDefault="008045A0" w:rsidP="002C0137">
            <w:pPr>
              <w:pStyle w:val="TableText"/>
              <w:cnfStyle w:val="000000000000"/>
            </w:pPr>
            <w:r w:rsidRPr="00B50A11">
              <w:t>4</w:t>
            </w:r>
          </w:p>
        </w:tc>
        <w:tc>
          <w:tcPr>
            <w:tcW w:w="295" w:type="pct"/>
          </w:tcPr>
          <w:p w:rsidR="00795589" w:rsidRPr="00B50A11" w:rsidRDefault="008045A0" w:rsidP="002C0137">
            <w:pPr>
              <w:pStyle w:val="TableText"/>
              <w:cnfStyle w:val="000000000000"/>
            </w:pPr>
            <w:r w:rsidRPr="00B50A11">
              <w:t>5</w:t>
            </w:r>
          </w:p>
        </w:tc>
        <w:tc>
          <w:tcPr>
            <w:tcW w:w="295" w:type="pct"/>
          </w:tcPr>
          <w:p w:rsidR="00795589" w:rsidRPr="00B50A11" w:rsidRDefault="008045A0" w:rsidP="002C0137">
            <w:pPr>
              <w:pStyle w:val="TableText"/>
              <w:cnfStyle w:val="000000000000"/>
            </w:pPr>
            <w:r w:rsidRPr="00B50A11">
              <w:t>1</w:t>
            </w:r>
          </w:p>
        </w:tc>
        <w:tc>
          <w:tcPr>
            <w:tcW w:w="295" w:type="pct"/>
          </w:tcPr>
          <w:p w:rsidR="00795589" w:rsidRPr="00B50A11" w:rsidRDefault="008045A0" w:rsidP="002C0137">
            <w:pPr>
              <w:pStyle w:val="TableText"/>
              <w:cnfStyle w:val="000000000000"/>
            </w:pPr>
            <w:r w:rsidRPr="00B50A11">
              <w:t>4</w:t>
            </w:r>
          </w:p>
        </w:tc>
        <w:tc>
          <w:tcPr>
            <w:tcW w:w="295" w:type="pct"/>
          </w:tcPr>
          <w:p w:rsidR="00795589" w:rsidRPr="00B50A11" w:rsidRDefault="008045A0" w:rsidP="002C0137">
            <w:pPr>
              <w:pStyle w:val="TableText"/>
              <w:cnfStyle w:val="000000000000"/>
            </w:pPr>
            <w:r w:rsidRPr="00B50A11">
              <w:t>8</w:t>
            </w:r>
          </w:p>
        </w:tc>
        <w:tc>
          <w:tcPr>
            <w:tcW w:w="295" w:type="pct"/>
          </w:tcPr>
          <w:p w:rsidR="00795589" w:rsidRPr="00B50A11" w:rsidRDefault="008045A0" w:rsidP="002C0137">
            <w:pPr>
              <w:pStyle w:val="TableText"/>
              <w:cnfStyle w:val="000000000000"/>
            </w:pPr>
            <w:r w:rsidRPr="00B50A11">
              <w:t>2</w:t>
            </w:r>
          </w:p>
        </w:tc>
        <w:tc>
          <w:tcPr>
            <w:tcW w:w="296" w:type="pct"/>
          </w:tcPr>
          <w:p w:rsidR="00795589" w:rsidRPr="00B50A11" w:rsidRDefault="008045A0" w:rsidP="002C0137">
            <w:pPr>
              <w:pStyle w:val="TableText"/>
              <w:cnfStyle w:val="000000000000"/>
            </w:pPr>
            <w:r w:rsidRPr="00B50A11">
              <w:t>10</w:t>
            </w:r>
          </w:p>
        </w:tc>
        <w:tc>
          <w:tcPr>
            <w:tcW w:w="296" w:type="pct"/>
          </w:tcPr>
          <w:p w:rsidR="00795589" w:rsidRPr="00B50A11" w:rsidRDefault="008045A0" w:rsidP="002C0137">
            <w:pPr>
              <w:pStyle w:val="TableText"/>
              <w:cnfStyle w:val="000000000000"/>
            </w:pPr>
            <w:r w:rsidRPr="00B50A11">
              <w:t>8</w:t>
            </w:r>
          </w:p>
        </w:tc>
        <w:tc>
          <w:tcPr>
            <w:tcW w:w="296" w:type="pct"/>
          </w:tcPr>
          <w:p w:rsidR="00795589" w:rsidRPr="00B50A11" w:rsidRDefault="008045A0" w:rsidP="002C0137">
            <w:pPr>
              <w:pStyle w:val="TableText"/>
              <w:cnfStyle w:val="000000000000"/>
            </w:pPr>
            <w:r w:rsidRPr="00B50A11">
              <w:t>10</w:t>
            </w:r>
          </w:p>
        </w:tc>
        <w:tc>
          <w:tcPr>
            <w:tcW w:w="296" w:type="pct"/>
          </w:tcPr>
          <w:p w:rsidR="00795589" w:rsidRPr="00B50A11" w:rsidRDefault="008045A0" w:rsidP="002C0137">
            <w:pPr>
              <w:pStyle w:val="TableText"/>
              <w:cnfStyle w:val="000000000000"/>
            </w:pPr>
            <w:r w:rsidRPr="00B50A11">
              <w:t>5</w:t>
            </w:r>
          </w:p>
        </w:tc>
        <w:tc>
          <w:tcPr>
            <w:tcW w:w="296" w:type="pct"/>
          </w:tcPr>
          <w:p w:rsidR="00795589" w:rsidRPr="00B50A11" w:rsidRDefault="008045A0" w:rsidP="002C0137">
            <w:pPr>
              <w:pStyle w:val="TableText"/>
              <w:cnfStyle w:val="000000000000"/>
            </w:pPr>
            <w:r w:rsidRPr="00B50A11">
              <w:t>19</w:t>
            </w:r>
          </w:p>
        </w:tc>
        <w:tc>
          <w:tcPr>
            <w:tcW w:w="296" w:type="pct"/>
          </w:tcPr>
          <w:p w:rsidR="00795589" w:rsidRPr="00B50A11" w:rsidRDefault="008045A0" w:rsidP="002C0137">
            <w:pPr>
              <w:pStyle w:val="TableText"/>
              <w:cnfStyle w:val="000000000000"/>
            </w:pPr>
            <w:r w:rsidRPr="00B50A11">
              <w:t>17</w:t>
            </w:r>
          </w:p>
        </w:tc>
        <w:tc>
          <w:tcPr>
            <w:tcW w:w="319" w:type="pct"/>
          </w:tcPr>
          <w:p w:rsidR="00795589" w:rsidRPr="00B50A11" w:rsidRDefault="008045A0" w:rsidP="002C0137">
            <w:pPr>
              <w:pStyle w:val="TableText"/>
              <w:cnfStyle w:val="000000000000"/>
            </w:pPr>
            <w:r w:rsidRPr="00B50A11">
              <w:t>98</w:t>
            </w:r>
          </w:p>
        </w:tc>
      </w:tr>
      <w:tr w:rsidR="008045A0" w:rsidRPr="00B50A11" w:rsidTr="002C0137">
        <w:trPr>
          <w:cnfStyle w:val="000000100000"/>
        </w:trPr>
        <w:tc>
          <w:tcPr>
            <w:cnfStyle w:val="001000000000"/>
            <w:tcW w:w="840" w:type="pct"/>
          </w:tcPr>
          <w:p w:rsidR="00795589" w:rsidRPr="00B50A11" w:rsidRDefault="00795589" w:rsidP="002C0137">
            <w:pPr>
              <w:pStyle w:val="TableText"/>
              <w:jc w:val="left"/>
              <w:rPr>
                <w:rFonts w:ascii="Times New Roman" w:hAnsi="Times New Roman" w:cs="Times New Roman"/>
                <w:i w:val="0"/>
              </w:rPr>
            </w:pPr>
            <w:r w:rsidRPr="00B50A11">
              <w:rPr>
                <w:rFonts w:ascii="Times New Roman" w:hAnsi="Times New Roman" w:cs="Times New Roman"/>
                <w:i w:val="0"/>
              </w:rPr>
              <w:t>Fizika</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3</w:t>
            </w:r>
          </w:p>
        </w:tc>
        <w:tc>
          <w:tcPr>
            <w:tcW w:w="295" w:type="pct"/>
          </w:tcPr>
          <w:p w:rsidR="00795589" w:rsidRPr="00B50A11" w:rsidRDefault="008045A0" w:rsidP="002C0137">
            <w:pPr>
              <w:pStyle w:val="TableText"/>
              <w:cnfStyle w:val="000000100000"/>
            </w:pPr>
            <w:r w:rsidRPr="00B50A11">
              <w:t>2</w:t>
            </w:r>
          </w:p>
        </w:tc>
        <w:tc>
          <w:tcPr>
            <w:tcW w:w="295" w:type="pct"/>
          </w:tcPr>
          <w:p w:rsidR="00795589" w:rsidRPr="00B50A11" w:rsidRDefault="008045A0" w:rsidP="002C0137">
            <w:pPr>
              <w:pStyle w:val="TableText"/>
              <w:cnfStyle w:val="000000100000"/>
            </w:pPr>
            <w:r w:rsidRPr="00B50A11">
              <w:t>1</w:t>
            </w:r>
          </w:p>
        </w:tc>
        <w:tc>
          <w:tcPr>
            <w:tcW w:w="295" w:type="pct"/>
          </w:tcPr>
          <w:p w:rsidR="00795589" w:rsidRPr="00B50A11" w:rsidRDefault="008045A0" w:rsidP="002C0137">
            <w:pPr>
              <w:pStyle w:val="TableText"/>
              <w:cnfStyle w:val="000000100000"/>
            </w:pPr>
            <w:r w:rsidRPr="00B50A11">
              <w:t>4</w:t>
            </w:r>
          </w:p>
        </w:tc>
        <w:tc>
          <w:tcPr>
            <w:tcW w:w="295" w:type="pct"/>
          </w:tcPr>
          <w:p w:rsidR="00795589" w:rsidRPr="00B50A11" w:rsidRDefault="008045A0" w:rsidP="002C0137">
            <w:pPr>
              <w:pStyle w:val="TableText"/>
              <w:cnfStyle w:val="000000100000"/>
            </w:pPr>
            <w:r w:rsidRPr="00B50A11">
              <w:t>6</w:t>
            </w:r>
          </w:p>
        </w:tc>
        <w:tc>
          <w:tcPr>
            <w:tcW w:w="295" w:type="pct"/>
          </w:tcPr>
          <w:p w:rsidR="00795589" w:rsidRPr="00B50A11" w:rsidRDefault="008045A0" w:rsidP="002C0137">
            <w:pPr>
              <w:pStyle w:val="TableText"/>
              <w:cnfStyle w:val="000000100000"/>
            </w:pPr>
            <w:r w:rsidRPr="00B50A11">
              <w:t>3</w:t>
            </w:r>
          </w:p>
        </w:tc>
        <w:tc>
          <w:tcPr>
            <w:tcW w:w="296" w:type="pct"/>
          </w:tcPr>
          <w:p w:rsidR="00795589" w:rsidRPr="00B50A11" w:rsidRDefault="008045A0" w:rsidP="002C0137">
            <w:pPr>
              <w:pStyle w:val="TableText"/>
              <w:cnfStyle w:val="000000100000"/>
            </w:pPr>
            <w:r w:rsidRPr="00B50A11">
              <w:t>6</w:t>
            </w:r>
          </w:p>
        </w:tc>
        <w:tc>
          <w:tcPr>
            <w:tcW w:w="296" w:type="pct"/>
          </w:tcPr>
          <w:p w:rsidR="00795589" w:rsidRPr="00B50A11" w:rsidRDefault="008045A0" w:rsidP="002C0137">
            <w:pPr>
              <w:pStyle w:val="TableText"/>
              <w:cnfStyle w:val="000000100000"/>
            </w:pPr>
            <w:r w:rsidRPr="00B50A11">
              <w:t>10</w:t>
            </w:r>
          </w:p>
        </w:tc>
        <w:tc>
          <w:tcPr>
            <w:tcW w:w="296" w:type="pct"/>
          </w:tcPr>
          <w:p w:rsidR="00795589" w:rsidRPr="00B50A11" w:rsidRDefault="008045A0" w:rsidP="002C0137">
            <w:pPr>
              <w:pStyle w:val="TableText"/>
              <w:cnfStyle w:val="000000100000"/>
            </w:pPr>
            <w:r w:rsidRPr="00B50A11">
              <w:t>4</w:t>
            </w:r>
          </w:p>
        </w:tc>
        <w:tc>
          <w:tcPr>
            <w:tcW w:w="296" w:type="pct"/>
          </w:tcPr>
          <w:p w:rsidR="00795589" w:rsidRPr="00B50A11" w:rsidRDefault="008045A0" w:rsidP="002C0137">
            <w:pPr>
              <w:pStyle w:val="TableText"/>
              <w:cnfStyle w:val="000000100000"/>
            </w:pPr>
            <w:r w:rsidRPr="00B50A11">
              <w:t>8</w:t>
            </w:r>
          </w:p>
        </w:tc>
        <w:tc>
          <w:tcPr>
            <w:tcW w:w="296" w:type="pct"/>
          </w:tcPr>
          <w:p w:rsidR="00795589" w:rsidRPr="00B50A11" w:rsidRDefault="008045A0" w:rsidP="002C0137">
            <w:pPr>
              <w:pStyle w:val="TableText"/>
              <w:cnfStyle w:val="000000100000"/>
            </w:pPr>
            <w:r w:rsidRPr="00B50A11">
              <w:t>7</w:t>
            </w:r>
          </w:p>
        </w:tc>
        <w:tc>
          <w:tcPr>
            <w:tcW w:w="296" w:type="pct"/>
          </w:tcPr>
          <w:p w:rsidR="00795589" w:rsidRPr="00B50A11" w:rsidRDefault="008045A0" w:rsidP="002C0137">
            <w:pPr>
              <w:pStyle w:val="TableText"/>
              <w:cnfStyle w:val="000000100000"/>
            </w:pPr>
            <w:r w:rsidRPr="00B50A11">
              <w:t>11</w:t>
            </w:r>
          </w:p>
        </w:tc>
        <w:tc>
          <w:tcPr>
            <w:tcW w:w="319" w:type="pct"/>
          </w:tcPr>
          <w:p w:rsidR="00795589" w:rsidRPr="00B50A11" w:rsidRDefault="008045A0" w:rsidP="002C0137">
            <w:pPr>
              <w:pStyle w:val="TableText"/>
              <w:cnfStyle w:val="000000100000"/>
            </w:pPr>
            <w:r w:rsidRPr="00B50A11">
              <w:t>65</w:t>
            </w:r>
          </w:p>
        </w:tc>
      </w:tr>
      <w:tr w:rsidR="008045A0" w:rsidRPr="00B50A11" w:rsidTr="002C0137">
        <w:tc>
          <w:tcPr>
            <w:cnfStyle w:val="001000000000"/>
            <w:tcW w:w="840" w:type="pct"/>
          </w:tcPr>
          <w:p w:rsidR="00795589" w:rsidRPr="00B50A11" w:rsidRDefault="00795589" w:rsidP="002C0137">
            <w:pPr>
              <w:pStyle w:val="TableText"/>
              <w:jc w:val="left"/>
              <w:rPr>
                <w:rFonts w:ascii="Times New Roman" w:hAnsi="Times New Roman" w:cs="Times New Roman"/>
                <w:i w:val="0"/>
              </w:rPr>
            </w:pPr>
            <w:r w:rsidRPr="00B50A11">
              <w:rPr>
                <w:rFonts w:ascii="Times New Roman" w:hAnsi="Times New Roman" w:cs="Times New Roman"/>
                <w:i w:val="0"/>
              </w:rPr>
              <w:t>Ķīmija</w:t>
            </w:r>
          </w:p>
        </w:tc>
        <w:tc>
          <w:tcPr>
            <w:tcW w:w="295" w:type="pct"/>
          </w:tcPr>
          <w:p w:rsidR="00795589" w:rsidRPr="00B50A11" w:rsidRDefault="008045A0" w:rsidP="002C0137">
            <w:pPr>
              <w:pStyle w:val="TableText"/>
              <w:cnfStyle w:val="000000000000"/>
            </w:pPr>
            <w:r w:rsidRPr="00B50A11">
              <w:t>6</w:t>
            </w:r>
          </w:p>
        </w:tc>
        <w:tc>
          <w:tcPr>
            <w:tcW w:w="295" w:type="pct"/>
          </w:tcPr>
          <w:p w:rsidR="00795589" w:rsidRPr="00B50A11" w:rsidRDefault="008045A0" w:rsidP="002C0137">
            <w:pPr>
              <w:pStyle w:val="TableText"/>
              <w:cnfStyle w:val="000000000000"/>
            </w:pPr>
            <w:r w:rsidRPr="00B50A11">
              <w:t>4</w:t>
            </w:r>
          </w:p>
        </w:tc>
        <w:tc>
          <w:tcPr>
            <w:tcW w:w="295" w:type="pct"/>
          </w:tcPr>
          <w:p w:rsidR="00795589" w:rsidRPr="00B50A11" w:rsidRDefault="008045A0" w:rsidP="002C0137">
            <w:pPr>
              <w:pStyle w:val="TableText"/>
              <w:cnfStyle w:val="000000000000"/>
            </w:pPr>
            <w:r w:rsidRPr="00B50A11">
              <w:t>1</w:t>
            </w:r>
          </w:p>
        </w:tc>
        <w:tc>
          <w:tcPr>
            <w:tcW w:w="295" w:type="pct"/>
          </w:tcPr>
          <w:p w:rsidR="00795589" w:rsidRPr="00B50A11" w:rsidRDefault="008045A0" w:rsidP="002C0137">
            <w:pPr>
              <w:pStyle w:val="TableText"/>
              <w:cnfStyle w:val="000000000000"/>
            </w:pPr>
            <w:r w:rsidRPr="00B50A11">
              <w:t>1</w:t>
            </w:r>
          </w:p>
        </w:tc>
        <w:tc>
          <w:tcPr>
            <w:tcW w:w="295" w:type="pct"/>
          </w:tcPr>
          <w:p w:rsidR="00795589" w:rsidRPr="00B50A11" w:rsidRDefault="008045A0" w:rsidP="002C0137">
            <w:pPr>
              <w:pStyle w:val="TableText"/>
              <w:cnfStyle w:val="000000000000"/>
            </w:pPr>
            <w:r w:rsidRPr="00B50A11">
              <w:t>3</w:t>
            </w:r>
          </w:p>
        </w:tc>
        <w:tc>
          <w:tcPr>
            <w:tcW w:w="295" w:type="pct"/>
          </w:tcPr>
          <w:p w:rsidR="00795589" w:rsidRPr="00B50A11" w:rsidRDefault="008045A0" w:rsidP="002C0137">
            <w:pPr>
              <w:pStyle w:val="TableText"/>
              <w:cnfStyle w:val="000000000000"/>
            </w:pPr>
            <w:r w:rsidRPr="00B50A11">
              <w:t>7</w:t>
            </w:r>
          </w:p>
        </w:tc>
        <w:tc>
          <w:tcPr>
            <w:tcW w:w="295" w:type="pct"/>
          </w:tcPr>
          <w:p w:rsidR="00795589" w:rsidRPr="00B50A11" w:rsidRDefault="008045A0" w:rsidP="002C0137">
            <w:pPr>
              <w:pStyle w:val="TableText"/>
              <w:cnfStyle w:val="000000000000"/>
            </w:pPr>
            <w:r w:rsidRPr="00B50A11">
              <w:t>4</w:t>
            </w:r>
          </w:p>
        </w:tc>
        <w:tc>
          <w:tcPr>
            <w:tcW w:w="296" w:type="pct"/>
          </w:tcPr>
          <w:p w:rsidR="00795589" w:rsidRPr="00B50A11" w:rsidRDefault="008045A0" w:rsidP="002C0137">
            <w:pPr>
              <w:pStyle w:val="TableText"/>
              <w:cnfStyle w:val="000000000000"/>
            </w:pPr>
            <w:r w:rsidRPr="00B50A11">
              <w:t>7</w:t>
            </w:r>
          </w:p>
        </w:tc>
        <w:tc>
          <w:tcPr>
            <w:tcW w:w="296" w:type="pct"/>
          </w:tcPr>
          <w:p w:rsidR="00795589" w:rsidRPr="00B50A11" w:rsidRDefault="008045A0" w:rsidP="002C0137">
            <w:pPr>
              <w:pStyle w:val="TableText"/>
              <w:cnfStyle w:val="000000000000"/>
            </w:pPr>
            <w:r w:rsidRPr="00B50A11">
              <w:t>5</w:t>
            </w:r>
          </w:p>
        </w:tc>
        <w:tc>
          <w:tcPr>
            <w:tcW w:w="296" w:type="pct"/>
          </w:tcPr>
          <w:p w:rsidR="00795589" w:rsidRPr="00B50A11" w:rsidRDefault="008045A0" w:rsidP="002C0137">
            <w:pPr>
              <w:pStyle w:val="TableText"/>
              <w:cnfStyle w:val="000000000000"/>
            </w:pPr>
            <w:r w:rsidRPr="00B50A11">
              <w:t>6</w:t>
            </w:r>
          </w:p>
        </w:tc>
        <w:tc>
          <w:tcPr>
            <w:tcW w:w="296" w:type="pct"/>
          </w:tcPr>
          <w:p w:rsidR="00795589" w:rsidRPr="00B50A11" w:rsidRDefault="008045A0" w:rsidP="002C0137">
            <w:pPr>
              <w:pStyle w:val="TableText"/>
              <w:cnfStyle w:val="000000000000"/>
            </w:pPr>
            <w:r w:rsidRPr="00B50A11">
              <w:t>5</w:t>
            </w:r>
          </w:p>
        </w:tc>
        <w:tc>
          <w:tcPr>
            <w:tcW w:w="296" w:type="pct"/>
          </w:tcPr>
          <w:p w:rsidR="00795589" w:rsidRPr="00B50A11" w:rsidRDefault="008045A0" w:rsidP="002C0137">
            <w:pPr>
              <w:pStyle w:val="TableText"/>
              <w:cnfStyle w:val="000000000000"/>
            </w:pPr>
            <w:r w:rsidRPr="00B50A11">
              <w:t>6</w:t>
            </w:r>
          </w:p>
        </w:tc>
        <w:tc>
          <w:tcPr>
            <w:tcW w:w="296" w:type="pct"/>
          </w:tcPr>
          <w:p w:rsidR="00795589" w:rsidRPr="00B50A11" w:rsidRDefault="008045A0" w:rsidP="002C0137">
            <w:pPr>
              <w:pStyle w:val="TableText"/>
              <w:cnfStyle w:val="000000000000"/>
            </w:pPr>
            <w:r w:rsidRPr="00B50A11">
              <w:t>7</w:t>
            </w:r>
          </w:p>
        </w:tc>
        <w:tc>
          <w:tcPr>
            <w:tcW w:w="319" w:type="pct"/>
          </w:tcPr>
          <w:p w:rsidR="00795589" w:rsidRPr="00B50A11" w:rsidRDefault="008045A0" w:rsidP="002C0137">
            <w:pPr>
              <w:pStyle w:val="TableText"/>
              <w:cnfStyle w:val="000000000000"/>
            </w:pPr>
            <w:r w:rsidRPr="00B50A11">
              <w:t>62</w:t>
            </w:r>
          </w:p>
        </w:tc>
      </w:tr>
      <w:tr w:rsidR="008045A0" w:rsidRPr="00B50A11" w:rsidTr="002C0137">
        <w:trPr>
          <w:cnfStyle w:val="000000100000"/>
        </w:trPr>
        <w:tc>
          <w:tcPr>
            <w:cnfStyle w:val="001000000000"/>
            <w:tcW w:w="840" w:type="pct"/>
          </w:tcPr>
          <w:p w:rsidR="00795589" w:rsidRPr="00B50A11" w:rsidRDefault="00795589" w:rsidP="002C0137">
            <w:pPr>
              <w:pStyle w:val="TableText"/>
              <w:jc w:val="left"/>
              <w:rPr>
                <w:rFonts w:ascii="Times New Roman" w:hAnsi="Times New Roman" w:cs="Times New Roman"/>
                <w:i w:val="0"/>
              </w:rPr>
            </w:pPr>
            <w:r w:rsidRPr="00B50A11">
              <w:rPr>
                <w:rFonts w:ascii="Times New Roman" w:hAnsi="Times New Roman" w:cs="Times New Roman"/>
                <w:i w:val="0"/>
              </w:rPr>
              <w:t>Matemātika</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3</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1</w:t>
            </w:r>
          </w:p>
        </w:tc>
        <w:tc>
          <w:tcPr>
            <w:tcW w:w="295" w:type="pct"/>
          </w:tcPr>
          <w:p w:rsidR="00795589" w:rsidRPr="00B50A11" w:rsidRDefault="008045A0" w:rsidP="002C0137">
            <w:pPr>
              <w:pStyle w:val="TableText"/>
              <w:cnfStyle w:val="000000100000"/>
            </w:pPr>
            <w:r w:rsidRPr="00B50A11">
              <w:t>1</w:t>
            </w:r>
          </w:p>
        </w:tc>
        <w:tc>
          <w:tcPr>
            <w:tcW w:w="295" w:type="pct"/>
          </w:tcPr>
          <w:p w:rsidR="00795589" w:rsidRPr="00B50A11" w:rsidRDefault="008045A0" w:rsidP="002C0137">
            <w:pPr>
              <w:pStyle w:val="TableText"/>
              <w:cnfStyle w:val="000000100000"/>
            </w:pPr>
            <w:r w:rsidRPr="00B50A11">
              <w:t>1</w:t>
            </w:r>
          </w:p>
        </w:tc>
        <w:tc>
          <w:tcPr>
            <w:tcW w:w="296" w:type="pct"/>
          </w:tcPr>
          <w:p w:rsidR="00795589" w:rsidRPr="00B50A11" w:rsidRDefault="008045A0" w:rsidP="002C0137">
            <w:pPr>
              <w:pStyle w:val="TableText"/>
              <w:cnfStyle w:val="000000100000"/>
            </w:pPr>
            <w:r w:rsidRPr="00B50A11">
              <w:t>4</w:t>
            </w:r>
          </w:p>
        </w:tc>
        <w:tc>
          <w:tcPr>
            <w:tcW w:w="296" w:type="pct"/>
          </w:tcPr>
          <w:p w:rsidR="00795589" w:rsidRPr="00B50A11" w:rsidRDefault="008045A0" w:rsidP="002C0137">
            <w:pPr>
              <w:pStyle w:val="TableText"/>
              <w:cnfStyle w:val="000000100000"/>
            </w:pPr>
            <w:r w:rsidRPr="00B50A11">
              <w:t>3</w:t>
            </w:r>
          </w:p>
        </w:tc>
        <w:tc>
          <w:tcPr>
            <w:tcW w:w="296" w:type="pct"/>
          </w:tcPr>
          <w:p w:rsidR="00795589" w:rsidRPr="00B50A11" w:rsidRDefault="008045A0" w:rsidP="002C0137">
            <w:pPr>
              <w:pStyle w:val="TableText"/>
              <w:cnfStyle w:val="000000100000"/>
            </w:pPr>
            <w:r w:rsidRPr="00B50A11">
              <w:t>2</w:t>
            </w:r>
          </w:p>
        </w:tc>
        <w:tc>
          <w:tcPr>
            <w:tcW w:w="296" w:type="pct"/>
          </w:tcPr>
          <w:p w:rsidR="00795589" w:rsidRPr="00B50A11" w:rsidRDefault="008045A0" w:rsidP="002C0137">
            <w:pPr>
              <w:pStyle w:val="TableText"/>
              <w:cnfStyle w:val="000000100000"/>
            </w:pPr>
            <w:r w:rsidRPr="00B50A11">
              <w:t>5</w:t>
            </w:r>
          </w:p>
        </w:tc>
        <w:tc>
          <w:tcPr>
            <w:tcW w:w="296" w:type="pct"/>
          </w:tcPr>
          <w:p w:rsidR="00795589" w:rsidRPr="00B50A11" w:rsidRDefault="008045A0" w:rsidP="002C0137">
            <w:pPr>
              <w:pStyle w:val="TableText"/>
              <w:cnfStyle w:val="000000100000"/>
            </w:pPr>
            <w:r w:rsidRPr="00B50A11">
              <w:t>2</w:t>
            </w:r>
          </w:p>
        </w:tc>
        <w:tc>
          <w:tcPr>
            <w:tcW w:w="296" w:type="pct"/>
          </w:tcPr>
          <w:p w:rsidR="00795589" w:rsidRPr="00B50A11" w:rsidRDefault="008045A0" w:rsidP="002C0137">
            <w:pPr>
              <w:pStyle w:val="TableText"/>
              <w:cnfStyle w:val="000000100000"/>
            </w:pPr>
            <w:r w:rsidRPr="00B50A11">
              <w:t>4</w:t>
            </w:r>
          </w:p>
        </w:tc>
        <w:tc>
          <w:tcPr>
            <w:tcW w:w="319" w:type="pct"/>
          </w:tcPr>
          <w:p w:rsidR="00795589" w:rsidRPr="00B50A11" w:rsidRDefault="008045A0" w:rsidP="002C0137">
            <w:pPr>
              <w:pStyle w:val="TableText"/>
              <w:cnfStyle w:val="000000100000"/>
            </w:pPr>
            <w:r w:rsidRPr="00B50A11">
              <w:t>26</w:t>
            </w:r>
          </w:p>
        </w:tc>
      </w:tr>
      <w:tr w:rsidR="008045A0" w:rsidRPr="00B50A11" w:rsidTr="002C0137">
        <w:tc>
          <w:tcPr>
            <w:cnfStyle w:val="001000000000"/>
            <w:tcW w:w="840" w:type="pct"/>
          </w:tcPr>
          <w:p w:rsidR="00795589" w:rsidRPr="00B50A11" w:rsidRDefault="00795589" w:rsidP="002C0137">
            <w:pPr>
              <w:pStyle w:val="TableText"/>
              <w:jc w:val="left"/>
              <w:rPr>
                <w:rFonts w:ascii="Times New Roman" w:hAnsi="Times New Roman" w:cs="Times New Roman"/>
                <w:i w:val="0"/>
              </w:rPr>
            </w:pPr>
            <w:r w:rsidRPr="00B50A11">
              <w:rPr>
                <w:rFonts w:ascii="Times New Roman" w:hAnsi="Times New Roman" w:cs="Times New Roman"/>
                <w:i w:val="0"/>
              </w:rPr>
              <w:t>Datorzinātne</w:t>
            </w:r>
          </w:p>
        </w:tc>
        <w:tc>
          <w:tcPr>
            <w:tcW w:w="295" w:type="pct"/>
          </w:tcPr>
          <w:p w:rsidR="00795589" w:rsidRPr="00B50A11" w:rsidRDefault="008045A0" w:rsidP="002C0137">
            <w:pPr>
              <w:pStyle w:val="TableText"/>
              <w:cnfStyle w:val="000000000000"/>
            </w:pPr>
            <w:r w:rsidRPr="00B50A11">
              <w:t>1</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1</w:t>
            </w:r>
          </w:p>
        </w:tc>
        <w:tc>
          <w:tcPr>
            <w:tcW w:w="295" w:type="pct"/>
          </w:tcPr>
          <w:p w:rsidR="00795589" w:rsidRPr="00B50A11" w:rsidRDefault="008045A0" w:rsidP="002C0137">
            <w:pPr>
              <w:pStyle w:val="TableText"/>
              <w:cnfStyle w:val="000000000000"/>
            </w:pPr>
            <w:r w:rsidRPr="00B50A11">
              <w:t>2</w:t>
            </w:r>
          </w:p>
        </w:tc>
        <w:tc>
          <w:tcPr>
            <w:tcW w:w="295" w:type="pct"/>
          </w:tcPr>
          <w:p w:rsidR="00795589" w:rsidRPr="00B50A11" w:rsidRDefault="008045A0" w:rsidP="002C0137">
            <w:pPr>
              <w:pStyle w:val="TableText"/>
              <w:cnfStyle w:val="000000000000"/>
            </w:pPr>
            <w:r w:rsidRPr="00B50A11">
              <w:t>4</w:t>
            </w:r>
          </w:p>
        </w:tc>
        <w:tc>
          <w:tcPr>
            <w:tcW w:w="295" w:type="pct"/>
          </w:tcPr>
          <w:p w:rsidR="00795589" w:rsidRPr="00B50A11" w:rsidRDefault="008045A0" w:rsidP="002C0137">
            <w:pPr>
              <w:pStyle w:val="TableText"/>
              <w:cnfStyle w:val="000000000000"/>
            </w:pPr>
            <w:r w:rsidRPr="00B50A11">
              <w:t>2</w:t>
            </w:r>
          </w:p>
        </w:tc>
        <w:tc>
          <w:tcPr>
            <w:tcW w:w="295" w:type="pct"/>
          </w:tcPr>
          <w:p w:rsidR="00795589" w:rsidRPr="00B50A11" w:rsidRDefault="008045A0" w:rsidP="002C0137">
            <w:pPr>
              <w:pStyle w:val="TableText"/>
              <w:cnfStyle w:val="000000000000"/>
            </w:pPr>
            <w:r w:rsidRPr="00B50A11">
              <w:t>1</w:t>
            </w:r>
          </w:p>
        </w:tc>
        <w:tc>
          <w:tcPr>
            <w:tcW w:w="296" w:type="pct"/>
          </w:tcPr>
          <w:p w:rsidR="00795589" w:rsidRPr="00B50A11" w:rsidRDefault="008045A0" w:rsidP="002C0137">
            <w:pPr>
              <w:pStyle w:val="TableText"/>
              <w:cnfStyle w:val="000000000000"/>
            </w:pPr>
            <w:r w:rsidRPr="00B50A11">
              <w:t>4</w:t>
            </w:r>
          </w:p>
        </w:tc>
        <w:tc>
          <w:tcPr>
            <w:tcW w:w="296" w:type="pct"/>
          </w:tcPr>
          <w:p w:rsidR="00795589" w:rsidRPr="00B50A11" w:rsidRDefault="008045A0" w:rsidP="002C0137">
            <w:pPr>
              <w:pStyle w:val="TableText"/>
              <w:cnfStyle w:val="000000000000"/>
            </w:pPr>
            <w:r w:rsidRPr="00B50A11">
              <w:t>5</w:t>
            </w:r>
          </w:p>
        </w:tc>
        <w:tc>
          <w:tcPr>
            <w:tcW w:w="296" w:type="pct"/>
          </w:tcPr>
          <w:p w:rsidR="00795589" w:rsidRPr="00B50A11" w:rsidRDefault="008045A0" w:rsidP="002C0137">
            <w:pPr>
              <w:pStyle w:val="TableText"/>
              <w:cnfStyle w:val="000000000000"/>
            </w:pPr>
            <w:r w:rsidRPr="00B50A11">
              <w:t>1</w:t>
            </w:r>
          </w:p>
        </w:tc>
        <w:tc>
          <w:tcPr>
            <w:tcW w:w="296" w:type="pct"/>
          </w:tcPr>
          <w:p w:rsidR="00795589" w:rsidRPr="00B50A11" w:rsidRDefault="008045A0" w:rsidP="002C0137">
            <w:pPr>
              <w:pStyle w:val="TableText"/>
              <w:cnfStyle w:val="000000000000"/>
            </w:pPr>
            <w:r w:rsidRPr="00B50A11">
              <w:t>5</w:t>
            </w:r>
          </w:p>
        </w:tc>
        <w:tc>
          <w:tcPr>
            <w:tcW w:w="296" w:type="pct"/>
          </w:tcPr>
          <w:p w:rsidR="00795589" w:rsidRPr="00B50A11" w:rsidRDefault="008045A0" w:rsidP="002C0137">
            <w:pPr>
              <w:pStyle w:val="TableText"/>
              <w:cnfStyle w:val="000000000000"/>
            </w:pPr>
            <w:r w:rsidRPr="00B50A11">
              <w:t>7</w:t>
            </w:r>
          </w:p>
        </w:tc>
        <w:tc>
          <w:tcPr>
            <w:tcW w:w="296" w:type="pct"/>
          </w:tcPr>
          <w:p w:rsidR="00795589" w:rsidRPr="00B50A11" w:rsidRDefault="008045A0" w:rsidP="002C0137">
            <w:pPr>
              <w:pStyle w:val="TableText"/>
              <w:cnfStyle w:val="000000000000"/>
            </w:pPr>
            <w:r w:rsidRPr="00B50A11">
              <w:t>7</w:t>
            </w:r>
          </w:p>
        </w:tc>
        <w:tc>
          <w:tcPr>
            <w:tcW w:w="319" w:type="pct"/>
          </w:tcPr>
          <w:p w:rsidR="00795589" w:rsidRPr="00B50A11" w:rsidRDefault="008045A0" w:rsidP="002C0137">
            <w:pPr>
              <w:pStyle w:val="TableText"/>
              <w:cnfStyle w:val="000000000000"/>
            </w:pPr>
            <w:r w:rsidRPr="00B50A11">
              <w:t>40</w:t>
            </w:r>
          </w:p>
        </w:tc>
      </w:tr>
      <w:tr w:rsidR="008045A0" w:rsidRPr="00B50A11" w:rsidTr="002C0137">
        <w:trPr>
          <w:cnfStyle w:val="000000100000"/>
        </w:trPr>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Ģeogrāfija</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0</w:t>
            </w:r>
          </w:p>
        </w:tc>
        <w:tc>
          <w:tcPr>
            <w:tcW w:w="295" w:type="pct"/>
          </w:tcPr>
          <w:p w:rsidR="00795589" w:rsidRPr="00B50A11" w:rsidRDefault="008045A0" w:rsidP="002C0137">
            <w:pPr>
              <w:pStyle w:val="TableText"/>
              <w:cnfStyle w:val="000000100000"/>
            </w:pPr>
            <w:r w:rsidRPr="00B50A11">
              <w:t>1</w:t>
            </w:r>
          </w:p>
        </w:tc>
        <w:tc>
          <w:tcPr>
            <w:tcW w:w="295" w:type="pct"/>
          </w:tcPr>
          <w:p w:rsidR="00795589" w:rsidRPr="00B50A11" w:rsidRDefault="008045A0" w:rsidP="002C0137">
            <w:pPr>
              <w:pStyle w:val="TableText"/>
              <w:cnfStyle w:val="000000100000"/>
            </w:pPr>
            <w:r w:rsidRPr="00B50A11">
              <w:t>2</w:t>
            </w:r>
          </w:p>
        </w:tc>
        <w:tc>
          <w:tcPr>
            <w:tcW w:w="295" w:type="pct"/>
          </w:tcPr>
          <w:p w:rsidR="00795589" w:rsidRPr="00B50A11" w:rsidRDefault="008045A0" w:rsidP="002C0137">
            <w:pPr>
              <w:pStyle w:val="TableText"/>
              <w:cnfStyle w:val="000000100000"/>
            </w:pPr>
            <w:r w:rsidRPr="00B50A11">
              <w:t>2</w:t>
            </w:r>
          </w:p>
        </w:tc>
        <w:tc>
          <w:tcPr>
            <w:tcW w:w="296" w:type="pct"/>
          </w:tcPr>
          <w:p w:rsidR="00795589" w:rsidRPr="00B50A11" w:rsidRDefault="008045A0" w:rsidP="002C0137">
            <w:pPr>
              <w:pStyle w:val="TableText"/>
              <w:cnfStyle w:val="000000100000"/>
            </w:pPr>
            <w:r w:rsidRPr="00B50A11">
              <w:t>2</w:t>
            </w:r>
          </w:p>
        </w:tc>
        <w:tc>
          <w:tcPr>
            <w:tcW w:w="296" w:type="pct"/>
          </w:tcPr>
          <w:p w:rsidR="00795589" w:rsidRPr="00B50A11" w:rsidRDefault="008045A0" w:rsidP="002C0137">
            <w:pPr>
              <w:pStyle w:val="TableText"/>
              <w:cnfStyle w:val="000000100000"/>
            </w:pPr>
            <w:r w:rsidRPr="00B50A11">
              <w:t>3</w:t>
            </w:r>
          </w:p>
        </w:tc>
        <w:tc>
          <w:tcPr>
            <w:tcW w:w="296" w:type="pct"/>
          </w:tcPr>
          <w:p w:rsidR="00795589" w:rsidRPr="00B50A11" w:rsidRDefault="008045A0" w:rsidP="002C0137">
            <w:pPr>
              <w:pStyle w:val="TableText"/>
              <w:cnfStyle w:val="000000100000"/>
            </w:pPr>
            <w:r w:rsidRPr="00B50A11">
              <w:t>4</w:t>
            </w:r>
          </w:p>
        </w:tc>
        <w:tc>
          <w:tcPr>
            <w:tcW w:w="296" w:type="pct"/>
          </w:tcPr>
          <w:p w:rsidR="00795589" w:rsidRPr="00B50A11" w:rsidRDefault="008045A0" w:rsidP="002C0137">
            <w:pPr>
              <w:pStyle w:val="TableText"/>
              <w:cnfStyle w:val="000000100000"/>
            </w:pPr>
            <w:r w:rsidRPr="00B50A11">
              <w:t>5</w:t>
            </w:r>
          </w:p>
        </w:tc>
        <w:tc>
          <w:tcPr>
            <w:tcW w:w="296" w:type="pct"/>
          </w:tcPr>
          <w:p w:rsidR="00795589" w:rsidRPr="00B50A11" w:rsidRDefault="008045A0" w:rsidP="002C0137">
            <w:pPr>
              <w:pStyle w:val="TableText"/>
              <w:cnfStyle w:val="000000100000"/>
            </w:pPr>
            <w:r w:rsidRPr="00B50A11">
              <w:t>5</w:t>
            </w:r>
          </w:p>
        </w:tc>
        <w:tc>
          <w:tcPr>
            <w:tcW w:w="296" w:type="pct"/>
          </w:tcPr>
          <w:p w:rsidR="00795589" w:rsidRPr="00B50A11" w:rsidRDefault="008045A0" w:rsidP="002C0137">
            <w:pPr>
              <w:pStyle w:val="TableText"/>
              <w:cnfStyle w:val="000000100000"/>
            </w:pPr>
            <w:r w:rsidRPr="00B50A11">
              <w:t>6</w:t>
            </w:r>
          </w:p>
        </w:tc>
        <w:tc>
          <w:tcPr>
            <w:tcW w:w="319" w:type="pct"/>
          </w:tcPr>
          <w:p w:rsidR="00795589" w:rsidRPr="00B50A11" w:rsidRDefault="008045A0" w:rsidP="002C0137">
            <w:pPr>
              <w:pStyle w:val="TableText"/>
              <w:cnfStyle w:val="000000100000"/>
            </w:pPr>
            <w:r w:rsidRPr="00B50A11">
              <w:t>30</w:t>
            </w:r>
          </w:p>
        </w:tc>
      </w:tr>
      <w:tr w:rsidR="008045A0" w:rsidRPr="00B50A11" w:rsidTr="002C0137">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Ģeoloģija</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6" w:type="pct"/>
          </w:tcPr>
          <w:p w:rsidR="00795589" w:rsidRPr="00B50A11" w:rsidRDefault="008045A0" w:rsidP="002C0137">
            <w:pPr>
              <w:pStyle w:val="TableText"/>
              <w:cnfStyle w:val="000000000000"/>
            </w:pPr>
            <w:r w:rsidRPr="00B50A11">
              <w:t>1</w:t>
            </w:r>
          </w:p>
        </w:tc>
        <w:tc>
          <w:tcPr>
            <w:tcW w:w="296" w:type="pct"/>
          </w:tcPr>
          <w:p w:rsidR="00795589" w:rsidRPr="00B50A11" w:rsidRDefault="008045A0" w:rsidP="002C0137">
            <w:pPr>
              <w:pStyle w:val="TableText"/>
              <w:cnfStyle w:val="000000000000"/>
            </w:pPr>
            <w:r w:rsidRPr="00B50A11">
              <w:t>2</w:t>
            </w:r>
          </w:p>
        </w:tc>
        <w:tc>
          <w:tcPr>
            <w:tcW w:w="296" w:type="pct"/>
          </w:tcPr>
          <w:p w:rsidR="00795589" w:rsidRPr="00B50A11" w:rsidRDefault="008045A0" w:rsidP="002C0137">
            <w:pPr>
              <w:pStyle w:val="TableText"/>
              <w:cnfStyle w:val="000000000000"/>
            </w:pPr>
            <w:r w:rsidRPr="00B50A11">
              <w:t>1</w:t>
            </w:r>
          </w:p>
        </w:tc>
        <w:tc>
          <w:tcPr>
            <w:tcW w:w="296" w:type="pct"/>
          </w:tcPr>
          <w:p w:rsidR="00795589" w:rsidRPr="00B50A11" w:rsidRDefault="008045A0" w:rsidP="002C0137">
            <w:pPr>
              <w:pStyle w:val="TableText"/>
              <w:cnfStyle w:val="000000000000"/>
            </w:pPr>
            <w:r w:rsidRPr="00B50A11">
              <w:t>7</w:t>
            </w:r>
          </w:p>
        </w:tc>
        <w:tc>
          <w:tcPr>
            <w:tcW w:w="296" w:type="pct"/>
          </w:tcPr>
          <w:p w:rsidR="00795589" w:rsidRPr="00B50A11" w:rsidRDefault="008045A0" w:rsidP="002C0137">
            <w:pPr>
              <w:pStyle w:val="TableText"/>
              <w:cnfStyle w:val="000000000000"/>
            </w:pPr>
            <w:r w:rsidRPr="00B50A11">
              <w:t>3</w:t>
            </w:r>
          </w:p>
        </w:tc>
        <w:tc>
          <w:tcPr>
            <w:tcW w:w="296" w:type="pct"/>
          </w:tcPr>
          <w:p w:rsidR="00795589" w:rsidRPr="00B50A11" w:rsidRDefault="008045A0" w:rsidP="002C0137">
            <w:pPr>
              <w:pStyle w:val="TableText"/>
              <w:cnfStyle w:val="000000000000"/>
            </w:pPr>
            <w:r w:rsidRPr="00B50A11">
              <w:t>1</w:t>
            </w:r>
          </w:p>
        </w:tc>
        <w:tc>
          <w:tcPr>
            <w:tcW w:w="319" w:type="pct"/>
          </w:tcPr>
          <w:p w:rsidR="00795589" w:rsidRPr="00B50A11" w:rsidRDefault="008045A0" w:rsidP="002C0137">
            <w:pPr>
              <w:pStyle w:val="TableText"/>
              <w:cnfStyle w:val="000000000000"/>
            </w:pPr>
            <w:r w:rsidRPr="00B50A11">
              <w:t>15</w:t>
            </w:r>
          </w:p>
        </w:tc>
      </w:tr>
      <w:tr w:rsidR="008045A0" w:rsidRPr="00B50A11" w:rsidTr="002C0137">
        <w:trPr>
          <w:cnfStyle w:val="000000100000"/>
        </w:trPr>
        <w:tc>
          <w:tcPr>
            <w:cnfStyle w:val="001000000000"/>
            <w:tcW w:w="840" w:type="pct"/>
          </w:tcPr>
          <w:p w:rsidR="008045A0" w:rsidRPr="00B50A11" w:rsidRDefault="008045A0" w:rsidP="002C0137">
            <w:pPr>
              <w:pStyle w:val="TableText"/>
              <w:rPr>
                <w:rStyle w:val="Strong"/>
                <w:rFonts w:ascii="Times New Roman" w:hAnsi="Times New Roman"/>
                <w:b w:val="0"/>
                <w:i w:val="0"/>
              </w:rPr>
            </w:pPr>
            <w:r w:rsidRPr="00B50A11">
              <w:rPr>
                <w:rStyle w:val="Strong"/>
                <w:rFonts w:ascii="Times New Roman" w:hAnsi="Times New Roman"/>
                <w:b w:val="0"/>
                <w:i w:val="0"/>
              </w:rPr>
              <w:t>Kopā</w:t>
            </w:r>
          </w:p>
        </w:tc>
        <w:tc>
          <w:tcPr>
            <w:tcW w:w="295" w:type="pct"/>
          </w:tcPr>
          <w:p w:rsidR="008045A0" w:rsidRPr="00B50A11" w:rsidRDefault="008045A0" w:rsidP="002C0137">
            <w:pPr>
              <w:pStyle w:val="TableText"/>
              <w:cnfStyle w:val="000000100000"/>
              <w:rPr>
                <w:rStyle w:val="Strong"/>
                <w:b w:val="0"/>
              </w:rPr>
            </w:pPr>
            <w:r w:rsidRPr="00B50A11">
              <w:rPr>
                <w:rStyle w:val="Strong"/>
                <w:b w:val="0"/>
              </w:rPr>
              <w:t>12</w:t>
            </w:r>
          </w:p>
        </w:tc>
        <w:tc>
          <w:tcPr>
            <w:tcW w:w="295" w:type="pct"/>
          </w:tcPr>
          <w:p w:rsidR="008045A0" w:rsidRPr="00B50A11" w:rsidRDefault="008045A0" w:rsidP="002C0137">
            <w:pPr>
              <w:pStyle w:val="TableText"/>
              <w:cnfStyle w:val="000000100000"/>
              <w:rPr>
                <w:rStyle w:val="Strong"/>
                <w:b w:val="0"/>
              </w:rPr>
            </w:pPr>
            <w:r w:rsidRPr="00B50A11">
              <w:rPr>
                <w:rStyle w:val="Strong"/>
                <w:b w:val="0"/>
              </w:rPr>
              <w:t>14</w:t>
            </w:r>
          </w:p>
        </w:tc>
        <w:tc>
          <w:tcPr>
            <w:tcW w:w="295" w:type="pct"/>
          </w:tcPr>
          <w:p w:rsidR="008045A0" w:rsidRPr="00B50A11" w:rsidRDefault="008045A0" w:rsidP="002C0137">
            <w:pPr>
              <w:pStyle w:val="TableText"/>
              <w:cnfStyle w:val="000000100000"/>
              <w:rPr>
                <w:rStyle w:val="Strong"/>
                <w:b w:val="0"/>
              </w:rPr>
            </w:pPr>
            <w:r w:rsidRPr="00B50A11">
              <w:rPr>
                <w:rStyle w:val="Strong"/>
                <w:b w:val="0"/>
              </w:rPr>
              <w:t>9</w:t>
            </w:r>
          </w:p>
        </w:tc>
        <w:tc>
          <w:tcPr>
            <w:tcW w:w="295" w:type="pct"/>
          </w:tcPr>
          <w:p w:rsidR="008045A0" w:rsidRPr="00B50A11" w:rsidRDefault="008045A0" w:rsidP="002C0137">
            <w:pPr>
              <w:pStyle w:val="TableText"/>
              <w:cnfStyle w:val="000000100000"/>
              <w:rPr>
                <w:rStyle w:val="Strong"/>
                <w:b w:val="0"/>
              </w:rPr>
            </w:pPr>
            <w:r w:rsidRPr="00B50A11">
              <w:rPr>
                <w:rStyle w:val="Strong"/>
                <w:b w:val="0"/>
              </w:rPr>
              <w:t>5</w:t>
            </w:r>
          </w:p>
        </w:tc>
        <w:tc>
          <w:tcPr>
            <w:tcW w:w="295" w:type="pct"/>
          </w:tcPr>
          <w:p w:rsidR="008045A0" w:rsidRPr="00B50A11" w:rsidRDefault="008045A0" w:rsidP="002C0137">
            <w:pPr>
              <w:pStyle w:val="TableText"/>
              <w:cnfStyle w:val="000000100000"/>
              <w:rPr>
                <w:rStyle w:val="Strong"/>
                <w:b w:val="0"/>
              </w:rPr>
            </w:pPr>
            <w:r w:rsidRPr="00B50A11">
              <w:rPr>
                <w:rStyle w:val="Strong"/>
                <w:b w:val="0"/>
              </w:rPr>
              <w:t>17</w:t>
            </w:r>
          </w:p>
        </w:tc>
        <w:tc>
          <w:tcPr>
            <w:tcW w:w="295" w:type="pct"/>
          </w:tcPr>
          <w:p w:rsidR="008045A0" w:rsidRPr="00B50A11" w:rsidRDefault="008045A0" w:rsidP="002C0137">
            <w:pPr>
              <w:pStyle w:val="TableText"/>
              <w:cnfStyle w:val="000000100000"/>
              <w:rPr>
                <w:rStyle w:val="Strong"/>
                <w:b w:val="0"/>
              </w:rPr>
            </w:pPr>
            <w:r w:rsidRPr="00B50A11">
              <w:rPr>
                <w:rStyle w:val="Strong"/>
                <w:b w:val="0"/>
              </w:rPr>
              <w:t>26</w:t>
            </w:r>
          </w:p>
        </w:tc>
        <w:tc>
          <w:tcPr>
            <w:tcW w:w="295" w:type="pct"/>
          </w:tcPr>
          <w:p w:rsidR="008045A0" w:rsidRPr="00B50A11" w:rsidRDefault="008045A0" w:rsidP="002C0137">
            <w:pPr>
              <w:pStyle w:val="TableText"/>
              <w:cnfStyle w:val="000000100000"/>
              <w:rPr>
                <w:rStyle w:val="Strong"/>
                <w:b w:val="0"/>
              </w:rPr>
            </w:pPr>
            <w:r w:rsidRPr="00B50A11">
              <w:rPr>
                <w:rStyle w:val="Strong"/>
                <w:b w:val="0"/>
              </w:rPr>
              <w:t>13</w:t>
            </w:r>
          </w:p>
        </w:tc>
        <w:tc>
          <w:tcPr>
            <w:tcW w:w="296" w:type="pct"/>
          </w:tcPr>
          <w:p w:rsidR="008045A0" w:rsidRPr="00B50A11" w:rsidRDefault="008045A0" w:rsidP="002C0137">
            <w:pPr>
              <w:pStyle w:val="TableText"/>
              <w:cnfStyle w:val="000000100000"/>
              <w:rPr>
                <w:rStyle w:val="Strong"/>
                <w:b w:val="0"/>
              </w:rPr>
            </w:pPr>
            <w:r w:rsidRPr="00B50A11">
              <w:rPr>
                <w:rStyle w:val="Strong"/>
                <w:b w:val="0"/>
              </w:rPr>
              <w:t>34</w:t>
            </w:r>
          </w:p>
        </w:tc>
        <w:tc>
          <w:tcPr>
            <w:tcW w:w="296" w:type="pct"/>
          </w:tcPr>
          <w:p w:rsidR="008045A0" w:rsidRPr="00B50A11" w:rsidRDefault="008045A0" w:rsidP="002C0137">
            <w:pPr>
              <w:pStyle w:val="TableText"/>
              <w:cnfStyle w:val="000000100000"/>
              <w:rPr>
                <w:rStyle w:val="Strong"/>
                <w:b w:val="0"/>
              </w:rPr>
            </w:pPr>
            <w:r w:rsidRPr="00B50A11">
              <w:rPr>
                <w:rStyle w:val="Strong"/>
                <w:b w:val="0"/>
              </w:rPr>
              <w:t>36</w:t>
            </w:r>
          </w:p>
        </w:tc>
        <w:tc>
          <w:tcPr>
            <w:tcW w:w="296" w:type="pct"/>
          </w:tcPr>
          <w:p w:rsidR="008045A0" w:rsidRPr="00B50A11" w:rsidRDefault="008045A0" w:rsidP="002C0137">
            <w:pPr>
              <w:pStyle w:val="TableText"/>
              <w:cnfStyle w:val="000000100000"/>
              <w:rPr>
                <w:rStyle w:val="Strong"/>
                <w:b w:val="0"/>
              </w:rPr>
            </w:pPr>
            <w:r w:rsidRPr="00B50A11">
              <w:rPr>
                <w:rStyle w:val="Strong"/>
                <w:b w:val="0"/>
              </w:rPr>
              <w:t>28</w:t>
            </w:r>
          </w:p>
        </w:tc>
        <w:tc>
          <w:tcPr>
            <w:tcW w:w="296" w:type="pct"/>
          </w:tcPr>
          <w:p w:rsidR="008045A0" w:rsidRPr="00B50A11" w:rsidRDefault="008045A0" w:rsidP="002C0137">
            <w:pPr>
              <w:pStyle w:val="TableText"/>
              <w:cnfStyle w:val="000000100000"/>
              <w:rPr>
                <w:rStyle w:val="Strong"/>
                <w:b w:val="0"/>
              </w:rPr>
            </w:pPr>
            <w:r w:rsidRPr="00B50A11">
              <w:rPr>
                <w:rStyle w:val="Strong"/>
                <w:b w:val="0"/>
              </w:rPr>
              <w:t>40</w:t>
            </w:r>
          </w:p>
        </w:tc>
        <w:tc>
          <w:tcPr>
            <w:tcW w:w="296" w:type="pct"/>
          </w:tcPr>
          <w:p w:rsidR="008045A0" w:rsidRPr="00B50A11" w:rsidRDefault="008045A0" w:rsidP="002C0137">
            <w:pPr>
              <w:pStyle w:val="TableText"/>
              <w:cnfStyle w:val="000000100000"/>
              <w:rPr>
                <w:rStyle w:val="Strong"/>
                <w:b w:val="0"/>
              </w:rPr>
            </w:pPr>
            <w:r w:rsidRPr="00B50A11">
              <w:rPr>
                <w:rStyle w:val="Strong"/>
                <w:b w:val="0"/>
              </w:rPr>
              <w:t>49</w:t>
            </w:r>
          </w:p>
        </w:tc>
        <w:tc>
          <w:tcPr>
            <w:tcW w:w="296" w:type="pct"/>
          </w:tcPr>
          <w:p w:rsidR="008045A0" w:rsidRPr="00B50A11" w:rsidRDefault="008045A0" w:rsidP="002C0137">
            <w:pPr>
              <w:pStyle w:val="TableText"/>
              <w:cnfStyle w:val="000000100000"/>
              <w:rPr>
                <w:rStyle w:val="Strong"/>
                <w:b w:val="0"/>
              </w:rPr>
            </w:pPr>
            <w:r w:rsidRPr="00B50A11">
              <w:rPr>
                <w:rStyle w:val="Strong"/>
                <w:b w:val="0"/>
              </w:rPr>
              <w:t>53</w:t>
            </w:r>
          </w:p>
        </w:tc>
        <w:tc>
          <w:tcPr>
            <w:tcW w:w="319" w:type="pct"/>
          </w:tcPr>
          <w:p w:rsidR="008045A0" w:rsidRPr="00B50A11" w:rsidRDefault="008045A0" w:rsidP="002C0137">
            <w:pPr>
              <w:pStyle w:val="TableText"/>
              <w:cnfStyle w:val="000000100000"/>
              <w:rPr>
                <w:rStyle w:val="Strong"/>
                <w:b w:val="0"/>
              </w:rPr>
            </w:pPr>
            <w:r w:rsidRPr="00B50A11">
              <w:rPr>
                <w:rStyle w:val="Strong"/>
                <w:b w:val="0"/>
              </w:rPr>
              <w:t>336</w:t>
            </w:r>
          </w:p>
        </w:tc>
      </w:tr>
      <w:tr w:rsidR="002C0137" w:rsidRPr="00B50A11" w:rsidTr="002C0137">
        <w:tc>
          <w:tcPr>
            <w:cnfStyle w:val="001000000000"/>
            <w:tcW w:w="5000" w:type="pct"/>
            <w:gridSpan w:val="15"/>
            <w:tcBorders>
              <w:right w:val="none" w:sz="0" w:space="0" w:color="auto"/>
            </w:tcBorders>
          </w:tcPr>
          <w:p w:rsidR="002C0137" w:rsidRPr="00B50A11" w:rsidRDefault="002C0137" w:rsidP="002C0137">
            <w:pPr>
              <w:pStyle w:val="EmphasisENG"/>
              <w:keepNext/>
              <w:jc w:val="center"/>
            </w:pPr>
            <w:proofErr w:type="spellStart"/>
            <w:r w:rsidRPr="00B50A11">
              <w:t>Medic</w:t>
            </w:r>
            <w:r>
              <w:t>ī</w:t>
            </w:r>
            <w:r w:rsidRPr="00B50A11">
              <w:t>nas</w:t>
            </w:r>
            <w:proofErr w:type="spellEnd"/>
            <w:r w:rsidRPr="00B50A11">
              <w:t xml:space="preserve"> </w:t>
            </w:r>
            <w:proofErr w:type="spellStart"/>
            <w:r w:rsidRPr="00B50A11">
              <w:t>zinātnes</w:t>
            </w:r>
            <w:proofErr w:type="spellEnd"/>
          </w:p>
        </w:tc>
      </w:tr>
      <w:tr w:rsidR="008045A0" w:rsidRPr="00B50A11" w:rsidTr="002C0137">
        <w:trPr>
          <w:cnfStyle w:val="000000100000"/>
        </w:trPr>
        <w:tc>
          <w:tcPr>
            <w:cnfStyle w:val="001000000000"/>
            <w:tcW w:w="840" w:type="pct"/>
          </w:tcPr>
          <w:p w:rsidR="008045A0"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Medicīna</w:t>
            </w:r>
          </w:p>
        </w:tc>
        <w:tc>
          <w:tcPr>
            <w:tcW w:w="295" w:type="pct"/>
          </w:tcPr>
          <w:p w:rsidR="00795589" w:rsidRPr="00B50A11" w:rsidRDefault="008045A0" w:rsidP="002C0137">
            <w:pPr>
              <w:pStyle w:val="TableText"/>
              <w:cnfStyle w:val="000000100000"/>
            </w:pPr>
            <w:r w:rsidRPr="00B50A11">
              <w:t>1</w:t>
            </w:r>
          </w:p>
        </w:tc>
        <w:tc>
          <w:tcPr>
            <w:tcW w:w="295" w:type="pct"/>
          </w:tcPr>
          <w:p w:rsidR="00795589" w:rsidRPr="00B50A11" w:rsidRDefault="008045A0" w:rsidP="002C0137">
            <w:pPr>
              <w:pStyle w:val="TableText"/>
              <w:cnfStyle w:val="000000100000"/>
            </w:pPr>
            <w:r w:rsidRPr="00B50A11">
              <w:t>1</w:t>
            </w:r>
          </w:p>
        </w:tc>
        <w:tc>
          <w:tcPr>
            <w:tcW w:w="295" w:type="pct"/>
          </w:tcPr>
          <w:p w:rsidR="00795589" w:rsidRPr="00B50A11" w:rsidRDefault="008045A0" w:rsidP="002C0137">
            <w:pPr>
              <w:pStyle w:val="TableText"/>
              <w:cnfStyle w:val="000000100000"/>
            </w:pPr>
            <w:r w:rsidRPr="00B50A11">
              <w:t>2</w:t>
            </w:r>
          </w:p>
        </w:tc>
        <w:tc>
          <w:tcPr>
            <w:tcW w:w="295" w:type="pct"/>
          </w:tcPr>
          <w:p w:rsidR="00795589" w:rsidRPr="00B50A11" w:rsidRDefault="008045A0" w:rsidP="002C0137">
            <w:pPr>
              <w:pStyle w:val="TableText"/>
              <w:cnfStyle w:val="000000100000"/>
            </w:pPr>
            <w:r w:rsidRPr="00B50A11">
              <w:t>10</w:t>
            </w:r>
          </w:p>
        </w:tc>
        <w:tc>
          <w:tcPr>
            <w:tcW w:w="295" w:type="pct"/>
          </w:tcPr>
          <w:p w:rsidR="00795589" w:rsidRPr="00B50A11" w:rsidRDefault="008045A0" w:rsidP="002C0137">
            <w:pPr>
              <w:pStyle w:val="TableText"/>
              <w:cnfStyle w:val="000000100000"/>
            </w:pPr>
            <w:r w:rsidRPr="00B50A11">
              <w:t>13</w:t>
            </w:r>
          </w:p>
        </w:tc>
        <w:tc>
          <w:tcPr>
            <w:tcW w:w="295" w:type="pct"/>
          </w:tcPr>
          <w:p w:rsidR="00795589" w:rsidRPr="00B50A11" w:rsidRDefault="008045A0" w:rsidP="002C0137">
            <w:pPr>
              <w:pStyle w:val="TableText"/>
              <w:cnfStyle w:val="000000100000"/>
            </w:pPr>
            <w:r w:rsidRPr="00B50A11">
              <w:t>13</w:t>
            </w:r>
          </w:p>
        </w:tc>
        <w:tc>
          <w:tcPr>
            <w:tcW w:w="295" w:type="pct"/>
          </w:tcPr>
          <w:p w:rsidR="00795589" w:rsidRPr="00B50A11" w:rsidRDefault="008045A0" w:rsidP="002C0137">
            <w:pPr>
              <w:pStyle w:val="TableText"/>
              <w:cnfStyle w:val="000000100000"/>
            </w:pPr>
            <w:r w:rsidRPr="00B50A11">
              <w:t>13</w:t>
            </w:r>
          </w:p>
        </w:tc>
        <w:tc>
          <w:tcPr>
            <w:tcW w:w="296" w:type="pct"/>
          </w:tcPr>
          <w:p w:rsidR="00795589" w:rsidRPr="00B50A11" w:rsidRDefault="008045A0" w:rsidP="002C0137">
            <w:pPr>
              <w:pStyle w:val="TableText"/>
              <w:cnfStyle w:val="000000100000"/>
            </w:pPr>
            <w:r w:rsidRPr="00B50A11">
              <w:t>18</w:t>
            </w:r>
          </w:p>
        </w:tc>
        <w:tc>
          <w:tcPr>
            <w:tcW w:w="296" w:type="pct"/>
          </w:tcPr>
          <w:p w:rsidR="00795589" w:rsidRPr="00B50A11" w:rsidRDefault="008045A0" w:rsidP="002C0137">
            <w:pPr>
              <w:pStyle w:val="TableText"/>
              <w:cnfStyle w:val="000000100000"/>
            </w:pPr>
            <w:r w:rsidRPr="00B50A11">
              <w:t>20</w:t>
            </w:r>
          </w:p>
        </w:tc>
        <w:tc>
          <w:tcPr>
            <w:tcW w:w="296" w:type="pct"/>
          </w:tcPr>
          <w:p w:rsidR="00795589" w:rsidRPr="00B50A11" w:rsidRDefault="008045A0" w:rsidP="002C0137">
            <w:pPr>
              <w:pStyle w:val="TableText"/>
              <w:cnfStyle w:val="000000100000"/>
            </w:pPr>
            <w:r w:rsidRPr="00B50A11">
              <w:t>18</w:t>
            </w:r>
          </w:p>
        </w:tc>
        <w:tc>
          <w:tcPr>
            <w:tcW w:w="296" w:type="pct"/>
          </w:tcPr>
          <w:p w:rsidR="00795589" w:rsidRPr="00B50A11" w:rsidRDefault="008045A0" w:rsidP="002C0137">
            <w:pPr>
              <w:pStyle w:val="TableText"/>
              <w:cnfStyle w:val="000000100000"/>
            </w:pPr>
            <w:r w:rsidRPr="00B50A11">
              <w:t>14</w:t>
            </w:r>
          </w:p>
        </w:tc>
        <w:tc>
          <w:tcPr>
            <w:tcW w:w="296" w:type="pct"/>
          </w:tcPr>
          <w:p w:rsidR="00795589" w:rsidRPr="00B50A11" w:rsidRDefault="008045A0" w:rsidP="002C0137">
            <w:pPr>
              <w:pStyle w:val="TableText"/>
              <w:cnfStyle w:val="000000100000"/>
            </w:pPr>
            <w:r w:rsidRPr="00B50A11">
              <w:t>33</w:t>
            </w:r>
          </w:p>
        </w:tc>
        <w:tc>
          <w:tcPr>
            <w:tcW w:w="296" w:type="pct"/>
          </w:tcPr>
          <w:p w:rsidR="00795589" w:rsidRPr="00B50A11" w:rsidRDefault="008045A0" w:rsidP="002C0137">
            <w:pPr>
              <w:pStyle w:val="TableText"/>
              <w:cnfStyle w:val="000000100000"/>
            </w:pPr>
            <w:r w:rsidRPr="00B50A11">
              <w:t>19</w:t>
            </w:r>
          </w:p>
        </w:tc>
        <w:tc>
          <w:tcPr>
            <w:tcW w:w="319" w:type="pct"/>
          </w:tcPr>
          <w:p w:rsidR="00795589" w:rsidRPr="00B50A11" w:rsidRDefault="008045A0" w:rsidP="002C0137">
            <w:pPr>
              <w:pStyle w:val="TableText"/>
              <w:cnfStyle w:val="000000100000"/>
            </w:pPr>
            <w:r w:rsidRPr="00B50A11">
              <w:t>175</w:t>
            </w:r>
          </w:p>
        </w:tc>
      </w:tr>
      <w:tr w:rsidR="008045A0" w:rsidRPr="00B50A11" w:rsidTr="002C0137">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Farmācija</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0</w:t>
            </w:r>
          </w:p>
        </w:tc>
        <w:tc>
          <w:tcPr>
            <w:tcW w:w="295" w:type="pct"/>
          </w:tcPr>
          <w:p w:rsidR="00795589" w:rsidRPr="00B50A11" w:rsidRDefault="008045A0" w:rsidP="002C0137">
            <w:pPr>
              <w:pStyle w:val="TableText"/>
              <w:cnfStyle w:val="000000000000"/>
            </w:pPr>
            <w:r w:rsidRPr="00B50A11">
              <w:t>1</w:t>
            </w:r>
          </w:p>
        </w:tc>
        <w:tc>
          <w:tcPr>
            <w:tcW w:w="295" w:type="pct"/>
          </w:tcPr>
          <w:p w:rsidR="00795589" w:rsidRPr="00B50A11" w:rsidRDefault="008045A0" w:rsidP="002C0137">
            <w:pPr>
              <w:pStyle w:val="TableText"/>
              <w:cnfStyle w:val="000000000000"/>
            </w:pPr>
            <w:r w:rsidRPr="00B50A11">
              <w:t>1</w:t>
            </w:r>
          </w:p>
        </w:tc>
        <w:tc>
          <w:tcPr>
            <w:tcW w:w="296" w:type="pct"/>
          </w:tcPr>
          <w:p w:rsidR="00795589" w:rsidRPr="00B50A11" w:rsidRDefault="008045A0" w:rsidP="002C0137">
            <w:pPr>
              <w:pStyle w:val="TableText"/>
              <w:cnfStyle w:val="000000000000"/>
            </w:pPr>
            <w:r w:rsidRPr="00B50A11">
              <w:t>0</w:t>
            </w:r>
          </w:p>
        </w:tc>
        <w:tc>
          <w:tcPr>
            <w:tcW w:w="296" w:type="pct"/>
          </w:tcPr>
          <w:p w:rsidR="00795589" w:rsidRPr="00B50A11" w:rsidRDefault="008045A0" w:rsidP="002C0137">
            <w:pPr>
              <w:pStyle w:val="TableText"/>
              <w:cnfStyle w:val="000000000000"/>
            </w:pPr>
            <w:r w:rsidRPr="00B50A11">
              <w:t>2</w:t>
            </w:r>
          </w:p>
        </w:tc>
        <w:tc>
          <w:tcPr>
            <w:tcW w:w="296" w:type="pct"/>
          </w:tcPr>
          <w:p w:rsidR="00795589" w:rsidRPr="00B50A11" w:rsidRDefault="008045A0" w:rsidP="002C0137">
            <w:pPr>
              <w:pStyle w:val="TableText"/>
              <w:cnfStyle w:val="000000000000"/>
            </w:pPr>
            <w:r w:rsidRPr="00B50A11">
              <w:t>0</w:t>
            </w:r>
          </w:p>
        </w:tc>
        <w:tc>
          <w:tcPr>
            <w:tcW w:w="296" w:type="pct"/>
          </w:tcPr>
          <w:p w:rsidR="00795589" w:rsidRPr="00B50A11" w:rsidRDefault="008045A0" w:rsidP="002C0137">
            <w:pPr>
              <w:pStyle w:val="TableText"/>
              <w:cnfStyle w:val="000000000000"/>
            </w:pPr>
            <w:r w:rsidRPr="00B50A11">
              <w:t>1</w:t>
            </w:r>
          </w:p>
        </w:tc>
        <w:tc>
          <w:tcPr>
            <w:tcW w:w="296" w:type="pct"/>
          </w:tcPr>
          <w:p w:rsidR="00795589" w:rsidRPr="00B50A11" w:rsidRDefault="008045A0" w:rsidP="002C0137">
            <w:pPr>
              <w:pStyle w:val="TableText"/>
              <w:cnfStyle w:val="000000000000"/>
            </w:pPr>
            <w:r w:rsidRPr="00B50A11">
              <w:t>2</w:t>
            </w:r>
          </w:p>
        </w:tc>
        <w:tc>
          <w:tcPr>
            <w:tcW w:w="296" w:type="pct"/>
          </w:tcPr>
          <w:p w:rsidR="00795589" w:rsidRPr="00B50A11" w:rsidRDefault="008045A0" w:rsidP="002C0137">
            <w:pPr>
              <w:pStyle w:val="TableText"/>
              <w:cnfStyle w:val="000000000000"/>
            </w:pPr>
            <w:r w:rsidRPr="00B50A11">
              <w:t>0</w:t>
            </w:r>
          </w:p>
        </w:tc>
        <w:tc>
          <w:tcPr>
            <w:tcW w:w="319" w:type="pct"/>
          </w:tcPr>
          <w:p w:rsidR="00795589" w:rsidRPr="00B50A11" w:rsidRDefault="008045A0" w:rsidP="002C0137">
            <w:pPr>
              <w:pStyle w:val="TableText"/>
              <w:cnfStyle w:val="000000000000"/>
            </w:pPr>
            <w:r w:rsidRPr="00B50A11">
              <w:t>7</w:t>
            </w:r>
          </w:p>
        </w:tc>
      </w:tr>
      <w:tr w:rsidR="008045A0" w:rsidRPr="00B50A11" w:rsidTr="002C0137">
        <w:trPr>
          <w:cnfStyle w:val="000000100000"/>
        </w:trPr>
        <w:tc>
          <w:tcPr>
            <w:cnfStyle w:val="001000000000"/>
            <w:tcW w:w="840" w:type="pct"/>
          </w:tcPr>
          <w:p w:rsidR="008045A0" w:rsidRPr="00B50A11" w:rsidRDefault="008045A0" w:rsidP="002C0137">
            <w:pPr>
              <w:pStyle w:val="TableText"/>
              <w:rPr>
                <w:rStyle w:val="Strong"/>
                <w:rFonts w:ascii="Times New Roman" w:hAnsi="Times New Roman"/>
                <w:b w:val="0"/>
                <w:i w:val="0"/>
              </w:rPr>
            </w:pPr>
            <w:r w:rsidRPr="00B50A11">
              <w:rPr>
                <w:rStyle w:val="Strong"/>
                <w:rFonts w:ascii="Times New Roman" w:hAnsi="Times New Roman"/>
                <w:b w:val="0"/>
                <w:i w:val="0"/>
              </w:rPr>
              <w:t>Kopā</w:t>
            </w:r>
          </w:p>
        </w:tc>
        <w:tc>
          <w:tcPr>
            <w:tcW w:w="295" w:type="pct"/>
          </w:tcPr>
          <w:p w:rsidR="00795589" w:rsidRPr="00B50A11" w:rsidRDefault="008045A0" w:rsidP="002C0137">
            <w:pPr>
              <w:pStyle w:val="TableText"/>
              <w:cnfStyle w:val="000000100000"/>
              <w:rPr>
                <w:rStyle w:val="Strong"/>
                <w:b w:val="0"/>
              </w:rPr>
            </w:pPr>
            <w:r w:rsidRPr="00B50A11">
              <w:rPr>
                <w:rStyle w:val="Strong"/>
                <w:b w:val="0"/>
              </w:rPr>
              <w:t>1</w:t>
            </w:r>
          </w:p>
        </w:tc>
        <w:tc>
          <w:tcPr>
            <w:tcW w:w="295" w:type="pct"/>
          </w:tcPr>
          <w:p w:rsidR="00795589" w:rsidRPr="00B50A11" w:rsidRDefault="008045A0" w:rsidP="002C0137">
            <w:pPr>
              <w:pStyle w:val="TableText"/>
              <w:cnfStyle w:val="000000100000"/>
              <w:rPr>
                <w:rStyle w:val="Strong"/>
                <w:b w:val="0"/>
              </w:rPr>
            </w:pPr>
            <w:r w:rsidRPr="00B50A11">
              <w:rPr>
                <w:rStyle w:val="Strong"/>
                <w:b w:val="0"/>
              </w:rPr>
              <w:t>1</w:t>
            </w:r>
          </w:p>
        </w:tc>
        <w:tc>
          <w:tcPr>
            <w:tcW w:w="295" w:type="pct"/>
          </w:tcPr>
          <w:p w:rsidR="00795589" w:rsidRPr="00B50A11" w:rsidRDefault="008045A0" w:rsidP="002C0137">
            <w:pPr>
              <w:pStyle w:val="TableText"/>
              <w:cnfStyle w:val="000000100000"/>
              <w:rPr>
                <w:rStyle w:val="Strong"/>
                <w:b w:val="0"/>
              </w:rPr>
            </w:pPr>
            <w:r w:rsidRPr="00B50A11">
              <w:rPr>
                <w:rStyle w:val="Strong"/>
                <w:b w:val="0"/>
              </w:rPr>
              <w:t>2</w:t>
            </w:r>
          </w:p>
        </w:tc>
        <w:tc>
          <w:tcPr>
            <w:tcW w:w="295" w:type="pct"/>
          </w:tcPr>
          <w:p w:rsidR="00795589" w:rsidRPr="00B50A11" w:rsidRDefault="008045A0" w:rsidP="002C0137">
            <w:pPr>
              <w:pStyle w:val="TableText"/>
              <w:cnfStyle w:val="000000100000"/>
              <w:rPr>
                <w:rStyle w:val="Strong"/>
                <w:b w:val="0"/>
              </w:rPr>
            </w:pPr>
            <w:r w:rsidRPr="00B50A11">
              <w:rPr>
                <w:rStyle w:val="Strong"/>
                <w:b w:val="0"/>
              </w:rPr>
              <w:t>10</w:t>
            </w:r>
          </w:p>
        </w:tc>
        <w:tc>
          <w:tcPr>
            <w:tcW w:w="295" w:type="pct"/>
          </w:tcPr>
          <w:p w:rsidR="00795589" w:rsidRPr="00B50A11" w:rsidRDefault="008045A0" w:rsidP="002C0137">
            <w:pPr>
              <w:pStyle w:val="TableText"/>
              <w:cnfStyle w:val="000000100000"/>
              <w:rPr>
                <w:rStyle w:val="Strong"/>
                <w:b w:val="0"/>
              </w:rPr>
            </w:pPr>
            <w:r w:rsidRPr="00B50A11">
              <w:rPr>
                <w:rStyle w:val="Strong"/>
                <w:b w:val="0"/>
              </w:rPr>
              <w:t>13</w:t>
            </w:r>
          </w:p>
        </w:tc>
        <w:tc>
          <w:tcPr>
            <w:tcW w:w="295" w:type="pct"/>
          </w:tcPr>
          <w:p w:rsidR="00795589" w:rsidRPr="00B50A11" w:rsidRDefault="008045A0" w:rsidP="002C0137">
            <w:pPr>
              <w:pStyle w:val="TableText"/>
              <w:cnfStyle w:val="000000100000"/>
              <w:rPr>
                <w:rStyle w:val="Strong"/>
                <w:b w:val="0"/>
              </w:rPr>
            </w:pPr>
            <w:r w:rsidRPr="00B50A11">
              <w:rPr>
                <w:rStyle w:val="Strong"/>
                <w:b w:val="0"/>
              </w:rPr>
              <w:t>14</w:t>
            </w:r>
          </w:p>
        </w:tc>
        <w:tc>
          <w:tcPr>
            <w:tcW w:w="295" w:type="pct"/>
          </w:tcPr>
          <w:p w:rsidR="00795589" w:rsidRPr="00B50A11" w:rsidRDefault="008045A0" w:rsidP="002C0137">
            <w:pPr>
              <w:pStyle w:val="TableText"/>
              <w:cnfStyle w:val="000000100000"/>
              <w:rPr>
                <w:rStyle w:val="Strong"/>
                <w:b w:val="0"/>
              </w:rPr>
            </w:pPr>
            <w:r w:rsidRPr="00B50A11">
              <w:rPr>
                <w:rStyle w:val="Strong"/>
                <w:b w:val="0"/>
              </w:rPr>
              <w:t>14</w:t>
            </w:r>
          </w:p>
        </w:tc>
        <w:tc>
          <w:tcPr>
            <w:tcW w:w="296" w:type="pct"/>
          </w:tcPr>
          <w:p w:rsidR="00795589" w:rsidRPr="00B50A11" w:rsidRDefault="008045A0" w:rsidP="002C0137">
            <w:pPr>
              <w:pStyle w:val="TableText"/>
              <w:cnfStyle w:val="000000100000"/>
              <w:rPr>
                <w:rStyle w:val="Strong"/>
                <w:b w:val="0"/>
              </w:rPr>
            </w:pPr>
            <w:r w:rsidRPr="00B50A11">
              <w:rPr>
                <w:rStyle w:val="Strong"/>
                <w:b w:val="0"/>
              </w:rPr>
              <w:t>18</w:t>
            </w:r>
          </w:p>
        </w:tc>
        <w:tc>
          <w:tcPr>
            <w:tcW w:w="296" w:type="pct"/>
          </w:tcPr>
          <w:p w:rsidR="00795589" w:rsidRPr="00B50A11" w:rsidRDefault="008045A0" w:rsidP="002C0137">
            <w:pPr>
              <w:pStyle w:val="TableText"/>
              <w:cnfStyle w:val="000000100000"/>
              <w:rPr>
                <w:rStyle w:val="Strong"/>
                <w:b w:val="0"/>
              </w:rPr>
            </w:pPr>
            <w:r w:rsidRPr="00B50A11">
              <w:rPr>
                <w:rStyle w:val="Strong"/>
                <w:b w:val="0"/>
              </w:rPr>
              <w:t>22</w:t>
            </w:r>
          </w:p>
        </w:tc>
        <w:tc>
          <w:tcPr>
            <w:tcW w:w="296" w:type="pct"/>
          </w:tcPr>
          <w:p w:rsidR="00795589" w:rsidRPr="00B50A11" w:rsidRDefault="008045A0" w:rsidP="002C0137">
            <w:pPr>
              <w:pStyle w:val="TableText"/>
              <w:cnfStyle w:val="000000100000"/>
              <w:rPr>
                <w:rStyle w:val="Strong"/>
                <w:b w:val="0"/>
              </w:rPr>
            </w:pPr>
            <w:r w:rsidRPr="00B50A11">
              <w:rPr>
                <w:rStyle w:val="Strong"/>
                <w:b w:val="0"/>
              </w:rPr>
              <w:t>18</w:t>
            </w:r>
          </w:p>
        </w:tc>
        <w:tc>
          <w:tcPr>
            <w:tcW w:w="296" w:type="pct"/>
          </w:tcPr>
          <w:p w:rsidR="00795589" w:rsidRPr="00B50A11" w:rsidRDefault="008045A0" w:rsidP="002C0137">
            <w:pPr>
              <w:pStyle w:val="TableText"/>
              <w:cnfStyle w:val="000000100000"/>
              <w:rPr>
                <w:rStyle w:val="Strong"/>
                <w:b w:val="0"/>
              </w:rPr>
            </w:pPr>
            <w:r w:rsidRPr="00B50A11">
              <w:rPr>
                <w:rStyle w:val="Strong"/>
                <w:b w:val="0"/>
              </w:rPr>
              <w:t>15</w:t>
            </w:r>
          </w:p>
        </w:tc>
        <w:tc>
          <w:tcPr>
            <w:tcW w:w="296" w:type="pct"/>
          </w:tcPr>
          <w:p w:rsidR="00795589" w:rsidRPr="00B50A11" w:rsidRDefault="008045A0" w:rsidP="002C0137">
            <w:pPr>
              <w:pStyle w:val="TableText"/>
              <w:cnfStyle w:val="000000100000"/>
              <w:rPr>
                <w:rStyle w:val="Strong"/>
                <w:b w:val="0"/>
              </w:rPr>
            </w:pPr>
            <w:r w:rsidRPr="00B50A11">
              <w:rPr>
                <w:rStyle w:val="Strong"/>
                <w:b w:val="0"/>
              </w:rPr>
              <w:t>35</w:t>
            </w:r>
          </w:p>
        </w:tc>
        <w:tc>
          <w:tcPr>
            <w:tcW w:w="296" w:type="pct"/>
          </w:tcPr>
          <w:p w:rsidR="00795589" w:rsidRPr="00B50A11" w:rsidRDefault="008045A0" w:rsidP="002C0137">
            <w:pPr>
              <w:pStyle w:val="TableText"/>
              <w:cnfStyle w:val="000000100000"/>
              <w:rPr>
                <w:rStyle w:val="Strong"/>
                <w:b w:val="0"/>
              </w:rPr>
            </w:pPr>
            <w:r w:rsidRPr="00B50A11">
              <w:rPr>
                <w:rStyle w:val="Strong"/>
                <w:b w:val="0"/>
              </w:rPr>
              <w:t>19</w:t>
            </w:r>
          </w:p>
        </w:tc>
        <w:tc>
          <w:tcPr>
            <w:tcW w:w="319" w:type="pct"/>
          </w:tcPr>
          <w:p w:rsidR="00795589" w:rsidRPr="00B50A11" w:rsidRDefault="008045A0" w:rsidP="002C0137">
            <w:pPr>
              <w:pStyle w:val="TableText"/>
              <w:cnfStyle w:val="000000100000"/>
              <w:rPr>
                <w:rStyle w:val="Strong"/>
                <w:b w:val="0"/>
              </w:rPr>
            </w:pPr>
            <w:r w:rsidRPr="00B50A11">
              <w:rPr>
                <w:rStyle w:val="Strong"/>
                <w:b w:val="0"/>
              </w:rPr>
              <w:t>182</w:t>
            </w:r>
          </w:p>
        </w:tc>
      </w:tr>
      <w:tr w:rsidR="002C0137" w:rsidRPr="00B50A11" w:rsidTr="002C0137">
        <w:tc>
          <w:tcPr>
            <w:cnfStyle w:val="001000000000"/>
            <w:tcW w:w="5000" w:type="pct"/>
            <w:gridSpan w:val="15"/>
            <w:tcBorders>
              <w:right w:val="none" w:sz="0" w:space="0" w:color="auto"/>
            </w:tcBorders>
          </w:tcPr>
          <w:p w:rsidR="002C0137" w:rsidRPr="00B50A11" w:rsidRDefault="002C0137" w:rsidP="002C0137">
            <w:pPr>
              <w:pStyle w:val="EmphasisENG"/>
              <w:keepNext/>
              <w:jc w:val="center"/>
            </w:pPr>
            <w:proofErr w:type="spellStart"/>
            <w:r w:rsidRPr="00B50A11">
              <w:t>Lauksaimniecības</w:t>
            </w:r>
            <w:proofErr w:type="spellEnd"/>
            <w:r w:rsidRPr="00B50A11">
              <w:t xml:space="preserve"> </w:t>
            </w:r>
            <w:proofErr w:type="spellStart"/>
            <w:r w:rsidRPr="00B50A11">
              <w:t>zinātnes</w:t>
            </w:r>
            <w:proofErr w:type="spellEnd"/>
          </w:p>
        </w:tc>
      </w:tr>
      <w:tr w:rsidR="008045A0" w:rsidRPr="00B50A11" w:rsidTr="002C0137">
        <w:trPr>
          <w:cnfStyle w:val="000000100000"/>
        </w:trPr>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Lauksaimniecība</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2</w:t>
            </w:r>
          </w:p>
        </w:tc>
        <w:tc>
          <w:tcPr>
            <w:tcW w:w="295" w:type="pct"/>
          </w:tcPr>
          <w:p w:rsidR="00795589" w:rsidRPr="00B50A11" w:rsidRDefault="00B50A11" w:rsidP="002C0137">
            <w:pPr>
              <w:pStyle w:val="TableText"/>
              <w:cnfStyle w:val="000000100000"/>
            </w:pPr>
            <w:r w:rsidRPr="00B50A11">
              <w:t>3</w:t>
            </w:r>
          </w:p>
        </w:tc>
        <w:tc>
          <w:tcPr>
            <w:tcW w:w="295" w:type="pct"/>
          </w:tcPr>
          <w:p w:rsidR="00795589" w:rsidRPr="00B50A11" w:rsidRDefault="00B50A11" w:rsidP="002C0137">
            <w:pPr>
              <w:pStyle w:val="TableText"/>
              <w:cnfStyle w:val="000000100000"/>
            </w:pPr>
            <w:r w:rsidRPr="00B50A11">
              <w:t>2</w:t>
            </w:r>
          </w:p>
        </w:tc>
        <w:tc>
          <w:tcPr>
            <w:tcW w:w="295" w:type="pct"/>
          </w:tcPr>
          <w:p w:rsidR="00795589" w:rsidRPr="00B50A11" w:rsidRDefault="00B50A11" w:rsidP="002C0137">
            <w:pPr>
              <w:pStyle w:val="TableText"/>
              <w:cnfStyle w:val="000000100000"/>
            </w:pPr>
            <w:r w:rsidRPr="00B50A11">
              <w:t>3</w:t>
            </w:r>
          </w:p>
        </w:tc>
        <w:tc>
          <w:tcPr>
            <w:tcW w:w="295" w:type="pct"/>
          </w:tcPr>
          <w:p w:rsidR="00795589" w:rsidRPr="00B50A11" w:rsidRDefault="00B50A11" w:rsidP="002C0137">
            <w:pPr>
              <w:pStyle w:val="TableText"/>
              <w:cnfStyle w:val="000000100000"/>
            </w:pPr>
            <w:r w:rsidRPr="00B50A11">
              <w:t>5</w:t>
            </w:r>
          </w:p>
        </w:tc>
        <w:tc>
          <w:tcPr>
            <w:tcW w:w="295" w:type="pct"/>
          </w:tcPr>
          <w:p w:rsidR="00795589" w:rsidRPr="00B50A11" w:rsidRDefault="00B50A11" w:rsidP="002C0137">
            <w:pPr>
              <w:pStyle w:val="TableText"/>
              <w:cnfStyle w:val="000000100000"/>
            </w:pPr>
            <w:r w:rsidRPr="00B50A11">
              <w:t>0</w:t>
            </w:r>
          </w:p>
        </w:tc>
        <w:tc>
          <w:tcPr>
            <w:tcW w:w="296" w:type="pct"/>
          </w:tcPr>
          <w:p w:rsidR="00795589" w:rsidRPr="00B50A11" w:rsidRDefault="00B50A11" w:rsidP="002C0137">
            <w:pPr>
              <w:pStyle w:val="TableText"/>
              <w:cnfStyle w:val="000000100000"/>
            </w:pPr>
            <w:r w:rsidRPr="00B50A11">
              <w:t>1</w:t>
            </w:r>
          </w:p>
        </w:tc>
        <w:tc>
          <w:tcPr>
            <w:tcW w:w="296" w:type="pct"/>
          </w:tcPr>
          <w:p w:rsidR="00795589" w:rsidRPr="00B50A11" w:rsidRDefault="00B50A11" w:rsidP="002C0137">
            <w:pPr>
              <w:pStyle w:val="TableText"/>
              <w:cnfStyle w:val="000000100000"/>
            </w:pPr>
            <w:r w:rsidRPr="00B50A11">
              <w:t>1</w:t>
            </w:r>
          </w:p>
        </w:tc>
        <w:tc>
          <w:tcPr>
            <w:tcW w:w="296" w:type="pct"/>
          </w:tcPr>
          <w:p w:rsidR="00795589" w:rsidRPr="00B50A11" w:rsidRDefault="00B50A11" w:rsidP="002C0137">
            <w:pPr>
              <w:pStyle w:val="TableText"/>
              <w:cnfStyle w:val="000000100000"/>
            </w:pPr>
            <w:r w:rsidRPr="00B50A11">
              <w:t>1</w:t>
            </w:r>
          </w:p>
        </w:tc>
        <w:tc>
          <w:tcPr>
            <w:tcW w:w="296" w:type="pct"/>
          </w:tcPr>
          <w:p w:rsidR="00795589" w:rsidRPr="00B50A11" w:rsidRDefault="00B50A11" w:rsidP="002C0137">
            <w:pPr>
              <w:pStyle w:val="TableText"/>
              <w:cnfStyle w:val="000000100000"/>
            </w:pPr>
            <w:r w:rsidRPr="00B50A11">
              <w:t>4</w:t>
            </w:r>
          </w:p>
        </w:tc>
        <w:tc>
          <w:tcPr>
            <w:tcW w:w="296" w:type="pct"/>
          </w:tcPr>
          <w:p w:rsidR="00795589" w:rsidRPr="00B50A11" w:rsidRDefault="00B50A11" w:rsidP="002C0137">
            <w:pPr>
              <w:pStyle w:val="TableText"/>
              <w:cnfStyle w:val="000000100000"/>
            </w:pPr>
            <w:r w:rsidRPr="00B50A11">
              <w:t>2</w:t>
            </w:r>
          </w:p>
        </w:tc>
        <w:tc>
          <w:tcPr>
            <w:tcW w:w="296" w:type="pct"/>
          </w:tcPr>
          <w:p w:rsidR="00795589" w:rsidRPr="00B50A11" w:rsidRDefault="00B50A11" w:rsidP="002C0137">
            <w:pPr>
              <w:pStyle w:val="TableText"/>
              <w:cnfStyle w:val="000000100000"/>
            </w:pPr>
            <w:r w:rsidRPr="00B50A11">
              <w:t>4</w:t>
            </w:r>
          </w:p>
        </w:tc>
        <w:tc>
          <w:tcPr>
            <w:tcW w:w="319" w:type="pct"/>
          </w:tcPr>
          <w:p w:rsidR="00795589" w:rsidRPr="00B50A11" w:rsidRDefault="00B50A11" w:rsidP="002C0137">
            <w:pPr>
              <w:pStyle w:val="TableText"/>
              <w:cnfStyle w:val="000000100000"/>
            </w:pPr>
            <w:r w:rsidRPr="00B50A11">
              <w:t>28</w:t>
            </w:r>
          </w:p>
        </w:tc>
      </w:tr>
      <w:tr w:rsidR="008045A0" w:rsidRPr="00B50A11" w:rsidTr="002C0137">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Veterinārija</w:t>
            </w:r>
          </w:p>
        </w:tc>
        <w:tc>
          <w:tcPr>
            <w:tcW w:w="295" w:type="pct"/>
          </w:tcPr>
          <w:p w:rsidR="00795589" w:rsidRPr="00B50A11" w:rsidRDefault="00B50A11" w:rsidP="002C0137">
            <w:pPr>
              <w:pStyle w:val="TableText"/>
              <w:cnfStyle w:val="000000000000"/>
            </w:pPr>
            <w:r w:rsidRPr="00B50A11">
              <w:t>0</w:t>
            </w:r>
          </w:p>
        </w:tc>
        <w:tc>
          <w:tcPr>
            <w:tcW w:w="295" w:type="pct"/>
          </w:tcPr>
          <w:p w:rsidR="00795589" w:rsidRPr="00B50A11" w:rsidRDefault="00B50A11" w:rsidP="002C0137">
            <w:pPr>
              <w:pStyle w:val="TableText"/>
              <w:cnfStyle w:val="000000000000"/>
            </w:pPr>
            <w:r w:rsidRPr="00B50A11">
              <w:t>0</w:t>
            </w:r>
          </w:p>
        </w:tc>
        <w:tc>
          <w:tcPr>
            <w:tcW w:w="295" w:type="pct"/>
          </w:tcPr>
          <w:p w:rsidR="00795589" w:rsidRPr="00B50A11" w:rsidRDefault="00B50A11" w:rsidP="002C0137">
            <w:pPr>
              <w:pStyle w:val="TableText"/>
              <w:cnfStyle w:val="000000000000"/>
            </w:pPr>
            <w:r w:rsidRPr="00B50A11">
              <w:t>0</w:t>
            </w:r>
          </w:p>
        </w:tc>
        <w:tc>
          <w:tcPr>
            <w:tcW w:w="295" w:type="pct"/>
          </w:tcPr>
          <w:p w:rsidR="00795589" w:rsidRPr="00B50A11" w:rsidRDefault="00B50A11" w:rsidP="002C0137">
            <w:pPr>
              <w:pStyle w:val="TableText"/>
              <w:cnfStyle w:val="000000000000"/>
            </w:pPr>
            <w:r w:rsidRPr="00B50A11">
              <w:t>0</w:t>
            </w:r>
          </w:p>
        </w:tc>
        <w:tc>
          <w:tcPr>
            <w:tcW w:w="295" w:type="pct"/>
          </w:tcPr>
          <w:p w:rsidR="00795589" w:rsidRPr="00B50A11" w:rsidRDefault="00B50A11" w:rsidP="002C0137">
            <w:pPr>
              <w:pStyle w:val="TableText"/>
              <w:cnfStyle w:val="000000000000"/>
            </w:pPr>
            <w:r w:rsidRPr="00B50A11">
              <w:t>2</w:t>
            </w:r>
          </w:p>
        </w:tc>
        <w:tc>
          <w:tcPr>
            <w:tcW w:w="295" w:type="pct"/>
          </w:tcPr>
          <w:p w:rsidR="00795589" w:rsidRPr="00B50A11" w:rsidRDefault="00B50A11" w:rsidP="002C0137">
            <w:pPr>
              <w:pStyle w:val="TableText"/>
              <w:cnfStyle w:val="000000000000"/>
            </w:pPr>
            <w:r w:rsidRPr="00B50A11">
              <w:t>2</w:t>
            </w:r>
          </w:p>
        </w:tc>
        <w:tc>
          <w:tcPr>
            <w:tcW w:w="295" w:type="pct"/>
          </w:tcPr>
          <w:p w:rsidR="00795589" w:rsidRPr="00B50A11" w:rsidRDefault="00B50A11" w:rsidP="002C0137">
            <w:pPr>
              <w:pStyle w:val="TableText"/>
              <w:cnfStyle w:val="000000000000"/>
            </w:pPr>
            <w:r w:rsidRPr="00B50A11">
              <w:t>0</w:t>
            </w:r>
          </w:p>
        </w:tc>
        <w:tc>
          <w:tcPr>
            <w:tcW w:w="296" w:type="pct"/>
          </w:tcPr>
          <w:p w:rsidR="00795589" w:rsidRPr="00B50A11" w:rsidRDefault="00B50A11" w:rsidP="002C0137">
            <w:pPr>
              <w:pStyle w:val="TableText"/>
              <w:cnfStyle w:val="000000000000"/>
            </w:pPr>
            <w:r w:rsidRPr="00B50A11">
              <w:t>2</w:t>
            </w:r>
          </w:p>
        </w:tc>
        <w:tc>
          <w:tcPr>
            <w:tcW w:w="296" w:type="pct"/>
          </w:tcPr>
          <w:p w:rsidR="00795589" w:rsidRPr="00B50A11" w:rsidRDefault="00B50A11" w:rsidP="002C0137">
            <w:pPr>
              <w:pStyle w:val="TableText"/>
              <w:cnfStyle w:val="000000000000"/>
            </w:pPr>
            <w:r w:rsidRPr="00B50A11">
              <w:t>1</w:t>
            </w:r>
          </w:p>
        </w:tc>
        <w:tc>
          <w:tcPr>
            <w:tcW w:w="296" w:type="pct"/>
          </w:tcPr>
          <w:p w:rsidR="00795589" w:rsidRPr="00B50A11" w:rsidRDefault="00B50A11" w:rsidP="002C0137">
            <w:pPr>
              <w:pStyle w:val="TableText"/>
              <w:cnfStyle w:val="000000000000"/>
            </w:pPr>
            <w:r w:rsidRPr="00B50A11">
              <w:t>1</w:t>
            </w:r>
          </w:p>
        </w:tc>
        <w:tc>
          <w:tcPr>
            <w:tcW w:w="296" w:type="pct"/>
          </w:tcPr>
          <w:p w:rsidR="00795589" w:rsidRPr="00B50A11" w:rsidRDefault="00B50A11" w:rsidP="002C0137">
            <w:pPr>
              <w:pStyle w:val="TableText"/>
              <w:cnfStyle w:val="000000000000"/>
            </w:pPr>
            <w:r w:rsidRPr="00B50A11">
              <w:t>3</w:t>
            </w:r>
          </w:p>
        </w:tc>
        <w:tc>
          <w:tcPr>
            <w:tcW w:w="296" w:type="pct"/>
          </w:tcPr>
          <w:p w:rsidR="00795589" w:rsidRPr="00B50A11" w:rsidRDefault="00B50A11" w:rsidP="002C0137">
            <w:pPr>
              <w:pStyle w:val="TableText"/>
              <w:cnfStyle w:val="000000000000"/>
            </w:pPr>
            <w:r w:rsidRPr="00B50A11">
              <w:t>6</w:t>
            </w:r>
          </w:p>
        </w:tc>
        <w:tc>
          <w:tcPr>
            <w:tcW w:w="296" w:type="pct"/>
          </w:tcPr>
          <w:p w:rsidR="00795589" w:rsidRPr="00B50A11" w:rsidRDefault="00B50A11" w:rsidP="002C0137">
            <w:pPr>
              <w:pStyle w:val="TableText"/>
              <w:cnfStyle w:val="000000000000"/>
            </w:pPr>
            <w:r w:rsidRPr="00B50A11">
              <w:t>0</w:t>
            </w:r>
          </w:p>
        </w:tc>
        <w:tc>
          <w:tcPr>
            <w:tcW w:w="319" w:type="pct"/>
          </w:tcPr>
          <w:p w:rsidR="00795589" w:rsidRPr="00B50A11" w:rsidRDefault="00B50A11" w:rsidP="002C0137">
            <w:pPr>
              <w:pStyle w:val="TableText"/>
              <w:cnfStyle w:val="000000000000"/>
            </w:pPr>
            <w:r w:rsidRPr="00B50A11">
              <w:t>17</w:t>
            </w:r>
          </w:p>
        </w:tc>
      </w:tr>
      <w:tr w:rsidR="008045A0" w:rsidRPr="00B50A11" w:rsidTr="002C0137">
        <w:trPr>
          <w:cnfStyle w:val="000000100000"/>
        </w:trPr>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Mežsaimniecība</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1</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6" w:type="pct"/>
          </w:tcPr>
          <w:p w:rsidR="00795589" w:rsidRPr="00B50A11" w:rsidRDefault="00B50A11" w:rsidP="002C0137">
            <w:pPr>
              <w:pStyle w:val="TableText"/>
              <w:cnfStyle w:val="000000100000"/>
            </w:pPr>
            <w:r w:rsidRPr="00B50A11">
              <w:t>2</w:t>
            </w:r>
          </w:p>
        </w:tc>
        <w:tc>
          <w:tcPr>
            <w:tcW w:w="296" w:type="pct"/>
          </w:tcPr>
          <w:p w:rsidR="00795589" w:rsidRPr="00B50A11" w:rsidRDefault="00B50A11" w:rsidP="002C0137">
            <w:pPr>
              <w:pStyle w:val="TableText"/>
              <w:cnfStyle w:val="000000100000"/>
            </w:pPr>
            <w:r w:rsidRPr="00B50A11">
              <w:t>6</w:t>
            </w:r>
          </w:p>
        </w:tc>
        <w:tc>
          <w:tcPr>
            <w:tcW w:w="296" w:type="pct"/>
          </w:tcPr>
          <w:p w:rsidR="00795589" w:rsidRPr="00B50A11" w:rsidRDefault="00B50A11" w:rsidP="002C0137">
            <w:pPr>
              <w:pStyle w:val="TableText"/>
              <w:cnfStyle w:val="000000100000"/>
            </w:pPr>
            <w:r w:rsidRPr="00B50A11">
              <w:t>1</w:t>
            </w:r>
          </w:p>
        </w:tc>
        <w:tc>
          <w:tcPr>
            <w:tcW w:w="296" w:type="pct"/>
          </w:tcPr>
          <w:p w:rsidR="00795589" w:rsidRPr="00B50A11" w:rsidRDefault="00B50A11" w:rsidP="002C0137">
            <w:pPr>
              <w:pStyle w:val="TableText"/>
              <w:cnfStyle w:val="000000100000"/>
            </w:pPr>
            <w:r w:rsidRPr="00B50A11">
              <w:t>3</w:t>
            </w:r>
          </w:p>
        </w:tc>
        <w:tc>
          <w:tcPr>
            <w:tcW w:w="296" w:type="pct"/>
          </w:tcPr>
          <w:p w:rsidR="00795589" w:rsidRPr="00B50A11" w:rsidRDefault="00B50A11" w:rsidP="002C0137">
            <w:pPr>
              <w:pStyle w:val="TableText"/>
              <w:cnfStyle w:val="000000100000"/>
            </w:pPr>
            <w:r w:rsidRPr="00B50A11">
              <w:t>3</w:t>
            </w:r>
          </w:p>
        </w:tc>
        <w:tc>
          <w:tcPr>
            <w:tcW w:w="296" w:type="pct"/>
          </w:tcPr>
          <w:p w:rsidR="00795589" w:rsidRPr="00B50A11" w:rsidRDefault="00B50A11" w:rsidP="002C0137">
            <w:pPr>
              <w:pStyle w:val="TableText"/>
              <w:cnfStyle w:val="000000100000"/>
            </w:pPr>
            <w:r w:rsidRPr="00B50A11">
              <w:t>0</w:t>
            </w:r>
          </w:p>
        </w:tc>
        <w:tc>
          <w:tcPr>
            <w:tcW w:w="319" w:type="pct"/>
          </w:tcPr>
          <w:p w:rsidR="00795589" w:rsidRPr="00B50A11" w:rsidRDefault="00B50A11" w:rsidP="002C0137">
            <w:pPr>
              <w:pStyle w:val="TableText"/>
              <w:cnfStyle w:val="000000100000"/>
            </w:pPr>
            <w:r w:rsidRPr="00B50A11">
              <w:t>16</w:t>
            </w:r>
          </w:p>
        </w:tc>
      </w:tr>
      <w:tr w:rsidR="008045A0" w:rsidRPr="00B50A11" w:rsidTr="002C0137">
        <w:tc>
          <w:tcPr>
            <w:cnfStyle w:val="001000000000"/>
            <w:tcW w:w="840" w:type="pct"/>
          </w:tcPr>
          <w:p w:rsidR="00795589" w:rsidRPr="00B50A11" w:rsidRDefault="008045A0" w:rsidP="002C0137">
            <w:pPr>
              <w:pStyle w:val="TableText"/>
              <w:rPr>
                <w:rStyle w:val="Strong"/>
                <w:rFonts w:ascii="Times New Roman" w:hAnsi="Times New Roman"/>
                <w:b w:val="0"/>
                <w:i w:val="0"/>
              </w:rPr>
            </w:pPr>
            <w:r w:rsidRPr="00B50A11">
              <w:rPr>
                <w:rStyle w:val="Strong"/>
                <w:rFonts w:ascii="Times New Roman" w:hAnsi="Times New Roman"/>
                <w:b w:val="0"/>
                <w:i w:val="0"/>
              </w:rPr>
              <w:t>Kopā</w:t>
            </w:r>
          </w:p>
        </w:tc>
        <w:tc>
          <w:tcPr>
            <w:tcW w:w="295" w:type="pct"/>
          </w:tcPr>
          <w:p w:rsidR="00795589" w:rsidRPr="00B50A11" w:rsidRDefault="00B50A11" w:rsidP="002C0137">
            <w:pPr>
              <w:pStyle w:val="TableText"/>
              <w:cnfStyle w:val="000000000000"/>
              <w:rPr>
                <w:rStyle w:val="Strong"/>
                <w:b w:val="0"/>
              </w:rPr>
            </w:pPr>
            <w:r w:rsidRPr="00B50A11">
              <w:rPr>
                <w:rStyle w:val="Strong"/>
                <w:b w:val="0"/>
              </w:rPr>
              <w:t>0</w:t>
            </w:r>
          </w:p>
        </w:tc>
        <w:tc>
          <w:tcPr>
            <w:tcW w:w="295" w:type="pct"/>
          </w:tcPr>
          <w:p w:rsidR="00795589" w:rsidRPr="00B50A11" w:rsidRDefault="00B50A11" w:rsidP="002C0137">
            <w:pPr>
              <w:pStyle w:val="TableText"/>
              <w:cnfStyle w:val="000000000000"/>
              <w:rPr>
                <w:rStyle w:val="Strong"/>
                <w:b w:val="0"/>
              </w:rPr>
            </w:pPr>
            <w:r w:rsidRPr="00B50A11">
              <w:rPr>
                <w:rStyle w:val="Strong"/>
                <w:b w:val="0"/>
              </w:rPr>
              <w:t>2</w:t>
            </w:r>
          </w:p>
        </w:tc>
        <w:tc>
          <w:tcPr>
            <w:tcW w:w="295" w:type="pct"/>
          </w:tcPr>
          <w:p w:rsidR="00795589" w:rsidRPr="00B50A11" w:rsidRDefault="00B50A11" w:rsidP="002C0137">
            <w:pPr>
              <w:pStyle w:val="TableText"/>
              <w:cnfStyle w:val="000000000000"/>
              <w:rPr>
                <w:rStyle w:val="Strong"/>
                <w:b w:val="0"/>
              </w:rPr>
            </w:pPr>
            <w:r w:rsidRPr="00B50A11">
              <w:rPr>
                <w:rStyle w:val="Strong"/>
                <w:b w:val="0"/>
              </w:rPr>
              <w:t>4</w:t>
            </w:r>
          </w:p>
        </w:tc>
        <w:tc>
          <w:tcPr>
            <w:tcW w:w="295" w:type="pct"/>
          </w:tcPr>
          <w:p w:rsidR="00795589" w:rsidRPr="00B50A11" w:rsidRDefault="00B50A11" w:rsidP="002C0137">
            <w:pPr>
              <w:pStyle w:val="TableText"/>
              <w:cnfStyle w:val="000000000000"/>
              <w:rPr>
                <w:rStyle w:val="Strong"/>
                <w:b w:val="0"/>
              </w:rPr>
            </w:pPr>
            <w:r w:rsidRPr="00B50A11">
              <w:rPr>
                <w:rStyle w:val="Strong"/>
                <w:b w:val="0"/>
              </w:rPr>
              <w:t>2</w:t>
            </w:r>
          </w:p>
        </w:tc>
        <w:tc>
          <w:tcPr>
            <w:tcW w:w="295" w:type="pct"/>
          </w:tcPr>
          <w:p w:rsidR="00795589" w:rsidRPr="00B50A11" w:rsidRDefault="00B50A11" w:rsidP="002C0137">
            <w:pPr>
              <w:pStyle w:val="TableText"/>
              <w:cnfStyle w:val="000000000000"/>
              <w:rPr>
                <w:rStyle w:val="Strong"/>
                <w:b w:val="0"/>
              </w:rPr>
            </w:pPr>
            <w:r w:rsidRPr="00B50A11">
              <w:rPr>
                <w:rStyle w:val="Strong"/>
                <w:b w:val="0"/>
              </w:rPr>
              <w:t>5</w:t>
            </w:r>
          </w:p>
        </w:tc>
        <w:tc>
          <w:tcPr>
            <w:tcW w:w="295" w:type="pct"/>
          </w:tcPr>
          <w:p w:rsidR="00795589" w:rsidRPr="00B50A11" w:rsidRDefault="00B50A11" w:rsidP="002C0137">
            <w:pPr>
              <w:pStyle w:val="TableText"/>
              <w:cnfStyle w:val="000000000000"/>
              <w:rPr>
                <w:rStyle w:val="Strong"/>
                <w:b w:val="0"/>
              </w:rPr>
            </w:pPr>
            <w:r w:rsidRPr="00B50A11">
              <w:rPr>
                <w:rStyle w:val="Strong"/>
                <w:b w:val="0"/>
              </w:rPr>
              <w:t>7</w:t>
            </w:r>
          </w:p>
        </w:tc>
        <w:tc>
          <w:tcPr>
            <w:tcW w:w="295" w:type="pct"/>
          </w:tcPr>
          <w:p w:rsidR="00795589" w:rsidRPr="00B50A11" w:rsidRDefault="00B50A11" w:rsidP="002C0137">
            <w:pPr>
              <w:pStyle w:val="TableText"/>
              <w:cnfStyle w:val="000000000000"/>
              <w:rPr>
                <w:rStyle w:val="Strong"/>
                <w:b w:val="0"/>
              </w:rPr>
            </w:pPr>
            <w:r w:rsidRPr="00B50A11">
              <w:rPr>
                <w:rStyle w:val="Strong"/>
                <w:b w:val="0"/>
              </w:rPr>
              <w:t>0</w:t>
            </w:r>
          </w:p>
        </w:tc>
        <w:tc>
          <w:tcPr>
            <w:tcW w:w="296" w:type="pct"/>
          </w:tcPr>
          <w:p w:rsidR="00795589" w:rsidRPr="00B50A11" w:rsidRDefault="00B50A11" w:rsidP="002C0137">
            <w:pPr>
              <w:pStyle w:val="TableText"/>
              <w:cnfStyle w:val="000000000000"/>
              <w:rPr>
                <w:rStyle w:val="Strong"/>
                <w:b w:val="0"/>
              </w:rPr>
            </w:pPr>
            <w:r w:rsidRPr="00B50A11">
              <w:rPr>
                <w:rStyle w:val="Strong"/>
                <w:b w:val="0"/>
              </w:rPr>
              <w:t>5</w:t>
            </w:r>
          </w:p>
        </w:tc>
        <w:tc>
          <w:tcPr>
            <w:tcW w:w="296" w:type="pct"/>
          </w:tcPr>
          <w:p w:rsidR="00795589" w:rsidRPr="00B50A11" w:rsidRDefault="00B50A11" w:rsidP="002C0137">
            <w:pPr>
              <w:pStyle w:val="TableText"/>
              <w:cnfStyle w:val="000000000000"/>
              <w:rPr>
                <w:rStyle w:val="Strong"/>
                <w:b w:val="0"/>
              </w:rPr>
            </w:pPr>
            <w:r w:rsidRPr="00B50A11">
              <w:rPr>
                <w:rStyle w:val="Strong"/>
                <w:b w:val="0"/>
              </w:rPr>
              <w:t>8</w:t>
            </w:r>
          </w:p>
        </w:tc>
        <w:tc>
          <w:tcPr>
            <w:tcW w:w="296" w:type="pct"/>
          </w:tcPr>
          <w:p w:rsidR="00795589" w:rsidRPr="00B50A11" w:rsidRDefault="00B50A11" w:rsidP="002C0137">
            <w:pPr>
              <w:pStyle w:val="TableText"/>
              <w:cnfStyle w:val="000000000000"/>
              <w:rPr>
                <w:rStyle w:val="Strong"/>
                <w:b w:val="0"/>
              </w:rPr>
            </w:pPr>
            <w:r w:rsidRPr="00B50A11">
              <w:rPr>
                <w:rStyle w:val="Strong"/>
                <w:b w:val="0"/>
              </w:rPr>
              <w:t>3</w:t>
            </w:r>
          </w:p>
        </w:tc>
        <w:tc>
          <w:tcPr>
            <w:tcW w:w="296" w:type="pct"/>
          </w:tcPr>
          <w:p w:rsidR="00795589" w:rsidRPr="00B50A11" w:rsidRDefault="00B50A11" w:rsidP="002C0137">
            <w:pPr>
              <w:pStyle w:val="TableText"/>
              <w:cnfStyle w:val="000000000000"/>
              <w:rPr>
                <w:rStyle w:val="Strong"/>
                <w:b w:val="0"/>
              </w:rPr>
            </w:pPr>
            <w:r w:rsidRPr="00B50A11">
              <w:rPr>
                <w:rStyle w:val="Strong"/>
                <w:b w:val="0"/>
              </w:rPr>
              <w:t>10</w:t>
            </w:r>
          </w:p>
        </w:tc>
        <w:tc>
          <w:tcPr>
            <w:tcW w:w="296" w:type="pct"/>
          </w:tcPr>
          <w:p w:rsidR="00795589" w:rsidRPr="00B50A11" w:rsidRDefault="00B50A11" w:rsidP="002C0137">
            <w:pPr>
              <w:pStyle w:val="TableText"/>
              <w:cnfStyle w:val="000000000000"/>
              <w:rPr>
                <w:rStyle w:val="Strong"/>
                <w:b w:val="0"/>
              </w:rPr>
            </w:pPr>
            <w:r w:rsidRPr="00B50A11">
              <w:rPr>
                <w:rStyle w:val="Strong"/>
                <w:b w:val="0"/>
              </w:rPr>
              <w:t>11</w:t>
            </w:r>
          </w:p>
        </w:tc>
        <w:tc>
          <w:tcPr>
            <w:tcW w:w="296" w:type="pct"/>
          </w:tcPr>
          <w:p w:rsidR="00795589" w:rsidRPr="00B50A11" w:rsidRDefault="00B50A11" w:rsidP="002C0137">
            <w:pPr>
              <w:pStyle w:val="TableText"/>
              <w:cnfStyle w:val="000000000000"/>
              <w:rPr>
                <w:rStyle w:val="Strong"/>
                <w:b w:val="0"/>
              </w:rPr>
            </w:pPr>
            <w:r w:rsidRPr="00B50A11">
              <w:rPr>
                <w:rStyle w:val="Strong"/>
                <w:b w:val="0"/>
              </w:rPr>
              <w:t>4</w:t>
            </w:r>
          </w:p>
        </w:tc>
        <w:tc>
          <w:tcPr>
            <w:tcW w:w="319" w:type="pct"/>
          </w:tcPr>
          <w:p w:rsidR="00795589" w:rsidRPr="00B50A11" w:rsidRDefault="00B50A11" w:rsidP="002C0137">
            <w:pPr>
              <w:pStyle w:val="TableText"/>
              <w:cnfStyle w:val="000000000000"/>
              <w:rPr>
                <w:rStyle w:val="Strong"/>
                <w:b w:val="0"/>
              </w:rPr>
            </w:pPr>
            <w:r w:rsidRPr="00B50A11">
              <w:rPr>
                <w:rStyle w:val="Strong"/>
                <w:b w:val="0"/>
              </w:rPr>
              <w:t>61</w:t>
            </w:r>
          </w:p>
        </w:tc>
      </w:tr>
      <w:tr w:rsidR="002C0137" w:rsidRPr="00B50A11" w:rsidTr="002C0137">
        <w:trPr>
          <w:cnfStyle w:val="000000100000"/>
        </w:trPr>
        <w:tc>
          <w:tcPr>
            <w:cnfStyle w:val="001000000000"/>
            <w:tcW w:w="1" w:type="pct"/>
            <w:gridSpan w:val="15"/>
            <w:tcBorders>
              <w:right w:val="none" w:sz="0" w:space="0" w:color="auto"/>
            </w:tcBorders>
          </w:tcPr>
          <w:p w:rsidR="002C0137" w:rsidRPr="00B50A11" w:rsidRDefault="002C0137" w:rsidP="002C0137">
            <w:pPr>
              <w:pStyle w:val="EmphasisENG"/>
              <w:keepNext/>
              <w:jc w:val="center"/>
            </w:pPr>
            <w:proofErr w:type="spellStart"/>
            <w:r w:rsidRPr="00B50A11">
              <w:t>Tehnoloģiju</w:t>
            </w:r>
            <w:proofErr w:type="spellEnd"/>
            <w:r w:rsidRPr="00B50A11">
              <w:t xml:space="preserve"> </w:t>
            </w:r>
            <w:proofErr w:type="spellStart"/>
            <w:r w:rsidRPr="00B50A11">
              <w:t>zinātnes</w:t>
            </w:r>
            <w:proofErr w:type="spellEnd"/>
          </w:p>
        </w:tc>
      </w:tr>
      <w:tr w:rsidR="008045A0" w:rsidRPr="00B50A11" w:rsidTr="002C0137">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Inženierzinātnes</w:t>
            </w:r>
          </w:p>
        </w:tc>
        <w:tc>
          <w:tcPr>
            <w:tcW w:w="295" w:type="pct"/>
          </w:tcPr>
          <w:p w:rsidR="00795589" w:rsidRPr="00B50A11" w:rsidRDefault="00B50A11" w:rsidP="002C0137">
            <w:pPr>
              <w:pStyle w:val="TableText"/>
              <w:cnfStyle w:val="000000000000"/>
            </w:pPr>
            <w:r w:rsidRPr="00B50A11">
              <w:t>5</w:t>
            </w:r>
          </w:p>
        </w:tc>
        <w:tc>
          <w:tcPr>
            <w:tcW w:w="295" w:type="pct"/>
          </w:tcPr>
          <w:p w:rsidR="00795589" w:rsidRPr="00B50A11" w:rsidRDefault="00B50A11" w:rsidP="002C0137">
            <w:pPr>
              <w:pStyle w:val="TableText"/>
              <w:cnfStyle w:val="000000000000"/>
            </w:pPr>
            <w:r w:rsidRPr="00B50A11">
              <w:t>9</w:t>
            </w:r>
          </w:p>
        </w:tc>
        <w:tc>
          <w:tcPr>
            <w:tcW w:w="295" w:type="pct"/>
          </w:tcPr>
          <w:p w:rsidR="00795589" w:rsidRPr="00B50A11" w:rsidRDefault="00B50A11" w:rsidP="002C0137">
            <w:pPr>
              <w:pStyle w:val="TableText"/>
              <w:cnfStyle w:val="000000000000"/>
            </w:pPr>
            <w:r w:rsidRPr="00B50A11">
              <w:t>12</w:t>
            </w:r>
          </w:p>
        </w:tc>
        <w:tc>
          <w:tcPr>
            <w:tcW w:w="295" w:type="pct"/>
          </w:tcPr>
          <w:p w:rsidR="00795589" w:rsidRPr="00B50A11" w:rsidRDefault="00B50A11" w:rsidP="002C0137">
            <w:pPr>
              <w:pStyle w:val="TableText"/>
              <w:cnfStyle w:val="000000000000"/>
            </w:pPr>
            <w:r w:rsidRPr="00B50A11">
              <w:t>18</w:t>
            </w:r>
          </w:p>
        </w:tc>
        <w:tc>
          <w:tcPr>
            <w:tcW w:w="295" w:type="pct"/>
          </w:tcPr>
          <w:p w:rsidR="00795589" w:rsidRPr="00B50A11" w:rsidRDefault="00B50A11" w:rsidP="002C0137">
            <w:pPr>
              <w:pStyle w:val="TableText"/>
              <w:cnfStyle w:val="000000000000"/>
            </w:pPr>
            <w:r w:rsidRPr="00B50A11">
              <w:t>15</w:t>
            </w:r>
          </w:p>
        </w:tc>
        <w:tc>
          <w:tcPr>
            <w:tcW w:w="295" w:type="pct"/>
          </w:tcPr>
          <w:p w:rsidR="00795589" w:rsidRPr="00B50A11" w:rsidRDefault="00B50A11" w:rsidP="002C0137">
            <w:pPr>
              <w:pStyle w:val="TableText"/>
              <w:cnfStyle w:val="000000000000"/>
            </w:pPr>
            <w:r w:rsidRPr="00B50A11">
              <w:t>23</w:t>
            </w:r>
          </w:p>
        </w:tc>
        <w:tc>
          <w:tcPr>
            <w:tcW w:w="295" w:type="pct"/>
          </w:tcPr>
          <w:p w:rsidR="00795589" w:rsidRPr="00B50A11" w:rsidRDefault="00B50A11" w:rsidP="002C0137">
            <w:pPr>
              <w:pStyle w:val="TableText"/>
              <w:cnfStyle w:val="000000000000"/>
            </w:pPr>
            <w:r w:rsidRPr="00B50A11">
              <w:t>33</w:t>
            </w:r>
          </w:p>
        </w:tc>
        <w:tc>
          <w:tcPr>
            <w:tcW w:w="296" w:type="pct"/>
          </w:tcPr>
          <w:p w:rsidR="00795589" w:rsidRPr="00B50A11" w:rsidRDefault="00B50A11" w:rsidP="002C0137">
            <w:pPr>
              <w:pStyle w:val="TableText"/>
              <w:cnfStyle w:val="000000000000"/>
            </w:pPr>
            <w:r w:rsidRPr="00B50A11">
              <w:t>28</w:t>
            </w:r>
          </w:p>
        </w:tc>
        <w:tc>
          <w:tcPr>
            <w:tcW w:w="296" w:type="pct"/>
          </w:tcPr>
          <w:p w:rsidR="00795589" w:rsidRPr="00B50A11" w:rsidRDefault="00B50A11" w:rsidP="002C0137">
            <w:pPr>
              <w:pStyle w:val="TableText"/>
              <w:cnfStyle w:val="000000000000"/>
            </w:pPr>
            <w:r w:rsidRPr="00B50A11">
              <w:t>38</w:t>
            </w:r>
          </w:p>
        </w:tc>
        <w:tc>
          <w:tcPr>
            <w:tcW w:w="296" w:type="pct"/>
          </w:tcPr>
          <w:p w:rsidR="00795589" w:rsidRPr="00B50A11" w:rsidRDefault="00B50A11" w:rsidP="002C0137">
            <w:pPr>
              <w:pStyle w:val="TableText"/>
              <w:cnfStyle w:val="000000000000"/>
            </w:pPr>
            <w:r w:rsidRPr="00B50A11">
              <w:t>24</w:t>
            </w:r>
          </w:p>
        </w:tc>
        <w:tc>
          <w:tcPr>
            <w:tcW w:w="296" w:type="pct"/>
          </w:tcPr>
          <w:p w:rsidR="00795589" w:rsidRPr="00B50A11" w:rsidRDefault="00B50A11" w:rsidP="002C0137">
            <w:pPr>
              <w:pStyle w:val="TableText"/>
              <w:cnfStyle w:val="000000000000"/>
            </w:pPr>
            <w:r w:rsidRPr="00B50A11">
              <w:t>34</w:t>
            </w:r>
          </w:p>
        </w:tc>
        <w:tc>
          <w:tcPr>
            <w:tcW w:w="296" w:type="pct"/>
          </w:tcPr>
          <w:p w:rsidR="00795589" w:rsidRPr="00B50A11" w:rsidRDefault="00B50A11" w:rsidP="002C0137">
            <w:pPr>
              <w:pStyle w:val="TableText"/>
              <w:cnfStyle w:val="000000000000"/>
            </w:pPr>
            <w:r w:rsidRPr="00B50A11">
              <w:t>64</w:t>
            </w:r>
          </w:p>
        </w:tc>
        <w:tc>
          <w:tcPr>
            <w:tcW w:w="296" w:type="pct"/>
          </w:tcPr>
          <w:p w:rsidR="00795589" w:rsidRPr="00B50A11" w:rsidRDefault="00B50A11" w:rsidP="002C0137">
            <w:pPr>
              <w:pStyle w:val="TableText"/>
              <w:cnfStyle w:val="000000000000"/>
            </w:pPr>
            <w:r w:rsidRPr="00B50A11">
              <w:t>52</w:t>
            </w:r>
          </w:p>
        </w:tc>
        <w:tc>
          <w:tcPr>
            <w:tcW w:w="319" w:type="pct"/>
          </w:tcPr>
          <w:p w:rsidR="00795589" w:rsidRPr="00B50A11" w:rsidRDefault="00B50A11" w:rsidP="002C0137">
            <w:pPr>
              <w:pStyle w:val="TableText"/>
              <w:cnfStyle w:val="000000000000"/>
            </w:pPr>
            <w:r w:rsidRPr="00B50A11">
              <w:t>355</w:t>
            </w:r>
          </w:p>
        </w:tc>
      </w:tr>
      <w:tr w:rsidR="008045A0" w:rsidRPr="00B50A11" w:rsidTr="002C0137">
        <w:trPr>
          <w:cnfStyle w:val="000000100000"/>
        </w:trPr>
        <w:tc>
          <w:tcPr>
            <w:cnfStyle w:val="001000000000"/>
            <w:tcW w:w="840"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Arhitektūra</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0</w:t>
            </w:r>
          </w:p>
        </w:tc>
        <w:tc>
          <w:tcPr>
            <w:tcW w:w="295" w:type="pct"/>
          </w:tcPr>
          <w:p w:rsidR="00795589" w:rsidRPr="00B50A11" w:rsidRDefault="00B50A11" w:rsidP="002C0137">
            <w:pPr>
              <w:pStyle w:val="TableText"/>
              <w:cnfStyle w:val="000000100000"/>
            </w:pPr>
            <w:r w:rsidRPr="00B50A11">
              <w:t>2</w:t>
            </w:r>
          </w:p>
        </w:tc>
        <w:tc>
          <w:tcPr>
            <w:tcW w:w="296" w:type="pct"/>
          </w:tcPr>
          <w:p w:rsidR="00795589" w:rsidRPr="00B50A11" w:rsidRDefault="00B50A11" w:rsidP="002C0137">
            <w:pPr>
              <w:pStyle w:val="TableText"/>
              <w:cnfStyle w:val="000000100000"/>
            </w:pPr>
            <w:r w:rsidRPr="00B50A11">
              <w:t>1</w:t>
            </w:r>
          </w:p>
        </w:tc>
        <w:tc>
          <w:tcPr>
            <w:tcW w:w="296" w:type="pct"/>
          </w:tcPr>
          <w:p w:rsidR="00795589" w:rsidRPr="00B50A11" w:rsidRDefault="00B50A11" w:rsidP="002C0137">
            <w:pPr>
              <w:pStyle w:val="TableText"/>
              <w:cnfStyle w:val="000000100000"/>
            </w:pPr>
            <w:r w:rsidRPr="00B50A11">
              <w:t>1</w:t>
            </w:r>
          </w:p>
        </w:tc>
        <w:tc>
          <w:tcPr>
            <w:tcW w:w="296" w:type="pct"/>
          </w:tcPr>
          <w:p w:rsidR="00795589" w:rsidRPr="00B50A11" w:rsidRDefault="00B50A11" w:rsidP="002C0137">
            <w:pPr>
              <w:pStyle w:val="TableText"/>
              <w:cnfStyle w:val="000000100000"/>
            </w:pPr>
            <w:r w:rsidRPr="00B50A11">
              <w:t>1</w:t>
            </w:r>
          </w:p>
        </w:tc>
        <w:tc>
          <w:tcPr>
            <w:tcW w:w="296" w:type="pct"/>
          </w:tcPr>
          <w:p w:rsidR="00795589" w:rsidRPr="00B50A11" w:rsidRDefault="00B50A11" w:rsidP="002C0137">
            <w:pPr>
              <w:pStyle w:val="TableText"/>
              <w:cnfStyle w:val="000000100000"/>
            </w:pPr>
            <w:r w:rsidRPr="00B50A11">
              <w:t>4</w:t>
            </w:r>
          </w:p>
        </w:tc>
        <w:tc>
          <w:tcPr>
            <w:tcW w:w="296" w:type="pct"/>
          </w:tcPr>
          <w:p w:rsidR="00795589" w:rsidRPr="00B50A11" w:rsidRDefault="00B50A11" w:rsidP="002C0137">
            <w:pPr>
              <w:pStyle w:val="TableText"/>
              <w:cnfStyle w:val="000000100000"/>
            </w:pPr>
            <w:r w:rsidRPr="00B50A11">
              <w:t>2</w:t>
            </w:r>
          </w:p>
        </w:tc>
        <w:tc>
          <w:tcPr>
            <w:tcW w:w="296" w:type="pct"/>
          </w:tcPr>
          <w:p w:rsidR="00795589" w:rsidRPr="00B50A11" w:rsidRDefault="00B50A11" w:rsidP="002C0137">
            <w:pPr>
              <w:pStyle w:val="TableText"/>
              <w:cnfStyle w:val="000000100000"/>
            </w:pPr>
            <w:r w:rsidRPr="00B50A11">
              <w:t>2</w:t>
            </w:r>
          </w:p>
        </w:tc>
        <w:tc>
          <w:tcPr>
            <w:tcW w:w="319" w:type="pct"/>
          </w:tcPr>
          <w:p w:rsidR="00795589" w:rsidRPr="00B50A11" w:rsidRDefault="00B50A11" w:rsidP="002C0137">
            <w:pPr>
              <w:pStyle w:val="TableText"/>
              <w:cnfStyle w:val="000000100000"/>
            </w:pPr>
            <w:r w:rsidRPr="00B50A11">
              <w:t>13</w:t>
            </w:r>
          </w:p>
        </w:tc>
      </w:tr>
      <w:tr w:rsidR="008045A0" w:rsidRPr="00B50A11" w:rsidTr="002C0137">
        <w:tc>
          <w:tcPr>
            <w:cnfStyle w:val="001000000000"/>
            <w:tcW w:w="840" w:type="pct"/>
          </w:tcPr>
          <w:p w:rsidR="00795589" w:rsidRPr="00B50A11" w:rsidRDefault="008045A0" w:rsidP="002C0137">
            <w:pPr>
              <w:pStyle w:val="TableText"/>
              <w:rPr>
                <w:rStyle w:val="Strong"/>
                <w:rFonts w:ascii="Times New Roman" w:hAnsi="Times New Roman"/>
                <w:b w:val="0"/>
                <w:i w:val="0"/>
              </w:rPr>
            </w:pPr>
            <w:r w:rsidRPr="00B50A11">
              <w:rPr>
                <w:rStyle w:val="Strong"/>
                <w:rFonts w:ascii="Times New Roman" w:hAnsi="Times New Roman"/>
                <w:b w:val="0"/>
                <w:i w:val="0"/>
              </w:rPr>
              <w:t>Kopā</w:t>
            </w:r>
          </w:p>
        </w:tc>
        <w:tc>
          <w:tcPr>
            <w:tcW w:w="295" w:type="pct"/>
          </w:tcPr>
          <w:p w:rsidR="00795589" w:rsidRPr="00B50A11" w:rsidRDefault="00B50A11" w:rsidP="002C0137">
            <w:pPr>
              <w:pStyle w:val="TableText"/>
              <w:cnfStyle w:val="000000000000"/>
              <w:rPr>
                <w:rStyle w:val="Strong"/>
                <w:b w:val="0"/>
              </w:rPr>
            </w:pPr>
            <w:r w:rsidRPr="00B50A11">
              <w:rPr>
                <w:rStyle w:val="Strong"/>
                <w:b w:val="0"/>
              </w:rPr>
              <w:t>5</w:t>
            </w:r>
          </w:p>
        </w:tc>
        <w:tc>
          <w:tcPr>
            <w:tcW w:w="295" w:type="pct"/>
          </w:tcPr>
          <w:p w:rsidR="00795589" w:rsidRPr="00B50A11" w:rsidRDefault="00B50A11" w:rsidP="002C0137">
            <w:pPr>
              <w:pStyle w:val="TableText"/>
              <w:cnfStyle w:val="000000000000"/>
              <w:rPr>
                <w:rStyle w:val="Strong"/>
                <w:b w:val="0"/>
              </w:rPr>
            </w:pPr>
            <w:r w:rsidRPr="00B50A11">
              <w:rPr>
                <w:rStyle w:val="Strong"/>
                <w:b w:val="0"/>
              </w:rPr>
              <w:t>9</w:t>
            </w:r>
          </w:p>
        </w:tc>
        <w:tc>
          <w:tcPr>
            <w:tcW w:w="295" w:type="pct"/>
          </w:tcPr>
          <w:p w:rsidR="00795589" w:rsidRPr="00B50A11" w:rsidRDefault="00B50A11" w:rsidP="002C0137">
            <w:pPr>
              <w:pStyle w:val="TableText"/>
              <w:cnfStyle w:val="000000000000"/>
              <w:rPr>
                <w:rStyle w:val="Strong"/>
                <w:b w:val="0"/>
              </w:rPr>
            </w:pPr>
            <w:r w:rsidRPr="00B50A11">
              <w:rPr>
                <w:rStyle w:val="Strong"/>
                <w:b w:val="0"/>
              </w:rPr>
              <w:t>12</w:t>
            </w:r>
          </w:p>
        </w:tc>
        <w:tc>
          <w:tcPr>
            <w:tcW w:w="295" w:type="pct"/>
          </w:tcPr>
          <w:p w:rsidR="00795589" w:rsidRPr="00B50A11" w:rsidRDefault="00B50A11" w:rsidP="002C0137">
            <w:pPr>
              <w:pStyle w:val="TableText"/>
              <w:cnfStyle w:val="000000000000"/>
              <w:rPr>
                <w:rStyle w:val="Strong"/>
                <w:b w:val="0"/>
              </w:rPr>
            </w:pPr>
            <w:r w:rsidRPr="00B50A11">
              <w:rPr>
                <w:rStyle w:val="Strong"/>
                <w:b w:val="0"/>
              </w:rPr>
              <w:t>18</w:t>
            </w:r>
          </w:p>
        </w:tc>
        <w:tc>
          <w:tcPr>
            <w:tcW w:w="295" w:type="pct"/>
          </w:tcPr>
          <w:p w:rsidR="00795589" w:rsidRPr="00B50A11" w:rsidRDefault="00B50A11" w:rsidP="002C0137">
            <w:pPr>
              <w:pStyle w:val="TableText"/>
              <w:cnfStyle w:val="000000000000"/>
              <w:rPr>
                <w:rStyle w:val="Strong"/>
                <w:b w:val="0"/>
              </w:rPr>
            </w:pPr>
            <w:r w:rsidRPr="00B50A11">
              <w:rPr>
                <w:rStyle w:val="Strong"/>
                <w:b w:val="0"/>
              </w:rPr>
              <w:t>15</w:t>
            </w:r>
          </w:p>
        </w:tc>
        <w:tc>
          <w:tcPr>
            <w:tcW w:w="295" w:type="pct"/>
          </w:tcPr>
          <w:p w:rsidR="00795589" w:rsidRPr="00B50A11" w:rsidRDefault="00B50A11" w:rsidP="002C0137">
            <w:pPr>
              <w:pStyle w:val="TableText"/>
              <w:cnfStyle w:val="000000000000"/>
              <w:rPr>
                <w:rStyle w:val="Strong"/>
                <w:b w:val="0"/>
              </w:rPr>
            </w:pPr>
            <w:r w:rsidRPr="00B50A11">
              <w:rPr>
                <w:rStyle w:val="Strong"/>
                <w:b w:val="0"/>
              </w:rPr>
              <w:t>23</w:t>
            </w:r>
          </w:p>
        </w:tc>
        <w:tc>
          <w:tcPr>
            <w:tcW w:w="295" w:type="pct"/>
          </w:tcPr>
          <w:p w:rsidR="00795589" w:rsidRPr="00B50A11" w:rsidRDefault="00B50A11" w:rsidP="002C0137">
            <w:pPr>
              <w:pStyle w:val="TableText"/>
              <w:cnfStyle w:val="000000000000"/>
              <w:rPr>
                <w:rStyle w:val="Strong"/>
                <w:b w:val="0"/>
              </w:rPr>
            </w:pPr>
            <w:r w:rsidRPr="00B50A11">
              <w:rPr>
                <w:rStyle w:val="Strong"/>
                <w:b w:val="0"/>
              </w:rPr>
              <w:t>35</w:t>
            </w:r>
          </w:p>
        </w:tc>
        <w:tc>
          <w:tcPr>
            <w:tcW w:w="296" w:type="pct"/>
          </w:tcPr>
          <w:p w:rsidR="00795589" w:rsidRPr="00B50A11" w:rsidRDefault="00B50A11" w:rsidP="002C0137">
            <w:pPr>
              <w:pStyle w:val="TableText"/>
              <w:cnfStyle w:val="000000000000"/>
              <w:rPr>
                <w:rStyle w:val="Strong"/>
                <w:b w:val="0"/>
              </w:rPr>
            </w:pPr>
            <w:r w:rsidRPr="00B50A11">
              <w:rPr>
                <w:rStyle w:val="Strong"/>
                <w:b w:val="0"/>
              </w:rPr>
              <w:t>29</w:t>
            </w:r>
          </w:p>
        </w:tc>
        <w:tc>
          <w:tcPr>
            <w:tcW w:w="296" w:type="pct"/>
          </w:tcPr>
          <w:p w:rsidR="00795589" w:rsidRPr="00B50A11" w:rsidRDefault="00B50A11" w:rsidP="002C0137">
            <w:pPr>
              <w:pStyle w:val="TableText"/>
              <w:cnfStyle w:val="000000000000"/>
              <w:rPr>
                <w:rStyle w:val="Strong"/>
                <w:b w:val="0"/>
              </w:rPr>
            </w:pPr>
            <w:r w:rsidRPr="00B50A11">
              <w:rPr>
                <w:rStyle w:val="Strong"/>
                <w:b w:val="0"/>
              </w:rPr>
              <w:t>39</w:t>
            </w:r>
          </w:p>
        </w:tc>
        <w:tc>
          <w:tcPr>
            <w:tcW w:w="296" w:type="pct"/>
          </w:tcPr>
          <w:p w:rsidR="00795589" w:rsidRPr="00B50A11" w:rsidRDefault="00B50A11" w:rsidP="002C0137">
            <w:pPr>
              <w:pStyle w:val="TableText"/>
              <w:cnfStyle w:val="000000000000"/>
              <w:rPr>
                <w:rStyle w:val="Strong"/>
                <w:b w:val="0"/>
              </w:rPr>
            </w:pPr>
            <w:r w:rsidRPr="00B50A11">
              <w:rPr>
                <w:rStyle w:val="Strong"/>
                <w:b w:val="0"/>
              </w:rPr>
              <w:t>25</w:t>
            </w:r>
          </w:p>
        </w:tc>
        <w:tc>
          <w:tcPr>
            <w:tcW w:w="296" w:type="pct"/>
          </w:tcPr>
          <w:p w:rsidR="00795589" w:rsidRPr="00B50A11" w:rsidRDefault="00B50A11" w:rsidP="002C0137">
            <w:pPr>
              <w:pStyle w:val="TableText"/>
              <w:cnfStyle w:val="000000000000"/>
              <w:rPr>
                <w:rStyle w:val="Strong"/>
                <w:b w:val="0"/>
              </w:rPr>
            </w:pPr>
            <w:r w:rsidRPr="00B50A11">
              <w:rPr>
                <w:rStyle w:val="Strong"/>
                <w:b w:val="0"/>
              </w:rPr>
              <w:t>38</w:t>
            </w:r>
          </w:p>
        </w:tc>
        <w:tc>
          <w:tcPr>
            <w:tcW w:w="296" w:type="pct"/>
          </w:tcPr>
          <w:p w:rsidR="00795589" w:rsidRPr="00B50A11" w:rsidRDefault="00B50A11" w:rsidP="002C0137">
            <w:pPr>
              <w:pStyle w:val="TableText"/>
              <w:cnfStyle w:val="000000000000"/>
              <w:rPr>
                <w:rStyle w:val="Strong"/>
                <w:b w:val="0"/>
              </w:rPr>
            </w:pPr>
            <w:r w:rsidRPr="00B50A11">
              <w:rPr>
                <w:rStyle w:val="Strong"/>
                <w:b w:val="0"/>
              </w:rPr>
              <w:t>66</w:t>
            </w:r>
          </w:p>
        </w:tc>
        <w:tc>
          <w:tcPr>
            <w:tcW w:w="296" w:type="pct"/>
          </w:tcPr>
          <w:p w:rsidR="00795589" w:rsidRPr="00B50A11" w:rsidRDefault="00B50A11" w:rsidP="002C0137">
            <w:pPr>
              <w:pStyle w:val="TableText"/>
              <w:cnfStyle w:val="000000000000"/>
              <w:rPr>
                <w:rStyle w:val="Strong"/>
                <w:b w:val="0"/>
              </w:rPr>
            </w:pPr>
            <w:r w:rsidRPr="00B50A11">
              <w:rPr>
                <w:rStyle w:val="Strong"/>
                <w:b w:val="0"/>
              </w:rPr>
              <w:t>54</w:t>
            </w:r>
          </w:p>
        </w:tc>
        <w:tc>
          <w:tcPr>
            <w:tcW w:w="319" w:type="pct"/>
          </w:tcPr>
          <w:p w:rsidR="00795589" w:rsidRPr="00B50A11" w:rsidRDefault="00B50A11" w:rsidP="002C0137">
            <w:pPr>
              <w:pStyle w:val="TableText"/>
              <w:cnfStyle w:val="000000000000"/>
              <w:rPr>
                <w:rStyle w:val="Strong"/>
                <w:b w:val="0"/>
              </w:rPr>
            </w:pPr>
            <w:r w:rsidRPr="00B50A11">
              <w:rPr>
                <w:rStyle w:val="Strong"/>
                <w:b w:val="0"/>
              </w:rPr>
              <w:t>368</w:t>
            </w:r>
          </w:p>
        </w:tc>
      </w:tr>
      <w:tr w:rsidR="002C0137" w:rsidRPr="00B50A11" w:rsidTr="002C0137">
        <w:trPr>
          <w:cnfStyle w:val="000000100000"/>
        </w:trPr>
        <w:tc>
          <w:tcPr>
            <w:cnfStyle w:val="001000000000"/>
            <w:tcW w:w="1" w:type="pct"/>
            <w:gridSpan w:val="15"/>
            <w:tcBorders>
              <w:right w:val="none" w:sz="0" w:space="0" w:color="auto"/>
            </w:tcBorders>
          </w:tcPr>
          <w:p w:rsidR="002C0137" w:rsidRPr="00B50A11" w:rsidRDefault="002C0137" w:rsidP="002C0137">
            <w:pPr>
              <w:pStyle w:val="EmphasisENG"/>
              <w:keepNext/>
              <w:jc w:val="center"/>
            </w:pPr>
            <w:proofErr w:type="spellStart"/>
            <w:r w:rsidRPr="00B50A11">
              <w:t>Humanitārās</w:t>
            </w:r>
            <w:proofErr w:type="spellEnd"/>
            <w:r w:rsidRPr="00B50A11">
              <w:t xml:space="preserve"> </w:t>
            </w:r>
            <w:proofErr w:type="spellStart"/>
            <w:r w:rsidRPr="00B50A11">
              <w:t>zinātnes</w:t>
            </w:r>
            <w:proofErr w:type="spellEnd"/>
          </w:p>
        </w:tc>
      </w:tr>
      <w:tr w:rsidR="008045A0" w:rsidRPr="00B50A11" w:rsidTr="002C0137">
        <w:tc>
          <w:tcPr>
            <w:cnfStyle w:val="001000000000"/>
            <w:tcW w:w="1063"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Filoloģija</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2</w:t>
            </w:r>
          </w:p>
        </w:tc>
        <w:tc>
          <w:tcPr>
            <w:tcW w:w="278" w:type="pct"/>
          </w:tcPr>
          <w:p w:rsidR="00795589" w:rsidRPr="00B50A11" w:rsidRDefault="00B50A11" w:rsidP="002C0137">
            <w:pPr>
              <w:pStyle w:val="TableText"/>
              <w:cnfStyle w:val="000000000000"/>
            </w:pPr>
            <w:r w:rsidRPr="00B50A11">
              <w:t>3</w:t>
            </w:r>
          </w:p>
        </w:tc>
        <w:tc>
          <w:tcPr>
            <w:tcW w:w="278" w:type="pct"/>
          </w:tcPr>
          <w:p w:rsidR="00795589" w:rsidRPr="00B50A11" w:rsidRDefault="00B50A11" w:rsidP="002C0137">
            <w:pPr>
              <w:pStyle w:val="TableText"/>
              <w:cnfStyle w:val="000000000000"/>
            </w:pPr>
            <w:r w:rsidRPr="00B50A11">
              <w:t>7</w:t>
            </w:r>
          </w:p>
        </w:tc>
        <w:tc>
          <w:tcPr>
            <w:tcW w:w="278" w:type="pct"/>
          </w:tcPr>
          <w:p w:rsidR="00795589" w:rsidRPr="00B50A11" w:rsidRDefault="00B50A11" w:rsidP="002C0137">
            <w:pPr>
              <w:pStyle w:val="TableText"/>
              <w:cnfStyle w:val="000000000000"/>
            </w:pPr>
            <w:r w:rsidRPr="00B50A11">
              <w:t>2</w:t>
            </w:r>
          </w:p>
        </w:tc>
        <w:tc>
          <w:tcPr>
            <w:tcW w:w="278" w:type="pct"/>
          </w:tcPr>
          <w:p w:rsidR="00795589" w:rsidRPr="00B50A11" w:rsidRDefault="00B50A11" w:rsidP="002C0137">
            <w:pPr>
              <w:pStyle w:val="TableText"/>
              <w:cnfStyle w:val="000000000000"/>
            </w:pPr>
            <w:r w:rsidRPr="00B50A11">
              <w:t>11</w:t>
            </w:r>
          </w:p>
        </w:tc>
        <w:tc>
          <w:tcPr>
            <w:tcW w:w="278" w:type="pct"/>
          </w:tcPr>
          <w:p w:rsidR="00795589" w:rsidRPr="00B50A11" w:rsidRDefault="00B50A11" w:rsidP="002C0137">
            <w:pPr>
              <w:pStyle w:val="TableText"/>
              <w:cnfStyle w:val="000000000000"/>
            </w:pPr>
            <w:r w:rsidRPr="00B50A11">
              <w:t>11</w:t>
            </w:r>
          </w:p>
        </w:tc>
        <w:tc>
          <w:tcPr>
            <w:tcW w:w="279" w:type="pct"/>
          </w:tcPr>
          <w:p w:rsidR="00795589" w:rsidRPr="00B50A11" w:rsidRDefault="00B50A11" w:rsidP="002C0137">
            <w:pPr>
              <w:pStyle w:val="TableText"/>
              <w:cnfStyle w:val="000000000000"/>
            </w:pPr>
            <w:r w:rsidRPr="00B50A11">
              <w:t>18</w:t>
            </w:r>
          </w:p>
        </w:tc>
        <w:tc>
          <w:tcPr>
            <w:tcW w:w="279" w:type="pct"/>
          </w:tcPr>
          <w:p w:rsidR="00795589" w:rsidRPr="00B50A11" w:rsidRDefault="00B50A11" w:rsidP="002C0137">
            <w:pPr>
              <w:pStyle w:val="TableText"/>
              <w:cnfStyle w:val="000000000000"/>
            </w:pPr>
            <w:r w:rsidRPr="00B50A11">
              <w:t>8</w:t>
            </w:r>
          </w:p>
        </w:tc>
        <w:tc>
          <w:tcPr>
            <w:tcW w:w="279" w:type="pct"/>
          </w:tcPr>
          <w:p w:rsidR="00795589" w:rsidRPr="00B50A11" w:rsidRDefault="00B50A11" w:rsidP="002C0137">
            <w:pPr>
              <w:pStyle w:val="TableText"/>
              <w:cnfStyle w:val="000000000000"/>
            </w:pPr>
            <w:r w:rsidRPr="00B50A11">
              <w:t>8</w:t>
            </w:r>
          </w:p>
        </w:tc>
        <w:tc>
          <w:tcPr>
            <w:tcW w:w="279" w:type="pct"/>
          </w:tcPr>
          <w:p w:rsidR="00795589" w:rsidRPr="00B50A11" w:rsidRDefault="00B50A11" w:rsidP="002C0137">
            <w:pPr>
              <w:pStyle w:val="TableText"/>
              <w:cnfStyle w:val="000000000000"/>
            </w:pPr>
            <w:r w:rsidRPr="00B50A11">
              <w:t>5</w:t>
            </w:r>
          </w:p>
        </w:tc>
        <w:tc>
          <w:tcPr>
            <w:tcW w:w="279" w:type="pct"/>
          </w:tcPr>
          <w:p w:rsidR="00795589" w:rsidRPr="00B50A11" w:rsidRDefault="00B50A11" w:rsidP="002C0137">
            <w:pPr>
              <w:pStyle w:val="TableText"/>
              <w:cnfStyle w:val="000000000000"/>
            </w:pPr>
            <w:r w:rsidRPr="00B50A11">
              <w:t>23</w:t>
            </w:r>
          </w:p>
        </w:tc>
        <w:tc>
          <w:tcPr>
            <w:tcW w:w="279" w:type="pct"/>
          </w:tcPr>
          <w:p w:rsidR="00795589" w:rsidRPr="00B50A11" w:rsidRDefault="00B50A11" w:rsidP="002C0137">
            <w:pPr>
              <w:pStyle w:val="TableText"/>
              <w:cnfStyle w:val="000000000000"/>
            </w:pPr>
            <w:r w:rsidRPr="00B50A11">
              <w:t>12</w:t>
            </w:r>
          </w:p>
        </w:tc>
        <w:tc>
          <w:tcPr>
            <w:tcW w:w="319" w:type="pct"/>
          </w:tcPr>
          <w:p w:rsidR="00795589" w:rsidRPr="00B50A11" w:rsidRDefault="00B50A11" w:rsidP="002C0137">
            <w:pPr>
              <w:pStyle w:val="TableText"/>
              <w:cnfStyle w:val="000000000000"/>
            </w:pPr>
            <w:r w:rsidRPr="00B50A11">
              <w:t>110</w:t>
            </w:r>
          </w:p>
        </w:tc>
      </w:tr>
      <w:tr w:rsidR="008045A0" w:rsidRPr="00B50A11" w:rsidTr="002C0137">
        <w:trPr>
          <w:cnfStyle w:val="000000100000"/>
        </w:trPr>
        <w:tc>
          <w:tcPr>
            <w:cnfStyle w:val="001000000000"/>
            <w:tcW w:w="1063"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Vēsture</w:t>
            </w:r>
          </w:p>
        </w:tc>
        <w:tc>
          <w:tcPr>
            <w:tcW w:w="278" w:type="pct"/>
          </w:tcPr>
          <w:p w:rsidR="00795589" w:rsidRPr="00B50A11" w:rsidRDefault="00B50A11" w:rsidP="002C0137">
            <w:pPr>
              <w:pStyle w:val="TableText"/>
              <w:cnfStyle w:val="000000100000"/>
            </w:pPr>
            <w:r w:rsidRPr="00B50A11">
              <w:t>0</w:t>
            </w:r>
          </w:p>
        </w:tc>
        <w:tc>
          <w:tcPr>
            <w:tcW w:w="278" w:type="pct"/>
          </w:tcPr>
          <w:p w:rsidR="00795589" w:rsidRPr="00B50A11" w:rsidRDefault="00B50A11" w:rsidP="002C0137">
            <w:pPr>
              <w:pStyle w:val="TableText"/>
              <w:cnfStyle w:val="000000100000"/>
            </w:pPr>
            <w:r w:rsidRPr="00B50A11">
              <w:t>2</w:t>
            </w:r>
          </w:p>
        </w:tc>
        <w:tc>
          <w:tcPr>
            <w:tcW w:w="278" w:type="pct"/>
          </w:tcPr>
          <w:p w:rsidR="00795589" w:rsidRPr="00B50A11" w:rsidRDefault="00B50A11" w:rsidP="002C0137">
            <w:pPr>
              <w:pStyle w:val="TableText"/>
              <w:cnfStyle w:val="000000100000"/>
            </w:pPr>
            <w:r w:rsidRPr="00B50A11">
              <w:t>4</w:t>
            </w:r>
          </w:p>
        </w:tc>
        <w:tc>
          <w:tcPr>
            <w:tcW w:w="278" w:type="pct"/>
          </w:tcPr>
          <w:p w:rsidR="00795589" w:rsidRPr="00B50A11" w:rsidRDefault="00B50A11" w:rsidP="002C0137">
            <w:pPr>
              <w:pStyle w:val="TableText"/>
              <w:cnfStyle w:val="000000100000"/>
            </w:pPr>
            <w:r w:rsidRPr="00B50A11">
              <w:t>8</w:t>
            </w:r>
          </w:p>
        </w:tc>
        <w:tc>
          <w:tcPr>
            <w:tcW w:w="278" w:type="pct"/>
          </w:tcPr>
          <w:p w:rsidR="00795589" w:rsidRPr="00B50A11" w:rsidRDefault="00B50A11" w:rsidP="002C0137">
            <w:pPr>
              <w:pStyle w:val="TableText"/>
              <w:cnfStyle w:val="000000100000"/>
            </w:pPr>
            <w:r w:rsidRPr="00B50A11">
              <w:t>0</w:t>
            </w:r>
          </w:p>
        </w:tc>
        <w:tc>
          <w:tcPr>
            <w:tcW w:w="278" w:type="pct"/>
          </w:tcPr>
          <w:p w:rsidR="00795589" w:rsidRPr="00B50A11" w:rsidRDefault="00B50A11" w:rsidP="002C0137">
            <w:pPr>
              <w:pStyle w:val="TableText"/>
              <w:cnfStyle w:val="000000100000"/>
            </w:pPr>
            <w:r w:rsidRPr="00B50A11">
              <w:t>0</w:t>
            </w:r>
          </w:p>
        </w:tc>
        <w:tc>
          <w:tcPr>
            <w:tcW w:w="278"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2</w:t>
            </w:r>
          </w:p>
        </w:tc>
        <w:tc>
          <w:tcPr>
            <w:tcW w:w="279" w:type="pct"/>
          </w:tcPr>
          <w:p w:rsidR="00795589" w:rsidRPr="00B50A11" w:rsidRDefault="00B50A11" w:rsidP="002C0137">
            <w:pPr>
              <w:pStyle w:val="TableText"/>
              <w:cnfStyle w:val="000000100000"/>
            </w:pPr>
            <w:r w:rsidRPr="00B50A11">
              <w:t>4</w:t>
            </w:r>
          </w:p>
        </w:tc>
        <w:tc>
          <w:tcPr>
            <w:tcW w:w="279" w:type="pct"/>
          </w:tcPr>
          <w:p w:rsidR="00795589" w:rsidRPr="00B50A11" w:rsidRDefault="00B50A11" w:rsidP="002C0137">
            <w:pPr>
              <w:pStyle w:val="TableText"/>
              <w:cnfStyle w:val="000000100000"/>
            </w:pPr>
            <w:r w:rsidRPr="00B50A11">
              <w:t>3</w:t>
            </w:r>
          </w:p>
        </w:tc>
        <w:tc>
          <w:tcPr>
            <w:tcW w:w="279" w:type="pct"/>
          </w:tcPr>
          <w:p w:rsidR="00795589" w:rsidRPr="00B50A11" w:rsidRDefault="00B50A11" w:rsidP="002C0137">
            <w:pPr>
              <w:pStyle w:val="TableText"/>
              <w:cnfStyle w:val="000000100000"/>
            </w:pPr>
            <w:r w:rsidRPr="00B50A11">
              <w:t>4</w:t>
            </w:r>
          </w:p>
        </w:tc>
        <w:tc>
          <w:tcPr>
            <w:tcW w:w="279" w:type="pct"/>
          </w:tcPr>
          <w:p w:rsidR="00795589" w:rsidRPr="00B50A11" w:rsidRDefault="00B50A11" w:rsidP="002C0137">
            <w:pPr>
              <w:pStyle w:val="TableText"/>
              <w:cnfStyle w:val="000000100000"/>
            </w:pPr>
            <w:r w:rsidRPr="00B50A11">
              <w:t>5</w:t>
            </w:r>
          </w:p>
        </w:tc>
        <w:tc>
          <w:tcPr>
            <w:tcW w:w="279" w:type="pct"/>
          </w:tcPr>
          <w:p w:rsidR="00795589" w:rsidRPr="00B50A11" w:rsidRDefault="00B50A11" w:rsidP="002C0137">
            <w:pPr>
              <w:pStyle w:val="TableText"/>
              <w:cnfStyle w:val="000000100000"/>
            </w:pPr>
            <w:r w:rsidRPr="00B50A11">
              <w:t>8</w:t>
            </w:r>
          </w:p>
        </w:tc>
        <w:tc>
          <w:tcPr>
            <w:tcW w:w="319" w:type="pct"/>
          </w:tcPr>
          <w:p w:rsidR="00795589" w:rsidRPr="00B50A11" w:rsidRDefault="00B50A11" w:rsidP="002C0137">
            <w:pPr>
              <w:pStyle w:val="TableText"/>
              <w:cnfStyle w:val="000000100000"/>
            </w:pPr>
            <w:r w:rsidRPr="00B50A11">
              <w:t>40</w:t>
            </w:r>
          </w:p>
        </w:tc>
      </w:tr>
      <w:tr w:rsidR="008045A0" w:rsidRPr="00B50A11" w:rsidTr="002C0137">
        <w:tc>
          <w:tcPr>
            <w:cnfStyle w:val="001000000000"/>
            <w:tcW w:w="1063"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Māksla</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1</w:t>
            </w:r>
          </w:p>
        </w:tc>
        <w:tc>
          <w:tcPr>
            <w:tcW w:w="278" w:type="pct"/>
          </w:tcPr>
          <w:p w:rsidR="00795589" w:rsidRPr="00B50A11" w:rsidRDefault="00B50A11" w:rsidP="002C0137">
            <w:pPr>
              <w:pStyle w:val="TableText"/>
              <w:cnfStyle w:val="000000000000"/>
            </w:pPr>
            <w:r w:rsidRPr="00B50A11">
              <w:t>2</w:t>
            </w:r>
          </w:p>
        </w:tc>
        <w:tc>
          <w:tcPr>
            <w:tcW w:w="278" w:type="pct"/>
          </w:tcPr>
          <w:p w:rsidR="00795589" w:rsidRPr="00B50A11" w:rsidRDefault="00B50A11" w:rsidP="002C0137">
            <w:pPr>
              <w:pStyle w:val="TableText"/>
              <w:cnfStyle w:val="000000000000"/>
            </w:pPr>
            <w:r w:rsidRPr="00B50A11">
              <w:t>3</w:t>
            </w:r>
          </w:p>
        </w:tc>
        <w:tc>
          <w:tcPr>
            <w:tcW w:w="278" w:type="pct"/>
          </w:tcPr>
          <w:p w:rsidR="00795589" w:rsidRPr="00B50A11" w:rsidRDefault="00B50A11" w:rsidP="002C0137">
            <w:pPr>
              <w:pStyle w:val="TableText"/>
              <w:cnfStyle w:val="000000000000"/>
            </w:pPr>
            <w:r w:rsidRPr="00B50A11">
              <w:t>1</w:t>
            </w:r>
          </w:p>
        </w:tc>
        <w:tc>
          <w:tcPr>
            <w:tcW w:w="278" w:type="pct"/>
          </w:tcPr>
          <w:p w:rsidR="00795589" w:rsidRPr="00B50A11" w:rsidRDefault="00B50A11" w:rsidP="002C0137">
            <w:pPr>
              <w:pStyle w:val="TableText"/>
              <w:cnfStyle w:val="000000000000"/>
            </w:pPr>
            <w:r w:rsidRPr="00B50A11">
              <w:t>3</w:t>
            </w:r>
          </w:p>
        </w:tc>
        <w:tc>
          <w:tcPr>
            <w:tcW w:w="279" w:type="pct"/>
          </w:tcPr>
          <w:p w:rsidR="00795589" w:rsidRPr="00B50A11" w:rsidRDefault="00B50A11" w:rsidP="002C0137">
            <w:pPr>
              <w:pStyle w:val="TableText"/>
              <w:cnfStyle w:val="000000000000"/>
            </w:pPr>
            <w:r w:rsidRPr="00B50A11">
              <w:t>7</w:t>
            </w:r>
          </w:p>
        </w:tc>
        <w:tc>
          <w:tcPr>
            <w:tcW w:w="279" w:type="pct"/>
          </w:tcPr>
          <w:p w:rsidR="00795589" w:rsidRPr="00B50A11" w:rsidRDefault="00B50A11" w:rsidP="002C0137">
            <w:pPr>
              <w:pStyle w:val="TableText"/>
              <w:cnfStyle w:val="000000000000"/>
            </w:pPr>
            <w:r w:rsidRPr="00B50A11">
              <w:t>3</w:t>
            </w:r>
          </w:p>
        </w:tc>
        <w:tc>
          <w:tcPr>
            <w:tcW w:w="279" w:type="pct"/>
          </w:tcPr>
          <w:p w:rsidR="00795589" w:rsidRPr="00B50A11" w:rsidRDefault="00B50A11" w:rsidP="002C0137">
            <w:pPr>
              <w:pStyle w:val="TableText"/>
              <w:cnfStyle w:val="000000000000"/>
            </w:pPr>
            <w:r w:rsidRPr="00B50A11">
              <w:t>3</w:t>
            </w:r>
          </w:p>
        </w:tc>
        <w:tc>
          <w:tcPr>
            <w:tcW w:w="279" w:type="pct"/>
          </w:tcPr>
          <w:p w:rsidR="00795589" w:rsidRPr="00B50A11" w:rsidRDefault="00B50A11" w:rsidP="002C0137">
            <w:pPr>
              <w:pStyle w:val="TableText"/>
              <w:cnfStyle w:val="000000000000"/>
            </w:pPr>
            <w:r w:rsidRPr="00B50A11">
              <w:t>2</w:t>
            </w:r>
          </w:p>
        </w:tc>
        <w:tc>
          <w:tcPr>
            <w:tcW w:w="279" w:type="pct"/>
          </w:tcPr>
          <w:p w:rsidR="00795589" w:rsidRPr="00B50A11" w:rsidRDefault="00B50A11" w:rsidP="002C0137">
            <w:pPr>
              <w:pStyle w:val="TableText"/>
              <w:cnfStyle w:val="000000000000"/>
            </w:pPr>
            <w:r w:rsidRPr="00B50A11">
              <w:t>5</w:t>
            </w:r>
          </w:p>
        </w:tc>
        <w:tc>
          <w:tcPr>
            <w:tcW w:w="279" w:type="pct"/>
          </w:tcPr>
          <w:p w:rsidR="00795589" w:rsidRPr="00B50A11" w:rsidRDefault="00B50A11" w:rsidP="002C0137">
            <w:pPr>
              <w:pStyle w:val="TableText"/>
              <w:cnfStyle w:val="000000000000"/>
            </w:pPr>
            <w:r w:rsidRPr="00B50A11">
              <w:t>2</w:t>
            </w:r>
          </w:p>
        </w:tc>
        <w:tc>
          <w:tcPr>
            <w:tcW w:w="319" w:type="pct"/>
          </w:tcPr>
          <w:p w:rsidR="00795589" w:rsidRPr="00B50A11" w:rsidRDefault="00B50A11" w:rsidP="002C0137">
            <w:pPr>
              <w:pStyle w:val="TableText"/>
              <w:cnfStyle w:val="000000000000"/>
            </w:pPr>
            <w:r w:rsidRPr="00B50A11">
              <w:t>32</w:t>
            </w:r>
          </w:p>
        </w:tc>
      </w:tr>
      <w:tr w:rsidR="008045A0" w:rsidRPr="00B50A11" w:rsidTr="002C0137">
        <w:trPr>
          <w:cnfStyle w:val="000000100000"/>
        </w:trPr>
        <w:tc>
          <w:tcPr>
            <w:cnfStyle w:val="001000000000"/>
            <w:tcW w:w="1063"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Filozofija</w:t>
            </w:r>
          </w:p>
        </w:tc>
        <w:tc>
          <w:tcPr>
            <w:tcW w:w="278" w:type="pct"/>
          </w:tcPr>
          <w:p w:rsidR="00795589" w:rsidRPr="00B50A11" w:rsidRDefault="00B50A11" w:rsidP="002C0137">
            <w:pPr>
              <w:pStyle w:val="TableText"/>
              <w:cnfStyle w:val="000000100000"/>
            </w:pPr>
            <w:r w:rsidRPr="00B50A11">
              <w:t>1</w:t>
            </w:r>
          </w:p>
        </w:tc>
        <w:tc>
          <w:tcPr>
            <w:tcW w:w="278" w:type="pct"/>
          </w:tcPr>
          <w:p w:rsidR="00795589" w:rsidRPr="00B50A11" w:rsidRDefault="00B50A11" w:rsidP="002C0137">
            <w:pPr>
              <w:pStyle w:val="TableText"/>
              <w:cnfStyle w:val="000000100000"/>
            </w:pPr>
            <w:r w:rsidRPr="00B50A11">
              <w:t>0</w:t>
            </w:r>
          </w:p>
        </w:tc>
        <w:tc>
          <w:tcPr>
            <w:tcW w:w="278" w:type="pct"/>
          </w:tcPr>
          <w:p w:rsidR="00795589" w:rsidRPr="00B50A11" w:rsidRDefault="00B50A11" w:rsidP="002C0137">
            <w:pPr>
              <w:pStyle w:val="TableText"/>
              <w:cnfStyle w:val="000000100000"/>
            </w:pPr>
            <w:r w:rsidRPr="00B50A11">
              <w:t>0</w:t>
            </w:r>
          </w:p>
        </w:tc>
        <w:tc>
          <w:tcPr>
            <w:tcW w:w="278" w:type="pct"/>
          </w:tcPr>
          <w:p w:rsidR="00795589" w:rsidRPr="00B50A11" w:rsidRDefault="00B50A11" w:rsidP="002C0137">
            <w:pPr>
              <w:pStyle w:val="TableText"/>
              <w:cnfStyle w:val="000000100000"/>
            </w:pPr>
            <w:r w:rsidRPr="00B50A11">
              <w:t>0</w:t>
            </w:r>
          </w:p>
        </w:tc>
        <w:tc>
          <w:tcPr>
            <w:tcW w:w="278" w:type="pct"/>
          </w:tcPr>
          <w:p w:rsidR="00795589" w:rsidRPr="00B50A11" w:rsidRDefault="00B50A11" w:rsidP="002C0137">
            <w:pPr>
              <w:pStyle w:val="TableText"/>
              <w:cnfStyle w:val="000000100000"/>
            </w:pPr>
            <w:r w:rsidRPr="00B50A11">
              <w:t>0</w:t>
            </w:r>
          </w:p>
        </w:tc>
        <w:tc>
          <w:tcPr>
            <w:tcW w:w="278" w:type="pct"/>
          </w:tcPr>
          <w:p w:rsidR="00795589" w:rsidRPr="00B50A11" w:rsidRDefault="00B50A11" w:rsidP="002C0137">
            <w:pPr>
              <w:pStyle w:val="TableText"/>
              <w:cnfStyle w:val="000000100000"/>
            </w:pPr>
            <w:r w:rsidRPr="00B50A11">
              <w:t>3</w:t>
            </w:r>
          </w:p>
        </w:tc>
        <w:tc>
          <w:tcPr>
            <w:tcW w:w="278"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2</w:t>
            </w:r>
          </w:p>
        </w:tc>
        <w:tc>
          <w:tcPr>
            <w:tcW w:w="279" w:type="pct"/>
          </w:tcPr>
          <w:p w:rsidR="00795589" w:rsidRPr="00B50A11" w:rsidRDefault="00B50A11" w:rsidP="002C0137">
            <w:pPr>
              <w:pStyle w:val="TableText"/>
              <w:cnfStyle w:val="000000100000"/>
            </w:pPr>
            <w:r w:rsidRPr="00B50A11">
              <w:t>1</w:t>
            </w:r>
          </w:p>
        </w:tc>
        <w:tc>
          <w:tcPr>
            <w:tcW w:w="279" w:type="pct"/>
          </w:tcPr>
          <w:p w:rsidR="00795589" w:rsidRPr="00B50A11" w:rsidRDefault="00B50A11" w:rsidP="002C0137">
            <w:pPr>
              <w:pStyle w:val="TableText"/>
              <w:cnfStyle w:val="000000100000"/>
            </w:pPr>
            <w:r w:rsidRPr="00B50A11">
              <w:t>3</w:t>
            </w:r>
          </w:p>
        </w:tc>
        <w:tc>
          <w:tcPr>
            <w:tcW w:w="279" w:type="pct"/>
          </w:tcPr>
          <w:p w:rsidR="00795589" w:rsidRPr="00B50A11" w:rsidRDefault="00B50A11" w:rsidP="002C0137">
            <w:pPr>
              <w:pStyle w:val="TableText"/>
              <w:cnfStyle w:val="000000100000"/>
            </w:pPr>
            <w:r w:rsidRPr="00B50A11">
              <w:t>2</w:t>
            </w:r>
          </w:p>
        </w:tc>
        <w:tc>
          <w:tcPr>
            <w:tcW w:w="279" w:type="pct"/>
          </w:tcPr>
          <w:p w:rsidR="00795589" w:rsidRPr="00B50A11" w:rsidRDefault="00B50A11" w:rsidP="002C0137">
            <w:pPr>
              <w:pStyle w:val="TableText"/>
              <w:cnfStyle w:val="000000100000"/>
            </w:pPr>
            <w:r w:rsidRPr="00B50A11">
              <w:t>0</w:t>
            </w:r>
          </w:p>
        </w:tc>
        <w:tc>
          <w:tcPr>
            <w:tcW w:w="319" w:type="pct"/>
          </w:tcPr>
          <w:p w:rsidR="00795589" w:rsidRPr="00B50A11" w:rsidRDefault="00B50A11" w:rsidP="002C0137">
            <w:pPr>
              <w:pStyle w:val="TableText"/>
              <w:cnfStyle w:val="000000100000"/>
            </w:pPr>
            <w:r w:rsidRPr="00B50A11">
              <w:t>12</w:t>
            </w:r>
          </w:p>
        </w:tc>
      </w:tr>
      <w:tr w:rsidR="008045A0" w:rsidRPr="00B50A11" w:rsidTr="002C0137">
        <w:tc>
          <w:tcPr>
            <w:cnfStyle w:val="001000000000"/>
            <w:tcW w:w="1063"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Teoloģija</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0</w:t>
            </w:r>
          </w:p>
        </w:tc>
        <w:tc>
          <w:tcPr>
            <w:tcW w:w="278"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2</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2</w:t>
            </w:r>
          </w:p>
        </w:tc>
        <w:tc>
          <w:tcPr>
            <w:tcW w:w="279" w:type="pct"/>
          </w:tcPr>
          <w:p w:rsidR="00795589" w:rsidRPr="00B50A11" w:rsidRDefault="00B50A11" w:rsidP="002C0137">
            <w:pPr>
              <w:pStyle w:val="TableText"/>
              <w:cnfStyle w:val="000000000000"/>
            </w:pPr>
            <w:r w:rsidRPr="00B50A11">
              <w:t>4</w:t>
            </w:r>
          </w:p>
        </w:tc>
        <w:tc>
          <w:tcPr>
            <w:tcW w:w="319" w:type="pct"/>
          </w:tcPr>
          <w:p w:rsidR="00795589" w:rsidRPr="00B50A11" w:rsidRDefault="00B50A11" w:rsidP="002C0137">
            <w:pPr>
              <w:pStyle w:val="TableText"/>
              <w:cnfStyle w:val="000000000000"/>
            </w:pPr>
            <w:r w:rsidRPr="00B50A11">
              <w:t>8</w:t>
            </w:r>
          </w:p>
        </w:tc>
      </w:tr>
      <w:tr w:rsidR="008045A0" w:rsidRPr="00B50A11" w:rsidTr="002C0137">
        <w:trPr>
          <w:cnfStyle w:val="000000100000"/>
        </w:trPr>
        <w:tc>
          <w:tcPr>
            <w:cnfStyle w:val="001000000000"/>
            <w:tcW w:w="1063" w:type="pct"/>
          </w:tcPr>
          <w:p w:rsidR="00795589" w:rsidRPr="00B50A11" w:rsidRDefault="008045A0" w:rsidP="002C0137">
            <w:pPr>
              <w:pStyle w:val="TableText"/>
              <w:rPr>
                <w:rStyle w:val="Strong"/>
                <w:rFonts w:ascii="Times New Roman" w:hAnsi="Times New Roman"/>
                <w:b w:val="0"/>
                <w:i w:val="0"/>
              </w:rPr>
            </w:pPr>
            <w:r w:rsidRPr="00B50A11">
              <w:rPr>
                <w:rStyle w:val="Strong"/>
                <w:rFonts w:ascii="Times New Roman" w:hAnsi="Times New Roman"/>
                <w:b w:val="0"/>
                <w:i w:val="0"/>
              </w:rPr>
              <w:t>Kopā</w:t>
            </w:r>
          </w:p>
        </w:tc>
        <w:tc>
          <w:tcPr>
            <w:tcW w:w="278" w:type="pct"/>
          </w:tcPr>
          <w:p w:rsidR="00795589" w:rsidRPr="00B50A11" w:rsidRDefault="00B50A11" w:rsidP="002C0137">
            <w:pPr>
              <w:pStyle w:val="TableText"/>
              <w:cnfStyle w:val="000000100000"/>
              <w:rPr>
                <w:rStyle w:val="Strong"/>
                <w:b w:val="0"/>
              </w:rPr>
            </w:pPr>
            <w:r w:rsidRPr="00B50A11">
              <w:rPr>
                <w:rStyle w:val="Strong"/>
                <w:b w:val="0"/>
              </w:rPr>
              <w:t>1</w:t>
            </w:r>
          </w:p>
        </w:tc>
        <w:tc>
          <w:tcPr>
            <w:tcW w:w="278" w:type="pct"/>
          </w:tcPr>
          <w:p w:rsidR="00795589" w:rsidRPr="00B50A11" w:rsidRDefault="00B50A11" w:rsidP="002C0137">
            <w:pPr>
              <w:pStyle w:val="TableText"/>
              <w:cnfStyle w:val="000000100000"/>
              <w:rPr>
                <w:rStyle w:val="Strong"/>
                <w:b w:val="0"/>
              </w:rPr>
            </w:pPr>
            <w:r w:rsidRPr="00B50A11">
              <w:rPr>
                <w:rStyle w:val="Strong"/>
                <w:b w:val="0"/>
              </w:rPr>
              <w:t>4</w:t>
            </w:r>
          </w:p>
        </w:tc>
        <w:tc>
          <w:tcPr>
            <w:tcW w:w="278" w:type="pct"/>
          </w:tcPr>
          <w:p w:rsidR="00795589" w:rsidRPr="00B50A11" w:rsidRDefault="00B50A11" w:rsidP="002C0137">
            <w:pPr>
              <w:pStyle w:val="TableText"/>
              <w:cnfStyle w:val="000000100000"/>
              <w:rPr>
                <w:rStyle w:val="Strong"/>
                <w:b w:val="0"/>
              </w:rPr>
            </w:pPr>
            <w:r w:rsidRPr="00B50A11">
              <w:rPr>
                <w:rStyle w:val="Strong"/>
                <w:b w:val="0"/>
              </w:rPr>
              <w:t>8</w:t>
            </w:r>
          </w:p>
        </w:tc>
        <w:tc>
          <w:tcPr>
            <w:tcW w:w="278" w:type="pct"/>
          </w:tcPr>
          <w:p w:rsidR="00795589" w:rsidRPr="00B50A11" w:rsidRDefault="00B50A11" w:rsidP="002C0137">
            <w:pPr>
              <w:pStyle w:val="TableText"/>
              <w:cnfStyle w:val="000000100000"/>
              <w:rPr>
                <w:rStyle w:val="Strong"/>
                <w:b w:val="0"/>
              </w:rPr>
            </w:pPr>
            <w:r w:rsidRPr="00B50A11">
              <w:rPr>
                <w:rStyle w:val="Strong"/>
                <w:b w:val="0"/>
              </w:rPr>
              <w:t>17</w:t>
            </w:r>
          </w:p>
        </w:tc>
        <w:tc>
          <w:tcPr>
            <w:tcW w:w="278" w:type="pct"/>
          </w:tcPr>
          <w:p w:rsidR="00795589" w:rsidRPr="00B50A11" w:rsidRDefault="00B50A11" w:rsidP="002C0137">
            <w:pPr>
              <w:pStyle w:val="TableText"/>
              <w:cnfStyle w:val="000000100000"/>
              <w:rPr>
                <w:rStyle w:val="Strong"/>
                <w:b w:val="0"/>
              </w:rPr>
            </w:pPr>
            <w:r w:rsidRPr="00B50A11">
              <w:rPr>
                <w:rStyle w:val="Strong"/>
                <w:b w:val="0"/>
              </w:rPr>
              <w:t>5</w:t>
            </w:r>
          </w:p>
        </w:tc>
        <w:tc>
          <w:tcPr>
            <w:tcW w:w="278" w:type="pct"/>
          </w:tcPr>
          <w:p w:rsidR="00795589" w:rsidRPr="00B50A11" w:rsidRDefault="00B50A11" w:rsidP="002C0137">
            <w:pPr>
              <w:pStyle w:val="TableText"/>
              <w:cnfStyle w:val="000000100000"/>
              <w:rPr>
                <w:rStyle w:val="Strong"/>
                <w:b w:val="0"/>
              </w:rPr>
            </w:pPr>
            <w:r w:rsidRPr="00B50A11">
              <w:rPr>
                <w:rStyle w:val="Strong"/>
                <w:b w:val="0"/>
              </w:rPr>
              <w:t>15</w:t>
            </w:r>
          </w:p>
        </w:tc>
        <w:tc>
          <w:tcPr>
            <w:tcW w:w="278" w:type="pct"/>
          </w:tcPr>
          <w:p w:rsidR="00795589" w:rsidRPr="00B50A11" w:rsidRDefault="00B50A11" w:rsidP="002C0137">
            <w:pPr>
              <w:pStyle w:val="TableText"/>
              <w:cnfStyle w:val="000000100000"/>
              <w:rPr>
                <w:rStyle w:val="Strong"/>
                <w:b w:val="0"/>
              </w:rPr>
            </w:pPr>
            <w:r w:rsidRPr="00B50A11">
              <w:rPr>
                <w:rStyle w:val="Strong"/>
                <w:b w:val="0"/>
              </w:rPr>
              <w:t>14</w:t>
            </w:r>
          </w:p>
        </w:tc>
        <w:tc>
          <w:tcPr>
            <w:tcW w:w="279" w:type="pct"/>
          </w:tcPr>
          <w:p w:rsidR="00795589" w:rsidRPr="00B50A11" w:rsidRDefault="00B50A11" w:rsidP="002C0137">
            <w:pPr>
              <w:pStyle w:val="TableText"/>
              <w:cnfStyle w:val="000000100000"/>
              <w:rPr>
                <w:rStyle w:val="Strong"/>
                <w:b w:val="0"/>
              </w:rPr>
            </w:pPr>
            <w:r w:rsidRPr="00B50A11">
              <w:rPr>
                <w:rStyle w:val="Strong"/>
                <w:b w:val="0"/>
              </w:rPr>
              <w:t>27</w:t>
            </w:r>
          </w:p>
        </w:tc>
        <w:tc>
          <w:tcPr>
            <w:tcW w:w="279" w:type="pct"/>
          </w:tcPr>
          <w:p w:rsidR="00795589" w:rsidRPr="00B50A11" w:rsidRDefault="00B50A11" w:rsidP="002C0137">
            <w:pPr>
              <w:pStyle w:val="TableText"/>
              <w:cnfStyle w:val="000000100000"/>
              <w:rPr>
                <w:rStyle w:val="Strong"/>
                <w:b w:val="0"/>
              </w:rPr>
            </w:pPr>
            <w:r w:rsidRPr="00B50A11">
              <w:rPr>
                <w:rStyle w:val="Strong"/>
                <w:b w:val="0"/>
              </w:rPr>
              <w:t>17</w:t>
            </w:r>
          </w:p>
        </w:tc>
        <w:tc>
          <w:tcPr>
            <w:tcW w:w="279" w:type="pct"/>
          </w:tcPr>
          <w:p w:rsidR="00795589" w:rsidRPr="00B50A11" w:rsidRDefault="00B50A11" w:rsidP="002C0137">
            <w:pPr>
              <w:pStyle w:val="TableText"/>
              <w:cnfStyle w:val="000000100000"/>
              <w:rPr>
                <w:rStyle w:val="Strong"/>
                <w:b w:val="0"/>
              </w:rPr>
            </w:pPr>
            <w:r w:rsidRPr="00B50A11">
              <w:rPr>
                <w:rStyle w:val="Strong"/>
                <w:b w:val="0"/>
              </w:rPr>
              <w:t>17</w:t>
            </w:r>
          </w:p>
        </w:tc>
        <w:tc>
          <w:tcPr>
            <w:tcW w:w="279" w:type="pct"/>
          </w:tcPr>
          <w:p w:rsidR="00795589" w:rsidRPr="00B50A11" w:rsidRDefault="00B50A11" w:rsidP="002C0137">
            <w:pPr>
              <w:pStyle w:val="TableText"/>
              <w:cnfStyle w:val="000000100000"/>
              <w:rPr>
                <w:rStyle w:val="Strong"/>
                <w:b w:val="0"/>
              </w:rPr>
            </w:pPr>
            <w:r w:rsidRPr="00B50A11">
              <w:rPr>
                <w:rStyle w:val="Strong"/>
                <w:b w:val="0"/>
              </w:rPr>
              <w:t>14</w:t>
            </w:r>
          </w:p>
        </w:tc>
        <w:tc>
          <w:tcPr>
            <w:tcW w:w="279" w:type="pct"/>
          </w:tcPr>
          <w:p w:rsidR="00795589" w:rsidRPr="00B50A11" w:rsidRDefault="00B50A11" w:rsidP="002C0137">
            <w:pPr>
              <w:pStyle w:val="TableText"/>
              <w:cnfStyle w:val="000000100000"/>
              <w:rPr>
                <w:rStyle w:val="Strong"/>
                <w:b w:val="0"/>
              </w:rPr>
            </w:pPr>
            <w:r w:rsidRPr="00B50A11">
              <w:rPr>
                <w:rStyle w:val="Strong"/>
                <w:b w:val="0"/>
              </w:rPr>
              <w:t>37</w:t>
            </w:r>
          </w:p>
        </w:tc>
        <w:tc>
          <w:tcPr>
            <w:tcW w:w="279" w:type="pct"/>
          </w:tcPr>
          <w:p w:rsidR="00795589" w:rsidRPr="00B50A11" w:rsidRDefault="00B50A11" w:rsidP="002C0137">
            <w:pPr>
              <w:pStyle w:val="TableText"/>
              <w:cnfStyle w:val="000000100000"/>
              <w:rPr>
                <w:rStyle w:val="Strong"/>
                <w:b w:val="0"/>
              </w:rPr>
            </w:pPr>
            <w:r w:rsidRPr="00B50A11">
              <w:rPr>
                <w:rStyle w:val="Strong"/>
                <w:b w:val="0"/>
              </w:rPr>
              <w:t>26</w:t>
            </w:r>
          </w:p>
        </w:tc>
        <w:tc>
          <w:tcPr>
            <w:tcW w:w="319" w:type="pct"/>
          </w:tcPr>
          <w:p w:rsidR="00795589" w:rsidRPr="00B50A11" w:rsidRDefault="00B50A11" w:rsidP="002C0137">
            <w:pPr>
              <w:pStyle w:val="TableText"/>
              <w:cnfStyle w:val="000000100000"/>
              <w:rPr>
                <w:rStyle w:val="Strong"/>
                <w:b w:val="0"/>
              </w:rPr>
            </w:pPr>
            <w:r w:rsidRPr="00B50A11">
              <w:rPr>
                <w:rStyle w:val="Strong"/>
                <w:b w:val="0"/>
              </w:rPr>
              <w:t>202</w:t>
            </w:r>
          </w:p>
        </w:tc>
      </w:tr>
      <w:tr w:rsidR="002C0137" w:rsidRPr="00B50A11" w:rsidTr="002C0137">
        <w:tc>
          <w:tcPr>
            <w:cnfStyle w:val="001000000000"/>
            <w:tcW w:w="1" w:type="pct"/>
            <w:gridSpan w:val="15"/>
            <w:tcBorders>
              <w:right w:val="none" w:sz="0" w:space="0" w:color="auto"/>
            </w:tcBorders>
          </w:tcPr>
          <w:p w:rsidR="002C0137" w:rsidRPr="00B50A11" w:rsidRDefault="002C0137" w:rsidP="002C0137">
            <w:pPr>
              <w:pStyle w:val="EmphasisENG"/>
              <w:keepNext/>
              <w:jc w:val="center"/>
            </w:pPr>
            <w:proofErr w:type="spellStart"/>
            <w:r w:rsidRPr="00B50A11">
              <w:t>Sociālās</w:t>
            </w:r>
            <w:proofErr w:type="spellEnd"/>
            <w:r w:rsidRPr="00B50A11">
              <w:t xml:space="preserve"> </w:t>
            </w:r>
            <w:proofErr w:type="spellStart"/>
            <w:r w:rsidRPr="00B50A11">
              <w:t>zinātnes</w:t>
            </w:r>
            <w:proofErr w:type="spellEnd"/>
          </w:p>
        </w:tc>
      </w:tr>
      <w:tr w:rsidR="008045A0" w:rsidRPr="00B50A11" w:rsidTr="002C0137">
        <w:trPr>
          <w:cnfStyle w:val="000000100000"/>
        </w:trPr>
        <w:tc>
          <w:tcPr>
            <w:cnfStyle w:val="001000000000"/>
            <w:tcW w:w="1047"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Pedagoģija</w:t>
            </w:r>
          </w:p>
        </w:tc>
        <w:tc>
          <w:tcPr>
            <w:tcW w:w="279" w:type="pct"/>
          </w:tcPr>
          <w:p w:rsidR="00795589" w:rsidRPr="00B50A11" w:rsidRDefault="00B50A11" w:rsidP="002C0137">
            <w:pPr>
              <w:pStyle w:val="TableText"/>
              <w:cnfStyle w:val="000000100000"/>
            </w:pPr>
            <w:r w:rsidRPr="00B50A11">
              <w:t>1</w:t>
            </w:r>
          </w:p>
        </w:tc>
        <w:tc>
          <w:tcPr>
            <w:tcW w:w="279" w:type="pct"/>
          </w:tcPr>
          <w:p w:rsidR="00795589" w:rsidRPr="00B50A11" w:rsidRDefault="00B50A11" w:rsidP="002C0137">
            <w:pPr>
              <w:pStyle w:val="TableText"/>
              <w:cnfStyle w:val="000000100000"/>
            </w:pPr>
            <w:r w:rsidRPr="00B50A11">
              <w:t>7</w:t>
            </w:r>
          </w:p>
        </w:tc>
        <w:tc>
          <w:tcPr>
            <w:tcW w:w="279" w:type="pct"/>
          </w:tcPr>
          <w:p w:rsidR="00795589" w:rsidRPr="00B50A11" w:rsidRDefault="00B50A11" w:rsidP="002C0137">
            <w:pPr>
              <w:pStyle w:val="TableText"/>
              <w:cnfStyle w:val="000000100000"/>
            </w:pPr>
            <w:r w:rsidRPr="00B50A11">
              <w:t>12</w:t>
            </w:r>
          </w:p>
        </w:tc>
        <w:tc>
          <w:tcPr>
            <w:tcW w:w="279" w:type="pct"/>
          </w:tcPr>
          <w:p w:rsidR="00795589" w:rsidRPr="00B50A11" w:rsidRDefault="00B50A11" w:rsidP="002C0137">
            <w:pPr>
              <w:pStyle w:val="TableText"/>
              <w:cnfStyle w:val="000000100000"/>
            </w:pPr>
            <w:r w:rsidRPr="00B50A11">
              <w:t>12</w:t>
            </w:r>
          </w:p>
        </w:tc>
        <w:tc>
          <w:tcPr>
            <w:tcW w:w="279" w:type="pct"/>
          </w:tcPr>
          <w:p w:rsidR="00795589" w:rsidRPr="00B50A11" w:rsidRDefault="00B50A11" w:rsidP="002C0137">
            <w:pPr>
              <w:pStyle w:val="TableText"/>
              <w:cnfStyle w:val="000000100000"/>
            </w:pPr>
            <w:r w:rsidRPr="00B50A11">
              <w:t>8</w:t>
            </w:r>
          </w:p>
        </w:tc>
        <w:tc>
          <w:tcPr>
            <w:tcW w:w="279" w:type="pct"/>
          </w:tcPr>
          <w:p w:rsidR="00795589" w:rsidRPr="00B50A11" w:rsidRDefault="00B50A11" w:rsidP="002C0137">
            <w:pPr>
              <w:pStyle w:val="TableText"/>
              <w:cnfStyle w:val="000000100000"/>
            </w:pPr>
            <w:r w:rsidRPr="00B50A11">
              <w:t>10</w:t>
            </w:r>
          </w:p>
        </w:tc>
        <w:tc>
          <w:tcPr>
            <w:tcW w:w="279" w:type="pct"/>
          </w:tcPr>
          <w:p w:rsidR="00795589" w:rsidRPr="00B50A11" w:rsidRDefault="00B50A11" w:rsidP="002C0137">
            <w:pPr>
              <w:pStyle w:val="TableText"/>
              <w:cnfStyle w:val="000000100000"/>
            </w:pPr>
            <w:r w:rsidRPr="00B50A11">
              <w:t>5</w:t>
            </w:r>
          </w:p>
        </w:tc>
        <w:tc>
          <w:tcPr>
            <w:tcW w:w="280" w:type="pct"/>
          </w:tcPr>
          <w:p w:rsidR="00795589" w:rsidRPr="00B50A11" w:rsidRDefault="00B50A11" w:rsidP="002C0137">
            <w:pPr>
              <w:pStyle w:val="TableText"/>
              <w:cnfStyle w:val="000000100000"/>
            </w:pPr>
            <w:r w:rsidRPr="00B50A11">
              <w:t>8</w:t>
            </w:r>
          </w:p>
        </w:tc>
        <w:tc>
          <w:tcPr>
            <w:tcW w:w="280" w:type="pct"/>
          </w:tcPr>
          <w:p w:rsidR="00795589" w:rsidRPr="00B50A11" w:rsidRDefault="00B50A11" w:rsidP="002C0137">
            <w:pPr>
              <w:pStyle w:val="TableText"/>
              <w:cnfStyle w:val="000000100000"/>
            </w:pPr>
            <w:r w:rsidRPr="00B50A11">
              <w:t>11</w:t>
            </w:r>
          </w:p>
        </w:tc>
        <w:tc>
          <w:tcPr>
            <w:tcW w:w="280" w:type="pct"/>
          </w:tcPr>
          <w:p w:rsidR="00795589" w:rsidRPr="00B50A11" w:rsidRDefault="00B50A11" w:rsidP="002C0137">
            <w:pPr>
              <w:pStyle w:val="TableText"/>
              <w:cnfStyle w:val="000000100000"/>
            </w:pPr>
            <w:r w:rsidRPr="00B50A11">
              <w:t>12</w:t>
            </w:r>
          </w:p>
        </w:tc>
        <w:tc>
          <w:tcPr>
            <w:tcW w:w="280" w:type="pct"/>
          </w:tcPr>
          <w:p w:rsidR="00795589" w:rsidRPr="00B50A11" w:rsidRDefault="00B50A11" w:rsidP="002C0137">
            <w:pPr>
              <w:pStyle w:val="TableText"/>
              <w:cnfStyle w:val="000000100000"/>
            </w:pPr>
            <w:r w:rsidRPr="00B50A11">
              <w:t>16</w:t>
            </w:r>
          </w:p>
        </w:tc>
        <w:tc>
          <w:tcPr>
            <w:tcW w:w="280" w:type="pct"/>
          </w:tcPr>
          <w:p w:rsidR="00795589" w:rsidRPr="00B50A11" w:rsidRDefault="00B50A11" w:rsidP="002C0137">
            <w:pPr>
              <w:pStyle w:val="TableText"/>
              <w:cnfStyle w:val="000000100000"/>
            </w:pPr>
            <w:r w:rsidRPr="00B50A11">
              <w:t>21</w:t>
            </w:r>
          </w:p>
        </w:tc>
        <w:tc>
          <w:tcPr>
            <w:tcW w:w="280" w:type="pct"/>
          </w:tcPr>
          <w:p w:rsidR="00795589" w:rsidRPr="00B50A11" w:rsidRDefault="00B50A11" w:rsidP="002C0137">
            <w:pPr>
              <w:pStyle w:val="TableText"/>
              <w:cnfStyle w:val="000000100000"/>
            </w:pPr>
            <w:r w:rsidRPr="00B50A11">
              <w:t>22</w:t>
            </w:r>
          </w:p>
        </w:tc>
        <w:tc>
          <w:tcPr>
            <w:tcW w:w="319" w:type="pct"/>
          </w:tcPr>
          <w:p w:rsidR="00795589" w:rsidRPr="00B50A11" w:rsidRDefault="00B50A11" w:rsidP="002C0137">
            <w:pPr>
              <w:pStyle w:val="TableText"/>
              <w:cnfStyle w:val="000000100000"/>
            </w:pPr>
            <w:r w:rsidRPr="00B50A11">
              <w:t>145</w:t>
            </w:r>
          </w:p>
        </w:tc>
      </w:tr>
      <w:tr w:rsidR="008045A0" w:rsidRPr="00B50A11" w:rsidTr="002C0137">
        <w:tc>
          <w:tcPr>
            <w:cnfStyle w:val="001000000000"/>
            <w:tcW w:w="1047"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Ekonomika</w:t>
            </w:r>
          </w:p>
        </w:tc>
        <w:tc>
          <w:tcPr>
            <w:tcW w:w="279" w:type="pct"/>
          </w:tcPr>
          <w:p w:rsidR="00795589" w:rsidRPr="00B50A11" w:rsidRDefault="00B50A11" w:rsidP="002C0137">
            <w:pPr>
              <w:pStyle w:val="TableText"/>
              <w:cnfStyle w:val="000000000000"/>
            </w:pPr>
            <w:r w:rsidRPr="00B50A11">
              <w:t>1</w:t>
            </w:r>
          </w:p>
        </w:tc>
        <w:tc>
          <w:tcPr>
            <w:tcW w:w="279" w:type="pct"/>
          </w:tcPr>
          <w:p w:rsidR="00795589" w:rsidRPr="00B50A11" w:rsidRDefault="00B50A11" w:rsidP="002C0137">
            <w:pPr>
              <w:pStyle w:val="TableText"/>
              <w:cnfStyle w:val="000000000000"/>
            </w:pPr>
            <w:r w:rsidRPr="00B50A11">
              <w:t>7</w:t>
            </w:r>
          </w:p>
        </w:tc>
        <w:tc>
          <w:tcPr>
            <w:tcW w:w="279" w:type="pct"/>
          </w:tcPr>
          <w:p w:rsidR="00795589" w:rsidRPr="00B50A11" w:rsidRDefault="00B50A11" w:rsidP="002C0137">
            <w:pPr>
              <w:pStyle w:val="TableText"/>
              <w:cnfStyle w:val="000000000000"/>
            </w:pPr>
            <w:r w:rsidRPr="00B50A11">
              <w:t>4</w:t>
            </w:r>
          </w:p>
        </w:tc>
        <w:tc>
          <w:tcPr>
            <w:tcW w:w="279" w:type="pct"/>
          </w:tcPr>
          <w:p w:rsidR="00795589" w:rsidRPr="00B50A11" w:rsidRDefault="00B50A11" w:rsidP="002C0137">
            <w:pPr>
              <w:pStyle w:val="TableText"/>
              <w:cnfStyle w:val="000000000000"/>
            </w:pPr>
            <w:r w:rsidRPr="00B50A11">
              <w:t>10</w:t>
            </w:r>
          </w:p>
        </w:tc>
        <w:tc>
          <w:tcPr>
            <w:tcW w:w="279" w:type="pct"/>
          </w:tcPr>
          <w:p w:rsidR="00795589" w:rsidRPr="00B50A11" w:rsidRDefault="00B50A11" w:rsidP="002C0137">
            <w:pPr>
              <w:pStyle w:val="TableText"/>
              <w:cnfStyle w:val="000000000000"/>
            </w:pPr>
            <w:r w:rsidRPr="00B50A11">
              <w:t>13</w:t>
            </w:r>
          </w:p>
        </w:tc>
        <w:tc>
          <w:tcPr>
            <w:tcW w:w="279" w:type="pct"/>
          </w:tcPr>
          <w:p w:rsidR="00795589" w:rsidRPr="00B50A11" w:rsidRDefault="00B50A11" w:rsidP="002C0137">
            <w:pPr>
              <w:pStyle w:val="TableText"/>
              <w:cnfStyle w:val="000000000000"/>
            </w:pPr>
            <w:r w:rsidRPr="00B50A11">
              <w:t>13</w:t>
            </w:r>
          </w:p>
        </w:tc>
        <w:tc>
          <w:tcPr>
            <w:tcW w:w="279" w:type="pct"/>
          </w:tcPr>
          <w:p w:rsidR="00795589" w:rsidRPr="00B50A11" w:rsidRDefault="00B50A11" w:rsidP="002C0137">
            <w:pPr>
              <w:pStyle w:val="TableText"/>
              <w:cnfStyle w:val="000000000000"/>
            </w:pPr>
            <w:r w:rsidRPr="00B50A11">
              <w:t>11</w:t>
            </w:r>
          </w:p>
        </w:tc>
        <w:tc>
          <w:tcPr>
            <w:tcW w:w="280" w:type="pct"/>
          </w:tcPr>
          <w:p w:rsidR="00795589" w:rsidRPr="00B50A11" w:rsidRDefault="00B50A11" w:rsidP="002C0137">
            <w:pPr>
              <w:pStyle w:val="TableText"/>
              <w:cnfStyle w:val="000000000000"/>
            </w:pPr>
            <w:r w:rsidRPr="00B50A11">
              <w:t>18</w:t>
            </w:r>
          </w:p>
        </w:tc>
        <w:tc>
          <w:tcPr>
            <w:tcW w:w="280" w:type="pct"/>
          </w:tcPr>
          <w:p w:rsidR="00795589" w:rsidRPr="00B50A11" w:rsidRDefault="00B50A11" w:rsidP="002C0137">
            <w:pPr>
              <w:pStyle w:val="TableText"/>
              <w:cnfStyle w:val="000000000000"/>
            </w:pPr>
            <w:r w:rsidRPr="00B50A11">
              <w:t>21</w:t>
            </w:r>
          </w:p>
        </w:tc>
        <w:tc>
          <w:tcPr>
            <w:tcW w:w="280" w:type="pct"/>
          </w:tcPr>
          <w:p w:rsidR="00795589" w:rsidRPr="00B50A11" w:rsidRDefault="00B50A11" w:rsidP="002C0137">
            <w:pPr>
              <w:pStyle w:val="TableText"/>
              <w:cnfStyle w:val="000000000000"/>
            </w:pPr>
            <w:r w:rsidRPr="00B50A11">
              <w:t>15</w:t>
            </w:r>
          </w:p>
        </w:tc>
        <w:tc>
          <w:tcPr>
            <w:tcW w:w="280" w:type="pct"/>
          </w:tcPr>
          <w:p w:rsidR="00795589" w:rsidRPr="00B50A11" w:rsidRDefault="00B50A11" w:rsidP="002C0137">
            <w:pPr>
              <w:pStyle w:val="TableText"/>
              <w:cnfStyle w:val="000000000000"/>
            </w:pPr>
            <w:r w:rsidRPr="00B50A11">
              <w:t>27</w:t>
            </w:r>
          </w:p>
        </w:tc>
        <w:tc>
          <w:tcPr>
            <w:tcW w:w="280" w:type="pct"/>
          </w:tcPr>
          <w:p w:rsidR="00795589" w:rsidRPr="00B50A11" w:rsidRDefault="00B50A11" w:rsidP="002C0137">
            <w:pPr>
              <w:pStyle w:val="TableText"/>
              <w:cnfStyle w:val="000000000000"/>
            </w:pPr>
            <w:r w:rsidRPr="00B50A11">
              <w:t>29</w:t>
            </w:r>
          </w:p>
        </w:tc>
        <w:tc>
          <w:tcPr>
            <w:tcW w:w="280" w:type="pct"/>
          </w:tcPr>
          <w:p w:rsidR="00795589" w:rsidRPr="00B50A11" w:rsidRDefault="00B50A11" w:rsidP="002C0137">
            <w:pPr>
              <w:pStyle w:val="TableText"/>
              <w:cnfStyle w:val="000000000000"/>
            </w:pPr>
            <w:r w:rsidRPr="00B50A11">
              <w:t>42</w:t>
            </w:r>
          </w:p>
        </w:tc>
        <w:tc>
          <w:tcPr>
            <w:tcW w:w="319" w:type="pct"/>
          </w:tcPr>
          <w:p w:rsidR="00795589" w:rsidRPr="00B50A11" w:rsidRDefault="00B50A11" w:rsidP="002C0137">
            <w:pPr>
              <w:pStyle w:val="TableText"/>
              <w:cnfStyle w:val="000000000000"/>
            </w:pPr>
            <w:r w:rsidRPr="00B50A11">
              <w:t>211</w:t>
            </w:r>
          </w:p>
        </w:tc>
      </w:tr>
      <w:tr w:rsidR="008045A0" w:rsidRPr="00B50A11" w:rsidTr="002C0137">
        <w:trPr>
          <w:cnfStyle w:val="000000100000"/>
        </w:trPr>
        <w:tc>
          <w:tcPr>
            <w:cnfStyle w:val="001000000000"/>
            <w:tcW w:w="1047"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Psiholoģija</w:t>
            </w:r>
          </w:p>
        </w:tc>
        <w:tc>
          <w:tcPr>
            <w:tcW w:w="279"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4</w:t>
            </w:r>
          </w:p>
        </w:tc>
        <w:tc>
          <w:tcPr>
            <w:tcW w:w="279" w:type="pct"/>
          </w:tcPr>
          <w:p w:rsidR="00795589" w:rsidRPr="00B50A11" w:rsidRDefault="00B50A11" w:rsidP="002C0137">
            <w:pPr>
              <w:pStyle w:val="TableText"/>
              <w:cnfStyle w:val="000000100000"/>
            </w:pPr>
            <w:r w:rsidRPr="00B50A11">
              <w:t>1</w:t>
            </w:r>
          </w:p>
        </w:tc>
        <w:tc>
          <w:tcPr>
            <w:tcW w:w="279" w:type="pct"/>
          </w:tcPr>
          <w:p w:rsidR="00795589" w:rsidRPr="00B50A11" w:rsidRDefault="00B50A11" w:rsidP="002C0137">
            <w:pPr>
              <w:pStyle w:val="TableText"/>
              <w:cnfStyle w:val="000000100000"/>
            </w:pPr>
            <w:r w:rsidRPr="00B50A11">
              <w:t>1</w:t>
            </w:r>
          </w:p>
        </w:tc>
        <w:tc>
          <w:tcPr>
            <w:tcW w:w="279" w:type="pct"/>
          </w:tcPr>
          <w:p w:rsidR="00795589" w:rsidRPr="00B50A11" w:rsidRDefault="00B50A11" w:rsidP="002C0137">
            <w:pPr>
              <w:pStyle w:val="TableText"/>
              <w:cnfStyle w:val="000000100000"/>
            </w:pPr>
            <w:r w:rsidRPr="00B50A11">
              <w:t>1</w:t>
            </w:r>
          </w:p>
        </w:tc>
        <w:tc>
          <w:tcPr>
            <w:tcW w:w="280" w:type="pct"/>
          </w:tcPr>
          <w:p w:rsidR="00795589" w:rsidRPr="00B50A11" w:rsidRDefault="00B50A11" w:rsidP="002C0137">
            <w:pPr>
              <w:pStyle w:val="TableText"/>
              <w:cnfStyle w:val="000000100000"/>
            </w:pPr>
            <w:r w:rsidRPr="00B50A11">
              <w:t>2</w:t>
            </w:r>
          </w:p>
        </w:tc>
        <w:tc>
          <w:tcPr>
            <w:tcW w:w="280" w:type="pct"/>
          </w:tcPr>
          <w:p w:rsidR="00795589" w:rsidRPr="00B50A11" w:rsidRDefault="00B50A11" w:rsidP="002C0137">
            <w:pPr>
              <w:pStyle w:val="TableText"/>
              <w:cnfStyle w:val="000000100000"/>
            </w:pPr>
            <w:r w:rsidRPr="00B50A11">
              <w:t>3</w:t>
            </w:r>
          </w:p>
        </w:tc>
        <w:tc>
          <w:tcPr>
            <w:tcW w:w="280" w:type="pct"/>
          </w:tcPr>
          <w:p w:rsidR="00795589" w:rsidRPr="00B50A11" w:rsidRDefault="00B50A11" w:rsidP="002C0137">
            <w:pPr>
              <w:pStyle w:val="TableText"/>
              <w:cnfStyle w:val="000000100000"/>
            </w:pPr>
            <w:r w:rsidRPr="00B50A11">
              <w:t>2</w:t>
            </w:r>
          </w:p>
        </w:tc>
        <w:tc>
          <w:tcPr>
            <w:tcW w:w="280" w:type="pct"/>
          </w:tcPr>
          <w:p w:rsidR="00795589" w:rsidRPr="00B50A11" w:rsidRDefault="00B50A11" w:rsidP="002C0137">
            <w:pPr>
              <w:pStyle w:val="TableText"/>
              <w:cnfStyle w:val="000000100000"/>
            </w:pPr>
            <w:r w:rsidRPr="00B50A11">
              <w:t>5</w:t>
            </w:r>
          </w:p>
        </w:tc>
        <w:tc>
          <w:tcPr>
            <w:tcW w:w="280" w:type="pct"/>
          </w:tcPr>
          <w:p w:rsidR="00795589" w:rsidRPr="00B50A11" w:rsidRDefault="00B50A11" w:rsidP="002C0137">
            <w:pPr>
              <w:pStyle w:val="TableText"/>
              <w:cnfStyle w:val="000000100000"/>
            </w:pPr>
            <w:r w:rsidRPr="00B50A11">
              <w:t>11</w:t>
            </w:r>
          </w:p>
        </w:tc>
        <w:tc>
          <w:tcPr>
            <w:tcW w:w="280" w:type="pct"/>
          </w:tcPr>
          <w:p w:rsidR="00795589" w:rsidRPr="00B50A11" w:rsidRDefault="00B50A11" w:rsidP="002C0137">
            <w:pPr>
              <w:pStyle w:val="TableText"/>
              <w:cnfStyle w:val="000000100000"/>
            </w:pPr>
            <w:r w:rsidRPr="00B50A11">
              <w:t>9</w:t>
            </w:r>
          </w:p>
        </w:tc>
        <w:tc>
          <w:tcPr>
            <w:tcW w:w="319" w:type="pct"/>
          </w:tcPr>
          <w:p w:rsidR="00795589" w:rsidRPr="00B50A11" w:rsidRDefault="00B50A11" w:rsidP="002C0137">
            <w:pPr>
              <w:pStyle w:val="TableText"/>
              <w:cnfStyle w:val="000000100000"/>
            </w:pPr>
            <w:r w:rsidRPr="00B50A11">
              <w:t>39</w:t>
            </w:r>
          </w:p>
        </w:tc>
      </w:tr>
      <w:tr w:rsidR="008045A0" w:rsidRPr="00B50A11" w:rsidTr="002C0137">
        <w:tc>
          <w:tcPr>
            <w:cnfStyle w:val="001000000000"/>
            <w:tcW w:w="1047"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Juridiskās zinātnes</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2</w:t>
            </w:r>
          </w:p>
        </w:tc>
        <w:tc>
          <w:tcPr>
            <w:tcW w:w="279" w:type="pct"/>
          </w:tcPr>
          <w:p w:rsidR="00795589" w:rsidRPr="00B50A11" w:rsidRDefault="00B50A11" w:rsidP="002C0137">
            <w:pPr>
              <w:pStyle w:val="TableText"/>
              <w:cnfStyle w:val="000000000000"/>
            </w:pPr>
            <w:r w:rsidRPr="00B50A11">
              <w:t>1</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1</w:t>
            </w:r>
          </w:p>
        </w:tc>
        <w:tc>
          <w:tcPr>
            <w:tcW w:w="279" w:type="pct"/>
          </w:tcPr>
          <w:p w:rsidR="00795589" w:rsidRPr="00B50A11" w:rsidRDefault="00B50A11" w:rsidP="002C0137">
            <w:pPr>
              <w:pStyle w:val="TableText"/>
              <w:cnfStyle w:val="000000000000"/>
            </w:pPr>
            <w:r w:rsidRPr="00B50A11">
              <w:t>1</w:t>
            </w:r>
          </w:p>
        </w:tc>
        <w:tc>
          <w:tcPr>
            <w:tcW w:w="279" w:type="pct"/>
          </w:tcPr>
          <w:p w:rsidR="00795589" w:rsidRPr="00B50A11" w:rsidRDefault="00B50A11" w:rsidP="002C0137">
            <w:pPr>
              <w:pStyle w:val="TableText"/>
              <w:cnfStyle w:val="000000000000"/>
            </w:pPr>
            <w:r w:rsidRPr="00B50A11">
              <w:t>2</w:t>
            </w:r>
          </w:p>
        </w:tc>
        <w:tc>
          <w:tcPr>
            <w:tcW w:w="280" w:type="pct"/>
          </w:tcPr>
          <w:p w:rsidR="00795589" w:rsidRPr="00B50A11" w:rsidRDefault="00B50A11" w:rsidP="002C0137">
            <w:pPr>
              <w:pStyle w:val="TableText"/>
              <w:cnfStyle w:val="000000000000"/>
            </w:pPr>
            <w:r w:rsidRPr="00B50A11">
              <w:t>15</w:t>
            </w:r>
          </w:p>
        </w:tc>
        <w:tc>
          <w:tcPr>
            <w:tcW w:w="280" w:type="pct"/>
          </w:tcPr>
          <w:p w:rsidR="00795589" w:rsidRPr="00B50A11" w:rsidRDefault="00B50A11" w:rsidP="002C0137">
            <w:pPr>
              <w:pStyle w:val="TableText"/>
              <w:cnfStyle w:val="000000000000"/>
            </w:pPr>
            <w:r w:rsidRPr="00B50A11">
              <w:t>5</w:t>
            </w:r>
          </w:p>
        </w:tc>
        <w:tc>
          <w:tcPr>
            <w:tcW w:w="280" w:type="pct"/>
          </w:tcPr>
          <w:p w:rsidR="00795589" w:rsidRPr="00B50A11" w:rsidRDefault="00B50A11" w:rsidP="002C0137">
            <w:pPr>
              <w:pStyle w:val="TableText"/>
              <w:cnfStyle w:val="000000000000"/>
            </w:pPr>
            <w:r w:rsidRPr="00B50A11">
              <w:t>9</w:t>
            </w:r>
          </w:p>
        </w:tc>
        <w:tc>
          <w:tcPr>
            <w:tcW w:w="280" w:type="pct"/>
          </w:tcPr>
          <w:p w:rsidR="00795589" w:rsidRPr="00B50A11" w:rsidRDefault="00B50A11" w:rsidP="002C0137">
            <w:pPr>
              <w:pStyle w:val="TableText"/>
              <w:cnfStyle w:val="000000000000"/>
            </w:pPr>
            <w:r w:rsidRPr="00B50A11">
              <w:t>7</w:t>
            </w:r>
          </w:p>
        </w:tc>
        <w:tc>
          <w:tcPr>
            <w:tcW w:w="280" w:type="pct"/>
          </w:tcPr>
          <w:p w:rsidR="00795589" w:rsidRPr="00B50A11" w:rsidRDefault="00B50A11" w:rsidP="002C0137">
            <w:pPr>
              <w:pStyle w:val="TableText"/>
              <w:cnfStyle w:val="000000000000"/>
            </w:pPr>
            <w:r w:rsidRPr="00B50A11">
              <w:t>7</w:t>
            </w:r>
          </w:p>
        </w:tc>
        <w:tc>
          <w:tcPr>
            <w:tcW w:w="280" w:type="pct"/>
          </w:tcPr>
          <w:p w:rsidR="00795589" w:rsidRPr="00B50A11" w:rsidRDefault="00B50A11" w:rsidP="002C0137">
            <w:pPr>
              <w:pStyle w:val="TableText"/>
              <w:cnfStyle w:val="000000000000"/>
            </w:pPr>
            <w:r w:rsidRPr="00B50A11">
              <w:t>6</w:t>
            </w:r>
          </w:p>
        </w:tc>
        <w:tc>
          <w:tcPr>
            <w:tcW w:w="319" w:type="pct"/>
          </w:tcPr>
          <w:p w:rsidR="00795589" w:rsidRPr="00B50A11" w:rsidRDefault="00B50A11" w:rsidP="002C0137">
            <w:pPr>
              <w:pStyle w:val="TableText"/>
              <w:cnfStyle w:val="000000000000"/>
            </w:pPr>
            <w:r w:rsidRPr="00B50A11">
              <w:t>56</w:t>
            </w:r>
          </w:p>
        </w:tc>
      </w:tr>
      <w:tr w:rsidR="008045A0" w:rsidRPr="00B50A11" w:rsidTr="002C0137">
        <w:trPr>
          <w:cnfStyle w:val="000000100000"/>
        </w:trPr>
        <w:tc>
          <w:tcPr>
            <w:cnfStyle w:val="001000000000"/>
            <w:tcW w:w="1047"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Socioloģija</w:t>
            </w:r>
          </w:p>
        </w:tc>
        <w:tc>
          <w:tcPr>
            <w:tcW w:w="279"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2</w:t>
            </w:r>
          </w:p>
        </w:tc>
        <w:tc>
          <w:tcPr>
            <w:tcW w:w="279" w:type="pct"/>
          </w:tcPr>
          <w:p w:rsidR="00795589" w:rsidRPr="00B50A11" w:rsidRDefault="00B50A11" w:rsidP="002C0137">
            <w:pPr>
              <w:pStyle w:val="TableText"/>
              <w:cnfStyle w:val="000000100000"/>
            </w:pPr>
            <w:r w:rsidRPr="00B50A11">
              <w:t>0</w:t>
            </w:r>
          </w:p>
        </w:tc>
        <w:tc>
          <w:tcPr>
            <w:tcW w:w="279" w:type="pct"/>
          </w:tcPr>
          <w:p w:rsidR="00795589" w:rsidRPr="00B50A11" w:rsidRDefault="00B50A11" w:rsidP="002C0137">
            <w:pPr>
              <w:pStyle w:val="TableText"/>
              <w:cnfStyle w:val="000000100000"/>
            </w:pPr>
            <w:r w:rsidRPr="00B50A11">
              <w:t>1</w:t>
            </w:r>
          </w:p>
        </w:tc>
        <w:tc>
          <w:tcPr>
            <w:tcW w:w="279" w:type="pct"/>
          </w:tcPr>
          <w:p w:rsidR="00795589" w:rsidRPr="00B50A11" w:rsidRDefault="00B50A11" w:rsidP="002C0137">
            <w:pPr>
              <w:pStyle w:val="TableText"/>
              <w:cnfStyle w:val="000000100000"/>
            </w:pPr>
            <w:r w:rsidRPr="00B50A11">
              <w:t>1</w:t>
            </w:r>
          </w:p>
        </w:tc>
        <w:tc>
          <w:tcPr>
            <w:tcW w:w="279" w:type="pct"/>
          </w:tcPr>
          <w:p w:rsidR="00795589" w:rsidRPr="00B50A11" w:rsidRDefault="00B50A11" w:rsidP="002C0137">
            <w:pPr>
              <w:pStyle w:val="TableText"/>
              <w:cnfStyle w:val="000000100000"/>
            </w:pPr>
            <w:r w:rsidRPr="00B50A11">
              <w:t>1</w:t>
            </w:r>
          </w:p>
        </w:tc>
        <w:tc>
          <w:tcPr>
            <w:tcW w:w="279" w:type="pct"/>
          </w:tcPr>
          <w:p w:rsidR="00795589" w:rsidRPr="00B50A11" w:rsidRDefault="00B50A11" w:rsidP="002C0137">
            <w:pPr>
              <w:pStyle w:val="TableText"/>
              <w:cnfStyle w:val="000000100000"/>
            </w:pPr>
            <w:r w:rsidRPr="00B50A11">
              <w:t>0</w:t>
            </w:r>
          </w:p>
        </w:tc>
        <w:tc>
          <w:tcPr>
            <w:tcW w:w="280" w:type="pct"/>
          </w:tcPr>
          <w:p w:rsidR="00795589" w:rsidRPr="00B50A11" w:rsidRDefault="00B50A11" w:rsidP="002C0137">
            <w:pPr>
              <w:pStyle w:val="TableText"/>
              <w:cnfStyle w:val="000000100000"/>
            </w:pPr>
            <w:r w:rsidRPr="00B50A11">
              <w:t>0</w:t>
            </w:r>
          </w:p>
        </w:tc>
        <w:tc>
          <w:tcPr>
            <w:tcW w:w="280" w:type="pct"/>
          </w:tcPr>
          <w:p w:rsidR="00795589" w:rsidRPr="00B50A11" w:rsidRDefault="00B50A11" w:rsidP="002C0137">
            <w:pPr>
              <w:pStyle w:val="TableText"/>
              <w:cnfStyle w:val="000000100000"/>
            </w:pPr>
            <w:r w:rsidRPr="00B50A11">
              <w:t>0</w:t>
            </w:r>
          </w:p>
        </w:tc>
        <w:tc>
          <w:tcPr>
            <w:tcW w:w="280" w:type="pct"/>
          </w:tcPr>
          <w:p w:rsidR="00795589" w:rsidRPr="00B50A11" w:rsidRDefault="00B50A11" w:rsidP="002C0137">
            <w:pPr>
              <w:pStyle w:val="TableText"/>
              <w:cnfStyle w:val="000000100000"/>
            </w:pPr>
            <w:r w:rsidRPr="00B50A11">
              <w:t>0</w:t>
            </w:r>
          </w:p>
        </w:tc>
        <w:tc>
          <w:tcPr>
            <w:tcW w:w="280" w:type="pct"/>
          </w:tcPr>
          <w:p w:rsidR="00795589" w:rsidRPr="00B50A11" w:rsidRDefault="00B50A11" w:rsidP="002C0137">
            <w:pPr>
              <w:pStyle w:val="TableText"/>
              <w:cnfStyle w:val="000000100000"/>
            </w:pPr>
            <w:r w:rsidRPr="00B50A11">
              <w:t>2</w:t>
            </w:r>
          </w:p>
        </w:tc>
        <w:tc>
          <w:tcPr>
            <w:tcW w:w="280" w:type="pct"/>
          </w:tcPr>
          <w:p w:rsidR="00795589" w:rsidRPr="00B50A11" w:rsidRDefault="00B50A11" w:rsidP="002C0137">
            <w:pPr>
              <w:pStyle w:val="TableText"/>
              <w:cnfStyle w:val="000000100000"/>
            </w:pPr>
            <w:r w:rsidRPr="00B50A11">
              <w:t>7</w:t>
            </w:r>
          </w:p>
        </w:tc>
        <w:tc>
          <w:tcPr>
            <w:tcW w:w="280" w:type="pct"/>
          </w:tcPr>
          <w:p w:rsidR="00795589" w:rsidRPr="00B50A11" w:rsidRDefault="00B50A11" w:rsidP="002C0137">
            <w:pPr>
              <w:pStyle w:val="TableText"/>
              <w:cnfStyle w:val="000000100000"/>
            </w:pPr>
            <w:r w:rsidRPr="00B50A11">
              <w:t>9</w:t>
            </w:r>
          </w:p>
        </w:tc>
        <w:tc>
          <w:tcPr>
            <w:tcW w:w="319" w:type="pct"/>
          </w:tcPr>
          <w:p w:rsidR="00795589" w:rsidRPr="00B50A11" w:rsidRDefault="00B50A11" w:rsidP="002C0137">
            <w:pPr>
              <w:pStyle w:val="TableText"/>
              <w:cnfStyle w:val="000000100000"/>
            </w:pPr>
            <w:r w:rsidRPr="00B50A11">
              <w:t>23</w:t>
            </w:r>
          </w:p>
        </w:tc>
      </w:tr>
      <w:tr w:rsidR="008045A0" w:rsidRPr="00B50A11" w:rsidTr="002C0137">
        <w:tc>
          <w:tcPr>
            <w:cnfStyle w:val="001000000000"/>
            <w:tcW w:w="1047" w:type="pct"/>
          </w:tcPr>
          <w:p w:rsidR="00795589" w:rsidRPr="00B50A11" w:rsidRDefault="008045A0" w:rsidP="002C0137">
            <w:pPr>
              <w:pStyle w:val="TableText"/>
              <w:jc w:val="left"/>
              <w:rPr>
                <w:rFonts w:ascii="Times New Roman" w:hAnsi="Times New Roman" w:cs="Times New Roman"/>
                <w:i w:val="0"/>
              </w:rPr>
            </w:pPr>
            <w:r w:rsidRPr="00B50A11">
              <w:rPr>
                <w:rFonts w:ascii="Times New Roman" w:hAnsi="Times New Roman" w:cs="Times New Roman"/>
                <w:i w:val="0"/>
              </w:rPr>
              <w:t>Politoloģija</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1</w:t>
            </w:r>
          </w:p>
        </w:tc>
        <w:tc>
          <w:tcPr>
            <w:tcW w:w="279" w:type="pct"/>
          </w:tcPr>
          <w:p w:rsidR="00795589" w:rsidRPr="00B50A11" w:rsidRDefault="00B50A11" w:rsidP="002C0137">
            <w:pPr>
              <w:pStyle w:val="TableText"/>
              <w:cnfStyle w:val="000000000000"/>
            </w:pPr>
            <w:r w:rsidRPr="00B50A11">
              <w:t>0</w:t>
            </w:r>
          </w:p>
        </w:tc>
        <w:tc>
          <w:tcPr>
            <w:tcW w:w="279" w:type="pct"/>
          </w:tcPr>
          <w:p w:rsidR="00795589" w:rsidRPr="00B50A11" w:rsidRDefault="00B50A11" w:rsidP="002C0137">
            <w:pPr>
              <w:pStyle w:val="TableText"/>
              <w:cnfStyle w:val="000000000000"/>
            </w:pPr>
            <w:r w:rsidRPr="00B50A11">
              <w:t>1</w:t>
            </w:r>
          </w:p>
        </w:tc>
        <w:tc>
          <w:tcPr>
            <w:tcW w:w="279" w:type="pct"/>
          </w:tcPr>
          <w:p w:rsidR="00795589" w:rsidRPr="00B50A11" w:rsidRDefault="00B50A11" w:rsidP="002C0137">
            <w:pPr>
              <w:pStyle w:val="TableText"/>
              <w:cnfStyle w:val="000000000000"/>
            </w:pPr>
            <w:r w:rsidRPr="00B50A11">
              <w:t>0</w:t>
            </w:r>
          </w:p>
        </w:tc>
        <w:tc>
          <w:tcPr>
            <w:tcW w:w="280" w:type="pct"/>
          </w:tcPr>
          <w:p w:rsidR="00795589" w:rsidRPr="00B50A11" w:rsidRDefault="00B50A11" w:rsidP="002C0137">
            <w:pPr>
              <w:pStyle w:val="TableText"/>
              <w:cnfStyle w:val="000000000000"/>
            </w:pPr>
            <w:r w:rsidRPr="00B50A11">
              <w:t>2</w:t>
            </w:r>
          </w:p>
        </w:tc>
        <w:tc>
          <w:tcPr>
            <w:tcW w:w="280" w:type="pct"/>
          </w:tcPr>
          <w:p w:rsidR="00795589" w:rsidRPr="00B50A11" w:rsidRDefault="00B50A11" w:rsidP="002C0137">
            <w:pPr>
              <w:pStyle w:val="TableText"/>
              <w:cnfStyle w:val="000000000000"/>
            </w:pPr>
            <w:r w:rsidRPr="00B50A11">
              <w:t>3</w:t>
            </w:r>
          </w:p>
        </w:tc>
        <w:tc>
          <w:tcPr>
            <w:tcW w:w="280" w:type="pct"/>
          </w:tcPr>
          <w:p w:rsidR="00795589" w:rsidRPr="00B50A11" w:rsidRDefault="00B50A11" w:rsidP="002C0137">
            <w:pPr>
              <w:pStyle w:val="TableText"/>
              <w:cnfStyle w:val="000000000000"/>
            </w:pPr>
            <w:r w:rsidRPr="00B50A11">
              <w:t>0</w:t>
            </w:r>
          </w:p>
        </w:tc>
        <w:tc>
          <w:tcPr>
            <w:tcW w:w="280" w:type="pct"/>
          </w:tcPr>
          <w:p w:rsidR="00795589" w:rsidRPr="00B50A11" w:rsidRDefault="00B50A11" w:rsidP="002C0137">
            <w:pPr>
              <w:pStyle w:val="TableText"/>
              <w:cnfStyle w:val="000000000000"/>
            </w:pPr>
            <w:r w:rsidRPr="00B50A11">
              <w:t>2</w:t>
            </w:r>
          </w:p>
        </w:tc>
        <w:tc>
          <w:tcPr>
            <w:tcW w:w="280" w:type="pct"/>
          </w:tcPr>
          <w:p w:rsidR="00795589" w:rsidRPr="00B50A11" w:rsidRDefault="00B50A11" w:rsidP="002C0137">
            <w:pPr>
              <w:pStyle w:val="TableText"/>
              <w:cnfStyle w:val="000000000000"/>
            </w:pPr>
            <w:r w:rsidRPr="00B50A11">
              <w:t>5</w:t>
            </w:r>
          </w:p>
        </w:tc>
        <w:tc>
          <w:tcPr>
            <w:tcW w:w="280" w:type="pct"/>
          </w:tcPr>
          <w:p w:rsidR="00795589" w:rsidRPr="00B50A11" w:rsidRDefault="00B50A11" w:rsidP="002C0137">
            <w:pPr>
              <w:pStyle w:val="TableText"/>
              <w:cnfStyle w:val="000000000000"/>
            </w:pPr>
            <w:r w:rsidRPr="00B50A11">
              <w:t>1</w:t>
            </w:r>
          </w:p>
        </w:tc>
        <w:tc>
          <w:tcPr>
            <w:tcW w:w="319" w:type="pct"/>
          </w:tcPr>
          <w:p w:rsidR="00795589" w:rsidRPr="00B50A11" w:rsidRDefault="00B50A11" w:rsidP="002C0137">
            <w:pPr>
              <w:pStyle w:val="TableText"/>
              <w:cnfStyle w:val="000000000000"/>
            </w:pPr>
            <w:r w:rsidRPr="00B50A11">
              <w:t>15</w:t>
            </w:r>
          </w:p>
        </w:tc>
      </w:tr>
      <w:tr w:rsidR="008045A0" w:rsidRPr="00B50A11" w:rsidTr="002C0137">
        <w:trPr>
          <w:cnfStyle w:val="000000100000"/>
        </w:trPr>
        <w:tc>
          <w:tcPr>
            <w:cnfStyle w:val="001000000000"/>
            <w:tcW w:w="1047" w:type="pct"/>
          </w:tcPr>
          <w:p w:rsidR="00795589" w:rsidRPr="00B50A11" w:rsidRDefault="008045A0" w:rsidP="002C0137">
            <w:pPr>
              <w:pStyle w:val="TableText"/>
              <w:rPr>
                <w:rStyle w:val="Strong"/>
                <w:rFonts w:ascii="Times New Roman" w:hAnsi="Times New Roman"/>
                <w:b w:val="0"/>
                <w:i w:val="0"/>
              </w:rPr>
            </w:pPr>
            <w:r w:rsidRPr="00B50A11">
              <w:rPr>
                <w:rStyle w:val="Strong"/>
                <w:rFonts w:ascii="Times New Roman" w:hAnsi="Times New Roman"/>
                <w:b w:val="0"/>
                <w:i w:val="0"/>
              </w:rPr>
              <w:t>Kopā</w:t>
            </w:r>
          </w:p>
        </w:tc>
        <w:tc>
          <w:tcPr>
            <w:tcW w:w="279" w:type="pct"/>
          </w:tcPr>
          <w:p w:rsidR="00795589" w:rsidRPr="00B50A11" w:rsidRDefault="00B50A11" w:rsidP="002C0137">
            <w:pPr>
              <w:pStyle w:val="TableText"/>
              <w:cnfStyle w:val="000000100000"/>
              <w:rPr>
                <w:rStyle w:val="Strong"/>
                <w:b w:val="0"/>
              </w:rPr>
            </w:pPr>
            <w:r w:rsidRPr="00B50A11">
              <w:rPr>
                <w:rStyle w:val="Strong"/>
                <w:b w:val="0"/>
              </w:rPr>
              <w:t>2</w:t>
            </w:r>
          </w:p>
        </w:tc>
        <w:tc>
          <w:tcPr>
            <w:tcW w:w="279" w:type="pct"/>
          </w:tcPr>
          <w:p w:rsidR="00795589" w:rsidRPr="00B50A11" w:rsidRDefault="00B50A11" w:rsidP="002C0137">
            <w:pPr>
              <w:pStyle w:val="TableText"/>
              <w:cnfStyle w:val="000000100000"/>
              <w:rPr>
                <w:rStyle w:val="Strong"/>
                <w:b w:val="0"/>
              </w:rPr>
            </w:pPr>
            <w:r w:rsidRPr="00B50A11">
              <w:rPr>
                <w:rStyle w:val="Strong"/>
                <w:b w:val="0"/>
              </w:rPr>
              <w:t>18</w:t>
            </w:r>
          </w:p>
        </w:tc>
        <w:tc>
          <w:tcPr>
            <w:tcW w:w="279" w:type="pct"/>
          </w:tcPr>
          <w:p w:rsidR="00795589" w:rsidRPr="00B50A11" w:rsidRDefault="00B50A11" w:rsidP="002C0137">
            <w:pPr>
              <w:pStyle w:val="TableText"/>
              <w:cnfStyle w:val="000000100000"/>
              <w:rPr>
                <w:rStyle w:val="Strong"/>
                <w:b w:val="0"/>
              </w:rPr>
            </w:pPr>
            <w:r w:rsidRPr="00B50A11">
              <w:rPr>
                <w:rStyle w:val="Strong"/>
                <w:b w:val="0"/>
              </w:rPr>
              <w:t>17</w:t>
            </w:r>
          </w:p>
        </w:tc>
        <w:tc>
          <w:tcPr>
            <w:tcW w:w="279" w:type="pct"/>
          </w:tcPr>
          <w:p w:rsidR="00795589" w:rsidRPr="00B50A11" w:rsidRDefault="00B50A11" w:rsidP="002C0137">
            <w:pPr>
              <w:pStyle w:val="TableText"/>
              <w:cnfStyle w:val="000000100000"/>
              <w:rPr>
                <w:rStyle w:val="Strong"/>
                <w:b w:val="0"/>
              </w:rPr>
            </w:pPr>
            <w:r w:rsidRPr="00B50A11">
              <w:rPr>
                <w:rStyle w:val="Strong"/>
                <w:b w:val="0"/>
              </w:rPr>
              <w:t>28</w:t>
            </w:r>
          </w:p>
        </w:tc>
        <w:tc>
          <w:tcPr>
            <w:tcW w:w="279" w:type="pct"/>
          </w:tcPr>
          <w:p w:rsidR="00795589" w:rsidRPr="00B50A11" w:rsidRDefault="00B50A11" w:rsidP="002C0137">
            <w:pPr>
              <w:pStyle w:val="TableText"/>
              <w:cnfStyle w:val="000000100000"/>
              <w:rPr>
                <w:rStyle w:val="Strong"/>
                <w:b w:val="0"/>
              </w:rPr>
            </w:pPr>
            <w:r w:rsidRPr="00B50A11">
              <w:rPr>
                <w:rStyle w:val="Strong"/>
                <w:b w:val="0"/>
              </w:rPr>
              <w:t>24</w:t>
            </w:r>
          </w:p>
        </w:tc>
        <w:tc>
          <w:tcPr>
            <w:tcW w:w="279" w:type="pct"/>
          </w:tcPr>
          <w:p w:rsidR="00795589" w:rsidRPr="00B50A11" w:rsidRDefault="00B50A11" w:rsidP="002C0137">
            <w:pPr>
              <w:pStyle w:val="TableText"/>
              <w:cnfStyle w:val="000000100000"/>
              <w:rPr>
                <w:rStyle w:val="Strong"/>
                <w:b w:val="0"/>
              </w:rPr>
            </w:pPr>
            <w:r w:rsidRPr="00B50A11">
              <w:rPr>
                <w:rStyle w:val="Strong"/>
                <w:b w:val="0"/>
              </w:rPr>
              <w:t>27</w:t>
            </w:r>
          </w:p>
        </w:tc>
        <w:tc>
          <w:tcPr>
            <w:tcW w:w="279" w:type="pct"/>
          </w:tcPr>
          <w:p w:rsidR="00795589" w:rsidRPr="00B50A11" w:rsidRDefault="00B50A11" w:rsidP="002C0137">
            <w:pPr>
              <w:pStyle w:val="TableText"/>
              <w:cnfStyle w:val="000000100000"/>
              <w:rPr>
                <w:rStyle w:val="Strong"/>
                <w:b w:val="0"/>
              </w:rPr>
            </w:pPr>
            <w:r w:rsidRPr="00B50A11">
              <w:rPr>
                <w:rStyle w:val="Strong"/>
                <w:b w:val="0"/>
              </w:rPr>
              <w:t>19</w:t>
            </w:r>
          </w:p>
        </w:tc>
        <w:tc>
          <w:tcPr>
            <w:tcW w:w="280" w:type="pct"/>
          </w:tcPr>
          <w:p w:rsidR="00795589" w:rsidRPr="00B50A11" w:rsidRDefault="00B50A11" w:rsidP="002C0137">
            <w:pPr>
              <w:pStyle w:val="TableText"/>
              <w:cnfStyle w:val="000000100000"/>
              <w:rPr>
                <w:rStyle w:val="Strong"/>
                <w:b w:val="0"/>
              </w:rPr>
            </w:pPr>
            <w:r w:rsidRPr="00B50A11">
              <w:rPr>
                <w:rStyle w:val="Strong"/>
                <w:b w:val="0"/>
              </w:rPr>
              <w:t>45</w:t>
            </w:r>
          </w:p>
        </w:tc>
        <w:tc>
          <w:tcPr>
            <w:tcW w:w="280" w:type="pct"/>
          </w:tcPr>
          <w:p w:rsidR="00795589" w:rsidRPr="00B50A11" w:rsidRDefault="00B50A11" w:rsidP="002C0137">
            <w:pPr>
              <w:pStyle w:val="TableText"/>
              <w:cnfStyle w:val="000000100000"/>
              <w:rPr>
                <w:rStyle w:val="Strong"/>
                <w:b w:val="0"/>
              </w:rPr>
            </w:pPr>
            <w:r w:rsidRPr="00B50A11">
              <w:rPr>
                <w:rStyle w:val="Strong"/>
                <w:b w:val="0"/>
              </w:rPr>
              <w:t>43</w:t>
            </w:r>
          </w:p>
        </w:tc>
        <w:tc>
          <w:tcPr>
            <w:tcW w:w="280" w:type="pct"/>
          </w:tcPr>
          <w:p w:rsidR="00795589" w:rsidRPr="00B50A11" w:rsidRDefault="00B50A11" w:rsidP="002C0137">
            <w:pPr>
              <w:pStyle w:val="TableText"/>
              <w:cnfStyle w:val="000000100000"/>
              <w:rPr>
                <w:rStyle w:val="Strong"/>
                <w:b w:val="0"/>
              </w:rPr>
            </w:pPr>
            <w:r w:rsidRPr="00B50A11">
              <w:rPr>
                <w:rStyle w:val="Strong"/>
                <w:b w:val="0"/>
              </w:rPr>
              <w:t>38</w:t>
            </w:r>
          </w:p>
        </w:tc>
        <w:tc>
          <w:tcPr>
            <w:tcW w:w="280" w:type="pct"/>
          </w:tcPr>
          <w:p w:rsidR="00795589" w:rsidRPr="00B50A11" w:rsidRDefault="00B50A11" w:rsidP="002C0137">
            <w:pPr>
              <w:pStyle w:val="TableText"/>
              <w:cnfStyle w:val="000000100000"/>
              <w:rPr>
                <w:rStyle w:val="Strong"/>
                <w:b w:val="0"/>
              </w:rPr>
            </w:pPr>
            <w:r w:rsidRPr="00B50A11">
              <w:rPr>
                <w:rStyle w:val="Strong"/>
                <w:b w:val="0"/>
              </w:rPr>
              <w:t>59</w:t>
            </w:r>
          </w:p>
        </w:tc>
        <w:tc>
          <w:tcPr>
            <w:tcW w:w="280" w:type="pct"/>
          </w:tcPr>
          <w:p w:rsidR="00795589" w:rsidRPr="00B50A11" w:rsidRDefault="00B50A11" w:rsidP="002C0137">
            <w:pPr>
              <w:pStyle w:val="TableText"/>
              <w:cnfStyle w:val="000000100000"/>
              <w:rPr>
                <w:rStyle w:val="Strong"/>
                <w:b w:val="0"/>
              </w:rPr>
            </w:pPr>
            <w:r w:rsidRPr="00B50A11">
              <w:rPr>
                <w:rStyle w:val="Strong"/>
                <w:b w:val="0"/>
              </w:rPr>
              <w:t>80</w:t>
            </w:r>
          </w:p>
        </w:tc>
        <w:tc>
          <w:tcPr>
            <w:tcW w:w="280" w:type="pct"/>
          </w:tcPr>
          <w:p w:rsidR="00795589" w:rsidRPr="00B50A11" w:rsidRDefault="00B50A11" w:rsidP="002C0137">
            <w:pPr>
              <w:pStyle w:val="TableText"/>
              <w:cnfStyle w:val="000000100000"/>
              <w:rPr>
                <w:rStyle w:val="Strong"/>
                <w:b w:val="0"/>
              </w:rPr>
            </w:pPr>
            <w:r w:rsidRPr="00B50A11">
              <w:rPr>
                <w:rStyle w:val="Strong"/>
                <w:b w:val="0"/>
              </w:rPr>
              <w:t>89</w:t>
            </w:r>
          </w:p>
        </w:tc>
        <w:tc>
          <w:tcPr>
            <w:tcW w:w="319" w:type="pct"/>
          </w:tcPr>
          <w:p w:rsidR="00795589" w:rsidRPr="00B50A11" w:rsidRDefault="00B50A11" w:rsidP="002C0137">
            <w:pPr>
              <w:pStyle w:val="TableText"/>
              <w:cnfStyle w:val="000000100000"/>
              <w:rPr>
                <w:rStyle w:val="Strong"/>
                <w:b w:val="0"/>
              </w:rPr>
            </w:pPr>
            <w:r w:rsidRPr="00B50A11">
              <w:rPr>
                <w:rStyle w:val="Strong"/>
                <w:b w:val="0"/>
              </w:rPr>
              <w:t>489</w:t>
            </w:r>
          </w:p>
        </w:tc>
      </w:tr>
      <w:tr w:rsidR="008045A0" w:rsidRPr="00B50A11" w:rsidTr="002C0137">
        <w:tc>
          <w:tcPr>
            <w:cnfStyle w:val="001000000000"/>
            <w:tcW w:w="1047" w:type="pct"/>
          </w:tcPr>
          <w:p w:rsidR="00795589" w:rsidRPr="00B50A11" w:rsidRDefault="00B50A11" w:rsidP="002C0137">
            <w:pPr>
              <w:pStyle w:val="TableText"/>
              <w:rPr>
                <w:rStyle w:val="Strong"/>
                <w:rFonts w:ascii="Times New Roman" w:hAnsi="Times New Roman"/>
                <w:b w:val="0"/>
                <w:i w:val="0"/>
              </w:rPr>
            </w:pPr>
            <w:r w:rsidRPr="00B50A11">
              <w:rPr>
                <w:rStyle w:val="Strong"/>
                <w:rFonts w:ascii="Times New Roman" w:hAnsi="Times New Roman"/>
                <w:b w:val="0"/>
                <w:i w:val="0"/>
              </w:rPr>
              <w:t>Pavisam</w:t>
            </w:r>
          </w:p>
        </w:tc>
        <w:tc>
          <w:tcPr>
            <w:tcW w:w="279" w:type="pct"/>
          </w:tcPr>
          <w:p w:rsidR="00795589" w:rsidRPr="00B50A11" w:rsidRDefault="00B50A11" w:rsidP="002C0137">
            <w:pPr>
              <w:pStyle w:val="TableText"/>
              <w:cnfStyle w:val="000000000000"/>
              <w:rPr>
                <w:rStyle w:val="Strong"/>
                <w:b w:val="0"/>
              </w:rPr>
            </w:pPr>
            <w:r w:rsidRPr="00B50A11">
              <w:rPr>
                <w:rStyle w:val="Strong"/>
                <w:b w:val="0"/>
              </w:rPr>
              <w:t>21</w:t>
            </w:r>
          </w:p>
        </w:tc>
        <w:tc>
          <w:tcPr>
            <w:tcW w:w="279" w:type="pct"/>
          </w:tcPr>
          <w:p w:rsidR="00795589" w:rsidRPr="00B50A11" w:rsidRDefault="00B50A11" w:rsidP="002C0137">
            <w:pPr>
              <w:pStyle w:val="TableText"/>
              <w:cnfStyle w:val="000000000000"/>
              <w:rPr>
                <w:rStyle w:val="Strong"/>
                <w:b w:val="0"/>
              </w:rPr>
            </w:pPr>
            <w:r w:rsidRPr="00B50A11">
              <w:rPr>
                <w:rStyle w:val="Strong"/>
                <w:b w:val="0"/>
              </w:rPr>
              <w:t>48</w:t>
            </w:r>
          </w:p>
        </w:tc>
        <w:tc>
          <w:tcPr>
            <w:tcW w:w="279" w:type="pct"/>
          </w:tcPr>
          <w:p w:rsidR="00795589" w:rsidRPr="00B50A11" w:rsidRDefault="00B50A11" w:rsidP="002C0137">
            <w:pPr>
              <w:pStyle w:val="TableText"/>
              <w:cnfStyle w:val="000000000000"/>
              <w:rPr>
                <w:rStyle w:val="Strong"/>
                <w:b w:val="0"/>
              </w:rPr>
            </w:pPr>
            <w:r w:rsidRPr="00B50A11">
              <w:rPr>
                <w:rStyle w:val="Strong"/>
                <w:b w:val="0"/>
              </w:rPr>
              <w:t>52</w:t>
            </w:r>
          </w:p>
        </w:tc>
        <w:tc>
          <w:tcPr>
            <w:tcW w:w="279" w:type="pct"/>
          </w:tcPr>
          <w:p w:rsidR="00795589" w:rsidRPr="00B50A11" w:rsidRDefault="00B50A11" w:rsidP="002C0137">
            <w:pPr>
              <w:pStyle w:val="TableText"/>
              <w:cnfStyle w:val="000000000000"/>
              <w:rPr>
                <w:rStyle w:val="Strong"/>
                <w:b w:val="0"/>
              </w:rPr>
            </w:pPr>
            <w:r w:rsidRPr="00B50A11">
              <w:rPr>
                <w:rStyle w:val="Strong"/>
                <w:b w:val="0"/>
              </w:rPr>
              <w:t>80</w:t>
            </w:r>
          </w:p>
        </w:tc>
        <w:tc>
          <w:tcPr>
            <w:tcW w:w="279" w:type="pct"/>
          </w:tcPr>
          <w:p w:rsidR="00795589" w:rsidRPr="00B50A11" w:rsidRDefault="00B50A11" w:rsidP="002C0137">
            <w:pPr>
              <w:pStyle w:val="TableText"/>
              <w:cnfStyle w:val="000000000000"/>
              <w:rPr>
                <w:rStyle w:val="Strong"/>
                <w:b w:val="0"/>
              </w:rPr>
            </w:pPr>
            <w:r w:rsidRPr="00B50A11">
              <w:rPr>
                <w:rStyle w:val="Strong"/>
                <w:b w:val="0"/>
              </w:rPr>
              <w:t>79</w:t>
            </w:r>
          </w:p>
        </w:tc>
        <w:tc>
          <w:tcPr>
            <w:tcW w:w="279" w:type="pct"/>
          </w:tcPr>
          <w:p w:rsidR="00795589" w:rsidRPr="00B50A11" w:rsidRDefault="00B50A11" w:rsidP="002C0137">
            <w:pPr>
              <w:pStyle w:val="TableText"/>
              <w:cnfStyle w:val="000000000000"/>
              <w:rPr>
                <w:rStyle w:val="Strong"/>
                <w:b w:val="0"/>
              </w:rPr>
            </w:pPr>
            <w:r w:rsidRPr="00B50A11">
              <w:rPr>
                <w:rStyle w:val="Strong"/>
                <w:b w:val="0"/>
              </w:rPr>
              <w:t>112</w:t>
            </w:r>
          </w:p>
        </w:tc>
        <w:tc>
          <w:tcPr>
            <w:tcW w:w="279" w:type="pct"/>
          </w:tcPr>
          <w:p w:rsidR="00795589" w:rsidRPr="00B50A11" w:rsidRDefault="00B50A11" w:rsidP="002C0137">
            <w:pPr>
              <w:pStyle w:val="TableText"/>
              <w:cnfStyle w:val="000000000000"/>
              <w:rPr>
                <w:rStyle w:val="Strong"/>
                <w:b w:val="0"/>
              </w:rPr>
            </w:pPr>
            <w:r w:rsidRPr="00B50A11">
              <w:rPr>
                <w:rStyle w:val="Strong"/>
                <w:b w:val="0"/>
              </w:rPr>
              <w:t>95</w:t>
            </w:r>
          </w:p>
        </w:tc>
        <w:tc>
          <w:tcPr>
            <w:tcW w:w="280" w:type="pct"/>
          </w:tcPr>
          <w:p w:rsidR="00795589" w:rsidRPr="00B50A11" w:rsidRDefault="00B50A11" w:rsidP="002C0137">
            <w:pPr>
              <w:pStyle w:val="TableText"/>
              <w:cnfStyle w:val="000000000000"/>
              <w:rPr>
                <w:rStyle w:val="Strong"/>
                <w:b w:val="0"/>
              </w:rPr>
            </w:pPr>
            <w:r w:rsidRPr="00B50A11">
              <w:rPr>
                <w:rStyle w:val="Strong"/>
                <w:b w:val="0"/>
              </w:rPr>
              <w:t>158</w:t>
            </w:r>
          </w:p>
        </w:tc>
        <w:tc>
          <w:tcPr>
            <w:tcW w:w="280" w:type="pct"/>
          </w:tcPr>
          <w:p w:rsidR="00795589" w:rsidRPr="00B50A11" w:rsidRDefault="00B50A11" w:rsidP="002C0137">
            <w:pPr>
              <w:pStyle w:val="TableText"/>
              <w:cnfStyle w:val="000000000000"/>
              <w:rPr>
                <w:rStyle w:val="Strong"/>
                <w:b w:val="0"/>
              </w:rPr>
            </w:pPr>
            <w:r w:rsidRPr="00B50A11">
              <w:rPr>
                <w:rStyle w:val="Strong"/>
                <w:b w:val="0"/>
              </w:rPr>
              <w:t>165</w:t>
            </w:r>
          </w:p>
        </w:tc>
        <w:tc>
          <w:tcPr>
            <w:tcW w:w="280" w:type="pct"/>
          </w:tcPr>
          <w:p w:rsidR="00795589" w:rsidRPr="00B50A11" w:rsidRDefault="00B50A11" w:rsidP="002C0137">
            <w:pPr>
              <w:pStyle w:val="TableText"/>
              <w:cnfStyle w:val="000000000000"/>
              <w:rPr>
                <w:rStyle w:val="Strong"/>
                <w:b w:val="0"/>
              </w:rPr>
            </w:pPr>
            <w:r w:rsidRPr="00B50A11">
              <w:rPr>
                <w:rStyle w:val="Strong"/>
                <w:b w:val="0"/>
              </w:rPr>
              <w:t>129</w:t>
            </w:r>
          </w:p>
        </w:tc>
        <w:tc>
          <w:tcPr>
            <w:tcW w:w="280" w:type="pct"/>
          </w:tcPr>
          <w:p w:rsidR="00795589" w:rsidRPr="00B50A11" w:rsidRDefault="00B50A11" w:rsidP="002C0137">
            <w:pPr>
              <w:pStyle w:val="TableText"/>
              <w:cnfStyle w:val="000000000000"/>
              <w:rPr>
                <w:rStyle w:val="Strong"/>
                <w:b w:val="0"/>
              </w:rPr>
            </w:pPr>
            <w:r w:rsidRPr="00B50A11">
              <w:rPr>
                <w:rStyle w:val="Strong"/>
                <w:b w:val="0"/>
              </w:rPr>
              <w:t>176</w:t>
            </w:r>
          </w:p>
        </w:tc>
        <w:tc>
          <w:tcPr>
            <w:tcW w:w="280" w:type="pct"/>
          </w:tcPr>
          <w:p w:rsidR="00795589" w:rsidRPr="00B50A11" w:rsidRDefault="00B50A11" w:rsidP="002C0137">
            <w:pPr>
              <w:pStyle w:val="TableText"/>
              <w:cnfStyle w:val="000000000000"/>
              <w:rPr>
                <w:rStyle w:val="Strong"/>
                <w:b w:val="0"/>
              </w:rPr>
            </w:pPr>
            <w:r w:rsidRPr="00B50A11">
              <w:rPr>
                <w:rStyle w:val="Strong"/>
                <w:b w:val="0"/>
              </w:rPr>
              <w:t>278</w:t>
            </w:r>
          </w:p>
        </w:tc>
        <w:tc>
          <w:tcPr>
            <w:tcW w:w="280" w:type="pct"/>
          </w:tcPr>
          <w:p w:rsidR="00795589" w:rsidRPr="00B50A11" w:rsidRDefault="00B50A11" w:rsidP="002C0137">
            <w:pPr>
              <w:pStyle w:val="TableText"/>
              <w:cnfStyle w:val="000000000000"/>
              <w:rPr>
                <w:rStyle w:val="Strong"/>
                <w:b w:val="0"/>
              </w:rPr>
            </w:pPr>
            <w:r w:rsidRPr="00B50A11">
              <w:rPr>
                <w:rStyle w:val="Strong"/>
                <w:b w:val="0"/>
              </w:rPr>
              <w:t>245</w:t>
            </w:r>
          </w:p>
        </w:tc>
        <w:tc>
          <w:tcPr>
            <w:tcW w:w="319" w:type="pct"/>
          </w:tcPr>
          <w:p w:rsidR="00795589" w:rsidRPr="00B50A11" w:rsidRDefault="00B50A11" w:rsidP="002C0137">
            <w:pPr>
              <w:pStyle w:val="TableText"/>
              <w:cnfStyle w:val="000000000000"/>
              <w:rPr>
                <w:rStyle w:val="Strong"/>
                <w:b w:val="0"/>
              </w:rPr>
            </w:pPr>
            <w:r w:rsidRPr="00B50A11">
              <w:rPr>
                <w:rStyle w:val="Strong"/>
                <w:b w:val="0"/>
              </w:rPr>
              <w:t>1638</w:t>
            </w:r>
          </w:p>
        </w:tc>
      </w:tr>
    </w:tbl>
    <w:p w:rsidR="00D4477D" w:rsidRPr="00CD1973" w:rsidRDefault="00D4477D" w:rsidP="008A3957">
      <w:pPr>
        <w:pStyle w:val="Heading3"/>
        <w:ind w:left="0" w:firstLine="709"/>
      </w:pPr>
      <w:bookmarkStart w:id="130" w:name="_Toc366489602"/>
      <w:bookmarkStart w:id="131" w:name="_Toc367501154"/>
      <w:bookmarkStart w:id="132" w:name="_Toc372290523"/>
      <w:r w:rsidRPr="00CD1973">
        <w:t>Cilvēkresursu vecuma struktūra</w:t>
      </w:r>
      <w:bookmarkEnd w:id="130"/>
      <w:bookmarkEnd w:id="131"/>
      <w:bookmarkEnd w:id="132"/>
    </w:p>
    <w:p w:rsidR="00D4477D" w:rsidRPr="00CD1973" w:rsidRDefault="00D4477D" w:rsidP="00886ACE">
      <w:r w:rsidRPr="00CD1973">
        <w:t xml:space="preserve">Latvija nākotnē var saskarties ar kvalitatīva zinātnes un pētniecības personāla trūkumu – </w:t>
      </w:r>
      <w:r w:rsidRPr="00886ACE">
        <w:t xml:space="preserve">par to liecina </w:t>
      </w:r>
      <w:r w:rsidRPr="00CD1973">
        <w:t>personāla vecuma struktūra (</w:t>
      </w:r>
      <w:r>
        <w:t xml:space="preserve">skatīt </w:t>
      </w:r>
      <w:r w:rsidR="007022A7">
        <w:fldChar w:fldCharType="begin"/>
      </w:r>
      <w:r>
        <w:instrText xml:space="preserve"> REF _Ref367496420 \h </w:instrText>
      </w:r>
      <w:r w:rsidR="007022A7">
        <w:fldChar w:fldCharType="separate"/>
      </w:r>
      <w:r w:rsidR="00B46EE1">
        <w:rPr>
          <w:noProof/>
        </w:rPr>
        <w:t>8</w:t>
      </w:r>
      <w:r w:rsidR="007022A7">
        <w:fldChar w:fldCharType="end"/>
      </w:r>
      <w:r>
        <w:t>.ilustrāciju</w:t>
      </w:r>
      <w:r w:rsidRPr="00CD1973">
        <w:t>). Saskaņā ar Izglītības un zinātnes ministrijas datiem 27</w:t>
      </w:r>
      <w:r w:rsidRPr="00A170F4">
        <w:t xml:space="preserve">% akadēmiskā personāla ir 60 un vairāk gadu. Skatoties ilgtermiņā, riska grupa ir arī akadēmiskā personāla pārstāvji vecuma grupā </w:t>
      </w:r>
      <w:r w:rsidR="008A3957" w:rsidRPr="00A170F4">
        <w:t>no 50 līdz</w:t>
      </w:r>
      <w:r w:rsidRPr="00A170F4">
        <w:t>59 gadi</w:t>
      </w:r>
      <w:r w:rsidR="008A3957" w:rsidRPr="00A170F4">
        <w:t>em</w:t>
      </w:r>
      <w:r w:rsidRPr="00A170F4">
        <w:t xml:space="preserve">, jo 10 līdz 15 gadu laikā arī viņi būs sasnieguši pensijas vecumu. Kopumā 42% no Latvijas akadēmiskā personāla </w:t>
      </w:r>
      <w:r w:rsidRPr="00CD1973">
        <w:t>ir vecāki par 50 gadiem</w:t>
      </w:r>
      <w:r w:rsidRPr="00886ACE">
        <w:t>,</w:t>
      </w:r>
      <w:r w:rsidRPr="00CD1973">
        <w:t xml:space="preserve"> un, domājot par nākotnes izglītības sistēmas un zinātnes attīstību, Latvijai šie dati ir noteikti jāņem vērā.</w:t>
      </w:r>
    </w:p>
    <w:bookmarkStart w:id="133" w:name="_Ref366324189"/>
    <w:p w:rsidR="00D4477D" w:rsidRPr="00E9525D"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34" w:name="_Ref367496420"/>
      <w:bookmarkStart w:id="135" w:name="_Toc372290485"/>
      <w:r w:rsidR="00B46EE1">
        <w:rPr>
          <w:noProof/>
        </w:rPr>
        <w:t>8</w:t>
      </w:r>
      <w:bookmarkEnd w:id="134"/>
      <w:r w:rsidRPr="001C4B8F">
        <w:fldChar w:fldCharType="end"/>
      </w:r>
      <w:r w:rsidR="00D4477D" w:rsidRPr="001C4B8F">
        <w:t xml:space="preserve">. ilustrācija. </w:t>
      </w:r>
      <w:bookmarkEnd w:id="133"/>
      <w:r w:rsidR="00D4477D" w:rsidRPr="00E9525D">
        <w:rPr>
          <w:i/>
        </w:rPr>
        <w:t xml:space="preserve">Latvijas zinātnes un pētniecības cilvēkresursu vecuma struktūra </w:t>
      </w:r>
      <w:r w:rsidR="0070728D" w:rsidRPr="00E9525D">
        <w:rPr>
          <w:i/>
        </w:rPr>
        <w:t xml:space="preserve">pēc stāvokļa </w:t>
      </w:r>
      <w:r w:rsidR="00D4477D" w:rsidRPr="00E9525D">
        <w:rPr>
          <w:i/>
        </w:rPr>
        <w:t>2013.gada 1.janvār</w:t>
      </w:r>
      <w:r w:rsidR="00AA65DC">
        <w:rPr>
          <w:i/>
        </w:rPr>
        <w:t>ī</w:t>
      </w:r>
      <w:r w:rsidR="00D4477D" w:rsidRPr="00E9525D">
        <w:rPr>
          <w:i/>
        </w:rPr>
        <w:t xml:space="preserve"> </w:t>
      </w:r>
      <w:r w:rsidR="0070728D" w:rsidRPr="00E9525D">
        <w:rPr>
          <w:i/>
        </w:rPr>
        <w:t xml:space="preserve"> </w:t>
      </w:r>
      <w:r w:rsidR="00D4477D" w:rsidRPr="00E9525D">
        <w:rPr>
          <w:i/>
        </w:rPr>
        <w:t>(IZM, 2013)</w:t>
      </w:r>
      <w:bookmarkEnd w:id="135"/>
    </w:p>
    <w:p w:rsidR="00D4477D" w:rsidRPr="00886ACE" w:rsidRDefault="00430AED" w:rsidP="00F7464F">
      <w:pPr>
        <w:pStyle w:val="FigureStyle"/>
      </w:pPr>
      <w:r>
        <w:rPr>
          <w:i/>
          <w:lang w:val="lv-LV" w:eastAsia="lv-LV" w:bidi="lo-LA"/>
        </w:rPr>
        <w:drawing>
          <wp:inline distT="0" distB="0" distL="0" distR="0">
            <wp:extent cx="5584645" cy="2825997"/>
            <wp:effectExtent l="0" t="0" r="16510" b="1270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477D" w:rsidRPr="00886ACE" w:rsidRDefault="00D4477D" w:rsidP="00886ACE">
      <w:r w:rsidRPr="00A170F4">
        <w:t>Analizējot zinātnes un pētniecības cilvēkresursu datus pa zinātnes nozarēm un to apakšnozarēm, ir redzams, ka vislielākā zinātnes un pētniecības cilvēkresursu</w:t>
      </w:r>
      <w:r w:rsidR="00430AED" w:rsidRPr="00A170F4">
        <w:t xml:space="preserve"> koncentrācija ir dabas</w:t>
      </w:r>
      <w:r w:rsidRPr="00A170F4">
        <w:t>zinātnēs (44%), inženierzin</w:t>
      </w:r>
      <w:r w:rsidR="00430AED" w:rsidRPr="00A170F4">
        <w:t>ātnēs un tehnoloģiju zinātnēs</w:t>
      </w:r>
      <w:r w:rsidRPr="00A170F4">
        <w:t xml:space="preserve"> </w:t>
      </w:r>
      <w:r w:rsidR="00430AED" w:rsidRPr="00A170F4">
        <w:t xml:space="preserve"> – </w:t>
      </w:r>
      <w:r w:rsidRPr="00A170F4">
        <w:t>21%, sociāl</w:t>
      </w:r>
      <w:r w:rsidR="00430AED" w:rsidRPr="00A170F4">
        <w:t>aj</w:t>
      </w:r>
      <w:r w:rsidRPr="00A170F4">
        <w:t xml:space="preserve">ās zinātnēs – 12%, lauksaimniecības </w:t>
      </w:r>
      <w:r w:rsidRPr="00886ACE">
        <w:t xml:space="preserve">zinātnēs </w:t>
      </w:r>
      <w:r w:rsidR="00430AED" w:rsidRPr="00886ACE">
        <w:t xml:space="preserve">– </w:t>
      </w:r>
      <w:r w:rsidRPr="00886ACE">
        <w:t>9%, humanitār</w:t>
      </w:r>
      <w:r w:rsidR="00AA65DC">
        <w:t>aj</w:t>
      </w:r>
      <w:r w:rsidRPr="00886ACE">
        <w:t>ās zinātnēs – 8%,  medicīnas un veselības zinātnēs – 6% (</w:t>
      </w:r>
      <w:r>
        <w:t xml:space="preserve">skatīt </w:t>
      </w:r>
      <w:r w:rsidR="007022A7">
        <w:fldChar w:fldCharType="begin"/>
      </w:r>
      <w:r>
        <w:instrText xml:space="preserve"> REF _Ref367496481 \h </w:instrText>
      </w:r>
      <w:r w:rsidR="007022A7">
        <w:fldChar w:fldCharType="separate"/>
      </w:r>
      <w:r w:rsidR="00B46EE1">
        <w:rPr>
          <w:noProof/>
        </w:rPr>
        <w:t>9</w:t>
      </w:r>
      <w:r w:rsidR="007022A7">
        <w:fldChar w:fldCharType="end"/>
      </w:r>
      <w:r>
        <w:t>.ilustrāciju</w:t>
      </w:r>
      <w:r w:rsidRPr="00886ACE">
        <w:t>).</w:t>
      </w:r>
    </w:p>
    <w:bookmarkStart w:id="136" w:name="_Ref366357233"/>
    <w:bookmarkEnd w:id="136"/>
    <w:p w:rsidR="00D4477D"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37" w:name="_Ref367496481"/>
      <w:bookmarkStart w:id="138" w:name="_Toc372290486"/>
      <w:r w:rsidR="00B46EE1">
        <w:rPr>
          <w:noProof/>
        </w:rPr>
        <w:t>9</w:t>
      </w:r>
      <w:bookmarkEnd w:id="137"/>
      <w:r w:rsidRPr="001C4B8F">
        <w:fldChar w:fldCharType="end"/>
      </w:r>
      <w:r w:rsidR="00D4477D" w:rsidRPr="001C4B8F">
        <w:t xml:space="preserve">.ilustrācija. </w:t>
      </w:r>
      <w:r w:rsidR="00D4477D" w:rsidRPr="00E9525D">
        <w:rPr>
          <w:i/>
        </w:rPr>
        <w:t>Cilvēkresursu sadalījums zinātnē un pētniecībā</w:t>
      </w:r>
      <w:r w:rsidR="0070728D" w:rsidRPr="00E9525D">
        <w:rPr>
          <w:i/>
        </w:rPr>
        <w:t xml:space="preserve"> </w:t>
      </w:r>
      <w:r w:rsidR="00D4477D" w:rsidRPr="00E9525D">
        <w:rPr>
          <w:i/>
        </w:rPr>
        <w:t xml:space="preserve"> (IZM, 2013)</w:t>
      </w:r>
      <w:bookmarkEnd w:id="138"/>
    </w:p>
    <w:p w:rsidR="00D4477D" w:rsidRPr="00886ACE" w:rsidRDefault="009E5477" w:rsidP="00F7464F">
      <w:pPr>
        <w:pStyle w:val="FigureStyle"/>
      </w:pPr>
      <w:r>
        <w:rPr>
          <w:lang w:val="lv-LV" w:eastAsia="lv-LV" w:bidi="lo-LA"/>
        </w:rPr>
        <w:drawing>
          <wp:inline distT="0" distB="0" distL="0" distR="0">
            <wp:extent cx="5584190" cy="2743200"/>
            <wp:effectExtent l="0" t="0" r="1651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477D" w:rsidRPr="00CD1973" w:rsidRDefault="00DD27FD" w:rsidP="00DD27FD">
      <w:pPr>
        <w:pStyle w:val="Heading4"/>
        <w:ind w:firstLine="108"/>
      </w:pPr>
      <w:r w:rsidRPr="00E9525D">
        <w:t>Dabas</w:t>
      </w:r>
      <w:r w:rsidR="00D4477D" w:rsidRPr="00E9525D">
        <w:t>z</w:t>
      </w:r>
      <w:r w:rsidRPr="00E9525D">
        <w:t>inātnes</w:t>
      </w:r>
    </w:p>
    <w:p w:rsidR="00D4477D" w:rsidRPr="00886ACE" w:rsidRDefault="00D4477D" w:rsidP="00886ACE">
      <w:r w:rsidRPr="00CD1973">
        <w:t>Dabaszinātnēs ir koncentrēta lielākā daļa no Latvijas zinātnes un pētniecības cilvēkresursiem (44%). Vislielākais īpatsvars ir ķīmijas zinātnēm (28%) un bioloģijas zinātnēm (27%)</w:t>
      </w:r>
      <w:r>
        <w:t xml:space="preserve"> (skatīt </w:t>
      </w:r>
      <w:r w:rsidR="007022A7">
        <w:fldChar w:fldCharType="begin"/>
      </w:r>
      <w:r>
        <w:instrText xml:space="preserve"> REF _Ref367496587 \h </w:instrText>
      </w:r>
      <w:r w:rsidR="007022A7">
        <w:fldChar w:fldCharType="separate"/>
      </w:r>
      <w:r w:rsidR="00B46EE1">
        <w:rPr>
          <w:noProof/>
        </w:rPr>
        <w:t>10</w:t>
      </w:r>
      <w:r w:rsidR="007022A7">
        <w:fldChar w:fldCharType="end"/>
      </w:r>
      <w:r>
        <w:t>.ilustrāciju)</w:t>
      </w:r>
      <w:r w:rsidRPr="00CD1973">
        <w:t>. 19% cilvēkresursu ir fizikas zinātnēs, 17% − datorzinātnēs un informātikā. Vismazākais cilvēku skaits ir zemes zinātnē un ar to saistīt</w:t>
      </w:r>
      <w:r w:rsidR="009203F0">
        <w:t>aj</w:t>
      </w:r>
      <w:r w:rsidRPr="00CD1973">
        <w:t xml:space="preserve">ās vides zinātnēs (6%) </w:t>
      </w:r>
      <w:r w:rsidRPr="00E9525D">
        <w:t>un matemātikas zinātnē (3%). Vecuma struktūras ziņā vislielākā novecošanās problēma ir matemātikas zinātnē, kur 77% cilvēku ir</w:t>
      </w:r>
      <w:r w:rsidRPr="00CD1973">
        <w:t xml:space="preserve"> vecāki par 50 gadiem</w:t>
      </w:r>
      <w:r w:rsidRPr="00227501">
        <w:t>, fizikas, ķīmijas un bioloģijas zinātnēs vecāki par 50 gadiem ir 44</w:t>
      </w:r>
      <w:r>
        <w:t xml:space="preserve"> līdz </w:t>
      </w:r>
      <w:r w:rsidRPr="00227501">
        <w:t>47%</w:t>
      </w:r>
      <w:r w:rsidR="00C407AC">
        <w:t xml:space="preserve"> zinātnieku </w:t>
      </w:r>
      <w:r w:rsidR="00C407AC" w:rsidRPr="00C407AC">
        <w:t>un</w:t>
      </w:r>
      <w:r w:rsidRPr="00C407AC">
        <w:t xml:space="preserve"> </w:t>
      </w:r>
      <w:r w:rsidR="00CE295D" w:rsidRPr="00C407AC">
        <w:t>pētnieku,</w:t>
      </w:r>
      <w:r w:rsidRPr="00C407AC">
        <w:t xml:space="preserve"> savukārt </w:t>
      </w:r>
      <w:r w:rsidR="00CE295D" w:rsidRPr="00C407AC">
        <w:t>proporcionāli</w:t>
      </w:r>
      <w:r w:rsidRPr="00C407AC">
        <w:t xml:space="preserve"> visjaunākie</w:t>
      </w:r>
      <w:r w:rsidRPr="00227501">
        <w:t xml:space="preserve"> zinātnieki un pētnieki ir datorzinātnēs un informātikā, kā arī zemes </w:t>
      </w:r>
      <w:r>
        <w:t xml:space="preserve">zinātnē </w:t>
      </w:r>
      <w:r w:rsidRPr="00227501">
        <w:t>un ar to saistīt</w:t>
      </w:r>
      <w:r w:rsidR="009203F0">
        <w:t>aj</w:t>
      </w:r>
      <w:r w:rsidRPr="00227501">
        <w:t xml:space="preserve">ās </w:t>
      </w:r>
      <w:r w:rsidR="00CE295D" w:rsidRPr="00C407AC">
        <w:rPr>
          <w:iCs/>
        </w:rPr>
        <w:t>vides zinātnēs</w:t>
      </w:r>
      <w:r w:rsidRPr="00886ACE">
        <w:rPr>
          <w:i/>
          <w:iCs/>
        </w:rPr>
        <w:t>.</w:t>
      </w:r>
    </w:p>
    <w:p w:rsidR="00D4477D" w:rsidRPr="001C4B8F" w:rsidRDefault="007022A7" w:rsidP="001C4B8F">
      <w:pPr>
        <w:pStyle w:val="Caption"/>
      </w:pPr>
      <w:r w:rsidRPr="001C4B8F">
        <w:lastRenderedPageBreak/>
        <w:fldChar w:fldCharType="begin"/>
      </w:r>
      <w:r w:rsidR="0002517F" w:rsidRPr="001C4B8F">
        <w:instrText xml:space="preserve"> SEQ Ilustrācija \* ARABIC </w:instrText>
      </w:r>
      <w:r w:rsidRPr="001C4B8F">
        <w:fldChar w:fldCharType="separate"/>
      </w:r>
      <w:bookmarkStart w:id="139" w:name="_Ref367496587"/>
      <w:bookmarkStart w:id="140" w:name="_Toc372290487"/>
      <w:r w:rsidR="00B46EE1">
        <w:rPr>
          <w:noProof/>
        </w:rPr>
        <w:t>10</w:t>
      </w:r>
      <w:bookmarkEnd w:id="139"/>
      <w:r w:rsidRPr="001C4B8F">
        <w:fldChar w:fldCharType="end"/>
      </w:r>
      <w:r w:rsidR="00D4477D" w:rsidRPr="001C4B8F">
        <w:t xml:space="preserve">.ilustrācija. </w:t>
      </w:r>
      <w:r w:rsidR="00D4477D" w:rsidRPr="00E9525D">
        <w:rPr>
          <w:i/>
        </w:rPr>
        <w:t>Cilvēkresursu sadalījums dabaszinātnēs (IZM, 2013)</w:t>
      </w:r>
      <w:bookmarkEnd w:id="140"/>
    </w:p>
    <w:p w:rsidR="00D4477D" w:rsidRPr="00886ACE" w:rsidRDefault="00430AED" w:rsidP="00F7464F">
      <w:pPr>
        <w:pStyle w:val="FigureStyle"/>
      </w:pPr>
      <w:r>
        <w:rPr>
          <w:i/>
          <w:lang w:val="lv-LV" w:eastAsia="lv-LV" w:bidi="lo-LA"/>
        </w:rPr>
        <w:drawing>
          <wp:inline distT="0" distB="0" distL="0" distR="0">
            <wp:extent cx="5652506" cy="2398445"/>
            <wp:effectExtent l="0" t="0" r="5715" b="1905"/>
            <wp:docPr id="1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4477D" w:rsidRPr="00E9525D" w:rsidRDefault="00D4477D" w:rsidP="00886ACE">
      <w:r w:rsidRPr="00E9525D">
        <w:t xml:space="preserve">Matemātikas zinātnes nozari Latvijā pārstāv 50 zinātnieku un pētnieku </w:t>
      </w:r>
      <w:r w:rsidR="00880203" w:rsidRPr="00E9525D">
        <w:t xml:space="preserve">– </w:t>
      </w:r>
      <w:r w:rsidRPr="00E9525D">
        <w:t>1,5% no visiem Latvijas zinātnes un pētniecības cilvēkresursiem. 62,5%</w:t>
      </w:r>
      <w:r w:rsidR="00880203" w:rsidRPr="00E9525D">
        <w:t xml:space="preserve"> no viņiem </w:t>
      </w:r>
      <w:r w:rsidRPr="00E9525D">
        <w:t xml:space="preserve">ir vecāki par 60 gadiem, vecāki </w:t>
      </w:r>
      <w:r w:rsidR="00880203" w:rsidRPr="00E9525D">
        <w:t xml:space="preserve">par 50 gadiem </w:t>
      </w:r>
      <w:r w:rsidRPr="00E9525D">
        <w:t xml:space="preserve">ir 77% zinātnieku un pētnieku (skatīt </w:t>
      </w:r>
      <w:r w:rsidR="007022A7" w:rsidRPr="00E9525D">
        <w:fldChar w:fldCharType="begin"/>
      </w:r>
      <w:r w:rsidRPr="00E9525D">
        <w:instrText xml:space="preserve"> REF _Ref367496649 \h </w:instrText>
      </w:r>
      <w:r w:rsidR="007022A7" w:rsidRPr="00E9525D">
        <w:fldChar w:fldCharType="separate"/>
      </w:r>
      <w:r w:rsidR="00B46EE1">
        <w:rPr>
          <w:noProof/>
        </w:rPr>
        <w:t>11</w:t>
      </w:r>
      <w:r w:rsidR="007022A7" w:rsidRPr="00E9525D">
        <w:fldChar w:fldCharType="end"/>
      </w:r>
      <w:r w:rsidRPr="00E9525D">
        <w:t>.ilustrāciju). Vislielākā matemātikas zinātņu cilvēkresursu koncentrācija ir LU Matemātikas un informāt</w:t>
      </w:r>
      <w:r w:rsidR="00880203" w:rsidRPr="00E9525D">
        <w:t>ikas institūtā (38%), kopā</w:t>
      </w:r>
      <w:r w:rsidRPr="00E9525D">
        <w:t xml:space="preserve"> </w:t>
      </w:r>
      <w:r w:rsidR="00880203" w:rsidRPr="00E9525D">
        <w:t xml:space="preserve">ar pārējiem LU </w:t>
      </w:r>
      <w:r w:rsidR="009E5477">
        <w:t xml:space="preserve">zinātniekiem un </w:t>
      </w:r>
      <w:r w:rsidR="00CE295D" w:rsidRPr="009E5477">
        <w:t>pētniekiem</w:t>
      </w:r>
      <w:r w:rsidR="00880203" w:rsidRPr="00E9525D">
        <w:t xml:space="preserve"> – </w:t>
      </w:r>
      <w:r w:rsidRPr="00E9525D">
        <w:t>52%. RTU ir 22% no kopējiem matemātik</w:t>
      </w:r>
      <w:r w:rsidR="00880203" w:rsidRPr="00E9525D">
        <w:t>as zinātnes cilvēkresursiem,</w:t>
      </w:r>
      <w:r w:rsidRPr="00E9525D">
        <w:t xml:space="preserve"> EDI – 10%</w:t>
      </w:r>
      <w:r w:rsidR="00880203" w:rsidRPr="00E9525D">
        <w:t xml:space="preserve"> no kopējiem matemātikas zinātnes cilvēkresursiem</w:t>
      </w:r>
      <w:r w:rsidRPr="00E9525D">
        <w:t xml:space="preserve">. Neliels daudzums matemātikas zinātņu </w:t>
      </w:r>
      <w:r w:rsidR="009E5477" w:rsidRPr="009E5477">
        <w:t xml:space="preserve">zinātnieku un </w:t>
      </w:r>
      <w:r w:rsidR="00CE295D" w:rsidRPr="009E5477">
        <w:t>pētnieku</w:t>
      </w:r>
      <w:r w:rsidRPr="009E5477">
        <w:t xml:space="preserve"> strādā</w:t>
      </w:r>
      <w:r w:rsidR="009E5477">
        <w:t xml:space="preserve"> arī </w:t>
      </w:r>
      <w:proofErr w:type="spellStart"/>
      <w:r w:rsidR="009E5477">
        <w:t>VeA</w:t>
      </w:r>
      <w:proofErr w:type="spellEnd"/>
      <w:r w:rsidR="009E5477">
        <w:t>, viens</w:t>
      </w:r>
      <w:r w:rsidRPr="00E9525D">
        <w:t xml:space="preserve"> </w:t>
      </w:r>
      <w:r w:rsidR="009E5477">
        <w:t xml:space="preserve">– </w:t>
      </w:r>
      <w:r w:rsidRPr="00E9525D">
        <w:t>strādā DU.</w:t>
      </w:r>
    </w:p>
    <w:p w:rsidR="00D4477D" w:rsidRPr="00E9525D" w:rsidRDefault="007022A7" w:rsidP="001C4B8F">
      <w:pPr>
        <w:pStyle w:val="Caption"/>
        <w:rPr>
          <w:i/>
        </w:rPr>
      </w:pPr>
      <w:r w:rsidRPr="001C4B8F">
        <w:fldChar w:fldCharType="begin"/>
      </w:r>
      <w:r w:rsidR="0002517F" w:rsidRPr="001C4B8F">
        <w:instrText xml:space="preserve"> SEQ Ilustrācija \* ARABIC </w:instrText>
      </w:r>
      <w:r w:rsidRPr="001C4B8F">
        <w:fldChar w:fldCharType="separate"/>
      </w:r>
      <w:bookmarkStart w:id="141" w:name="_Ref367496649"/>
      <w:bookmarkStart w:id="142" w:name="_Toc372290488"/>
      <w:r w:rsidR="00B46EE1">
        <w:rPr>
          <w:noProof/>
        </w:rPr>
        <w:t>11</w:t>
      </w:r>
      <w:bookmarkEnd w:id="141"/>
      <w:r w:rsidRPr="001C4B8F">
        <w:fldChar w:fldCharType="end"/>
      </w:r>
      <w:r w:rsidR="00D4477D" w:rsidRPr="001C4B8F">
        <w:t xml:space="preserve">.ilustrācija. </w:t>
      </w:r>
      <w:r w:rsidR="00D4477D" w:rsidRPr="00E9525D">
        <w:rPr>
          <w:i/>
        </w:rPr>
        <w:t>Vecuma struktūra matemātikas zinātņu nozarēs (IZM, 2013)</w:t>
      </w:r>
      <w:bookmarkEnd w:id="142"/>
    </w:p>
    <w:p w:rsidR="00D4477D" w:rsidRPr="00886ACE" w:rsidRDefault="00430AED" w:rsidP="00F7464F">
      <w:pPr>
        <w:pStyle w:val="FigureStyle"/>
      </w:pPr>
      <w:r>
        <w:rPr>
          <w:b/>
          <w:lang w:val="lv-LV" w:eastAsia="lv-LV" w:bidi="lo-LA"/>
        </w:rPr>
        <w:drawing>
          <wp:inline distT="0" distB="0" distL="0" distR="0">
            <wp:extent cx="5652506" cy="2093357"/>
            <wp:effectExtent l="0" t="0" r="5715" b="2540"/>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4477D" w:rsidRPr="00180C92" w:rsidRDefault="00D4477D" w:rsidP="00180C92">
      <w:r w:rsidRPr="00CD1973">
        <w:t xml:space="preserve">Datorzinātnēs un informātikā kopumā Latvijā strādā 266 zinātnieki un pētnieki </w:t>
      </w:r>
      <w:r w:rsidR="002E55F5">
        <w:t>jeb</w:t>
      </w:r>
      <w:r w:rsidR="00880203" w:rsidRPr="00CD1973">
        <w:t xml:space="preserve"> </w:t>
      </w:r>
      <w:r w:rsidRPr="00CD1973">
        <w:t>8% no Latvijas zinātnieku un pētnieku cilvēkresursiem. Pozitīvi, ka 65% zinātnieku un pētnieku ir jaunāki par 50 gadiem, virs 6o gadu vecuma ir 24% (</w:t>
      </w:r>
      <w:r>
        <w:t xml:space="preserve">skatīt </w:t>
      </w:r>
      <w:r w:rsidR="007022A7">
        <w:fldChar w:fldCharType="begin"/>
      </w:r>
      <w:r>
        <w:instrText xml:space="preserve"> REF _Ref367496701 \h </w:instrText>
      </w:r>
      <w:r w:rsidR="007022A7">
        <w:fldChar w:fldCharType="separate"/>
      </w:r>
      <w:r w:rsidR="00B46EE1">
        <w:rPr>
          <w:noProof/>
        </w:rPr>
        <w:t>12</w:t>
      </w:r>
      <w:r w:rsidR="007022A7">
        <w:fldChar w:fldCharType="end"/>
      </w:r>
      <w:r>
        <w:t>.ilustrāciju</w:t>
      </w:r>
      <w:r w:rsidRPr="00CD1973">
        <w:t xml:space="preserve">). Datorzinātņu zinātnieki un pētnieki strādā 13 dažādās institūcijās,  un uzskatāms, ka tā Latvijai ir salīdzinoši liela fragmentācija. 44% strādā RTU, 20% </w:t>
      </w:r>
      <w:r w:rsidR="00880203" w:rsidRPr="00CD1973">
        <w:t xml:space="preserve">– </w:t>
      </w:r>
      <w:r w:rsidRPr="00CD1973">
        <w:t xml:space="preserve">LUMII, 14% − EDI, 9% − LU, pārējās institūcijās strādā </w:t>
      </w:r>
      <w:r w:rsidR="002E55F5" w:rsidRPr="00E9525D">
        <w:t>dažāds skaits pētnieku (no 1 līdz 12)</w:t>
      </w:r>
      <w:r w:rsidR="004B6919" w:rsidRPr="00E9525D">
        <w:t xml:space="preserve">, </w:t>
      </w:r>
      <w:r w:rsidR="00880203" w:rsidRPr="00E9525D">
        <w:t>u</w:t>
      </w:r>
      <w:r w:rsidR="00880203">
        <w:t xml:space="preserve">n tas ir mazāk </w:t>
      </w:r>
      <w:r w:rsidR="00CE6CC6">
        <w:t>ne</w:t>
      </w:r>
      <w:r w:rsidRPr="00CD1973">
        <w:t xml:space="preserve">kā 13% no kopējā skaita (LLU, </w:t>
      </w:r>
      <w:proofErr w:type="spellStart"/>
      <w:r w:rsidRPr="00CD1973">
        <w:t>ViA</w:t>
      </w:r>
      <w:proofErr w:type="spellEnd"/>
      <w:r w:rsidRPr="00CD1973">
        <w:t xml:space="preserve">, </w:t>
      </w:r>
      <w:proofErr w:type="spellStart"/>
      <w:r w:rsidRPr="00CD1973">
        <w:t>VeA</w:t>
      </w:r>
      <w:proofErr w:type="spellEnd"/>
      <w:r w:rsidRPr="00CD1973">
        <w:t>, RA</w:t>
      </w:r>
      <w:r w:rsidRPr="00180C92">
        <w:rPr>
          <w:bCs/>
        </w:rPr>
        <w:t xml:space="preserve">, </w:t>
      </w:r>
      <w:proofErr w:type="spellStart"/>
      <w:r w:rsidRPr="00180C92">
        <w:rPr>
          <w:bCs/>
        </w:rPr>
        <w:t>LiepU</w:t>
      </w:r>
      <w:proofErr w:type="spellEnd"/>
      <w:r w:rsidRPr="00180C92">
        <w:rPr>
          <w:bCs/>
        </w:rPr>
        <w:t>, FEI, OSI, BFPI, LZA).</w:t>
      </w:r>
    </w:p>
    <w:bookmarkStart w:id="143" w:name="_Ref366326391"/>
    <w:bookmarkEnd w:id="143"/>
    <w:p w:rsidR="00D4477D" w:rsidRPr="00E9525D"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44" w:name="_Ref367496701"/>
      <w:bookmarkStart w:id="145" w:name="_Toc372290489"/>
      <w:r w:rsidR="00B46EE1">
        <w:rPr>
          <w:noProof/>
        </w:rPr>
        <w:t>12</w:t>
      </w:r>
      <w:bookmarkEnd w:id="144"/>
      <w:r w:rsidRPr="001C4B8F">
        <w:fldChar w:fldCharType="end"/>
      </w:r>
      <w:r w:rsidR="00D4477D" w:rsidRPr="001C4B8F">
        <w:t xml:space="preserve">.ilustrācija. </w:t>
      </w:r>
      <w:r w:rsidR="00D4477D" w:rsidRPr="00E9525D">
        <w:rPr>
          <w:i/>
        </w:rPr>
        <w:t>Vecuma struktūra datorzinātnēs un informātikā</w:t>
      </w:r>
      <w:r w:rsidR="0070728D" w:rsidRPr="00E9525D">
        <w:rPr>
          <w:i/>
        </w:rPr>
        <w:t xml:space="preserve"> </w:t>
      </w:r>
      <w:r w:rsidR="00D4477D" w:rsidRPr="00E9525D">
        <w:rPr>
          <w:i/>
        </w:rPr>
        <w:t xml:space="preserve"> (IZM, 2013)</w:t>
      </w:r>
      <w:bookmarkEnd w:id="145"/>
    </w:p>
    <w:p w:rsidR="00D4477D" w:rsidRPr="00886ACE" w:rsidRDefault="00430AED" w:rsidP="00F7464F">
      <w:pPr>
        <w:pStyle w:val="FigureStyle"/>
      </w:pPr>
      <w:r>
        <w:rPr>
          <w:b/>
          <w:lang w:val="lv-LV" w:eastAsia="lv-LV" w:bidi="lo-LA"/>
        </w:rPr>
        <w:drawing>
          <wp:inline distT="0" distB="0" distL="0" distR="0">
            <wp:extent cx="5732512" cy="2292596"/>
            <wp:effectExtent l="0" t="0" r="1905" b="1270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477D" w:rsidRPr="00E9525D" w:rsidRDefault="002E55F5" w:rsidP="00180C92">
      <w:r w:rsidRPr="00E9525D">
        <w:t xml:space="preserve">Fizikas zinātnēs Latvijā </w:t>
      </w:r>
      <w:r w:rsidR="00D4477D" w:rsidRPr="00E9525D">
        <w:t>strādā 290 zinātnieku un pētnieku j</w:t>
      </w:r>
      <w:r w:rsidRPr="00E9525D">
        <w:t>eb 8,8% no Latvijas zinātnieku un pētnieku</w:t>
      </w:r>
      <w:r w:rsidR="00D4477D" w:rsidRPr="00E9525D">
        <w:t xml:space="preserve"> cilvēkresursiem. Virs 60 gadu vecuma ir 34%, bet virs 50 gadu vecuma </w:t>
      </w:r>
      <w:r w:rsidRPr="00E9525D">
        <w:t xml:space="preserve"> – </w:t>
      </w:r>
      <w:r w:rsidR="00D4477D" w:rsidRPr="00E9525D">
        <w:t xml:space="preserve">47% zinātnieku un pētnieku. </w:t>
      </w:r>
      <w:r w:rsidRPr="00E9525D">
        <w:t xml:space="preserve">Pozitīvi, ka vecuma grupā no 30 līdz </w:t>
      </w:r>
      <w:r w:rsidR="00D4477D" w:rsidRPr="00E9525D">
        <w:t xml:space="preserve">39 gadiem ir 24% zinātnieku un pētnieku, bet līdz 40 gadu vecumam </w:t>
      </w:r>
      <w:r w:rsidR="00827D3F" w:rsidRPr="00E9525D">
        <w:t xml:space="preserve">– </w:t>
      </w:r>
      <w:r w:rsidR="00D4477D" w:rsidRPr="00E9525D">
        <w:t xml:space="preserve">41% zinātnieku un pētnieku (skatīt </w:t>
      </w:r>
      <w:fldSimple w:instr=" REF _Ref367496759 \h  \* MERGEFORMAT ">
        <w:r w:rsidR="00B46EE1">
          <w:rPr>
            <w:noProof/>
          </w:rPr>
          <w:t>13</w:t>
        </w:r>
      </w:fldSimple>
      <w:r w:rsidR="00D4477D" w:rsidRPr="00E9525D">
        <w:t xml:space="preserve">.ilustrāciju). 82% no </w:t>
      </w:r>
      <w:r w:rsidR="00827D3F" w:rsidRPr="00E9525D">
        <w:t xml:space="preserve">zinātnieku un pētnieku </w:t>
      </w:r>
      <w:r w:rsidR="00D4477D" w:rsidRPr="00E9525D">
        <w:t>cilvēkresursiem ir koncentrējušies ar LU saistītās institūcijās: LU – 29</w:t>
      </w:r>
      <w:r w:rsidR="00B1226C" w:rsidRPr="00E9525D">
        <w:t>%, LUCFI</w:t>
      </w:r>
      <w:r w:rsidR="00D4477D" w:rsidRPr="00E9525D">
        <w:t xml:space="preserve"> – 34%, LU Fizikas institūtā – 15%, LUMII – 4%. Salīdzinoši neliels skaits p</w:t>
      </w:r>
      <w:r w:rsidR="00827D3F" w:rsidRPr="00E9525D">
        <w:t>ētnieku ir arī RTU – 7%. M</w:t>
      </w:r>
      <w:r w:rsidR="00D4477D" w:rsidRPr="00E9525D">
        <w:t xml:space="preserve">azāk par  10% </w:t>
      </w:r>
      <w:r w:rsidR="00B1226C" w:rsidRPr="00E9525D">
        <w:t xml:space="preserve">zinātnieku un </w:t>
      </w:r>
      <w:r w:rsidR="00D4477D" w:rsidRPr="00E9525D">
        <w:t>pētnieku</w:t>
      </w:r>
      <w:r w:rsidR="004B6919" w:rsidRPr="00E9525D">
        <w:t xml:space="preserve"> ir vēl sešās</w:t>
      </w:r>
      <w:r w:rsidR="00D4477D" w:rsidRPr="00E9525D">
        <w:t xml:space="preserve"> dažādās institūcijās (</w:t>
      </w:r>
      <w:proofErr w:type="spellStart"/>
      <w:r w:rsidR="00D4477D" w:rsidRPr="00E9525D">
        <w:t>VeA</w:t>
      </w:r>
      <w:proofErr w:type="spellEnd"/>
      <w:r w:rsidR="00D4477D" w:rsidRPr="00E9525D">
        <w:t>, DU, FEI, BFPI, EDI, OSI).</w:t>
      </w:r>
    </w:p>
    <w:bookmarkStart w:id="146" w:name="_Ref366329502"/>
    <w:bookmarkEnd w:id="146"/>
    <w:p w:rsidR="00D4477D" w:rsidRPr="00E9525D"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47" w:name="_Ref367496759"/>
      <w:bookmarkStart w:id="148" w:name="_Toc372290490"/>
      <w:r w:rsidR="00B46EE1">
        <w:rPr>
          <w:noProof/>
        </w:rPr>
        <w:t>13</w:t>
      </w:r>
      <w:bookmarkEnd w:id="147"/>
      <w:r w:rsidRPr="001C4B8F">
        <w:fldChar w:fldCharType="end"/>
      </w:r>
      <w:r w:rsidR="00D4477D" w:rsidRPr="001C4B8F">
        <w:t xml:space="preserve">.ilustrācija. </w:t>
      </w:r>
      <w:r w:rsidR="00D4477D" w:rsidRPr="00E9525D">
        <w:rPr>
          <w:i/>
        </w:rPr>
        <w:t>Vecuma struktūra fizikas zinātnēs (IZM, 2013)</w:t>
      </w:r>
      <w:bookmarkEnd w:id="148"/>
    </w:p>
    <w:p w:rsidR="00D4477D" w:rsidRPr="00886ACE" w:rsidRDefault="00430AED" w:rsidP="00F7464F">
      <w:pPr>
        <w:pStyle w:val="FigureStyle"/>
      </w:pPr>
      <w:r w:rsidRPr="009E5477">
        <w:rPr>
          <w:b/>
          <w:lang w:val="lv-LV" w:eastAsia="lv-LV" w:bidi="lo-LA"/>
        </w:rPr>
        <w:drawing>
          <wp:inline distT="0" distB="0" distL="0" distR="0">
            <wp:extent cx="5732272" cy="2533531"/>
            <wp:effectExtent l="0" t="0" r="1905" b="635"/>
            <wp:docPr id="1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4477D" w:rsidRPr="00886ACE" w:rsidRDefault="00D4477D" w:rsidP="00180C92">
      <w:r w:rsidRPr="009E5477">
        <w:t>Ķīmijas zinātnēs Latvijā strādā 12,8% zinātnieku un pētnieku jeb 423. 60 un vairāk gadu ir sasnieguši 44%, bet vecāki par 50 gadiem ir 44% no kopējiem ķīmijas zinātnē strādājoš</w:t>
      </w:r>
      <w:r w:rsidR="00B1226C" w:rsidRPr="009E5477">
        <w:t>aj</w:t>
      </w:r>
      <w:r w:rsidRPr="009E5477">
        <w:t xml:space="preserve">iem zinātniekiem un pētniekiem. Pozitīvi, ka vecuma grupā līdz 30 gadiem ir 29% zinātniskā un pētniecības personāla (skatīt </w:t>
      </w:r>
      <w:fldSimple w:instr=" REF _Ref367496831 \h  \* MERGEFORMAT ">
        <w:r w:rsidR="00B46EE1">
          <w:rPr>
            <w:noProof/>
          </w:rPr>
          <w:t>14</w:t>
        </w:r>
      </w:fldSimple>
      <w:r w:rsidRPr="009E5477">
        <w:t>.</w:t>
      </w:r>
      <w:r w:rsidR="00B1226C" w:rsidRPr="009E5477">
        <w:t>i</w:t>
      </w:r>
      <w:r w:rsidRPr="009E5477">
        <w:t xml:space="preserve">lustrāciju). Visvairāk ķīmijas </w:t>
      </w:r>
      <w:r w:rsidR="00B1226C" w:rsidRPr="009E5477">
        <w:t xml:space="preserve">nozares </w:t>
      </w:r>
      <w:r w:rsidRPr="009E5477">
        <w:t xml:space="preserve">zinātnieku strādā OSI (52%), 21% </w:t>
      </w:r>
      <w:r w:rsidR="00B1226C" w:rsidRPr="009E5477">
        <w:t xml:space="preserve">ķīmijas nozares </w:t>
      </w:r>
      <w:r w:rsidR="00CE295D" w:rsidRPr="009E5477">
        <w:t>zinātnieku</w:t>
      </w:r>
      <w:r w:rsidR="009E5477">
        <w:t xml:space="preserve"> un pētnieku </w:t>
      </w:r>
      <w:r w:rsidRPr="009E5477">
        <w:t>strādā RTU,</w:t>
      </w:r>
      <w:r w:rsidR="00B1226C" w:rsidRPr="009E5477">
        <w:t xml:space="preserve"> un 4% – </w:t>
      </w:r>
      <w:r w:rsidRPr="009E5477">
        <w:t xml:space="preserve"> RTU Neor</w:t>
      </w:r>
      <w:r w:rsidR="00B1226C" w:rsidRPr="009E5477">
        <w:t xml:space="preserve">ganiskās ķīmijas institūtā. 43 </w:t>
      </w:r>
      <w:r w:rsidRPr="009E5477">
        <w:t>jeb 10% ķīmijas nozares zinātnieku un pētnieku</w:t>
      </w:r>
      <w:r w:rsidRPr="00E9525D">
        <w:t xml:space="preserve"> strādā LVKĶI,  </w:t>
      </w:r>
      <w:r w:rsidR="00B1226C" w:rsidRPr="00E9525D">
        <w:t xml:space="preserve">LU attiecīgi 9%. </w:t>
      </w:r>
      <w:r w:rsidRPr="00E9525D">
        <w:t>4% zinātnieku un pēt</w:t>
      </w:r>
      <w:r w:rsidR="00B1226C" w:rsidRPr="00E9525D">
        <w:t>nieku strādā citās institūcijās</w:t>
      </w:r>
      <w:r w:rsidRPr="00E9525D">
        <w:t xml:space="preserve"> (BIOR, LZA, FEI, BFPI, RPIVA).</w:t>
      </w:r>
    </w:p>
    <w:bookmarkStart w:id="149" w:name="_Ref366332110"/>
    <w:bookmarkEnd w:id="149"/>
    <w:p w:rsidR="00D4477D" w:rsidRPr="00E9525D"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50" w:name="_Ref367496831"/>
      <w:bookmarkStart w:id="151" w:name="_Toc372290491"/>
      <w:r w:rsidR="00B46EE1">
        <w:rPr>
          <w:noProof/>
        </w:rPr>
        <w:t>14</w:t>
      </w:r>
      <w:bookmarkEnd w:id="150"/>
      <w:r w:rsidRPr="001C4B8F">
        <w:fldChar w:fldCharType="end"/>
      </w:r>
      <w:r w:rsidR="00D4477D" w:rsidRPr="001C4B8F">
        <w:t xml:space="preserve">.ilustrācija. </w:t>
      </w:r>
      <w:r w:rsidR="00D4477D" w:rsidRPr="00E9525D">
        <w:rPr>
          <w:i/>
        </w:rPr>
        <w:t>Vecuma struktūra ķīmijas zinātņu nozarē (IZM, 2013)</w:t>
      </w:r>
      <w:bookmarkEnd w:id="151"/>
    </w:p>
    <w:p w:rsidR="00D4477D" w:rsidRPr="00886ACE" w:rsidRDefault="00430AED" w:rsidP="00F7464F">
      <w:pPr>
        <w:pStyle w:val="FigureStyle"/>
      </w:pPr>
      <w:r>
        <w:rPr>
          <w:b/>
          <w:lang w:val="lv-LV" w:eastAsia="lv-LV" w:bidi="lo-LA"/>
        </w:rPr>
        <w:drawing>
          <wp:inline distT="0" distB="0" distL="0" distR="0">
            <wp:extent cx="5606553" cy="2488245"/>
            <wp:effectExtent l="0" t="0" r="13335" b="7620"/>
            <wp:docPr id="15"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4477D" w:rsidRPr="00180C92" w:rsidRDefault="00D4477D" w:rsidP="00180C92">
      <w:r w:rsidRPr="00E9525D">
        <w:t>Zemes zinātnē</w:t>
      </w:r>
      <w:r w:rsidR="009E5477">
        <w:t>s</w:t>
      </w:r>
      <w:r w:rsidRPr="00E9525D">
        <w:t xml:space="preserve"> un ar t</w:t>
      </w:r>
      <w:r w:rsidR="009E5477">
        <w:t>ām</w:t>
      </w:r>
      <w:r w:rsidRPr="00E9525D">
        <w:t xml:space="preserve"> saistīt</w:t>
      </w:r>
      <w:r w:rsidR="009203F0">
        <w:t>aj</w:t>
      </w:r>
      <w:r w:rsidR="00B1226C" w:rsidRPr="00E9525D">
        <w:t xml:space="preserve">ās vides zinātņu nozarēs </w:t>
      </w:r>
      <w:r w:rsidRPr="00E9525D">
        <w:t>strādā 91 zinātnieks un pētnieks jeb 2,8% no kopējā Latvijas zinātnieku un pētnieku skaita. Vecuma struktūra norāda uz salīdzinoši mazu vecākās paaudzes zinātnieku un pētnieku īpatsvaru, piemēram, tikai 9% zinātnieku un pētnieku ir sas</w:t>
      </w:r>
      <w:r w:rsidR="00B1226C" w:rsidRPr="00E9525D">
        <w:t>nieguši 60 un vairāk gadu</w:t>
      </w:r>
      <w:r w:rsidR="00F55418" w:rsidRPr="00E9525D">
        <w:t xml:space="preserve"> vecumu</w:t>
      </w:r>
      <w:r w:rsidRPr="00E9525D">
        <w:t xml:space="preserve">, 23% zinātnieku un pētnieku ir 50 un vairāk gadu (skatīt </w:t>
      </w:r>
      <w:fldSimple w:instr=" REF _Ref367496897 \h  \* MERGEFORMAT ">
        <w:r w:rsidR="00B46EE1">
          <w:rPr>
            <w:noProof/>
          </w:rPr>
          <w:t>15</w:t>
        </w:r>
      </w:fldSimple>
      <w:r w:rsidRPr="00E9525D">
        <w:t>.ilustrāciju). 45% zinātniek</w:t>
      </w:r>
      <w:r w:rsidR="00B1226C" w:rsidRPr="00E9525D">
        <w:t xml:space="preserve">u un pētnieku strādā LU, </w:t>
      </w:r>
      <w:r w:rsidRPr="00E9525D">
        <w:t xml:space="preserve">4% </w:t>
      </w:r>
      <w:r w:rsidR="00B1226C" w:rsidRPr="00E9525D">
        <w:t xml:space="preserve">− </w:t>
      </w:r>
      <w:r w:rsidRPr="00E9525D">
        <w:t>LU Bioloģij</w:t>
      </w:r>
      <w:r w:rsidR="001D3230" w:rsidRPr="00E9525D">
        <w:t>as institūtā, 24% − RTU, 18% −</w:t>
      </w:r>
      <w:r w:rsidRPr="00E9525D">
        <w:t xml:space="preserve">Latvijas </w:t>
      </w:r>
      <w:proofErr w:type="spellStart"/>
      <w:r w:rsidRPr="00E9525D">
        <w:t>Hidroekoloģijas</w:t>
      </w:r>
      <w:proofErr w:type="spellEnd"/>
      <w:r w:rsidRPr="00E9525D">
        <w:t xml:space="preserve"> institūtā. Kopumā 9% zinātnieku un </w:t>
      </w:r>
      <w:r w:rsidR="00022B07" w:rsidRPr="00E9525D">
        <w:rPr>
          <w:bCs/>
        </w:rPr>
        <w:t>pētnieku strādā citās</w:t>
      </w:r>
      <w:r w:rsidRPr="00E9525D">
        <w:rPr>
          <w:bCs/>
        </w:rPr>
        <w:t xml:space="preserve"> </w:t>
      </w:r>
      <w:r w:rsidRPr="00E9525D">
        <w:t>institūcijās</w:t>
      </w:r>
      <w:r w:rsidRPr="00E9525D">
        <w:rPr>
          <w:bCs/>
        </w:rPr>
        <w:t xml:space="preserve"> (RA, BFPI, DU, FEI, LZA, RSU).</w:t>
      </w:r>
    </w:p>
    <w:bookmarkStart w:id="152" w:name="_Ref366332762"/>
    <w:bookmarkEnd w:id="152"/>
    <w:p w:rsidR="00D4477D" w:rsidRPr="001C4B8F" w:rsidRDefault="007022A7" w:rsidP="001C4B8F">
      <w:pPr>
        <w:pStyle w:val="Caption"/>
      </w:pPr>
      <w:r w:rsidRPr="001C4B8F">
        <w:fldChar w:fldCharType="begin"/>
      </w:r>
      <w:r w:rsidR="00D4477D" w:rsidRPr="001C4B8F">
        <w:instrText xml:space="preserve"> SEQ Ilustrācija \* ARABIC </w:instrText>
      </w:r>
      <w:r w:rsidRPr="001C4B8F">
        <w:fldChar w:fldCharType="separate"/>
      </w:r>
      <w:bookmarkStart w:id="153" w:name="_Ref367496897"/>
      <w:bookmarkStart w:id="154" w:name="_Toc372290492"/>
      <w:r w:rsidR="00B46EE1">
        <w:rPr>
          <w:noProof/>
        </w:rPr>
        <w:t>15</w:t>
      </w:r>
      <w:bookmarkEnd w:id="153"/>
      <w:r w:rsidRPr="001C4B8F">
        <w:fldChar w:fldCharType="end"/>
      </w:r>
      <w:r w:rsidR="00D4477D" w:rsidRPr="001C4B8F">
        <w:t xml:space="preserve">.ilustrācija. </w:t>
      </w:r>
      <w:r w:rsidR="00D4477D" w:rsidRPr="00E9525D">
        <w:rPr>
          <w:i/>
        </w:rPr>
        <w:t xml:space="preserve">Vecuma struktūra zemes </w:t>
      </w:r>
      <w:r w:rsidR="001D3230" w:rsidRPr="00E9525D">
        <w:rPr>
          <w:i/>
        </w:rPr>
        <w:t>zinātn</w:t>
      </w:r>
      <w:r w:rsidR="00CE6CC6">
        <w:rPr>
          <w:i/>
        </w:rPr>
        <w:t>ē</w:t>
      </w:r>
      <w:r w:rsidR="009E5477">
        <w:rPr>
          <w:i/>
        </w:rPr>
        <w:t>s</w:t>
      </w:r>
      <w:r w:rsidR="001D3230" w:rsidRPr="00E9525D">
        <w:rPr>
          <w:i/>
        </w:rPr>
        <w:t xml:space="preserve"> </w:t>
      </w:r>
      <w:r w:rsidR="009E5477">
        <w:rPr>
          <w:i/>
        </w:rPr>
        <w:t>un ar tām</w:t>
      </w:r>
      <w:r w:rsidR="00D4477D" w:rsidRPr="00E9525D">
        <w:rPr>
          <w:i/>
        </w:rPr>
        <w:t xml:space="preserve"> saistīt</w:t>
      </w:r>
      <w:r w:rsidR="009203F0">
        <w:rPr>
          <w:i/>
        </w:rPr>
        <w:t>aj</w:t>
      </w:r>
      <w:r w:rsidR="00D4477D" w:rsidRPr="00E9525D">
        <w:rPr>
          <w:i/>
        </w:rPr>
        <w:t>ās vides zinātņu nozarēs (IZM, 2013)</w:t>
      </w:r>
      <w:bookmarkEnd w:id="154"/>
    </w:p>
    <w:p w:rsidR="00D4477D" w:rsidRPr="00886ACE" w:rsidRDefault="00430AED" w:rsidP="00F7464F">
      <w:pPr>
        <w:pStyle w:val="FigureStyle"/>
      </w:pPr>
      <w:r>
        <w:rPr>
          <w:b/>
          <w:lang w:val="lv-LV" w:eastAsia="lv-LV" w:bidi="lo-LA"/>
        </w:rPr>
        <w:drawing>
          <wp:inline distT="0" distB="0" distL="0" distR="0">
            <wp:extent cx="5606553" cy="2800611"/>
            <wp:effectExtent l="0" t="0" r="13335" b="0"/>
            <wp:docPr id="1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4477D" w:rsidRPr="00E9525D" w:rsidRDefault="00D4477D" w:rsidP="00180C92">
      <w:r w:rsidRPr="00E9525D">
        <w:t>Bioloģijas zinātņu nozarēs Latvijā strādā 12% no visiem Latvijas zinātnes un pētniecības cilvēkresursiem jeb 407 cilvēki. Kopumā vecuma struktūra ir salīdzinoši izlīdzināta, tomēr 25% zinātnieku un pētnieku ir sas</w:t>
      </w:r>
      <w:r w:rsidR="001D3230" w:rsidRPr="00E9525D">
        <w:t xml:space="preserve">nieguši 60 un vairāk gadu, savukārt 50 un vairāk gadu </w:t>
      </w:r>
      <w:r w:rsidRPr="00E9525D">
        <w:t xml:space="preserve">ir sasnieguši 45% no visiem bioloģijas zinātņu zinātnes un pētniecības cilvēkresursiem (skatīt </w:t>
      </w:r>
      <w:fldSimple w:instr=" REF _Ref367496941 \h  \* MERGEFORMAT ">
        <w:r w:rsidR="00B46EE1">
          <w:rPr>
            <w:noProof/>
          </w:rPr>
          <w:t>16</w:t>
        </w:r>
      </w:fldSimple>
      <w:r w:rsidRPr="00E9525D">
        <w:t>.ilustrāciju). Bioloģijas zinātnes cilvēkres</w:t>
      </w:r>
      <w:r w:rsidR="001D3230" w:rsidRPr="00E9525D">
        <w:t>ursu sadalījumā institūcijās</w:t>
      </w:r>
      <w:r w:rsidRPr="00E9525D">
        <w:t xml:space="preserve"> ir redzama izteikta fragmentācija, jo kopumā ir pārstāvētas 17 dažādas </w:t>
      </w:r>
      <w:r w:rsidR="001D3230" w:rsidRPr="00E9525D">
        <w:t>institūcijas</w:t>
      </w:r>
      <w:r w:rsidRPr="00E9525D">
        <w:t xml:space="preserve">. Vislielākā cilvēkresursu koncentrācija ir LU un ar to saistītās </w:t>
      </w:r>
      <w:r w:rsidR="001D3230" w:rsidRPr="00E9525D">
        <w:t>struktūrās</w:t>
      </w:r>
      <w:r w:rsidRPr="00E9525D">
        <w:t xml:space="preserve"> – 40% (LU – 23%; LU Bioloģijas institūtā – 17%), salīdzinoši liels pētnieku skaits ir arī LBPSC – 28%. Pārējās </w:t>
      </w:r>
      <w:r w:rsidR="001D3230" w:rsidRPr="00E9525D">
        <w:t>institūcijās</w:t>
      </w:r>
      <w:r w:rsidRPr="00E9525D">
        <w:t xml:space="preserve"> ir salīdzinoši mazs pētnieku skaits: RSU – 7%, Latvijas </w:t>
      </w:r>
      <w:proofErr w:type="spellStart"/>
      <w:r w:rsidRPr="00E9525D">
        <w:t>Hidroekoloģijas</w:t>
      </w:r>
      <w:proofErr w:type="spellEnd"/>
      <w:r w:rsidRPr="00E9525D">
        <w:t xml:space="preserve"> institūtā – 5%, BIOR – 5%, OSI – 4%, Nacionālajā Botāniskajā dārzā</w:t>
      </w:r>
      <w:r w:rsidR="00B1226C" w:rsidRPr="00E9525D">
        <w:t xml:space="preserve"> – 3%. </w:t>
      </w:r>
      <w:r w:rsidRPr="00E9525D">
        <w:t>8% bioloģijas zinātņu pētnieku strādā citās Latvijas zināt</w:t>
      </w:r>
      <w:r w:rsidR="001D3230" w:rsidRPr="00E9525D">
        <w:t>nes un pētniecības institūcijās</w:t>
      </w:r>
      <w:r w:rsidRPr="00E9525D">
        <w:t xml:space="preserve"> (DU, RTU, SIGRA, RPIVA, LVKĶI, LZA, LUCFI, RA, VPLSI).</w:t>
      </w:r>
    </w:p>
    <w:bookmarkStart w:id="155" w:name="_Ref366333855"/>
    <w:bookmarkEnd w:id="155"/>
    <w:p w:rsidR="00D4477D" w:rsidRPr="00E9525D"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56" w:name="_Ref367496941"/>
      <w:bookmarkStart w:id="157" w:name="_Toc372290493"/>
      <w:r w:rsidR="00B46EE1">
        <w:rPr>
          <w:noProof/>
        </w:rPr>
        <w:t>16</w:t>
      </w:r>
      <w:bookmarkEnd w:id="156"/>
      <w:r w:rsidRPr="001C4B8F">
        <w:fldChar w:fldCharType="end"/>
      </w:r>
      <w:r w:rsidR="00D4477D" w:rsidRPr="001C4B8F">
        <w:t xml:space="preserve">.ilustrācija. </w:t>
      </w:r>
      <w:r w:rsidR="00D4477D" w:rsidRPr="00E9525D">
        <w:rPr>
          <w:i/>
        </w:rPr>
        <w:t>Vecuma struktūra bioloģijas zinātnēs (IZM, 2013)</w:t>
      </w:r>
      <w:bookmarkEnd w:id="157"/>
    </w:p>
    <w:p w:rsidR="00D4477D" w:rsidRPr="00886ACE" w:rsidRDefault="00430AED" w:rsidP="00F7464F">
      <w:pPr>
        <w:pStyle w:val="FigureStyle"/>
      </w:pPr>
      <w:r>
        <w:rPr>
          <w:b/>
          <w:lang w:val="lv-LV" w:eastAsia="lv-LV" w:bidi="lo-LA"/>
        </w:rPr>
        <w:drawing>
          <wp:inline distT="0" distB="0" distL="0" distR="0">
            <wp:extent cx="5736717" cy="2470223"/>
            <wp:effectExtent l="0" t="0" r="16510" b="6350"/>
            <wp:docPr id="1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4477D" w:rsidRPr="00CD1973" w:rsidRDefault="00D4477D" w:rsidP="001D3230">
      <w:pPr>
        <w:pStyle w:val="Heading4"/>
        <w:numPr>
          <w:ilvl w:val="3"/>
          <w:numId w:val="12"/>
        </w:numPr>
        <w:ind w:left="0" w:firstLine="709"/>
      </w:pPr>
      <w:r w:rsidRPr="00CD1973">
        <w:t>Inženierzinātnes un tehnoloģiju zinātnes</w:t>
      </w:r>
    </w:p>
    <w:p w:rsidR="00D4477D" w:rsidRPr="00E9525D" w:rsidRDefault="00D4477D" w:rsidP="00180C92">
      <w:r w:rsidRPr="00E9525D">
        <w:t>Inženierzinātnēs un t</w:t>
      </w:r>
      <w:r w:rsidR="001D3230" w:rsidRPr="00E9525D">
        <w:t>ehnoloģiju zinātnēs vislielākie cilvēkresursi</w:t>
      </w:r>
      <w:r w:rsidRPr="00E9525D">
        <w:t xml:space="preserve"> ir </w:t>
      </w:r>
      <w:proofErr w:type="spellStart"/>
      <w:r w:rsidRPr="00E9525D">
        <w:t>materiālzinātnēs</w:t>
      </w:r>
      <w:proofErr w:type="spellEnd"/>
      <w:r w:rsidRPr="00E9525D">
        <w:t xml:space="preserve"> – 25%, vismazāk ir biotehnoloģijās – 2%, pārējās </w:t>
      </w:r>
      <w:r w:rsidR="001D3230" w:rsidRPr="00E9525D">
        <w:t xml:space="preserve">inženierzinātnēs un tehnoloģiju </w:t>
      </w:r>
      <w:r w:rsidRPr="00E9525D">
        <w:t>zinātņu nozarēs sadalījums ir līdzvērtīgs (13 līdz 16%) (</w:t>
      </w:r>
      <w:r w:rsidR="007022A7" w:rsidRPr="00E9525D">
        <w:fldChar w:fldCharType="begin"/>
      </w:r>
      <w:r w:rsidRPr="00E9525D">
        <w:instrText xml:space="preserve"> REF _Ref366360382 \h  \* MERGEFORMAT </w:instrText>
      </w:r>
      <w:r w:rsidR="007022A7" w:rsidRPr="00E9525D">
        <w:fldChar w:fldCharType="end"/>
      </w:r>
      <w:r w:rsidR="001D3230" w:rsidRPr="00E9525D">
        <w:t>skatīt 17.</w:t>
      </w:r>
      <w:r w:rsidRPr="00E9525D">
        <w:t>ilustrāciju). Lielākais īpatsvars cilvēkresursiem vecuma grupā līdz 40 gadiem ir elektronikas un elektrotehnikas zinātnēs (62%), savukārt vislielākais to zinātnieku un pētnieku īpatsvars, kuri sasnieguši 60 un vairāk gadu</w:t>
      </w:r>
      <w:r w:rsidR="00F55418" w:rsidRPr="00E9525D">
        <w:t xml:space="preserve"> vecumu</w:t>
      </w:r>
      <w:r w:rsidRPr="00E9525D">
        <w:t>, ir mašīnbūves zinātnēs.</w:t>
      </w:r>
    </w:p>
    <w:bookmarkStart w:id="158" w:name="_Ref366360382"/>
    <w:bookmarkEnd w:id="158"/>
    <w:p w:rsidR="00D4477D"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59" w:name="_Ref367497015"/>
      <w:bookmarkStart w:id="160" w:name="_Toc372290494"/>
      <w:r w:rsidR="00B46EE1">
        <w:rPr>
          <w:noProof/>
        </w:rPr>
        <w:t>17</w:t>
      </w:r>
      <w:bookmarkEnd w:id="159"/>
      <w:r w:rsidRPr="001C4B8F">
        <w:fldChar w:fldCharType="end"/>
      </w:r>
      <w:r w:rsidR="00D4477D" w:rsidRPr="001C4B8F">
        <w:t xml:space="preserve">.ilustrācija. </w:t>
      </w:r>
      <w:r w:rsidR="00D4477D" w:rsidRPr="00E9525D">
        <w:rPr>
          <w:i/>
        </w:rPr>
        <w:t>Cilvēkresursu sadalījums inženierzinātnēs un tehnoloģiju zinātnēs (IZM, 2013)</w:t>
      </w:r>
      <w:bookmarkEnd w:id="160"/>
    </w:p>
    <w:p w:rsidR="00D4477D" w:rsidRPr="00886ACE" w:rsidRDefault="005521D7" w:rsidP="00A92CB7">
      <w:pPr>
        <w:pStyle w:val="FigureStyle"/>
      </w:pPr>
      <w:r>
        <w:rPr>
          <w:lang w:val="lv-LV" w:eastAsia="lv-LV" w:bidi="lo-LA"/>
        </w:rPr>
        <w:drawing>
          <wp:inline distT="0" distB="0" distL="0" distR="0">
            <wp:extent cx="5736590" cy="2743200"/>
            <wp:effectExtent l="0" t="0" r="165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4477D" w:rsidRPr="00E9525D" w:rsidRDefault="00D4477D" w:rsidP="00180C92">
      <w:r w:rsidRPr="00E9525D">
        <w:t>Būvniecības un civil</w:t>
      </w:r>
      <w:r w:rsidR="00800FFD">
        <w:t>ās</w:t>
      </w:r>
      <w:r w:rsidRPr="00E9525D">
        <w:t xml:space="preserve"> inženierzināt</w:t>
      </w:r>
      <w:r w:rsidR="00800FFD">
        <w:t>nes</w:t>
      </w:r>
      <w:r w:rsidRPr="00E9525D">
        <w:t xml:space="preserve"> jomā Latvijā kopumā strādā 120 zinātnieku un pētnieku jeb 3,6% no Latvijas zinātnes un pētniecības cilvēkresursiem. Kaut arī 30% zinātnieku un pētnieku ir sas</w:t>
      </w:r>
      <w:r w:rsidR="001D3230" w:rsidRPr="00E9525D">
        <w:t>nieguši 60 un vairāk gadu</w:t>
      </w:r>
      <w:r w:rsidR="00F55418" w:rsidRPr="00E9525D">
        <w:t xml:space="preserve"> vecumu</w:t>
      </w:r>
      <w:r w:rsidRPr="00E9525D">
        <w:t>, pozitīvi ir vērtējams tas, ka zinātnieki un pētnieki gan vecuma grupā līdz 30 gadiem, gan vecuma grupā no 30 l</w:t>
      </w:r>
      <w:r w:rsidR="00022B07" w:rsidRPr="00E9525D">
        <w:t>īdz 39 gadiem ir 44% no visiem</w:t>
      </w:r>
      <w:r w:rsidRPr="00E9525D">
        <w:t xml:space="preserve"> zinātnes un pētniecības cilvēkresursiem būvniecības un civil</w:t>
      </w:r>
      <w:r w:rsidR="005521D7">
        <w:t>o</w:t>
      </w:r>
      <w:r w:rsidRPr="00E9525D">
        <w:t xml:space="preserve"> inženierzināt</w:t>
      </w:r>
      <w:r w:rsidR="005521D7">
        <w:t xml:space="preserve">ņu </w:t>
      </w:r>
      <w:r w:rsidRPr="00E9525D">
        <w:t xml:space="preserve">jomā (skatīt </w:t>
      </w:r>
      <w:fldSimple w:instr=" REF _Ref367497071 \h  \* MERGEFORMAT ">
        <w:r w:rsidR="00B46EE1">
          <w:rPr>
            <w:noProof/>
          </w:rPr>
          <w:t>18</w:t>
        </w:r>
      </w:fldSimple>
      <w:r w:rsidRPr="00E9525D">
        <w:t>.ilustrāciju). Minētajā jomā 93% cilvēkresursu ir koncentrējušies RTU, savukārt pārējie 7% ir trīs dažādās institūcijās (LU, LLU</w:t>
      </w:r>
      <w:r w:rsidR="00022B07" w:rsidRPr="00E9525D">
        <w:t>LTZI</w:t>
      </w:r>
      <w:r w:rsidRPr="00E9525D">
        <w:t>, LJA).</w:t>
      </w:r>
    </w:p>
    <w:bookmarkStart w:id="161" w:name="_Ref366338328"/>
    <w:bookmarkEnd w:id="161"/>
    <w:p w:rsidR="00D4477D" w:rsidRPr="00E9525D"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62" w:name="_Ref367497071"/>
      <w:bookmarkStart w:id="163" w:name="_Toc372290495"/>
      <w:r w:rsidR="00B46EE1">
        <w:rPr>
          <w:noProof/>
        </w:rPr>
        <w:t>18</w:t>
      </w:r>
      <w:bookmarkEnd w:id="162"/>
      <w:r w:rsidRPr="001C4B8F">
        <w:fldChar w:fldCharType="end"/>
      </w:r>
      <w:r w:rsidR="00D4477D" w:rsidRPr="001C4B8F">
        <w:t xml:space="preserve">.ilustrācija. </w:t>
      </w:r>
      <w:r w:rsidR="00D4477D" w:rsidRPr="00E9525D">
        <w:rPr>
          <w:i/>
        </w:rPr>
        <w:t xml:space="preserve">Vecuma struktūra būvniecības </w:t>
      </w:r>
      <w:r w:rsidR="00022B07" w:rsidRPr="00E9525D">
        <w:rPr>
          <w:i/>
        </w:rPr>
        <w:t xml:space="preserve">zinātnēs un </w:t>
      </w:r>
      <w:r w:rsidR="00CE295D" w:rsidRPr="005521D7">
        <w:rPr>
          <w:i/>
        </w:rPr>
        <w:t>civilajās inženierzinātnēs</w:t>
      </w:r>
      <w:r w:rsidR="00D4477D" w:rsidRPr="00E9525D">
        <w:rPr>
          <w:i/>
        </w:rPr>
        <w:t xml:space="preserve"> (IZM, 2013)</w:t>
      </w:r>
      <w:bookmarkEnd w:id="163"/>
    </w:p>
    <w:p w:rsidR="00D4477D" w:rsidRPr="00886ACE" w:rsidRDefault="00430AED" w:rsidP="00886ACE">
      <w:pPr>
        <w:pStyle w:val="FigureStyle"/>
      </w:pPr>
      <w:r>
        <w:rPr>
          <w:b/>
          <w:lang w:val="lv-LV" w:eastAsia="lv-LV" w:bidi="lo-LA"/>
        </w:rPr>
        <w:drawing>
          <wp:inline distT="0" distB="0" distL="0" distR="0">
            <wp:extent cx="5736717" cy="2400562"/>
            <wp:effectExtent l="12192" t="6088" r="4191" b="0"/>
            <wp:docPr id="1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4477D" w:rsidRPr="00394A85" w:rsidRDefault="00D4477D" w:rsidP="00CD1973">
      <w:r w:rsidRPr="00394A85">
        <w:t xml:space="preserve">Elektronikas un elektrotehnikas zinātnēs kopumā strādā 121 zinātnieks un pētnieks jeb 3,7% no visiem Latvijas zinātnes un pētniecības cilvēkresursiem. Pozitīvi, ka 62% zinātnieku un pētnieku ir vecumā līdz 40 gadiem (skatīt </w:t>
      </w:r>
      <w:r w:rsidR="007022A7" w:rsidRPr="00394A85">
        <w:fldChar w:fldCharType="begin"/>
      </w:r>
      <w:r w:rsidRPr="00394A85">
        <w:instrText xml:space="preserve"> REF _Ref367497132 \h </w:instrText>
      </w:r>
      <w:r w:rsidR="007022A7" w:rsidRPr="00394A85">
        <w:fldChar w:fldCharType="separate"/>
      </w:r>
      <w:r w:rsidR="00B46EE1">
        <w:rPr>
          <w:noProof/>
        </w:rPr>
        <w:t>19</w:t>
      </w:r>
      <w:r w:rsidR="007022A7" w:rsidRPr="00394A85">
        <w:fldChar w:fldCharType="end"/>
      </w:r>
      <w:r w:rsidRPr="00394A85">
        <w:t>.ilustrāciju</w:t>
      </w:r>
      <w:r w:rsidR="007022A7" w:rsidRPr="00394A85">
        <w:fldChar w:fldCharType="begin"/>
      </w:r>
      <w:r w:rsidRPr="00394A85">
        <w:instrText xml:space="preserve"> REF _Ref366338913 \h  \* MERGEFORMAT </w:instrText>
      </w:r>
      <w:r w:rsidR="007022A7" w:rsidRPr="00394A85">
        <w:fldChar w:fldCharType="end"/>
      </w:r>
      <w:r w:rsidRPr="00394A85">
        <w:t xml:space="preserve">). 70% zinātnieku un pētnieku </w:t>
      </w:r>
      <w:r w:rsidR="00022B07" w:rsidRPr="00394A85">
        <w:t xml:space="preserve">strādā RTU, 21% − EDI,  8% strādā </w:t>
      </w:r>
      <w:r w:rsidR="004B6919" w:rsidRPr="00394A85">
        <w:t>sešās citās</w:t>
      </w:r>
      <w:r w:rsidRPr="00394A85">
        <w:t xml:space="preserve"> institūcijās</w:t>
      </w:r>
      <w:r w:rsidR="00022B07" w:rsidRPr="00394A85">
        <w:t xml:space="preserve"> (</w:t>
      </w:r>
      <w:proofErr w:type="spellStart"/>
      <w:r w:rsidR="00022B07" w:rsidRPr="00394A85">
        <w:t>VeA</w:t>
      </w:r>
      <w:proofErr w:type="spellEnd"/>
      <w:r w:rsidR="00022B07" w:rsidRPr="00394A85">
        <w:t>, BFPI, LUMII, LLU</w:t>
      </w:r>
      <w:r w:rsidRPr="00394A85">
        <w:t>LTZI, OSI, FEI).</w:t>
      </w:r>
    </w:p>
    <w:bookmarkStart w:id="164" w:name="_Ref366338913"/>
    <w:bookmarkEnd w:id="164"/>
    <w:p w:rsidR="00D4477D" w:rsidRPr="001C4B8F" w:rsidRDefault="007022A7" w:rsidP="001C4B8F">
      <w:pPr>
        <w:pStyle w:val="Caption"/>
      </w:pPr>
      <w:r w:rsidRPr="001C4B8F">
        <w:fldChar w:fldCharType="begin"/>
      </w:r>
      <w:r w:rsidR="00D4477D" w:rsidRPr="001C4B8F">
        <w:instrText xml:space="preserve"> SEQ Ilustrācija \* ARABIC </w:instrText>
      </w:r>
      <w:r w:rsidRPr="001C4B8F">
        <w:fldChar w:fldCharType="separate"/>
      </w:r>
      <w:bookmarkStart w:id="165" w:name="_Ref367497132"/>
      <w:bookmarkStart w:id="166" w:name="_Toc372290496"/>
      <w:r w:rsidR="00B46EE1">
        <w:rPr>
          <w:noProof/>
        </w:rPr>
        <w:t>19</w:t>
      </w:r>
      <w:bookmarkEnd w:id="165"/>
      <w:r w:rsidRPr="001C4B8F">
        <w:fldChar w:fldCharType="end"/>
      </w:r>
      <w:r w:rsidR="00D4477D" w:rsidRPr="001C4B8F">
        <w:t xml:space="preserve">.ilustrācija. </w:t>
      </w:r>
      <w:r w:rsidR="00D4477D" w:rsidRPr="00394A85">
        <w:rPr>
          <w:i/>
        </w:rPr>
        <w:t>Vecuma struktūra elektrotehnikas un elektronikas zinātnēs</w:t>
      </w:r>
      <w:r w:rsidR="00C407AC">
        <w:rPr>
          <w:i/>
        </w:rPr>
        <w:t xml:space="preserve"> </w:t>
      </w:r>
      <w:r w:rsidR="00D4477D" w:rsidRPr="00394A85">
        <w:rPr>
          <w:i/>
        </w:rPr>
        <w:t>(IZM, 2013)</w:t>
      </w:r>
      <w:bookmarkEnd w:id="166"/>
    </w:p>
    <w:p w:rsidR="00D4477D" w:rsidRPr="00886ACE" w:rsidRDefault="00430AED" w:rsidP="00F7464F">
      <w:pPr>
        <w:pStyle w:val="FigureStyle"/>
      </w:pPr>
      <w:r>
        <w:rPr>
          <w:b/>
          <w:lang w:val="lv-LV" w:eastAsia="lv-LV" w:bidi="lo-LA"/>
        </w:rPr>
        <w:drawing>
          <wp:inline distT="0" distB="0" distL="0" distR="0">
            <wp:extent cx="5736717" cy="2718054"/>
            <wp:effectExtent l="0" t="0" r="16510" b="6350"/>
            <wp:docPr id="20"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4477D" w:rsidRPr="00886ACE" w:rsidRDefault="00D4477D" w:rsidP="00E4551B">
      <w:r w:rsidRPr="00394A85">
        <w:t>Mašīnbūves zinātņu jomās ir vērojama izteikta zinātnieku un pētnieku novecošanās problēma. 47% zinātnieku un pētnieku ir sasnieguši 60 un vairāk g</w:t>
      </w:r>
      <w:r w:rsidR="00022B07" w:rsidRPr="00394A85">
        <w:t>adu</w:t>
      </w:r>
      <w:r w:rsidR="00F55418" w:rsidRPr="00394A85">
        <w:t xml:space="preserve"> vecumu</w:t>
      </w:r>
      <w:r w:rsidRPr="00394A85">
        <w:t>, sa</w:t>
      </w:r>
      <w:r w:rsidR="00022B07" w:rsidRPr="00394A85">
        <w:t xml:space="preserve">vukārt 50 un vairāk gadu </w:t>
      </w:r>
      <w:r w:rsidRPr="00394A85">
        <w:t xml:space="preserve">ir sasnieguši jau 54% zinātnieku un pētnieku (skatīt </w:t>
      </w:r>
      <w:fldSimple w:instr=" REF _Ref367497206 \h  \* MERGEFORMAT ">
        <w:r w:rsidR="00B46EE1">
          <w:rPr>
            <w:noProof/>
          </w:rPr>
          <w:t>20</w:t>
        </w:r>
      </w:fldSimple>
      <w:r w:rsidRPr="00394A85">
        <w:t>.ilustrāciju). Kopumā mašīnbūves zinātņu jomās Latvijā strādā 112 cilvēku jeb 3,4% no kopējā Latvijas zinātnieku un pētnieku skaita.73% zinātnieku un pētnieku strādā RTU, 12% zinātnieku un pētnieku − EDI, 9% zinātnieku un pētnieku − LU Polimēru</w:t>
      </w:r>
      <w:r w:rsidRPr="00CD1973">
        <w:t xml:space="preserve"> mehānikas institūtā,  pārējie 6% zinātnieku</w:t>
      </w:r>
      <w:r w:rsidR="004B6919">
        <w:t xml:space="preserve"> un pētnieku strādā trīs citās institūcijās (BFPI, RA, LLU</w:t>
      </w:r>
      <w:r w:rsidRPr="00CD1973">
        <w:t>LTZI).</w:t>
      </w:r>
    </w:p>
    <w:p w:rsidR="00D4477D" w:rsidRPr="00394A85" w:rsidRDefault="007022A7" w:rsidP="001C4B8F">
      <w:pPr>
        <w:pStyle w:val="Caption"/>
        <w:rPr>
          <w:i/>
        </w:rPr>
      </w:pPr>
      <w:r w:rsidRPr="001C4B8F">
        <w:lastRenderedPageBreak/>
        <w:fldChar w:fldCharType="begin"/>
      </w:r>
      <w:r w:rsidR="00965FB0" w:rsidRPr="001C4B8F">
        <w:instrText xml:space="preserve"> SEQ Ilustrācija \* ARABIC </w:instrText>
      </w:r>
      <w:r w:rsidRPr="001C4B8F">
        <w:fldChar w:fldCharType="separate"/>
      </w:r>
      <w:bookmarkStart w:id="167" w:name="_Ref367497206"/>
      <w:bookmarkStart w:id="168" w:name="_Toc372290497"/>
      <w:r w:rsidR="00B46EE1">
        <w:rPr>
          <w:noProof/>
        </w:rPr>
        <w:t>20</w:t>
      </w:r>
      <w:bookmarkEnd w:id="167"/>
      <w:r w:rsidRPr="001C4B8F">
        <w:fldChar w:fldCharType="end"/>
      </w:r>
      <w:r w:rsidR="00D4477D" w:rsidRPr="001C4B8F">
        <w:t xml:space="preserve">.ilustrācija. </w:t>
      </w:r>
      <w:r w:rsidR="00D4477D" w:rsidRPr="00394A85">
        <w:rPr>
          <w:i/>
        </w:rPr>
        <w:t>Vecuma stru</w:t>
      </w:r>
      <w:r w:rsidR="005521D7">
        <w:rPr>
          <w:i/>
        </w:rPr>
        <w:t>ktūra mašīnbūves zinātņu nozarēs</w:t>
      </w:r>
      <w:r w:rsidR="00901CB7" w:rsidRPr="00394A85">
        <w:rPr>
          <w:i/>
        </w:rPr>
        <w:t xml:space="preserve"> </w:t>
      </w:r>
      <w:r w:rsidR="00D4477D" w:rsidRPr="00394A85">
        <w:rPr>
          <w:i/>
        </w:rPr>
        <w:t xml:space="preserve"> (IZM, 2013)</w:t>
      </w:r>
      <w:bookmarkEnd w:id="168"/>
    </w:p>
    <w:p w:rsidR="00D4477D" w:rsidRPr="00886ACE" w:rsidRDefault="00430AED" w:rsidP="00F7464F">
      <w:pPr>
        <w:pStyle w:val="FigureStyle"/>
      </w:pPr>
      <w:r>
        <w:rPr>
          <w:b/>
          <w:lang w:val="lv-LV" w:eastAsia="lv-LV" w:bidi="lo-LA"/>
        </w:rPr>
        <w:drawing>
          <wp:inline distT="0" distB="0" distL="0" distR="0">
            <wp:extent cx="5631015" cy="2690358"/>
            <wp:effectExtent l="0" t="0" r="8255" b="15240"/>
            <wp:docPr id="21"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477D" w:rsidRPr="00886ACE" w:rsidRDefault="00D4477D" w:rsidP="00CD1973">
      <w:r w:rsidRPr="00394A85">
        <w:t xml:space="preserve">Ķīmijas inženierzinātņu nozarē kopumā strādā 99 cilvēki jeb 3% no kopējā Latvijas zinātnē un pētniecībā strādājošo skaita. Kaut </w:t>
      </w:r>
      <w:r w:rsidRPr="005521D7">
        <w:t xml:space="preserve">arī 35% </w:t>
      </w:r>
      <w:r w:rsidR="00E4551B" w:rsidRPr="005521D7">
        <w:t xml:space="preserve">ķīmijas inženierzinātņu </w:t>
      </w:r>
      <w:r w:rsidRPr="005521D7">
        <w:t xml:space="preserve">nozarē </w:t>
      </w:r>
      <w:r w:rsidR="004B6919" w:rsidRPr="005521D7">
        <w:t xml:space="preserve">zinātnē un </w:t>
      </w:r>
      <w:r w:rsidR="004B6919" w:rsidRPr="00394A85">
        <w:t xml:space="preserve">pētniecībā </w:t>
      </w:r>
      <w:r w:rsidRPr="00394A85">
        <w:t>strādājošo ir sasnieguši 60</w:t>
      </w:r>
      <w:r w:rsidR="004B6919" w:rsidRPr="00394A85">
        <w:t xml:space="preserve"> un vairāk gadu</w:t>
      </w:r>
      <w:r w:rsidRPr="00394A85">
        <w:t xml:space="preserve">, </w:t>
      </w:r>
      <w:r w:rsidR="004B6919" w:rsidRPr="00394A85">
        <w:t>ir novērojama arī pozitīva tendence:</w:t>
      </w:r>
      <w:r w:rsidRPr="00394A85">
        <w:t xml:space="preserve"> 49% zinātnieku un pētnieku ir vecuma grupā līdz 40 gadiem (skatīt </w:t>
      </w:r>
      <w:fldSimple w:instr=" REF _Ref367497244 \h  \* MERGEFORMAT ">
        <w:r w:rsidR="00B46EE1">
          <w:rPr>
            <w:noProof/>
          </w:rPr>
          <w:t>21</w:t>
        </w:r>
      </w:fldSimple>
      <w:r w:rsidRPr="00394A85">
        <w:t>.ilustrāciju). 92% ķīmijas inženierzinātņu cilvēkresursu ir koncentrējušies RTU un vēl papildus 5% RTU Neorganiskās ķīmijas institūtā, 3% pārstāv LVKĶI.</w:t>
      </w:r>
    </w:p>
    <w:bookmarkStart w:id="169" w:name="_Ref366339991"/>
    <w:bookmarkEnd w:id="169"/>
    <w:p w:rsidR="00D4477D" w:rsidRPr="001C4B8F" w:rsidRDefault="007022A7" w:rsidP="001C4B8F">
      <w:pPr>
        <w:pStyle w:val="Caption"/>
      </w:pPr>
      <w:r w:rsidRPr="001C4B8F">
        <w:fldChar w:fldCharType="begin"/>
      </w:r>
      <w:r w:rsidR="00D4477D" w:rsidRPr="001C4B8F">
        <w:instrText xml:space="preserve"> SEQ Ilustrācija \* ARABIC </w:instrText>
      </w:r>
      <w:r w:rsidRPr="001C4B8F">
        <w:fldChar w:fldCharType="separate"/>
      </w:r>
      <w:bookmarkStart w:id="170" w:name="_Ref367497244"/>
      <w:bookmarkStart w:id="171" w:name="_Toc372290498"/>
      <w:r w:rsidR="00B46EE1">
        <w:rPr>
          <w:noProof/>
        </w:rPr>
        <w:t>21</w:t>
      </w:r>
      <w:bookmarkEnd w:id="170"/>
      <w:r w:rsidRPr="001C4B8F">
        <w:fldChar w:fldCharType="end"/>
      </w:r>
      <w:r w:rsidR="00D4477D" w:rsidRPr="001C4B8F">
        <w:t xml:space="preserve">.ilustrācija. </w:t>
      </w:r>
      <w:r w:rsidR="00D4477D" w:rsidRPr="00394A85">
        <w:rPr>
          <w:i/>
        </w:rPr>
        <w:t>Vecuma struktūra ķīmijas inženierzinātņu nozarē</w:t>
      </w:r>
      <w:r w:rsidR="00901CB7" w:rsidRPr="00394A85">
        <w:rPr>
          <w:i/>
        </w:rPr>
        <w:t xml:space="preserve"> </w:t>
      </w:r>
      <w:r w:rsidR="00D4477D" w:rsidRPr="00394A85">
        <w:rPr>
          <w:i/>
        </w:rPr>
        <w:t xml:space="preserve"> (IZM, 2013)</w:t>
      </w:r>
      <w:bookmarkEnd w:id="171"/>
    </w:p>
    <w:p w:rsidR="00D4477D" w:rsidRPr="00886ACE" w:rsidRDefault="00430AED" w:rsidP="00F7464F">
      <w:pPr>
        <w:pStyle w:val="FigureStyle"/>
      </w:pPr>
      <w:r>
        <w:rPr>
          <w:b/>
          <w:lang w:val="lv-LV" w:eastAsia="lv-LV" w:bidi="lo-LA"/>
        </w:rPr>
        <w:drawing>
          <wp:inline distT="0" distB="0" distL="0" distR="0">
            <wp:extent cx="5669576" cy="2375154"/>
            <wp:effectExtent l="0" t="0" r="7620" b="635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4477D" w:rsidRPr="00886ACE" w:rsidRDefault="00D4477D" w:rsidP="00301947">
      <w:proofErr w:type="spellStart"/>
      <w:r w:rsidRPr="00394A85">
        <w:t>Materiālzinātnēs</w:t>
      </w:r>
      <w:proofErr w:type="spellEnd"/>
      <w:r w:rsidRPr="00394A85">
        <w:t xml:space="preserve"> Latvijā strādā 5,6% no kopējā zinātnieku un pētnieku skaita jeb 185 zinātnieki un pētnieki. 36% zinātnieku un pētnieku ir sas</w:t>
      </w:r>
      <w:r w:rsidR="004B6919" w:rsidRPr="00394A85">
        <w:t>nieguši 60 un vairāk gadu</w:t>
      </w:r>
      <w:r w:rsidRPr="00394A85">
        <w:t xml:space="preserve">, savukārt 47% zinātnieku un pētnieku ir sasnieguši 50 un vairāk gadu vecumu (skatīt </w:t>
      </w:r>
      <w:fldSimple w:instr=" REF _Ref367497317 \h  \* MERGEFORMAT ">
        <w:r w:rsidR="00B46EE1">
          <w:rPr>
            <w:noProof/>
          </w:rPr>
          <w:t>22</w:t>
        </w:r>
      </w:fldSimple>
      <w:r w:rsidRPr="00394A85">
        <w:t xml:space="preserve">.ilustrāciju). </w:t>
      </w:r>
      <w:r w:rsidR="000620D8" w:rsidRPr="00394A85">
        <w:t>V</w:t>
      </w:r>
      <w:r w:rsidRPr="00394A85">
        <w:t>ecuma grupā no 30 līdz 39 gadiem ir 24% zinātnieku un pētnieku</w:t>
      </w:r>
      <w:r w:rsidR="000620D8" w:rsidRPr="00394A85">
        <w:t>, bet to zinātnieku un pētnieku skaits</w:t>
      </w:r>
      <w:r w:rsidRPr="00394A85">
        <w:t xml:space="preserve">, kuriem ir mazāk par 30 gadiem, ir uzskatāms par nepietiekamu, lai nodrošinātu pieprasījumu. 55% resursu koncentrējas RTU, 14% </w:t>
      </w:r>
      <w:r w:rsidR="000620D8" w:rsidRPr="00394A85">
        <w:t xml:space="preserve">− </w:t>
      </w:r>
      <w:r w:rsidRPr="00394A85">
        <w:t xml:space="preserve">LVKĶI, 14% </w:t>
      </w:r>
      <w:r w:rsidR="000620D8" w:rsidRPr="00394A85">
        <w:t xml:space="preserve">− </w:t>
      </w:r>
      <w:r w:rsidRPr="00394A85">
        <w:t>LU Polimēru mehānikas institūtā</w:t>
      </w:r>
      <w:r w:rsidRPr="00CD1973">
        <w:t xml:space="preserve">, 7% </w:t>
      </w:r>
      <w:r w:rsidR="000620D8" w:rsidRPr="00CD1973">
        <w:t xml:space="preserve">− </w:t>
      </w:r>
      <w:r w:rsidR="000620D8">
        <w:t xml:space="preserve">LUCFI, 6% </w:t>
      </w:r>
      <w:r w:rsidR="000620D8" w:rsidRPr="00CD1973">
        <w:t xml:space="preserve">− </w:t>
      </w:r>
      <w:r w:rsidRPr="00CD1973">
        <w:t xml:space="preserve">Meža un koksnes produktu pētniecības un attīstības institūtā, pārējie 4% </w:t>
      </w:r>
      <w:r w:rsidR="00AA5C89">
        <w:t xml:space="preserve">zinātnieku un pētnieku </w:t>
      </w:r>
      <w:proofErr w:type="spellStart"/>
      <w:r w:rsidR="00AA5C89">
        <w:t>materiālzinātnēs</w:t>
      </w:r>
      <w:proofErr w:type="spellEnd"/>
      <w:r w:rsidR="00AA5C89">
        <w:t xml:space="preserve"> </w:t>
      </w:r>
      <w:r w:rsidRPr="00CD1973">
        <w:t>strādā LU, LLU, BFPI.</w:t>
      </w:r>
    </w:p>
    <w:bookmarkStart w:id="172" w:name="_Ref366341384"/>
    <w:p w:rsidR="00D4477D" w:rsidRPr="00394A85" w:rsidRDefault="007022A7" w:rsidP="001C4B8F">
      <w:pPr>
        <w:pStyle w:val="Caption"/>
        <w:rPr>
          <w:i/>
        </w:rPr>
      </w:pPr>
      <w:r w:rsidRPr="001C4B8F">
        <w:lastRenderedPageBreak/>
        <w:fldChar w:fldCharType="begin"/>
      </w:r>
      <w:r w:rsidR="00D4477D" w:rsidRPr="001C4B8F">
        <w:instrText xml:space="preserve"> SEQ Ilustrācija \* ARABIC </w:instrText>
      </w:r>
      <w:r w:rsidRPr="001C4B8F">
        <w:fldChar w:fldCharType="separate"/>
      </w:r>
      <w:bookmarkStart w:id="173" w:name="_Ref367497317"/>
      <w:bookmarkStart w:id="174" w:name="_Toc372290499"/>
      <w:r w:rsidR="00B46EE1">
        <w:rPr>
          <w:noProof/>
        </w:rPr>
        <w:t>22</w:t>
      </w:r>
      <w:bookmarkEnd w:id="173"/>
      <w:r w:rsidRPr="001C4B8F">
        <w:fldChar w:fldCharType="end"/>
      </w:r>
      <w:r w:rsidR="00D4477D" w:rsidRPr="001C4B8F">
        <w:t xml:space="preserve">.ilustrācija. </w:t>
      </w:r>
      <w:bookmarkEnd w:id="172"/>
      <w:r w:rsidR="00D4477D" w:rsidRPr="00394A85">
        <w:rPr>
          <w:i/>
        </w:rPr>
        <w:t xml:space="preserve">Vecuma struktūra </w:t>
      </w:r>
      <w:proofErr w:type="spellStart"/>
      <w:r w:rsidR="00D4477D" w:rsidRPr="00394A85">
        <w:rPr>
          <w:i/>
        </w:rPr>
        <w:t>materiālzinātnēs</w:t>
      </w:r>
      <w:proofErr w:type="spellEnd"/>
      <w:r w:rsidR="00901CB7" w:rsidRPr="00394A85">
        <w:rPr>
          <w:i/>
        </w:rPr>
        <w:t xml:space="preserve"> </w:t>
      </w:r>
      <w:r w:rsidR="00D4477D" w:rsidRPr="00394A85">
        <w:rPr>
          <w:i/>
        </w:rPr>
        <w:t xml:space="preserve"> (IZM, 2013)</w:t>
      </w:r>
      <w:bookmarkEnd w:id="174"/>
    </w:p>
    <w:p w:rsidR="00D4477D" w:rsidRPr="00886ACE" w:rsidRDefault="00430AED" w:rsidP="00F7464F">
      <w:pPr>
        <w:pStyle w:val="FigureStyle"/>
      </w:pPr>
      <w:r>
        <w:rPr>
          <w:b/>
          <w:lang w:val="lv-LV" w:eastAsia="lv-LV" w:bidi="lo-LA"/>
        </w:rPr>
        <w:drawing>
          <wp:inline distT="0" distB="0" distL="0" distR="0">
            <wp:extent cx="5641975" cy="2165230"/>
            <wp:effectExtent l="0" t="0" r="15875" b="698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4477D" w:rsidRPr="00227501" w:rsidRDefault="00D4477D" w:rsidP="00180C92">
      <w:r w:rsidRPr="00CD1973">
        <w:t xml:space="preserve">Vides </w:t>
      </w:r>
      <w:r w:rsidRPr="00394A85">
        <w:t>inženierzinātnēs Latvijā</w:t>
      </w:r>
      <w:r w:rsidR="00AA5C89" w:rsidRPr="00394A85">
        <w:t xml:space="preserve"> strādā 98 zinātnieki</w:t>
      </w:r>
      <w:r w:rsidRPr="00394A85">
        <w:t xml:space="preserve"> un </w:t>
      </w:r>
      <w:r w:rsidR="00AA5C89" w:rsidRPr="00394A85">
        <w:t>pētnieki</w:t>
      </w:r>
      <w:r w:rsidRPr="00394A85">
        <w:t xml:space="preserve"> jeb 3% no kopējā Latvijas zinātnes un pētniecības cilvēkresursu skaita. 43% zinātnieku un pētnieku ir 60 un vairāk gadu, kas </w:t>
      </w:r>
      <w:r w:rsidR="00AA5C89" w:rsidRPr="00394A85">
        <w:t xml:space="preserve">ir </w:t>
      </w:r>
      <w:r w:rsidRPr="00394A85">
        <w:t xml:space="preserve">būtiska daļa no zinātnes nozarē pārstāvēto cilvēkresursu skaita (skatīt </w:t>
      </w:r>
      <w:fldSimple w:instr=" REF _Ref367497361 \h  \* MERGEFORMAT ">
        <w:r w:rsidR="00B46EE1">
          <w:rPr>
            <w:noProof/>
          </w:rPr>
          <w:t>23</w:t>
        </w:r>
      </w:fldSimple>
      <w:r w:rsidRPr="00394A85">
        <w:t xml:space="preserve">.ilustrāciju). 49% cilvēkresursu </w:t>
      </w:r>
      <w:r w:rsidRPr="003E5D3D">
        <w:t xml:space="preserve">koncentrēti </w:t>
      </w:r>
      <w:r w:rsidR="00E4551B" w:rsidRPr="003E5D3D">
        <w:t xml:space="preserve">LZA </w:t>
      </w:r>
      <w:r w:rsidRPr="003E5D3D">
        <w:t>Fizikālās</w:t>
      </w:r>
      <w:r w:rsidRPr="00227501">
        <w:t xml:space="preserve"> en</w:t>
      </w:r>
      <w:r w:rsidR="00AA5C89">
        <w:t xml:space="preserve">erģētikas institūtā, 45% </w:t>
      </w:r>
      <w:r>
        <w:t>−</w:t>
      </w:r>
      <w:r w:rsidRPr="00227501">
        <w:t xml:space="preserve">RTU, pārējie 6 % </w:t>
      </w:r>
      <w:r>
        <w:t>−</w:t>
      </w:r>
      <w:r w:rsidR="00E4551B">
        <w:t xml:space="preserve"> </w:t>
      </w:r>
      <w:r w:rsidRPr="00227501">
        <w:t xml:space="preserve">LLU, RA un Latvijas </w:t>
      </w:r>
      <w:proofErr w:type="spellStart"/>
      <w:r w:rsidRPr="00227501">
        <w:t>Hidroekoloģijas</w:t>
      </w:r>
      <w:proofErr w:type="spellEnd"/>
      <w:r w:rsidRPr="00227501">
        <w:t xml:space="preserve"> institūtā.</w:t>
      </w:r>
    </w:p>
    <w:bookmarkStart w:id="175" w:name="_Ref366342604"/>
    <w:bookmarkEnd w:id="175"/>
    <w:p w:rsidR="00D4477D" w:rsidRPr="00394A85"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76" w:name="_Ref367497361"/>
      <w:bookmarkStart w:id="177" w:name="_Toc372290500"/>
      <w:r w:rsidR="00B46EE1">
        <w:rPr>
          <w:noProof/>
        </w:rPr>
        <w:t>23</w:t>
      </w:r>
      <w:bookmarkEnd w:id="176"/>
      <w:r w:rsidRPr="001C4B8F">
        <w:fldChar w:fldCharType="end"/>
      </w:r>
      <w:r w:rsidR="00D4477D" w:rsidRPr="001C4B8F">
        <w:t xml:space="preserve">.ilustrācija. </w:t>
      </w:r>
      <w:r w:rsidR="00D4477D" w:rsidRPr="00394A85">
        <w:rPr>
          <w:i/>
        </w:rPr>
        <w:t>Vecuma struktūra vides inženierzinātnēs</w:t>
      </w:r>
      <w:r w:rsidR="00901CB7" w:rsidRPr="00394A85">
        <w:rPr>
          <w:i/>
        </w:rPr>
        <w:t xml:space="preserve"> </w:t>
      </w:r>
      <w:r w:rsidR="00D4477D" w:rsidRPr="00394A85">
        <w:rPr>
          <w:i/>
        </w:rPr>
        <w:t xml:space="preserve"> (IZM, 2013)</w:t>
      </w:r>
      <w:bookmarkEnd w:id="177"/>
    </w:p>
    <w:p w:rsidR="00D4477D" w:rsidRPr="00886ACE" w:rsidRDefault="00430AED" w:rsidP="00F7464F">
      <w:pPr>
        <w:pStyle w:val="FigureStyle"/>
      </w:pPr>
      <w:r>
        <w:rPr>
          <w:b/>
          <w:lang w:val="lv-LV" w:eastAsia="lv-LV" w:bidi="lo-LA"/>
        </w:rPr>
        <w:drawing>
          <wp:inline distT="0" distB="0" distL="0" distR="0">
            <wp:extent cx="5641975" cy="2096219"/>
            <wp:effectExtent l="0" t="0" r="15875" b="1841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4477D" w:rsidRPr="00886ACE" w:rsidRDefault="00D4477D" w:rsidP="00CD1973">
      <w:r w:rsidRPr="00CD1973">
        <w:t>Biotehnoloģiju zinātnē Latvijā</w:t>
      </w:r>
      <w:r w:rsidRPr="00886ACE">
        <w:t xml:space="preserve"> nodarbināti 12 zinātnieku un pētnieku jeb tikai 0,4% no visiem Latvijas zinātnes un pētniecības cilvēkresursiem </w:t>
      </w:r>
      <w:r>
        <w:t xml:space="preserve">(skatīt </w:t>
      </w:r>
      <w:r w:rsidR="007022A7">
        <w:fldChar w:fldCharType="begin"/>
      </w:r>
      <w:r>
        <w:instrText xml:space="preserve"> REF _Ref367497406 \h </w:instrText>
      </w:r>
      <w:r w:rsidR="007022A7">
        <w:fldChar w:fldCharType="separate"/>
      </w:r>
      <w:r w:rsidR="00B46EE1">
        <w:rPr>
          <w:noProof/>
        </w:rPr>
        <w:t>24</w:t>
      </w:r>
      <w:r w:rsidR="007022A7">
        <w:fldChar w:fldCharType="end"/>
      </w:r>
      <w:r>
        <w:t xml:space="preserve">.ilustrāciju). </w:t>
      </w:r>
      <w:r w:rsidRPr="00886ACE">
        <w:t xml:space="preserve">5 </w:t>
      </w:r>
      <w:r w:rsidR="00AA5C89">
        <w:t xml:space="preserve">strādā RTU, </w:t>
      </w:r>
      <w:r w:rsidR="00AA5C89" w:rsidRPr="00394A85">
        <w:t>4 – LBPSC</w:t>
      </w:r>
      <w:r w:rsidRPr="00394A85">
        <w:t>, pa vienam</w:t>
      </w:r>
      <w:r w:rsidRPr="00886ACE">
        <w:t xml:space="preserve"> pētniekam ir RSU, LU, LVKĶI.</w:t>
      </w:r>
    </w:p>
    <w:bookmarkStart w:id="178" w:name="_Ref366343087"/>
    <w:bookmarkEnd w:id="178"/>
    <w:p w:rsidR="00D4477D" w:rsidRPr="00394A85"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79" w:name="_Ref367497406"/>
      <w:bookmarkStart w:id="180" w:name="_Toc372290501"/>
      <w:r w:rsidR="00B46EE1">
        <w:rPr>
          <w:noProof/>
        </w:rPr>
        <w:t>24</w:t>
      </w:r>
      <w:bookmarkEnd w:id="179"/>
      <w:r w:rsidRPr="001C4B8F">
        <w:fldChar w:fldCharType="end"/>
      </w:r>
      <w:r w:rsidR="00D4477D" w:rsidRPr="001C4B8F">
        <w:t xml:space="preserve">.ilustrācija. </w:t>
      </w:r>
      <w:r w:rsidR="00D4477D" w:rsidRPr="00394A85">
        <w:rPr>
          <w:i/>
        </w:rPr>
        <w:t>Vecuma struktūra biotehnoloģiju zinātnē</w:t>
      </w:r>
      <w:r w:rsidR="00901CB7" w:rsidRPr="00394A85">
        <w:rPr>
          <w:i/>
        </w:rPr>
        <w:t xml:space="preserve"> </w:t>
      </w:r>
      <w:r w:rsidR="00D4477D" w:rsidRPr="00394A85">
        <w:rPr>
          <w:i/>
        </w:rPr>
        <w:t xml:space="preserve"> (IZM, 2013)</w:t>
      </w:r>
      <w:bookmarkEnd w:id="180"/>
    </w:p>
    <w:p w:rsidR="00D4477D" w:rsidRPr="00886ACE" w:rsidRDefault="00430AED" w:rsidP="00F7464F">
      <w:pPr>
        <w:pStyle w:val="FigureStyle"/>
      </w:pPr>
      <w:r>
        <w:rPr>
          <w:b/>
          <w:lang w:val="lv-LV" w:eastAsia="lv-LV" w:bidi="lo-LA"/>
        </w:rPr>
        <w:drawing>
          <wp:inline distT="0" distB="0" distL="0" distR="0">
            <wp:extent cx="5714365" cy="2096219"/>
            <wp:effectExtent l="0" t="0" r="635" b="18415"/>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4477D" w:rsidRPr="00886ACE" w:rsidRDefault="00D4477D" w:rsidP="00AA5C89">
      <w:pPr>
        <w:pStyle w:val="Heading4"/>
        <w:ind w:firstLine="108"/>
      </w:pPr>
      <w:r w:rsidRPr="00886ACE">
        <w:lastRenderedPageBreak/>
        <w:t>Medicīnas un veselības zinātnes</w:t>
      </w:r>
    </w:p>
    <w:p w:rsidR="00D4477D" w:rsidRPr="00227501" w:rsidRDefault="00D4477D" w:rsidP="00C52A34">
      <w:r w:rsidRPr="00394A85">
        <w:t>Medicīnas un veselības zinātņu nozarē Latvijā kopumā nodarbināti 210 zinātnieku un pētnieku jeb 6,4% no kopējā Latvijas zinātnieku un pētnieku skaita. Kopumā vērojams salīdzinoši vienmērīgs sadalījums pa vecuma grupām, izņemot vecum</w:t>
      </w:r>
      <w:r w:rsidR="00AA5C89" w:rsidRPr="00394A85">
        <w:t>a</w:t>
      </w:r>
      <w:r w:rsidRPr="00394A85">
        <w:t xml:space="preserve"> grupu līdz 30 gadiem, kurā ir tikai 12% zinātnieku un pētnieku (skatīt </w:t>
      </w:r>
      <w:fldSimple w:instr=" REF _Ref367497467 \h  \* MERGEFORMAT ">
        <w:r w:rsidR="00B46EE1">
          <w:rPr>
            <w:noProof/>
          </w:rPr>
          <w:t>25</w:t>
        </w:r>
      </w:fldSimple>
      <w:r w:rsidRPr="00394A85">
        <w:t>.ilustrāciju)</w:t>
      </w:r>
      <w:r w:rsidR="00AA5C89" w:rsidRPr="00394A85">
        <w:t>.</w:t>
      </w:r>
      <w:r w:rsidRPr="00394A85">
        <w:t xml:space="preserve"> Tas varētu būt izskaidrojams ar salīdzinoši ilgstošo mācību procesu medicīnas un veselības zinātnēs. 60% zinātnie</w:t>
      </w:r>
      <w:r w:rsidR="000B360E" w:rsidRPr="00394A85">
        <w:t>ku un pētnieku strādā RSU, 18% −</w:t>
      </w:r>
      <w:r w:rsidR="00394A85">
        <w:t xml:space="preserve"> </w:t>
      </w:r>
      <w:r w:rsidR="000B360E" w:rsidRPr="00394A85">
        <w:t xml:space="preserve">LU, 10% </w:t>
      </w:r>
      <w:r w:rsidRPr="00394A85">
        <w:t>−OSI, 9% − LSPA</w:t>
      </w:r>
      <w:r w:rsidR="000B360E" w:rsidRPr="00394A85">
        <w:t>,</w:t>
      </w:r>
      <w:r w:rsidRPr="00394A85">
        <w:t xml:space="preserve"> un pārējie 4% </w:t>
      </w:r>
      <w:r w:rsidR="000B360E" w:rsidRPr="00394A85">
        <w:t xml:space="preserve">− </w:t>
      </w:r>
      <w:r w:rsidRPr="00394A85">
        <w:t>LBPCS</w:t>
      </w:r>
      <w:r w:rsidRPr="00CD1973">
        <w:t>.</w:t>
      </w:r>
    </w:p>
    <w:bookmarkStart w:id="181" w:name="_Ref366343608"/>
    <w:bookmarkEnd w:id="181"/>
    <w:p w:rsidR="00D4477D" w:rsidRPr="00394A85"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82" w:name="_Ref367497467"/>
      <w:bookmarkStart w:id="183" w:name="_Toc372290502"/>
      <w:r w:rsidR="00B46EE1">
        <w:rPr>
          <w:noProof/>
        </w:rPr>
        <w:t>25</w:t>
      </w:r>
      <w:bookmarkEnd w:id="182"/>
      <w:r w:rsidRPr="001C4B8F">
        <w:fldChar w:fldCharType="end"/>
      </w:r>
      <w:r w:rsidR="00D4477D" w:rsidRPr="001C4B8F">
        <w:t xml:space="preserve">.ilustrācija. </w:t>
      </w:r>
      <w:r w:rsidR="00D4477D" w:rsidRPr="00394A85">
        <w:rPr>
          <w:i/>
        </w:rPr>
        <w:t>Vecuma struktūra medicīnas un veselības zinātņu nozarēs</w:t>
      </w:r>
      <w:r w:rsidR="00901CB7" w:rsidRPr="00394A85">
        <w:rPr>
          <w:i/>
        </w:rPr>
        <w:t xml:space="preserve"> </w:t>
      </w:r>
      <w:r w:rsidR="00D4477D" w:rsidRPr="00394A85">
        <w:rPr>
          <w:i/>
        </w:rPr>
        <w:t xml:space="preserve"> (IZM, 2013)</w:t>
      </w:r>
      <w:bookmarkEnd w:id="183"/>
    </w:p>
    <w:p w:rsidR="00D4477D" w:rsidRPr="00886ACE" w:rsidRDefault="00430AED" w:rsidP="00F7464F">
      <w:pPr>
        <w:pStyle w:val="FigureStyle"/>
      </w:pPr>
      <w:r>
        <w:rPr>
          <w:b/>
          <w:lang w:val="lv-LV" w:eastAsia="lv-LV" w:bidi="lo-LA"/>
        </w:rPr>
        <w:drawing>
          <wp:inline distT="0" distB="0" distL="0" distR="0">
            <wp:extent cx="5714365" cy="2432304"/>
            <wp:effectExtent l="0" t="0" r="635" b="635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4477D" w:rsidRPr="00886ACE" w:rsidRDefault="00D4477D" w:rsidP="000B360E">
      <w:pPr>
        <w:pStyle w:val="Heading4"/>
        <w:ind w:left="0" w:firstLine="709"/>
      </w:pPr>
      <w:r w:rsidRPr="00886ACE">
        <w:t>Lauksaimniecības zinātnes</w:t>
      </w:r>
    </w:p>
    <w:p w:rsidR="00D4477D" w:rsidRPr="00886ACE" w:rsidRDefault="00D4477D" w:rsidP="00CD1973">
      <w:r w:rsidRPr="00394A85">
        <w:t xml:space="preserve">Kopumā Latvijā lauksaimniecības zinātnēs, t.sk. lauksaimniecībā, mežsaimniecībā, zivsaimniecībā, lopkopībā un </w:t>
      </w:r>
      <w:proofErr w:type="spellStart"/>
      <w:r w:rsidRPr="00394A85">
        <w:t>pienkopībā</w:t>
      </w:r>
      <w:proofErr w:type="spellEnd"/>
      <w:r w:rsidRPr="00394A85">
        <w:t>, veterinārajā zinātne un citās lauksaimniecības zinātnēs (pārtikas tehnoloģijas zinātnē, lauksaimniec</w:t>
      </w:r>
      <w:r w:rsidR="000B360E" w:rsidRPr="00394A85">
        <w:t>ības inženierzinātnē</w:t>
      </w:r>
      <w:r w:rsidRPr="00394A85">
        <w:t>, lauksaimniecības ekonomikā) strādā 295 zinātnieki un pētnieki jeb 9% no kopējā zinātnē un pētniecībā nodarbināto skaita. 23% zinātnieku un pētnieku ir sasnieguši 60 un vairāk gadu</w:t>
      </w:r>
      <w:r w:rsidR="000B360E" w:rsidRPr="00394A85">
        <w:t xml:space="preserve"> vecumu</w:t>
      </w:r>
      <w:r w:rsidRPr="00394A85">
        <w:t>, bet 43% ir sasnieguši 50 un vairāk gadu vecumu (skatīt</w:t>
      </w:r>
      <w:r w:rsidRPr="00AF35EA">
        <w:t xml:space="preserve"> </w:t>
      </w:r>
      <w:fldSimple w:instr=" REF _Ref367497532 \h  \* MERGEFORMAT ">
        <w:r w:rsidR="00B46EE1">
          <w:rPr>
            <w:noProof/>
          </w:rPr>
          <w:t>26</w:t>
        </w:r>
      </w:fldSimple>
      <w:r w:rsidRPr="00AF35EA">
        <w:t>.ilustrāciju).</w:t>
      </w:r>
      <w:r>
        <w:t xml:space="preserve"> </w:t>
      </w:r>
    </w:p>
    <w:bookmarkStart w:id="184" w:name="_Ref366347760"/>
    <w:bookmarkEnd w:id="184"/>
    <w:p w:rsidR="00D4477D" w:rsidRPr="001C4B8F" w:rsidRDefault="007022A7" w:rsidP="001C4B8F">
      <w:pPr>
        <w:pStyle w:val="Caption"/>
      </w:pPr>
      <w:r w:rsidRPr="001C4B8F">
        <w:fldChar w:fldCharType="begin"/>
      </w:r>
      <w:r w:rsidR="00D4477D" w:rsidRPr="001C4B8F">
        <w:instrText xml:space="preserve"> SEQ Ilustrācija \* ARABIC </w:instrText>
      </w:r>
      <w:r w:rsidRPr="001C4B8F">
        <w:fldChar w:fldCharType="separate"/>
      </w:r>
      <w:bookmarkStart w:id="185" w:name="_Ref367497532"/>
      <w:bookmarkStart w:id="186" w:name="_Toc372290503"/>
      <w:r w:rsidR="00B46EE1">
        <w:rPr>
          <w:noProof/>
        </w:rPr>
        <w:t>26</w:t>
      </w:r>
      <w:bookmarkEnd w:id="185"/>
      <w:r w:rsidRPr="001C4B8F">
        <w:fldChar w:fldCharType="end"/>
      </w:r>
      <w:r w:rsidR="00D4477D" w:rsidRPr="001C4B8F">
        <w:t xml:space="preserve">.ilustrācija. </w:t>
      </w:r>
      <w:r w:rsidR="00D4477D" w:rsidRPr="00394A85">
        <w:rPr>
          <w:i/>
        </w:rPr>
        <w:t>Vecuma struktūra lauksaimniecības zinātnēs</w:t>
      </w:r>
      <w:r w:rsidR="00901CB7" w:rsidRPr="001C4B8F">
        <w:t xml:space="preserve"> </w:t>
      </w:r>
      <w:r w:rsidR="003F7432" w:rsidRPr="00394A85">
        <w:rPr>
          <w:i/>
        </w:rPr>
        <w:t>(IZM, 2013)</w:t>
      </w:r>
      <w:bookmarkEnd w:id="186"/>
    </w:p>
    <w:p w:rsidR="00D4477D" w:rsidRPr="00886ACE" w:rsidRDefault="00430AED" w:rsidP="00886ACE">
      <w:pPr>
        <w:pStyle w:val="FigureStyle"/>
      </w:pPr>
      <w:r>
        <w:rPr>
          <w:b/>
          <w:color w:val="44546A"/>
          <w:lang w:val="lv-LV" w:eastAsia="lv-LV" w:bidi="lo-LA"/>
        </w:rPr>
        <w:drawing>
          <wp:inline distT="0" distB="0" distL="0" distR="0">
            <wp:extent cx="5669396" cy="2756154"/>
            <wp:effectExtent l="0" t="0" r="7620" b="6350"/>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4477D" w:rsidRPr="003F7432" w:rsidRDefault="00D4477D" w:rsidP="00CD1973">
      <w:r w:rsidRPr="003F7432">
        <w:t>Ja lauksaimniecības zinātnes cilvēkresursus skata atsevišķi mežsaimniecības un lauksaimni</w:t>
      </w:r>
      <w:r w:rsidR="000B360E" w:rsidRPr="003F7432">
        <w:t xml:space="preserve">ecības </w:t>
      </w:r>
      <w:r w:rsidRPr="003F7432">
        <w:t>jomās</w:t>
      </w:r>
      <w:r w:rsidR="000B360E" w:rsidRPr="003F7432">
        <w:t xml:space="preserve"> (laukkopība, augļkopība un dārzkopība)</w:t>
      </w:r>
      <w:r w:rsidRPr="003F7432">
        <w:t xml:space="preserve">, tad situācija ir atšķirīga. Mežsaimniecības zinātņu jomā kopumā strādā 87 zinātnieki un pētnieki jeb 2,6% no kopējā zinātnieku un pētnieku skaita. 60% zinātnieku un pētnieku ir vecumā līdz 40 </w:t>
      </w:r>
      <w:r w:rsidRPr="003F7432">
        <w:lastRenderedPageBreak/>
        <w:t xml:space="preserve">gadiem (skatīt </w:t>
      </w:r>
      <w:fldSimple w:instr=" REF _Ref367497590 \h  \* MERGEFORMAT ">
        <w:r w:rsidR="00B46EE1">
          <w:rPr>
            <w:noProof/>
          </w:rPr>
          <w:t>27</w:t>
        </w:r>
      </w:fldSimple>
      <w:r w:rsidR="000B360E" w:rsidRPr="003F7432">
        <w:t>.ilustrāciju).  Savukārt</w:t>
      </w:r>
      <w:r w:rsidRPr="003F7432">
        <w:t xml:space="preserve"> laukkopības, augļkopības un dārzkopības zinātņu jomās kopumā darbojas 111 zinātnieku u</w:t>
      </w:r>
      <w:r w:rsidR="000B360E" w:rsidRPr="003F7432">
        <w:t xml:space="preserve">n pētnieku jeb 3,4% no </w:t>
      </w:r>
      <w:r w:rsidRPr="003F7432">
        <w:t xml:space="preserve">Latvijas zinātnes un pētniecības cilvēkresursiem. Laukkopības, augļkopības un dārzkopības zinātnēs vecuma grupā līdz 40 gadiem ir tikai 33% pētnieku, bet savukārt vecuma grupā virs 50 gadiem ir 47% cilvēkresursu (skatīt </w:t>
      </w:r>
      <w:fldSimple w:instr=" REF _Ref367497648 \h  \* MERGEFORMAT ">
        <w:r w:rsidR="00B46EE1">
          <w:rPr>
            <w:noProof/>
          </w:rPr>
          <w:t>28</w:t>
        </w:r>
      </w:fldSimple>
      <w:r w:rsidRPr="003F7432">
        <w:t>.ilustrāciju).</w:t>
      </w:r>
    </w:p>
    <w:p w:rsidR="00D4477D" w:rsidRPr="003F7432" w:rsidRDefault="00D4477D" w:rsidP="00CD1973">
      <w:r w:rsidRPr="003F7432">
        <w:t xml:space="preserve">Mežu zinātnes nozarē 90% cilvēkresursu ir koncentrējušies </w:t>
      </w:r>
      <w:r w:rsidR="000B360E" w:rsidRPr="003F7432">
        <w:t xml:space="preserve">Latvijas </w:t>
      </w:r>
      <w:r w:rsidRPr="003F7432">
        <w:t xml:space="preserve">Valsts mežzinātnes institūtā „Silava”, savukārt pārējie 10% </w:t>
      </w:r>
      <w:r w:rsidR="00FD3750" w:rsidRPr="003F7432">
        <w:t xml:space="preserve">− </w:t>
      </w:r>
      <w:r w:rsidRPr="003F7432">
        <w:t>LLU, Meža un koksnes produktu pētniecības un attīstības institūtā, LVKĶI un RA.</w:t>
      </w:r>
    </w:p>
    <w:p w:rsidR="00D4477D" w:rsidRPr="00227501" w:rsidRDefault="00D4477D" w:rsidP="00CD1973">
      <w:r w:rsidRPr="003F7432">
        <w:t>Laukkopības, augļkopības un dārzkopības zinātņu nozarēs 26% cilvēku strādā Valsts Augļkopības institūtā, 22% − LLU, 18% − Latvijas Augu aizsardzības pētniecības centrā, 14% − Valsts Stendes graudaugu selekcijas institūtā, 12% −</w:t>
      </w:r>
      <w:r w:rsidR="00FD3750" w:rsidRPr="003F7432">
        <w:t>LLU Zemkopības z</w:t>
      </w:r>
      <w:r w:rsidRPr="003F7432">
        <w:t xml:space="preserve">inātniskajā institūtā, 7% − VPLSI, viens cilvēks darbojas </w:t>
      </w:r>
      <w:r w:rsidR="00FD3750" w:rsidRPr="003F7432">
        <w:t xml:space="preserve">RA, </w:t>
      </w:r>
      <w:r w:rsidRPr="003F7432">
        <w:t>viens – SIGRA.</w:t>
      </w:r>
    </w:p>
    <w:bookmarkStart w:id="187" w:name="_Ref366348000"/>
    <w:bookmarkEnd w:id="187"/>
    <w:p w:rsidR="00D4477D" w:rsidRPr="003F7432"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88" w:name="_Ref367497590"/>
      <w:bookmarkStart w:id="189" w:name="_Toc372290504"/>
      <w:r w:rsidR="00B46EE1">
        <w:rPr>
          <w:noProof/>
        </w:rPr>
        <w:t>27</w:t>
      </w:r>
      <w:bookmarkEnd w:id="188"/>
      <w:r w:rsidRPr="001C4B8F">
        <w:fldChar w:fldCharType="end"/>
      </w:r>
      <w:r w:rsidR="00D4477D" w:rsidRPr="001C4B8F">
        <w:t xml:space="preserve">.ilustrācija. </w:t>
      </w:r>
      <w:r w:rsidR="00D4477D" w:rsidRPr="003F7432">
        <w:rPr>
          <w:i/>
        </w:rPr>
        <w:t>Vecuma struktūra mežsaimniecības zinātnē</w:t>
      </w:r>
      <w:r w:rsidR="00807237">
        <w:rPr>
          <w:i/>
        </w:rPr>
        <w:t>s</w:t>
      </w:r>
      <w:r w:rsidR="00D4477D" w:rsidRPr="003F7432">
        <w:rPr>
          <w:i/>
        </w:rPr>
        <w:t xml:space="preserve"> (IZM, 2013)</w:t>
      </w:r>
      <w:bookmarkEnd w:id="189"/>
    </w:p>
    <w:p w:rsidR="00D4477D" w:rsidRPr="00886ACE" w:rsidRDefault="00430AED" w:rsidP="00F7464F">
      <w:pPr>
        <w:pStyle w:val="FigureStyle"/>
      </w:pPr>
      <w:r w:rsidRPr="00807237">
        <w:rPr>
          <w:b/>
          <w:lang w:val="lv-LV" w:eastAsia="lv-LV" w:bidi="lo-LA"/>
        </w:rPr>
        <w:drawing>
          <wp:inline distT="0" distB="0" distL="0" distR="0">
            <wp:extent cx="5767822" cy="2089404"/>
            <wp:effectExtent l="0" t="0" r="4445" b="635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4477D" w:rsidRPr="003F7432" w:rsidRDefault="007022A7" w:rsidP="001C4B8F">
      <w:pPr>
        <w:pStyle w:val="Caption"/>
        <w:rPr>
          <w:i/>
        </w:rPr>
      </w:pPr>
      <w:r w:rsidRPr="001C4B8F">
        <w:fldChar w:fldCharType="begin"/>
      </w:r>
      <w:r w:rsidR="00965FB0" w:rsidRPr="001C4B8F">
        <w:instrText xml:space="preserve"> SEQ Ilustrācija \* ARABIC </w:instrText>
      </w:r>
      <w:r w:rsidRPr="001C4B8F">
        <w:fldChar w:fldCharType="separate"/>
      </w:r>
      <w:bookmarkStart w:id="190" w:name="_Ref367497648"/>
      <w:bookmarkStart w:id="191" w:name="_Toc372290505"/>
      <w:r w:rsidR="00B46EE1">
        <w:rPr>
          <w:noProof/>
        </w:rPr>
        <w:t>28</w:t>
      </w:r>
      <w:bookmarkEnd w:id="190"/>
      <w:r w:rsidRPr="001C4B8F">
        <w:fldChar w:fldCharType="end"/>
      </w:r>
      <w:r w:rsidR="00D4477D" w:rsidRPr="001C4B8F">
        <w:t xml:space="preserve">.ilustrācija. </w:t>
      </w:r>
      <w:r w:rsidR="00D4477D" w:rsidRPr="003F7432">
        <w:rPr>
          <w:i/>
        </w:rPr>
        <w:t>Vecuma struktūra laukkopības, augļkopības un dārzkopības zinātnēs (IZM, 2013)</w:t>
      </w:r>
      <w:bookmarkEnd w:id="191"/>
    </w:p>
    <w:p w:rsidR="00D4477D" w:rsidRPr="00886ACE" w:rsidRDefault="00430AED" w:rsidP="00F7464F">
      <w:pPr>
        <w:pStyle w:val="FigureStyle"/>
      </w:pPr>
      <w:r>
        <w:rPr>
          <w:b/>
          <w:lang w:val="lv-LV" w:eastAsia="lv-LV" w:bidi="lo-LA"/>
        </w:rPr>
        <w:drawing>
          <wp:inline distT="0" distB="0" distL="0" distR="0">
            <wp:extent cx="5768278" cy="2394204"/>
            <wp:effectExtent l="0" t="0" r="4445" b="6350"/>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4477D" w:rsidRPr="00CD1973" w:rsidRDefault="00DD27FD" w:rsidP="00442157">
      <w:pPr>
        <w:pStyle w:val="Heading4"/>
        <w:numPr>
          <w:ilvl w:val="3"/>
          <w:numId w:val="12"/>
        </w:numPr>
        <w:ind w:left="0" w:firstLine="709"/>
      </w:pPr>
      <w:r>
        <w:t>Soc</w:t>
      </w:r>
      <w:r w:rsidRPr="003F7432">
        <w:t>iāl</w:t>
      </w:r>
      <w:r w:rsidR="00D4477D" w:rsidRPr="003F7432">
        <w:t>ās</w:t>
      </w:r>
      <w:r w:rsidR="00D4477D" w:rsidRPr="00CD1973">
        <w:t xml:space="preserve"> zinātnes</w:t>
      </w:r>
    </w:p>
    <w:p w:rsidR="00D4477D" w:rsidRPr="00227501" w:rsidRDefault="00D4477D" w:rsidP="00C52A34">
      <w:r w:rsidRPr="003F7432">
        <w:t xml:space="preserve">Sociālajās zinātnēs strādā 425 Latvijas zinātnieku un pētnieku jeb 13% no Latvijas kopējiem zinātnes un pētniecības cilvēkresursiem. Vecuma struktūra ir ļoti izlīdzināta, visās vecuma grupās virs 30 gadu vecuma ir vidēji 22 līdz 26% cilvēku (virs 60 gadu vecuma ir 22% zinātnieku un pētnieku). Tomēr ļoti mazs skaits ir vecuma grupā līdz 30 gadu vecumam – tikai 2% pētnieku un zinātnieku (skatīt </w:t>
      </w:r>
      <w:fldSimple w:instr=" REF _Ref367497713 \h  \* MERGEFORMAT ">
        <w:r w:rsidR="00B46EE1">
          <w:rPr>
            <w:noProof/>
          </w:rPr>
          <w:t>29</w:t>
        </w:r>
      </w:fldSimple>
      <w:r w:rsidRPr="003F7432">
        <w:t xml:space="preserve">.ilustrāciju). 28% cilvēkresursu ir koncentrēti LU, papildus 5% ir LU Filozofijas </w:t>
      </w:r>
      <w:r w:rsidR="00442157" w:rsidRPr="003F7432">
        <w:t xml:space="preserve">un socioloģijas institūtā, 14% </w:t>
      </w:r>
      <w:r w:rsidRPr="003F7432">
        <w:t>−</w:t>
      </w:r>
      <w:r w:rsidR="00442157" w:rsidRPr="003F7432">
        <w:t xml:space="preserve"> </w:t>
      </w:r>
      <w:r w:rsidRPr="003F7432">
        <w:t xml:space="preserve">LSPA, 12% – RTU, 7% − RPIVA, 6% − </w:t>
      </w:r>
      <w:proofErr w:type="spellStart"/>
      <w:r w:rsidRPr="003F7432">
        <w:t>LiepU</w:t>
      </w:r>
      <w:proofErr w:type="spellEnd"/>
      <w:r w:rsidRPr="003F7432">
        <w:t xml:space="preserve">, 5% − RA, 5% − Latvijas Valsts agrārās ekonomikas institūtā, 4% − DU, 3% − BAT Biznesa tehnoloģiju institūtā, pārējos 12% veido LZA Ekonomikas institūts, </w:t>
      </w:r>
      <w:proofErr w:type="spellStart"/>
      <w:r w:rsidRPr="003F7432">
        <w:t>VeA</w:t>
      </w:r>
      <w:proofErr w:type="spellEnd"/>
      <w:r w:rsidRPr="003F7432">
        <w:t xml:space="preserve">, LZA Stratēģisko pētījumu centrs, RSU, Banku </w:t>
      </w:r>
      <w:r w:rsidR="00BD27F3">
        <w:t>a</w:t>
      </w:r>
      <w:r w:rsidRPr="003F7432">
        <w:t xml:space="preserve">ugstskolas </w:t>
      </w:r>
      <w:r w:rsidR="00BD27F3">
        <w:t>b</w:t>
      </w:r>
      <w:r w:rsidRPr="003F7432">
        <w:t>iznesa un finanšu pētniecības centrs, L</w:t>
      </w:r>
      <w:r w:rsidR="00DD27FD" w:rsidRPr="003F7432">
        <w:t>LU, LZA, LKA, LUMII, SIGRA, LLU</w:t>
      </w:r>
      <w:r w:rsidRPr="003F7432">
        <w:t>LTZI.</w:t>
      </w:r>
    </w:p>
    <w:bookmarkStart w:id="192" w:name="_Ref366351775"/>
    <w:bookmarkEnd w:id="192"/>
    <w:p w:rsidR="00D4477D" w:rsidRPr="001C4B8F" w:rsidRDefault="007022A7" w:rsidP="001C4B8F">
      <w:pPr>
        <w:pStyle w:val="Caption"/>
      </w:pPr>
      <w:r w:rsidRPr="001C4B8F">
        <w:lastRenderedPageBreak/>
        <w:fldChar w:fldCharType="begin"/>
      </w:r>
      <w:r w:rsidR="00D4477D" w:rsidRPr="001C4B8F">
        <w:instrText xml:space="preserve"> SEQ Ilustrācija \* ARABIC </w:instrText>
      </w:r>
      <w:r w:rsidRPr="001C4B8F">
        <w:fldChar w:fldCharType="separate"/>
      </w:r>
      <w:bookmarkStart w:id="193" w:name="_Ref367497713"/>
      <w:bookmarkStart w:id="194" w:name="_Toc372290506"/>
      <w:r w:rsidR="00B46EE1">
        <w:rPr>
          <w:noProof/>
        </w:rPr>
        <w:t>29</w:t>
      </w:r>
      <w:bookmarkEnd w:id="193"/>
      <w:r w:rsidRPr="001C4B8F">
        <w:fldChar w:fldCharType="end"/>
      </w:r>
      <w:r w:rsidR="00D4477D" w:rsidRPr="001C4B8F">
        <w:t xml:space="preserve">.ilustrācija. </w:t>
      </w:r>
      <w:r w:rsidR="00D4477D" w:rsidRPr="003F7432">
        <w:rPr>
          <w:i/>
        </w:rPr>
        <w:t>Vecuma struktūra sociālajās zinātnēs</w:t>
      </w:r>
      <w:r w:rsidR="00901CB7" w:rsidRPr="003F7432">
        <w:rPr>
          <w:i/>
        </w:rPr>
        <w:t xml:space="preserve"> </w:t>
      </w:r>
      <w:r w:rsidR="00D4477D" w:rsidRPr="003F7432">
        <w:rPr>
          <w:i/>
        </w:rPr>
        <w:t xml:space="preserve"> (IZM, 2013)</w:t>
      </w:r>
      <w:bookmarkEnd w:id="194"/>
    </w:p>
    <w:p w:rsidR="00D4477D" w:rsidRPr="00886ACE" w:rsidRDefault="00430AED" w:rsidP="00F7464F">
      <w:pPr>
        <w:pStyle w:val="FigureStyle"/>
      </w:pPr>
      <w:r w:rsidRPr="003F7432">
        <w:rPr>
          <w:b/>
          <w:lang w:val="lv-LV" w:eastAsia="lv-LV" w:bidi="lo-LA"/>
        </w:rPr>
        <w:drawing>
          <wp:inline distT="0" distB="0" distL="0" distR="0">
            <wp:extent cx="5678467" cy="1819910"/>
            <wp:effectExtent l="0" t="0" r="17780" b="8890"/>
            <wp:docPr id="3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4477D" w:rsidRPr="003F7432" w:rsidRDefault="00DD27FD" w:rsidP="00DD27FD">
      <w:pPr>
        <w:pStyle w:val="Heading4"/>
        <w:numPr>
          <w:ilvl w:val="3"/>
          <w:numId w:val="12"/>
        </w:numPr>
        <w:ind w:firstLine="107"/>
      </w:pPr>
      <w:r w:rsidRPr="003F7432">
        <w:t>Humanitār</w:t>
      </w:r>
      <w:r w:rsidR="00D4477D" w:rsidRPr="003F7432">
        <w:t>ās zinātnes</w:t>
      </w:r>
    </w:p>
    <w:p w:rsidR="00D4477D" w:rsidRPr="00813BA7" w:rsidRDefault="00D4477D" w:rsidP="00CD1973">
      <w:r w:rsidRPr="003F7432">
        <w:t xml:space="preserve">Humanitāro zinātņu jomā strādā 274 zinātnieku un pētnieku jeb 8% no kopējā Latvijas zinātnes un pētniecības cilvēkresursu skaita. Vecuma struktūra liecina par salīdzinoši mazu skaitu jauno zinātnieku un pētnieku vecuma grupā līdz 30 gadiem (skatīt </w:t>
      </w:r>
      <w:fldSimple w:instr=" REF _Ref367497749 \h  \* MERGEFORMAT ">
        <w:r w:rsidR="00B46EE1">
          <w:rPr>
            <w:noProof/>
          </w:rPr>
          <w:t>30</w:t>
        </w:r>
      </w:fldSimple>
      <w:r w:rsidRPr="003F7432">
        <w:t>.ilustrāciju)</w:t>
      </w:r>
      <w:r w:rsidR="001645C1" w:rsidRPr="003F7432">
        <w:t>.</w:t>
      </w:r>
      <w:r w:rsidRPr="003F7432">
        <w:t xml:space="preserve"> 73% no kopējiem cilvēkresursiem koncentrēti LU un ar to saistītos institūtos: 16% − LU Filozofijas un socioloģijas institūtā, 16% − LU Latvijas vēstures institūtā, 15% − LU Latviešu valodas institūt</w:t>
      </w:r>
      <w:r w:rsidR="001645C1" w:rsidRPr="003F7432">
        <w:t>ā</w:t>
      </w:r>
      <w:r w:rsidRPr="003F7432">
        <w:t>, 11% − LU Literatūras, folkloras un mākslas institūtā, 10% − LU, 4% − LUMII</w:t>
      </w:r>
      <w:r w:rsidRPr="00813BA7">
        <w:t xml:space="preserve">. Pārējos 27% veido RA, </w:t>
      </w:r>
      <w:proofErr w:type="spellStart"/>
      <w:r w:rsidRPr="00813BA7">
        <w:t>VeA</w:t>
      </w:r>
      <w:proofErr w:type="spellEnd"/>
      <w:r w:rsidRPr="00813BA7">
        <w:t xml:space="preserve">, </w:t>
      </w:r>
      <w:proofErr w:type="spellStart"/>
      <w:r w:rsidRPr="00813BA7">
        <w:t>LiepU</w:t>
      </w:r>
      <w:proofErr w:type="spellEnd"/>
      <w:r w:rsidRPr="00813BA7">
        <w:t>, DU, LKA, LMA Mākslas vēstures institūts, RPIVA, JVLMA, LLU, LZA, RTU.</w:t>
      </w:r>
    </w:p>
    <w:bookmarkStart w:id="195" w:name="_Ref366354694"/>
    <w:bookmarkEnd w:id="195"/>
    <w:p w:rsidR="00D4477D" w:rsidRPr="003F7432" w:rsidRDefault="007022A7" w:rsidP="001C4B8F">
      <w:pPr>
        <w:pStyle w:val="Caption"/>
        <w:rPr>
          <w:i/>
        </w:rPr>
      </w:pPr>
      <w:r w:rsidRPr="001C4B8F">
        <w:fldChar w:fldCharType="begin"/>
      </w:r>
      <w:r w:rsidR="00D4477D" w:rsidRPr="001C4B8F">
        <w:instrText xml:space="preserve"> SEQ Ilustrācija \* ARABIC </w:instrText>
      </w:r>
      <w:r w:rsidRPr="001C4B8F">
        <w:fldChar w:fldCharType="separate"/>
      </w:r>
      <w:bookmarkStart w:id="196" w:name="_Ref367497749"/>
      <w:bookmarkStart w:id="197" w:name="_Toc372290507"/>
      <w:r w:rsidR="00B46EE1">
        <w:rPr>
          <w:noProof/>
        </w:rPr>
        <w:t>30</w:t>
      </w:r>
      <w:bookmarkEnd w:id="196"/>
      <w:r w:rsidRPr="001C4B8F">
        <w:fldChar w:fldCharType="end"/>
      </w:r>
      <w:r w:rsidR="00D4477D" w:rsidRPr="001C4B8F">
        <w:t xml:space="preserve">.ilustrācija. </w:t>
      </w:r>
      <w:r w:rsidR="00D4477D" w:rsidRPr="003F7432">
        <w:rPr>
          <w:i/>
        </w:rPr>
        <w:t>Vecuma struktūra humanitārajās zinātnēs (IZM, 2013)</w:t>
      </w:r>
      <w:bookmarkEnd w:id="197"/>
    </w:p>
    <w:p w:rsidR="00D4477D" w:rsidRPr="00886ACE" w:rsidRDefault="00430AED" w:rsidP="00F7464F">
      <w:pPr>
        <w:pStyle w:val="FigureStyle"/>
      </w:pPr>
      <w:r>
        <w:rPr>
          <w:b/>
          <w:lang w:val="lv-LV" w:eastAsia="lv-LV" w:bidi="lo-LA"/>
        </w:rPr>
        <w:drawing>
          <wp:inline distT="0" distB="0" distL="0" distR="0">
            <wp:extent cx="5651489" cy="2146554"/>
            <wp:effectExtent l="0" t="0" r="6985" b="635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4477D" w:rsidRPr="003F7432" w:rsidRDefault="00D4477D" w:rsidP="001645C1">
      <w:pPr>
        <w:pStyle w:val="Heading2"/>
        <w:ind w:firstLine="221"/>
      </w:pPr>
      <w:bookmarkStart w:id="198" w:name="_Toc366489603"/>
      <w:bookmarkStart w:id="199" w:name="_Toc367501155"/>
      <w:bookmarkStart w:id="200" w:name="_Toc372290524"/>
      <w:r w:rsidRPr="003F7432">
        <w:t>Zinātnes un pētniecības jomu attīstības potenciāla novērtējums</w:t>
      </w:r>
      <w:bookmarkEnd w:id="198"/>
      <w:bookmarkEnd w:id="199"/>
      <w:bookmarkEnd w:id="200"/>
    </w:p>
    <w:p w:rsidR="00D4477D" w:rsidRPr="00886ACE" w:rsidRDefault="00D4477D" w:rsidP="00CD1973">
      <w:bookmarkStart w:id="201" w:name="_Toc360237469"/>
      <w:bookmarkStart w:id="202" w:name="_Toc360240225"/>
      <w:bookmarkStart w:id="203" w:name="_Toc360240917"/>
      <w:bookmarkStart w:id="204" w:name="_Toc360241372"/>
      <w:bookmarkStart w:id="205" w:name="_Toc360381515"/>
      <w:bookmarkStart w:id="206" w:name="_Toc360241489"/>
      <w:bookmarkStart w:id="207" w:name="_Toc360411612"/>
      <w:bookmarkStart w:id="208" w:name="_Toc360470642"/>
      <w:r w:rsidRPr="003F7432">
        <w:t xml:space="preserve">Zinātnes apakšnozaru ekselence vērtēta publikāciju skaita ziņā un </w:t>
      </w:r>
      <w:proofErr w:type="spellStart"/>
      <w:r w:rsidRPr="003F7432">
        <w:t>citējamības</w:t>
      </w:r>
      <w:proofErr w:type="spellEnd"/>
      <w:r w:rsidRPr="003F7432">
        <w:t xml:space="preserve"> rādītāju ziņā, kas detalizēti a</w:t>
      </w:r>
      <w:r w:rsidR="001645C1" w:rsidRPr="003F7432">
        <w:t>tspoguļota</w:t>
      </w:r>
      <w:r w:rsidRPr="003F7432">
        <w:t xml:space="preserve"> </w:t>
      </w:r>
      <w:r w:rsidR="001645C1" w:rsidRPr="003F7432">
        <w:t xml:space="preserve">šī pielikuma </w:t>
      </w:r>
      <w:fldSimple w:instr=" REF _Ref367497832 \r \h  \* MERGEFORMAT ">
        <w:r w:rsidR="00B46EE1">
          <w:t>2</w:t>
        </w:r>
      </w:fldSimple>
      <w:r w:rsidR="001645C1" w:rsidRPr="003F7432">
        <w:t>.no</w:t>
      </w:r>
      <w:r w:rsidRPr="003F7432">
        <w:t>daļā „Metodoloģija”.</w:t>
      </w:r>
      <w:r w:rsidR="001645C1" w:rsidRPr="003F7432">
        <w:t xml:space="preserve"> Izvērsts novērtējums ir atrodams</w:t>
      </w:r>
      <w:r w:rsidRPr="003F7432">
        <w:t xml:space="preserve"> </w:t>
      </w:r>
      <w:r w:rsidR="007022A7">
        <w:fldChar w:fldCharType="begin"/>
      </w:r>
      <w:r w:rsidR="001D37E0">
        <w:instrText xml:space="preserve"> REF _Ref367499384 \h </w:instrText>
      </w:r>
      <w:r w:rsidR="007022A7">
        <w:fldChar w:fldCharType="separate"/>
      </w:r>
      <w:r w:rsidR="00B46EE1">
        <w:rPr>
          <w:noProof/>
        </w:rPr>
        <w:t>27</w:t>
      </w:r>
      <w:r w:rsidR="007022A7">
        <w:fldChar w:fldCharType="end"/>
      </w:r>
      <w:r w:rsidR="00BD27F3">
        <w:t>.</w:t>
      </w:r>
      <w:r w:rsidRPr="003F7432">
        <w:t>tabul</w:t>
      </w:r>
      <w:r w:rsidR="00BD27F3">
        <w:t>ā</w:t>
      </w:r>
      <w:r w:rsidRPr="003F7432">
        <w:t xml:space="preserve">  (skatīt</w:t>
      </w:r>
      <w:r w:rsidR="00BD27F3">
        <w:t xml:space="preserve"> šī pielikuma beigās</w:t>
      </w:r>
      <w:r w:rsidRPr="003F7432">
        <w:t xml:space="preserve"> ). Zinātņu </w:t>
      </w:r>
      <w:r w:rsidR="00F11E20" w:rsidRPr="003F7432">
        <w:t xml:space="preserve">nozares ir iedalītas trijās grupās: </w:t>
      </w:r>
      <w:r w:rsidRPr="003F7432">
        <w:t xml:space="preserve">augsta zinātnes ekselence, vidēji augsta zinātnes ekselence un vidēja zinātnes ekselence. Zinātņu apakšnozares, kas nav minētas kādā no </w:t>
      </w:r>
      <w:r w:rsidR="00BD27F3">
        <w:t xml:space="preserve">zinātnes ekselences </w:t>
      </w:r>
      <w:r w:rsidRPr="003F7432">
        <w:t>grupām, nav uzrādījušas zinātnes un pētniecības ekselences rādītājus virs noteikt</w:t>
      </w:r>
      <w:r w:rsidR="00BD27F3">
        <w:t>aj</w:t>
      </w:r>
      <w:r w:rsidRPr="003F7432">
        <w:t>iem kritērijiem</w:t>
      </w:r>
      <w:r w:rsidRPr="00886ACE">
        <w:t>.</w:t>
      </w:r>
    </w:p>
    <w:p w:rsidR="00D4477D" w:rsidRPr="00CD1973" w:rsidRDefault="00D4477D" w:rsidP="00F11E20">
      <w:pPr>
        <w:pStyle w:val="Heading3"/>
        <w:ind w:firstLine="164"/>
      </w:pPr>
      <w:bookmarkStart w:id="209" w:name="_Toc366489604"/>
      <w:bookmarkStart w:id="210" w:name="_Toc367501156"/>
      <w:bookmarkStart w:id="211" w:name="_Toc372290525"/>
      <w:r w:rsidRPr="00CD1973">
        <w:t>Augst</w:t>
      </w:r>
      <w:r w:rsidR="00D30BB4">
        <w:t>as</w:t>
      </w:r>
      <w:r w:rsidRPr="00CD1973">
        <w:t xml:space="preserve"> zinātnes ekselences rādītāji</w:t>
      </w:r>
      <w:bookmarkEnd w:id="209"/>
      <w:bookmarkEnd w:id="210"/>
      <w:bookmarkEnd w:id="211"/>
    </w:p>
    <w:p w:rsidR="00D4477D" w:rsidRPr="00813BA7" w:rsidRDefault="00D4477D" w:rsidP="00CD1973">
      <w:r w:rsidRPr="00CD1973">
        <w:t xml:space="preserve">Visaugstākos zinātnes </w:t>
      </w:r>
      <w:r w:rsidRPr="003F7432">
        <w:t xml:space="preserve">ekselences rādītājus gan publikāciju skaita ziņā, gan </w:t>
      </w:r>
      <w:proofErr w:type="spellStart"/>
      <w:r w:rsidRPr="003F7432">
        <w:t>citējamības</w:t>
      </w:r>
      <w:proofErr w:type="spellEnd"/>
      <w:r w:rsidRPr="003F7432">
        <w:t xml:space="preserve"> ziņā uzrāda 17 zinātnes apakšnozares (skatīt </w:t>
      </w:r>
      <w:fldSimple w:instr=" REF _Ref367497927 \h  \* MERGEFORMAT ">
        <w:r w:rsidR="00B46EE1">
          <w:rPr>
            <w:noProof/>
          </w:rPr>
          <w:t>14</w:t>
        </w:r>
      </w:fldSimple>
      <w:r w:rsidRPr="003F7432">
        <w:t>.tabulu).</w:t>
      </w:r>
      <w:r w:rsidR="00F11E20" w:rsidRPr="003F7432">
        <w:t xml:space="preserve"> Dabaszinātne</w:t>
      </w:r>
      <w:r w:rsidRPr="003F7432">
        <w:t xml:space="preserve">s pārstāv tikai fizikas zinātņu apakšnozares: cietvielu fizika, optika, pielietojamā fizika, atomu, molekulārā un ķīmiskā fizika. No inženierzinātnēm un tehnoloģiju zinātnēm vislabākos rezultātus uzrāda elektrotehnika un elektronikas inženierzinātne, mehānika, gan daudznozaru </w:t>
      </w:r>
      <w:proofErr w:type="spellStart"/>
      <w:r w:rsidRPr="003F7432">
        <w:t>materiālzinātne</w:t>
      </w:r>
      <w:proofErr w:type="spellEnd"/>
      <w:r w:rsidRPr="003F7432">
        <w:t xml:space="preserve">, gan atsevišķas </w:t>
      </w:r>
      <w:proofErr w:type="spellStart"/>
      <w:r w:rsidRPr="003F7432">
        <w:t>materiālzinātņu</w:t>
      </w:r>
      <w:proofErr w:type="spellEnd"/>
      <w:r w:rsidRPr="003F7432">
        <w:t xml:space="preserve"> jomas − keramikas </w:t>
      </w:r>
      <w:proofErr w:type="spellStart"/>
      <w:r w:rsidR="00F11E20" w:rsidRPr="003F7432">
        <w:t>materiālzinātnes</w:t>
      </w:r>
      <w:proofErr w:type="spellEnd"/>
      <w:r w:rsidR="00F11E20" w:rsidRPr="003F7432">
        <w:t xml:space="preserve"> </w:t>
      </w:r>
      <w:r w:rsidRPr="003F7432">
        <w:t>un kompozīt</w:t>
      </w:r>
      <w:r w:rsidR="00F11E20" w:rsidRPr="003F7432">
        <w:t xml:space="preserve">u </w:t>
      </w:r>
      <w:proofErr w:type="spellStart"/>
      <w:r w:rsidRPr="003F7432">
        <w:t>materiāl</w:t>
      </w:r>
      <w:r w:rsidR="00F11E20" w:rsidRPr="003F7432">
        <w:t>zinātnes</w:t>
      </w:r>
      <w:proofErr w:type="spellEnd"/>
      <w:r w:rsidRPr="003F7432">
        <w:t xml:space="preserve"> jomas. Ļoti labi </w:t>
      </w:r>
      <w:r w:rsidRPr="00BD27F3">
        <w:t>zinātn</w:t>
      </w:r>
      <w:r w:rsidR="00CE295D" w:rsidRPr="001D37E0">
        <w:t>es</w:t>
      </w:r>
      <w:r w:rsidRPr="003F7432">
        <w:t xml:space="preserve"> ekselences rādītāji ir biotehnoloģiju un pielietojamās mikrobioloģijas zinātnei, kā arī instrumentu zinātnei. Medicīnas un veselības zinātnēs augstākos ekselences radītājus demonstrē farmakoloģija un farmācija, imunoloģija, onkoloģija, sirds un asinsvadu </w:t>
      </w:r>
      <w:r w:rsidRPr="003F7432">
        <w:lastRenderedPageBreak/>
        <w:t xml:space="preserve">sistēmas, vispārējā un internā medicīna, kā arī infekciju slimību zinātņu apakšnozare. Neviena no sociālajām vai humanitārajām zinātnēm neuzrāda augstus salīdzinošos </w:t>
      </w:r>
      <w:r w:rsidR="00BD27F3">
        <w:t xml:space="preserve">zinātnes </w:t>
      </w:r>
      <w:r w:rsidRPr="003F7432">
        <w:t>ekselences rādītājus.</w:t>
      </w:r>
    </w:p>
    <w:p w:rsidR="00D4477D" w:rsidRPr="00886ACE" w:rsidRDefault="00D4477D" w:rsidP="00CD1973">
      <w:r w:rsidRPr="00886ACE">
        <w:t xml:space="preserve">Papildinot novērtējumu ar cilvēkresursu analīzes datiem, ir secināms, ka fizikas zinātnēs pastāv zinātnes ekselence, kas ir bāze tālākai attīstībai. Pozitīvi, ka fizikas zinātnēs ir koncentrēti salīdzinoši lieli  zinātnieku un pētnieku cilvēkresursi. Savukārt kā riska faktors ir uzskatāms fakts, ka </w:t>
      </w:r>
      <w:r w:rsidRPr="00813BA7">
        <w:t xml:space="preserve">47% </w:t>
      </w:r>
      <w:r>
        <w:t xml:space="preserve">zinātnieku un </w:t>
      </w:r>
      <w:r w:rsidRPr="00CD1973">
        <w:t>pētnieku</w:t>
      </w:r>
      <w:r w:rsidRPr="00813BA7">
        <w:t xml:space="preserve"> </w:t>
      </w:r>
      <w:r w:rsidRPr="00886ACE">
        <w:t>ir vecāki par 50 gadiem. Tas nozīmē, ka nozarei īpaši jāpievērš uzmanība zināšanu pārmantojamības jautājumiem un jaunu zinātnieku un pētnieku attīstīšanai.</w:t>
      </w:r>
    </w:p>
    <w:p w:rsidR="00D4477D" w:rsidRPr="00886ACE" w:rsidRDefault="00D4477D" w:rsidP="00CD1973">
      <w:r w:rsidRPr="001B72A2">
        <w:t>No inženierzinātnēm un tehnoloģiju zinātnēm elektrotehnikas un elektronikas inženierzinātņu apakšnozarē papildus z</w:t>
      </w:r>
      <w:r w:rsidRPr="001D37E0">
        <w:t>inā</w:t>
      </w:r>
      <w:r w:rsidR="00CE295D" w:rsidRPr="001D37E0">
        <w:t>tnes</w:t>
      </w:r>
      <w:r w:rsidRPr="001B72A2">
        <w:t xml:space="preserve"> ekselencei pozitīvi</w:t>
      </w:r>
      <w:r w:rsidR="00F11E20">
        <w:t xml:space="preserve"> ir tas</w:t>
      </w:r>
      <w:r w:rsidRPr="001B72A2">
        <w:t>, ka ir salīdzinoši daudz jauno zinātnieku un pētnieku (62% zinātnieku un pētnieku ir vecumā līdz 40 gadiem). Tas ir</w:t>
      </w:r>
      <w:r w:rsidRPr="00813BA7">
        <w:t xml:space="preserve"> ļoti pozitīv</w:t>
      </w:r>
      <w:r>
        <w:t>s</w:t>
      </w:r>
      <w:r w:rsidRPr="00813BA7">
        <w:t xml:space="preserve"> rādītājs nākotnes attīstībai. Ņemot vērā nozares potenciālu, būtu nepieciešams palielināt kopējo cilvēkresursu skaitu elektronikas un elektrotehnikas apakšnozarē, jo tas vērtējams kā salīdzinoši neliels (3,7%).</w:t>
      </w:r>
    </w:p>
    <w:bookmarkStart w:id="212" w:name="_Ref366415952"/>
    <w:bookmarkEnd w:id="212"/>
    <w:p w:rsidR="00D4477D" w:rsidRPr="001C4B8F" w:rsidRDefault="007022A7" w:rsidP="001C4B8F">
      <w:pPr>
        <w:pStyle w:val="Caption"/>
      </w:pPr>
      <w:r w:rsidRPr="003F7432">
        <w:fldChar w:fldCharType="begin"/>
      </w:r>
      <w:r w:rsidR="00D4477D" w:rsidRPr="003F7432">
        <w:instrText xml:space="preserve"> SEQ Tabula \* ARABIC </w:instrText>
      </w:r>
      <w:r w:rsidRPr="003F7432">
        <w:fldChar w:fldCharType="separate"/>
      </w:r>
      <w:bookmarkStart w:id="213" w:name="_Ref367497927"/>
      <w:bookmarkStart w:id="214" w:name="_Toc372290464"/>
      <w:r w:rsidR="00B46EE1">
        <w:rPr>
          <w:noProof/>
        </w:rPr>
        <w:t>14</w:t>
      </w:r>
      <w:bookmarkEnd w:id="213"/>
      <w:r w:rsidRPr="003F7432">
        <w:fldChar w:fldCharType="end"/>
      </w:r>
      <w:r w:rsidR="00D4477D" w:rsidRPr="003F7432">
        <w:t>.tabula.</w:t>
      </w:r>
      <w:r w:rsidR="00D4477D" w:rsidRPr="001C4B8F">
        <w:t xml:space="preserve"> </w:t>
      </w:r>
      <w:r w:rsidR="00D4477D" w:rsidRPr="003F7432">
        <w:rPr>
          <w:i/>
        </w:rPr>
        <w:t>Zinātnes apakšnozares ar augst</w:t>
      </w:r>
      <w:r w:rsidR="00D30BB4">
        <w:rPr>
          <w:i/>
        </w:rPr>
        <w:t>as</w:t>
      </w:r>
      <w:r w:rsidR="00D4477D" w:rsidRPr="003F7432">
        <w:rPr>
          <w:i/>
        </w:rPr>
        <w:t xml:space="preserve"> zinātnes ekselences rādītājiem</w:t>
      </w:r>
      <w:bookmarkEnd w:id="214"/>
    </w:p>
    <w:tbl>
      <w:tblPr>
        <w:tblW w:w="4763" w:type="dxa"/>
        <w:tblInd w:w="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80"/>
      </w:tblPr>
      <w:tblGrid>
        <w:gridCol w:w="4763"/>
      </w:tblGrid>
      <w:tr w:rsidR="00D4477D" w:rsidRPr="001D37E0" w:rsidTr="00F11E20">
        <w:trPr>
          <w:trHeight w:val="300"/>
        </w:trPr>
        <w:tc>
          <w:tcPr>
            <w:tcW w:w="4763" w:type="dxa"/>
            <w:noWrap/>
          </w:tcPr>
          <w:p w:rsidR="00D4477D" w:rsidRPr="001D37E0" w:rsidRDefault="00D4477D" w:rsidP="003F7432">
            <w:pPr>
              <w:pStyle w:val="TableText"/>
              <w:rPr>
                <w:rStyle w:val="IntenseEmphasis"/>
              </w:rPr>
            </w:pPr>
            <w:r w:rsidRPr="001D37E0">
              <w:rPr>
                <w:rStyle w:val="IntenseEmphasis"/>
              </w:rPr>
              <w:t>Dabaszinātnes</w:t>
            </w:r>
          </w:p>
        </w:tc>
      </w:tr>
      <w:tr w:rsidR="00D4477D" w:rsidRPr="00751D25" w:rsidTr="00F11E20">
        <w:trPr>
          <w:trHeight w:val="300"/>
        </w:trPr>
        <w:tc>
          <w:tcPr>
            <w:tcW w:w="4763" w:type="dxa"/>
            <w:noWrap/>
          </w:tcPr>
          <w:p w:rsidR="00D4477D" w:rsidRPr="003F7432" w:rsidRDefault="00D4477D" w:rsidP="003F7432">
            <w:pPr>
              <w:pStyle w:val="TableText"/>
            </w:pPr>
            <w:r w:rsidRPr="003F7432">
              <w:t>Cietvielu fizika</w:t>
            </w:r>
          </w:p>
        </w:tc>
      </w:tr>
      <w:tr w:rsidR="00D4477D" w:rsidRPr="00751D25" w:rsidTr="00F11E20">
        <w:trPr>
          <w:trHeight w:val="300"/>
        </w:trPr>
        <w:tc>
          <w:tcPr>
            <w:tcW w:w="4763" w:type="dxa"/>
            <w:noWrap/>
          </w:tcPr>
          <w:p w:rsidR="00D4477D" w:rsidRPr="003F7432" w:rsidRDefault="00D4477D" w:rsidP="003F7432">
            <w:pPr>
              <w:pStyle w:val="TableText"/>
            </w:pPr>
            <w:r w:rsidRPr="003F7432">
              <w:t>Optika</w:t>
            </w:r>
          </w:p>
        </w:tc>
      </w:tr>
      <w:tr w:rsidR="00D4477D" w:rsidRPr="00751D25" w:rsidTr="00F11E20">
        <w:trPr>
          <w:trHeight w:val="300"/>
        </w:trPr>
        <w:tc>
          <w:tcPr>
            <w:tcW w:w="4763" w:type="dxa"/>
            <w:noWrap/>
          </w:tcPr>
          <w:p w:rsidR="00D4477D" w:rsidRPr="003F7432" w:rsidRDefault="00D4477D" w:rsidP="003F7432">
            <w:pPr>
              <w:pStyle w:val="TableText"/>
            </w:pPr>
            <w:r w:rsidRPr="003F7432">
              <w:t>Pielietojamā fizika</w:t>
            </w:r>
          </w:p>
        </w:tc>
      </w:tr>
      <w:tr w:rsidR="00D4477D" w:rsidRPr="00751D25" w:rsidTr="00F11E20">
        <w:trPr>
          <w:trHeight w:val="300"/>
        </w:trPr>
        <w:tc>
          <w:tcPr>
            <w:tcW w:w="4763" w:type="dxa"/>
            <w:noWrap/>
          </w:tcPr>
          <w:p w:rsidR="00D4477D" w:rsidRPr="003F7432" w:rsidRDefault="00D4477D" w:rsidP="003F7432">
            <w:pPr>
              <w:pStyle w:val="TableText"/>
            </w:pPr>
            <w:r w:rsidRPr="003F7432">
              <w:t>Atomu, molekulārā un ķīmiskā fizika</w:t>
            </w:r>
          </w:p>
        </w:tc>
      </w:tr>
      <w:tr w:rsidR="00D4477D" w:rsidRPr="001D37E0" w:rsidTr="00F11E20">
        <w:trPr>
          <w:trHeight w:val="300"/>
        </w:trPr>
        <w:tc>
          <w:tcPr>
            <w:tcW w:w="4763" w:type="dxa"/>
            <w:noWrap/>
          </w:tcPr>
          <w:p w:rsidR="00D4477D" w:rsidRPr="001D37E0" w:rsidRDefault="00D4477D" w:rsidP="003F7432">
            <w:pPr>
              <w:pStyle w:val="TableText"/>
              <w:rPr>
                <w:rStyle w:val="IntenseEmphasis"/>
              </w:rPr>
            </w:pPr>
            <w:r w:rsidRPr="001D37E0">
              <w:rPr>
                <w:rStyle w:val="IntenseEmphasis"/>
              </w:rPr>
              <w:t>Inženierzinātnes un tehnoloģiju zinātnes</w:t>
            </w:r>
          </w:p>
        </w:tc>
      </w:tr>
      <w:tr w:rsidR="00D4477D" w:rsidRPr="00751D25" w:rsidTr="00F11E20">
        <w:trPr>
          <w:trHeight w:val="300"/>
        </w:trPr>
        <w:tc>
          <w:tcPr>
            <w:tcW w:w="4763" w:type="dxa"/>
            <w:noWrap/>
          </w:tcPr>
          <w:p w:rsidR="00D4477D" w:rsidRPr="003F7432" w:rsidRDefault="00D4477D" w:rsidP="003F7432">
            <w:pPr>
              <w:pStyle w:val="TableText"/>
            </w:pPr>
            <w:r w:rsidRPr="003F7432">
              <w:t>Instrumenti</w:t>
            </w:r>
          </w:p>
        </w:tc>
      </w:tr>
      <w:tr w:rsidR="00D4477D" w:rsidRPr="00751D25" w:rsidTr="00F11E20">
        <w:trPr>
          <w:trHeight w:val="300"/>
        </w:trPr>
        <w:tc>
          <w:tcPr>
            <w:tcW w:w="4763" w:type="dxa"/>
            <w:noWrap/>
          </w:tcPr>
          <w:p w:rsidR="00D4477D" w:rsidRPr="003F7432" w:rsidRDefault="00D4477D" w:rsidP="003F7432">
            <w:pPr>
              <w:pStyle w:val="TableText"/>
            </w:pPr>
            <w:r w:rsidRPr="003F7432">
              <w:t>Elektrotehnika un elektronikas inženierzinātne</w:t>
            </w:r>
          </w:p>
        </w:tc>
      </w:tr>
      <w:tr w:rsidR="00D4477D" w:rsidRPr="00751D25" w:rsidTr="00F11E20">
        <w:trPr>
          <w:trHeight w:val="300"/>
        </w:trPr>
        <w:tc>
          <w:tcPr>
            <w:tcW w:w="4763" w:type="dxa"/>
            <w:noWrap/>
          </w:tcPr>
          <w:p w:rsidR="00D4477D" w:rsidRPr="003F7432" w:rsidRDefault="00D4477D" w:rsidP="003F7432">
            <w:pPr>
              <w:pStyle w:val="TableText"/>
            </w:pPr>
            <w:r w:rsidRPr="003F7432">
              <w:t>Mehānika</w:t>
            </w:r>
          </w:p>
        </w:tc>
      </w:tr>
      <w:tr w:rsidR="00D4477D" w:rsidRPr="00751D25" w:rsidTr="00F11E20">
        <w:trPr>
          <w:trHeight w:val="300"/>
        </w:trPr>
        <w:tc>
          <w:tcPr>
            <w:tcW w:w="4763" w:type="dxa"/>
            <w:noWrap/>
          </w:tcPr>
          <w:p w:rsidR="00D4477D" w:rsidRPr="003F7432" w:rsidRDefault="00D4477D" w:rsidP="003F7432">
            <w:pPr>
              <w:pStyle w:val="TableText"/>
            </w:pPr>
            <w:r w:rsidRPr="003F7432">
              <w:t xml:space="preserve">Keramikas </w:t>
            </w:r>
            <w:proofErr w:type="spellStart"/>
            <w:r w:rsidRPr="003F7432">
              <w:t>materiālzinātne</w:t>
            </w:r>
            <w:proofErr w:type="spellEnd"/>
          </w:p>
        </w:tc>
      </w:tr>
      <w:tr w:rsidR="00D4477D" w:rsidRPr="00751D25" w:rsidTr="00F11E20">
        <w:trPr>
          <w:trHeight w:val="300"/>
        </w:trPr>
        <w:tc>
          <w:tcPr>
            <w:tcW w:w="4763" w:type="dxa"/>
            <w:noWrap/>
          </w:tcPr>
          <w:p w:rsidR="00D4477D" w:rsidRPr="003F7432" w:rsidRDefault="00D4477D" w:rsidP="003F7432">
            <w:pPr>
              <w:pStyle w:val="TableText"/>
            </w:pPr>
            <w:r w:rsidRPr="003F7432">
              <w:t xml:space="preserve">Kompozītu </w:t>
            </w:r>
            <w:proofErr w:type="spellStart"/>
            <w:r w:rsidRPr="003F7432">
              <w:t>materiālzinātne</w:t>
            </w:r>
            <w:proofErr w:type="spellEnd"/>
          </w:p>
        </w:tc>
      </w:tr>
      <w:tr w:rsidR="00D4477D" w:rsidRPr="00751D25" w:rsidTr="00F11E20">
        <w:trPr>
          <w:trHeight w:val="300"/>
        </w:trPr>
        <w:tc>
          <w:tcPr>
            <w:tcW w:w="4763" w:type="dxa"/>
            <w:noWrap/>
          </w:tcPr>
          <w:p w:rsidR="00D4477D" w:rsidRPr="003F7432" w:rsidRDefault="00D4477D" w:rsidP="003F7432">
            <w:pPr>
              <w:pStyle w:val="TableText"/>
            </w:pPr>
            <w:r w:rsidRPr="003F7432">
              <w:t xml:space="preserve">Daudznozaru </w:t>
            </w:r>
            <w:proofErr w:type="spellStart"/>
            <w:r w:rsidRPr="003F7432">
              <w:t>materiālzinātne</w:t>
            </w:r>
            <w:proofErr w:type="spellEnd"/>
          </w:p>
        </w:tc>
      </w:tr>
      <w:tr w:rsidR="00D4477D" w:rsidRPr="00751D25" w:rsidTr="00F11E20">
        <w:trPr>
          <w:trHeight w:val="300"/>
        </w:trPr>
        <w:tc>
          <w:tcPr>
            <w:tcW w:w="4763" w:type="dxa"/>
            <w:noWrap/>
          </w:tcPr>
          <w:p w:rsidR="00D4477D" w:rsidRPr="003F7432" w:rsidRDefault="00D4477D" w:rsidP="003F7432">
            <w:pPr>
              <w:pStyle w:val="TableText"/>
            </w:pPr>
            <w:r w:rsidRPr="003F7432">
              <w:t>Biotehnoloģijas un pielietojamā mikrobioloģija</w:t>
            </w:r>
          </w:p>
        </w:tc>
      </w:tr>
      <w:tr w:rsidR="00D4477D" w:rsidRPr="001D37E0" w:rsidTr="00F11E20">
        <w:trPr>
          <w:trHeight w:val="300"/>
        </w:trPr>
        <w:tc>
          <w:tcPr>
            <w:tcW w:w="4763" w:type="dxa"/>
            <w:noWrap/>
          </w:tcPr>
          <w:p w:rsidR="00D4477D" w:rsidRPr="001D37E0" w:rsidRDefault="00D4477D" w:rsidP="003F7432">
            <w:pPr>
              <w:pStyle w:val="TableText"/>
              <w:rPr>
                <w:rStyle w:val="IntenseEmphasis"/>
              </w:rPr>
            </w:pPr>
            <w:r w:rsidRPr="001D37E0">
              <w:rPr>
                <w:rStyle w:val="IntenseEmphasis"/>
              </w:rPr>
              <w:t>Medicīnas un veselības zinātnes</w:t>
            </w:r>
          </w:p>
        </w:tc>
      </w:tr>
      <w:tr w:rsidR="00D4477D" w:rsidRPr="00751D25" w:rsidTr="00F11E20">
        <w:trPr>
          <w:trHeight w:val="300"/>
        </w:trPr>
        <w:tc>
          <w:tcPr>
            <w:tcW w:w="4763" w:type="dxa"/>
            <w:noWrap/>
          </w:tcPr>
          <w:p w:rsidR="00D4477D" w:rsidRPr="003F7432" w:rsidRDefault="00D4477D" w:rsidP="003F7432">
            <w:pPr>
              <w:pStyle w:val="TableText"/>
            </w:pPr>
            <w:r w:rsidRPr="003F7432">
              <w:t>Farmakoloģija un farmācija</w:t>
            </w:r>
          </w:p>
        </w:tc>
      </w:tr>
      <w:tr w:rsidR="00D4477D" w:rsidRPr="00751D25" w:rsidTr="00F11E20">
        <w:trPr>
          <w:trHeight w:val="300"/>
        </w:trPr>
        <w:tc>
          <w:tcPr>
            <w:tcW w:w="4763" w:type="dxa"/>
            <w:noWrap/>
          </w:tcPr>
          <w:p w:rsidR="00D4477D" w:rsidRPr="003F7432" w:rsidRDefault="00D4477D" w:rsidP="003F7432">
            <w:pPr>
              <w:pStyle w:val="TableText"/>
            </w:pPr>
            <w:r w:rsidRPr="003F7432">
              <w:t>Imunoloģija</w:t>
            </w:r>
          </w:p>
        </w:tc>
      </w:tr>
      <w:tr w:rsidR="00D4477D" w:rsidRPr="00751D25" w:rsidTr="00F11E20">
        <w:trPr>
          <w:trHeight w:val="300"/>
        </w:trPr>
        <w:tc>
          <w:tcPr>
            <w:tcW w:w="4763" w:type="dxa"/>
            <w:noWrap/>
          </w:tcPr>
          <w:p w:rsidR="00D4477D" w:rsidRPr="003F7432" w:rsidRDefault="00D4477D" w:rsidP="003F7432">
            <w:pPr>
              <w:pStyle w:val="TableText"/>
            </w:pPr>
            <w:r w:rsidRPr="003F7432">
              <w:t>Onkoloģija</w:t>
            </w:r>
          </w:p>
        </w:tc>
      </w:tr>
      <w:tr w:rsidR="00D4477D" w:rsidRPr="00751D25" w:rsidTr="00F11E20">
        <w:trPr>
          <w:trHeight w:val="300"/>
        </w:trPr>
        <w:tc>
          <w:tcPr>
            <w:tcW w:w="4763" w:type="dxa"/>
            <w:noWrap/>
          </w:tcPr>
          <w:p w:rsidR="00D4477D" w:rsidRPr="003F7432" w:rsidRDefault="00D4477D" w:rsidP="003F7432">
            <w:pPr>
              <w:pStyle w:val="TableText"/>
            </w:pPr>
            <w:r w:rsidRPr="003F7432">
              <w:t>Sirds un asinsvadu sistēmas</w:t>
            </w:r>
          </w:p>
        </w:tc>
      </w:tr>
      <w:tr w:rsidR="00D4477D" w:rsidRPr="00751D25" w:rsidTr="00F11E20">
        <w:trPr>
          <w:trHeight w:val="300"/>
        </w:trPr>
        <w:tc>
          <w:tcPr>
            <w:tcW w:w="4763" w:type="dxa"/>
            <w:noWrap/>
          </w:tcPr>
          <w:p w:rsidR="00D4477D" w:rsidRPr="003F7432" w:rsidRDefault="00D4477D" w:rsidP="003F7432">
            <w:pPr>
              <w:pStyle w:val="TableText"/>
            </w:pPr>
            <w:r w:rsidRPr="003F7432">
              <w:t>Vispārējā un internā medicīna</w:t>
            </w:r>
          </w:p>
        </w:tc>
      </w:tr>
      <w:tr w:rsidR="00D4477D" w:rsidRPr="00751D25" w:rsidTr="00F11E20">
        <w:trPr>
          <w:trHeight w:val="300"/>
        </w:trPr>
        <w:tc>
          <w:tcPr>
            <w:tcW w:w="4763" w:type="dxa"/>
            <w:noWrap/>
          </w:tcPr>
          <w:p w:rsidR="00D4477D" w:rsidRPr="003F7432" w:rsidRDefault="00D4477D" w:rsidP="003F7432">
            <w:pPr>
              <w:pStyle w:val="TableText"/>
            </w:pPr>
            <w:r w:rsidRPr="003F7432">
              <w:t>Infekciju slimības</w:t>
            </w:r>
          </w:p>
        </w:tc>
      </w:tr>
    </w:tbl>
    <w:p w:rsidR="00D4477D" w:rsidRPr="00886ACE" w:rsidRDefault="00D4477D" w:rsidP="00CD1973">
      <w:r w:rsidRPr="00886ACE">
        <w:t xml:space="preserve">Trīs </w:t>
      </w:r>
      <w:r w:rsidR="00BD27F3">
        <w:t xml:space="preserve">zinātnes apakšnozares </w:t>
      </w:r>
      <w:r w:rsidRPr="00886ACE">
        <w:t xml:space="preserve">no </w:t>
      </w:r>
      <w:proofErr w:type="spellStart"/>
      <w:r w:rsidRPr="00886ACE">
        <w:t>materiālzinātņu</w:t>
      </w:r>
      <w:proofErr w:type="spellEnd"/>
      <w:r w:rsidRPr="00886ACE">
        <w:t xml:space="preserve"> apakšnozarēm ir uzrādījušas augstus zināt</w:t>
      </w:r>
      <w:r>
        <w:t>nes</w:t>
      </w:r>
      <w:r w:rsidRPr="00886ACE">
        <w:t xml:space="preserve"> ekselences rādītājus. Līdzīgi kā fizikas zinātnēs, riska faktors ir vecuma struktūra un zināšanu pārmantojamības jautājumi, jo 47% zinātnieku un pētnieku nozarē ir vecāki par 50 gadiem. Pozitīvi, ka kopējais pētnieku skaits ir salīdzinoši liels – 5,6%.</w:t>
      </w:r>
    </w:p>
    <w:p w:rsidR="00D4477D" w:rsidRPr="00886ACE" w:rsidRDefault="00D4477D" w:rsidP="00CD1973">
      <w:r w:rsidRPr="00886ACE">
        <w:t>Riska grupā ir mašīnbūves zinātņu nozares mehānikas apakšnozare, jo augstos zinātnes ekselences rādītājus pa</w:t>
      </w:r>
      <w:r w:rsidR="00865E19">
        <w:t>pi</w:t>
      </w:r>
      <w:r w:rsidRPr="00886ACE">
        <w:t>ldina zināšanu pārmantojamības problēma – 47% zinātnieku mašīnbūves zinātņu jomā ir vecāki par 60 gadiem, tāpat arī kopējais zinātnieku un pētnieku skaits ir vērtējams kā salīdzinoši neliels (kopā mašīnbūves nozarē ir tikai 112 zinātnieku un pētnieku).</w:t>
      </w:r>
    </w:p>
    <w:p w:rsidR="00D4477D" w:rsidRPr="00886ACE" w:rsidRDefault="00D4477D" w:rsidP="00CD1973">
      <w:r w:rsidRPr="00886ACE">
        <w:t xml:space="preserve">Biotehnoloģiju apakšnozarē </w:t>
      </w:r>
      <w:r>
        <w:t xml:space="preserve">ir </w:t>
      </w:r>
      <w:r w:rsidRPr="00886ACE">
        <w:t xml:space="preserve">tikai 12 </w:t>
      </w:r>
      <w:r w:rsidR="003F7432">
        <w:t xml:space="preserve">zinātnieku un </w:t>
      </w:r>
      <w:r w:rsidRPr="00886ACE">
        <w:t>pētnieku</w:t>
      </w:r>
      <w:r>
        <w:t>,</w:t>
      </w:r>
      <w:r w:rsidRPr="00886ACE">
        <w:t xml:space="preserve"> </w:t>
      </w:r>
      <w:r>
        <w:t>Ņ</w:t>
      </w:r>
      <w:r w:rsidRPr="00886ACE">
        <w:t xml:space="preserve">emot vērā zinātnes apakšnozares </w:t>
      </w:r>
      <w:r w:rsidR="00865E19">
        <w:t xml:space="preserve">zinātnes </w:t>
      </w:r>
      <w:r w:rsidRPr="00886ACE">
        <w:t>ekselences rādītājus</w:t>
      </w:r>
      <w:r>
        <w:t>,</w:t>
      </w:r>
      <w:r w:rsidRPr="00886ACE">
        <w:t xml:space="preserve"> visticamāk </w:t>
      </w:r>
      <w:r>
        <w:t xml:space="preserve">tas </w:t>
      </w:r>
      <w:r w:rsidRPr="00886ACE">
        <w:t xml:space="preserve">norāda, ka zinātnieki un pētnieki, kas </w:t>
      </w:r>
      <w:r w:rsidRPr="00A963A9">
        <w:t xml:space="preserve">strādā </w:t>
      </w:r>
      <w:r w:rsidRPr="00886ACE">
        <w:t>šajā jomā</w:t>
      </w:r>
      <w:r>
        <w:t>,</w:t>
      </w:r>
      <w:r w:rsidRPr="00886ACE">
        <w:t xml:space="preserve"> formāli pārstāv citu zinātņu nozari (piemēram, </w:t>
      </w:r>
      <w:r w:rsidR="00D16B59">
        <w:t xml:space="preserve">dabaszinātņu bioloģijas zinātnes </w:t>
      </w:r>
      <w:r w:rsidRPr="00886ACE">
        <w:t>nozari). Tomēr tas apliecina arī faktu, ka nozarei ir potenciāls un tā izmantošanai ir nepieciešams palielināt cilvēkresurs</w:t>
      </w:r>
      <w:r>
        <w:t>u</w:t>
      </w:r>
      <w:r w:rsidRPr="00886ACE">
        <w:t xml:space="preserve"> skaitu tieši šajā zinātnes apakšnozarē.</w:t>
      </w:r>
    </w:p>
    <w:p w:rsidR="00D4477D" w:rsidRPr="00886ACE" w:rsidRDefault="00D4477D" w:rsidP="00CD1973">
      <w:r w:rsidRPr="00886ACE">
        <w:t>Medicīnas un veselības zinātņu nozares</w:t>
      </w:r>
      <w:r>
        <w:t xml:space="preserve">: </w:t>
      </w:r>
      <w:r w:rsidRPr="00886ACE">
        <w:t xml:space="preserve">farmakoloģija un farmācija, imunoloģija, onkoloģija, sirds un asinsvadu </w:t>
      </w:r>
      <w:r w:rsidRPr="003F7432">
        <w:t xml:space="preserve">sistēmas, vispārējā un internā medicīna, infekciju slimības uzrāda ļoti augstus zinātnes ekselences rādītājus; </w:t>
      </w:r>
      <w:r w:rsidR="003F7432" w:rsidRPr="003F7432">
        <w:t xml:space="preserve">kā </w:t>
      </w:r>
      <w:r w:rsidRPr="003F7432">
        <w:t>risks ir</w:t>
      </w:r>
      <w:r w:rsidR="003F7432" w:rsidRPr="003F7432">
        <w:t xml:space="preserve"> uzskatāms</w:t>
      </w:r>
      <w:r w:rsidRPr="003F7432">
        <w:t xml:space="preserve"> nozarē strādājošo</w:t>
      </w:r>
      <w:r w:rsidRPr="00886ACE">
        <w:t xml:space="preserve"> zinātnieku un pētnieku skaits – tikai 6,4% no kopējā Latvijas zinātnieku un pētnieku skaita.</w:t>
      </w:r>
    </w:p>
    <w:p w:rsidR="00D4477D" w:rsidRPr="00CD1973" w:rsidRDefault="00D4477D" w:rsidP="00D16B59">
      <w:pPr>
        <w:pStyle w:val="Heading3"/>
        <w:ind w:firstLine="164"/>
      </w:pPr>
      <w:bookmarkStart w:id="215" w:name="_Toc366489605"/>
      <w:bookmarkStart w:id="216" w:name="_Toc367501157"/>
      <w:bookmarkStart w:id="217" w:name="_Toc372290526"/>
      <w:r w:rsidRPr="00CD1973">
        <w:lastRenderedPageBreak/>
        <w:t>Vidēji augst</w:t>
      </w:r>
      <w:r w:rsidR="00D30BB4">
        <w:t>as</w:t>
      </w:r>
      <w:r w:rsidRPr="00CD1973">
        <w:t xml:space="preserve"> zinātnes ekselences rādītāji</w:t>
      </w:r>
      <w:bookmarkEnd w:id="215"/>
      <w:bookmarkEnd w:id="216"/>
      <w:bookmarkEnd w:id="217"/>
    </w:p>
    <w:p w:rsidR="00D4477D" w:rsidRPr="003F7432" w:rsidRDefault="00D4477D" w:rsidP="00CD1973">
      <w:r w:rsidRPr="00886ACE">
        <w:t xml:space="preserve">Vidēji </w:t>
      </w:r>
      <w:r w:rsidRPr="003F7432">
        <w:t xml:space="preserve">augstus zinātnes ekselences rādītājus demonstrē 34 zinātņu apakšnozares (skatīt </w:t>
      </w:r>
      <w:fldSimple w:instr=" REF _Ref367497994 \h  \* MERGEFORMAT ">
        <w:r w:rsidR="00B46EE1">
          <w:rPr>
            <w:noProof/>
          </w:rPr>
          <w:t>15</w:t>
        </w:r>
      </w:fldSimple>
      <w:r w:rsidRPr="003F7432">
        <w:t xml:space="preserve">.tabulu). Lielākajai daļai no šajā grupā iekļautajām nozarēm publikāciju skaits ir virs vidējā publikāciju skaita rādītāja, arī </w:t>
      </w:r>
      <w:proofErr w:type="spellStart"/>
      <w:r w:rsidRPr="003F7432">
        <w:t>citējamība</w:t>
      </w:r>
      <w:proofErr w:type="spellEnd"/>
      <w:r w:rsidRPr="003F7432">
        <w:t xml:space="preserve"> ir virs vidējā rādītāja salīdzinājumā ar pasauli, tomēr tās neieņem pirmās vietas nevienā no šiem rādītājiem.</w:t>
      </w:r>
    </w:p>
    <w:p w:rsidR="00D4477D" w:rsidRPr="003F7432" w:rsidRDefault="0075324C" w:rsidP="00CD1973">
      <w:r w:rsidRPr="003F7432">
        <w:t>No dabas</w:t>
      </w:r>
      <w:r w:rsidR="00D4477D" w:rsidRPr="003F7432">
        <w:t>zinātnēm vidēji augstus zinātnes ekselences rādītājus uzrāda matemātikas zinātņu apakšnozares: matemātika un pielietojamā matemātika. Nozares tālākai attīstībai būtisks priekšnoteikums ir cilvēkresursi, jo kopumā nozarē strādā tikai 50 zinātnieku, no kuriem 77% ir vecāki par 50 gadiem.</w:t>
      </w:r>
    </w:p>
    <w:p w:rsidR="00D4477D" w:rsidRPr="00886ACE" w:rsidRDefault="00D4477D" w:rsidP="00CD1973">
      <w:r w:rsidRPr="003F7432">
        <w:t xml:space="preserve">Datorzinātņu un informātikas </w:t>
      </w:r>
      <w:r w:rsidRPr="00886ACE">
        <w:t>zinātņu nozares apakšnozares</w:t>
      </w:r>
      <w:r>
        <w:t>:</w:t>
      </w:r>
      <w:r w:rsidRPr="00886ACE">
        <w:t xml:space="preserve"> </w:t>
      </w:r>
      <w:proofErr w:type="spellStart"/>
      <w:r w:rsidRPr="00886ACE">
        <w:t>datorprogrammēšana</w:t>
      </w:r>
      <w:proofErr w:type="spellEnd"/>
      <w:r w:rsidRPr="00886ACE">
        <w:t xml:space="preserve">, informācijas sistēmas, mākslīgais intelekts, datorzinātnes teorija un metodika  </w:t>
      </w:r>
      <w:r>
        <w:t xml:space="preserve">ir sasniegušas </w:t>
      </w:r>
      <w:r w:rsidRPr="00886ACE">
        <w:t>vidēji augstus zinātnes ekselences rādītājus. Uz nozares potenciālu norāda tas, ka zinātnieku un pētnieku skaits vecumā līdz 40 gadiem ir 53% no kopējiem nozares cilvēkresursiem.</w:t>
      </w:r>
    </w:p>
    <w:p w:rsidR="00D4477D" w:rsidRPr="003F7432" w:rsidRDefault="0075324C" w:rsidP="00CD1973">
      <w:r>
        <w:t xml:space="preserve">No </w:t>
      </w:r>
      <w:r w:rsidRPr="003F7432">
        <w:t>fizikas zinātnēm</w:t>
      </w:r>
      <w:r w:rsidR="00D4477D" w:rsidRPr="003F7432">
        <w:t xml:space="preserve"> vidēji augstus zinātnes ekselences rādītājus ir sasniegusi šķidrumu un plazmas fizikas apakšnozare, kas papildina fizikas nozares ar salīdzinoši augstiem zinātnes ekselences rādītājiem.</w:t>
      </w:r>
    </w:p>
    <w:p w:rsidR="00D4477D" w:rsidRPr="00886ACE" w:rsidRDefault="00D4477D" w:rsidP="00CD1973">
      <w:r w:rsidRPr="003F7432">
        <w:t>No ķīmijas nozarēm organiskā ķīmija un</w:t>
      </w:r>
      <w:r w:rsidRPr="00886ACE">
        <w:t xml:space="preserve"> polimēru zinātne uzrāda vidēji augstus </w:t>
      </w:r>
      <w:r w:rsidR="00865E19">
        <w:t xml:space="preserve">zinātnes </w:t>
      </w:r>
      <w:r w:rsidRPr="00886ACE">
        <w:t>ekselences rādītājus. Ķīmijas zinātņu attīstības potenciāla pozitīvā iezīme ir lielais cilvēkresursu skaits nozarē (12,8%).</w:t>
      </w:r>
    </w:p>
    <w:p w:rsidR="00D4477D" w:rsidRPr="00886ACE" w:rsidRDefault="00D4477D" w:rsidP="00CD1973">
      <w:r w:rsidRPr="00886ACE">
        <w:t xml:space="preserve">Zemes </w:t>
      </w:r>
      <w:r>
        <w:t xml:space="preserve">zinātne </w:t>
      </w:r>
      <w:r w:rsidRPr="00886ACE">
        <w:t>un ar to saistītās vides zinātņu nozares</w:t>
      </w:r>
      <w:r>
        <w:t>,</w:t>
      </w:r>
      <w:r w:rsidRPr="00886ACE">
        <w:t xml:space="preserve"> vides zināt</w:t>
      </w:r>
      <w:r w:rsidR="00865E19">
        <w:t>ņu</w:t>
      </w:r>
      <w:r w:rsidRPr="00886ACE">
        <w:t xml:space="preserve"> apakšnozares arī iekļaujas vidēji augstas zinātnes ekselences apakšnozaru grupā. Nozares attīstību var veicināt tas, ka 77% pētnieku ir vecumā līdz 50 gadiem.</w:t>
      </w:r>
    </w:p>
    <w:p w:rsidR="00D4477D" w:rsidRPr="00886ACE" w:rsidRDefault="00D4477D" w:rsidP="00CD1973">
      <w:r w:rsidRPr="00886ACE">
        <w:t>No bioloģijas zinātnēm augu zinātne, bioķīmija un molekulārā bioloģija, kā arī ģenētika ir apakšnozares ar vidēji augstiem zinātnes ekselences rādītājiem. Nozares priekšrocība ir salīdzinoši lielais pētnieku skaits (12,33%) bioloģijas zinātnēs kopumā.</w:t>
      </w:r>
    </w:p>
    <w:p w:rsidR="00D4477D" w:rsidRPr="003F7432" w:rsidRDefault="00D4477D" w:rsidP="00CD1973">
      <w:r w:rsidRPr="00886ACE">
        <w:t xml:space="preserve">No inženierzinātnēm un tehnoloģiju zinātnēm vidēji augstus </w:t>
      </w:r>
      <w:r w:rsidR="002255C9">
        <w:t xml:space="preserve">zinātnes </w:t>
      </w:r>
      <w:r w:rsidRPr="00886ACE">
        <w:t xml:space="preserve">ekselences rādītājus </w:t>
      </w:r>
      <w:r>
        <w:t>ir sasniegušas</w:t>
      </w:r>
      <w:r w:rsidRPr="00A963A9">
        <w:t xml:space="preserve"> trīs apakšnozare</w:t>
      </w:r>
      <w:r>
        <w:t xml:space="preserve">s: </w:t>
      </w:r>
      <w:proofErr w:type="spellStart"/>
      <w:r w:rsidRPr="00886ACE">
        <w:t>spektroskopija</w:t>
      </w:r>
      <w:proofErr w:type="spellEnd"/>
      <w:r w:rsidRPr="003F7432">
        <w:t xml:space="preserve">, mašīnbūve, kā arī </w:t>
      </w:r>
      <w:proofErr w:type="spellStart"/>
      <w:r w:rsidRPr="003F7432">
        <w:t>kodolzinātne</w:t>
      </w:r>
      <w:proofErr w:type="spellEnd"/>
      <w:r w:rsidRPr="003F7432">
        <w:t xml:space="preserve"> un tehnoloģijas. Abām mašīnbūves zinātņu nozares apakšnozarēm – mašīnbūvei, kā arī </w:t>
      </w:r>
      <w:proofErr w:type="spellStart"/>
      <w:r w:rsidRPr="003F7432">
        <w:t>kodolzinātnei</w:t>
      </w:r>
      <w:proofErr w:type="spellEnd"/>
      <w:r w:rsidRPr="003F7432">
        <w:t xml:space="preserve"> un tehnoloģijām –  pastāv zināšanu pārmantojamības risks, jo kopējais mašīnbūves nozarē strādājošo zinātnieku un pētni</w:t>
      </w:r>
      <w:r w:rsidR="00246C07" w:rsidRPr="003F7432">
        <w:t xml:space="preserve">eku skaits ir neliels (3,4%), </w:t>
      </w:r>
      <w:r w:rsidRPr="003F7432">
        <w:t>47% zinātnieku un pētnieku ir sasnieguši 60 un vairāk gadu</w:t>
      </w:r>
      <w:r w:rsidR="00246C07" w:rsidRPr="003F7432">
        <w:t xml:space="preserve"> vecumu</w:t>
      </w:r>
      <w:r w:rsidRPr="003F7432">
        <w:t>.</w:t>
      </w:r>
    </w:p>
    <w:p w:rsidR="00D4477D" w:rsidRPr="00886ACE" w:rsidRDefault="00D4477D" w:rsidP="00CD1973">
      <w:r w:rsidRPr="003F7432">
        <w:t xml:space="preserve">Vidēji augstu zinātnes ekselenci ir sasniegušas 14 medicīnas un veselības zinātņu apakšnozares: pētnieciskā un eksperimentālā medicīna, </w:t>
      </w:r>
      <w:proofErr w:type="spellStart"/>
      <w:r w:rsidRPr="003F7432">
        <w:t>neirozinātne</w:t>
      </w:r>
      <w:proofErr w:type="spellEnd"/>
      <w:r w:rsidRPr="003F7432">
        <w:t xml:space="preserve">, pataloģija, toksikoloģija, </w:t>
      </w:r>
      <w:proofErr w:type="spellStart"/>
      <w:r w:rsidRPr="003F7432">
        <w:t>perifēro</w:t>
      </w:r>
      <w:proofErr w:type="spellEnd"/>
      <w:r w:rsidRPr="003F7432">
        <w:t xml:space="preserve"> asinsvadu slimības, ķirurģija, klīniskā neiroloģija, endokrinoloģija un metabolisms, radioloģija, gastroenteroloģija un </w:t>
      </w:r>
      <w:proofErr w:type="spellStart"/>
      <w:r w:rsidRPr="003F7432">
        <w:t>hepatoloģija</w:t>
      </w:r>
      <w:proofErr w:type="spellEnd"/>
      <w:r w:rsidRPr="003F7432">
        <w:t xml:space="preserve">, ginekoloģija un dzemdniecība, psihiatrija, elpošanas sistēmas, kā arī sabiedrības, vides </w:t>
      </w:r>
      <w:r w:rsidR="00246C07" w:rsidRPr="003F7432">
        <w:t xml:space="preserve">veselība </w:t>
      </w:r>
      <w:r w:rsidRPr="003F7432">
        <w:t>un arodveselība. Risks ir nozarē strādājošo zinātnieku un pētnieku skaits – tikai 6,4% no kopējā Latvijas zinātnieku un pētnieku skaita strādā</w:t>
      </w:r>
      <w:r w:rsidRPr="00886ACE">
        <w:t xml:space="preserve"> medicīnas un veselības zinātņu jomās.</w:t>
      </w:r>
    </w:p>
    <w:p w:rsidR="00D4477D" w:rsidRPr="00886ACE" w:rsidRDefault="00D4477D" w:rsidP="00CD1973">
      <w:r>
        <w:t>V</w:t>
      </w:r>
      <w:r w:rsidRPr="00886ACE">
        <w:t>idēji augstu zinātnes ekselenci</w:t>
      </w:r>
      <w:r>
        <w:t xml:space="preserve"> ir sasniegušas v</w:t>
      </w:r>
      <w:r w:rsidRPr="00A963A9">
        <w:t>airākas lauksaimniecības zinātņu apakšnozares</w:t>
      </w:r>
      <w:r w:rsidRPr="00886ACE">
        <w:t xml:space="preserve">: agronomija, dārzkopība, lauksaimniecības inženierzinātne un pārtikas zinātne un tehnoloģijas. </w:t>
      </w:r>
      <w:r>
        <w:t>V</w:t>
      </w:r>
      <w:r w:rsidRPr="00886ACE">
        <w:t>iena no nozares attīstības problēmām ir mazais pētnieku skaits un zinātnieku un pētnieku novecošanās</w:t>
      </w:r>
      <w:r>
        <w:t>.</w:t>
      </w:r>
      <w:r w:rsidRPr="00886ACE">
        <w:t xml:space="preserve"> </w:t>
      </w:r>
      <w:r>
        <w:t>L</w:t>
      </w:r>
      <w:r w:rsidRPr="00886ACE">
        <w:t xml:space="preserve">aukkopības, augļkopības un dārzkopības zinātnēs vecuma grupā līdz 40 gadiem ir tikai 33% </w:t>
      </w:r>
      <w:r w:rsidR="003F7432">
        <w:t xml:space="preserve">zinātnieku un </w:t>
      </w:r>
      <w:r w:rsidRPr="00886ACE">
        <w:t xml:space="preserve">pētnieku, bet </w:t>
      </w:r>
      <w:r w:rsidR="002255C9" w:rsidRPr="00886ACE">
        <w:t xml:space="preserve">47% cilvēkresursu </w:t>
      </w:r>
      <w:r w:rsidR="002255C9">
        <w:t>ir vecāki par</w:t>
      </w:r>
      <w:r w:rsidRPr="00886ACE">
        <w:t xml:space="preserve"> 50 gadiem.</w:t>
      </w:r>
    </w:p>
    <w:bookmarkStart w:id="218" w:name="_Ref366435618"/>
    <w:bookmarkEnd w:id="218"/>
    <w:p w:rsidR="00D4477D" w:rsidRPr="001C4B8F" w:rsidRDefault="007022A7" w:rsidP="001C4B8F">
      <w:pPr>
        <w:pStyle w:val="Caption"/>
      </w:pPr>
      <w:r w:rsidRPr="001C4B8F">
        <w:lastRenderedPageBreak/>
        <w:fldChar w:fldCharType="begin"/>
      </w:r>
      <w:r w:rsidR="00D4477D" w:rsidRPr="001C4B8F">
        <w:instrText xml:space="preserve"> SEQ Tabula \* ARABIC </w:instrText>
      </w:r>
      <w:r w:rsidRPr="001C4B8F">
        <w:fldChar w:fldCharType="separate"/>
      </w:r>
      <w:bookmarkStart w:id="219" w:name="_Ref367497994"/>
      <w:bookmarkStart w:id="220" w:name="_Toc372290465"/>
      <w:r w:rsidR="00B46EE1">
        <w:rPr>
          <w:noProof/>
        </w:rPr>
        <w:t>15</w:t>
      </w:r>
      <w:bookmarkEnd w:id="219"/>
      <w:r w:rsidRPr="001C4B8F">
        <w:fldChar w:fldCharType="end"/>
      </w:r>
      <w:r w:rsidR="00D4477D" w:rsidRPr="001C4B8F">
        <w:t xml:space="preserve">.tabula. </w:t>
      </w:r>
      <w:r w:rsidR="00D4477D" w:rsidRPr="003F7432">
        <w:rPr>
          <w:i/>
        </w:rPr>
        <w:t>Zinātņu apakšnozares ar vidēji augst</w:t>
      </w:r>
      <w:r w:rsidR="00D30BB4">
        <w:rPr>
          <w:i/>
        </w:rPr>
        <w:t>as</w:t>
      </w:r>
      <w:r w:rsidR="00D4477D" w:rsidRPr="003F7432">
        <w:rPr>
          <w:i/>
        </w:rPr>
        <w:t xml:space="preserve"> zinātnes ekselences rādītājiem</w:t>
      </w:r>
      <w:bookmarkEnd w:id="220"/>
    </w:p>
    <w:tbl>
      <w:tblPr>
        <w:tblW w:w="4763" w:type="dxa"/>
        <w:tblInd w:w="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80"/>
      </w:tblPr>
      <w:tblGrid>
        <w:gridCol w:w="4763"/>
      </w:tblGrid>
      <w:tr w:rsidR="00D4477D" w:rsidRPr="001D37E0" w:rsidTr="00246C07">
        <w:trPr>
          <w:trHeight w:val="300"/>
        </w:trPr>
        <w:tc>
          <w:tcPr>
            <w:tcW w:w="4763" w:type="dxa"/>
            <w:noWrap/>
          </w:tcPr>
          <w:p w:rsidR="00D4477D" w:rsidRPr="001D37E0" w:rsidRDefault="00D4477D" w:rsidP="00886ACE">
            <w:pPr>
              <w:pStyle w:val="TableText"/>
              <w:rPr>
                <w:rStyle w:val="IntenseEmphasis"/>
              </w:rPr>
            </w:pPr>
            <w:r w:rsidRPr="001D37E0">
              <w:rPr>
                <w:rStyle w:val="IntenseEmphasis"/>
              </w:rPr>
              <w:t>Dabaszinātnes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Matemātika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Pielietojamā matemātika</w:t>
            </w:r>
          </w:p>
        </w:tc>
      </w:tr>
      <w:tr w:rsidR="00D4477D" w:rsidRPr="00751D25" w:rsidTr="00246C07">
        <w:trPr>
          <w:trHeight w:val="300"/>
        </w:trPr>
        <w:tc>
          <w:tcPr>
            <w:tcW w:w="4763" w:type="dxa"/>
            <w:noWrap/>
          </w:tcPr>
          <w:p w:rsidR="00D4477D" w:rsidRPr="00751D25" w:rsidRDefault="00D4477D" w:rsidP="00886ACE">
            <w:pPr>
              <w:pStyle w:val="TableText"/>
              <w:rPr>
                <w:color w:val="1F4E79"/>
              </w:rPr>
            </w:pPr>
            <w:proofErr w:type="spellStart"/>
            <w:r w:rsidRPr="00751D25">
              <w:t>Datorprogrammēšana</w:t>
            </w:r>
            <w:proofErr w:type="spellEnd"/>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Informācijas sistēmas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Mākslīgais intelekts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Datorzinātnes teorija un metodika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Šķidrumu un plazmas fizika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Organiskā ķīmija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Polimēru zinātne</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Vides zinātne</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Augu zinātne</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Bioķīmija un molekulārā bioloģija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Ģenētika un pārmantojamība</w:t>
            </w:r>
          </w:p>
        </w:tc>
      </w:tr>
      <w:tr w:rsidR="00D4477D" w:rsidRPr="001D37E0" w:rsidTr="00246C07">
        <w:trPr>
          <w:trHeight w:val="300"/>
        </w:trPr>
        <w:tc>
          <w:tcPr>
            <w:tcW w:w="4763" w:type="dxa"/>
            <w:noWrap/>
          </w:tcPr>
          <w:p w:rsidR="00D4477D" w:rsidRPr="001D37E0" w:rsidRDefault="00D4477D" w:rsidP="00886ACE">
            <w:pPr>
              <w:pStyle w:val="TableText"/>
              <w:rPr>
                <w:rStyle w:val="IntenseEmphasis"/>
              </w:rPr>
            </w:pPr>
            <w:r w:rsidRPr="001D37E0">
              <w:rPr>
                <w:rStyle w:val="IntenseEmphasis"/>
              </w:rPr>
              <w:t>Inženierzinātnes un tehnoloģiju zinātnes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Mašīnbūve</w:t>
            </w:r>
          </w:p>
        </w:tc>
      </w:tr>
      <w:tr w:rsidR="00D4477D" w:rsidRPr="00751D25" w:rsidTr="00246C07">
        <w:trPr>
          <w:trHeight w:val="300"/>
        </w:trPr>
        <w:tc>
          <w:tcPr>
            <w:tcW w:w="4763" w:type="dxa"/>
            <w:noWrap/>
          </w:tcPr>
          <w:p w:rsidR="00D4477D" w:rsidRPr="00751D25" w:rsidRDefault="00D4477D" w:rsidP="00886ACE">
            <w:pPr>
              <w:pStyle w:val="TableText"/>
              <w:rPr>
                <w:color w:val="1F4E79"/>
              </w:rPr>
            </w:pPr>
            <w:proofErr w:type="spellStart"/>
            <w:r w:rsidRPr="00751D25">
              <w:t>Kodolzinātne</w:t>
            </w:r>
            <w:proofErr w:type="spellEnd"/>
            <w:r w:rsidRPr="00751D25">
              <w:t xml:space="preserve"> un tehnoloģijas</w:t>
            </w:r>
          </w:p>
        </w:tc>
      </w:tr>
      <w:tr w:rsidR="00D4477D" w:rsidRPr="00751D25" w:rsidTr="00246C07">
        <w:trPr>
          <w:trHeight w:val="300"/>
        </w:trPr>
        <w:tc>
          <w:tcPr>
            <w:tcW w:w="4763" w:type="dxa"/>
            <w:noWrap/>
          </w:tcPr>
          <w:p w:rsidR="00D4477D" w:rsidRPr="00751D25" w:rsidRDefault="00D4477D" w:rsidP="00886ACE">
            <w:pPr>
              <w:pStyle w:val="TableText"/>
              <w:rPr>
                <w:color w:val="1F4E79"/>
              </w:rPr>
            </w:pPr>
            <w:proofErr w:type="spellStart"/>
            <w:r w:rsidRPr="00751D25">
              <w:t>Spektroskopija</w:t>
            </w:r>
            <w:proofErr w:type="spellEnd"/>
          </w:p>
        </w:tc>
      </w:tr>
      <w:tr w:rsidR="00D4477D" w:rsidRPr="001D37E0" w:rsidTr="00246C07">
        <w:trPr>
          <w:trHeight w:val="300"/>
        </w:trPr>
        <w:tc>
          <w:tcPr>
            <w:tcW w:w="4763" w:type="dxa"/>
            <w:noWrap/>
          </w:tcPr>
          <w:p w:rsidR="00D4477D" w:rsidRPr="001D37E0" w:rsidRDefault="00D4477D" w:rsidP="00886ACE">
            <w:pPr>
              <w:pStyle w:val="TableText"/>
              <w:rPr>
                <w:rStyle w:val="IntenseEmphasis"/>
              </w:rPr>
            </w:pPr>
            <w:r w:rsidRPr="001D37E0">
              <w:rPr>
                <w:rStyle w:val="IntenseEmphasis"/>
              </w:rPr>
              <w:t>Medicīnas un veselības zinātnes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Pētnieciskā un eksperimentālā medicīna</w:t>
            </w:r>
          </w:p>
        </w:tc>
      </w:tr>
      <w:tr w:rsidR="00D4477D" w:rsidRPr="00751D25" w:rsidTr="00246C07">
        <w:trPr>
          <w:trHeight w:val="300"/>
        </w:trPr>
        <w:tc>
          <w:tcPr>
            <w:tcW w:w="4763" w:type="dxa"/>
            <w:noWrap/>
          </w:tcPr>
          <w:p w:rsidR="00D4477D" w:rsidRPr="00751D25" w:rsidRDefault="00D4477D" w:rsidP="00886ACE">
            <w:pPr>
              <w:pStyle w:val="TableText"/>
              <w:rPr>
                <w:color w:val="1F4E79"/>
              </w:rPr>
            </w:pPr>
            <w:proofErr w:type="spellStart"/>
            <w:r w:rsidRPr="00751D25">
              <w:t>Neirozinātne</w:t>
            </w:r>
            <w:proofErr w:type="spellEnd"/>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Patoloģija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Toksikoloģija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proofErr w:type="spellStart"/>
            <w:r w:rsidRPr="00751D25">
              <w:t>Perifēro</w:t>
            </w:r>
            <w:proofErr w:type="spellEnd"/>
            <w:r w:rsidRPr="00751D25">
              <w:t xml:space="preserve"> asinsvadi slimības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Ķirurģija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Klīniskā neiroloģija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Endokrinoloģija un metabolisms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 xml:space="preserve">Radioloģija, </w:t>
            </w:r>
            <w:proofErr w:type="spellStart"/>
            <w:r w:rsidRPr="00751D25">
              <w:t>kodolmedicīna</w:t>
            </w:r>
            <w:proofErr w:type="spellEnd"/>
            <w:r w:rsidRPr="00751D25">
              <w:t xml:space="preserve"> un medicīnas attēlveidošana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 xml:space="preserve">Gastroenteroloģija un </w:t>
            </w:r>
            <w:proofErr w:type="spellStart"/>
            <w:r w:rsidRPr="00751D25">
              <w:t>hepatoloģija</w:t>
            </w:r>
            <w:proofErr w:type="spellEnd"/>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Ginekoloģija un dzemdniecība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Psihiatrija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Elpošanas sistēmas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Sabiedrības, vides veselība un arodveselība</w:t>
            </w:r>
          </w:p>
        </w:tc>
      </w:tr>
      <w:tr w:rsidR="00D4477D" w:rsidRPr="001D37E0" w:rsidTr="00246C07">
        <w:trPr>
          <w:trHeight w:val="300"/>
        </w:trPr>
        <w:tc>
          <w:tcPr>
            <w:tcW w:w="4763" w:type="dxa"/>
            <w:noWrap/>
          </w:tcPr>
          <w:p w:rsidR="00D4477D" w:rsidRPr="001D37E0" w:rsidRDefault="00D4477D" w:rsidP="00886ACE">
            <w:pPr>
              <w:pStyle w:val="TableText"/>
              <w:rPr>
                <w:rStyle w:val="IntenseEmphasis"/>
              </w:rPr>
            </w:pPr>
            <w:r w:rsidRPr="001D37E0">
              <w:rPr>
                <w:rStyle w:val="IntenseEmphasis"/>
              </w:rPr>
              <w:t>Lauksaimniecības zinātnes</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Agronomija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Dārzkopība</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Lauksaimniecības inženierzinātne</w:t>
            </w:r>
          </w:p>
        </w:tc>
      </w:tr>
      <w:tr w:rsidR="00D4477D" w:rsidRPr="00751D25" w:rsidTr="00246C07">
        <w:trPr>
          <w:trHeight w:val="300"/>
        </w:trPr>
        <w:tc>
          <w:tcPr>
            <w:tcW w:w="4763" w:type="dxa"/>
            <w:noWrap/>
          </w:tcPr>
          <w:p w:rsidR="00D4477D" w:rsidRPr="00751D25" w:rsidRDefault="00D4477D" w:rsidP="00886ACE">
            <w:pPr>
              <w:pStyle w:val="TableText"/>
              <w:rPr>
                <w:color w:val="1F4E79"/>
              </w:rPr>
            </w:pPr>
            <w:r w:rsidRPr="00751D25">
              <w:t>Pārtikas zinātne un tehnoloģijas</w:t>
            </w:r>
          </w:p>
        </w:tc>
      </w:tr>
    </w:tbl>
    <w:p w:rsidR="00D4477D" w:rsidRPr="00CD1973" w:rsidRDefault="00D4477D" w:rsidP="00246C07">
      <w:pPr>
        <w:pStyle w:val="Heading3"/>
        <w:ind w:left="0" w:firstLine="709"/>
      </w:pPr>
      <w:bookmarkStart w:id="221" w:name="_Toc366489606"/>
      <w:bookmarkStart w:id="222" w:name="_Toc367501158"/>
      <w:bookmarkStart w:id="223" w:name="_Toc372290527"/>
      <w:r w:rsidRPr="00291649">
        <w:t>Vidēja</w:t>
      </w:r>
      <w:r w:rsidR="00D30BB4">
        <w:t>s</w:t>
      </w:r>
      <w:r w:rsidRPr="00291649">
        <w:t xml:space="preserve"> zinātnes</w:t>
      </w:r>
      <w:r w:rsidRPr="00CD1973">
        <w:t xml:space="preserve"> ekselence</w:t>
      </w:r>
      <w:bookmarkEnd w:id="221"/>
      <w:bookmarkEnd w:id="222"/>
      <w:r w:rsidR="00D30BB4">
        <w:t>s rādītāji</w:t>
      </w:r>
      <w:bookmarkEnd w:id="223"/>
    </w:p>
    <w:p w:rsidR="00D4477D" w:rsidRPr="00886ACE" w:rsidRDefault="00D4477D" w:rsidP="00CD1973">
      <w:r>
        <w:t>Vidējas</w:t>
      </w:r>
      <w:r w:rsidRPr="00886ACE">
        <w:t xml:space="preserve"> zinātn</w:t>
      </w:r>
      <w:r>
        <w:t>es</w:t>
      </w:r>
      <w:r w:rsidRPr="00886ACE">
        <w:t xml:space="preserve"> ekselences grupā ir iekļautas tās zinātņu apakšnozares, kas ir virs vidējā rādītāja</w:t>
      </w:r>
      <w:r w:rsidR="00246C07">
        <w:t xml:space="preserve"> vai nu publikāciju skaita </w:t>
      </w:r>
      <w:r w:rsidR="00246C07" w:rsidRPr="003F7432">
        <w:t xml:space="preserve">ziņā, </w:t>
      </w:r>
      <w:r w:rsidRPr="003F7432">
        <w:t>vai</w:t>
      </w:r>
      <w:r w:rsidRPr="00886ACE">
        <w:t xml:space="preserve"> </w:t>
      </w:r>
      <w:proofErr w:type="spellStart"/>
      <w:r w:rsidRPr="00886ACE">
        <w:t>citējamības</w:t>
      </w:r>
      <w:proofErr w:type="spellEnd"/>
      <w:r w:rsidRPr="00886ACE">
        <w:t xml:space="preserve"> ziņā, bet abās kategorijās virs vidējā rādītāja rezultātus nav </w:t>
      </w:r>
      <w:r w:rsidRPr="003850AA">
        <w:t xml:space="preserve">uzrādījušas (skatīt </w:t>
      </w:r>
      <w:fldSimple w:instr=" REF _Ref367498062 \h  \* MERGEFORMAT ">
        <w:r w:rsidR="00B46EE1">
          <w:rPr>
            <w:noProof/>
            <w:lang w:eastAsia="lv-LV"/>
          </w:rPr>
          <w:t>16</w:t>
        </w:r>
      </w:fldSimple>
      <w:r w:rsidRPr="003850AA">
        <w:t xml:space="preserve">.tabulu). </w:t>
      </w:r>
    </w:p>
    <w:bookmarkStart w:id="224" w:name="_Ref366431521"/>
    <w:bookmarkEnd w:id="224"/>
    <w:p w:rsidR="00D4477D" w:rsidRPr="003F7432"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225" w:name="_Ref367498062"/>
      <w:bookmarkStart w:id="226" w:name="_Toc372290466"/>
      <w:r w:rsidR="00B46EE1">
        <w:rPr>
          <w:noProof/>
        </w:rPr>
        <w:t>16</w:t>
      </w:r>
      <w:bookmarkEnd w:id="225"/>
      <w:r w:rsidRPr="001C4B8F">
        <w:fldChar w:fldCharType="end"/>
      </w:r>
      <w:r w:rsidR="00D4477D" w:rsidRPr="001C4B8F">
        <w:t xml:space="preserve">.tabula. </w:t>
      </w:r>
      <w:r w:rsidR="00D4477D" w:rsidRPr="003F7432">
        <w:rPr>
          <w:i/>
        </w:rPr>
        <w:t>Zinātņu nozares ar demonstrētu vidēj</w:t>
      </w:r>
      <w:r w:rsidR="00E47EF9">
        <w:rPr>
          <w:i/>
        </w:rPr>
        <w:t>as</w:t>
      </w:r>
      <w:r w:rsidR="00D4477D" w:rsidRPr="003F7432">
        <w:rPr>
          <w:i/>
        </w:rPr>
        <w:t xml:space="preserve"> zinātn</w:t>
      </w:r>
      <w:r w:rsidR="000B0498" w:rsidRPr="003F7432">
        <w:rPr>
          <w:i/>
        </w:rPr>
        <w:t xml:space="preserve">es </w:t>
      </w:r>
      <w:r w:rsidR="00D4477D" w:rsidRPr="003F7432">
        <w:rPr>
          <w:i/>
        </w:rPr>
        <w:t>ekselenci</w:t>
      </w:r>
      <w:bookmarkEnd w:id="226"/>
    </w:p>
    <w:tbl>
      <w:tblPr>
        <w:tblW w:w="4763" w:type="dxa"/>
        <w:tblInd w:w="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80"/>
      </w:tblPr>
      <w:tblGrid>
        <w:gridCol w:w="4763"/>
      </w:tblGrid>
      <w:tr w:rsidR="00D4477D" w:rsidRPr="001D37E0" w:rsidTr="00E67AAE">
        <w:trPr>
          <w:trHeight w:val="300"/>
        </w:trPr>
        <w:tc>
          <w:tcPr>
            <w:tcW w:w="4763" w:type="dxa"/>
            <w:noWrap/>
          </w:tcPr>
          <w:p w:rsidR="00D4477D" w:rsidRPr="001D37E0" w:rsidRDefault="00D4477D" w:rsidP="00886ACE">
            <w:pPr>
              <w:pStyle w:val="TableText"/>
              <w:rPr>
                <w:rStyle w:val="IntenseEmphasis"/>
              </w:rPr>
            </w:pPr>
            <w:r w:rsidRPr="001D37E0">
              <w:rPr>
                <w:rStyle w:val="IntenseEmphasis"/>
              </w:rPr>
              <w:t>Dabaszinātnes</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Fizikālā ķīmija</w:t>
            </w:r>
          </w:p>
        </w:tc>
      </w:tr>
      <w:tr w:rsidR="00D4477D" w:rsidRPr="001D37E0" w:rsidTr="00E67AAE">
        <w:trPr>
          <w:trHeight w:val="300"/>
        </w:trPr>
        <w:tc>
          <w:tcPr>
            <w:tcW w:w="4763" w:type="dxa"/>
            <w:noWrap/>
          </w:tcPr>
          <w:p w:rsidR="00D4477D" w:rsidRPr="001D37E0" w:rsidRDefault="00D4477D" w:rsidP="00886ACE">
            <w:pPr>
              <w:pStyle w:val="TableText"/>
              <w:rPr>
                <w:rStyle w:val="IntenseEmphasis"/>
              </w:rPr>
            </w:pPr>
            <w:r w:rsidRPr="001D37E0">
              <w:rPr>
                <w:rStyle w:val="IntenseEmphasis"/>
              </w:rPr>
              <w:t>Inženierzinātnes un tehnoloģiju zinātnes</w:t>
            </w:r>
          </w:p>
        </w:tc>
      </w:tr>
      <w:tr w:rsidR="00D4477D" w:rsidRPr="00751D25" w:rsidTr="00E67AAE">
        <w:trPr>
          <w:trHeight w:val="300"/>
        </w:trPr>
        <w:tc>
          <w:tcPr>
            <w:tcW w:w="4763" w:type="dxa"/>
            <w:noWrap/>
          </w:tcPr>
          <w:p w:rsidR="00D4477D" w:rsidRPr="00751D25" w:rsidRDefault="00D4477D" w:rsidP="00886ACE">
            <w:pPr>
              <w:pStyle w:val="TableText"/>
              <w:rPr>
                <w:color w:val="1F4E79"/>
              </w:rPr>
            </w:pPr>
            <w:proofErr w:type="spellStart"/>
            <w:r w:rsidRPr="00751D25">
              <w:t>Nanotehnoloģijas</w:t>
            </w:r>
            <w:proofErr w:type="spellEnd"/>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Automatizācija un kontroles sistēmas</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Medicīnas tehnoloģijas</w:t>
            </w:r>
          </w:p>
        </w:tc>
      </w:tr>
      <w:tr w:rsidR="00D4477D" w:rsidRPr="00751D25" w:rsidTr="00E67AAE">
        <w:trPr>
          <w:trHeight w:val="300"/>
        </w:trPr>
        <w:tc>
          <w:tcPr>
            <w:tcW w:w="4763" w:type="dxa"/>
            <w:noWrap/>
          </w:tcPr>
          <w:p w:rsidR="00D4477D" w:rsidRPr="00751D25" w:rsidRDefault="00D4477D" w:rsidP="00886ACE">
            <w:pPr>
              <w:pStyle w:val="TableText"/>
              <w:rPr>
                <w:color w:val="1F4E79"/>
              </w:rPr>
            </w:pPr>
            <w:proofErr w:type="spellStart"/>
            <w:r w:rsidRPr="00751D25">
              <w:t>Biomedicīnas</w:t>
            </w:r>
            <w:proofErr w:type="spellEnd"/>
            <w:r w:rsidRPr="00751D25">
              <w:t xml:space="preserve"> inženierzinātne</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Enerģija</w:t>
            </w:r>
          </w:p>
        </w:tc>
      </w:tr>
      <w:tr w:rsidR="00D4477D" w:rsidRPr="001D37E0" w:rsidTr="00E67AAE">
        <w:trPr>
          <w:trHeight w:val="300"/>
        </w:trPr>
        <w:tc>
          <w:tcPr>
            <w:tcW w:w="4763" w:type="dxa"/>
            <w:noWrap/>
          </w:tcPr>
          <w:p w:rsidR="00D4477D" w:rsidRPr="001D37E0" w:rsidRDefault="00D4477D" w:rsidP="00886ACE">
            <w:pPr>
              <w:pStyle w:val="TableText"/>
              <w:rPr>
                <w:rStyle w:val="IntenseEmphasis"/>
              </w:rPr>
            </w:pPr>
            <w:r w:rsidRPr="001D37E0">
              <w:rPr>
                <w:rStyle w:val="IntenseEmphasis"/>
              </w:rPr>
              <w:t>Medicīnas un veselības zinātnes</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Rehabilitācija</w:t>
            </w:r>
          </w:p>
        </w:tc>
      </w:tr>
      <w:tr w:rsidR="00D4477D" w:rsidRPr="001D37E0" w:rsidTr="00E67AAE">
        <w:trPr>
          <w:trHeight w:val="300"/>
        </w:trPr>
        <w:tc>
          <w:tcPr>
            <w:tcW w:w="4763" w:type="dxa"/>
            <w:noWrap/>
          </w:tcPr>
          <w:p w:rsidR="00D4477D" w:rsidRPr="001D37E0" w:rsidRDefault="00D4477D" w:rsidP="00886ACE">
            <w:pPr>
              <w:pStyle w:val="TableText"/>
              <w:rPr>
                <w:rStyle w:val="IntenseEmphasis"/>
              </w:rPr>
            </w:pPr>
            <w:r w:rsidRPr="001D37E0">
              <w:rPr>
                <w:rStyle w:val="IntenseEmphasis"/>
              </w:rPr>
              <w:t>Sociālās zinātnes</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Psiholoģija</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Bizness</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Vadība</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Darbību izpēte un vadība (</w:t>
            </w:r>
            <w:proofErr w:type="spellStart"/>
            <w:r w:rsidRPr="00751D25">
              <w:rPr>
                <w:i/>
              </w:rPr>
              <w:t>Operations</w:t>
            </w:r>
            <w:proofErr w:type="spellEnd"/>
            <w:r w:rsidRPr="00751D25">
              <w:rPr>
                <w:i/>
              </w:rPr>
              <w:t xml:space="preserve"> </w:t>
            </w:r>
            <w:proofErr w:type="spellStart"/>
            <w:r w:rsidRPr="00751D25">
              <w:rPr>
                <w:i/>
              </w:rPr>
              <w:t>Management</w:t>
            </w:r>
            <w:proofErr w:type="spellEnd"/>
            <w:r w:rsidRPr="00751D25">
              <w:t>)</w:t>
            </w:r>
          </w:p>
        </w:tc>
      </w:tr>
      <w:tr w:rsidR="00D4477D" w:rsidRPr="00751D25" w:rsidTr="00E67AAE">
        <w:trPr>
          <w:trHeight w:val="300"/>
        </w:trPr>
        <w:tc>
          <w:tcPr>
            <w:tcW w:w="4763" w:type="dxa"/>
            <w:noWrap/>
          </w:tcPr>
          <w:p w:rsidR="00D4477D" w:rsidRPr="001D37E0" w:rsidRDefault="00CE295D" w:rsidP="001D37E0">
            <w:pPr>
              <w:pStyle w:val="TableText"/>
            </w:pPr>
            <w:r w:rsidRPr="001D37E0">
              <w:t>Izglītība un izglītības izpēte</w:t>
            </w:r>
          </w:p>
        </w:tc>
      </w:tr>
      <w:tr w:rsidR="00D4477D" w:rsidRPr="00751D25" w:rsidTr="00E67AAE">
        <w:trPr>
          <w:trHeight w:val="300"/>
        </w:trPr>
        <w:tc>
          <w:tcPr>
            <w:tcW w:w="4763" w:type="dxa"/>
            <w:noWrap/>
          </w:tcPr>
          <w:p w:rsidR="00D4477D" w:rsidRPr="001D37E0" w:rsidRDefault="00D4477D" w:rsidP="001D37E0">
            <w:pPr>
              <w:pStyle w:val="TableText"/>
            </w:pPr>
            <w:r w:rsidRPr="001D37E0">
              <w:t>Speciālā izglītība</w:t>
            </w:r>
          </w:p>
        </w:tc>
      </w:tr>
      <w:tr w:rsidR="00D4477D" w:rsidRPr="00751D25" w:rsidTr="00E67AAE">
        <w:trPr>
          <w:trHeight w:val="300"/>
        </w:trPr>
        <w:tc>
          <w:tcPr>
            <w:tcW w:w="4763" w:type="dxa"/>
            <w:noWrap/>
          </w:tcPr>
          <w:p w:rsidR="00D4477D" w:rsidRPr="001D37E0" w:rsidRDefault="00CE295D" w:rsidP="001D37E0">
            <w:pPr>
              <w:pStyle w:val="TableText"/>
            </w:pPr>
            <w:r w:rsidRPr="001D37E0">
              <w:t>Sociālo jautājumu zinātne</w:t>
            </w:r>
          </w:p>
        </w:tc>
      </w:tr>
      <w:tr w:rsidR="00D4477D" w:rsidRPr="00751D25" w:rsidTr="00E67AAE">
        <w:trPr>
          <w:trHeight w:val="300"/>
        </w:trPr>
        <w:tc>
          <w:tcPr>
            <w:tcW w:w="4763" w:type="dxa"/>
            <w:noWrap/>
          </w:tcPr>
          <w:p w:rsidR="00D4477D" w:rsidRPr="001D37E0" w:rsidRDefault="00CE295D" w:rsidP="001D37E0">
            <w:pPr>
              <w:pStyle w:val="TableText"/>
            </w:pPr>
            <w:r w:rsidRPr="001D37E0">
              <w:t>Plānošana un attīstība</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Vides studijas</w:t>
            </w:r>
          </w:p>
        </w:tc>
      </w:tr>
      <w:tr w:rsidR="00D4477D" w:rsidRPr="001D37E0" w:rsidTr="00E67AAE">
        <w:trPr>
          <w:trHeight w:val="300"/>
        </w:trPr>
        <w:tc>
          <w:tcPr>
            <w:tcW w:w="4763" w:type="dxa"/>
            <w:noWrap/>
          </w:tcPr>
          <w:p w:rsidR="00D4477D" w:rsidRPr="001D37E0" w:rsidRDefault="00D4477D" w:rsidP="00886ACE">
            <w:pPr>
              <w:pStyle w:val="TableText"/>
              <w:rPr>
                <w:rStyle w:val="IntenseEmphasis"/>
              </w:rPr>
            </w:pPr>
            <w:r w:rsidRPr="001D37E0">
              <w:rPr>
                <w:rStyle w:val="IntenseEmphasis"/>
              </w:rPr>
              <w:t>Humanitārās zinātnes</w:t>
            </w:r>
          </w:p>
        </w:tc>
      </w:tr>
      <w:tr w:rsidR="00D4477D" w:rsidRPr="00751D25" w:rsidTr="00E67AAE">
        <w:trPr>
          <w:trHeight w:val="300"/>
        </w:trPr>
        <w:tc>
          <w:tcPr>
            <w:tcW w:w="4763" w:type="dxa"/>
            <w:noWrap/>
          </w:tcPr>
          <w:p w:rsidR="00D4477D" w:rsidRPr="001D37E0" w:rsidRDefault="00D4477D" w:rsidP="001D37E0">
            <w:pPr>
              <w:pStyle w:val="TableText"/>
            </w:pPr>
            <w:r w:rsidRPr="001D37E0">
              <w:t xml:space="preserve">Valoda un </w:t>
            </w:r>
            <w:r w:rsidR="00E47EF9" w:rsidRPr="001D37E0">
              <w:t>l</w:t>
            </w:r>
            <w:r w:rsidRPr="001D37E0">
              <w:t>ingvistika</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Vēsture</w:t>
            </w:r>
          </w:p>
        </w:tc>
      </w:tr>
      <w:tr w:rsidR="00D4477D" w:rsidRPr="00751D25" w:rsidTr="00E67AAE">
        <w:trPr>
          <w:trHeight w:val="300"/>
        </w:trPr>
        <w:tc>
          <w:tcPr>
            <w:tcW w:w="4763" w:type="dxa"/>
            <w:noWrap/>
          </w:tcPr>
          <w:p w:rsidR="00D4477D" w:rsidRPr="00751D25" w:rsidRDefault="00D4477D" w:rsidP="00886ACE">
            <w:pPr>
              <w:pStyle w:val="TableText"/>
              <w:rPr>
                <w:color w:val="1F4E79"/>
              </w:rPr>
            </w:pPr>
            <w:r w:rsidRPr="00751D25">
              <w:t>Filozofija</w:t>
            </w:r>
          </w:p>
        </w:tc>
      </w:tr>
    </w:tbl>
    <w:p w:rsidR="00D4477D" w:rsidRPr="00CD1973" w:rsidRDefault="00D4477D" w:rsidP="00E67AAE">
      <w:pPr>
        <w:pStyle w:val="Heading1"/>
        <w:ind w:firstLine="278"/>
      </w:pPr>
      <w:bookmarkStart w:id="227" w:name="_1434130776"/>
      <w:bookmarkStart w:id="228" w:name="_Toc367501159"/>
      <w:bookmarkStart w:id="229" w:name="_Toc372290528"/>
      <w:bookmarkEnd w:id="201"/>
      <w:bookmarkEnd w:id="202"/>
      <w:bookmarkEnd w:id="203"/>
      <w:bookmarkEnd w:id="204"/>
      <w:bookmarkEnd w:id="205"/>
      <w:bookmarkEnd w:id="206"/>
      <w:bookmarkEnd w:id="207"/>
      <w:bookmarkEnd w:id="208"/>
      <w:bookmarkEnd w:id="227"/>
      <w:r w:rsidRPr="00CD1973">
        <w:lastRenderedPageBreak/>
        <w:t>Secinā</w:t>
      </w:r>
      <w:r w:rsidRPr="003F7432">
        <w:rPr>
          <w:color w:val="244061" w:themeColor="accent1" w:themeShade="80"/>
        </w:rPr>
        <w:t>jumi</w:t>
      </w:r>
      <w:bookmarkEnd w:id="228"/>
      <w:bookmarkEnd w:id="229"/>
    </w:p>
    <w:p w:rsidR="00D4477D" w:rsidRPr="004D0700" w:rsidRDefault="00D4477D" w:rsidP="004D0700">
      <w:pPr>
        <w:pStyle w:val="NumberedF"/>
        <w:ind w:firstLine="131"/>
        <w:rPr>
          <w:rStyle w:val="Emphasis"/>
          <w:i w:val="0"/>
          <w:iCs w:val="0"/>
        </w:rPr>
      </w:pPr>
      <w:r w:rsidRPr="004D0700">
        <w:t xml:space="preserve">Kopējais Latvijas </w:t>
      </w:r>
      <w:r w:rsidR="00E47EF9" w:rsidRPr="004D0700">
        <w:t xml:space="preserve">zinātnisko </w:t>
      </w:r>
      <w:r w:rsidRPr="004D0700">
        <w:t xml:space="preserve">publikāciju skaits ir neliels; jāatzīmē, ka pēdējos sešos gados </w:t>
      </w:r>
      <w:r w:rsidR="00E47EF9" w:rsidRPr="004D0700">
        <w:t xml:space="preserve">Latvijas zinātnisko </w:t>
      </w:r>
      <w:r w:rsidRPr="004D0700">
        <w:t>publikāciju skaits ir palielinājies.</w:t>
      </w:r>
    </w:p>
    <w:p w:rsidR="00D4477D" w:rsidRPr="004D0700" w:rsidRDefault="00E47EF9" w:rsidP="004D0700">
      <w:pPr>
        <w:pStyle w:val="NumberedF"/>
        <w:ind w:firstLine="131"/>
      </w:pPr>
      <w:r w:rsidRPr="004D0700">
        <w:t>Latvijā s</w:t>
      </w:r>
      <w:r w:rsidR="00D4477D" w:rsidRPr="004D0700">
        <w:t>amazinās gan kopējais iedzīvotāju skaits, gan to cilvēku skaits, kas turpi</w:t>
      </w:r>
      <w:r w:rsidR="004D0700">
        <w:t>na izglītību augstskolās;</w:t>
      </w:r>
      <w:r w:rsidR="00D4477D" w:rsidRPr="004D0700">
        <w:t xml:space="preserve"> galvenās studiju jomas ir sociāl</w:t>
      </w:r>
      <w:r w:rsidR="004D0700">
        <w:t>aj</w:t>
      </w:r>
      <w:r w:rsidR="00D4477D" w:rsidRPr="004D0700">
        <w:t>ās un humanitār</w:t>
      </w:r>
      <w:r w:rsidR="004D0700">
        <w:t>aj</w:t>
      </w:r>
      <w:r w:rsidR="00D4477D" w:rsidRPr="004D0700">
        <w:t>ās zinātnēs. Akadēmiskā personāla novecošanās, mazs doktorantu skaits un fragmentēta infrastruktūra ir būtiski riski Latvijas zinātnes un pētniecības tālākai attīstībai.</w:t>
      </w:r>
    </w:p>
    <w:p w:rsidR="00D4477D" w:rsidRPr="004D0700" w:rsidRDefault="00D4477D" w:rsidP="004D0700">
      <w:pPr>
        <w:pStyle w:val="NumberedF"/>
        <w:ind w:firstLine="131"/>
      </w:pPr>
      <w:r w:rsidRPr="004D0700">
        <w:t>Latvija nākotnē var saskarties ar kvalitatīva zinātnes un pētniecības personāla trūkumu – par to liecina personāla vecuma struktūra. Saskaņā ar Izglītības un zinātnes ministrijas datiem 27</w:t>
      </w:r>
      <w:r w:rsidR="00E47EF9" w:rsidRPr="004D0700">
        <w:t xml:space="preserve"> procentiem</w:t>
      </w:r>
      <w:r w:rsidRPr="004D0700">
        <w:t xml:space="preserve"> akadēmiskā personāla ir 60 un vairāk gadu. Skatoties ilgtermiņā, riska grupa ir tas akadēmiskais personāls, kas ir vecuma grupā </w:t>
      </w:r>
      <w:r w:rsidR="00E47EF9" w:rsidRPr="004D0700">
        <w:t xml:space="preserve">no </w:t>
      </w:r>
      <w:r w:rsidRPr="004D0700">
        <w:t xml:space="preserve">50 līdz </w:t>
      </w:r>
      <w:r w:rsidR="0037244D" w:rsidRPr="004D0700">
        <w:t>59 gadi</w:t>
      </w:r>
      <w:r w:rsidR="00E47EF9" w:rsidRPr="004D0700">
        <w:t>em</w:t>
      </w:r>
      <w:r w:rsidRPr="004D0700">
        <w:t xml:space="preserve">, jo 10 līdz 15 gadu laikā arī </w:t>
      </w:r>
      <w:r w:rsidR="004D0700">
        <w:t>tas būs sasniedzis</w:t>
      </w:r>
      <w:r w:rsidRPr="004D0700">
        <w:t xml:space="preserve"> pensijas vecumu. Kopumā 42% no Latvijas akadēmiskā personāla ir vecāki par 50 gadiem, un, domājot par nākotnes izglītības sistēmas un zinātnes attīstību, Latvijai šie dati ir noteikti jāņem vērā.</w:t>
      </w:r>
    </w:p>
    <w:p w:rsidR="00D4477D" w:rsidRPr="004D0700" w:rsidRDefault="00D4477D" w:rsidP="004D0700">
      <w:pPr>
        <w:pStyle w:val="NumberedF"/>
        <w:ind w:firstLine="131"/>
      </w:pPr>
      <w:r w:rsidRPr="004D0700">
        <w:t>Kaut arī lielā daļā zinātņu apakšnozaru ir izteikti šaura zināšanas koncentrēšanās vienā vai divās institūcijās, lielā daļā gadījumu ir vērojama izteikta zināšanu fragmentācija starp institūcijām, kas nav vadošās (starp „ne-vadošajām institūcijām”). Zināšanu fragmentācija ir vērojama arī vienas institūcijas ietvaros starp vairākiem institūtiem.</w:t>
      </w:r>
    </w:p>
    <w:p w:rsidR="00D4477D" w:rsidRPr="004D0700" w:rsidRDefault="00D4477D" w:rsidP="004D0700">
      <w:pPr>
        <w:pStyle w:val="NumberedF"/>
        <w:ind w:firstLine="131"/>
      </w:pPr>
      <w:r w:rsidRPr="004D0700">
        <w:t xml:space="preserve">Visaugstākos zinātnes ekselences rādītājus gan publikāciju skaita, gan </w:t>
      </w:r>
      <w:proofErr w:type="spellStart"/>
      <w:r w:rsidRPr="004D0700">
        <w:t>citējamības</w:t>
      </w:r>
      <w:proofErr w:type="spellEnd"/>
      <w:r w:rsidRPr="004D0700">
        <w:t xml:space="preserve"> ziņā uzrāda 17 zinātnes apakšnozares. Dabaszinātnes pārstāv tikai fizikas zinātņu apakšnozares: cietvielu fizika, optika, pielietojamā fizika, atomu, molekulārā un ķīmiskā fizika. No inženierzinātnēm un tehnoloģiju zinātnēm vislabākos rezultātus uzrāda elektrotehnika un elektronikas inženierzinātne, mehānika, gan daudznozaru </w:t>
      </w:r>
      <w:proofErr w:type="spellStart"/>
      <w:r w:rsidRPr="004D0700">
        <w:t>materiālzinātne</w:t>
      </w:r>
      <w:proofErr w:type="spellEnd"/>
      <w:r w:rsidRPr="004D0700">
        <w:t xml:space="preserve">, gan atsevišķas </w:t>
      </w:r>
      <w:proofErr w:type="spellStart"/>
      <w:r w:rsidRPr="004D0700">
        <w:t>materiālzinātņu</w:t>
      </w:r>
      <w:proofErr w:type="spellEnd"/>
      <w:r w:rsidRPr="004D0700">
        <w:t xml:space="preserve"> jomas (keramikas un kompozītmateriālu joma). Ļoti labi zinātnes ekselences rādītāji ir biotehnoloģijām un pielietojamai mikrobioloģijai, kā arī instrumentu zinātnei. Medicīnas un veselības zinātnēs augstākos </w:t>
      </w:r>
      <w:r w:rsidR="00E04341" w:rsidRPr="004D0700">
        <w:t xml:space="preserve">zinātnes </w:t>
      </w:r>
      <w:r w:rsidRPr="004D0700">
        <w:t xml:space="preserve">ekselences radītājus demonstrē farmakoloģija un farmācija, imunoloģija, onkoloģija, sirds un asinsvadu sistēmas, vispārējā un internā medicīna, kā arī infekciju slimību zinātņu apakšnozare. Neviena no sociālajām vai humanitārajām zinātnēm neuzrāda augstus salīdzinošos </w:t>
      </w:r>
      <w:r w:rsidR="00E04341" w:rsidRPr="004D0700">
        <w:t xml:space="preserve">zinātnes </w:t>
      </w:r>
      <w:r w:rsidRPr="004D0700">
        <w:t>ekselences rādītājus.</w:t>
      </w:r>
      <w:bookmarkStart w:id="230" w:name="_Toc360470680"/>
      <w:bookmarkStart w:id="231" w:name="_Toc360411650"/>
      <w:bookmarkStart w:id="232" w:name="_Toc360241534"/>
      <w:bookmarkStart w:id="233" w:name="_Toc360381558"/>
      <w:bookmarkStart w:id="234" w:name="_Toc360241417"/>
      <w:bookmarkStart w:id="235" w:name="_Toc360240962"/>
      <w:bookmarkStart w:id="236" w:name="_Toc360240270"/>
      <w:bookmarkStart w:id="237" w:name="_Toc360237521"/>
    </w:p>
    <w:p w:rsidR="00D4477D" w:rsidRPr="00624E30" w:rsidRDefault="0037244D" w:rsidP="006C0E3C">
      <w:pPr>
        <w:pStyle w:val="Heading1"/>
      </w:pPr>
      <w:bookmarkStart w:id="238" w:name="_Toc367501160"/>
      <w:bookmarkStart w:id="239" w:name="_Toc372290529"/>
      <w:bookmarkEnd w:id="230"/>
      <w:bookmarkEnd w:id="231"/>
      <w:bookmarkEnd w:id="232"/>
      <w:bookmarkEnd w:id="233"/>
      <w:bookmarkEnd w:id="234"/>
      <w:bookmarkEnd w:id="235"/>
      <w:bookmarkEnd w:id="236"/>
      <w:bookmarkEnd w:id="237"/>
      <w:r>
        <w:lastRenderedPageBreak/>
        <w:t>A</w:t>
      </w:r>
      <w:r w:rsidR="00D4477D" w:rsidRPr="00624E30">
        <w:t>voti</w:t>
      </w:r>
      <w:bookmarkEnd w:id="238"/>
      <w:bookmarkEnd w:id="239"/>
    </w:p>
    <w:p w:rsidR="003E2E83" w:rsidRPr="00887DD9" w:rsidRDefault="003E2E83" w:rsidP="009E021B">
      <w:pPr>
        <w:pStyle w:val="EmphasisENG"/>
        <w:rPr>
          <w:rStyle w:val="Strong"/>
          <w:i w:val="0"/>
        </w:rPr>
      </w:pPr>
      <w:proofErr w:type="spellStart"/>
      <w:r w:rsidRPr="00887DD9">
        <w:rPr>
          <w:rStyle w:val="Strong"/>
          <w:i w:val="0"/>
        </w:rPr>
        <w:t>Latviešu</w:t>
      </w:r>
      <w:proofErr w:type="spellEnd"/>
      <w:r w:rsidRPr="00887DD9">
        <w:rPr>
          <w:rStyle w:val="Strong"/>
          <w:i w:val="0"/>
        </w:rPr>
        <w:t xml:space="preserve"> </w:t>
      </w:r>
      <w:proofErr w:type="spellStart"/>
      <w:r w:rsidRPr="00887DD9">
        <w:rPr>
          <w:rStyle w:val="Strong"/>
          <w:i w:val="0"/>
        </w:rPr>
        <w:t>valodā</w:t>
      </w:r>
      <w:proofErr w:type="spellEnd"/>
    </w:p>
    <w:p w:rsidR="00D4477D" w:rsidRPr="003F7432" w:rsidRDefault="00D4477D" w:rsidP="00887DD9">
      <w:pPr>
        <w:rPr>
          <w:noProof/>
          <w:sz w:val="24"/>
          <w:szCs w:val="24"/>
        </w:rPr>
      </w:pPr>
      <w:proofErr w:type="spellStart"/>
      <w:r w:rsidRPr="00887DD9">
        <w:t>Ādamsone</w:t>
      </w:r>
      <w:proofErr w:type="spellEnd"/>
      <w:r w:rsidRPr="00887DD9">
        <w:t xml:space="preserve">, B., &amp; </w:t>
      </w:r>
      <w:proofErr w:type="spellStart"/>
      <w:r w:rsidRPr="00887DD9">
        <w:t>Cīrule</w:t>
      </w:r>
      <w:proofErr w:type="spellEnd"/>
      <w:r w:rsidRPr="00887DD9">
        <w:t xml:space="preserve">, K. (2013). </w:t>
      </w:r>
      <w:r w:rsidRPr="00887DD9">
        <w:rPr>
          <w:i/>
        </w:rPr>
        <w:t>Datubāze "Latvijas zinātnieki"</w:t>
      </w:r>
      <w:r w:rsidRPr="00887DD9">
        <w:t>. Latvijas Zinātņu akadēmija.</w:t>
      </w:r>
      <w:r w:rsidR="001D37E0" w:rsidRPr="00887DD9">
        <w:t xml:space="preserve"> </w:t>
      </w:r>
      <w:r w:rsidR="00887DD9" w:rsidRPr="00887DD9">
        <w:t>(</w:t>
      </w:r>
      <w:r w:rsidR="001D37E0" w:rsidRPr="00887DD9">
        <w:t>Pieejams vietnē</w:t>
      </w:r>
      <w:r w:rsidR="001D37E0">
        <w:rPr>
          <w:noProof/>
        </w:rPr>
        <w:t xml:space="preserve"> www.lza.lv</w:t>
      </w:r>
      <w:r w:rsidR="00887DD9">
        <w:rPr>
          <w:noProof/>
        </w:rPr>
        <w:t>)</w:t>
      </w:r>
    </w:p>
    <w:p w:rsidR="00887DD9" w:rsidRPr="00887DD9" w:rsidRDefault="00887DD9" w:rsidP="00887DD9">
      <w:r w:rsidRPr="003F7432">
        <w:rPr>
          <w:noProof/>
        </w:rPr>
        <w:t>I</w:t>
      </w:r>
      <w:r>
        <w:rPr>
          <w:noProof/>
        </w:rPr>
        <w:t>glītības un zinātnes ministrija</w:t>
      </w:r>
      <w:r w:rsidRPr="003F7432">
        <w:rPr>
          <w:noProof/>
        </w:rPr>
        <w:t xml:space="preserve">. (2013). </w:t>
      </w:r>
      <w:r w:rsidRPr="00887DD9">
        <w:rPr>
          <w:i/>
          <w:noProof/>
        </w:rPr>
        <w:t>Cilvēkresursi Latvijas zinātnē un pētniecībā</w:t>
      </w:r>
      <w:r w:rsidRPr="003F7432">
        <w:rPr>
          <w:noProof/>
        </w:rPr>
        <w:t xml:space="preserve"> - pašnovērtējums.</w:t>
      </w:r>
      <w:r>
        <w:rPr>
          <w:noProof/>
        </w:rPr>
        <w:t xml:space="preserve"> Excel datubāze.</w:t>
      </w:r>
    </w:p>
    <w:p w:rsidR="009E021B" w:rsidRPr="00887DD9" w:rsidRDefault="00887DD9" w:rsidP="00887DD9">
      <w:pPr>
        <w:rPr>
          <w:noProof/>
        </w:rPr>
      </w:pPr>
      <w:r w:rsidRPr="003F7432">
        <w:rPr>
          <w:noProof/>
        </w:rPr>
        <w:t xml:space="preserve"> </w:t>
      </w:r>
      <w:r w:rsidR="009E021B" w:rsidRPr="003F7432">
        <w:rPr>
          <w:noProof/>
        </w:rPr>
        <w:t>Izglītības un zinātnes ministrija. (2012).</w:t>
      </w:r>
      <w:r w:rsidR="009E021B">
        <w:rPr>
          <w:noProof/>
        </w:rPr>
        <w:t xml:space="preserve"> </w:t>
      </w:r>
      <w:r w:rsidR="009E021B" w:rsidRPr="00887DD9">
        <w:rPr>
          <w:i/>
          <w:noProof/>
        </w:rPr>
        <w:t>Statistika par augstāko izglītību</w:t>
      </w:r>
      <w:r w:rsidR="009E021B">
        <w:rPr>
          <w:noProof/>
        </w:rPr>
        <w:t xml:space="preserve">. </w:t>
      </w:r>
      <w:r>
        <w:rPr>
          <w:noProof/>
        </w:rPr>
        <w:t>(</w:t>
      </w:r>
      <w:r w:rsidR="009E021B">
        <w:rPr>
          <w:noProof/>
        </w:rPr>
        <w:t xml:space="preserve">Lejuplādēts no </w:t>
      </w:r>
      <w:r w:rsidRPr="00887DD9">
        <w:rPr>
          <w:noProof/>
        </w:rPr>
        <w:t>www.</w:t>
      </w:r>
      <w:r w:rsidR="00CE295D" w:rsidRPr="00887DD9">
        <w:rPr>
          <w:noProof/>
        </w:rPr>
        <w:t>izm.gov.lv</w:t>
      </w:r>
      <w:r w:rsidRPr="00887DD9">
        <w:rPr>
          <w:noProof/>
        </w:rPr>
        <w:t>)</w:t>
      </w:r>
    </w:p>
    <w:p w:rsidR="009E021B" w:rsidRPr="00887DD9" w:rsidRDefault="009E021B" w:rsidP="009E021B">
      <w:pPr>
        <w:rPr>
          <w:i/>
          <w:noProof/>
        </w:rPr>
      </w:pPr>
      <w:r w:rsidRPr="003F7432">
        <w:rPr>
          <w:noProof/>
        </w:rPr>
        <w:t xml:space="preserve">FIDEA. (2013). </w:t>
      </w:r>
      <w:r w:rsidRPr="00887DD9">
        <w:rPr>
          <w:i/>
          <w:noProof/>
        </w:rPr>
        <w:t>Latvijas zinātņu apakšnozaru proporcijas aprēķini pasaulē un Eiropas Savienībā pēc Thomson &amp; Reuters ISI Web of Science datiem par laika periodu 2002.-2012.</w:t>
      </w:r>
    </w:p>
    <w:p w:rsidR="009E021B" w:rsidRPr="003F7432" w:rsidRDefault="009E021B" w:rsidP="00887DD9">
      <w:pPr>
        <w:rPr>
          <w:noProof/>
        </w:rPr>
      </w:pPr>
      <w:r w:rsidRPr="003F7432">
        <w:rPr>
          <w:noProof/>
        </w:rPr>
        <w:t xml:space="preserve">FIDEA. (2013. gada 18.-20.. jūnijs). </w:t>
      </w:r>
      <w:proofErr w:type="spellStart"/>
      <w:r w:rsidRPr="00887DD9">
        <w:rPr>
          <w:i/>
        </w:rPr>
        <w:t>Videoarhīvs</w:t>
      </w:r>
      <w:proofErr w:type="spellEnd"/>
      <w:r w:rsidRPr="00887DD9">
        <w:rPr>
          <w:i/>
        </w:rPr>
        <w:t>.</w:t>
      </w:r>
      <w:r w:rsidRPr="003F7432">
        <w:rPr>
          <w:noProof/>
        </w:rPr>
        <w:t xml:space="preserve"> </w:t>
      </w:r>
      <w:r w:rsidR="00887DD9">
        <w:rPr>
          <w:noProof/>
        </w:rPr>
        <w:t>(</w:t>
      </w:r>
      <w:r>
        <w:rPr>
          <w:noProof/>
        </w:rPr>
        <w:t>Lejup</w:t>
      </w:r>
      <w:r w:rsidRPr="003F7432">
        <w:rPr>
          <w:noProof/>
        </w:rPr>
        <w:t>lādēts no RIS3 projekta</w:t>
      </w:r>
      <w:r w:rsidRPr="003F7432">
        <w:rPr>
          <w:noProof/>
          <w:color w:val="FF0000"/>
        </w:rPr>
        <w:t xml:space="preserve"> </w:t>
      </w:r>
      <w:r w:rsidRPr="003F7432">
        <w:rPr>
          <w:noProof/>
        </w:rPr>
        <w:t>vietnes: www.ris3.lv</w:t>
      </w:r>
      <w:r w:rsidR="00887DD9">
        <w:rPr>
          <w:noProof/>
        </w:rPr>
        <w:t>)</w:t>
      </w:r>
    </w:p>
    <w:p w:rsidR="009E021B" w:rsidRPr="003F7432" w:rsidRDefault="009E021B" w:rsidP="009E021B">
      <w:pPr>
        <w:rPr>
          <w:noProof/>
        </w:rPr>
      </w:pPr>
      <w:r w:rsidRPr="003F7432">
        <w:rPr>
          <w:noProof/>
        </w:rPr>
        <w:t xml:space="preserve">Kristapsons, J. (2013). </w:t>
      </w:r>
      <w:r w:rsidRPr="00887DD9">
        <w:rPr>
          <w:i/>
          <w:noProof/>
        </w:rPr>
        <w:t>Priekšlikumi turpmākai doktora studiju programmu, grupētu pa studiju virzieniem, pilnveidei, uzlabošanai un attīstībai, konsolidācijai, slēgšanai</w:t>
      </w:r>
      <w:r w:rsidR="00887DD9">
        <w:rPr>
          <w:noProof/>
        </w:rPr>
        <w:t>.</w:t>
      </w:r>
    </w:p>
    <w:p w:rsidR="009E021B" w:rsidRPr="003F7432" w:rsidRDefault="009E021B" w:rsidP="009E021B">
      <w:pPr>
        <w:rPr>
          <w:noProof/>
        </w:rPr>
      </w:pPr>
      <w:r>
        <w:rPr>
          <w:noProof/>
        </w:rPr>
        <w:t xml:space="preserve">LR </w:t>
      </w:r>
      <w:r w:rsidRPr="003F7432">
        <w:rPr>
          <w:noProof/>
        </w:rPr>
        <w:t>Centrālā Statistikas pārvalde. (2012).</w:t>
      </w:r>
      <w:r>
        <w:rPr>
          <w:noProof/>
        </w:rPr>
        <w:t xml:space="preserve"> </w:t>
      </w:r>
      <w:r w:rsidRPr="00CF3AEE">
        <w:rPr>
          <w:i/>
          <w:noProof/>
        </w:rPr>
        <w:t>Izglītības un zinātnes statistikas dati</w:t>
      </w:r>
      <w:r>
        <w:rPr>
          <w:noProof/>
        </w:rPr>
        <w:t xml:space="preserve">. </w:t>
      </w:r>
      <w:r w:rsidR="00CF3AEE">
        <w:rPr>
          <w:noProof/>
        </w:rPr>
        <w:t>(</w:t>
      </w:r>
      <w:r>
        <w:rPr>
          <w:noProof/>
        </w:rPr>
        <w:t>Lejuplādēts no www.csb.gov.lv</w:t>
      </w:r>
      <w:r w:rsidR="00CF3AEE">
        <w:rPr>
          <w:noProof/>
        </w:rPr>
        <w:t>)</w:t>
      </w:r>
    </w:p>
    <w:p w:rsidR="009E021B" w:rsidRPr="00887DD9" w:rsidRDefault="00887DD9" w:rsidP="009E021B">
      <w:pPr>
        <w:pStyle w:val="EmphasisENG"/>
        <w:rPr>
          <w:rStyle w:val="Strong"/>
          <w:i w:val="0"/>
        </w:rPr>
      </w:pPr>
      <w:proofErr w:type="spellStart"/>
      <w:r w:rsidRPr="00887DD9">
        <w:rPr>
          <w:rStyle w:val="Strong"/>
          <w:i w:val="0"/>
        </w:rPr>
        <w:t>Angļu</w:t>
      </w:r>
      <w:proofErr w:type="spellEnd"/>
      <w:r w:rsidRPr="00887DD9">
        <w:rPr>
          <w:rStyle w:val="Strong"/>
          <w:i w:val="0"/>
        </w:rPr>
        <w:t xml:space="preserve"> </w:t>
      </w:r>
      <w:proofErr w:type="spellStart"/>
      <w:r w:rsidRPr="00887DD9">
        <w:rPr>
          <w:rStyle w:val="Strong"/>
          <w:i w:val="0"/>
        </w:rPr>
        <w:t>valodā</w:t>
      </w:r>
      <w:proofErr w:type="spellEnd"/>
    </w:p>
    <w:p w:rsidR="00D4477D" w:rsidRPr="003F7432" w:rsidRDefault="00D4477D" w:rsidP="009E021B">
      <w:pPr>
        <w:rPr>
          <w:noProof/>
          <w:lang w:val="en-GB"/>
        </w:rPr>
      </w:pPr>
      <w:r w:rsidRPr="003F7432">
        <w:rPr>
          <w:noProof/>
          <w:lang w:val="en-GB"/>
        </w:rPr>
        <w:t xml:space="preserve">Arnold, E., Grinice, E., &amp; Reid, A. (2013). </w:t>
      </w:r>
      <w:smartTag w:uri="urn:schemas-microsoft-com:office:smarttags" w:element="place">
        <w:smartTag w:uri="urn:schemas-microsoft-com:office:smarttags" w:element="country-region">
          <w:r w:rsidRPr="003F7432">
            <w:rPr>
              <w:i/>
              <w:iCs/>
              <w:noProof/>
              <w:lang w:val="en-GB"/>
            </w:rPr>
            <w:t>Latvia</w:t>
          </w:r>
        </w:smartTag>
      </w:smartTag>
      <w:r w:rsidRPr="003F7432">
        <w:rPr>
          <w:i/>
          <w:iCs/>
          <w:noProof/>
          <w:lang w:val="en-GB"/>
        </w:rPr>
        <w:t>: Innovation System Review - Draft for DIsussion.</w:t>
      </w:r>
      <w:r w:rsidRPr="003F7432">
        <w:rPr>
          <w:noProof/>
          <w:lang w:val="en-GB"/>
        </w:rPr>
        <w:t xml:space="preserve"> Technopolis Group.</w:t>
      </w:r>
    </w:p>
    <w:p w:rsidR="00D4477D" w:rsidRPr="003F7432" w:rsidRDefault="00D4477D" w:rsidP="009E021B">
      <w:pPr>
        <w:rPr>
          <w:noProof/>
          <w:lang w:val="en-GB"/>
        </w:rPr>
      </w:pPr>
      <w:r w:rsidRPr="003F7432">
        <w:rPr>
          <w:noProof/>
          <w:lang w:val="en-GB"/>
        </w:rPr>
        <w:t xml:space="preserve">European Commission. (2013). </w:t>
      </w:r>
      <w:r w:rsidRPr="003F7432">
        <w:rPr>
          <w:i/>
          <w:iCs/>
          <w:noProof/>
          <w:lang w:val="en-GB"/>
        </w:rPr>
        <w:t>Innovation Union Scoreboard 2013.</w:t>
      </w:r>
      <w:r w:rsidRPr="003F7432">
        <w:rPr>
          <w:noProof/>
          <w:lang w:val="en-GB"/>
        </w:rPr>
        <w:t xml:space="preserve"> </w:t>
      </w:r>
    </w:p>
    <w:p w:rsidR="00D4477D" w:rsidRDefault="00D4477D" w:rsidP="009E021B">
      <w:pPr>
        <w:rPr>
          <w:noProof/>
          <w:lang w:val="en-GB"/>
        </w:rPr>
      </w:pPr>
      <w:r w:rsidRPr="003F7432">
        <w:rPr>
          <w:noProof/>
          <w:lang w:val="en-GB"/>
        </w:rPr>
        <w:t xml:space="preserve">Thomson Reuters. (2013). </w:t>
      </w:r>
      <w:r w:rsidRPr="00CF3AEE">
        <w:rPr>
          <w:i/>
          <w:noProof/>
          <w:lang w:val="en-GB"/>
        </w:rPr>
        <w:t>ISI Web of Science datubāzes dati par Latvijas zinātniskajām publikācijām no 2002-2012.</w:t>
      </w:r>
    </w:p>
    <w:p w:rsidR="00D4477D" w:rsidRPr="00886ACE" w:rsidRDefault="00D4477D" w:rsidP="00F7464F"/>
    <w:p w:rsidR="00D4477D" w:rsidRPr="001C4B8F" w:rsidRDefault="00D4477D" w:rsidP="001C4B8F">
      <w:pPr>
        <w:pStyle w:val="Caption"/>
        <w:sectPr w:rsidR="00D4477D" w:rsidRPr="001C4B8F" w:rsidSect="00EF29C2">
          <w:headerReference w:type="default" r:id="rId44"/>
          <w:footerReference w:type="default" r:id="rId45"/>
          <w:type w:val="continuous"/>
          <w:pgSz w:w="11907" w:h="16839" w:code="9"/>
          <w:pgMar w:top="1440" w:right="1440" w:bottom="1440" w:left="1440" w:header="709" w:footer="709" w:gutter="0"/>
          <w:cols w:space="708"/>
          <w:docGrid w:linePitch="360"/>
        </w:sectPr>
      </w:pPr>
    </w:p>
    <w:p w:rsidR="00D4477D" w:rsidRPr="003850AA" w:rsidRDefault="003B182D" w:rsidP="006C0E3C">
      <w:pPr>
        <w:pStyle w:val="Heading1"/>
      </w:pPr>
      <w:bookmarkStart w:id="240" w:name="_Toc367501161"/>
      <w:bookmarkStart w:id="241" w:name="_Ref368656363"/>
      <w:bookmarkStart w:id="242" w:name="_Toc372290530"/>
      <w:bookmarkEnd w:id="240"/>
      <w:r>
        <w:lastRenderedPageBreak/>
        <w:t>Datu</w:t>
      </w:r>
      <w:r w:rsidR="00E04341">
        <w:t xml:space="preserve"> tabulas</w:t>
      </w:r>
      <w:bookmarkEnd w:id="241"/>
      <w:bookmarkEnd w:id="242"/>
    </w:p>
    <w:bookmarkStart w:id="243" w:name="_Ref364007015"/>
    <w:bookmarkStart w:id="244" w:name="_Ref364006887"/>
    <w:bookmarkEnd w:id="243"/>
    <w:p w:rsidR="00D4477D" w:rsidRPr="001C4B8F" w:rsidRDefault="007022A7" w:rsidP="001C4B8F">
      <w:pPr>
        <w:pStyle w:val="Caption"/>
      </w:pPr>
      <w:r w:rsidRPr="001C4B8F">
        <w:fldChar w:fldCharType="begin"/>
      </w:r>
      <w:r w:rsidR="00D4477D" w:rsidRPr="001C4B8F">
        <w:instrText xml:space="preserve"> SEQ Tabula \* ARABIC </w:instrText>
      </w:r>
      <w:r w:rsidRPr="001C4B8F">
        <w:fldChar w:fldCharType="separate"/>
      </w:r>
      <w:bookmarkStart w:id="245" w:name="_Ref367499160"/>
      <w:bookmarkStart w:id="246" w:name="_Toc372290467"/>
      <w:r w:rsidR="00B46EE1">
        <w:rPr>
          <w:noProof/>
        </w:rPr>
        <w:t>17</w:t>
      </w:r>
      <w:bookmarkEnd w:id="245"/>
      <w:r w:rsidRPr="001C4B8F">
        <w:fldChar w:fldCharType="end"/>
      </w:r>
      <w:r w:rsidR="00D4477D" w:rsidRPr="001C4B8F">
        <w:t xml:space="preserve">.tabula. </w:t>
      </w:r>
      <w:r w:rsidR="00D4477D" w:rsidRPr="003F7432">
        <w:rPr>
          <w:i/>
        </w:rPr>
        <w:t>Zinātņu apakšnozares, kuru publikāciju skaits ir virs vidējā katrā no 6 OECD zinātņu nozaru kategorijām</w:t>
      </w:r>
      <w:bookmarkEnd w:id="244"/>
      <w:bookmarkEnd w:id="246"/>
    </w:p>
    <w:tbl>
      <w:tblPr>
        <w:tblW w:w="14583" w:type="dxa"/>
        <w:tblLook w:val="0020"/>
      </w:tblPr>
      <w:tblGrid>
        <w:gridCol w:w="993"/>
        <w:gridCol w:w="565"/>
        <w:gridCol w:w="2758"/>
        <w:gridCol w:w="3827"/>
        <w:gridCol w:w="582"/>
        <w:gridCol w:w="580"/>
        <w:gridCol w:w="587"/>
        <w:gridCol w:w="580"/>
        <w:gridCol w:w="591"/>
        <w:gridCol w:w="601"/>
        <w:gridCol w:w="592"/>
        <w:gridCol w:w="591"/>
        <w:gridCol w:w="581"/>
        <w:gridCol w:w="577"/>
        <w:gridCol w:w="578"/>
      </w:tblGrid>
      <w:tr w:rsidR="00D4477D" w:rsidRPr="003F7432" w:rsidTr="00751D25">
        <w:trPr>
          <w:trHeight w:val="214"/>
          <w:tblHeader/>
        </w:trPr>
        <w:tc>
          <w:tcPr>
            <w:tcW w:w="993" w:type="dxa"/>
          </w:tcPr>
          <w:p w:rsidR="00D4477D" w:rsidRPr="003F7432" w:rsidRDefault="00D4477D" w:rsidP="003850AA">
            <w:pPr>
              <w:pStyle w:val="TableText"/>
              <w:rPr>
                <w:bCs/>
                <w:sz w:val="16"/>
                <w:szCs w:val="16"/>
              </w:rPr>
            </w:pPr>
            <w:r w:rsidRPr="003F7432">
              <w:rPr>
                <w:bCs/>
                <w:sz w:val="16"/>
                <w:szCs w:val="16"/>
              </w:rPr>
              <w:t>Kopā</w:t>
            </w:r>
          </w:p>
        </w:tc>
        <w:tc>
          <w:tcPr>
            <w:tcW w:w="565" w:type="dxa"/>
          </w:tcPr>
          <w:p w:rsidR="00D4477D" w:rsidRPr="003F7432" w:rsidRDefault="00D4477D" w:rsidP="003850AA">
            <w:pPr>
              <w:pStyle w:val="TableText"/>
              <w:rPr>
                <w:bCs/>
                <w:sz w:val="16"/>
                <w:szCs w:val="16"/>
              </w:rPr>
            </w:pPr>
          </w:p>
        </w:tc>
        <w:tc>
          <w:tcPr>
            <w:tcW w:w="2758" w:type="dxa"/>
          </w:tcPr>
          <w:p w:rsidR="00D4477D" w:rsidRPr="003F7432" w:rsidRDefault="00D4477D" w:rsidP="003850AA">
            <w:pPr>
              <w:pStyle w:val="TableText"/>
              <w:rPr>
                <w:bCs/>
                <w:sz w:val="16"/>
                <w:szCs w:val="16"/>
              </w:rPr>
            </w:pPr>
            <w:r w:rsidRPr="003F7432">
              <w:rPr>
                <w:bCs/>
                <w:sz w:val="16"/>
                <w:szCs w:val="16"/>
              </w:rPr>
              <w:t>OECD Zinātņu nozares</w:t>
            </w:r>
          </w:p>
        </w:tc>
        <w:tc>
          <w:tcPr>
            <w:tcW w:w="3827" w:type="dxa"/>
            <w:noWrap/>
          </w:tcPr>
          <w:p w:rsidR="00D4477D" w:rsidRPr="003F7432" w:rsidRDefault="00D4477D" w:rsidP="003850AA">
            <w:pPr>
              <w:pStyle w:val="TableText"/>
              <w:rPr>
                <w:bCs/>
                <w:sz w:val="16"/>
                <w:szCs w:val="16"/>
              </w:rPr>
            </w:pPr>
            <w:r w:rsidRPr="003F7432">
              <w:rPr>
                <w:bCs/>
                <w:sz w:val="16"/>
                <w:szCs w:val="16"/>
              </w:rPr>
              <w:t xml:space="preserve">Web </w:t>
            </w:r>
            <w:proofErr w:type="spellStart"/>
            <w:r w:rsidRPr="003F7432">
              <w:rPr>
                <w:bCs/>
                <w:sz w:val="16"/>
                <w:szCs w:val="16"/>
              </w:rPr>
              <w:t>of</w:t>
            </w:r>
            <w:proofErr w:type="spellEnd"/>
            <w:r w:rsidRPr="003F7432">
              <w:rPr>
                <w:bCs/>
                <w:sz w:val="16"/>
                <w:szCs w:val="16"/>
              </w:rPr>
              <w:t xml:space="preserve"> </w:t>
            </w:r>
            <w:proofErr w:type="spellStart"/>
            <w:r w:rsidRPr="003F7432">
              <w:rPr>
                <w:bCs/>
                <w:sz w:val="16"/>
                <w:szCs w:val="16"/>
              </w:rPr>
              <w:t>Science</w:t>
            </w:r>
            <w:proofErr w:type="spellEnd"/>
            <w:r w:rsidRPr="003F7432">
              <w:rPr>
                <w:bCs/>
                <w:sz w:val="16"/>
                <w:szCs w:val="16"/>
              </w:rPr>
              <w:t xml:space="preserve"> kategorijas</w:t>
            </w:r>
          </w:p>
        </w:tc>
        <w:tc>
          <w:tcPr>
            <w:tcW w:w="582" w:type="dxa"/>
            <w:noWrap/>
          </w:tcPr>
          <w:p w:rsidR="00D4477D" w:rsidRPr="003F7432" w:rsidRDefault="00D4477D" w:rsidP="003850AA">
            <w:pPr>
              <w:pStyle w:val="TableText"/>
              <w:rPr>
                <w:bCs/>
                <w:sz w:val="16"/>
                <w:szCs w:val="16"/>
              </w:rPr>
            </w:pPr>
            <w:r w:rsidRPr="003F7432">
              <w:rPr>
                <w:bCs/>
                <w:sz w:val="16"/>
                <w:szCs w:val="16"/>
              </w:rPr>
              <w:t>2002</w:t>
            </w:r>
          </w:p>
        </w:tc>
        <w:tc>
          <w:tcPr>
            <w:tcW w:w="580" w:type="dxa"/>
            <w:noWrap/>
          </w:tcPr>
          <w:p w:rsidR="00D4477D" w:rsidRPr="003F7432" w:rsidRDefault="00D4477D" w:rsidP="003850AA">
            <w:pPr>
              <w:pStyle w:val="TableText"/>
              <w:rPr>
                <w:bCs/>
                <w:sz w:val="16"/>
                <w:szCs w:val="16"/>
              </w:rPr>
            </w:pPr>
            <w:r w:rsidRPr="003F7432">
              <w:rPr>
                <w:bCs/>
                <w:sz w:val="16"/>
                <w:szCs w:val="16"/>
              </w:rPr>
              <w:t>2003</w:t>
            </w:r>
          </w:p>
        </w:tc>
        <w:tc>
          <w:tcPr>
            <w:tcW w:w="587" w:type="dxa"/>
            <w:noWrap/>
          </w:tcPr>
          <w:p w:rsidR="00D4477D" w:rsidRPr="003F7432" w:rsidRDefault="00D4477D" w:rsidP="003850AA">
            <w:pPr>
              <w:pStyle w:val="TableText"/>
              <w:rPr>
                <w:bCs/>
                <w:sz w:val="16"/>
                <w:szCs w:val="16"/>
              </w:rPr>
            </w:pPr>
            <w:r w:rsidRPr="003F7432">
              <w:rPr>
                <w:bCs/>
                <w:sz w:val="16"/>
                <w:szCs w:val="16"/>
              </w:rPr>
              <w:t>2004</w:t>
            </w:r>
          </w:p>
        </w:tc>
        <w:tc>
          <w:tcPr>
            <w:tcW w:w="580" w:type="dxa"/>
            <w:noWrap/>
          </w:tcPr>
          <w:p w:rsidR="00D4477D" w:rsidRPr="003F7432" w:rsidRDefault="00D4477D" w:rsidP="003850AA">
            <w:pPr>
              <w:pStyle w:val="TableText"/>
              <w:rPr>
                <w:bCs/>
                <w:sz w:val="16"/>
                <w:szCs w:val="16"/>
              </w:rPr>
            </w:pPr>
            <w:r w:rsidRPr="003F7432">
              <w:rPr>
                <w:bCs/>
                <w:sz w:val="16"/>
                <w:szCs w:val="16"/>
              </w:rPr>
              <w:t>2005</w:t>
            </w:r>
          </w:p>
        </w:tc>
        <w:tc>
          <w:tcPr>
            <w:tcW w:w="591" w:type="dxa"/>
            <w:noWrap/>
          </w:tcPr>
          <w:p w:rsidR="00D4477D" w:rsidRPr="003F7432" w:rsidRDefault="00D4477D" w:rsidP="003850AA">
            <w:pPr>
              <w:pStyle w:val="TableText"/>
              <w:rPr>
                <w:bCs/>
                <w:sz w:val="16"/>
                <w:szCs w:val="16"/>
              </w:rPr>
            </w:pPr>
            <w:r w:rsidRPr="003F7432">
              <w:rPr>
                <w:bCs/>
                <w:sz w:val="16"/>
                <w:szCs w:val="16"/>
              </w:rPr>
              <w:t>2006</w:t>
            </w:r>
          </w:p>
        </w:tc>
        <w:tc>
          <w:tcPr>
            <w:tcW w:w="601" w:type="dxa"/>
            <w:noWrap/>
          </w:tcPr>
          <w:p w:rsidR="00D4477D" w:rsidRPr="003F7432" w:rsidRDefault="00D4477D" w:rsidP="003850AA">
            <w:pPr>
              <w:pStyle w:val="TableText"/>
              <w:rPr>
                <w:bCs/>
                <w:sz w:val="16"/>
                <w:szCs w:val="16"/>
              </w:rPr>
            </w:pPr>
            <w:r w:rsidRPr="003F7432">
              <w:rPr>
                <w:bCs/>
                <w:sz w:val="16"/>
                <w:szCs w:val="16"/>
              </w:rPr>
              <w:t>2007</w:t>
            </w:r>
          </w:p>
        </w:tc>
        <w:tc>
          <w:tcPr>
            <w:tcW w:w="592" w:type="dxa"/>
            <w:noWrap/>
          </w:tcPr>
          <w:p w:rsidR="00D4477D" w:rsidRPr="003F7432" w:rsidRDefault="00D4477D" w:rsidP="003850AA">
            <w:pPr>
              <w:pStyle w:val="TableText"/>
              <w:rPr>
                <w:bCs/>
                <w:sz w:val="16"/>
                <w:szCs w:val="16"/>
              </w:rPr>
            </w:pPr>
            <w:r w:rsidRPr="003F7432">
              <w:rPr>
                <w:bCs/>
                <w:sz w:val="16"/>
                <w:szCs w:val="16"/>
              </w:rPr>
              <w:t>2008</w:t>
            </w:r>
          </w:p>
        </w:tc>
        <w:tc>
          <w:tcPr>
            <w:tcW w:w="591" w:type="dxa"/>
            <w:noWrap/>
          </w:tcPr>
          <w:p w:rsidR="00D4477D" w:rsidRPr="003F7432" w:rsidRDefault="00D4477D" w:rsidP="003850AA">
            <w:pPr>
              <w:pStyle w:val="TableText"/>
              <w:rPr>
                <w:bCs/>
                <w:sz w:val="16"/>
                <w:szCs w:val="16"/>
              </w:rPr>
            </w:pPr>
            <w:r w:rsidRPr="003F7432">
              <w:rPr>
                <w:bCs/>
                <w:sz w:val="16"/>
                <w:szCs w:val="16"/>
              </w:rPr>
              <w:t>2009</w:t>
            </w:r>
          </w:p>
        </w:tc>
        <w:tc>
          <w:tcPr>
            <w:tcW w:w="581" w:type="dxa"/>
            <w:noWrap/>
          </w:tcPr>
          <w:p w:rsidR="00D4477D" w:rsidRPr="003F7432" w:rsidRDefault="00D4477D" w:rsidP="003850AA">
            <w:pPr>
              <w:pStyle w:val="TableText"/>
              <w:rPr>
                <w:bCs/>
                <w:sz w:val="16"/>
                <w:szCs w:val="16"/>
              </w:rPr>
            </w:pPr>
            <w:r w:rsidRPr="003F7432">
              <w:rPr>
                <w:bCs/>
                <w:sz w:val="16"/>
                <w:szCs w:val="16"/>
              </w:rPr>
              <w:t>2010</w:t>
            </w:r>
          </w:p>
        </w:tc>
        <w:tc>
          <w:tcPr>
            <w:tcW w:w="577" w:type="dxa"/>
            <w:noWrap/>
          </w:tcPr>
          <w:p w:rsidR="00D4477D" w:rsidRPr="003F7432" w:rsidRDefault="00D4477D" w:rsidP="003850AA">
            <w:pPr>
              <w:pStyle w:val="TableText"/>
              <w:rPr>
                <w:bCs/>
                <w:sz w:val="16"/>
                <w:szCs w:val="16"/>
              </w:rPr>
            </w:pPr>
            <w:r w:rsidRPr="003F7432">
              <w:rPr>
                <w:bCs/>
                <w:sz w:val="16"/>
                <w:szCs w:val="16"/>
              </w:rPr>
              <w:t>2011</w:t>
            </w:r>
          </w:p>
        </w:tc>
        <w:tc>
          <w:tcPr>
            <w:tcW w:w="578" w:type="dxa"/>
            <w:noWrap/>
          </w:tcPr>
          <w:p w:rsidR="00D4477D" w:rsidRPr="003F7432" w:rsidRDefault="00D4477D" w:rsidP="003850AA">
            <w:pPr>
              <w:pStyle w:val="TableText"/>
              <w:rPr>
                <w:bCs/>
                <w:sz w:val="16"/>
                <w:szCs w:val="16"/>
              </w:rPr>
            </w:pPr>
            <w:r w:rsidRPr="003F7432">
              <w:rPr>
                <w:bCs/>
                <w:sz w:val="16"/>
                <w:szCs w:val="16"/>
              </w:rPr>
              <w:t>2012</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206</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1.1</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Matemātika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Pielietojamā matemātika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41</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36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29</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25</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17</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17</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7</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103</w:t>
            </w:r>
          </w:p>
        </w:tc>
        <w:tc>
          <w:tcPr>
            <w:tcW w:w="565" w:type="dxa"/>
          </w:tcPr>
          <w:p w:rsidR="00D4477D" w:rsidRPr="00751D25" w:rsidRDefault="00D4477D" w:rsidP="003850AA">
            <w:pPr>
              <w:pStyle w:val="TableText"/>
              <w:rPr>
                <w:sz w:val="16"/>
                <w:szCs w:val="16"/>
              </w:rPr>
            </w:pPr>
            <w:r w:rsidRPr="00751D25">
              <w:rPr>
                <w:sz w:val="16"/>
                <w:szCs w:val="16"/>
              </w:rPr>
              <w:t>1.1</w:t>
            </w:r>
          </w:p>
        </w:tc>
        <w:tc>
          <w:tcPr>
            <w:tcW w:w="2758" w:type="dxa"/>
          </w:tcPr>
          <w:p w:rsidR="00D4477D" w:rsidRPr="00751D25" w:rsidRDefault="00D4477D" w:rsidP="003850AA">
            <w:pPr>
              <w:pStyle w:val="TableText"/>
              <w:rPr>
                <w:sz w:val="16"/>
                <w:szCs w:val="16"/>
              </w:rPr>
            </w:pPr>
            <w:r w:rsidRPr="00751D25">
              <w:rPr>
                <w:sz w:val="16"/>
                <w:szCs w:val="16"/>
              </w:rPr>
              <w:t>Matemātika</w:t>
            </w:r>
          </w:p>
        </w:tc>
        <w:tc>
          <w:tcPr>
            <w:tcW w:w="3827" w:type="dxa"/>
            <w:noWrap/>
          </w:tcPr>
          <w:p w:rsidR="00D4477D" w:rsidRPr="00751D25" w:rsidRDefault="00D4477D" w:rsidP="003850AA">
            <w:pPr>
              <w:pStyle w:val="TableText"/>
              <w:rPr>
                <w:sz w:val="16"/>
                <w:szCs w:val="16"/>
              </w:rPr>
            </w:pPr>
            <w:r w:rsidRPr="00751D25">
              <w:rPr>
                <w:sz w:val="16"/>
                <w:szCs w:val="16"/>
              </w:rPr>
              <w:t>Matemātika</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3</w:t>
            </w:r>
          </w:p>
        </w:tc>
        <w:tc>
          <w:tcPr>
            <w:tcW w:w="587" w:type="dxa"/>
            <w:noWrap/>
          </w:tcPr>
          <w:p w:rsidR="00D4477D" w:rsidRPr="00751D25" w:rsidRDefault="00D4477D" w:rsidP="003850AA">
            <w:pPr>
              <w:pStyle w:val="TableText"/>
              <w:rPr>
                <w:sz w:val="16"/>
                <w:szCs w:val="16"/>
              </w:rPr>
            </w:pPr>
            <w:r w:rsidRPr="00751D25">
              <w:rPr>
                <w:sz w:val="16"/>
                <w:szCs w:val="16"/>
              </w:rPr>
              <w:t>3</w:t>
            </w:r>
          </w:p>
        </w:tc>
        <w:tc>
          <w:tcPr>
            <w:tcW w:w="580" w:type="dxa"/>
            <w:noWrap/>
          </w:tcPr>
          <w:p w:rsidR="00D4477D" w:rsidRPr="00751D25" w:rsidRDefault="00D4477D" w:rsidP="003850AA">
            <w:pPr>
              <w:pStyle w:val="TableText"/>
              <w:rPr>
                <w:sz w:val="16"/>
                <w:szCs w:val="16"/>
              </w:rPr>
            </w:pPr>
            <w:r w:rsidRPr="00751D25">
              <w:rPr>
                <w:sz w:val="16"/>
                <w:szCs w:val="16"/>
              </w:rPr>
              <w:t>10</w:t>
            </w:r>
          </w:p>
        </w:tc>
        <w:tc>
          <w:tcPr>
            <w:tcW w:w="591" w:type="dxa"/>
            <w:noWrap/>
          </w:tcPr>
          <w:p w:rsidR="00D4477D" w:rsidRPr="00751D25" w:rsidRDefault="00D4477D" w:rsidP="003850AA">
            <w:pPr>
              <w:pStyle w:val="TableText"/>
              <w:rPr>
                <w:sz w:val="16"/>
                <w:szCs w:val="16"/>
              </w:rPr>
            </w:pPr>
            <w:r w:rsidRPr="00751D25">
              <w:rPr>
                <w:sz w:val="16"/>
                <w:szCs w:val="16"/>
              </w:rPr>
              <w:t>3</w:t>
            </w:r>
          </w:p>
        </w:tc>
        <w:tc>
          <w:tcPr>
            <w:tcW w:w="601" w:type="dxa"/>
            <w:noWrap/>
          </w:tcPr>
          <w:p w:rsidR="00D4477D" w:rsidRPr="00751D25" w:rsidRDefault="00D4477D" w:rsidP="003850AA">
            <w:pPr>
              <w:pStyle w:val="TableText"/>
              <w:rPr>
                <w:sz w:val="16"/>
                <w:szCs w:val="16"/>
              </w:rPr>
            </w:pPr>
            <w:r w:rsidRPr="00751D25">
              <w:rPr>
                <w:sz w:val="16"/>
                <w:szCs w:val="16"/>
              </w:rPr>
              <w:t>18</w:t>
            </w:r>
          </w:p>
        </w:tc>
        <w:tc>
          <w:tcPr>
            <w:tcW w:w="592" w:type="dxa"/>
            <w:noWrap/>
          </w:tcPr>
          <w:p w:rsidR="00D4477D" w:rsidRPr="00751D25" w:rsidRDefault="00D4477D" w:rsidP="003850AA">
            <w:pPr>
              <w:pStyle w:val="TableText"/>
              <w:rPr>
                <w:sz w:val="16"/>
                <w:szCs w:val="16"/>
              </w:rPr>
            </w:pPr>
            <w:r w:rsidRPr="00751D25">
              <w:rPr>
                <w:sz w:val="16"/>
                <w:szCs w:val="16"/>
              </w:rPr>
              <w:t>14</w:t>
            </w:r>
          </w:p>
        </w:tc>
        <w:tc>
          <w:tcPr>
            <w:tcW w:w="591" w:type="dxa"/>
            <w:noWrap/>
          </w:tcPr>
          <w:p w:rsidR="00D4477D" w:rsidRPr="00751D25" w:rsidRDefault="00D4477D" w:rsidP="003850AA">
            <w:pPr>
              <w:pStyle w:val="TableText"/>
              <w:rPr>
                <w:sz w:val="16"/>
                <w:szCs w:val="16"/>
              </w:rPr>
            </w:pPr>
            <w:r w:rsidRPr="00751D25">
              <w:rPr>
                <w:sz w:val="16"/>
                <w:szCs w:val="16"/>
              </w:rPr>
              <w:t>11</w:t>
            </w:r>
          </w:p>
        </w:tc>
        <w:tc>
          <w:tcPr>
            <w:tcW w:w="581" w:type="dxa"/>
            <w:noWrap/>
          </w:tcPr>
          <w:p w:rsidR="00D4477D" w:rsidRPr="00751D25" w:rsidRDefault="00D4477D" w:rsidP="003850AA">
            <w:pPr>
              <w:pStyle w:val="TableText"/>
              <w:rPr>
                <w:sz w:val="16"/>
                <w:szCs w:val="16"/>
              </w:rPr>
            </w:pPr>
            <w:r w:rsidRPr="00751D25">
              <w:rPr>
                <w:sz w:val="16"/>
                <w:szCs w:val="16"/>
              </w:rPr>
              <w:t>12</w:t>
            </w:r>
          </w:p>
        </w:tc>
        <w:tc>
          <w:tcPr>
            <w:tcW w:w="577" w:type="dxa"/>
            <w:noWrap/>
          </w:tcPr>
          <w:p w:rsidR="00D4477D" w:rsidRPr="00751D25" w:rsidRDefault="00D4477D" w:rsidP="003850AA">
            <w:pPr>
              <w:pStyle w:val="TableText"/>
              <w:rPr>
                <w:sz w:val="16"/>
                <w:szCs w:val="16"/>
              </w:rPr>
            </w:pPr>
            <w:r w:rsidRPr="00751D25">
              <w:rPr>
                <w:sz w:val="16"/>
                <w:szCs w:val="16"/>
              </w:rPr>
              <w:t>15</w:t>
            </w:r>
          </w:p>
        </w:tc>
        <w:tc>
          <w:tcPr>
            <w:tcW w:w="578" w:type="dxa"/>
            <w:noWrap/>
          </w:tcPr>
          <w:p w:rsidR="00D4477D" w:rsidRPr="00751D25" w:rsidRDefault="00D4477D" w:rsidP="003850AA">
            <w:pPr>
              <w:pStyle w:val="TableText"/>
              <w:rPr>
                <w:sz w:val="16"/>
                <w:szCs w:val="16"/>
              </w:rPr>
            </w:pPr>
            <w:r w:rsidRPr="00751D25">
              <w:rPr>
                <w:sz w:val="16"/>
                <w:szCs w:val="16"/>
              </w:rPr>
              <w:t>14</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299</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Datorzinātnes un informātika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Datorzinātnes, teorija un metodes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33</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29</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71</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31</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48</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16</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20</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279</w:t>
            </w:r>
          </w:p>
        </w:tc>
        <w:tc>
          <w:tcPr>
            <w:tcW w:w="565" w:type="dxa"/>
          </w:tcPr>
          <w:p w:rsidR="00D4477D" w:rsidRPr="00751D25" w:rsidRDefault="00D4477D" w:rsidP="003850AA">
            <w:pPr>
              <w:pStyle w:val="TableText"/>
              <w:rPr>
                <w:sz w:val="16"/>
                <w:szCs w:val="16"/>
              </w:rPr>
            </w:pPr>
            <w:r w:rsidRPr="00751D25">
              <w:rPr>
                <w:sz w:val="16"/>
                <w:szCs w:val="16"/>
              </w:rPr>
              <w:t>1.2</w:t>
            </w:r>
          </w:p>
        </w:tc>
        <w:tc>
          <w:tcPr>
            <w:tcW w:w="2758" w:type="dxa"/>
          </w:tcPr>
          <w:p w:rsidR="00D4477D" w:rsidRPr="00751D25" w:rsidRDefault="00D4477D" w:rsidP="003850AA">
            <w:pPr>
              <w:pStyle w:val="TableText"/>
              <w:rPr>
                <w:sz w:val="16"/>
                <w:szCs w:val="16"/>
              </w:rPr>
            </w:pPr>
            <w:r w:rsidRPr="00751D25">
              <w:rPr>
                <w:sz w:val="16"/>
                <w:szCs w:val="16"/>
              </w:rPr>
              <w:t>Datorzinātnes un informātika</w:t>
            </w:r>
          </w:p>
        </w:tc>
        <w:tc>
          <w:tcPr>
            <w:tcW w:w="3827" w:type="dxa"/>
            <w:noWrap/>
          </w:tcPr>
          <w:p w:rsidR="00D4477D" w:rsidRPr="00751D25" w:rsidRDefault="00D4477D" w:rsidP="003850AA">
            <w:pPr>
              <w:pStyle w:val="TableText"/>
              <w:rPr>
                <w:sz w:val="16"/>
                <w:szCs w:val="16"/>
              </w:rPr>
            </w:pPr>
            <w:r w:rsidRPr="00751D25">
              <w:rPr>
                <w:sz w:val="16"/>
                <w:szCs w:val="16"/>
              </w:rPr>
              <w:t>Datorzinātnes, informācijas sistēmas</w:t>
            </w:r>
          </w:p>
        </w:tc>
        <w:tc>
          <w:tcPr>
            <w:tcW w:w="582" w:type="dxa"/>
            <w:noWrap/>
          </w:tcPr>
          <w:p w:rsidR="00D4477D" w:rsidRPr="00751D25" w:rsidRDefault="00D4477D" w:rsidP="003850AA">
            <w:pPr>
              <w:pStyle w:val="TableText"/>
              <w:rPr>
                <w:sz w:val="16"/>
                <w:szCs w:val="16"/>
              </w:rPr>
            </w:pPr>
            <w:r w:rsidRPr="00751D25">
              <w:rPr>
                <w:sz w:val="16"/>
                <w:szCs w:val="16"/>
              </w:rPr>
              <w:t>9</w:t>
            </w:r>
          </w:p>
        </w:tc>
        <w:tc>
          <w:tcPr>
            <w:tcW w:w="580" w:type="dxa"/>
            <w:noWrap/>
          </w:tcPr>
          <w:p w:rsidR="00D4477D" w:rsidRPr="00751D25" w:rsidRDefault="00D4477D" w:rsidP="003850AA">
            <w:pPr>
              <w:pStyle w:val="TableText"/>
              <w:rPr>
                <w:sz w:val="16"/>
                <w:szCs w:val="16"/>
              </w:rPr>
            </w:pPr>
            <w:r w:rsidRPr="00751D25">
              <w:rPr>
                <w:sz w:val="16"/>
                <w:szCs w:val="16"/>
              </w:rPr>
              <w:t>9</w:t>
            </w:r>
          </w:p>
        </w:tc>
        <w:tc>
          <w:tcPr>
            <w:tcW w:w="587" w:type="dxa"/>
            <w:noWrap/>
          </w:tcPr>
          <w:p w:rsidR="00D4477D" w:rsidRPr="00751D25" w:rsidRDefault="00D4477D" w:rsidP="003850AA">
            <w:pPr>
              <w:pStyle w:val="TableText"/>
              <w:rPr>
                <w:sz w:val="16"/>
                <w:szCs w:val="16"/>
              </w:rPr>
            </w:pPr>
            <w:r w:rsidRPr="00751D25">
              <w:rPr>
                <w:sz w:val="16"/>
                <w:szCs w:val="16"/>
              </w:rPr>
              <w:t>10</w:t>
            </w:r>
          </w:p>
        </w:tc>
        <w:tc>
          <w:tcPr>
            <w:tcW w:w="580" w:type="dxa"/>
            <w:noWrap/>
          </w:tcPr>
          <w:p w:rsidR="00D4477D" w:rsidRPr="00751D25" w:rsidRDefault="00D4477D" w:rsidP="003850AA">
            <w:pPr>
              <w:pStyle w:val="TableText"/>
              <w:rPr>
                <w:sz w:val="16"/>
                <w:szCs w:val="16"/>
              </w:rPr>
            </w:pPr>
            <w:r w:rsidRPr="00751D25">
              <w:rPr>
                <w:sz w:val="16"/>
                <w:szCs w:val="16"/>
              </w:rPr>
              <w:t>12</w:t>
            </w:r>
          </w:p>
        </w:tc>
        <w:tc>
          <w:tcPr>
            <w:tcW w:w="591" w:type="dxa"/>
            <w:noWrap/>
          </w:tcPr>
          <w:p w:rsidR="00D4477D" w:rsidRPr="00751D25" w:rsidRDefault="00D4477D" w:rsidP="003850AA">
            <w:pPr>
              <w:pStyle w:val="TableText"/>
              <w:rPr>
                <w:sz w:val="16"/>
                <w:szCs w:val="16"/>
              </w:rPr>
            </w:pPr>
            <w:r w:rsidRPr="00751D25">
              <w:rPr>
                <w:sz w:val="16"/>
                <w:szCs w:val="16"/>
              </w:rPr>
              <w:t>33</w:t>
            </w:r>
          </w:p>
        </w:tc>
        <w:tc>
          <w:tcPr>
            <w:tcW w:w="601" w:type="dxa"/>
            <w:noWrap/>
          </w:tcPr>
          <w:p w:rsidR="00D4477D" w:rsidRPr="00751D25" w:rsidRDefault="00D4477D" w:rsidP="003850AA">
            <w:pPr>
              <w:pStyle w:val="TableText"/>
              <w:rPr>
                <w:sz w:val="16"/>
                <w:szCs w:val="16"/>
              </w:rPr>
            </w:pPr>
            <w:r w:rsidRPr="00751D25">
              <w:rPr>
                <w:sz w:val="16"/>
                <w:szCs w:val="16"/>
              </w:rPr>
              <w:t>12</w:t>
            </w:r>
          </w:p>
        </w:tc>
        <w:tc>
          <w:tcPr>
            <w:tcW w:w="592" w:type="dxa"/>
            <w:noWrap/>
          </w:tcPr>
          <w:p w:rsidR="00D4477D" w:rsidRPr="00751D25" w:rsidRDefault="00D4477D" w:rsidP="003850AA">
            <w:pPr>
              <w:pStyle w:val="TableText"/>
              <w:rPr>
                <w:sz w:val="16"/>
                <w:szCs w:val="16"/>
              </w:rPr>
            </w:pPr>
            <w:r w:rsidRPr="00751D25">
              <w:rPr>
                <w:sz w:val="16"/>
                <w:szCs w:val="16"/>
              </w:rPr>
              <w:t>76</w:t>
            </w:r>
          </w:p>
        </w:tc>
        <w:tc>
          <w:tcPr>
            <w:tcW w:w="591" w:type="dxa"/>
            <w:noWrap/>
          </w:tcPr>
          <w:p w:rsidR="00D4477D" w:rsidRPr="00751D25" w:rsidRDefault="00D4477D" w:rsidP="003850AA">
            <w:pPr>
              <w:pStyle w:val="TableText"/>
              <w:rPr>
                <w:sz w:val="16"/>
                <w:szCs w:val="16"/>
              </w:rPr>
            </w:pPr>
            <w:r w:rsidRPr="00751D25">
              <w:rPr>
                <w:sz w:val="16"/>
                <w:szCs w:val="16"/>
              </w:rPr>
              <w:t>39</w:t>
            </w:r>
          </w:p>
        </w:tc>
        <w:tc>
          <w:tcPr>
            <w:tcW w:w="581" w:type="dxa"/>
            <w:noWrap/>
          </w:tcPr>
          <w:p w:rsidR="00D4477D" w:rsidRPr="00751D25" w:rsidRDefault="00D4477D" w:rsidP="003850AA">
            <w:pPr>
              <w:pStyle w:val="TableText"/>
              <w:rPr>
                <w:sz w:val="16"/>
                <w:szCs w:val="16"/>
              </w:rPr>
            </w:pPr>
            <w:r w:rsidRPr="00751D25">
              <w:rPr>
                <w:sz w:val="16"/>
                <w:szCs w:val="16"/>
              </w:rPr>
              <w:t>40</w:t>
            </w:r>
          </w:p>
        </w:tc>
        <w:tc>
          <w:tcPr>
            <w:tcW w:w="577" w:type="dxa"/>
            <w:noWrap/>
          </w:tcPr>
          <w:p w:rsidR="00D4477D" w:rsidRPr="00751D25" w:rsidRDefault="00D4477D" w:rsidP="003850AA">
            <w:pPr>
              <w:pStyle w:val="TableText"/>
              <w:rPr>
                <w:sz w:val="16"/>
                <w:szCs w:val="16"/>
              </w:rPr>
            </w:pPr>
            <w:r w:rsidRPr="00751D25">
              <w:rPr>
                <w:sz w:val="16"/>
                <w:szCs w:val="16"/>
              </w:rPr>
              <w:t>22</w:t>
            </w:r>
          </w:p>
        </w:tc>
        <w:tc>
          <w:tcPr>
            <w:tcW w:w="578" w:type="dxa"/>
            <w:noWrap/>
          </w:tcPr>
          <w:p w:rsidR="00D4477D" w:rsidRPr="00751D25" w:rsidRDefault="00D4477D" w:rsidP="003850AA">
            <w:pPr>
              <w:pStyle w:val="TableText"/>
              <w:rPr>
                <w:sz w:val="16"/>
                <w:szCs w:val="16"/>
              </w:rPr>
            </w:pPr>
            <w:r w:rsidRPr="00751D25">
              <w:rPr>
                <w:sz w:val="16"/>
                <w:szCs w:val="16"/>
              </w:rPr>
              <w:t>17</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245</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Datorzinātnes un informātika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Datorzinātnes, mākslīgais intelekts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25</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18</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33</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20</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18</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30</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26</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20</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5</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166</w:t>
            </w:r>
          </w:p>
        </w:tc>
        <w:tc>
          <w:tcPr>
            <w:tcW w:w="565" w:type="dxa"/>
          </w:tcPr>
          <w:p w:rsidR="00D4477D" w:rsidRPr="00751D25" w:rsidRDefault="00D4477D" w:rsidP="003850AA">
            <w:pPr>
              <w:pStyle w:val="TableText"/>
              <w:rPr>
                <w:sz w:val="16"/>
                <w:szCs w:val="16"/>
              </w:rPr>
            </w:pPr>
            <w:r w:rsidRPr="00751D25">
              <w:rPr>
                <w:sz w:val="16"/>
                <w:szCs w:val="16"/>
              </w:rPr>
              <w:t>1.2</w:t>
            </w:r>
          </w:p>
        </w:tc>
        <w:tc>
          <w:tcPr>
            <w:tcW w:w="2758" w:type="dxa"/>
          </w:tcPr>
          <w:p w:rsidR="00D4477D" w:rsidRPr="00751D25" w:rsidRDefault="00D4477D" w:rsidP="003850AA">
            <w:pPr>
              <w:pStyle w:val="TableText"/>
              <w:rPr>
                <w:sz w:val="16"/>
                <w:szCs w:val="16"/>
              </w:rPr>
            </w:pPr>
            <w:r w:rsidRPr="00751D25">
              <w:rPr>
                <w:sz w:val="16"/>
                <w:szCs w:val="16"/>
              </w:rPr>
              <w:t>Datorzinātnes un informātika</w:t>
            </w:r>
          </w:p>
        </w:tc>
        <w:tc>
          <w:tcPr>
            <w:tcW w:w="3827" w:type="dxa"/>
            <w:noWrap/>
          </w:tcPr>
          <w:p w:rsidR="00D4477D" w:rsidRPr="00751D25" w:rsidRDefault="00D4477D" w:rsidP="003850AA">
            <w:pPr>
              <w:pStyle w:val="TableText"/>
              <w:rPr>
                <w:sz w:val="16"/>
                <w:szCs w:val="16"/>
              </w:rPr>
            </w:pPr>
            <w:r w:rsidRPr="00751D25">
              <w:rPr>
                <w:sz w:val="16"/>
                <w:szCs w:val="16"/>
              </w:rPr>
              <w:t>Starpdisciplinārās datorzinātnes</w:t>
            </w:r>
          </w:p>
        </w:tc>
        <w:tc>
          <w:tcPr>
            <w:tcW w:w="582" w:type="dxa"/>
            <w:noWrap/>
          </w:tcPr>
          <w:p w:rsidR="00D4477D" w:rsidRPr="00751D25" w:rsidRDefault="00D4477D" w:rsidP="003850AA">
            <w:pPr>
              <w:pStyle w:val="TableText"/>
              <w:rPr>
                <w:sz w:val="16"/>
                <w:szCs w:val="16"/>
              </w:rPr>
            </w:pPr>
            <w:r w:rsidRPr="00751D25">
              <w:rPr>
                <w:sz w:val="16"/>
                <w:szCs w:val="16"/>
              </w:rPr>
              <w:t>4</w:t>
            </w:r>
          </w:p>
        </w:tc>
        <w:tc>
          <w:tcPr>
            <w:tcW w:w="580" w:type="dxa"/>
            <w:noWrap/>
          </w:tcPr>
          <w:p w:rsidR="00D4477D" w:rsidRPr="00751D25" w:rsidRDefault="00D4477D" w:rsidP="003850AA">
            <w:pPr>
              <w:pStyle w:val="TableText"/>
              <w:rPr>
                <w:sz w:val="16"/>
                <w:szCs w:val="16"/>
              </w:rPr>
            </w:pPr>
            <w:r w:rsidRPr="00751D25">
              <w:rPr>
                <w:sz w:val="16"/>
                <w:szCs w:val="16"/>
              </w:rPr>
              <w:t>13</w:t>
            </w:r>
          </w:p>
        </w:tc>
        <w:tc>
          <w:tcPr>
            <w:tcW w:w="587" w:type="dxa"/>
            <w:noWrap/>
          </w:tcPr>
          <w:p w:rsidR="00D4477D" w:rsidRPr="00751D25" w:rsidRDefault="00D4477D" w:rsidP="003850AA">
            <w:pPr>
              <w:pStyle w:val="TableText"/>
              <w:rPr>
                <w:sz w:val="16"/>
                <w:szCs w:val="16"/>
              </w:rPr>
            </w:pPr>
            <w:r w:rsidRPr="00751D25">
              <w:rPr>
                <w:sz w:val="16"/>
                <w:szCs w:val="16"/>
              </w:rPr>
              <w:t>7</w:t>
            </w:r>
          </w:p>
        </w:tc>
        <w:tc>
          <w:tcPr>
            <w:tcW w:w="580" w:type="dxa"/>
            <w:noWrap/>
          </w:tcPr>
          <w:p w:rsidR="00D4477D" w:rsidRPr="00751D25" w:rsidRDefault="00D4477D" w:rsidP="003850AA">
            <w:pPr>
              <w:pStyle w:val="TableText"/>
              <w:rPr>
                <w:sz w:val="16"/>
                <w:szCs w:val="16"/>
              </w:rPr>
            </w:pPr>
            <w:r w:rsidRPr="00751D25">
              <w:rPr>
                <w:sz w:val="16"/>
                <w:szCs w:val="16"/>
              </w:rPr>
              <w:t>30</w:t>
            </w:r>
          </w:p>
        </w:tc>
        <w:tc>
          <w:tcPr>
            <w:tcW w:w="591" w:type="dxa"/>
            <w:noWrap/>
          </w:tcPr>
          <w:p w:rsidR="00D4477D" w:rsidRPr="00751D25" w:rsidRDefault="00D4477D" w:rsidP="003850AA">
            <w:pPr>
              <w:pStyle w:val="TableText"/>
              <w:rPr>
                <w:sz w:val="16"/>
                <w:szCs w:val="16"/>
              </w:rPr>
            </w:pPr>
            <w:r w:rsidRPr="00751D25">
              <w:rPr>
                <w:sz w:val="16"/>
                <w:szCs w:val="16"/>
              </w:rPr>
              <w:t>31</w:t>
            </w:r>
          </w:p>
        </w:tc>
        <w:tc>
          <w:tcPr>
            <w:tcW w:w="601" w:type="dxa"/>
            <w:noWrap/>
          </w:tcPr>
          <w:p w:rsidR="00D4477D" w:rsidRPr="00751D25" w:rsidRDefault="00D4477D" w:rsidP="003850AA">
            <w:pPr>
              <w:pStyle w:val="TableText"/>
              <w:rPr>
                <w:sz w:val="16"/>
                <w:szCs w:val="16"/>
              </w:rPr>
            </w:pPr>
            <w:r w:rsidRPr="00751D25">
              <w:rPr>
                <w:sz w:val="16"/>
                <w:szCs w:val="16"/>
              </w:rPr>
              <w:t>8</w:t>
            </w:r>
          </w:p>
        </w:tc>
        <w:tc>
          <w:tcPr>
            <w:tcW w:w="592" w:type="dxa"/>
            <w:noWrap/>
          </w:tcPr>
          <w:p w:rsidR="00D4477D" w:rsidRPr="00751D25" w:rsidRDefault="00D4477D" w:rsidP="003850AA">
            <w:pPr>
              <w:pStyle w:val="TableText"/>
              <w:rPr>
                <w:sz w:val="16"/>
                <w:szCs w:val="16"/>
              </w:rPr>
            </w:pPr>
            <w:r w:rsidRPr="00751D25">
              <w:rPr>
                <w:sz w:val="16"/>
                <w:szCs w:val="16"/>
              </w:rPr>
              <w:t>35</w:t>
            </w:r>
          </w:p>
        </w:tc>
        <w:tc>
          <w:tcPr>
            <w:tcW w:w="591" w:type="dxa"/>
            <w:noWrap/>
          </w:tcPr>
          <w:p w:rsidR="00D4477D" w:rsidRPr="00751D25" w:rsidRDefault="00D4477D" w:rsidP="003850AA">
            <w:pPr>
              <w:pStyle w:val="TableText"/>
              <w:rPr>
                <w:sz w:val="16"/>
                <w:szCs w:val="16"/>
              </w:rPr>
            </w:pPr>
            <w:r w:rsidRPr="00751D25">
              <w:rPr>
                <w:sz w:val="16"/>
                <w:szCs w:val="16"/>
              </w:rPr>
              <w:t>9</w:t>
            </w:r>
          </w:p>
        </w:tc>
        <w:tc>
          <w:tcPr>
            <w:tcW w:w="581" w:type="dxa"/>
            <w:noWrap/>
          </w:tcPr>
          <w:p w:rsidR="00D4477D" w:rsidRPr="00751D25" w:rsidRDefault="00D4477D" w:rsidP="003850AA">
            <w:pPr>
              <w:pStyle w:val="TableText"/>
              <w:rPr>
                <w:sz w:val="16"/>
                <w:szCs w:val="16"/>
              </w:rPr>
            </w:pPr>
            <w:r w:rsidRPr="00751D25">
              <w:rPr>
                <w:sz w:val="16"/>
                <w:szCs w:val="16"/>
              </w:rPr>
              <w:t>9</w:t>
            </w:r>
          </w:p>
        </w:tc>
        <w:tc>
          <w:tcPr>
            <w:tcW w:w="577" w:type="dxa"/>
            <w:noWrap/>
          </w:tcPr>
          <w:p w:rsidR="00D4477D" w:rsidRPr="00751D25" w:rsidRDefault="00D4477D" w:rsidP="003850AA">
            <w:pPr>
              <w:pStyle w:val="TableText"/>
              <w:rPr>
                <w:sz w:val="16"/>
                <w:szCs w:val="16"/>
              </w:rPr>
            </w:pPr>
            <w:r w:rsidRPr="00751D25">
              <w:rPr>
                <w:sz w:val="16"/>
                <w:szCs w:val="16"/>
              </w:rPr>
              <w:t>10</w:t>
            </w:r>
          </w:p>
        </w:tc>
        <w:tc>
          <w:tcPr>
            <w:tcW w:w="578" w:type="dxa"/>
            <w:noWrap/>
          </w:tcPr>
          <w:p w:rsidR="00D4477D" w:rsidRPr="00751D25" w:rsidRDefault="00D4477D" w:rsidP="003850AA">
            <w:pPr>
              <w:pStyle w:val="TableText"/>
              <w:rPr>
                <w:sz w:val="16"/>
                <w:szCs w:val="16"/>
              </w:rPr>
            </w:pPr>
            <w:r w:rsidRPr="00751D25">
              <w:rPr>
                <w:sz w:val="16"/>
                <w:szCs w:val="16"/>
              </w:rPr>
              <w:t>10</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116</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Datorzinātnes un informātika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Datorzinātnes, programmēšana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17</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17</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26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16</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5</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584</w:t>
            </w:r>
          </w:p>
        </w:tc>
        <w:tc>
          <w:tcPr>
            <w:tcW w:w="565" w:type="dxa"/>
          </w:tcPr>
          <w:p w:rsidR="00D4477D" w:rsidRPr="00751D25" w:rsidRDefault="00D4477D" w:rsidP="003850AA">
            <w:pPr>
              <w:pStyle w:val="TableText"/>
              <w:rPr>
                <w:sz w:val="16"/>
                <w:szCs w:val="16"/>
              </w:rPr>
            </w:pPr>
            <w:r w:rsidRPr="00751D25">
              <w:rPr>
                <w:sz w:val="16"/>
                <w:szCs w:val="16"/>
              </w:rPr>
              <w:t>1.3</w:t>
            </w:r>
          </w:p>
        </w:tc>
        <w:tc>
          <w:tcPr>
            <w:tcW w:w="2758" w:type="dxa"/>
          </w:tcPr>
          <w:p w:rsidR="00D4477D" w:rsidRPr="00751D25" w:rsidRDefault="00D4477D" w:rsidP="003850AA">
            <w:pPr>
              <w:pStyle w:val="TableText"/>
              <w:rPr>
                <w:sz w:val="16"/>
                <w:szCs w:val="16"/>
              </w:rPr>
            </w:pPr>
            <w:r w:rsidRPr="00751D25">
              <w:rPr>
                <w:sz w:val="16"/>
                <w:szCs w:val="16"/>
              </w:rPr>
              <w:t>Fizikas zinātnes</w:t>
            </w:r>
          </w:p>
        </w:tc>
        <w:tc>
          <w:tcPr>
            <w:tcW w:w="3827" w:type="dxa"/>
            <w:noWrap/>
          </w:tcPr>
          <w:p w:rsidR="00D4477D" w:rsidRPr="00751D25" w:rsidRDefault="00D4477D" w:rsidP="003850AA">
            <w:pPr>
              <w:pStyle w:val="TableText"/>
              <w:rPr>
                <w:sz w:val="16"/>
                <w:szCs w:val="16"/>
              </w:rPr>
            </w:pPr>
            <w:r w:rsidRPr="00751D25">
              <w:rPr>
                <w:sz w:val="16"/>
                <w:szCs w:val="16"/>
              </w:rPr>
              <w:t>Fizika, cietvielu fizika</w:t>
            </w:r>
          </w:p>
        </w:tc>
        <w:tc>
          <w:tcPr>
            <w:tcW w:w="582" w:type="dxa"/>
            <w:noWrap/>
          </w:tcPr>
          <w:p w:rsidR="00D4477D" w:rsidRPr="00751D25" w:rsidRDefault="00D4477D" w:rsidP="003850AA">
            <w:pPr>
              <w:pStyle w:val="TableText"/>
              <w:rPr>
                <w:sz w:val="16"/>
                <w:szCs w:val="16"/>
              </w:rPr>
            </w:pPr>
            <w:r w:rsidRPr="00751D25">
              <w:rPr>
                <w:sz w:val="16"/>
                <w:szCs w:val="16"/>
              </w:rPr>
              <w:t>71</w:t>
            </w:r>
          </w:p>
        </w:tc>
        <w:tc>
          <w:tcPr>
            <w:tcW w:w="580" w:type="dxa"/>
            <w:noWrap/>
          </w:tcPr>
          <w:p w:rsidR="00D4477D" w:rsidRPr="00751D25" w:rsidRDefault="00D4477D" w:rsidP="003850AA">
            <w:pPr>
              <w:pStyle w:val="TableText"/>
              <w:rPr>
                <w:sz w:val="16"/>
                <w:szCs w:val="16"/>
              </w:rPr>
            </w:pPr>
            <w:r w:rsidRPr="00751D25">
              <w:rPr>
                <w:sz w:val="16"/>
                <w:szCs w:val="16"/>
              </w:rPr>
              <w:t>42</w:t>
            </w:r>
          </w:p>
        </w:tc>
        <w:tc>
          <w:tcPr>
            <w:tcW w:w="587" w:type="dxa"/>
            <w:noWrap/>
          </w:tcPr>
          <w:p w:rsidR="00D4477D" w:rsidRPr="00751D25" w:rsidRDefault="00D4477D" w:rsidP="003850AA">
            <w:pPr>
              <w:pStyle w:val="TableText"/>
              <w:rPr>
                <w:sz w:val="16"/>
                <w:szCs w:val="16"/>
              </w:rPr>
            </w:pPr>
            <w:r w:rsidRPr="00751D25">
              <w:rPr>
                <w:sz w:val="16"/>
                <w:szCs w:val="16"/>
              </w:rPr>
              <w:t>39</w:t>
            </w:r>
          </w:p>
        </w:tc>
        <w:tc>
          <w:tcPr>
            <w:tcW w:w="580" w:type="dxa"/>
            <w:noWrap/>
          </w:tcPr>
          <w:p w:rsidR="00D4477D" w:rsidRPr="00751D25" w:rsidRDefault="00D4477D" w:rsidP="003850AA">
            <w:pPr>
              <w:pStyle w:val="TableText"/>
              <w:rPr>
                <w:sz w:val="16"/>
                <w:szCs w:val="16"/>
              </w:rPr>
            </w:pPr>
            <w:r w:rsidRPr="00751D25">
              <w:rPr>
                <w:sz w:val="16"/>
                <w:szCs w:val="16"/>
              </w:rPr>
              <w:t>42</w:t>
            </w:r>
          </w:p>
        </w:tc>
        <w:tc>
          <w:tcPr>
            <w:tcW w:w="591" w:type="dxa"/>
            <w:noWrap/>
          </w:tcPr>
          <w:p w:rsidR="00D4477D" w:rsidRPr="00751D25" w:rsidRDefault="00D4477D" w:rsidP="003850AA">
            <w:pPr>
              <w:pStyle w:val="TableText"/>
              <w:rPr>
                <w:sz w:val="16"/>
                <w:szCs w:val="16"/>
              </w:rPr>
            </w:pPr>
            <w:r w:rsidRPr="00751D25">
              <w:rPr>
                <w:sz w:val="16"/>
                <w:szCs w:val="16"/>
              </w:rPr>
              <w:t>47</w:t>
            </w:r>
          </w:p>
        </w:tc>
        <w:tc>
          <w:tcPr>
            <w:tcW w:w="601" w:type="dxa"/>
            <w:noWrap/>
          </w:tcPr>
          <w:p w:rsidR="00D4477D" w:rsidRPr="00751D25" w:rsidRDefault="00D4477D" w:rsidP="003850AA">
            <w:pPr>
              <w:pStyle w:val="TableText"/>
              <w:rPr>
                <w:sz w:val="16"/>
                <w:szCs w:val="16"/>
              </w:rPr>
            </w:pPr>
            <w:r w:rsidRPr="00751D25">
              <w:rPr>
                <w:sz w:val="16"/>
                <w:szCs w:val="16"/>
              </w:rPr>
              <w:t>70</w:t>
            </w:r>
          </w:p>
        </w:tc>
        <w:tc>
          <w:tcPr>
            <w:tcW w:w="592" w:type="dxa"/>
            <w:noWrap/>
          </w:tcPr>
          <w:p w:rsidR="00D4477D" w:rsidRPr="00751D25" w:rsidRDefault="00D4477D" w:rsidP="003850AA">
            <w:pPr>
              <w:pStyle w:val="TableText"/>
              <w:rPr>
                <w:sz w:val="16"/>
                <w:szCs w:val="16"/>
              </w:rPr>
            </w:pPr>
            <w:r w:rsidRPr="00751D25">
              <w:rPr>
                <w:sz w:val="16"/>
                <w:szCs w:val="16"/>
              </w:rPr>
              <w:t>57</w:t>
            </w:r>
          </w:p>
        </w:tc>
        <w:tc>
          <w:tcPr>
            <w:tcW w:w="591" w:type="dxa"/>
            <w:noWrap/>
          </w:tcPr>
          <w:p w:rsidR="00D4477D" w:rsidRPr="00751D25" w:rsidRDefault="00D4477D" w:rsidP="003850AA">
            <w:pPr>
              <w:pStyle w:val="TableText"/>
              <w:rPr>
                <w:sz w:val="16"/>
                <w:szCs w:val="16"/>
              </w:rPr>
            </w:pPr>
            <w:r w:rsidRPr="00751D25">
              <w:rPr>
                <w:sz w:val="16"/>
                <w:szCs w:val="16"/>
              </w:rPr>
              <w:t>63</w:t>
            </w:r>
          </w:p>
        </w:tc>
        <w:tc>
          <w:tcPr>
            <w:tcW w:w="581" w:type="dxa"/>
            <w:noWrap/>
          </w:tcPr>
          <w:p w:rsidR="00D4477D" w:rsidRPr="00751D25" w:rsidRDefault="00D4477D" w:rsidP="003850AA">
            <w:pPr>
              <w:pStyle w:val="TableText"/>
              <w:rPr>
                <w:sz w:val="16"/>
                <w:szCs w:val="16"/>
              </w:rPr>
            </w:pPr>
            <w:r w:rsidRPr="00751D25">
              <w:rPr>
                <w:sz w:val="16"/>
                <w:szCs w:val="16"/>
              </w:rPr>
              <w:t>27</w:t>
            </w:r>
          </w:p>
        </w:tc>
        <w:tc>
          <w:tcPr>
            <w:tcW w:w="577" w:type="dxa"/>
            <w:noWrap/>
          </w:tcPr>
          <w:p w:rsidR="00D4477D" w:rsidRPr="00751D25" w:rsidRDefault="00D4477D" w:rsidP="003850AA">
            <w:pPr>
              <w:pStyle w:val="TableText"/>
              <w:rPr>
                <w:sz w:val="16"/>
                <w:szCs w:val="16"/>
              </w:rPr>
            </w:pPr>
            <w:r w:rsidRPr="00751D25">
              <w:rPr>
                <w:sz w:val="16"/>
                <w:szCs w:val="16"/>
              </w:rPr>
              <w:t>81</w:t>
            </w:r>
          </w:p>
        </w:tc>
        <w:tc>
          <w:tcPr>
            <w:tcW w:w="578" w:type="dxa"/>
            <w:noWrap/>
          </w:tcPr>
          <w:p w:rsidR="00D4477D" w:rsidRPr="00751D25" w:rsidRDefault="00D4477D" w:rsidP="003850AA">
            <w:pPr>
              <w:pStyle w:val="TableText"/>
              <w:rPr>
                <w:sz w:val="16"/>
                <w:szCs w:val="16"/>
              </w:rPr>
            </w:pPr>
            <w:r w:rsidRPr="00751D25">
              <w:rPr>
                <w:sz w:val="16"/>
                <w:szCs w:val="16"/>
              </w:rPr>
              <w:t>45</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355</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1.3</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Fizikas 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Pielietojamā fizika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28</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23</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23</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24</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25</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43</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45</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31</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56</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44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337</w:t>
            </w:r>
          </w:p>
        </w:tc>
        <w:tc>
          <w:tcPr>
            <w:tcW w:w="565" w:type="dxa"/>
          </w:tcPr>
          <w:p w:rsidR="00D4477D" w:rsidRPr="00751D25" w:rsidRDefault="00D4477D" w:rsidP="003850AA">
            <w:pPr>
              <w:pStyle w:val="TableText"/>
              <w:rPr>
                <w:sz w:val="16"/>
                <w:szCs w:val="16"/>
              </w:rPr>
            </w:pPr>
            <w:r w:rsidRPr="00751D25">
              <w:rPr>
                <w:sz w:val="16"/>
                <w:szCs w:val="16"/>
              </w:rPr>
              <w:t>1.3</w:t>
            </w:r>
          </w:p>
        </w:tc>
        <w:tc>
          <w:tcPr>
            <w:tcW w:w="2758" w:type="dxa"/>
          </w:tcPr>
          <w:p w:rsidR="00D4477D" w:rsidRPr="00751D25" w:rsidRDefault="00D4477D" w:rsidP="003850AA">
            <w:pPr>
              <w:pStyle w:val="TableText"/>
              <w:rPr>
                <w:sz w:val="16"/>
                <w:szCs w:val="16"/>
              </w:rPr>
            </w:pPr>
            <w:r w:rsidRPr="00751D25">
              <w:rPr>
                <w:sz w:val="16"/>
                <w:szCs w:val="16"/>
              </w:rPr>
              <w:t>Fizikas zinātnes</w:t>
            </w:r>
          </w:p>
        </w:tc>
        <w:tc>
          <w:tcPr>
            <w:tcW w:w="3827" w:type="dxa"/>
            <w:noWrap/>
          </w:tcPr>
          <w:p w:rsidR="00D4477D" w:rsidRPr="00751D25" w:rsidRDefault="00D4477D" w:rsidP="003850AA">
            <w:pPr>
              <w:pStyle w:val="TableText"/>
              <w:rPr>
                <w:sz w:val="16"/>
                <w:szCs w:val="16"/>
              </w:rPr>
            </w:pPr>
            <w:r w:rsidRPr="00751D25">
              <w:rPr>
                <w:sz w:val="16"/>
                <w:szCs w:val="16"/>
              </w:rPr>
              <w:t>Optika</w:t>
            </w:r>
          </w:p>
        </w:tc>
        <w:tc>
          <w:tcPr>
            <w:tcW w:w="582" w:type="dxa"/>
            <w:noWrap/>
          </w:tcPr>
          <w:p w:rsidR="00D4477D" w:rsidRPr="00751D25" w:rsidRDefault="00D4477D" w:rsidP="003850AA">
            <w:pPr>
              <w:pStyle w:val="TableText"/>
              <w:rPr>
                <w:sz w:val="16"/>
                <w:szCs w:val="16"/>
              </w:rPr>
            </w:pPr>
            <w:r w:rsidRPr="00751D25">
              <w:rPr>
                <w:sz w:val="16"/>
                <w:szCs w:val="16"/>
              </w:rPr>
              <w:t>34</w:t>
            </w:r>
          </w:p>
        </w:tc>
        <w:tc>
          <w:tcPr>
            <w:tcW w:w="580" w:type="dxa"/>
            <w:noWrap/>
          </w:tcPr>
          <w:p w:rsidR="00D4477D" w:rsidRPr="00751D25" w:rsidRDefault="00D4477D" w:rsidP="003850AA">
            <w:pPr>
              <w:pStyle w:val="TableText"/>
              <w:rPr>
                <w:sz w:val="16"/>
                <w:szCs w:val="16"/>
              </w:rPr>
            </w:pPr>
            <w:r w:rsidRPr="00751D25">
              <w:rPr>
                <w:sz w:val="16"/>
                <w:szCs w:val="16"/>
              </w:rPr>
              <w:t>43</w:t>
            </w:r>
          </w:p>
        </w:tc>
        <w:tc>
          <w:tcPr>
            <w:tcW w:w="587" w:type="dxa"/>
            <w:noWrap/>
          </w:tcPr>
          <w:p w:rsidR="00D4477D" w:rsidRPr="00751D25" w:rsidRDefault="00D4477D" w:rsidP="003850AA">
            <w:pPr>
              <w:pStyle w:val="TableText"/>
              <w:rPr>
                <w:sz w:val="16"/>
                <w:szCs w:val="16"/>
              </w:rPr>
            </w:pPr>
            <w:r w:rsidRPr="00751D25">
              <w:rPr>
                <w:sz w:val="16"/>
                <w:szCs w:val="16"/>
              </w:rPr>
              <w:t>25</w:t>
            </w:r>
          </w:p>
        </w:tc>
        <w:tc>
          <w:tcPr>
            <w:tcW w:w="580" w:type="dxa"/>
            <w:noWrap/>
          </w:tcPr>
          <w:p w:rsidR="00D4477D" w:rsidRPr="00751D25" w:rsidRDefault="00D4477D" w:rsidP="003850AA">
            <w:pPr>
              <w:pStyle w:val="TableText"/>
              <w:rPr>
                <w:sz w:val="16"/>
                <w:szCs w:val="16"/>
              </w:rPr>
            </w:pPr>
            <w:r w:rsidRPr="00751D25">
              <w:rPr>
                <w:sz w:val="16"/>
                <w:szCs w:val="16"/>
              </w:rPr>
              <w:t>40</w:t>
            </w:r>
          </w:p>
        </w:tc>
        <w:tc>
          <w:tcPr>
            <w:tcW w:w="591" w:type="dxa"/>
            <w:noWrap/>
          </w:tcPr>
          <w:p w:rsidR="00D4477D" w:rsidRPr="00751D25" w:rsidRDefault="00D4477D" w:rsidP="003850AA">
            <w:pPr>
              <w:pStyle w:val="TableText"/>
              <w:rPr>
                <w:sz w:val="16"/>
                <w:szCs w:val="16"/>
              </w:rPr>
            </w:pPr>
            <w:r w:rsidRPr="00751D25">
              <w:rPr>
                <w:sz w:val="16"/>
                <w:szCs w:val="16"/>
              </w:rPr>
              <w:t>14</w:t>
            </w:r>
          </w:p>
        </w:tc>
        <w:tc>
          <w:tcPr>
            <w:tcW w:w="601" w:type="dxa"/>
            <w:noWrap/>
          </w:tcPr>
          <w:p w:rsidR="00D4477D" w:rsidRPr="00751D25" w:rsidRDefault="00D4477D" w:rsidP="003850AA">
            <w:pPr>
              <w:pStyle w:val="TableText"/>
              <w:rPr>
                <w:sz w:val="16"/>
                <w:szCs w:val="16"/>
              </w:rPr>
            </w:pPr>
            <w:r w:rsidRPr="00751D25">
              <w:rPr>
                <w:sz w:val="16"/>
                <w:szCs w:val="16"/>
              </w:rPr>
              <w:t>27</w:t>
            </w:r>
          </w:p>
        </w:tc>
        <w:tc>
          <w:tcPr>
            <w:tcW w:w="592" w:type="dxa"/>
            <w:noWrap/>
          </w:tcPr>
          <w:p w:rsidR="00D4477D" w:rsidRPr="00751D25" w:rsidRDefault="00D4477D" w:rsidP="003850AA">
            <w:pPr>
              <w:pStyle w:val="TableText"/>
              <w:rPr>
                <w:sz w:val="16"/>
                <w:szCs w:val="16"/>
              </w:rPr>
            </w:pPr>
            <w:r w:rsidRPr="00751D25">
              <w:rPr>
                <w:sz w:val="16"/>
                <w:szCs w:val="16"/>
              </w:rPr>
              <w:t>34</w:t>
            </w:r>
          </w:p>
        </w:tc>
        <w:tc>
          <w:tcPr>
            <w:tcW w:w="591" w:type="dxa"/>
            <w:noWrap/>
          </w:tcPr>
          <w:p w:rsidR="00D4477D" w:rsidRPr="00751D25" w:rsidRDefault="00D4477D" w:rsidP="003850AA">
            <w:pPr>
              <w:pStyle w:val="TableText"/>
              <w:rPr>
                <w:sz w:val="16"/>
                <w:szCs w:val="16"/>
              </w:rPr>
            </w:pPr>
            <w:r w:rsidRPr="00751D25">
              <w:rPr>
                <w:sz w:val="16"/>
                <w:szCs w:val="16"/>
              </w:rPr>
              <w:t>19</w:t>
            </w:r>
          </w:p>
        </w:tc>
        <w:tc>
          <w:tcPr>
            <w:tcW w:w="581" w:type="dxa"/>
            <w:noWrap/>
          </w:tcPr>
          <w:p w:rsidR="00D4477D" w:rsidRPr="00751D25" w:rsidRDefault="00D4477D" w:rsidP="003850AA">
            <w:pPr>
              <w:pStyle w:val="TableText"/>
              <w:rPr>
                <w:sz w:val="16"/>
                <w:szCs w:val="16"/>
              </w:rPr>
            </w:pPr>
            <w:r w:rsidRPr="00751D25">
              <w:rPr>
                <w:sz w:val="16"/>
                <w:szCs w:val="16"/>
              </w:rPr>
              <w:t>30</w:t>
            </w:r>
          </w:p>
        </w:tc>
        <w:tc>
          <w:tcPr>
            <w:tcW w:w="577" w:type="dxa"/>
            <w:noWrap/>
          </w:tcPr>
          <w:p w:rsidR="00D4477D" w:rsidRPr="00751D25" w:rsidRDefault="00D4477D" w:rsidP="003850AA">
            <w:pPr>
              <w:pStyle w:val="TableText"/>
              <w:rPr>
                <w:sz w:val="16"/>
                <w:szCs w:val="16"/>
              </w:rPr>
            </w:pPr>
            <w:r w:rsidRPr="00751D25">
              <w:rPr>
                <w:sz w:val="16"/>
                <w:szCs w:val="16"/>
              </w:rPr>
              <w:t>40</w:t>
            </w:r>
          </w:p>
        </w:tc>
        <w:tc>
          <w:tcPr>
            <w:tcW w:w="578" w:type="dxa"/>
            <w:noWrap/>
          </w:tcPr>
          <w:p w:rsidR="00D4477D" w:rsidRPr="00751D25" w:rsidRDefault="00D4477D" w:rsidP="003850AA">
            <w:pPr>
              <w:pStyle w:val="TableText"/>
              <w:rPr>
                <w:sz w:val="16"/>
                <w:szCs w:val="16"/>
              </w:rPr>
            </w:pPr>
            <w:r w:rsidRPr="00751D25">
              <w:rPr>
                <w:sz w:val="16"/>
                <w:szCs w:val="16"/>
              </w:rPr>
              <w:t>31</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164</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1.3</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Fizikas 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Šķidrumu un plazmas fizika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21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18</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14</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16</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27</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18</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160</w:t>
            </w:r>
          </w:p>
        </w:tc>
        <w:tc>
          <w:tcPr>
            <w:tcW w:w="565" w:type="dxa"/>
          </w:tcPr>
          <w:p w:rsidR="00D4477D" w:rsidRPr="00751D25" w:rsidRDefault="00D4477D" w:rsidP="003850AA">
            <w:pPr>
              <w:pStyle w:val="TableText"/>
              <w:rPr>
                <w:sz w:val="16"/>
                <w:szCs w:val="16"/>
              </w:rPr>
            </w:pPr>
            <w:r w:rsidRPr="00751D25">
              <w:rPr>
                <w:sz w:val="16"/>
                <w:szCs w:val="16"/>
              </w:rPr>
              <w:t>1.3</w:t>
            </w:r>
          </w:p>
        </w:tc>
        <w:tc>
          <w:tcPr>
            <w:tcW w:w="2758" w:type="dxa"/>
          </w:tcPr>
          <w:p w:rsidR="00D4477D" w:rsidRPr="00751D25" w:rsidRDefault="00D4477D" w:rsidP="003850AA">
            <w:pPr>
              <w:pStyle w:val="TableText"/>
              <w:rPr>
                <w:sz w:val="16"/>
                <w:szCs w:val="16"/>
              </w:rPr>
            </w:pPr>
            <w:r w:rsidRPr="00751D25">
              <w:rPr>
                <w:sz w:val="16"/>
                <w:szCs w:val="16"/>
              </w:rPr>
              <w:t>Fizikas zinātnes</w:t>
            </w:r>
          </w:p>
        </w:tc>
        <w:tc>
          <w:tcPr>
            <w:tcW w:w="3827" w:type="dxa"/>
            <w:noWrap/>
          </w:tcPr>
          <w:p w:rsidR="00D4477D" w:rsidRPr="00751D25" w:rsidRDefault="00D4477D" w:rsidP="003850AA">
            <w:pPr>
              <w:pStyle w:val="TableText"/>
              <w:rPr>
                <w:sz w:val="16"/>
                <w:szCs w:val="16"/>
              </w:rPr>
            </w:pPr>
            <w:r w:rsidRPr="00751D25">
              <w:rPr>
                <w:sz w:val="16"/>
                <w:szCs w:val="16"/>
              </w:rPr>
              <w:t>Atomu, molekulārā un ķīmiskā fizika</w:t>
            </w:r>
          </w:p>
        </w:tc>
        <w:tc>
          <w:tcPr>
            <w:tcW w:w="582" w:type="dxa"/>
            <w:noWrap/>
          </w:tcPr>
          <w:p w:rsidR="00D4477D" w:rsidRPr="00751D25" w:rsidRDefault="00D4477D" w:rsidP="003850AA">
            <w:pPr>
              <w:pStyle w:val="TableText"/>
              <w:rPr>
                <w:sz w:val="16"/>
                <w:szCs w:val="16"/>
              </w:rPr>
            </w:pPr>
            <w:r w:rsidRPr="00751D25">
              <w:rPr>
                <w:sz w:val="16"/>
                <w:szCs w:val="16"/>
              </w:rPr>
              <w:t>20</w:t>
            </w:r>
          </w:p>
        </w:tc>
        <w:tc>
          <w:tcPr>
            <w:tcW w:w="580" w:type="dxa"/>
            <w:noWrap/>
          </w:tcPr>
          <w:p w:rsidR="00D4477D" w:rsidRPr="00751D25" w:rsidRDefault="00D4477D" w:rsidP="003850AA">
            <w:pPr>
              <w:pStyle w:val="TableText"/>
              <w:rPr>
                <w:sz w:val="16"/>
                <w:szCs w:val="16"/>
              </w:rPr>
            </w:pPr>
            <w:r w:rsidRPr="00751D25">
              <w:rPr>
                <w:sz w:val="16"/>
                <w:szCs w:val="16"/>
              </w:rPr>
              <w:t>10</w:t>
            </w:r>
          </w:p>
        </w:tc>
        <w:tc>
          <w:tcPr>
            <w:tcW w:w="587" w:type="dxa"/>
            <w:noWrap/>
          </w:tcPr>
          <w:p w:rsidR="00D4477D" w:rsidRPr="00751D25" w:rsidRDefault="00D4477D" w:rsidP="003850AA">
            <w:pPr>
              <w:pStyle w:val="TableText"/>
              <w:rPr>
                <w:sz w:val="16"/>
                <w:szCs w:val="16"/>
              </w:rPr>
            </w:pPr>
            <w:r w:rsidRPr="00751D25">
              <w:rPr>
                <w:sz w:val="16"/>
                <w:szCs w:val="16"/>
              </w:rPr>
              <w:t>11</w:t>
            </w:r>
          </w:p>
        </w:tc>
        <w:tc>
          <w:tcPr>
            <w:tcW w:w="580" w:type="dxa"/>
            <w:noWrap/>
          </w:tcPr>
          <w:p w:rsidR="00D4477D" w:rsidRPr="00751D25" w:rsidRDefault="00D4477D" w:rsidP="003850AA">
            <w:pPr>
              <w:pStyle w:val="TableText"/>
              <w:rPr>
                <w:sz w:val="16"/>
                <w:szCs w:val="16"/>
              </w:rPr>
            </w:pPr>
            <w:r w:rsidRPr="00751D25">
              <w:rPr>
                <w:sz w:val="16"/>
                <w:szCs w:val="16"/>
              </w:rPr>
              <w:t>11</w:t>
            </w:r>
          </w:p>
        </w:tc>
        <w:tc>
          <w:tcPr>
            <w:tcW w:w="591" w:type="dxa"/>
            <w:noWrap/>
          </w:tcPr>
          <w:p w:rsidR="00D4477D" w:rsidRPr="00751D25" w:rsidRDefault="00D4477D" w:rsidP="003850AA">
            <w:pPr>
              <w:pStyle w:val="TableText"/>
              <w:rPr>
                <w:sz w:val="16"/>
                <w:szCs w:val="16"/>
              </w:rPr>
            </w:pPr>
            <w:r w:rsidRPr="00751D25">
              <w:rPr>
                <w:sz w:val="16"/>
                <w:szCs w:val="16"/>
              </w:rPr>
              <w:t>10</w:t>
            </w:r>
          </w:p>
        </w:tc>
        <w:tc>
          <w:tcPr>
            <w:tcW w:w="601" w:type="dxa"/>
            <w:noWrap/>
          </w:tcPr>
          <w:p w:rsidR="00D4477D" w:rsidRPr="00751D25" w:rsidRDefault="00D4477D" w:rsidP="003850AA">
            <w:pPr>
              <w:pStyle w:val="TableText"/>
              <w:rPr>
                <w:sz w:val="16"/>
                <w:szCs w:val="16"/>
              </w:rPr>
            </w:pPr>
            <w:r w:rsidRPr="00751D25">
              <w:rPr>
                <w:sz w:val="16"/>
                <w:szCs w:val="16"/>
              </w:rPr>
              <w:t>12</w:t>
            </w:r>
          </w:p>
        </w:tc>
        <w:tc>
          <w:tcPr>
            <w:tcW w:w="592" w:type="dxa"/>
            <w:noWrap/>
          </w:tcPr>
          <w:p w:rsidR="00D4477D" w:rsidRPr="00751D25" w:rsidRDefault="00D4477D" w:rsidP="003850AA">
            <w:pPr>
              <w:pStyle w:val="TableText"/>
              <w:rPr>
                <w:sz w:val="16"/>
                <w:szCs w:val="16"/>
              </w:rPr>
            </w:pPr>
            <w:r w:rsidRPr="00751D25">
              <w:rPr>
                <w:sz w:val="16"/>
                <w:szCs w:val="16"/>
              </w:rPr>
              <w:t>35</w:t>
            </w:r>
          </w:p>
        </w:tc>
        <w:tc>
          <w:tcPr>
            <w:tcW w:w="591" w:type="dxa"/>
            <w:noWrap/>
          </w:tcPr>
          <w:p w:rsidR="00D4477D" w:rsidRPr="00751D25" w:rsidRDefault="00D4477D" w:rsidP="003850AA">
            <w:pPr>
              <w:pStyle w:val="TableText"/>
              <w:rPr>
                <w:sz w:val="16"/>
                <w:szCs w:val="16"/>
              </w:rPr>
            </w:pPr>
            <w:r w:rsidRPr="00751D25">
              <w:rPr>
                <w:sz w:val="16"/>
                <w:szCs w:val="16"/>
              </w:rPr>
              <w:t>9</w:t>
            </w:r>
          </w:p>
        </w:tc>
        <w:tc>
          <w:tcPr>
            <w:tcW w:w="581" w:type="dxa"/>
            <w:noWrap/>
          </w:tcPr>
          <w:p w:rsidR="00D4477D" w:rsidRPr="00751D25" w:rsidRDefault="00D4477D" w:rsidP="003850AA">
            <w:pPr>
              <w:pStyle w:val="TableText"/>
              <w:rPr>
                <w:sz w:val="16"/>
                <w:szCs w:val="16"/>
              </w:rPr>
            </w:pPr>
            <w:r w:rsidRPr="00751D25">
              <w:rPr>
                <w:sz w:val="16"/>
                <w:szCs w:val="16"/>
              </w:rPr>
              <w:t>14</w:t>
            </w:r>
          </w:p>
        </w:tc>
        <w:tc>
          <w:tcPr>
            <w:tcW w:w="577" w:type="dxa"/>
            <w:noWrap/>
          </w:tcPr>
          <w:p w:rsidR="00D4477D" w:rsidRPr="00751D25" w:rsidRDefault="00D4477D" w:rsidP="003850AA">
            <w:pPr>
              <w:pStyle w:val="TableText"/>
              <w:rPr>
                <w:sz w:val="16"/>
                <w:szCs w:val="16"/>
              </w:rPr>
            </w:pPr>
            <w:r w:rsidRPr="00751D25">
              <w:rPr>
                <w:sz w:val="16"/>
                <w:szCs w:val="16"/>
              </w:rPr>
              <w:t>13</w:t>
            </w:r>
          </w:p>
        </w:tc>
        <w:tc>
          <w:tcPr>
            <w:tcW w:w="578" w:type="dxa"/>
            <w:noWrap/>
          </w:tcPr>
          <w:p w:rsidR="00D4477D" w:rsidRPr="00751D25" w:rsidRDefault="00D4477D" w:rsidP="003850AA">
            <w:pPr>
              <w:pStyle w:val="TableText"/>
              <w:rPr>
                <w:sz w:val="16"/>
                <w:szCs w:val="16"/>
              </w:rPr>
            </w:pPr>
            <w:r w:rsidRPr="00751D25">
              <w:rPr>
                <w:sz w:val="16"/>
                <w:szCs w:val="16"/>
              </w:rPr>
              <w:t>15</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116</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1.3</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Fizikas 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Starpdisciplinārā fizika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23</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21</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315</w:t>
            </w:r>
          </w:p>
        </w:tc>
        <w:tc>
          <w:tcPr>
            <w:tcW w:w="565" w:type="dxa"/>
          </w:tcPr>
          <w:p w:rsidR="00D4477D" w:rsidRPr="00751D25" w:rsidRDefault="00D4477D" w:rsidP="003850AA">
            <w:pPr>
              <w:pStyle w:val="TableText"/>
              <w:rPr>
                <w:sz w:val="16"/>
                <w:szCs w:val="16"/>
              </w:rPr>
            </w:pPr>
            <w:r w:rsidRPr="00751D25">
              <w:rPr>
                <w:sz w:val="16"/>
                <w:szCs w:val="16"/>
              </w:rPr>
              <w:t>1.4</w:t>
            </w:r>
          </w:p>
        </w:tc>
        <w:tc>
          <w:tcPr>
            <w:tcW w:w="2758" w:type="dxa"/>
          </w:tcPr>
          <w:p w:rsidR="00D4477D" w:rsidRPr="00751D25" w:rsidRDefault="00D4477D" w:rsidP="003850AA">
            <w:pPr>
              <w:pStyle w:val="TableText"/>
              <w:rPr>
                <w:sz w:val="16"/>
                <w:szCs w:val="16"/>
              </w:rPr>
            </w:pPr>
            <w:r w:rsidRPr="00751D25">
              <w:rPr>
                <w:sz w:val="16"/>
                <w:szCs w:val="16"/>
              </w:rPr>
              <w:t>Ķīmijas zinātnes</w:t>
            </w:r>
          </w:p>
        </w:tc>
        <w:tc>
          <w:tcPr>
            <w:tcW w:w="3827" w:type="dxa"/>
            <w:noWrap/>
          </w:tcPr>
          <w:p w:rsidR="00D4477D" w:rsidRPr="00751D25" w:rsidRDefault="00D4477D" w:rsidP="003850AA">
            <w:pPr>
              <w:pStyle w:val="TableText"/>
              <w:rPr>
                <w:sz w:val="16"/>
                <w:szCs w:val="16"/>
              </w:rPr>
            </w:pPr>
            <w:r w:rsidRPr="00751D25">
              <w:rPr>
                <w:sz w:val="16"/>
                <w:szCs w:val="16"/>
              </w:rPr>
              <w:t>Organiskā ķīmija</w:t>
            </w:r>
          </w:p>
        </w:tc>
        <w:tc>
          <w:tcPr>
            <w:tcW w:w="582" w:type="dxa"/>
            <w:noWrap/>
          </w:tcPr>
          <w:p w:rsidR="00D4477D" w:rsidRPr="00751D25" w:rsidRDefault="00D4477D" w:rsidP="003850AA">
            <w:pPr>
              <w:pStyle w:val="TableText"/>
              <w:rPr>
                <w:sz w:val="16"/>
                <w:szCs w:val="16"/>
              </w:rPr>
            </w:pPr>
            <w:r w:rsidRPr="00751D25">
              <w:rPr>
                <w:sz w:val="16"/>
                <w:szCs w:val="16"/>
              </w:rPr>
              <w:t>48</w:t>
            </w:r>
          </w:p>
        </w:tc>
        <w:tc>
          <w:tcPr>
            <w:tcW w:w="580" w:type="dxa"/>
            <w:noWrap/>
          </w:tcPr>
          <w:p w:rsidR="00D4477D" w:rsidRPr="00751D25" w:rsidRDefault="00D4477D" w:rsidP="003850AA">
            <w:pPr>
              <w:pStyle w:val="TableText"/>
              <w:rPr>
                <w:sz w:val="16"/>
                <w:szCs w:val="16"/>
              </w:rPr>
            </w:pPr>
            <w:r w:rsidRPr="00751D25">
              <w:rPr>
                <w:sz w:val="16"/>
                <w:szCs w:val="16"/>
              </w:rPr>
              <w:t>32</w:t>
            </w:r>
          </w:p>
        </w:tc>
        <w:tc>
          <w:tcPr>
            <w:tcW w:w="587" w:type="dxa"/>
            <w:noWrap/>
          </w:tcPr>
          <w:p w:rsidR="00D4477D" w:rsidRPr="00751D25" w:rsidRDefault="00D4477D" w:rsidP="003850AA">
            <w:pPr>
              <w:pStyle w:val="TableText"/>
              <w:rPr>
                <w:sz w:val="16"/>
                <w:szCs w:val="16"/>
              </w:rPr>
            </w:pPr>
            <w:r w:rsidRPr="00751D25">
              <w:rPr>
                <w:sz w:val="16"/>
                <w:szCs w:val="16"/>
              </w:rPr>
              <w:t>32</w:t>
            </w:r>
          </w:p>
        </w:tc>
        <w:tc>
          <w:tcPr>
            <w:tcW w:w="580" w:type="dxa"/>
            <w:noWrap/>
          </w:tcPr>
          <w:p w:rsidR="00D4477D" w:rsidRPr="00751D25" w:rsidRDefault="00D4477D" w:rsidP="003850AA">
            <w:pPr>
              <w:pStyle w:val="TableText"/>
              <w:rPr>
                <w:sz w:val="16"/>
                <w:szCs w:val="16"/>
              </w:rPr>
            </w:pPr>
            <w:r w:rsidRPr="00751D25">
              <w:rPr>
                <w:sz w:val="16"/>
                <w:szCs w:val="16"/>
              </w:rPr>
              <w:t>25</w:t>
            </w:r>
          </w:p>
        </w:tc>
        <w:tc>
          <w:tcPr>
            <w:tcW w:w="591" w:type="dxa"/>
            <w:noWrap/>
          </w:tcPr>
          <w:p w:rsidR="00D4477D" w:rsidRPr="00751D25" w:rsidRDefault="00D4477D" w:rsidP="003850AA">
            <w:pPr>
              <w:pStyle w:val="TableText"/>
              <w:rPr>
                <w:sz w:val="16"/>
                <w:szCs w:val="16"/>
              </w:rPr>
            </w:pPr>
            <w:r w:rsidRPr="00751D25">
              <w:rPr>
                <w:sz w:val="16"/>
                <w:szCs w:val="16"/>
              </w:rPr>
              <w:t>17</w:t>
            </w:r>
          </w:p>
        </w:tc>
        <w:tc>
          <w:tcPr>
            <w:tcW w:w="601" w:type="dxa"/>
            <w:noWrap/>
          </w:tcPr>
          <w:p w:rsidR="00D4477D" w:rsidRPr="00751D25" w:rsidRDefault="00D4477D" w:rsidP="003850AA">
            <w:pPr>
              <w:pStyle w:val="TableText"/>
              <w:rPr>
                <w:sz w:val="16"/>
                <w:szCs w:val="16"/>
              </w:rPr>
            </w:pPr>
            <w:r w:rsidRPr="00751D25">
              <w:rPr>
                <w:sz w:val="16"/>
                <w:szCs w:val="16"/>
              </w:rPr>
              <w:t>38</w:t>
            </w:r>
          </w:p>
        </w:tc>
        <w:tc>
          <w:tcPr>
            <w:tcW w:w="592" w:type="dxa"/>
            <w:noWrap/>
          </w:tcPr>
          <w:p w:rsidR="00D4477D" w:rsidRPr="00751D25" w:rsidRDefault="00D4477D" w:rsidP="003850AA">
            <w:pPr>
              <w:pStyle w:val="TableText"/>
              <w:rPr>
                <w:sz w:val="16"/>
                <w:szCs w:val="16"/>
              </w:rPr>
            </w:pPr>
            <w:r w:rsidRPr="00751D25">
              <w:rPr>
                <w:sz w:val="16"/>
                <w:szCs w:val="16"/>
              </w:rPr>
              <w:t>20</w:t>
            </w:r>
          </w:p>
        </w:tc>
        <w:tc>
          <w:tcPr>
            <w:tcW w:w="591" w:type="dxa"/>
            <w:noWrap/>
          </w:tcPr>
          <w:p w:rsidR="00D4477D" w:rsidRPr="00751D25" w:rsidRDefault="00D4477D" w:rsidP="003850AA">
            <w:pPr>
              <w:pStyle w:val="TableText"/>
              <w:rPr>
                <w:sz w:val="16"/>
                <w:szCs w:val="16"/>
              </w:rPr>
            </w:pPr>
            <w:r w:rsidRPr="00751D25">
              <w:rPr>
                <w:sz w:val="16"/>
                <w:szCs w:val="16"/>
              </w:rPr>
              <w:t>28</w:t>
            </w:r>
          </w:p>
        </w:tc>
        <w:tc>
          <w:tcPr>
            <w:tcW w:w="581" w:type="dxa"/>
            <w:noWrap/>
          </w:tcPr>
          <w:p w:rsidR="00D4477D" w:rsidRPr="00751D25" w:rsidRDefault="00D4477D" w:rsidP="003850AA">
            <w:pPr>
              <w:pStyle w:val="TableText"/>
              <w:rPr>
                <w:sz w:val="16"/>
                <w:szCs w:val="16"/>
              </w:rPr>
            </w:pPr>
            <w:r w:rsidRPr="00751D25">
              <w:rPr>
                <w:sz w:val="16"/>
                <w:szCs w:val="16"/>
              </w:rPr>
              <w:t>15</w:t>
            </w:r>
          </w:p>
        </w:tc>
        <w:tc>
          <w:tcPr>
            <w:tcW w:w="577" w:type="dxa"/>
            <w:noWrap/>
          </w:tcPr>
          <w:p w:rsidR="00D4477D" w:rsidRPr="00751D25" w:rsidRDefault="00D4477D" w:rsidP="003850AA">
            <w:pPr>
              <w:pStyle w:val="TableText"/>
              <w:rPr>
                <w:sz w:val="16"/>
                <w:szCs w:val="16"/>
              </w:rPr>
            </w:pPr>
            <w:r w:rsidRPr="00751D25">
              <w:rPr>
                <w:sz w:val="16"/>
                <w:szCs w:val="16"/>
              </w:rPr>
              <w:t>21</w:t>
            </w:r>
          </w:p>
        </w:tc>
        <w:tc>
          <w:tcPr>
            <w:tcW w:w="578" w:type="dxa"/>
            <w:noWrap/>
          </w:tcPr>
          <w:p w:rsidR="00D4477D" w:rsidRPr="00751D25" w:rsidRDefault="00D4477D" w:rsidP="003850AA">
            <w:pPr>
              <w:pStyle w:val="TableText"/>
              <w:rPr>
                <w:sz w:val="16"/>
                <w:szCs w:val="16"/>
              </w:rPr>
            </w:pPr>
            <w:r w:rsidRPr="00751D25">
              <w:rPr>
                <w:sz w:val="16"/>
                <w:szCs w:val="16"/>
              </w:rPr>
              <w:t>39</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215</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1.4</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Ķīmijas 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Polimēru zinātne</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20</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22</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20</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24</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17</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14</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24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174</w:t>
            </w:r>
          </w:p>
        </w:tc>
        <w:tc>
          <w:tcPr>
            <w:tcW w:w="565" w:type="dxa"/>
          </w:tcPr>
          <w:p w:rsidR="00D4477D" w:rsidRPr="00751D25" w:rsidRDefault="00D4477D" w:rsidP="003850AA">
            <w:pPr>
              <w:pStyle w:val="TableText"/>
              <w:rPr>
                <w:sz w:val="16"/>
                <w:szCs w:val="16"/>
              </w:rPr>
            </w:pPr>
            <w:r w:rsidRPr="00751D25">
              <w:rPr>
                <w:sz w:val="16"/>
                <w:szCs w:val="16"/>
              </w:rPr>
              <w:t>1.4</w:t>
            </w:r>
          </w:p>
        </w:tc>
        <w:tc>
          <w:tcPr>
            <w:tcW w:w="2758" w:type="dxa"/>
          </w:tcPr>
          <w:p w:rsidR="00D4477D" w:rsidRPr="00751D25" w:rsidRDefault="00D4477D" w:rsidP="003850AA">
            <w:pPr>
              <w:pStyle w:val="TableText"/>
              <w:rPr>
                <w:sz w:val="16"/>
                <w:szCs w:val="16"/>
              </w:rPr>
            </w:pPr>
            <w:r w:rsidRPr="00751D25">
              <w:rPr>
                <w:sz w:val="16"/>
                <w:szCs w:val="16"/>
              </w:rPr>
              <w:t>Ķīmijas zinātnes</w:t>
            </w:r>
          </w:p>
        </w:tc>
        <w:tc>
          <w:tcPr>
            <w:tcW w:w="3827" w:type="dxa"/>
            <w:noWrap/>
          </w:tcPr>
          <w:p w:rsidR="00D4477D" w:rsidRPr="00751D25" w:rsidRDefault="00D4477D" w:rsidP="003850AA">
            <w:pPr>
              <w:pStyle w:val="TableText"/>
              <w:rPr>
                <w:sz w:val="16"/>
                <w:szCs w:val="16"/>
              </w:rPr>
            </w:pPr>
            <w:r w:rsidRPr="00751D25">
              <w:rPr>
                <w:sz w:val="16"/>
                <w:szCs w:val="16"/>
              </w:rPr>
              <w:t>Fizikālā ķīmija</w:t>
            </w:r>
          </w:p>
        </w:tc>
        <w:tc>
          <w:tcPr>
            <w:tcW w:w="582" w:type="dxa"/>
            <w:noWrap/>
          </w:tcPr>
          <w:p w:rsidR="00D4477D" w:rsidRPr="00751D25" w:rsidRDefault="00D4477D" w:rsidP="003850AA">
            <w:pPr>
              <w:pStyle w:val="TableText"/>
              <w:rPr>
                <w:sz w:val="16"/>
                <w:szCs w:val="16"/>
              </w:rPr>
            </w:pPr>
            <w:r w:rsidRPr="00751D25">
              <w:rPr>
                <w:sz w:val="16"/>
                <w:szCs w:val="16"/>
              </w:rPr>
              <w:t>20</w:t>
            </w:r>
          </w:p>
        </w:tc>
        <w:tc>
          <w:tcPr>
            <w:tcW w:w="580" w:type="dxa"/>
            <w:noWrap/>
          </w:tcPr>
          <w:p w:rsidR="00D4477D" w:rsidRPr="00751D25" w:rsidRDefault="00D4477D" w:rsidP="003850AA">
            <w:pPr>
              <w:pStyle w:val="TableText"/>
              <w:rPr>
                <w:sz w:val="16"/>
                <w:szCs w:val="16"/>
              </w:rPr>
            </w:pPr>
            <w:r w:rsidRPr="00751D25">
              <w:rPr>
                <w:sz w:val="16"/>
                <w:szCs w:val="16"/>
              </w:rPr>
              <w:t>15</w:t>
            </w:r>
          </w:p>
        </w:tc>
        <w:tc>
          <w:tcPr>
            <w:tcW w:w="587" w:type="dxa"/>
            <w:noWrap/>
          </w:tcPr>
          <w:p w:rsidR="00D4477D" w:rsidRPr="00751D25" w:rsidRDefault="00D4477D" w:rsidP="003850AA">
            <w:pPr>
              <w:pStyle w:val="TableText"/>
              <w:rPr>
                <w:sz w:val="16"/>
                <w:szCs w:val="16"/>
              </w:rPr>
            </w:pPr>
            <w:r w:rsidRPr="00751D25">
              <w:rPr>
                <w:sz w:val="16"/>
                <w:szCs w:val="16"/>
              </w:rPr>
              <w:t>22</w:t>
            </w:r>
          </w:p>
        </w:tc>
        <w:tc>
          <w:tcPr>
            <w:tcW w:w="580" w:type="dxa"/>
            <w:noWrap/>
          </w:tcPr>
          <w:p w:rsidR="00D4477D" w:rsidRPr="00751D25" w:rsidRDefault="00D4477D" w:rsidP="003850AA">
            <w:pPr>
              <w:pStyle w:val="TableText"/>
              <w:rPr>
                <w:sz w:val="16"/>
                <w:szCs w:val="16"/>
              </w:rPr>
            </w:pPr>
            <w:r w:rsidRPr="00751D25">
              <w:rPr>
                <w:sz w:val="16"/>
                <w:szCs w:val="16"/>
              </w:rPr>
              <w:t>12</w:t>
            </w:r>
          </w:p>
        </w:tc>
        <w:tc>
          <w:tcPr>
            <w:tcW w:w="591" w:type="dxa"/>
            <w:noWrap/>
          </w:tcPr>
          <w:p w:rsidR="00D4477D" w:rsidRPr="00751D25" w:rsidRDefault="00D4477D" w:rsidP="003850AA">
            <w:pPr>
              <w:pStyle w:val="TableText"/>
              <w:rPr>
                <w:sz w:val="16"/>
                <w:szCs w:val="16"/>
              </w:rPr>
            </w:pPr>
            <w:r w:rsidRPr="00751D25">
              <w:rPr>
                <w:sz w:val="16"/>
                <w:szCs w:val="16"/>
              </w:rPr>
              <w:t>15</w:t>
            </w:r>
          </w:p>
        </w:tc>
        <w:tc>
          <w:tcPr>
            <w:tcW w:w="601" w:type="dxa"/>
            <w:noWrap/>
          </w:tcPr>
          <w:p w:rsidR="00D4477D" w:rsidRPr="00751D25" w:rsidRDefault="00D4477D" w:rsidP="003850AA">
            <w:pPr>
              <w:pStyle w:val="TableText"/>
              <w:rPr>
                <w:sz w:val="16"/>
                <w:szCs w:val="16"/>
              </w:rPr>
            </w:pPr>
            <w:r w:rsidRPr="00751D25">
              <w:rPr>
                <w:sz w:val="16"/>
                <w:szCs w:val="16"/>
              </w:rPr>
              <w:t>11</w:t>
            </w:r>
          </w:p>
        </w:tc>
        <w:tc>
          <w:tcPr>
            <w:tcW w:w="592" w:type="dxa"/>
            <w:noWrap/>
          </w:tcPr>
          <w:p w:rsidR="00D4477D" w:rsidRPr="00751D25" w:rsidRDefault="00D4477D" w:rsidP="003850AA">
            <w:pPr>
              <w:pStyle w:val="TableText"/>
              <w:rPr>
                <w:sz w:val="16"/>
                <w:szCs w:val="16"/>
              </w:rPr>
            </w:pPr>
            <w:r w:rsidRPr="00751D25">
              <w:rPr>
                <w:sz w:val="16"/>
                <w:szCs w:val="16"/>
              </w:rPr>
              <w:t>15</w:t>
            </w:r>
          </w:p>
        </w:tc>
        <w:tc>
          <w:tcPr>
            <w:tcW w:w="591" w:type="dxa"/>
            <w:noWrap/>
          </w:tcPr>
          <w:p w:rsidR="00D4477D" w:rsidRPr="00751D25" w:rsidRDefault="00D4477D" w:rsidP="003850AA">
            <w:pPr>
              <w:pStyle w:val="TableText"/>
              <w:rPr>
                <w:sz w:val="16"/>
                <w:szCs w:val="16"/>
              </w:rPr>
            </w:pPr>
            <w:r w:rsidRPr="00751D25">
              <w:rPr>
                <w:sz w:val="16"/>
                <w:szCs w:val="16"/>
              </w:rPr>
              <w:t>12</w:t>
            </w:r>
          </w:p>
        </w:tc>
        <w:tc>
          <w:tcPr>
            <w:tcW w:w="581" w:type="dxa"/>
            <w:noWrap/>
          </w:tcPr>
          <w:p w:rsidR="00D4477D" w:rsidRPr="00751D25" w:rsidRDefault="00D4477D" w:rsidP="003850AA">
            <w:pPr>
              <w:pStyle w:val="TableText"/>
              <w:rPr>
                <w:sz w:val="16"/>
                <w:szCs w:val="16"/>
              </w:rPr>
            </w:pPr>
            <w:r w:rsidRPr="00751D25">
              <w:rPr>
                <w:sz w:val="16"/>
                <w:szCs w:val="16"/>
              </w:rPr>
              <w:t>9</w:t>
            </w:r>
          </w:p>
        </w:tc>
        <w:tc>
          <w:tcPr>
            <w:tcW w:w="577" w:type="dxa"/>
            <w:noWrap/>
          </w:tcPr>
          <w:p w:rsidR="00D4477D" w:rsidRPr="00751D25" w:rsidRDefault="00D4477D" w:rsidP="003850AA">
            <w:pPr>
              <w:pStyle w:val="TableText"/>
              <w:rPr>
                <w:sz w:val="16"/>
                <w:szCs w:val="16"/>
              </w:rPr>
            </w:pPr>
            <w:r w:rsidRPr="00751D25">
              <w:rPr>
                <w:sz w:val="16"/>
                <w:szCs w:val="16"/>
              </w:rPr>
              <w:t>19</w:t>
            </w:r>
          </w:p>
        </w:tc>
        <w:tc>
          <w:tcPr>
            <w:tcW w:w="578" w:type="dxa"/>
            <w:noWrap/>
          </w:tcPr>
          <w:p w:rsidR="00D4477D" w:rsidRPr="00751D25" w:rsidRDefault="00D4477D" w:rsidP="003850AA">
            <w:pPr>
              <w:pStyle w:val="TableText"/>
              <w:rPr>
                <w:sz w:val="16"/>
                <w:szCs w:val="16"/>
              </w:rPr>
            </w:pPr>
            <w:r w:rsidRPr="00751D25">
              <w:rPr>
                <w:sz w:val="16"/>
                <w:szCs w:val="16"/>
              </w:rPr>
              <w:t>24</w:t>
            </w:r>
          </w:p>
        </w:tc>
      </w:tr>
      <w:tr w:rsidR="00D4477D" w:rsidRPr="00751D25" w:rsidTr="00751D25">
        <w:trPr>
          <w:trHeight w:val="102"/>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191</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1.5</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 xml:space="preserve">Zemes </w:t>
            </w:r>
            <w:proofErr w:type="spellStart"/>
            <w:r w:rsidR="009203F0">
              <w:rPr>
                <w:sz w:val="16"/>
                <w:szCs w:val="16"/>
              </w:rPr>
              <w:t>zin</w:t>
            </w:r>
            <w:proofErr w:type="spellEnd"/>
            <w:r w:rsidR="009203F0">
              <w:rPr>
                <w:sz w:val="16"/>
                <w:szCs w:val="16"/>
              </w:rPr>
              <w:t xml:space="preserve">. </w:t>
            </w:r>
            <w:r w:rsidRPr="00751D25">
              <w:rPr>
                <w:sz w:val="16"/>
                <w:szCs w:val="16"/>
              </w:rPr>
              <w:t xml:space="preserve">un ar to saistītās vides </w:t>
            </w:r>
            <w:proofErr w:type="spellStart"/>
            <w:r w:rsidRPr="00751D25">
              <w:rPr>
                <w:sz w:val="16"/>
                <w:szCs w:val="16"/>
              </w:rPr>
              <w:t>zin</w:t>
            </w:r>
            <w:proofErr w:type="spellEnd"/>
            <w:r w:rsidRPr="00751D25">
              <w:rPr>
                <w:sz w:val="16"/>
                <w:szCs w:val="16"/>
              </w:rPr>
              <w:t>.</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Vides zinātnes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40</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14</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19</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17</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28</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17</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232</w:t>
            </w:r>
          </w:p>
        </w:tc>
        <w:tc>
          <w:tcPr>
            <w:tcW w:w="565" w:type="dxa"/>
          </w:tcPr>
          <w:p w:rsidR="00D4477D" w:rsidRPr="00751D25" w:rsidRDefault="00D4477D" w:rsidP="003850AA">
            <w:pPr>
              <w:pStyle w:val="TableText"/>
              <w:rPr>
                <w:sz w:val="16"/>
                <w:szCs w:val="16"/>
              </w:rPr>
            </w:pPr>
            <w:r w:rsidRPr="00751D25">
              <w:rPr>
                <w:sz w:val="16"/>
                <w:szCs w:val="16"/>
              </w:rPr>
              <w:t>1.6</w:t>
            </w:r>
          </w:p>
        </w:tc>
        <w:tc>
          <w:tcPr>
            <w:tcW w:w="2758" w:type="dxa"/>
          </w:tcPr>
          <w:p w:rsidR="00D4477D" w:rsidRPr="00751D25" w:rsidRDefault="00D4477D" w:rsidP="003850AA">
            <w:pPr>
              <w:pStyle w:val="TableText"/>
              <w:rPr>
                <w:sz w:val="16"/>
                <w:szCs w:val="16"/>
              </w:rPr>
            </w:pPr>
            <w:r w:rsidRPr="00751D25">
              <w:rPr>
                <w:sz w:val="16"/>
                <w:szCs w:val="16"/>
              </w:rPr>
              <w:t>Bioloģijas zinātnes</w:t>
            </w:r>
          </w:p>
        </w:tc>
        <w:tc>
          <w:tcPr>
            <w:tcW w:w="3827" w:type="dxa"/>
            <w:noWrap/>
          </w:tcPr>
          <w:p w:rsidR="00D4477D" w:rsidRPr="00751D25" w:rsidRDefault="00D4477D" w:rsidP="003850AA">
            <w:pPr>
              <w:pStyle w:val="TableText"/>
              <w:rPr>
                <w:sz w:val="16"/>
                <w:szCs w:val="16"/>
              </w:rPr>
            </w:pPr>
            <w:r w:rsidRPr="00751D25">
              <w:rPr>
                <w:sz w:val="16"/>
                <w:szCs w:val="16"/>
              </w:rPr>
              <w:t>Bioķīmija un molekulārā bioloģija</w:t>
            </w:r>
          </w:p>
        </w:tc>
        <w:tc>
          <w:tcPr>
            <w:tcW w:w="582" w:type="dxa"/>
            <w:noWrap/>
          </w:tcPr>
          <w:p w:rsidR="00D4477D" w:rsidRPr="00751D25" w:rsidRDefault="00D4477D" w:rsidP="003850AA">
            <w:pPr>
              <w:pStyle w:val="TableText"/>
              <w:rPr>
                <w:sz w:val="16"/>
                <w:szCs w:val="16"/>
              </w:rPr>
            </w:pPr>
            <w:r w:rsidRPr="00751D25">
              <w:rPr>
                <w:sz w:val="16"/>
                <w:szCs w:val="16"/>
              </w:rPr>
              <w:t>16</w:t>
            </w:r>
          </w:p>
        </w:tc>
        <w:tc>
          <w:tcPr>
            <w:tcW w:w="580" w:type="dxa"/>
            <w:noWrap/>
          </w:tcPr>
          <w:p w:rsidR="00D4477D" w:rsidRPr="00751D25" w:rsidRDefault="00D4477D" w:rsidP="003850AA">
            <w:pPr>
              <w:pStyle w:val="TableText"/>
              <w:rPr>
                <w:sz w:val="16"/>
                <w:szCs w:val="16"/>
              </w:rPr>
            </w:pPr>
            <w:r w:rsidRPr="00751D25">
              <w:rPr>
                <w:sz w:val="16"/>
                <w:szCs w:val="16"/>
              </w:rPr>
              <w:t>20</w:t>
            </w:r>
          </w:p>
        </w:tc>
        <w:tc>
          <w:tcPr>
            <w:tcW w:w="587" w:type="dxa"/>
            <w:noWrap/>
          </w:tcPr>
          <w:p w:rsidR="00D4477D" w:rsidRPr="00751D25" w:rsidRDefault="00D4477D" w:rsidP="003850AA">
            <w:pPr>
              <w:pStyle w:val="TableText"/>
              <w:rPr>
                <w:sz w:val="16"/>
                <w:szCs w:val="16"/>
              </w:rPr>
            </w:pPr>
            <w:r w:rsidRPr="00751D25">
              <w:rPr>
                <w:sz w:val="16"/>
                <w:szCs w:val="16"/>
              </w:rPr>
              <w:t>17</w:t>
            </w:r>
          </w:p>
        </w:tc>
        <w:tc>
          <w:tcPr>
            <w:tcW w:w="580" w:type="dxa"/>
            <w:noWrap/>
          </w:tcPr>
          <w:p w:rsidR="00D4477D" w:rsidRPr="00751D25" w:rsidRDefault="00D4477D" w:rsidP="003850AA">
            <w:pPr>
              <w:pStyle w:val="TableText"/>
              <w:rPr>
                <w:sz w:val="16"/>
                <w:szCs w:val="16"/>
              </w:rPr>
            </w:pPr>
            <w:r w:rsidRPr="00751D25">
              <w:rPr>
                <w:sz w:val="16"/>
                <w:szCs w:val="16"/>
              </w:rPr>
              <w:t>26</w:t>
            </w:r>
          </w:p>
        </w:tc>
        <w:tc>
          <w:tcPr>
            <w:tcW w:w="591" w:type="dxa"/>
            <w:noWrap/>
          </w:tcPr>
          <w:p w:rsidR="00D4477D" w:rsidRPr="00751D25" w:rsidRDefault="00D4477D" w:rsidP="003850AA">
            <w:pPr>
              <w:pStyle w:val="TableText"/>
              <w:rPr>
                <w:sz w:val="16"/>
                <w:szCs w:val="16"/>
              </w:rPr>
            </w:pPr>
            <w:r w:rsidRPr="00751D25">
              <w:rPr>
                <w:sz w:val="16"/>
                <w:szCs w:val="16"/>
              </w:rPr>
              <w:t>27</w:t>
            </w:r>
          </w:p>
        </w:tc>
        <w:tc>
          <w:tcPr>
            <w:tcW w:w="601" w:type="dxa"/>
            <w:noWrap/>
          </w:tcPr>
          <w:p w:rsidR="00D4477D" w:rsidRPr="00751D25" w:rsidRDefault="00D4477D" w:rsidP="003850AA">
            <w:pPr>
              <w:pStyle w:val="TableText"/>
              <w:rPr>
                <w:sz w:val="16"/>
                <w:szCs w:val="16"/>
              </w:rPr>
            </w:pPr>
            <w:r w:rsidRPr="00751D25">
              <w:rPr>
                <w:sz w:val="16"/>
                <w:szCs w:val="16"/>
              </w:rPr>
              <w:t>22</w:t>
            </w:r>
          </w:p>
        </w:tc>
        <w:tc>
          <w:tcPr>
            <w:tcW w:w="592" w:type="dxa"/>
            <w:noWrap/>
          </w:tcPr>
          <w:p w:rsidR="00D4477D" w:rsidRPr="00751D25" w:rsidRDefault="00D4477D" w:rsidP="003850AA">
            <w:pPr>
              <w:pStyle w:val="TableText"/>
              <w:rPr>
                <w:sz w:val="16"/>
                <w:szCs w:val="16"/>
              </w:rPr>
            </w:pPr>
            <w:r w:rsidRPr="00751D25">
              <w:rPr>
                <w:sz w:val="16"/>
                <w:szCs w:val="16"/>
              </w:rPr>
              <w:t>23</w:t>
            </w:r>
          </w:p>
        </w:tc>
        <w:tc>
          <w:tcPr>
            <w:tcW w:w="591" w:type="dxa"/>
            <w:noWrap/>
          </w:tcPr>
          <w:p w:rsidR="00D4477D" w:rsidRPr="00751D25" w:rsidRDefault="00D4477D" w:rsidP="003850AA">
            <w:pPr>
              <w:pStyle w:val="TableText"/>
              <w:rPr>
                <w:sz w:val="16"/>
                <w:szCs w:val="16"/>
              </w:rPr>
            </w:pPr>
            <w:r w:rsidRPr="00751D25">
              <w:rPr>
                <w:sz w:val="16"/>
                <w:szCs w:val="16"/>
              </w:rPr>
              <w:t>18</w:t>
            </w:r>
          </w:p>
        </w:tc>
        <w:tc>
          <w:tcPr>
            <w:tcW w:w="581" w:type="dxa"/>
            <w:noWrap/>
          </w:tcPr>
          <w:p w:rsidR="00D4477D" w:rsidRPr="00751D25" w:rsidRDefault="00D4477D" w:rsidP="003850AA">
            <w:pPr>
              <w:pStyle w:val="TableText"/>
              <w:rPr>
                <w:sz w:val="16"/>
                <w:szCs w:val="16"/>
              </w:rPr>
            </w:pPr>
            <w:r w:rsidRPr="00751D25">
              <w:rPr>
                <w:sz w:val="16"/>
                <w:szCs w:val="16"/>
              </w:rPr>
              <w:t>21</w:t>
            </w:r>
          </w:p>
        </w:tc>
        <w:tc>
          <w:tcPr>
            <w:tcW w:w="577" w:type="dxa"/>
            <w:noWrap/>
          </w:tcPr>
          <w:p w:rsidR="00D4477D" w:rsidRPr="00751D25" w:rsidRDefault="00D4477D" w:rsidP="003850AA">
            <w:pPr>
              <w:pStyle w:val="TableText"/>
              <w:rPr>
                <w:sz w:val="16"/>
                <w:szCs w:val="16"/>
              </w:rPr>
            </w:pPr>
            <w:r w:rsidRPr="00751D25">
              <w:rPr>
                <w:sz w:val="16"/>
                <w:szCs w:val="16"/>
              </w:rPr>
              <w:t>18</w:t>
            </w:r>
          </w:p>
        </w:tc>
        <w:tc>
          <w:tcPr>
            <w:tcW w:w="578" w:type="dxa"/>
            <w:noWrap/>
          </w:tcPr>
          <w:p w:rsidR="00D4477D" w:rsidRPr="00751D25" w:rsidRDefault="00D4477D" w:rsidP="003850AA">
            <w:pPr>
              <w:pStyle w:val="TableText"/>
              <w:rPr>
                <w:sz w:val="16"/>
                <w:szCs w:val="16"/>
              </w:rPr>
            </w:pPr>
            <w:r w:rsidRPr="00751D25">
              <w:rPr>
                <w:sz w:val="16"/>
                <w:szCs w:val="16"/>
              </w:rPr>
              <w:t>24</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97</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1.6</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Bioloģijas 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Ģenētika un pārmantojamība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17</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96</w:t>
            </w:r>
          </w:p>
        </w:tc>
        <w:tc>
          <w:tcPr>
            <w:tcW w:w="565" w:type="dxa"/>
          </w:tcPr>
          <w:p w:rsidR="00D4477D" w:rsidRPr="00751D25" w:rsidRDefault="00D4477D" w:rsidP="003850AA">
            <w:pPr>
              <w:pStyle w:val="TableText"/>
              <w:rPr>
                <w:sz w:val="16"/>
                <w:szCs w:val="16"/>
              </w:rPr>
            </w:pPr>
            <w:r w:rsidRPr="00751D25">
              <w:rPr>
                <w:sz w:val="16"/>
                <w:szCs w:val="16"/>
              </w:rPr>
              <w:t>1.6</w:t>
            </w:r>
          </w:p>
        </w:tc>
        <w:tc>
          <w:tcPr>
            <w:tcW w:w="2758" w:type="dxa"/>
          </w:tcPr>
          <w:p w:rsidR="00D4477D" w:rsidRPr="00751D25" w:rsidRDefault="00D4477D" w:rsidP="003850AA">
            <w:pPr>
              <w:pStyle w:val="TableText"/>
              <w:rPr>
                <w:sz w:val="16"/>
                <w:szCs w:val="16"/>
              </w:rPr>
            </w:pPr>
            <w:r w:rsidRPr="00751D25">
              <w:rPr>
                <w:sz w:val="16"/>
                <w:szCs w:val="16"/>
              </w:rPr>
              <w:t>Bioloģijas zinātnes</w:t>
            </w:r>
          </w:p>
        </w:tc>
        <w:tc>
          <w:tcPr>
            <w:tcW w:w="3827" w:type="dxa"/>
            <w:noWrap/>
          </w:tcPr>
          <w:p w:rsidR="00D4477D" w:rsidRPr="00751D25" w:rsidRDefault="00D4477D" w:rsidP="003850AA">
            <w:pPr>
              <w:pStyle w:val="TableText"/>
              <w:rPr>
                <w:sz w:val="16"/>
                <w:szCs w:val="16"/>
              </w:rPr>
            </w:pPr>
            <w:r w:rsidRPr="00751D25">
              <w:rPr>
                <w:sz w:val="16"/>
                <w:szCs w:val="16"/>
              </w:rPr>
              <w:t>Augu zinātne</w:t>
            </w:r>
          </w:p>
        </w:tc>
        <w:tc>
          <w:tcPr>
            <w:tcW w:w="582" w:type="dxa"/>
            <w:noWrap/>
          </w:tcPr>
          <w:p w:rsidR="00D4477D" w:rsidRPr="00751D25" w:rsidRDefault="00D4477D" w:rsidP="003850AA">
            <w:pPr>
              <w:pStyle w:val="TableText"/>
              <w:rPr>
                <w:sz w:val="16"/>
                <w:szCs w:val="16"/>
              </w:rPr>
            </w:pPr>
            <w:r w:rsidRPr="00751D25">
              <w:rPr>
                <w:sz w:val="16"/>
                <w:szCs w:val="16"/>
              </w:rPr>
              <w:t>11</w:t>
            </w:r>
          </w:p>
        </w:tc>
        <w:tc>
          <w:tcPr>
            <w:tcW w:w="580" w:type="dxa"/>
            <w:noWrap/>
          </w:tcPr>
          <w:p w:rsidR="00D4477D" w:rsidRPr="00751D25" w:rsidRDefault="00D4477D" w:rsidP="003850AA">
            <w:pPr>
              <w:pStyle w:val="TableText"/>
              <w:rPr>
                <w:sz w:val="16"/>
                <w:szCs w:val="16"/>
              </w:rPr>
            </w:pPr>
            <w:r w:rsidRPr="00751D25">
              <w:rPr>
                <w:sz w:val="16"/>
                <w:szCs w:val="16"/>
              </w:rPr>
              <w:t>7</w:t>
            </w:r>
          </w:p>
        </w:tc>
        <w:tc>
          <w:tcPr>
            <w:tcW w:w="587" w:type="dxa"/>
            <w:noWrap/>
          </w:tcPr>
          <w:p w:rsidR="00D4477D" w:rsidRPr="00751D25" w:rsidRDefault="00D4477D" w:rsidP="003850AA">
            <w:pPr>
              <w:pStyle w:val="TableText"/>
              <w:rPr>
                <w:sz w:val="16"/>
                <w:szCs w:val="16"/>
              </w:rPr>
            </w:pPr>
            <w:r w:rsidRPr="00751D25">
              <w:rPr>
                <w:sz w:val="16"/>
                <w:szCs w:val="16"/>
              </w:rPr>
              <w:t>12</w:t>
            </w:r>
          </w:p>
        </w:tc>
        <w:tc>
          <w:tcPr>
            <w:tcW w:w="580" w:type="dxa"/>
            <w:noWrap/>
          </w:tcPr>
          <w:p w:rsidR="00D4477D" w:rsidRPr="00751D25" w:rsidRDefault="00D4477D" w:rsidP="003850AA">
            <w:pPr>
              <w:pStyle w:val="TableText"/>
              <w:rPr>
                <w:sz w:val="16"/>
                <w:szCs w:val="16"/>
              </w:rPr>
            </w:pPr>
            <w:r w:rsidRPr="00751D25">
              <w:rPr>
                <w:sz w:val="16"/>
                <w:szCs w:val="16"/>
              </w:rPr>
              <w:t>6</w:t>
            </w:r>
          </w:p>
        </w:tc>
        <w:tc>
          <w:tcPr>
            <w:tcW w:w="591" w:type="dxa"/>
            <w:noWrap/>
          </w:tcPr>
          <w:p w:rsidR="00D4477D" w:rsidRPr="00751D25" w:rsidRDefault="00D4477D" w:rsidP="003850AA">
            <w:pPr>
              <w:pStyle w:val="TableText"/>
              <w:rPr>
                <w:sz w:val="16"/>
                <w:szCs w:val="16"/>
              </w:rPr>
            </w:pPr>
            <w:r w:rsidRPr="00751D25">
              <w:rPr>
                <w:sz w:val="16"/>
                <w:szCs w:val="16"/>
              </w:rPr>
              <w:t>5</w:t>
            </w:r>
          </w:p>
        </w:tc>
        <w:tc>
          <w:tcPr>
            <w:tcW w:w="601" w:type="dxa"/>
            <w:noWrap/>
          </w:tcPr>
          <w:p w:rsidR="00D4477D" w:rsidRPr="00751D25" w:rsidRDefault="00D4477D" w:rsidP="003850AA">
            <w:pPr>
              <w:pStyle w:val="TableText"/>
              <w:rPr>
                <w:sz w:val="16"/>
                <w:szCs w:val="16"/>
              </w:rPr>
            </w:pPr>
            <w:r w:rsidRPr="00751D25">
              <w:rPr>
                <w:sz w:val="16"/>
                <w:szCs w:val="16"/>
              </w:rPr>
              <w:t>5</w:t>
            </w:r>
          </w:p>
        </w:tc>
        <w:tc>
          <w:tcPr>
            <w:tcW w:w="592" w:type="dxa"/>
            <w:noWrap/>
          </w:tcPr>
          <w:p w:rsidR="00D4477D" w:rsidRPr="00751D25" w:rsidRDefault="00D4477D" w:rsidP="003850AA">
            <w:pPr>
              <w:pStyle w:val="TableText"/>
              <w:rPr>
                <w:sz w:val="16"/>
                <w:szCs w:val="16"/>
              </w:rPr>
            </w:pPr>
            <w:r w:rsidRPr="00751D25">
              <w:rPr>
                <w:sz w:val="16"/>
                <w:szCs w:val="16"/>
              </w:rPr>
              <w:t>7</w:t>
            </w:r>
          </w:p>
        </w:tc>
        <w:tc>
          <w:tcPr>
            <w:tcW w:w="591" w:type="dxa"/>
            <w:noWrap/>
          </w:tcPr>
          <w:p w:rsidR="00D4477D" w:rsidRPr="00751D25" w:rsidRDefault="00D4477D" w:rsidP="003850AA">
            <w:pPr>
              <w:pStyle w:val="TableText"/>
              <w:rPr>
                <w:sz w:val="16"/>
                <w:szCs w:val="16"/>
              </w:rPr>
            </w:pPr>
            <w:r w:rsidRPr="00751D25">
              <w:rPr>
                <w:sz w:val="16"/>
                <w:szCs w:val="16"/>
              </w:rPr>
              <w:t>15</w:t>
            </w:r>
          </w:p>
        </w:tc>
        <w:tc>
          <w:tcPr>
            <w:tcW w:w="581" w:type="dxa"/>
            <w:noWrap/>
          </w:tcPr>
          <w:p w:rsidR="00D4477D" w:rsidRPr="00751D25" w:rsidRDefault="00D4477D" w:rsidP="003850AA">
            <w:pPr>
              <w:pStyle w:val="TableText"/>
              <w:rPr>
                <w:sz w:val="16"/>
                <w:szCs w:val="16"/>
              </w:rPr>
            </w:pPr>
            <w:r w:rsidRPr="00751D25">
              <w:rPr>
                <w:sz w:val="16"/>
                <w:szCs w:val="16"/>
              </w:rPr>
              <w:t>4</w:t>
            </w:r>
          </w:p>
        </w:tc>
        <w:tc>
          <w:tcPr>
            <w:tcW w:w="577" w:type="dxa"/>
            <w:noWrap/>
          </w:tcPr>
          <w:p w:rsidR="00D4477D" w:rsidRPr="00751D25" w:rsidRDefault="00D4477D" w:rsidP="003850AA">
            <w:pPr>
              <w:pStyle w:val="TableText"/>
              <w:rPr>
                <w:sz w:val="16"/>
                <w:szCs w:val="16"/>
              </w:rPr>
            </w:pPr>
            <w:r w:rsidRPr="00751D25">
              <w:rPr>
                <w:sz w:val="16"/>
                <w:szCs w:val="16"/>
              </w:rPr>
              <w:t>17</w:t>
            </w:r>
          </w:p>
        </w:tc>
        <w:tc>
          <w:tcPr>
            <w:tcW w:w="578" w:type="dxa"/>
            <w:noWrap/>
          </w:tcPr>
          <w:p w:rsidR="00D4477D" w:rsidRPr="00751D25" w:rsidRDefault="00D4477D" w:rsidP="003850AA">
            <w:pPr>
              <w:pStyle w:val="TableText"/>
              <w:rPr>
                <w:sz w:val="16"/>
                <w:szCs w:val="16"/>
              </w:rPr>
            </w:pPr>
            <w:r w:rsidRPr="00751D25">
              <w:rPr>
                <w:sz w:val="16"/>
                <w:szCs w:val="16"/>
              </w:rPr>
              <w:t>7</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192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2.10</w:t>
            </w:r>
          </w:p>
        </w:tc>
        <w:tc>
          <w:tcPr>
            <w:tcW w:w="2758" w:type="dxa"/>
            <w:shd w:val="clear" w:color="auto" w:fill="F2F2F2"/>
          </w:tcPr>
          <w:p w:rsidR="00D4477D" w:rsidRPr="00751D25" w:rsidRDefault="00D4477D" w:rsidP="003850AA">
            <w:pPr>
              <w:pStyle w:val="TableText"/>
              <w:rPr>
                <w:sz w:val="16"/>
                <w:szCs w:val="16"/>
              </w:rPr>
            </w:pPr>
            <w:proofErr w:type="spellStart"/>
            <w:r w:rsidRPr="00751D25">
              <w:rPr>
                <w:sz w:val="16"/>
                <w:szCs w:val="16"/>
              </w:rPr>
              <w:t>Nanotehnoloģijas</w:t>
            </w:r>
            <w:proofErr w:type="spellEnd"/>
          </w:p>
        </w:tc>
        <w:tc>
          <w:tcPr>
            <w:tcW w:w="3827" w:type="dxa"/>
            <w:shd w:val="clear" w:color="auto" w:fill="F2F2F2"/>
            <w:noWrap/>
          </w:tcPr>
          <w:p w:rsidR="00D4477D" w:rsidRPr="00751D25" w:rsidRDefault="00D4477D" w:rsidP="003850AA">
            <w:pPr>
              <w:pStyle w:val="TableText"/>
              <w:rPr>
                <w:sz w:val="16"/>
                <w:szCs w:val="16"/>
              </w:rPr>
            </w:pPr>
            <w:proofErr w:type="spellStart"/>
            <w:r w:rsidRPr="00751D25">
              <w:rPr>
                <w:sz w:val="16"/>
                <w:szCs w:val="16"/>
              </w:rPr>
              <w:t>Nanozinātne</w:t>
            </w:r>
            <w:proofErr w:type="spellEnd"/>
            <w:r w:rsidRPr="00751D25">
              <w:rPr>
                <w:sz w:val="16"/>
                <w:szCs w:val="16"/>
              </w:rPr>
              <w:t xml:space="preserve"> un </w:t>
            </w:r>
            <w:proofErr w:type="spellStart"/>
            <w:r w:rsidRPr="00751D25">
              <w:rPr>
                <w:sz w:val="16"/>
                <w:szCs w:val="16"/>
              </w:rPr>
              <w:t>nanotehnoloģijas</w:t>
            </w:r>
            <w:proofErr w:type="spellEnd"/>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36</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42</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66</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133</w:t>
            </w:r>
          </w:p>
        </w:tc>
        <w:tc>
          <w:tcPr>
            <w:tcW w:w="565" w:type="dxa"/>
          </w:tcPr>
          <w:p w:rsidR="00D4477D" w:rsidRPr="00751D25" w:rsidRDefault="00D4477D" w:rsidP="003850AA">
            <w:pPr>
              <w:pStyle w:val="TableText"/>
              <w:rPr>
                <w:sz w:val="16"/>
                <w:szCs w:val="16"/>
              </w:rPr>
            </w:pPr>
            <w:r w:rsidRPr="00751D25">
              <w:rPr>
                <w:sz w:val="16"/>
                <w:szCs w:val="16"/>
              </w:rPr>
              <w:t>2.11</w:t>
            </w:r>
          </w:p>
        </w:tc>
        <w:tc>
          <w:tcPr>
            <w:tcW w:w="2758" w:type="dxa"/>
          </w:tcPr>
          <w:p w:rsidR="00D4477D" w:rsidRPr="00751D25" w:rsidRDefault="00D4477D" w:rsidP="003850AA">
            <w:pPr>
              <w:pStyle w:val="TableText"/>
              <w:rPr>
                <w:sz w:val="16"/>
                <w:szCs w:val="16"/>
              </w:rPr>
            </w:pPr>
            <w:r w:rsidRPr="00751D25">
              <w:rPr>
                <w:sz w:val="16"/>
                <w:szCs w:val="16"/>
              </w:rPr>
              <w:t>Citas inženierzinātnes un tehnoloģijas</w:t>
            </w:r>
          </w:p>
        </w:tc>
        <w:tc>
          <w:tcPr>
            <w:tcW w:w="3827" w:type="dxa"/>
            <w:noWrap/>
          </w:tcPr>
          <w:p w:rsidR="00D4477D" w:rsidRPr="00751D25" w:rsidRDefault="00D4477D" w:rsidP="003850AA">
            <w:pPr>
              <w:pStyle w:val="TableText"/>
              <w:rPr>
                <w:sz w:val="16"/>
                <w:szCs w:val="16"/>
              </w:rPr>
            </w:pPr>
            <w:proofErr w:type="spellStart"/>
            <w:r w:rsidRPr="00751D25">
              <w:rPr>
                <w:sz w:val="16"/>
                <w:szCs w:val="16"/>
              </w:rPr>
              <w:t>Spektroskopija</w:t>
            </w:r>
            <w:proofErr w:type="spellEnd"/>
          </w:p>
        </w:tc>
        <w:tc>
          <w:tcPr>
            <w:tcW w:w="582" w:type="dxa"/>
            <w:noWrap/>
          </w:tcPr>
          <w:p w:rsidR="00D4477D" w:rsidRPr="00751D25" w:rsidRDefault="00D4477D" w:rsidP="003850AA">
            <w:pPr>
              <w:pStyle w:val="TableText"/>
              <w:rPr>
                <w:sz w:val="16"/>
                <w:szCs w:val="16"/>
              </w:rPr>
            </w:pPr>
            <w:r w:rsidRPr="00751D25">
              <w:rPr>
                <w:sz w:val="16"/>
                <w:szCs w:val="16"/>
              </w:rPr>
              <w:t>7</w:t>
            </w:r>
          </w:p>
        </w:tc>
        <w:tc>
          <w:tcPr>
            <w:tcW w:w="580" w:type="dxa"/>
            <w:noWrap/>
          </w:tcPr>
          <w:p w:rsidR="00D4477D" w:rsidRPr="00751D25" w:rsidRDefault="00D4477D" w:rsidP="003850AA">
            <w:pPr>
              <w:pStyle w:val="TableText"/>
              <w:rPr>
                <w:sz w:val="16"/>
                <w:szCs w:val="16"/>
              </w:rPr>
            </w:pPr>
            <w:r w:rsidRPr="00751D25">
              <w:rPr>
                <w:sz w:val="16"/>
                <w:szCs w:val="16"/>
              </w:rPr>
              <w:t>14</w:t>
            </w:r>
          </w:p>
        </w:tc>
        <w:tc>
          <w:tcPr>
            <w:tcW w:w="587" w:type="dxa"/>
            <w:noWrap/>
          </w:tcPr>
          <w:p w:rsidR="00D4477D" w:rsidRPr="00751D25" w:rsidRDefault="00D4477D" w:rsidP="003850AA">
            <w:pPr>
              <w:pStyle w:val="TableText"/>
              <w:rPr>
                <w:sz w:val="16"/>
                <w:szCs w:val="16"/>
              </w:rPr>
            </w:pPr>
            <w:r w:rsidRPr="00751D25">
              <w:rPr>
                <w:sz w:val="16"/>
                <w:szCs w:val="16"/>
              </w:rPr>
              <w:t>14</w:t>
            </w:r>
          </w:p>
        </w:tc>
        <w:tc>
          <w:tcPr>
            <w:tcW w:w="580" w:type="dxa"/>
            <w:noWrap/>
          </w:tcPr>
          <w:p w:rsidR="00D4477D" w:rsidRPr="00751D25" w:rsidRDefault="00D4477D" w:rsidP="003850AA">
            <w:pPr>
              <w:pStyle w:val="TableText"/>
              <w:rPr>
                <w:sz w:val="16"/>
                <w:szCs w:val="16"/>
              </w:rPr>
            </w:pPr>
            <w:r w:rsidRPr="00751D25">
              <w:rPr>
                <w:sz w:val="16"/>
                <w:szCs w:val="16"/>
              </w:rPr>
              <w:t>8</w:t>
            </w:r>
          </w:p>
        </w:tc>
        <w:tc>
          <w:tcPr>
            <w:tcW w:w="591" w:type="dxa"/>
            <w:noWrap/>
          </w:tcPr>
          <w:p w:rsidR="00D4477D" w:rsidRPr="00751D25" w:rsidRDefault="00D4477D" w:rsidP="003850AA">
            <w:pPr>
              <w:pStyle w:val="TableText"/>
              <w:rPr>
                <w:sz w:val="16"/>
                <w:szCs w:val="16"/>
              </w:rPr>
            </w:pPr>
            <w:r w:rsidRPr="00751D25">
              <w:rPr>
                <w:sz w:val="16"/>
                <w:szCs w:val="16"/>
              </w:rPr>
              <w:t>7</w:t>
            </w:r>
          </w:p>
        </w:tc>
        <w:tc>
          <w:tcPr>
            <w:tcW w:w="601" w:type="dxa"/>
            <w:noWrap/>
          </w:tcPr>
          <w:p w:rsidR="00D4477D" w:rsidRPr="00751D25" w:rsidRDefault="00D4477D" w:rsidP="003850AA">
            <w:pPr>
              <w:pStyle w:val="TableText"/>
              <w:rPr>
                <w:sz w:val="16"/>
                <w:szCs w:val="16"/>
              </w:rPr>
            </w:pPr>
            <w:r w:rsidRPr="00751D25">
              <w:rPr>
                <w:sz w:val="16"/>
                <w:szCs w:val="16"/>
              </w:rPr>
              <w:t>13</w:t>
            </w:r>
          </w:p>
        </w:tc>
        <w:tc>
          <w:tcPr>
            <w:tcW w:w="592" w:type="dxa"/>
            <w:noWrap/>
          </w:tcPr>
          <w:p w:rsidR="00D4477D" w:rsidRPr="00751D25" w:rsidRDefault="00D4477D" w:rsidP="003850AA">
            <w:pPr>
              <w:pStyle w:val="TableText"/>
              <w:rPr>
                <w:sz w:val="16"/>
                <w:szCs w:val="16"/>
              </w:rPr>
            </w:pPr>
            <w:r w:rsidRPr="00751D25">
              <w:rPr>
                <w:sz w:val="16"/>
                <w:szCs w:val="16"/>
              </w:rPr>
              <w:t>23</w:t>
            </w:r>
          </w:p>
        </w:tc>
        <w:tc>
          <w:tcPr>
            <w:tcW w:w="591" w:type="dxa"/>
            <w:noWrap/>
          </w:tcPr>
          <w:p w:rsidR="00D4477D" w:rsidRPr="00751D25" w:rsidRDefault="00D4477D" w:rsidP="003850AA">
            <w:pPr>
              <w:pStyle w:val="TableText"/>
              <w:rPr>
                <w:sz w:val="16"/>
                <w:szCs w:val="16"/>
              </w:rPr>
            </w:pPr>
            <w:r w:rsidRPr="00751D25">
              <w:rPr>
                <w:sz w:val="16"/>
                <w:szCs w:val="16"/>
              </w:rPr>
              <w:t>22</w:t>
            </w:r>
          </w:p>
        </w:tc>
        <w:tc>
          <w:tcPr>
            <w:tcW w:w="581" w:type="dxa"/>
            <w:noWrap/>
          </w:tcPr>
          <w:p w:rsidR="00D4477D" w:rsidRPr="00751D25" w:rsidRDefault="00D4477D" w:rsidP="003850AA">
            <w:pPr>
              <w:pStyle w:val="TableText"/>
              <w:rPr>
                <w:sz w:val="16"/>
                <w:szCs w:val="16"/>
              </w:rPr>
            </w:pPr>
            <w:r w:rsidRPr="00751D25">
              <w:rPr>
                <w:sz w:val="16"/>
                <w:szCs w:val="16"/>
              </w:rPr>
              <w:t>6</w:t>
            </w:r>
          </w:p>
        </w:tc>
        <w:tc>
          <w:tcPr>
            <w:tcW w:w="577" w:type="dxa"/>
            <w:noWrap/>
          </w:tcPr>
          <w:p w:rsidR="00D4477D" w:rsidRPr="00751D25" w:rsidRDefault="00D4477D" w:rsidP="003850AA">
            <w:pPr>
              <w:pStyle w:val="TableText"/>
              <w:rPr>
                <w:sz w:val="16"/>
                <w:szCs w:val="16"/>
              </w:rPr>
            </w:pPr>
            <w:r w:rsidRPr="00751D25">
              <w:rPr>
                <w:sz w:val="16"/>
                <w:szCs w:val="16"/>
              </w:rPr>
              <w:t>12</w:t>
            </w:r>
          </w:p>
        </w:tc>
        <w:tc>
          <w:tcPr>
            <w:tcW w:w="578" w:type="dxa"/>
            <w:noWrap/>
          </w:tcPr>
          <w:p w:rsidR="00D4477D" w:rsidRPr="00751D25" w:rsidRDefault="00D4477D" w:rsidP="003850AA">
            <w:pPr>
              <w:pStyle w:val="TableText"/>
              <w:rPr>
                <w:sz w:val="16"/>
                <w:szCs w:val="16"/>
              </w:rPr>
            </w:pPr>
            <w:r w:rsidRPr="00751D25">
              <w:rPr>
                <w:sz w:val="16"/>
                <w:szCs w:val="16"/>
              </w:rPr>
              <w:t>7</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125</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2.11</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Citas inženierzinātnes un tehnoloģijas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Instrumenti</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18</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22</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14</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12</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565</w:t>
            </w:r>
          </w:p>
        </w:tc>
        <w:tc>
          <w:tcPr>
            <w:tcW w:w="565" w:type="dxa"/>
          </w:tcPr>
          <w:p w:rsidR="00D4477D" w:rsidRPr="00751D25" w:rsidRDefault="00D4477D" w:rsidP="003850AA">
            <w:pPr>
              <w:pStyle w:val="TableText"/>
              <w:rPr>
                <w:sz w:val="16"/>
                <w:szCs w:val="16"/>
              </w:rPr>
            </w:pPr>
            <w:r w:rsidRPr="00751D25">
              <w:rPr>
                <w:sz w:val="16"/>
                <w:szCs w:val="16"/>
              </w:rPr>
              <w:t>2.2</w:t>
            </w:r>
          </w:p>
        </w:tc>
        <w:tc>
          <w:tcPr>
            <w:tcW w:w="2758" w:type="dxa"/>
          </w:tcPr>
          <w:p w:rsidR="00D4477D" w:rsidRPr="00751D25" w:rsidRDefault="00D4477D" w:rsidP="003850AA">
            <w:pPr>
              <w:pStyle w:val="TableText"/>
              <w:rPr>
                <w:sz w:val="16"/>
                <w:szCs w:val="16"/>
              </w:rPr>
            </w:pPr>
            <w:r w:rsidRPr="00751D25">
              <w:rPr>
                <w:sz w:val="16"/>
                <w:szCs w:val="16"/>
              </w:rPr>
              <w:t>Elektronika un elektrotehnika</w:t>
            </w:r>
          </w:p>
        </w:tc>
        <w:tc>
          <w:tcPr>
            <w:tcW w:w="3827" w:type="dxa"/>
            <w:noWrap/>
          </w:tcPr>
          <w:p w:rsidR="00D4477D" w:rsidRPr="00751D25" w:rsidRDefault="00D4477D" w:rsidP="003850AA">
            <w:pPr>
              <w:pStyle w:val="TableText"/>
              <w:rPr>
                <w:sz w:val="16"/>
                <w:szCs w:val="16"/>
              </w:rPr>
            </w:pPr>
            <w:r w:rsidRPr="00751D25">
              <w:rPr>
                <w:sz w:val="16"/>
                <w:szCs w:val="16"/>
              </w:rPr>
              <w:t>Elektronika un elektrotehnika</w:t>
            </w:r>
          </w:p>
        </w:tc>
        <w:tc>
          <w:tcPr>
            <w:tcW w:w="582" w:type="dxa"/>
            <w:noWrap/>
          </w:tcPr>
          <w:p w:rsidR="00D4477D" w:rsidRPr="00751D25" w:rsidRDefault="00D4477D" w:rsidP="003850AA">
            <w:pPr>
              <w:pStyle w:val="TableText"/>
              <w:rPr>
                <w:sz w:val="16"/>
                <w:szCs w:val="16"/>
              </w:rPr>
            </w:pPr>
            <w:r w:rsidRPr="00751D25">
              <w:rPr>
                <w:sz w:val="16"/>
                <w:szCs w:val="16"/>
              </w:rPr>
              <w:t>35</w:t>
            </w:r>
          </w:p>
        </w:tc>
        <w:tc>
          <w:tcPr>
            <w:tcW w:w="580" w:type="dxa"/>
            <w:noWrap/>
          </w:tcPr>
          <w:p w:rsidR="00D4477D" w:rsidRPr="00751D25" w:rsidRDefault="00D4477D" w:rsidP="003850AA">
            <w:pPr>
              <w:pStyle w:val="TableText"/>
              <w:rPr>
                <w:sz w:val="16"/>
                <w:szCs w:val="16"/>
              </w:rPr>
            </w:pPr>
            <w:r w:rsidRPr="00751D25">
              <w:rPr>
                <w:sz w:val="16"/>
                <w:szCs w:val="16"/>
              </w:rPr>
              <w:t>12</w:t>
            </w:r>
          </w:p>
        </w:tc>
        <w:tc>
          <w:tcPr>
            <w:tcW w:w="587" w:type="dxa"/>
            <w:noWrap/>
          </w:tcPr>
          <w:p w:rsidR="00D4477D" w:rsidRPr="00751D25" w:rsidRDefault="00D4477D" w:rsidP="003850AA">
            <w:pPr>
              <w:pStyle w:val="TableText"/>
              <w:rPr>
                <w:sz w:val="16"/>
                <w:szCs w:val="16"/>
              </w:rPr>
            </w:pPr>
            <w:r w:rsidRPr="00751D25">
              <w:rPr>
                <w:sz w:val="16"/>
                <w:szCs w:val="16"/>
              </w:rPr>
              <w:t>6</w:t>
            </w:r>
          </w:p>
        </w:tc>
        <w:tc>
          <w:tcPr>
            <w:tcW w:w="580" w:type="dxa"/>
            <w:noWrap/>
          </w:tcPr>
          <w:p w:rsidR="00D4477D" w:rsidRPr="00751D25" w:rsidRDefault="00D4477D" w:rsidP="003850AA">
            <w:pPr>
              <w:pStyle w:val="TableText"/>
              <w:rPr>
                <w:sz w:val="16"/>
                <w:szCs w:val="16"/>
              </w:rPr>
            </w:pPr>
            <w:r w:rsidRPr="00751D25">
              <w:rPr>
                <w:sz w:val="16"/>
                <w:szCs w:val="16"/>
              </w:rPr>
              <w:t>15</w:t>
            </w:r>
          </w:p>
        </w:tc>
        <w:tc>
          <w:tcPr>
            <w:tcW w:w="591" w:type="dxa"/>
            <w:noWrap/>
          </w:tcPr>
          <w:p w:rsidR="00D4477D" w:rsidRPr="00751D25" w:rsidRDefault="00D4477D" w:rsidP="003850AA">
            <w:pPr>
              <w:pStyle w:val="TableText"/>
              <w:rPr>
                <w:sz w:val="16"/>
                <w:szCs w:val="16"/>
              </w:rPr>
            </w:pPr>
            <w:r w:rsidRPr="00751D25">
              <w:rPr>
                <w:sz w:val="16"/>
                <w:szCs w:val="16"/>
              </w:rPr>
              <w:t>27</w:t>
            </w:r>
          </w:p>
        </w:tc>
        <w:tc>
          <w:tcPr>
            <w:tcW w:w="601" w:type="dxa"/>
            <w:noWrap/>
          </w:tcPr>
          <w:p w:rsidR="00D4477D" w:rsidRPr="00751D25" w:rsidRDefault="00D4477D" w:rsidP="003850AA">
            <w:pPr>
              <w:pStyle w:val="TableText"/>
              <w:rPr>
                <w:sz w:val="16"/>
                <w:szCs w:val="16"/>
              </w:rPr>
            </w:pPr>
            <w:r w:rsidRPr="00751D25">
              <w:rPr>
                <w:sz w:val="16"/>
                <w:szCs w:val="16"/>
              </w:rPr>
              <w:t>61</w:t>
            </w:r>
          </w:p>
        </w:tc>
        <w:tc>
          <w:tcPr>
            <w:tcW w:w="592" w:type="dxa"/>
            <w:noWrap/>
          </w:tcPr>
          <w:p w:rsidR="00D4477D" w:rsidRPr="00751D25" w:rsidRDefault="00D4477D" w:rsidP="003850AA">
            <w:pPr>
              <w:pStyle w:val="TableText"/>
              <w:rPr>
                <w:sz w:val="16"/>
                <w:szCs w:val="16"/>
              </w:rPr>
            </w:pPr>
            <w:r w:rsidRPr="00751D25">
              <w:rPr>
                <w:sz w:val="16"/>
                <w:szCs w:val="16"/>
              </w:rPr>
              <w:t>119</w:t>
            </w:r>
          </w:p>
        </w:tc>
        <w:tc>
          <w:tcPr>
            <w:tcW w:w="591" w:type="dxa"/>
            <w:noWrap/>
          </w:tcPr>
          <w:p w:rsidR="00D4477D" w:rsidRPr="00751D25" w:rsidRDefault="00D4477D" w:rsidP="003850AA">
            <w:pPr>
              <w:pStyle w:val="TableText"/>
              <w:rPr>
                <w:sz w:val="16"/>
                <w:szCs w:val="16"/>
              </w:rPr>
            </w:pPr>
            <w:r w:rsidRPr="00751D25">
              <w:rPr>
                <w:sz w:val="16"/>
                <w:szCs w:val="16"/>
              </w:rPr>
              <w:t>77</w:t>
            </w:r>
          </w:p>
        </w:tc>
        <w:tc>
          <w:tcPr>
            <w:tcW w:w="581" w:type="dxa"/>
            <w:noWrap/>
          </w:tcPr>
          <w:p w:rsidR="00D4477D" w:rsidRPr="00751D25" w:rsidRDefault="00D4477D" w:rsidP="003850AA">
            <w:pPr>
              <w:pStyle w:val="TableText"/>
              <w:rPr>
                <w:sz w:val="16"/>
                <w:szCs w:val="16"/>
              </w:rPr>
            </w:pPr>
            <w:r w:rsidRPr="00751D25">
              <w:rPr>
                <w:sz w:val="16"/>
                <w:szCs w:val="16"/>
              </w:rPr>
              <w:t>63</w:t>
            </w:r>
          </w:p>
        </w:tc>
        <w:tc>
          <w:tcPr>
            <w:tcW w:w="577" w:type="dxa"/>
            <w:noWrap/>
          </w:tcPr>
          <w:p w:rsidR="00D4477D" w:rsidRPr="00751D25" w:rsidRDefault="00D4477D" w:rsidP="003850AA">
            <w:pPr>
              <w:pStyle w:val="TableText"/>
              <w:rPr>
                <w:sz w:val="16"/>
                <w:szCs w:val="16"/>
              </w:rPr>
            </w:pPr>
            <w:r w:rsidRPr="00751D25">
              <w:rPr>
                <w:sz w:val="16"/>
                <w:szCs w:val="16"/>
              </w:rPr>
              <w:t>95</w:t>
            </w:r>
          </w:p>
        </w:tc>
        <w:tc>
          <w:tcPr>
            <w:tcW w:w="578" w:type="dxa"/>
            <w:noWrap/>
          </w:tcPr>
          <w:p w:rsidR="00D4477D" w:rsidRPr="00751D25" w:rsidRDefault="00D4477D" w:rsidP="003850AA">
            <w:pPr>
              <w:pStyle w:val="TableText"/>
              <w:rPr>
                <w:sz w:val="16"/>
                <w:szCs w:val="16"/>
              </w:rPr>
            </w:pPr>
            <w:r w:rsidRPr="00751D25">
              <w:rPr>
                <w:sz w:val="16"/>
                <w:szCs w:val="16"/>
              </w:rPr>
              <w:t>55</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133</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2.2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Elektronika un elektrotehnika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Automatizācija un kontroles sistēmas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16</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24</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21</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7</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309</w:t>
            </w:r>
          </w:p>
        </w:tc>
        <w:tc>
          <w:tcPr>
            <w:tcW w:w="565" w:type="dxa"/>
          </w:tcPr>
          <w:p w:rsidR="00D4477D" w:rsidRPr="00751D25" w:rsidRDefault="00D4477D" w:rsidP="003850AA">
            <w:pPr>
              <w:pStyle w:val="TableText"/>
              <w:rPr>
                <w:sz w:val="16"/>
                <w:szCs w:val="16"/>
              </w:rPr>
            </w:pPr>
            <w:r w:rsidRPr="00751D25">
              <w:rPr>
                <w:sz w:val="16"/>
                <w:szCs w:val="16"/>
              </w:rPr>
              <w:t>2.3</w:t>
            </w:r>
          </w:p>
        </w:tc>
        <w:tc>
          <w:tcPr>
            <w:tcW w:w="2758" w:type="dxa"/>
          </w:tcPr>
          <w:p w:rsidR="00D4477D" w:rsidRPr="00751D25" w:rsidRDefault="00D4477D" w:rsidP="003850AA">
            <w:pPr>
              <w:pStyle w:val="TableText"/>
              <w:rPr>
                <w:sz w:val="16"/>
                <w:szCs w:val="16"/>
              </w:rPr>
            </w:pPr>
            <w:r w:rsidRPr="00751D25">
              <w:rPr>
                <w:sz w:val="16"/>
                <w:szCs w:val="16"/>
              </w:rPr>
              <w:t>Mašīnbūve</w:t>
            </w:r>
          </w:p>
        </w:tc>
        <w:tc>
          <w:tcPr>
            <w:tcW w:w="3827" w:type="dxa"/>
            <w:noWrap/>
          </w:tcPr>
          <w:p w:rsidR="00D4477D" w:rsidRPr="00751D25" w:rsidRDefault="00D4477D" w:rsidP="003850AA">
            <w:pPr>
              <w:pStyle w:val="TableText"/>
              <w:rPr>
                <w:sz w:val="16"/>
                <w:szCs w:val="16"/>
              </w:rPr>
            </w:pPr>
            <w:r w:rsidRPr="00751D25">
              <w:rPr>
                <w:sz w:val="16"/>
                <w:szCs w:val="16"/>
              </w:rPr>
              <w:t>Mehānika</w:t>
            </w:r>
          </w:p>
        </w:tc>
        <w:tc>
          <w:tcPr>
            <w:tcW w:w="582" w:type="dxa"/>
            <w:noWrap/>
          </w:tcPr>
          <w:p w:rsidR="00D4477D" w:rsidRPr="00751D25" w:rsidRDefault="00D4477D" w:rsidP="003850AA">
            <w:pPr>
              <w:pStyle w:val="TableText"/>
              <w:rPr>
                <w:sz w:val="16"/>
                <w:szCs w:val="16"/>
              </w:rPr>
            </w:pPr>
            <w:r w:rsidRPr="00751D25">
              <w:rPr>
                <w:sz w:val="16"/>
                <w:szCs w:val="16"/>
              </w:rPr>
              <w:t>24</w:t>
            </w:r>
          </w:p>
        </w:tc>
        <w:tc>
          <w:tcPr>
            <w:tcW w:w="580" w:type="dxa"/>
            <w:noWrap/>
          </w:tcPr>
          <w:p w:rsidR="00D4477D" w:rsidRPr="00751D25" w:rsidRDefault="00D4477D" w:rsidP="003850AA">
            <w:pPr>
              <w:pStyle w:val="TableText"/>
              <w:rPr>
                <w:sz w:val="16"/>
                <w:szCs w:val="16"/>
              </w:rPr>
            </w:pPr>
            <w:r w:rsidRPr="00751D25">
              <w:rPr>
                <w:sz w:val="16"/>
                <w:szCs w:val="16"/>
              </w:rPr>
              <w:t>28</w:t>
            </w:r>
          </w:p>
        </w:tc>
        <w:tc>
          <w:tcPr>
            <w:tcW w:w="587" w:type="dxa"/>
            <w:noWrap/>
          </w:tcPr>
          <w:p w:rsidR="00D4477D" w:rsidRPr="00751D25" w:rsidRDefault="00D4477D" w:rsidP="003850AA">
            <w:pPr>
              <w:pStyle w:val="TableText"/>
              <w:rPr>
                <w:sz w:val="16"/>
                <w:szCs w:val="16"/>
              </w:rPr>
            </w:pPr>
            <w:r w:rsidRPr="00751D25">
              <w:rPr>
                <w:sz w:val="16"/>
                <w:szCs w:val="16"/>
              </w:rPr>
              <w:t>25</w:t>
            </w:r>
          </w:p>
        </w:tc>
        <w:tc>
          <w:tcPr>
            <w:tcW w:w="580" w:type="dxa"/>
            <w:noWrap/>
          </w:tcPr>
          <w:p w:rsidR="00D4477D" w:rsidRPr="00751D25" w:rsidRDefault="00D4477D" w:rsidP="003850AA">
            <w:pPr>
              <w:pStyle w:val="TableText"/>
              <w:rPr>
                <w:sz w:val="16"/>
                <w:szCs w:val="16"/>
              </w:rPr>
            </w:pPr>
            <w:r w:rsidRPr="00751D25">
              <w:rPr>
                <w:sz w:val="16"/>
                <w:szCs w:val="16"/>
              </w:rPr>
              <w:t>25</w:t>
            </w:r>
          </w:p>
        </w:tc>
        <w:tc>
          <w:tcPr>
            <w:tcW w:w="591" w:type="dxa"/>
            <w:noWrap/>
          </w:tcPr>
          <w:p w:rsidR="00D4477D" w:rsidRPr="00751D25" w:rsidRDefault="00D4477D" w:rsidP="003850AA">
            <w:pPr>
              <w:pStyle w:val="TableText"/>
              <w:rPr>
                <w:sz w:val="16"/>
                <w:szCs w:val="16"/>
              </w:rPr>
            </w:pPr>
            <w:r w:rsidRPr="00751D25">
              <w:rPr>
                <w:sz w:val="16"/>
                <w:szCs w:val="16"/>
              </w:rPr>
              <w:t>22</w:t>
            </w:r>
          </w:p>
        </w:tc>
        <w:tc>
          <w:tcPr>
            <w:tcW w:w="601" w:type="dxa"/>
            <w:noWrap/>
          </w:tcPr>
          <w:p w:rsidR="00D4477D" w:rsidRPr="00751D25" w:rsidRDefault="00D4477D" w:rsidP="003850AA">
            <w:pPr>
              <w:pStyle w:val="TableText"/>
              <w:rPr>
                <w:sz w:val="16"/>
                <w:szCs w:val="16"/>
              </w:rPr>
            </w:pPr>
            <w:r w:rsidRPr="00751D25">
              <w:rPr>
                <w:sz w:val="16"/>
                <w:szCs w:val="16"/>
              </w:rPr>
              <w:t>38</w:t>
            </w:r>
          </w:p>
        </w:tc>
        <w:tc>
          <w:tcPr>
            <w:tcW w:w="592" w:type="dxa"/>
            <w:noWrap/>
          </w:tcPr>
          <w:p w:rsidR="00D4477D" w:rsidRPr="00751D25" w:rsidRDefault="00D4477D" w:rsidP="003850AA">
            <w:pPr>
              <w:pStyle w:val="TableText"/>
              <w:rPr>
                <w:sz w:val="16"/>
                <w:szCs w:val="16"/>
              </w:rPr>
            </w:pPr>
            <w:r w:rsidRPr="00751D25">
              <w:rPr>
                <w:sz w:val="16"/>
                <w:szCs w:val="16"/>
              </w:rPr>
              <w:t>32</w:t>
            </w:r>
          </w:p>
        </w:tc>
        <w:tc>
          <w:tcPr>
            <w:tcW w:w="591" w:type="dxa"/>
            <w:noWrap/>
          </w:tcPr>
          <w:p w:rsidR="00D4477D" w:rsidRPr="00751D25" w:rsidRDefault="00D4477D" w:rsidP="003850AA">
            <w:pPr>
              <w:pStyle w:val="TableText"/>
              <w:rPr>
                <w:sz w:val="16"/>
                <w:szCs w:val="16"/>
              </w:rPr>
            </w:pPr>
            <w:r w:rsidRPr="00751D25">
              <w:rPr>
                <w:sz w:val="16"/>
                <w:szCs w:val="16"/>
              </w:rPr>
              <w:t>26</w:t>
            </w:r>
          </w:p>
        </w:tc>
        <w:tc>
          <w:tcPr>
            <w:tcW w:w="581" w:type="dxa"/>
            <w:noWrap/>
          </w:tcPr>
          <w:p w:rsidR="00D4477D" w:rsidRPr="00751D25" w:rsidRDefault="00D4477D" w:rsidP="003850AA">
            <w:pPr>
              <w:pStyle w:val="TableText"/>
              <w:rPr>
                <w:sz w:val="16"/>
                <w:szCs w:val="16"/>
              </w:rPr>
            </w:pPr>
            <w:r w:rsidRPr="00751D25">
              <w:rPr>
                <w:sz w:val="16"/>
                <w:szCs w:val="16"/>
              </w:rPr>
              <w:t>34</w:t>
            </w:r>
          </w:p>
        </w:tc>
        <w:tc>
          <w:tcPr>
            <w:tcW w:w="577" w:type="dxa"/>
            <w:noWrap/>
          </w:tcPr>
          <w:p w:rsidR="00D4477D" w:rsidRPr="00751D25" w:rsidRDefault="00D4477D" w:rsidP="003850AA">
            <w:pPr>
              <w:pStyle w:val="TableText"/>
              <w:rPr>
                <w:sz w:val="16"/>
                <w:szCs w:val="16"/>
              </w:rPr>
            </w:pPr>
            <w:r w:rsidRPr="00751D25">
              <w:rPr>
                <w:sz w:val="16"/>
                <w:szCs w:val="16"/>
              </w:rPr>
              <w:t>24</w:t>
            </w:r>
          </w:p>
        </w:tc>
        <w:tc>
          <w:tcPr>
            <w:tcW w:w="578" w:type="dxa"/>
            <w:noWrap/>
          </w:tcPr>
          <w:p w:rsidR="00D4477D" w:rsidRPr="00751D25" w:rsidRDefault="00D4477D" w:rsidP="003850AA">
            <w:pPr>
              <w:pStyle w:val="TableText"/>
              <w:rPr>
                <w:sz w:val="16"/>
                <w:szCs w:val="16"/>
              </w:rPr>
            </w:pPr>
            <w:r w:rsidRPr="00751D25">
              <w:rPr>
                <w:sz w:val="16"/>
                <w:szCs w:val="16"/>
              </w:rPr>
              <w:t>31</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174</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2.3</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Mašīnbūve</w:t>
            </w:r>
          </w:p>
        </w:tc>
        <w:tc>
          <w:tcPr>
            <w:tcW w:w="3827" w:type="dxa"/>
            <w:shd w:val="clear" w:color="auto" w:fill="F2F2F2"/>
            <w:noWrap/>
          </w:tcPr>
          <w:p w:rsidR="00D4477D" w:rsidRPr="00751D25" w:rsidRDefault="00D4477D" w:rsidP="003850AA">
            <w:pPr>
              <w:pStyle w:val="TableText"/>
              <w:rPr>
                <w:sz w:val="16"/>
                <w:szCs w:val="16"/>
              </w:rPr>
            </w:pPr>
            <w:proofErr w:type="spellStart"/>
            <w:r w:rsidRPr="00751D25">
              <w:rPr>
                <w:sz w:val="16"/>
                <w:szCs w:val="16"/>
              </w:rPr>
              <w:t>Kodolzinātne</w:t>
            </w:r>
            <w:proofErr w:type="spellEnd"/>
            <w:r w:rsidRPr="00751D25">
              <w:rPr>
                <w:sz w:val="16"/>
                <w:szCs w:val="16"/>
              </w:rPr>
              <w:t xml:space="preserve"> un tehnoloģijas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37</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20</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20</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10</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117</w:t>
            </w:r>
          </w:p>
        </w:tc>
        <w:tc>
          <w:tcPr>
            <w:tcW w:w="565" w:type="dxa"/>
          </w:tcPr>
          <w:p w:rsidR="00D4477D" w:rsidRPr="00751D25" w:rsidRDefault="00D4477D" w:rsidP="003850AA">
            <w:pPr>
              <w:pStyle w:val="TableText"/>
              <w:rPr>
                <w:sz w:val="16"/>
                <w:szCs w:val="16"/>
              </w:rPr>
            </w:pPr>
            <w:r w:rsidRPr="00751D25">
              <w:rPr>
                <w:sz w:val="16"/>
                <w:szCs w:val="16"/>
              </w:rPr>
              <w:t>2.3</w:t>
            </w:r>
          </w:p>
        </w:tc>
        <w:tc>
          <w:tcPr>
            <w:tcW w:w="2758" w:type="dxa"/>
          </w:tcPr>
          <w:p w:rsidR="00D4477D" w:rsidRPr="00751D25" w:rsidRDefault="00D4477D" w:rsidP="003850AA">
            <w:pPr>
              <w:pStyle w:val="TableText"/>
              <w:rPr>
                <w:sz w:val="16"/>
                <w:szCs w:val="16"/>
              </w:rPr>
            </w:pPr>
            <w:r w:rsidRPr="00751D25">
              <w:rPr>
                <w:sz w:val="16"/>
                <w:szCs w:val="16"/>
              </w:rPr>
              <w:t>Mašīnbūve</w:t>
            </w:r>
          </w:p>
        </w:tc>
        <w:tc>
          <w:tcPr>
            <w:tcW w:w="3827" w:type="dxa"/>
            <w:noWrap/>
          </w:tcPr>
          <w:p w:rsidR="00D4477D" w:rsidRPr="00751D25" w:rsidRDefault="00D4477D" w:rsidP="003850AA">
            <w:pPr>
              <w:pStyle w:val="TableText"/>
              <w:rPr>
                <w:sz w:val="16"/>
                <w:szCs w:val="16"/>
              </w:rPr>
            </w:pPr>
            <w:r w:rsidRPr="00751D25">
              <w:rPr>
                <w:sz w:val="16"/>
                <w:szCs w:val="16"/>
              </w:rPr>
              <w:t>Mašīnbūve</w:t>
            </w:r>
          </w:p>
        </w:tc>
        <w:tc>
          <w:tcPr>
            <w:tcW w:w="582" w:type="dxa"/>
            <w:noWrap/>
          </w:tcPr>
          <w:p w:rsidR="00D4477D" w:rsidRPr="00751D25" w:rsidRDefault="00D4477D" w:rsidP="003850AA">
            <w:pPr>
              <w:pStyle w:val="TableText"/>
              <w:rPr>
                <w:sz w:val="16"/>
                <w:szCs w:val="16"/>
              </w:rPr>
            </w:pPr>
            <w:r w:rsidRPr="00751D25">
              <w:rPr>
                <w:sz w:val="16"/>
                <w:szCs w:val="16"/>
              </w:rPr>
              <w:t>3</w:t>
            </w:r>
          </w:p>
        </w:tc>
        <w:tc>
          <w:tcPr>
            <w:tcW w:w="580" w:type="dxa"/>
            <w:noWrap/>
          </w:tcPr>
          <w:p w:rsidR="00D4477D" w:rsidRPr="00751D25" w:rsidRDefault="00D4477D" w:rsidP="003850AA">
            <w:pPr>
              <w:pStyle w:val="TableText"/>
              <w:rPr>
                <w:sz w:val="16"/>
                <w:szCs w:val="16"/>
              </w:rPr>
            </w:pPr>
            <w:r w:rsidRPr="00751D25">
              <w:rPr>
                <w:sz w:val="16"/>
                <w:szCs w:val="16"/>
              </w:rPr>
              <w:t>6</w:t>
            </w:r>
          </w:p>
        </w:tc>
        <w:tc>
          <w:tcPr>
            <w:tcW w:w="587" w:type="dxa"/>
            <w:noWrap/>
          </w:tcPr>
          <w:p w:rsidR="00D4477D" w:rsidRPr="00751D25" w:rsidRDefault="00D4477D" w:rsidP="003850AA">
            <w:pPr>
              <w:pStyle w:val="TableText"/>
              <w:rPr>
                <w:sz w:val="16"/>
                <w:szCs w:val="16"/>
              </w:rPr>
            </w:pPr>
            <w:r w:rsidRPr="00751D25">
              <w:rPr>
                <w:sz w:val="16"/>
                <w:szCs w:val="16"/>
              </w:rPr>
              <w:t>3</w:t>
            </w:r>
          </w:p>
        </w:tc>
        <w:tc>
          <w:tcPr>
            <w:tcW w:w="580" w:type="dxa"/>
            <w:noWrap/>
          </w:tcPr>
          <w:p w:rsidR="00D4477D" w:rsidRPr="00751D25" w:rsidRDefault="00D4477D" w:rsidP="003850AA">
            <w:pPr>
              <w:pStyle w:val="TableText"/>
              <w:rPr>
                <w:sz w:val="16"/>
                <w:szCs w:val="16"/>
              </w:rPr>
            </w:pPr>
            <w:r w:rsidRPr="00751D25">
              <w:rPr>
                <w:sz w:val="16"/>
                <w:szCs w:val="16"/>
              </w:rPr>
              <w:t>6</w:t>
            </w:r>
          </w:p>
        </w:tc>
        <w:tc>
          <w:tcPr>
            <w:tcW w:w="591" w:type="dxa"/>
            <w:noWrap/>
          </w:tcPr>
          <w:p w:rsidR="00D4477D" w:rsidRPr="00751D25" w:rsidRDefault="00D4477D" w:rsidP="003850AA">
            <w:pPr>
              <w:pStyle w:val="TableText"/>
              <w:rPr>
                <w:sz w:val="16"/>
                <w:szCs w:val="16"/>
              </w:rPr>
            </w:pPr>
            <w:r w:rsidRPr="00751D25">
              <w:rPr>
                <w:sz w:val="16"/>
                <w:szCs w:val="16"/>
              </w:rPr>
              <w:t>5</w:t>
            </w:r>
          </w:p>
        </w:tc>
        <w:tc>
          <w:tcPr>
            <w:tcW w:w="601" w:type="dxa"/>
            <w:noWrap/>
          </w:tcPr>
          <w:p w:rsidR="00D4477D" w:rsidRPr="00751D25" w:rsidRDefault="00D4477D" w:rsidP="003850AA">
            <w:pPr>
              <w:pStyle w:val="TableText"/>
              <w:rPr>
                <w:sz w:val="16"/>
                <w:szCs w:val="16"/>
              </w:rPr>
            </w:pPr>
            <w:r w:rsidRPr="00751D25">
              <w:rPr>
                <w:sz w:val="16"/>
                <w:szCs w:val="16"/>
              </w:rPr>
              <w:t>15</w:t>
            </w:r>
          </w:p>
        </w:tc>
        <w:tc>
          <w:tcPr>
            <w:tcW w:w="592" w:type="dxa"/>
            <w:noWrap/>
          </w:tcPr>
          <w:p w:rsidR="00D4477D" w:rsidRPr="00751D25" w:rsidRDefault="00D4477D" w:rsidP="003850AA">
            <w:pPr>
              <w:pStyle w:val="TableText"/>
              <w:rPr>
                <w:sz w:val="16"/>
                <w:szCs w:val="16"/>
              </w:rPr>
            </w:pPr>
            <w:r w:rsidRPr="00751D25">
              <w:rPr>
                <w:sz w:val="16"/>
                <w:szCs w:val="16"/>
              </w:rPr>
              <w:t>25</w:t>
            </w:r>
          </w:p>
        </w:tc>
        <w:tc>
          <w:tcPr>
            <w:tcW w:w="591" w:type="dxa"/>
            <w:noWrap/>
          </w:tcPr>
          <w:p w:rsidR="00D4477D" w:rsidRPr="00751D25" w:rsidRDefault="00D4477D" w:rsidP="003850AA">
            <w:pPr>
              <w:pStyle w:val="TableText"/>
              <w:rPr>
                <w:sz w:val="16"/>
                <w:szCs w:val="16"/>
              </w:rPr>
            </w:pPr>
            <w:r w:rsidRPr="00751D25">
              <w:rPr>
                <w:sz w:val="16"/>
                <w:szCs w:val="16"/>
              </w:rPr>
              <w:t>11</w:t>
            </w:r>
          </w:p>
        </w:tc>
        <w:tc>
          <w:tcPr>
            <w:tcW w:w="581" w:type="dxa"/>
            <w:noWrap/>
          </w:tcPr>
          <w:p w:rsidR="00D4477D" w:rsidRPr="00751D25" w:rsidRDefault="00D4477D" w:rsidP="003850AA">
            <w:pPr>
              <w:pStyle w:val="TableText"/>
              <w:rPr>
                <w:sz w:val="16"/>
                <w:szCs w:val="16"/>
              </w:rPr>
            </w:pPr>
            <w:r w:rsidRPr="00751D25">
              <w:rPr>
                <w:sz w:val="16"/>
                <w:szCs w:val="16"/>
              </w:rPr>
              <w:t>34</w:t>
            </w:r>
          </w:p>
        </w:tc>
        <w:tc>
          <w:tcPr>
            <w:tcW w:w="577" w:type="dxa"/>
            <w:noWrap/>
          </w:tcPr>
          <w:p w:rsidR="00D4477D" w:rsidRPr="00751D25" w:rsidRDefault="00D4477D" w:rsidP="003850AA">
            <w:pPr>
              <w:pStyle w:val="TableText"/>
              <w:rPr>
                <w:sz w:val="16"/>
                <w:szCs w:val="16"/>
              </w:rPr>
            </w:pPr>
            <w:r w:rsidRPr="00751D25">
              <w:rPr>
                <w:sz w:val="16"/>
                <w:szCs w:val="16"/>
              </w:rPr>
              <w:t>6</w:t>
            </w:r>
          </w:p>
        </w:tc>
        <w:tc>
          <w:tcPr>
            <w:tcW w:w="578" w:type="dxa"/>
            <w:noWrap/>
          </w:tcPr>
          <w:p w:rsidR="00D4477D" w:rsidRPr="00751D25" w:rsidRDefault="00D4477D" w:rsidP="003850AA">
            <w:pPr>
              <w:pStyle w:val="TableText"/>
              <w:rPr>
                <w:sz w:val="16"/>
                <w:szCs w:val="16"/>
              </w:rPr>
            </w:pPr>
            <w:r w:rsidRPr="00751D25">
              <w:rPr>
                <w:sz w:val="16"/>
                <w:szCs w:val="16"/>
              </w:rPr>
              <w:t>3</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765</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2.5</w:t>
            </w:r>
          </w:p>
        </w:tc>
        <w:tc>
          <w:tcPr>
            <w:tcW w:w="2758" w:type="dxa"/>
            <w:shd w:val="clear" w:color="auto" w:fill="F2F2F2"/>
          </w:tcPr>
          <w:p w:rsidR="00D4477D" w:rsidRPr="00751D25" w:rsidRDefault="00D4477D" w:rsidP="003850AA">
            <w:pPr>
              <w:pStyle w:val="TableText"/>
              <w:rPr>
                <w:sz w:val="16"/>
                <w:szCs w:val="16"/>
              </w:rPr>
            </w:pPr>
            <w:proofErr w:type="spellStart"/>
            <w:r w:rsidRPr="00751D25">
              <w:rPr>
                <w:sz w:val="16"/>
                <w:szCs w:val="16"/>
              </w:rPr>
              <w:t>Materiālzinātņu</w:t>
            </w:r>
            <w:proofErr w:type="spellEnd"/>
            <w:r w:rsidRPr="00751D25">
              <w:rPr>
                <w:sz w:val="16"/>
                <w:szCs w:val="16"/>
              </w:rPr>
              <w:t xml:space="preserve"> inženierzinātnes</w:t>
            </w:r>
          </w:p>
        </w:tc>
        <w:tc>
          <w:tcPr>
            <w:tcW w:w="3827" w:type="dxa"/>
            <w:shd w:val="clear" w:color="auto" w:fill="F2F2F2"/>
            <w:noWrap/>
          </w:tcPr>
          <w:p w:rsidR="00D4477D" w:rsidRPr="00751D25" w:rsidRDefault="00D4477D" w:rsidP="003850AA">
            <w:pPr>
              <w:pStyle w:val="TableText"/>
              <w:rPr>
                <w:sz w:val="16"/>
                <w:szCs w:val="16"/>
              </w:rPr>
            </w:pPr>
            <w:proofErr w:type="spellStart"/>
            <w:r w:rsidRPr="00751D25">
              <w:rPr>
                <w:sz w:val="16"/>
                <w:szCs w:val="16"/>
              </w:rPr>
              <w:t>Daudzdisciplinārā</w:t>
            </w:r>
            <w:proofErr w:type="spellEnd"/>
            <w:r w:rsidRPr="00751D25">
              <w:rPr>
                <w:sz w:val="16"/>
                <w:szCs w:val="16"/>
              </w:rPr>
              <w:t xml:space="preserve"> </w:t>
            </w:r>
            <w:proofErr w:type="spellStart"/>
            <w:r w:rsidRPr="00751D25">
              <w:rPr>
                <w:sz w:val="16"/>
                <w:szCs w:val="16"/>
              </w:rPr>
              <w:t>materiālzinātne</w:t>
            </w:r>
            <w:proofErr w:type="spellEnd"/>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50</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68</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50</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57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82</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47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41</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52</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161</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116</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211</w:t>
            </w:r>
          </w:p>
        </w:tc>
        <w:tc>
          <w:tcPr>
            <w:tcW w:w="565" w:type="dxa"/>
          </w:tcPr>
          <w:p w:rsidR="00D4477D" w:rsidRPr="00751D25" w:rsidRDefault="00D4477D" w:rsidP="003850AA">
            <w:pPr>
              <w:pStyle w:val="TableText"/>
              <w:rPr>
                <w:sz w:val="16"/>
                <w:szCs w:val="16"/>
              </w:rPr>
            </w:pPr>
            <w:r w:rsidRPr="00751D25">
              <w:rPr>
                <w:sz w:val="16"/>
                <w:szCs w:val="16"/>
              </w:rPr>
              <w:t>2.5</w:t>
            </w:r>
          </w:p>
        </w:tc>
        <w:tc>
          <w:tcPr>
            <w:tcW w:w="2758" w:type="dxa"/>
          </w:tcPr>
          <w:p w:rsidR="00D4477D" w:rsidRPr="00751D25" w:rsidRDefault="00D4477D" w:rsidP="003850AA">
            <w:pPr>
              <w:pStyle w:val="TableText"/>
              <w:rPr>
                <w:sz w:val="16"/>
                <w:szCs w:val="16"/>
              </w:rPr>
            </w:pPr>
            <w:proofErr w:type="spellStart"/>
            <w:r w:rsidRPr="00751D25">
              <w:rPr>
                <w:sz w:val="16"/>
                <w:szCs w:val="16"/>
              </w:rPr>
              <w:t>Materiālzinātņu</w:t>
            </w:r>
            <w:proofErr w:type="spellEnd"/>
            <w:r w:rsidRPr="00751D25">
              <w:rPr>
                <w:sz w:val="16"/>
                <w:szCs w:val="16"/>
              </w:rPr>
              <w:t xml:space="preserve"> inženierzinātnes</w:t>
            </w:r>
          </w:p>
        </w:tc>
        <w:tc>
          <w:tcPr>
            <w:tcW w:w="3827" w:type="dxa"/>
            <w:noWrap/>
          </w:tcPr>
          <w:p w:rsidR="00D4477D" w:rsidRPr="00751D25" w:rsidRDefault="00D4477D" w:rsidP="003850AA">
            <w:pPr>
              <w:pStyle w:val="TableText"/>
              <w:rPr>
                <w:sz w:val="16"/>
                <w:szCs w:val="16"/>
              </w:rPr>
            </w:pPr>
            <w:r w:rsidRPr="00751D25">
              <w:rPr>
                <w:sz w:val="16"/>
                <w:szCs w:val="16"/>
              </w:rPr>
              <w:t xml:space="preserve">Kompozītu </w:t>
            </w:r>
            <w:proofErr w:type="spellStart"/>
            <w:r w:rsidRPr="00751D25">
              <w:rPr>
                <w:sz w:val="16"/>
                <w:szCs w:val="16"/>
              </w:rPr>
              <w:t>materiālzinātne</w:t>
            </w:r>
            <w:proofErr w:type="spellEnd"/>
          </w:p>
        </w:tc>
        <w:tc>
          <w:tcPr>
            <w:tcW w:w="582" w:type="dxa"/>
            <w:noWrap/>
          </w:tcPr>
          <w:p w:rsidR="00D4477D" w:rsidRPr="00751D25" w:rsidRDefault="00D4477D" w:rsidP="003850AA">
            <w:pPr>
              <w:pStyle w:val="TableText"/>
              <w:rPr>
                <w:sz w:val="16"/>
                <w:szCs w:val="16"/>
              </w:rPr>
            </w:pPr>
            <w:r w:rsidRPr="00751D25">
              <w:rPr>
                <w:sz w:val="16"/>
                <w:szCs w:val="16"/>
              </w:rPr>
              <w:t>21</w:t>
            </w:r>
          </w:p>
        </w:tc>
        <w:tc>
          <w:tcPr>
            <w:tcW w:w="580" w:type="dxa"/>
            <w:noWrap/>
          </w:tcPr>
          <w:p w:rsidR="00D4477D" w:rsidRPr="00751D25" w:rsidRDefault="00D4477D" w:rsidP="003850AA">
            <w:pPr>
              <w:pStyle w:val="TableText"/>
              <w:rPr>
                <w:sz w:val="16"/>
                <w:szCs w:val="16"/>
              </w:rPr>
            </w:pPr>
            <w:r w:rsidRPr="00751D25">
              <w:rPr>
                <w:sz w:val="16"/>
                <w:szCs w:val="16"/>
              </w:rPr>
              <w:t>21</w:t>
            </w:r>
          </w:p>
        </w:tc>
        <w:tc>
          <w:tcPr>
            <w:tcW w:w="587" w:type="dxa"/>
            <w:noWrap/>
          </w:tcPr>
          <w:p w:rsidR="00D4477D" w:rsidRPr="00751D25" w:rsidRDefault="00D4477D" w:rsidP="003850AA">
            <w:pPr>
              <w:pStyle w:val="TableText"/>
              <w:rPr>
                <w:sz w:val="16"/>
                <w:szCs w:val="16"/>
              </w:rPr>
            </w:pPr>
            <w:r w:rsidRPr="00751D25">
              <w:rPr>
                <w:sz w:val="16"/>
                <w:szCs w:val="16"/>
              </w:rPr>
              <w:t>23</w:t>
            </w:r>
          </w:p>
        </w:tc>
        <w:tc>
          <w:tcPr>
            <w:tcW w:w="580" w:type="dxa"/>
            <w:noWrap/>
          </w:tcPr>
          <w:p w:rsidR="00D4477D" w:rsidRPr="00751D25" w:rsidRDefault="00D4477D" w:rsidP="003850AA">
            <w:pPr>
              <w:pStyle w:val="TableText"/>
              <w:rPr>
                <w:sz w:val="16"/>
                <w:szCs w:val="16"/>
              </w:rPr>
            </w:pPr>
            <w:r w:rsidRPr="00751D25">
              <w:rPr>
                <w:sz w:val="16"/>
                <w:szCs w:val="16"/>
              </w:rPr>
              <w:t>24</w:t>
            </w:r>
          </w:p>
        </w:tc>
        <w:tc>
          <w:tcPr>
            <w:tcW w:w="591" w:type="dxa"/>
            <w:noWrap/>
          </w:tcPr>
          <w:p w:rsidR="00D4477D" w:rsidRPr="00751D25" w:rsidRDefault="00D4477D" w:rsidP="003850AA">
            <w:pPr>
              <w:pStyle w:val="TableText"/>
              <w:rPr>
                <w:sz w:val="16"/>
                <w:szCs w:val="16"/>
              </w:rPr>
            </w:pPr>
            <w:r w:rsidRPr="00751D25">
              <w:rPr>
                <w:sz w:val="16"/>
                <w:szCs w:val="16"/>
              </w:rPr>
              <w:t>20</w:t>
            </w:r>
          </w:p>
        </w:tc>
        <w:tc>
          <w:tcPr>
            <w:tcW w:w="601" w:type="dxa"/>
            <w:noWrap/>
          </w:tcPr>
          <w:p w:rsidR="00D4477D" w:rsidRPr="00751D25" w:rsidRDefault="00D4477D" w:rsidP="003850AA">
            <w:pPr>
              <w:pStyle w:val="TableText"/>
              <w:rPr>
                <w:sz w:val="16"/>
                <w:szCs w:val="16"/>
              </w:rPr>
            </w:pPr>
            <w:r w:rsidRPr="00751D25">
              <w:rPr>
                <w:sz w:val="16"/>
                <w:szCs w:val="16"/>
              </w:rPr>
              <w:t>16</w:t>
            </w:r>
          </w:p>
        </w:tc>
        <w:tc>
          <w:tcPr>
            <w:tcW w:w="592" w:type="dxa"/>
            <w:noWrap/>
          </w:tcPr>
          <w:p w:rsidR="00D4477D" w:rsidRPr="00751D25" w:rsidRDefault="00D4477D" w:rsidP="003850AA">
            <w:pPr>
              <w:pStyle w:val="TableText"/>
              <w:rPr>
                <w:sz w:val="16"/>
                <w:szCs w:val="16"/>
              </w:rPr>
            </w:pPr>
            <w:r w:rsidRPr="00751D25">
              <w:rPr>
                <w:sz w:val="16"/>
                <w:szCs w:val="16"/>
              </w:rPr>
              <w:t>21</w:t>
            </w:r>
          </w:p>
        </w:tc>
        <w:tc>
          <w:tcPr>
            <w:tcW w:w="591" w:type="dxa"/>
            <w:noWrap/>
          </w:tcPr>
          <w:p w:rsidR="00D4477D" w:rsidRPr="00751D25" w:rsidRDefault="00D4477D" w:rsidP="003850AA">
            <w:pPr>
              <w:pStyle w:val="TableText"/>
              <w:rPr>
                <w:sz w:val="16"/>
                <w:szCs w:val="16"/>
              </w:rPr>
            </w:pPr>
            <w:r w:rsidRPr="00751D25">
              <w:rPr>
                <w:sz w:val="16"/>
                <w:szCs w:val="16"/>
              </w:rPr>
              <w:t>17</w:t>
            </w:r>
          </w:p>
        </w:tc>
        <w:tc>
          <w:tcPr>
            <w:tcW w:w="581" w:type="dxa"/>
            <w:noWrap/>
          </w:tcPr>
          <w:p w:rsidR="00D4477D" w:rsidRPr="00751D25" w:rsidRDefault="00D4477D" w:rsidP="003850AA">
            <w:pPr>
              <w:pStyle w:val="TableText"/>
              <w:rPr>
                <w:sz w:val="16"/>
                <w:szCs w:val="16"/>
              </w:rPr>
            </w:pPr>
            <w:r w:rsidRPr="00751D25">
              <w:rPr>
                <w:sz w:val="16"/>
                <w:szCs w:val="16"/>
              </w:rPr>
              <w:t>12</w:t>
            </w:r>
          </w:p>
        </w:tc>
        <w:tc>
          <w:tcPr>
            <w:tcW w:w="577" w:type="dxa"/>
            <w:noWrap/>
          </w:tcPr>
          <w:p w:rsidR="00D4477D" w:rsidRPr="00751D25" w:rsidRDefault="00D4477D" w:rsidP="003850AA">
            <w:pPr>
              <w:pStyle w:val="TableText"/>
              <w:rPr>
                <w:sz w:val="16"/>
                <w:szCs w:val="16"/>
              </w:rPr>
            </w:pPr>
            <w:r w:rsidRPr="00751D25">
              <w:rPr>
                <w:sz w:val="16"/>
                <w:szCs w:val="16"/>
              </w:rPr>
              <w:t>13</w:t>
            </w:r>
          </w:p>
        </w:tc>
        <w:tc>
          <w:tcPr>
            <w:tcW w:w="578" w:type="dxa"/>
            <w:noWrap/>
          </w:tcPr>
          <w:p w:rsidR="00D4477D" w:rsidRPr="00751D25" w:rsidRDefault="00D4477D" w:rsidP="003850AA">
            <w:pPr>
              <w:pStyle w:val="TableText"/>
              <w:rPr>
                <w:sz w:val="16"/>
                <w:szCs w:val="16"/>
              </w:rPr>
            </w:pPr>
            <w:r w:rsidRPr="00751D25">
              <w:rPr>
                <w:sz w:val="16"/>
                <w:szCs w:val="16"/>
              </w:rPr>
              <w:t>23</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115</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2.5</w:t>
            </w:r>
          </w:p>
        </w:tc>
        <w:tc>
          <w:tcPr>
            <w:tcW w:w="2758" w:type="dxa"/>
            <w:shd w:val="clear" w:color="auto" w:fill="F2F2F2"/>
          </w:tcPr>
          <w:p w:rsidR="00D4477D" w:rsidRPr="00751D25" w:rsidRDefault="00D4477D" w:rsidP="003850AA">
            <w:pPr>
              <w:pStyle w:val="TableText"/>
              <w:rPr>
                <w:sz w:val="16"/>
                <w:szCs w:val="16"/>
              </w:rPr>
            </w:pPr>
            <w:proofErr w:type="spellStart"/>
            <w:r w:rsidRPr="00751D25">
              <w:rPr>
                <w:sz w:val="16"/>
                <w:szCs w:val="16"/>
              </w:rPr>
              <w:t>Materiālzinātņu</w:t>
            </w:r>
            <w:proofErr w:type="spellEnd"/>
            <w:r w:rsidRPr="00751D25">
              <w:rPr>
                <w:sz w:val="16"/>
                <w:szCs w:val="16"/>
              </w:rPr>
              <w:t xml:space="preserve"> inženierzinātnes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 xml:space="preserve">Keramikas </w:t>
            </w:r>
            <w:proofErr w:type="spellStart"/>
            <w:r w:rsidRPr="00751D25">
              <w:rPr>
                <w:sz w:val="16"/>
                <w:szCs w:val="16"/>
              </w:rPr>
              <w:t>materiālzinātne</w:t>
            </w:r>
            <w:proofErr w:type="spellEnd"/>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14</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18</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16</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11</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167</w:t>
            </w:r>
          </w:p>
        </w:tc>
        <w:tc>
          <w:tcPr>
            <w:tcW w:w="565" w:type="dxa"/>
          </w:tcPr>
          <w:p w:rsidR="00D4477D" w:rsidRPr="00751D25" w:rsidRDefault="00D4477D" w:rsidP="003850AA">
            <w:pPr>
              <w:pStyle w:val="TableText"/>
              <w:rPr>
                <w:sz w:val="16"/>
                <w:szCs w:val="16"/>
              </w:rPr>
            </w:pPr>
            <w:r w:rsidRPr="00751D25">
              <w:rPr>
                <w:sz w:val="16"/>
                <w:szCs w:val="16"/>
              </w:rPr>
              <w:t>2.6</w:t>
            </w:r>
          </w:p>
        </w:tc>
        <w:tc>
          <w:tcPr>
            <w:tcW w:w="2758" w:type="dxa"/>
          </w:tcPr>
          <w:p w:rsidR="00D4477D" w:rsidRPr="00751D25" w:rsidRDefault="00D4477D" w:rsidP="003850AA">
            <w:pPr>
              <w:pStyle w:val="TableText"/>
              <w:rPr>
                <w:sz w:val="16"/>
                <w:szCs w:val="16"/>
              </w:rPr>
            </w:pPr>
            <w:r w:rsidRPr="00751D25">
              <w:rPr>
                <w:sz w:val="16"/>
                <w:szCs w:val="16"/>
              </w:rPr>
              <w:t>Medicīnas inženierzinātne</w:t>
            </w:r>
          </w:p>
        </w:tc>
        <w:tc>
          <w:tcPr>
            <w:tcW w:w="3827" w:type="dxa"/>
            <w:noWrap/>
          </w:tcPr>
          <w:p w:rsidR="00D4477D" w:rsidRPr="00751D25" w:rsidRDefault="00D4477D" w:rsidP="003850AA">
            <w:pPr>
              <w:pStyle w:val="TableText"/>
              <w:rPr>
                <w:sz w:val="16"/>
                <w:szCs w:val="16"/>
              </w:rPr>
            </w:pPr>
            <w:proofErr w:type="spellStart"/>
            <w:r w:rsidRPr="00751D25">
              <w:rPr>
                <w:sz w:val="16"/>
                <w:szCs w:val="16"/>
              </w:rPr>
              <w:t>Biomedicīnas</w:t>
            </w:r>
            <w:proofErr w:type="spellEnd"/>
            <w:r w:rsidRPr="00751D25">
              <w:rPr>
                <w:sz w:val="16"/>
                <w:szCs w:val="16"/>
              </w:rPr>
              <w:t xml:space="preserve"> inženierzinātne</w:t>
            </w:r>
          </w:p>
        </w:tc>
        <w:tc>
          <w:tcPr>
            <w:tcW w:w="582" w:type="dxa"/>
            <w:noWrap/>
          </w:tcPr>
          <w:p w:rsidR="00D4477D" w:rsidRPr="00751D25" w:rsidRDefault="00D4477D" w:rsidP="003850AA">
            <w:pPr>
              <w:pStyle w:val="TableText"/>
              <w:rPr>
                <w:sz w:val="16"/>
                <w:szCs w:val="16"/>
              </w:rPr>
            </w:pPr>
            <w:r w:rsidRPr="00751D25">
              <w:rPr>
                <w:sz w:val="16"/>
                <w:szCs w:val="16"/>
              </w:rPr>
              <w:t>24</w:t>
            </w:r>
          </w:p>
        </w:tc>
        <w:tc>
          <w:tcPr>
            <w:tcW w:w="580" w:type="dxa"/>
            <w:noWrap/>
          </w:tcPr>
          <w:p w:rsidR="00D4477D" w:rsidRPr="00751D25" w:rsidRDefault="00D4477D" w:rsidP="003850AA">
            <w:pPr>
              <w:pStyle w:val="TableText"/>
              <w:rPr>
                <w:sz w:val="16"/>
                <w:szCs w:val="16"/>
              </w:rPr>
            </w:pPr>
            <w:r w:rsidRPr="00751D25">
              <w:rPr>
                <w:sz w:val="16"/>
                <w:szCs w:val="16"/>
              </w:rPr>
              <w:t>4</w:t>
            </w:r>
          </w:p>
        </w:tc>
        <w:tc>
          <w:tcPr>
            <w:tcW w:w="587" w:type="dxa"/>
            <w:noWrap/>
          </w:tcPr>
          <w:p w:rsidR="00D4477D" w:rsidRPr="00751D25" w:rsidRDefault="00D4477D" w:rsidP="003850AA">
            <w:pPr>
              <w:pStyle w:val="TableText"/>
              <w:rPr>
                <w:sz w:val="16"/>
                <w:szCs w:val="16"/>
              </w:rPr>
            </w:pPr>
            <w:r w:rsidRPr="00751D25">
              <w:rPr>
                <w:sz w:val="16"/>
                <w:szCs w:val="16"/>
              </w:rPr>
              <w:t>3</w:t>
            </w:r>
          </w:p>
        </w:tc>
        <w:tc>
          <w:tcPr>
            <w:tcW w:w="580" w:type="dxa"/>
            <w:noWrap/>
          </w:tcPr>
          <w:p w:rsidR="00D4477D" w:rsidRPr="00751D25" w:rsidRDefault="00D4477D" w:rsidP="003850AA">
            <w:pPr>
              <w:pStyle w:val="TableText"/>
              <w:rPr>
                <w:sz w:val="16"/>
                <w:szCs w:val="16"/>
              </w:rPr>
            </w:pPr>
            <w:r w:rsidRPr="00751D25">
              <w:rPr>
                <w:sz w:val="16"/>
                <w:szCs w:val="16"/>
              </w:rPr>
              <w:t>4</w:t>
            </w:r>
          </w:p>
        </w:tc>
        <w:tc>
          <w:tcPr>
            <w:tcW w:w="591" w:type="dxa"/>
            <w:noWrap/>
          </w:tcPr>
          <w:p w:rsidR="00D4477D" w:rsidRPr="00751D25" w:rsidRDefault="00D4477D" w:rsidP="003850AA">
            <w:pPr>
              <w:pStyle w:val="TableText"/>
              <w:rPr>
                <w:sz w:val="16"/>
                <w:szCs w:val="16"/>
              </w:rPr>
            </w:pPr>
            <w:r w:rsidRPr="00751D25">
              <w:rPr>
                <w:sz w:val="16"/>
                <w:szCs w:val="16"/>
              </w:rPr>
              <w:t>3</w:t>
            </w:r>
          </w:p>
        </w:tc>
        <w:tc>
          <w:tcPr>
            <w:tcW w:w="601" w:type="dxa"/>
            <w:noWrap/>
          </w:tcPr>
          <w:p w:rsidR="00D4477D" w:rsidRPr="00751D25" w:rsidRDefault="00D4477D" w:rsidP="003850AA">
            <w:pPr>
              <w:pStyle w:val="TableText"/>
              <w:rPr>
                <w:sz w:val="16"/>
                <w:szCs w:val="16"/>
              </w:rPr>
            </w:pPr>
            <w:r w:rsidRPr="00751D25">
              <w:rPr>
                <w:sz w:val="16"/>
                <w:szCs w:val="16"/>
              </w:rPr>
              <w:t>10</w:t>
            </w:r>
          </w:p>
        </w:tc>
        <w:tc>
          <w:tcPr>
            <w:tcW w:w="592" w:type="dxa"/>
            <w:noWrap/>
          </w:tcPr>
          <w:p w:rsidR="00D4477D" w:rsidRPr="00751D25" w:rsidRDefault="00D4477D" w:rsidP="003850AA">
            <w:pPr>
              <w:pStyle w:val="TableText"/>
              <w:rPr>
                <w:sz w:val="16"/>
                <w:szCs w:val="16"/>
              </w:rPr>
            </w:pPr>
            <w:r w:rsidRPr="00751D25">
              <w:rPr>
                <w:sz w:val="16"/>
                <w:szCs w:val="16"/>
              </w:rPr>
              <w:t>49</w:t>
            </w:r>
          </w:p>
        </w:tc>
        <w:tc>
          <w:tcPr>
            <w:tcW w:w="591" w:type="dxa"/>
            <w:noWrap/>
          </w:tcPr>
          <w:p w:rsidR="00D4477D" w:rsidRPr="00751D25" w:rsidRDefault="00D4477D" w:rsidP="003850AA">
            <w:pPr>
              <w:pStyle w:val="TableText"/>
              <w:rPr>
                <w:sz w:val="16"/>
                <w:szCs w:val="16"/>
              </w:rPr>
            </w:pPr>
            <w:r w:rsidRPr="00751D25">
              <w:rPr>
                <w:sz w:val="16"/>
                <w:szCs w:val="16"/>
              </w:rPr>
              <w:t>13</w:t>
            </w:r>
          </w:p>
        </w:tc>
        <w:tc>
          <w:tcPr>
            <w:tcW w:w="581" w:type="dxa"/>
            <w:noWrap/>
          </w:tcPr>
          <w:p w:rsidR="00D4477D" w:rsidRPr="00751D25" w:rsidRDefault="00D4477D" w:rsidP="003850AA">
            <w:pPr>
              <w:pStyle w:val="TableText"/>
              <w:rPr>
                <w:sz w:val="16"/>
                <w:szCs w:val="16"/>
              </w:rPr>
            </w:pPr>
            <w:r w:rsidRPr="00751D25">
              <w:rPr>
                <w:sz w:val="16"/>
                <w:szCs w:val="16"/>
              </w:rPr>
              <w:t>18</w:t>
            </w:r>
          </w:p>
        </w:tc>
        <w:tc>
          <w:tcPr>
            <w:tcW w:w="577" w:type="dxa"/>
            <w:noWrap/>
          </w:tcPr>
          <w:p w:rsidR="00D4477D" w:rsidRPr="00751D25" w:rsidRDefault="00D4477D" w:rsidP="003850AA">
            <w:pPr>
              <w:pStyle w:val="TableText"/>
              <w:rPr>
                <w:sz w:val="16"/>
                <w:szCs w:val="16"/>
              </w:rPr>
            </w:pPr>
            <w:r w:rsidRPr="00751D25">
              <w:rPr>
                <w:sz w:val="16"/>
                <w:szCs w:val="16"/>
              </w:rPr>
              <w:t>15</w:t>
            </w:r>
          </w:p>
        </w:tc>
        <w:tc>
          <w:tcPr>
            <w:tcW w:w="578" w:type="dxa"/>
            <w:noWrap/>
          </w:tcPr>
          <w:p w:rsidR="00D4477D" w:rsidRPr="00751D25" w:rsidRDefault="00D4477D" w:rsidP="003850AA">
            <w:pPr>
              <w:pStyle w:val="TableText"/>
              <w:rPr>
                <w:sz w:val="16"/>
                <w:szCs w:val="16"/>
              </w:rPr>
            </w:pPr>
            <w:r w:rsidRPr="00751D25">
              <w:rPr>
                <w:sz w:val="16"/>
                <w:szCs w:val="16"/>
              </w:rPr>
              <w:t>24</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104</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2.7</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Vides inženierzinātne</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Vides inženierzinātne</w:t>
            </w:r>
          </w:p>
        </w:tc>
        <w:tc>
          <w:tcPr>
            <w:tcW w:w="582"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25</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18</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5</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165</w:t>
            </w:r>
          </w:p>
        </w:tc>
        <w:tc>
          <w:tcPr>
            <w:tcW w:w="565" w:type="dxa"/>
          </w:tcPr>
          <w:p w:rsidR="00D4477D" w:rsidRPr="00751D25" w:rsidRDefault="00D4477D" w:rsidP="003850AA">
            <w:pPr>
              <w:pStyle w:val="TableText"/>
              <w:rPr>
                <w:sz w:val="16"/>
                <w:szCs w:val="16"/>
              </w:rPr>
            </w:pPr>
            <w:r w:rsidRPr="00751D25">
              <w:rPr>
                <w:sz w:val="16"/>
                <w:szCs w:val="16"/>
              </w:rPr>
              <w:t>2.8</w:t>
            </w:r>
          </w:p>
        </w:tc>
        <w:tc>
          <w:tcPr>
            <w:tcW w:w="2758" w:type="dxa"/>
          </w:tcPr>
          <w:p w:rsidR="00D4477D" w:rsidRPr="00751D25" w:rsidRDefault="00D4477D" w:rsidP="003850AA">
            <w:pPr>
              <w:pStyle w:val="TableText"/>
              <w:rPr>
                <w:sz w:val="16"/>
                <w:szCs w:val="16"/>
              </w:rPr>
            </w:pPr>
            <w:r w:rsidRPr="00751D25">
              <w:rPr>
                <w:sz w:val="16"/>
                <w:szCs w:val="16"/>
              </w:rPr>
              <w:t>Vides biotehnoloģijas</w:t>
            </w:r>
          </w:p>
        </w:tc>
        <w:tc>
          <w:tcPr>
            <w:tcW w:w="3827" w:type="dxa"/>
            <w:noWrap/>
          </w:tcPr>
          <w:p w:rsidR="00D4477D" w:rsidRPr="00751D25" w:rsidRDefault="00D4477D" w:rsidP="003850AA">
            <w:pPr>
              <w:pStyle w:val="TableText"/>
              <w:rPr>
                <w:sz w:val="16"/>
                <w:szCs w:val="16"/>
              </w:rPr>
            </w:pPr>
            <w:r w:rsidRPr="00751D25">
              <w:rPr>
                <w:sz w:val="16"/>
                <w:szCs w:val="16"/>
              </w:rPr>
              <w:t>Biotehnoloģijas un pielietojamā mikrobioloģija</w:t>
            </w:r>
          </w:p>
        </w:tc>
        <w:tc>
          <w:tcPr>
            <w:tcW w:w="582" w:type="dxa"/>
            <w:noWrap/>
          </w:tcPr>
          <w:p w:rsidR="00D4477D" w:rsidRPr="00751D25" w:rsidRDefault="00D4477D" w:rsidP="003850AA">
            <w:pPr>
              <w:pStyle w:val="TableText"/>
              <w:rPr>
                <w:sz w:val="16"/>
                <w:szCs w:val="16"/>
              </w:rPr>
            </w:pPr>
            <w:r w:rsidRPr="00751D25">
              <w:rPr>
                <w:sz w:val="16"/>
                <w:szCs w:val="16"/>
              </w:rPr>
              <w:t>10</w:t>
            </w:r>
          </w:p>
        </w:tc>
        <w:tc>
          <w:tcPr>
            <w:tcW w:w="580" w:type="dxa"/>
            <w:noWrap/>
          </w:tcPr>
          <w:p w:rsidR="00D4477D" w:rsidRPr="00751D25" w:rsidRDefault="00D4477D" w:rsidP="003850AA">
            <w:pPr>
              <w:pStyle w:val="TableText"/>
              <w:rPr>
                <w:sz w:val="16"/>
                <w:szCs w:val="16"/>
              </w:rPr>
            </w:pPr>
            <w:r w:rsidRPr="00751D25">
              <w:rPr>
                <w:sz w:val="16"/>
                <w:szCs w:val="16"/>
              </w:rPr>
              <w:t>8</w:t>
            </w:r>
          </w:p>
        </w:tc>
        <w:tc>
          <w:tcPr>
            <w:tcW w:w="587" w:type="dxa"/>
            <w:noWrap/>
          </w:tcPr>
          <w:p w:rsidR="00D4477D" w:rsidRPr="00751D25" w:rsidRDefault="00D4477D" w:rsidP="003850AA">
            <w:pPr>
              <w:pStyle w:val="TableText"/>
              <w:rPr>
                <w:sz w:val="16"/>
                <w:szCs w:val="16"/>
              </w:rPr>
            </w:pPr>
            <w:r w:rsidRPr="00751D25">
              <w:rPr>
                <w:sz w:val="16"/>
                <w:szCs w:val="16"/>
              </w:rPr>
              <w:t>10</w:t>
            </w:r>
          </w:p>
        </w:tc>
        <w:tc>
          <w:tcPr>
            <w:tcW w:w="580" w:type="dxa"/>
            <w:noWrap/>
          </w:tcPr>
          <w:p w:rsidR="00D4477D" w:rsidRPr="00751D25" w:rsidRDefault="00D4477D" w:rsidP="003850AA">
            <w:pPr>
              <w:pStyle w:val="TableText"/>
              <w:rPr>
                <w:sz w:val="16"/>
                <w:szCs w:val="16"/>
              </w:rPr>
            </w:pPr>
            <w:r w:rsidRPr="00751D25">
              <w:rPr>
                <w:sz w:val="16"/>
                <w:szCs w:val="16"/>
              </w:rPr>
              <w:t>8</w:t>
            </w:r>
          </w:p>
        </w:tc>
        <w:tc>
          <w:tcPr>
            <w:tcW w:w="591" w:type="dxa"/>
            <w:noWrap/>
          </w:tcPr>
          <w:p w:rsidR="00D4477D" w:rsidRPr="00751D25" w:rsidRDefault="00D4477D" w:rsidP="003850AA">
            <w:pPr>
              <w:pStyle w:val="TableText"/>
              <w:rPr>
                <w:sz w:val="16"/>
                <w:szCs w:val="16"/>
              </w:rPr>
            </w:pPr>
            <w:r w:rsidRPr="00751D25">
              <w:rPr>
                <w:sz w:val="16"/>
                <w:szCs w:val="16"/>
              </w:rPr>
              <w:t>4</w:t>
            </w:r>
          </w:p>
        </w:tc>
        <w:tc>
          <w:tcPr>
            <w:tcW w:w="601" w:type="dxa"/>
            <w:noWrap/>
          </w:tcPr>
          <w:p w:rsidR="00D4477D" w:rsidRPr="00751D25" w:rsidRDefault="00D4477D" w:rsidP="003850AA">
            <w:pPr>
              <w:pStyle w:val="TableText"/>
              <w:rPr>
                <w:sz w:val="16"/>
                <w:szCs w:val="16"/>
              </w:rPr>
            </w:pPr>
            <w:r w:rsidRPr="00751D25">
              <w:rPr>
                <w:sz w:val="16"/>
                <w:szCs w:val="16"/>
              </w:rPr>
              <w:t>15</w:t>
            </w:r>
          </w:p>
        </w:tc>
        <w:tc>
          <w:tcPr>
            <w:tcW w:w="592" w:type="dxa"/>
            <w:noWrap/>
          </w:tcPr>
          <w:p w:rsidR="00D4477D" w:rsidRPr="00751D25" w:rsidRDefault="00D4477D" w:rsidP="003850AA">
            <w:pPr>
              <w:pStyle w:val="TableText"/>
              <w:rPr>
                <w:sz w:val="16"/>
                <w:szCs w:val="16"/>
              </w:rPr>
            </w:pPr>
            <w:r w:rsidRPr="00751D25">
              <w:rPr>
                <w:sz w:val="16"/>
                <w:szCs w:val="16"/>
              </w:rPr>
              <w:t>11</w:t>
            </w:r>
          </w:p>
        </w:tc>
        <w:tc>
          <w:tcPr>
            <w:tcW w:w="591" w:type="dxa"/>
            <w:noWrap/>
          </w:tcPr>
          <w:p w:rsidR="00D4477D" w:rsidRPr="00751D25" w:rsidRDefault="00D4477D" w:rsidP="003850AA">
            <w:pPr>
              <w:pStyle w:val="TableText"/>
              <w:rPr>
                <w:sz w:val="16"/>
                <w:szCs w:val="16"/>
              </w:rPr>
            </w:pPr>
            <w:r w:rsidRPr="00751D25">
              <w:rPr>
                <w:sz w:val="16"/>
                <w:szCs w:val="16"/>
              </w:rPr>
              <w:t>8</w:t>
            </w:r>
          </w:p>
        </w:tc>
        <w:tc>
          <w:tcPr>
            <w:tcW w:w="581" w:type="dxa"/>
            <w:noWrap/>
          </w:tcPr>
          <w:p w:rsidR="00D4477D" w:rsidRPr="00751D25" w:rsidRDefault="00D4477D" w:rsidP="003850AA">
            <w:pPr>
              <w:pStyle w:val="TableText"/>
              <w:rPr>
                <w:sz w:val="16"/>
                <w:szCs w:val="16"/>
              </w:rPr>
            </w:pPr>
            <w:r w:rsidRPr="00751D25">
              <w:rPr>
                <w:sz w:val="16"/>
                <w:szCs w:val="16"/>
              </w:rPr>
              <w:t>58</w:t>
            </w:r>
          </w:p>
        </w:tc>
        <w:tc>
          <w:tcPr>
            <w:tcW w:w="577" w:type="dxa"/>
            <w:noWrap/>
          </w:tcPr>
          <w:p w:rsidR="00D4477D" w:rsidRPr="00751D25" w:rsidRDefault="00D4477D" w:rsidP="003850AA">
            <w:pPr>
              <w:pStyle w:val="TableText"/>
              <w:rPr>
                <w:sz w:val="16"/>
                <w:szCs w:val="16"/>
              </w:rPr>
            </w:pPr>
            <w:r w:rsidRPr="00751D25">
              <w:rPr>
                <w:sz w:val="16"/>
                <w:szCs w:val="16"/>
              </w:rPr>
              <w:t>14</w:t>
            </w:r>
          </w:p>
        </w:tc>
        <w:tc>
          <w:tcPr>
            <w:tcW w:w="578" w:type="dxa"/>
            <w:noWrap/>
          </w:tcPr>
          <w:p w:rsidR="00D4477D" w:rsidRPr="00751D25" w:rsidRDefault="00D4477D" w:rsidP="003850AA">
            <w:pPr>
              <w:pStyle w:val="TableText"/>
              <w:rPr>
                <w:sz w:val="16"/>
                <w:szCs w:val="16"/>
              </w:rPr>
            </w:pPr>
            <w:r w:rsidRPr="00751D25">
              <w:rPr>
                <w:sz w:val="16"/>
                <w:szCs w:val="16"/>
              </w:rPr>
              <w:t>19</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157</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3.1</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Vispārējā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Farmakoloģija un farmācija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16</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20</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18</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14</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24</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13</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129</w:t>
            </w:r>
          </w:p>
        </w:tc>
        <w:tc>
          <w:tcPr>
            <w:tcW w:w="565" w:type="dxa"/>
          </w:tcPr>
          <w:p w:rsidR="00D4477D" w:rsidRPr="00751D25" w:rsidRDefault="00D4477D" w:rsidP="003850AA">
            <w:pPr>
              <w:pStyle w:val="TableText"/>
              <w:rPr>
                <w:sz w:val="16"/>
                <w:szCs w:val="16"/>
              </w:rPr>
            </w:pPr>
            <w:r w:rsidRPr="00751D25">
              <w:rPr>
                <w:sz w:val="16"/>
                <w:szCs w:val="16"/>
              </w:rPr>
              <w:t>3.1</w:t>
            </w:r>
          </w:p>
        </w:tc>
        <w:tc>
          <w:tcPr>
            <w:tcW w:w="2758" w:type="dxa"/>
          </w:tcPr>
          <w:p w:rsidR="00D4477D" w:rsidRPr="00751D25" w:rsidRDefault="00D4477D" w:rsidP="003850AA">
            <w:pPr>
              <w:pStyle w:val="TableText"/>
              <w:rPr>
                <w:sz w:val="16"/>
                <w:szCs w:val="16"/>
              </w:rPr>
            </w:pPr>
            <w:r w:rsidRPr="00751D25">
              <w:rPr>
                <w:sz w:val="16"/>
                <w:szCs w:val="16"/>
              </w:rPr>
              <w:t>Vispārējā medicīna</w:t>
            </w:r>
          </w:p>
        </w:tc>
        <w:tc>
          <w:tcPr>
            <w:tcW w:w="3827" w:type="dxa"/>
            <w:noWrap/>
          </w:tcPr>
          <w:p w:rsidR="00D4477D" w:rsidRPr="00751D25" w:rsidRDefault="00D4477D" w:rsidP="003850AA">
            <w:pPr>
              <w:pStyle w:val="TableText"/>
              <w:rPr>
                <w:sz w:val="16"/>
                <w:szCs w:val="16"/>
              </w:rPr>
            </w:pPr>
            <w:proofErr w:type="spellStart"/>
            <w:r w:rsidRPr="00751D25">
              <w:rPr>
                <w:sz w:val="16"/>
                <w:szCs w:val="16"/>
              </w:rPr>
              <w:t>Neirozinātnes</w:t>
            </w:r>
            <w:proofErr w:type="spellEnd"/>
          </w:p>
        </w:tc>
        <w:tc>
          <w:tcPr>
            <w:tcW w:w="582" w:type="dxa"/>
            <w:noWrap/>
          </w:tcPr>
          <w:p w:rsidR="00D4477D" w:rsidRPr="00751D25" w:rsidRDefault="00D4477D" w:rsidP="003850AA">
            <w:pPr>
              <w:pStyle w:val="TableText"/>
              <w:rPr>
                <w:sz w:val="16"/>
                <w:szCs w:val="16"/>
              </w:rPr>
            </w:pPr>
            <w:r w:rsidRPr="00751D25">
              <w:rPr>
                <w:sz w:val="16"/>
                <w:szCs w:val="16"/>
              </w:rPr>
              <w:t>2</w:t>
            </w:r>
          </w:p>
        </w:tc>
        <w:tc>
          <w:tcPr>
            <w:tcW w:w="580" w:type="dxa"/>
            <w:noWrap/>
          </w:tcPr>
          <w:p w:rsidR="00D4477D" w:rsidRPr="00751D25" w:rsidRDefault="00D4477D" w:rsidP="003850AA">
            <w:pPr>
              <w:pStyle w:val="TableText"/>
              <w:rPr>
                <w:sz w:val="16"/>
                <w:szCs w:val="16"/>
              </w:rPr>
            </w:pPr>
            <w:r w:rsidRPr="00751D25">
              <w:rPr>
                <w:sz w:val="16"/>
                <w:szCs w:val="16"/>
              </w:rPr>
              <w:t>2</w:t>
            </w:r>
          </w:p>
        </w:tc>
        <w:tc>
          <w:tcPr>
            <w:tcW w:w="587" w:type="dxa"/>
            <w:noWrap/>
          </w:tcPr>
          <w:p w:rsidR="00D4477D" w:rsidRPr="00751D25" w:rsidRDefault="00D4477D" w:rsidP="003850AA">
            <w:pPr>
              <w:pStyle w:val="TableText"/>
              <w:rPr>
                <w:sz w:val="16"/>
                <w:szCs w:val="16"/>
              </w:rPr>
            </w:pPr>
            <w:r w:rsidRPr="00751D25">
              <w:rPr>
                <w:sz w:val="16"/>
                <w:szCs w:val="16"/>
              </w:rPr>
              <w:t>11</w:t>
            </w:r>
          </w:p>
        </w:tc>
        <w:tc>
          <w:tcPr>
            <w:tcW w:w="580" w:type="dxa"/>
            <w:noWrap/>
          </w:tcPr>
          <w:p w:rsidR="00D4477D" w:rsidRPr="00751D25" w:rsidRDefault="00D4477D" w:rsidP="003850AA">
            <w:pPr>
              <w:pStyle w:val="TableText"/>
              <w:rPr>
                <w:sz w:val="16"/>
                <w:szCs w:val="16"/>
              </w:rPr>
            </w:pPr>
            <w:r w:rsidRPr="00751D25">
              <w:rPr>
                <w:sz w:val="16"/>
                <w:szCs w:val="16"/>
              </w:rPr>
              <w:t>14</w:t>
            </w:r>
          </w:p>
        </w:tc>
        <w:tc>
          <w:tcPr>
            <w:tcW w:w="591" w:type="dxa"/>
            <w:noWrap/>
          </w:tcPr>
          <w:p w:rsidR="00D4477D" w:rsidRPr="00751D25" w:rsidRDefault="00D4477D" w:rsidP="003850AA">
            <w:pPr>
              <w:pStyle w:val="TableText"/>
              <w:rPr>
                <w:sz w:val="16"/>
                <w:szCs w:val="16"/>
              </w:rPr>
            </w:pPr>
            <w:r w:rsidRPr="00751D25">
              <w:rPr>
                <w:sz w:val="16"/>
                <w:szCs w:val="16"/>
              </w:rPr>
              <w:t>5</w:t>
            </w:r>
          </w:p>
        </w:tc>
        <w:tc>
          <w:tcPr>
            <w:tcW w:w="601" w:type="dxa"/>
            <w:noWrap/>
          </w:tcPr>
          <w:p w:rsidR="00D4477D" w:rsidRPr="00751D25" w:rsidRDefault="00D4477D" w:rsidP="003850AA">
            <w:pPr>
              <w:pStyle w:val="TableText"/>
              <w:rPr>
                <w:sz w:val="16"/>
                <w:szCs w:val="16"/>
              </w:rPr>
            </w:pPr>
            <w:r w:rsidRPr="00751D25">
              <w:rPr>
                <w:sz w:val="16"/>
                <w:szCs w:val="16"/>
              </w:rPr>
              <w:t>8</w:t>
            </w:r>
          </w:p>
        </w:tc>
        <w:tc>
          <w:tcPr>
            <w:tcW w:w="592" w:type="dxa"/>
            <w:noWrap/>
          </w:tcPr>
          <w:p w:rsidR="00D4477D" w:rsidRPr="00751D25" w:rsidRDefault="00D4477D" w:rsidP="003850AA">
            <w:pPr>
              <w:pStyle w:val="TableText"/>
              <w:rPr>
                <w:sz w:val="16"/>
                <w:szCs w:val="16"/>
              </w:rPr>
            </w:pPr>
            <w:r w:rsidRPr="00751D25">
              <w:rPr>
                <w:sz w:val="16"/>
                <w:szCs w:val="16"/>
              </w:rPr>
              <w:t>52</w:t>
            </w:r>
          </w:p>
        </w:tc>
        <w:tc>
          <w:tcPr>
            <w:tcW w:w="591" w:type="dxa"/>
            <w:noWrap/>
          </w:tcPr>
          <w:p w:rsidR="00D4477D" w:rsidRPr="00751D25" w:rsidRDefault="00D4477D" w:rsidP="003850AA">
            <w:pPr>
              <w:pStyle w:val="TableText"/>
              <w:rPr>
                <w:sz w:val="16"/>
                <w:szCs w:val="16"/>
              </w:rPr>
            </w:pPr>
            <w:r w:rsidRPr="00751D25">
              <w:rPr>
                <w:sz w:val="16"/>
                <w:szCs w:val="16"/>
              </w:rPr>
              <w:t>5</w:t>
            </w:r>
          </w:p>
        </w:tc>
        <w:tc>
          <w:tcPr>
            <w:tcW w:w="581" w:type="dxa"/>
            <w:noWrap/>
          </w:tcPr>
          <w:p w:rsidR="00D4477D" w:rsidRPr="00751D25" w:rsidRDefault="00D4477D" w:rsidP="003850AA">
            <w:pPr>
              <w:pStyle w:val="TableText"/>
              <w:rPr>
                <w:sz w:val="16"/>
                <w:szCs w:val="16"/>
              </w:rPr>
            </w:pPr>
            <w:r w:rsidRPr="00751D25">
              <w:rPr>
                <w:sz w:val="16"/>
                <w:szCs w:val="16"/>
              </w:rPr>
              <w:t>12</w:t>
            </w:r>
          </w:p>
        </w:tc>
        <w:tc>
          <w:tcPr>
            <w:tcW w:w="577" w:type="dxa"/>
            <w:noWrap/>
          </w:tcPr>
          <w:p w:rsidR="00D4477D" w:rsidRPr="00751D25" w:rsidRDefault="00D4477D" w:rsidP="003850AA">
            <w:pPr>
              <w:pStyle w:val="TableText"/>
              <w:rPr>
                <w:sz w:val="16"/>
                <w:szCs w:val="16"/>
              </w:rPr>
            </w:pPr>
            <w:r w:rsidRPr="00751D25">
              <w:rPr>
                <w:sz w:val="16"/>
                <w:szCs w:val="16"/>
              </w:rPr>
              <w:t>9</w:t>
            </w:r>
          </w:p>
        </w:tc>
        <w:tc>
          <w:tcPr>
            <w:tcW w:w="578" w:type="dxa"/>
            <w:noWrap/>
          </w:tcPr>
          <w:p w:rsidR="00D4477D" w:rsidRPr="00751D25" w:rsidRDefault="00D4477D" w:rsidP="003850AA">
            <w:pPr>
              <w:pStyle w:val="TableText"/>
              <w:rPr>
                <w:sz w:val="16"/>
                <w:szCs w:val="16"/>
              </w:rPr>
            </w:pPr>
            <w:r w:rsidRPr="00751D25">
              <w:rPr>
                <w:sz w:val="16"/>
                <w:szCs w:val="16"/>
              </w:rPr>
              <w:t>9</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107</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3.1</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Vispārējā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Imunoloģija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66</w:t>
            </w:r>
          </w:p>
        </w:tc>
        <w:tc>
          <w:tcPr>
            <w:tcW w:w="565" w:type="dxa"/>
          </w:tcPr>
          <w:p w:rsidR="00D4477D" w:rsidRPr="00751D25" w:rsidRDefault="00D4477D" w:rsidP="003850AA">
            <w:pPr>
              <w:pStyle w:val="TableText"/>
              <w:rPr>
                <w:sz w:val="16"/>
                <w:szCs w:val="16"/>
              </w:rPr>
            </w:pPr>
            <w:r w:rsidRPr="00751D25">
              <w:rPr>
                <w:sz w:val="16"/>
                <w:szCs w:val="16"/>
              </w:rPr>
              <w:t>3.1</w:t>
            </w:r>
          </w:p>
        </w:tc>
        <w:tc>
          <w:tcPr>
            <w:tcW w:w="2758" w:type="dxa"/>
          </w:tcPr>
          <w:p w:rsidR="00D4477D" w:rsidRPr="00751D25" w:rsidRDefault="00D4477D" w:rsidP="003850AA">
            <w:pPr>
              <w:pStyle w:val="TableText"/>
              <w:rPr>
                <w:sz w:val="16"/>
                <w:szCs w:val="16"/>
              </w:rPr>
            </w:pPr>
            <w:r w:rsidRPr="00751D25">
              <w:rPr>
                <w:sz w:val="16"/>
                <w:szCs w:val="16"/>
              </w:rPr>
              <w:t>Vispārējā medicīna</w:t>
            </w:r>
          </w:p>
        </w:tc>
        <w:tc>
          <w:tcPr>
            <w:tcW w:w="3827" w:type="dxa"/>
            <w:noWrap/>
          </w:tcPr>
          <w:p w:rsidR="00D4477D" w:rsidRPr="00751D25" w:rsidRDefault="00D4477D" w:rsidP="003850AA">
            <w:pPr>
              <w:pStyle w:val="TableText"/>
              <w:rPr>
                <w:sz w:val="16"/>
                <w:szCs w:val="16"/>
              </w:rPr>
            </w:pPr>
            <w:r w:rsidRPr="00751D25">
              <w:rPr>
                <w:sz w:val="16"/>
                <w:szCs w:val="16"/>
              </w:rPr>
              <w:t>Patoloģija</w:t>
            </w:r>
          </w:p>
        </w:tc>
        <w:tc>
          <w:tcPr>
            <w:tcW w:w="582" w:type="dxa"/>
            <w:noWrap/>
          </w:tcPr>
          <w:p w:rsidR="00D4477D" w:rsidRPr="00751D25" w:rsidRDefault="00D4477D" w:rsidP="003850AA">
            <w:pPr>
              <w:pStyle w:val="TableText"/>
              <w:rPr>
                <w:sz w:val="16"/>
                <w:szCs w:val="16"/>
              </w:rPr>
            </w:pPr>
            <w:r w:rsidRPr="00751D25">
              <w:rPr>
                <w:sz w:val="16"/>
                <w:szCs w:val="16"/>
              </w:rPr>
              <w:t>2</w:t>
            </w:r>
          </w:p>
        </w:tc>
        <w:tc>
          <w:tcPr>
            <w:tcW w:w="580" w:type="dxa"/>
            <w:noWrap/>
          </w:tcPr>
          <w:p w:rsidR="00D4477D" w:rsidRPr="00751D25" w:rsidRDefault="00D4477D" w:rsidP="003850AA">
            <w:pPr>
              <w:pStyle w:val="TableText"/>
              <w:rPr>
                <w:sz w:val="16"/>
                <w:szCs w:val="16"/>
              </w:rPr>
            </w:pPr>
            <w:r w:rsidRPr="00751D25">
              <w:rPr>
                <w:sz w:val="16"/>
                <w:szCs w:val="16"/>
              </w:rPr>
              <w:t>2</w:t>
            </w:r>
          </w:p>
        </w:tc>
        <w:tc>
          <w:tcPr>
            <w:tcW w:w="587" w:type="dxa"/>
            <w:noWrap/>
          </w:tcPr>
          <w:p w:rsidR="00D4477D" w:rsidRPr="00751D25" w:rsidRDefault="00D4477D" w:rsidP="003850AA">
            <w:pPr>
              <w:pStyle w:val="TableText"/>
              <w:rPr>
                <w:sz w:val="16"/>
                <w:szCs w:val="16"/>
              </w:rPr>
            </w:pPr>
            <w:r w:rsidRPr="00751D25">
              <w:rPr>
                <w:sz w:val="16"/>
                <w:szCs w:val="16"/>
              </w:rPr>
              <w:t>3</w:t>
            </w:r>
          </w:p>
        </w:tc>
        <w:tc>
          <w:tcPr>
            <w:tcW w:w="580" w:type="dxa"/>
            <w:noWrap/>
          </w:tcPr>
          <w:p w:rsidR="00D4477D" w:rsidRPr="00751D25" w:rsidRDefault="00D4477D" w:rsidP="003850AA">
            <w:pPr>
              <w:pStyle w:val="TableText"/>
              <w:rPr>
                <w:sz w:val="16"/>
                <w:szCs w:val="16"/>
              </w:rPr>
            </w:pPr>
          </w:p>
        </w:tc>
        <w:tc>
          <w:tcPr>
            <w:tcW w:w="591" w:type="dxa"/>
            <w:noWrap/>
          </w:tcPr>
          <w:p w:rsidR="00D4477D" w:rsidRPr="00751D25" w:rsidRDefault="00D4477D" w:rsidP="003850AA">
            <w:pPr>
              <w:pStyle w:val="TableText"/>
              <w:rPr>
                <w:sz w:val="16"/>
                <w:szCs w:val="16"/>
              </w:rPr>
            </w:pPr>
            <w:r w:rsidRPr="00751D25">
              <w:rPr>
                <w:sz w:val="16"/>
                <w:szCs w:val="16"/>
              </w:rPr>
              <w:t>4</w:t>
            </w:r>
          </w:p>
        </w:tc>
        <w:tc>
          <w:tcPr>
            <w:tcW w:w="601" w:type="dxa"/>
            <w:noWrap/>
          </w:tcPr>
          <w:p w:rsidR="00D4477D" w:rsidRPr="00751D25" w:rsidRDefault="00D4477D" w:rsidP="003850AA">
            <w:pPr>
              <w:pStyle w:val="TableText"/>
              <w:rPr>
                <w:sz w:val="16"/>
                <w:szCs w:val="16"/>
              </w:rPr>
            </w:pPr>
            <w:r w:rsidRPr="00751D25">
              <w:rPr>
                <w:sz w:val="16"/>
                <w:szCs w:val="16"/>
              </w:rPr>
              <w:t>5</w:t>
            </w:r>
          </w:p>
        </w:tc>
        <w:tc>
          <w:tcPr>
            <w:tcW w:w="592" w:type="dxa"/>
            <w:noWrap/>
          </w:tcPr>
          <w:p w:rsidR="00D4477D" w:rsidRPr="00751D25" w:rsidRDefault="00D4477D" w:rsidP="003850AA">
            <w:pPr>
              <w:pStyle w:val="TableText"/>
              <w:rPr>
                <w:sz w:val="16"/>
                <w:szCs w:val="16"/>
              </w:rPr>
            </w:pPr>
            <w:r w:rsidRPr="00751D25">
              <w:rPr>
                <w:sz w:val="16"/>
                <w:szCs w:val="16"/>
              </w:rPr>
              <w:t>6</w:t>
            </w:r>
          </w:p>
        </w:tc>
        <w:tc>
          <w:tcPr>
            <w:tcW w:w="591" w:type="dxa"/>
            <w:noWrap/>
          </w:tcPr>
          <w:p w:rsidR="00D4477D" w:rsidRPr="00751D25" w:rsidRDefault="00D4477D" w:rsidP="003850AA">
            <w:pPr>
              <w:pStyle w:val="TableText"/>
              <w:rPr>
                <w:sz w:val="16"/>
                <w:szCs w:val="16"/>
              </w:rPr>
            </w:pPr>
            <w:r w:rsidRPr="00751D25">
              <w:rPr>
                <w:sz w:val="16"/>
                <w:szCs w:val="16"/>
              </w:rPr>
              <w:t>3</w:t>
            </w:r>
          </w:p>
        </w:tc>
        <w:tc>
          <w:tcPr>
            <w:tcW w:w="581" w:type="dxa"/>
            <w:noWrap/>
          </w:tcPr>
          <w:p w:rsidR="00D4477D" w:rsidRPr="00751D25" w:rsidRDefault="00D4477D" w:rsidP="003850AA">
            <w:pPr>
              <w:pStyle w:val="TableText"/>
              <w:rPr>
                <w:sz w:val="16"/>
                <w:szCs w:val="16"/>
              </w:rPr>
            </w:pPr>
            <w:r w:rsidRPr="00751D25">
              <w:rPr>
                <w:sz w:val="16"/>
                <w:szCs w:val="16"/>
              </w:rPr>
              <w:t>14</w:t>
            </w:r>
          </w:p>
        </w:tc>
        <w:tc>
          <w:tcPr>
            <w:tcW w:w="577" w:type="dxa"/>
            <w:noWrap/>
          </w:tcPr>
          <w:p w:rsidR="00D4477D" w:rsidRPr="00751D25" w:rsidRDefault="00D4477D" w:rsidP="003850AA">
            <w:pPr>
              <w:pStyle w:val="TableText"/>
              <w:rPr>
                <w:sz w:val="16"/>
                <w:szCs w:val="16"/>
              </w:rPr>
            </w:pPr>
            <w:r w:rsidRPr="00751D25">
              <w:rPr>
                <w:sz w:val="16"/>
                <w:szCs w:val="16"/>
              </w:rPr>
              <w:t>10</w:t>
            </w:r>
          </w:p>
        </w:tc>
        <w:tc>
          <w:tcPr>
            <w:tcW w:w="578" w:type="dxa"/>
            <w:noWrap/>
          </w:tcPr>
          <w:p w:rsidR="00D4477D" w:rsidRPr="00751D25" w:rsidRDefault="00D4477D" w:rsidP="003850AA">
            <w:pPr>
              <w:pStyle w:val="TableText"/>
              <w:rPr>
                <w:sz w:val="16"/>
                <w:szCs w:val="16"/>
              </w:rPr>
            </w:pPr>
            <w:r w:rsidRPr="00751D25">
              <w:rPr>
                <w:sz w:val="16"/>
                <w:szCs w:val="16"/>
              </w:rPr>
              <w:t>17</w:t>
            </w:r>
          </w:p>
        </w:tc>
      </w:tr>
    </w:tbl>
    <w:p w:rsidR="00D4477D" w:rsidRDefault="00D4477D"/>
    <w:tbl>
      <w:tblPr>
        <w:tblW w:w="14583" w:type="dxa"/>
        <w:tblLook w:val="0020"/>
      </w:tblPr>
      <w:tblGrid>
        <w:gridCol w:w="993"/>
        <w:gridCol w:w="565"/>
        <w:gridCol w:w="2758"/>
        <w:gridCol w:w="3827"/>
        <w:gridCol w:w="582"/>
        <w:gridCol w:w="580"/>
        <w:gridCol w:w="587"/>
        <w:gridCol w:w="580"/>
        <w:gridCol w:w="591"/>
        <w:gridCol w:w="601"/>
        <w:gridCol w:w="592"/>
        <w:gridCol w:w="591"/>
        <w:gridCol w:w="581"/>
        <w:gridCol w:w="577"/>
        <w:gridCol w:w="578"/>
      </w:tblGrid>
      <w:tr w:rsidR="00D4477D" w:rsidRPr="00751D25" w:rsidTr="00751D25">
        <w:trPr>
          <w:trHeight w:val="113"/>
          <w:tblHeader/>
        </w:trPr>
        <w:tc>
          <w:tcPr>
            <w:tcW w:w="993" w:type="dxa"/>
            <w:noWrap/>
          </w:tcPr>
          <w:p w:rsidR="00D4477D" w:rsidRPr="00751D25" w:rsidRDefault="00D4477D" w:rsidP="003850AA">
            <w:pPr>
              <w:pStyle w:val="TableText"/>
              <w:rPr>
                <w:b/>
                <w:bCs/>
                <w:sz w:val="16"/>
                <w:szCs w:val="16"/>
              </w:rPr>
            </w:pPr>
            <w:r w:rsidRPr="00751D25">
              <w:rPr>
                <w:bCs/>
                <w:sz w:val="16"/>
                <w:szCs w:val="16"/>
              </w:rPr>
              <w:t>48</w:t>
            </w:r>
          </w:p>
        </w:tc>
        <w:tc>
          <w:tcPr>
            <w:tcW w:w="565" w:type="dxa"/>
          </w:tcPr>
          <w:p w:rsidR="00D4477D" w:rsidRPr="00751D25" w:rsidRDefault="00D4477D" w:rsidP="003850AA">
            <w:pPr>
              <w:pStyle w:val="TableText"/>
              <w:rPr>
                <w:b/>
                <w:bCs/>
                <w:sz w:val="16"/>
                <w:szCs w:val="16"/>
              </w:rPr>
            </w:pPr>
            <w:r w:rsidRPr="00751D25">
              <w:rPr>
                <w:bCs/>
                <w:sz w:val="16"/>
                <w:szCs w:val="16"/>
              </w:rPr>
              <w:t>3.1</w:t>
            </w:r>
          </w:p>
        </w:tc>
        <w:tc>
          <w:tcPr>
            <w:tcW w:w="2758" w:type="dxa"/>
          </w:tcPr>
          <w:p w:rsidR="00D4477D" w:rsidRPr="00751D25" w:rsidRDefault="00D4477D" w:rsidP="003850AA">
            <w:pPr>
              <w:pStyle w:val="TableText"/>
              <w:rPr>
                <w:b/>
                <w:bCs/>
                <w:sz w:val="16"/>
                <w:szCs w:val="16"/>
              </w:rPr>
            </w:pPr>
            <w:r w:rsidRPr="00751D25">
              <w:rPr>
                <w:bCs/>
                <w:sz w:val="16"/>
                <w:szCs w:val="16"/>
              </w:rPr>
              <w:t>Vispārējā medicīna</w:t>
            </w:r>
          </w:p>
        </w:tc>
        <w:tc>
          <w:tcPr>
            <w:tcW w:w="3827" w:type="dxa"/>
            <w:noWrap/>
          </w:tcPr>
          <w:p w:rsidR="00D4477D" w:rsidRPr="00751D25" w:rsidRDefault="00D4477D" w:rsidP="003850AA">
            <w:pPr>
              <w:pStyle w:val="TableText"/>
              <w:rPr>
                <w:b/>
                <w:bCs/>
                <w:sz w:val="16"/>
                <w:szCs w:val="16"/>
              </w:rPr>
            </w:pPr>
            <w:r w:rsidRPr="00751D25">
              <w:rPr>
                <w:bCs/>
                <w:sz w:val="16"/>
                <w:szCs w:val="16"/>
              </w:rPr>
              <w:t>Pētnieciskā un eksperimentālā medicīna</w:t>
            </w:r>
          </w:p>
        </w:tc>
        <w:tc>
          <w:tcPr>
            <w:tcW w:w="582" w:type="dxa"/>
            <w:noWrap/>
          </w:tcPr>
          <w:p w:rsidR="00D4477D" w:rsidRPr="00751D25" w:rsidRDefault="00D4477D" w:rsidP="003850AA">
            <w:pPr>
              <w:pStyle w:val="TableText"/>
              <w:rPr>
                <w:b/>
                <w:bCs/>
                <w:sz w:val="16"/>
                <w:szCs w:val="16"/>
              </w:rPr>
            </w:pPr>
            <w:r w:rsidRPr="00751D25">
              <w:rPr>
                <w:bCs/>
                <w:sz w:val="16"/>
                <w:szCs w:val="16"/>
              </w:rPr>
              <w:t>2</w:t>
            </w:r>
          </w:p>
        </w:tc>
        <w:tc>
          <w:tcPr>
            <w:tcW w:w="580" w:type="dxa"/>
            <w:noWrap/>
          </w:tcPr>
          <w:p w:rsidR="00D4477D" w:rsidRPr="00751D25" w:rsidRDefault="00D4477D" w:rsidP="003850AA">
            <w:pPr>
              <w:pStyle w:val="TableText"/>
              <w:rPr>
                <w:b/>
                <w:bCs/>
                <w:sz w:val="16"/>
                <w:szCs w:val="16"/>
              </w:rPr>
            </w:pPr>
            <w:r w:rsidRPr="00751D25">
              <w:rPr>
                <w:bCs/>
                <w:sz w:val="16"/>
                <w:szCs w:val="16"/>
              </w:rPr>
              <w:t>5</w:t>
            </w:r>
          </w:p>
        </w:tc>
        <w:tc>
          <w:tcPr>
            <w:tcW w:w="587" w:type="dxa"/>
            <w:noWrap/>
          </w:tcPr>
          <w:p w:rsidR="00D4477D" w:rsidRPr="00751D25" w:rsidRDefault="00D4477D" w:rsidP="003850AA">
            <w:pPr>
              <w:pStyle w:val="TableText"/>
              <w:rPr>
                <w:b/>
                <w:bCs/>
                <w:sz w:val="16"/>
                <w:szCs w:val="16"/>
              </w:rPr>
            </w:pPr>
            <w:r w:rsidRPr="00751D25">
              <w:rPr>
                <w:bCs/>
                <w:sz w:val="16"/>
                <w:szCs w:val="16"/>
              </w:rPr>
              <w:t>4</w:t>
            </w:r>
          </w:p>
        </w:tc>
        <w:tc>
          <w:tcPr>
            <w:tcW w:w="580" w:type="dxa"/>
            <w:noWrap/>
          </w:tcPr>
          <w:p w:rsidR="00D4477D" w:rsidRPr="00751D25" w:rsidRDefault="00D4477D" w:rsidP="003850AA">
            <w:pPr>
              <w:pStyle w:val="TableText"/>
              <w:rPr>
                <w:b/>
                <w:bCs/>
                <w:sz w:val="16"/>
                <w:szCs w:val="16"/>
              </w:rPr>
            </w:pPr>
            <w:r w:rsidRPr="00751D25">
              <w:rPr>
                <w:bCs/>
                <w:sz w:val="16"/>
                <w:szCs w:val="16"/>
              </w:rPr>
              <w:t>1</w:t>
            </w:r>
          </w:p>
        </w:tc>
        <w:tc>
          <w:tcPr>
            <w:tcW w:w="591" w:type="dxa"/>
            <w:noWrap/>
          </w:tcPr>
          <w:p w:rsidR="00D4477D" w:rsidRPr="00751D25" w:rsidRDefault="00D4477D" w:rsidP="003850AA">
            <w:pPr>
              <w:pStyle w:val="TableText"/>
              <w:rPr>
                <w:b/>
                <w:bCs/>
                <w:sz w:val="16"/>
                <w:szCs w:val="16"/>
              </w:rPr>
            </w:pPr>
            <w:r w:rsidRPr="00751D25">
              <w:rPr>
                <w:bCs/>
                <w:sz w:val="16"/>
                <w:szCs w:val="16"/>
              </w:rPr>
              <w:t>5</w:t>
            </w:r>
          </w:p>
        </w:tc>
        <w:tc>
          <w:tcPr>
            <w:tcW w:w="601" w:type="dxa"/>
            <w:noWrap/>
          </w:tcPr>
          <w:p w:rsidR="00D4477D" w:rsidRPr="00751D25" w:rsidRDefault="00D4477D" w:rsidP="003850AA">
            <w:pPr>
              <w:pStyle w:val="TableText"/>
              <w:rPr>
                <w:b/>
                <w:bCs/>
                <w:sz w:val="16"/>
                <w:szCs w:val="16"/>
              </w:rPr>
            </w:pPr>
            <w:r w:rsidRPr="00751D25">
              <w:rPr>
                <w:bCs/>
                <w:sz w:val="16"/>
                <w:szCs w:val="16"/>
              </w:rPr>
              <w:t>1</w:t>
            </w:r>
          </w:p>
        </w:tc>
        <w:tc>
          <w:tcPr>
            <w:tcW w:w="592" w:type="dxa"/>
            <w:noWrap/>
          </w:tcPr>
          <w:p w:rsidR="00D4477D" w:rsidRPr="00751D25" w:rsidRDefault="00D4477D" w:rsidP="003850AA">
            <w:pPr>
              <w:pStyle w:val="TableText"/>
              <w:rPr>
                <w:b/>
                <w:bCs/>
                <w:sz w:val="16"/>
                <w:szCs w:val="16"/>
              </w:rPr>
            </w:pPr>
            <w:r w:rsidRPr="00751D25">
              <w:rPr>
                <w:bCs/>
                <w:sz w:val="16"/>
                <w:szCs w:val="16"/>
              </w:rPr>
              <w:t>7</w:t>
            </w:r>
          </w:p>
        </w:tc>
        <w:tc>
          <w:tcPr>
            <w:tcW w:w="591" w:type="dxa"/>
            <w:noWrap/>
          </w:tcPr>
          <w:p w:rsidR="00D4477D" w:rsidRPr="00751D25" w:rsidRDefault="00D4477D" w:rsidP="003850AA">
            <w:pPr>
              <w:pStyle w:val="TableText"/>
              <w:rPr>
                <w:b/>
                <w:bCs/>
                <w:sz w:val="16"/>
                <w:szCs w:val="16"/>
              </w:rPr>
            </w:pPr>
            <w:r w:rsidRPr="00751D25">
              <w:rPr>
                <w:bCs/>
                <w:sz w:val="16"/>
                <w:szCs w:val="16"/>
              </w:rPr>
              <w:t>5</w:t>
            </w:r>
          </w:p>
        </w:tc>
        <w:tc>
          <w:tcPr>
            <w:tcW w:w="581" w:type="dxa"/>
            <w:noWrap/>
          </w:tcPr>
          <w:p w:rsidR="00D4477D" w:rsidRPr="00751D25" w:rsidRDefault="00D4477D" w:rsidP="003850AA">
            <w:pPr>
              <w:pStyle w:val="TableText"/>
              <w:rPr>
                <w:b/>
                <w:bCs/>
                <w:sz w:val="16"/>
                <w:szCs w:val="16"/>
              </w:rPr>
            </w:pPr>
            <w:r w:rsidRPr="00751D25">
              <w:rPr>
                <w:bCs/>
                <w:sz w:val="16"/>
                <w:szCs w:val="16"/>
              </w:rPr>
              <w:t>7</w:t>
            </w:r>
          </w:p>
        </w:tc>
        <w:tc>
          <w:tcPr>
            <w:tcW w:w="577" w:type="dxa"/>
            <w:noWrap/>
          </w:tcPr>
          <w:p w:rsidR="00D4477D" w:rsidRPr="00751D25" w:rsidRDefault="00D4477D" w:rsidP="003850AA">
            <w:pPr>
              <w:pStyle w:val="TableText"/>
              <w:rPr>
                <w:b/>
                <w:bCs/>
                <w:sz w:val="16"/>
                <w:szCs w:val="16"/>
              </w:rPr>
            </w:pPr>
            <w:r w:rsidRPr="00751D25">
              <w:rPr>
                <w:bCs/>
                <w:sz w:val="16"/>
                <w:szCs w:val="16"/>
              </w:rPr>
              <w:t>3</w:t>
            </w:r>
          </w:p>
        </w:tc>
        <w:tc>
          <w:tcPr>
            <w:tcW w:w="578" w:type="dxa"/>
            <w:noWrap/>
          </w:tcPr>
          <w:p w:rsidR="00D4477D" w:rsidRPr="00751D25" w:rsidRDefault="00D4477D" w:rsidP="003850AA">
            <w:pPr>
              <w:pStyle w:val="TableText"/>
              <w:rPr>
                <w:b/>
                <w:bCs/>
                <w:sz w:val="16"/>
                <w:szCs w:val="16"/>
              </w:rPr>
            </w:pPr>
            <w:r w:rsidRPr="00751D25">
              <w:rPr>
                <w:bCs/>
                <w:sz w:val="16"/>
                <w:szCs w:val="16"/>
              </w:rPr>
              <w:t>8</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42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3.1</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Vispārējā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Toksikoloģija</w:t>
            </w:r>
          </w:p>
        </w:tc>
        <w:tc>
          <w:tcPr>
            <w:tcW w:w="582"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197</w:t>
            </w:r>
          </w:p>
        </w:tc>
        <w:tc>
          <w:tcPr>
            <w:tcW w:w="565" w:type="dxa"/>
          </w:tcPr>
          <w:p w:rsidR="00D4477D" w:rsidRPr="00751D25" w:rsidRDefault="00D4477D" w:rsidP="003850AA">
            <w:pPr>
              <w:pStyle w:val="TableText"/>
              <w:rPr>
                <w:sz w:val="16"/>
                <w:szCs w:val="16"/>
              </w:rPr>
            </w:pPr>
            <w:r w:rsidRPr="00751D25">
              <w:rPr>
                <w:sz w:val="16"/>
                <w:szCs w:val="16"/>
              </w:rPr>
              <w:t>3.2</w:t>
            </w:r>
          </w:p>
        </w:tc>
        <w:tc>
          <w:tcPr>
            <w:tcW w:w="2758" w:type="dxa"/>
          </w:tcPr>
          <w:p w:rsidR="00D4477D" w:rsidRPr="00751D25" w:rsidRDefault="00D4477D" w:rsidP="003850AA">
            <w:pPr>
              <w:pStyle w:val="TableText"/>
              <w:rPr>
                <w:sz w:val="16"/>
                <w:szCs w:val="16"/>
              </w:rPr>
            </w:pPr>
            <w:r w:rsidRPr="00751D25">
              <w:rPr>
                <w:sz w:val="16"/>
                <w:szCs w:val="16"/>
              </w:rPr>
              <w:t>Klīniskā medicīna</w:t>
            </w:r>
          </w:p>
        </w:tc>
        <w:tc>
          <w:tcPr>
            <w:tcW w:w="3827" w:type="dxa"/>
            <w:noWrap/>
          </w:tcPr>
          <w:p w:rsidR="00D4477D" w:rsidRPr="00751D25" w:rsidRDefault="00D4477D" w:rsidP="003850AA">
            <w:pPr>
              <w:pStyle w:val="TableText"/>
              <w:rPr>
                <w:sz w:val="16"/>
                <w:szCs w:val="16"/>
              </w:rPr>
            </w:pPr>
            <w:r w:rsidRPr="00751D25">
              <w:rPr>
                <w:sz w:val="16"/>
                <w:szCs w:val="16"/>
              </w:rPr>
              <w:t>Onkoloģija</w:t>
            </w:r>
          </w:p>
        </w:tc>
        <w:tc>
          <w:tcPr>
            <w:tcW w:w="582" w:type="dxa"/>
            <w:noWrap/>
          </w:tcPr>
          <w:p w:rsidR="00D4477D" w:rsidRPr="00751D25" w:rsidRDefault="00D4477D" w:rsidP="003850AA">
            <w:pPr>
              <w:pStyle w:val="TableText"/>
              <w:rPr>
                <w:sz w:val="16"/>
                <w:szCs w:val="16"/>
              </w:rPr>
            </w:pPr>
            <w:r w:rsidRPr="00751D25">
              <w:rPr>
                <w:sz w:val="16"/>
                <w:szCs w:val="16"/>
              </w:rPr>
              <w:t>14</w:t>
            </w:r>
          </w:p>
        </w:tc>
        <w:tc>
          <w:tcPr>
            <w:tcW w:w="580" w:type="dxa"/>
            <w:noWrap/>
          </w:tcPr>
          <w:p w:rsidR="00D4477D" w:rsidRPr="00751D25" w:rsidRDefault="00D4477D" w:rsidP="003850AA">
            <w:pPr>
              <w:pStyle w:val="TableText"/>
              <w:rPr>
                <w:sz w:val="16"/>
                <w:szCs w:val="16"/>
              </w:rPr>
            </w:pPr>
            <w:r w:rsidRPr="00751D25">
              <w:rPr>
                <w:sz w:val="16"/>
                <w:szCs w:val="16"/>
              </w:rPr>
              <w:t>3</w:t>
            </w:r>
          </w:p>
        </w:tc>
        <w:tc>
          <w:tcPr>
            <w:tcW w:w="587" w:type="dxa"/>
            <w:noWrap/>
          </w:tcPr>
          <w:p w:rsidR="00D4477D" w:rsidRPr="00751D25" w:rsidRDefault="00D4477D" w:rsidP="003850AA">
            <w:pPr>
              <w:pStyle w:val="TableText"/>
              <w:rPr>
                <w:sz w:val="16"/>
                <w:szCs w:val="16"/>
              </w:rPr>
            </w:pPr>
            <w:r w:rsidRPr="00751D25">
              <w:rPr>
                <w:sz w:val="16"/>
                <w:szCs w:val="16"/>
              </w:rPr>
              <w:t>11</w:t>
            </w:r>
          </w:p>
        </w:tc>
        <w:tc>
          <w:tcPr>
            <w:tcW w:w="580" w:type="dxa"/>
            <w:noWrap/>
          </w:tcPr>
          <w:p w:rsidR="00D4477D" w:rsidRPr="00751D25" w:rsidRDefault="00D4477D" w:rsidP="003850AA">
            <w:pPr>
              <w:pStyle w:val="TableText"/>
              <w:rPr>
                <w:sz w:val="16"/>
                <w:szCs w:val="16"/>
              </w:rPr>
            </w:pPr>
            <w:r w:rsidRPr="00751D25">
              <w:rPr>
                <w:sz w:val="16"/>
                <w:szCs w:val="16"/>
              </w:rPr>
              <w:t>15</w:t>
            </w:r>
          </w:p>
        </w:tc>
        <w:tc>
          <w:tcPr>
            <w:tcW w:w="591" w:type="dxa"/>
            <w:noWrap/>
          </w:tcPr>
          <w:p w:rsidR="00D4477D" w:rsidRPr="00751D25" w:rsidRDefault="00D4477D" w:rsidP="003850AA">
            <w:pPr>
              <w:pStyle w:val="TableText"/>
              <w:rPr>
                <w:sz w:val="16"/>
                <w:szCs w:val="16"/>
              </w:rPr>
            </w:pPr>
            <w:r w:rsidRPr="00751D25">
              <w:rPr>
                <w:sz w:val="16"/>
                <w:szCs w:val="16"/>
              </w:rPr>
              <w:t>13</w:t>
            </w:r>
          </w:p>
        </w:tc>
        <w:tc>
          <w:tcPr>
            <w:tcW w:w="601" w:type="dxa"/>
            <w:noWrap/>
          </w:tcPr>
          <w:p w:rsidR="00D4477D" w:rsidRPr="00751D25" w:rsidRDefault="00D4477D" w:rsidP="003850AA">
            <w:pPr>
              <w:pStyle w:val="TableText"/>
              <w:rPr>
                <w:sz w:val="16"/>
                <w:szCs w:val="16"/>
              </w:rPr>
            </w:pPr>
            <w:r w:rsidRPr="00751D25">
              <w:rPr>
                <w:sz w:val="16"/>
                <w:szCs w:val="16"/>
              </w:rPr>
              <w:t>17</w:t>
            </w:r>
          </w:p>
        </w:tc>
        <w:tc>
          <w:tcPr>
            <w:tcW w:w="592" w:type="dxa"/>
            <w:noWrap/>
          </w:tcPr>
          <w:p w:rsidR="00D4477D" w:rsidRPr="00751D25" w:rsidRDefault="00D4477D" w:rsidP="003850AA">
            <w:pPr>
              <w:pStyle w:val="TableText"/>
              <w:rPr>
                <w:sz w:val="16"/>
                <w:szCs w:val="16"/>
              </w:rPr>
            </w:pPr>
            <w:r w:rsidRPr="00751D25">
              <w:rPr>
                <w:sz w:val="16"/>
                <w:szCs w:val="16"/>
              </w:rPr>
              <w:t>17</w:t>
            </w:r>
          </w:p>
        </w:tc>
        <w:tc>
          <w:tcPr>
            <w:tcW w:w="591" w:type="dxa"/>
            <w:noWrap/>
          </w:tcPr>
          <w:p w:rsidR="00D4477D" w:rsidRPr="00751D25" w:rsidRDefault="00D4477D" w:rsidP="003850AA">
            <w:pPr>
              <w:pStyle w:val="TableText"/>
              <w:rPr>
                <w:sz w:val="16"/>
                <w:szCs w:val="16"/>
              </w:rPr>
            </w:pPr>
            <w:r w:rsidRPr="00751D25">
              <w:rPr>
                <w:sz w:val="16"/>
                <w:szCs w:val="16"/>
              </w:rPr>
              <w:t>17</w:t>
            </w:r>
          </w:p>
        </w:tc>
        <w:tc>
          <w:tcPr>
            <w:tcW w:w="581" w:type="dxa"/>
            <w:noWrap/>
          </w:tcPr>
          <w:p w:rsidR="00D4477D" w:rsidRPr="00751D25" w:rsidRDefault="00D4477D" w:rsidP="003850AA">
            <w:pPr>
              <w:pStyle w:val="TableText"/>
              <w:rPr>
                <w:sz w:val="16"/>
                <w:szCs w:val="16"/>
              </w:rPr>
            </w:pPr>
            <w:r w:rsidRPr="00751D25">
              <w:rPr>
                <w:sz w:val="16"/>
                <w:szCs w:val="16"/>
              </w:rPr>
              <w:t>29</w:t>
            </w:r>
          </w:p>
        </w:tc>
        <w:tc>
          <w:tcPr>
            <w:tcW w:w="577" w:type="dxa"/>
            <w:noWrap/>
          </w:tcPr>
          <w:p w:rsidR="00D4477D" w:rsidRPr="00751D25" w:rsidRDefault="00D4477D" w:rsidP="003850AA">
            <w:pPr>
              <w:pStyle w:val="TableText"/>
              <w:rPr>
                <w:sz w:val="16"/>
                <w:szCs w:val="16"/>
              </w:rPr>
            </w:pPr>
            <w:r w:rsidRPr="00751D25">
              <w:rPr>
                <w:sz w:val="16"/>
                <w:szCs w:val="16"/>
              </w:rPr>
              <w:t>25</w:t>
            </w:r>
          </w:p>
        </w:tc>
        <w:tc>
          <w:tcPr>
            <w:tcW w:w="578" w:type="dxa"/>
            <w:noWrap/>
          </w:tcPr>
          <w:p w:rsidR="00D4477D" w:rsidRPr="00751D25" w:rsidRDefault="00D4477D" w:rsidP="003850AA">
            <w:pPr>
              <w:pStyle w:val="TableText"/>
              <w:rPr>
                <w:sz w:val="16"/>
                <w:szCs w:val="16"/>
              </w:rPr>
            </w:pPr>
            <w:r w:rsidRPr="00751D25">
              <w:rPr>
                <w:sz w:val="16"/>
                <w:szCs w:val="16"/>
              </w:rPr>
              <w:t>36</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144</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Klīniskā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Sirds un asinsvadu sistēmas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23</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16</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26</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22</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113</w:t>
            </w:r>
          </w:p>
        </w:tc>
        <w:tc>
          <w:tcPr>
            <w:tcW w:w="565" w:type="dxa"/>
          </w:tcPr>
          <w:p w:rsidR="00D4477D" w:rsidRPr="00751D25" w:rsidRDefault="00D4477D" w:rsidP="003850AA">
            <w:pPr>
              <w:pStyle w:val="TableText"/>
              <w:rPr>
                <w:sz w:val="16"/>
                <w:szCs w:val="16"/>
              </w:rPr>
            </w:pPr>
            <w:r w:rsidRPr="00751D25">
              <w:rPr>
                <w:sz w:val="16"/>
                <w:szCs w:val="16"/>
              </w:rPr>
              <w:t>3.2</w:t>
            </w:r>
          </w:p>
        </w:tc>
        <w:tc>
          <w:tcPr>
            <w:tcW w:w="2758" w:type="dxa"/>
          </w:tcPr>
          <w:p w:rsidR="00D4477D" w:rsidRPr="00751D25" w:rsidRDefault="00D4477D" w:rsidP="003850AA">
            <w:pPr>
              <w:pStyle w:val="TableText"/>
              <w:rPr>
                <w:sz w:val="16"/>
                <w:szCs w:val="16"/>
              </w:rPr>
            </w:pPr>
            <w:r w:rsidRPr="00751D25">
              <w:rPr>
                <w:sz w:val="16"/>
                <w:szCs w:val="16"/>
              </w:rPr>
              <w:t>Klīniskā medicīna</w:t>
            </w:r>
          </w:p>
        </w:tc>
        <w:tc>
          <w:tcPr>
            <w:tcW w:w="3827" w:type="dxa"/>
            <w:noWrap/>
          </w:tcPr>
          <w:p w:rsidR="00D4477D" w:rsidRPr="00751D25" w:rsidRDefault="00D4477D" w:rsidP="003850AA">
            <w:pPr>
              <w:pStyle w:val="TableText"/>
              <w:rPr>
                <w:sz w:val="16"/>
                <w:szCs w:val="16"/>
              </w:rPr>
            </w:pPr>
            <w:proofErr w:type="spellStart"/>
            <w:r w:rsidRPr="00751D25">
              <w:rPr>
                <w:sz w:val="16"/>
                <w:szCs w:val="16"/>
              </w:rPr>
              <w:t>Perifēro</w:t>
            </w:r>
            <w:proofErr w:type="spellEnd"/>
            <w:r w:rsidRPr="00751D25">
              <w:rPr>
                <w:sz w:val="16"/>
                <w:szCs w:val="16"/>
              </w:rPr>
              <w:t xml:space="preserve"> asinsvadu slimības</w:t>
            </w:r>
          </w:p>
        </w:tc>
        <w:tc>
          <w:tcPr>
            <w:tcW w:w="582" w:type="dxa"/>
            <w:noWrap/>
          </w:tcPr>
          <w:p w:rsidR="00D4477D" w:rsidRPr="00751D25" w:rsidRDefault="00D4477D" w:rsidP="003850AA">
            <w:pPr>
              <w:pStyle w:val="TableText"/>
              <w:rPr>
                <w:sz w:val="16"/>
                <w:szCs w:val="16"/>
              </w:rPr>
            </w:pPr>
            <w:r w:rsidRPr="00751D25">
              <w:rPr>
                <w:sz w:val="16"/>
                <w:szCs w:val="16"/>
              </w:rPr>
              <w:t>8</w:t>
            </w:r>
          </w:p>
        </w:tc>
        <w:tc>
          <w:tcPr>
            <w:tcW w:w="580" w:type="dxa"/>
            <w:noWrap/>
          </w:tcPr>
          <w:p w:rsidR="00D4477D" w:rsidRPr="00751D25" w:rsidRDefault="00D4477D" w:rsidP="003850AA">
            <w:pPr>
              <w:pStyle w:val="TableText"/>
              <w:rPr>
                <w:sz w:val="16"/>
                <w:szCs w:val="16"/>
              </w:rPr>
            </w:pPr>
            <w:r w:rsidRPr="00751D25">
              <w:rPr>
                <w:sz w:val="16"/>
                <w:szCs w:val="16"/>
              </w:rPr>
              <w:t>9</w:t>
            </w:r>
          </w:p>
        </w:tc>
        <w:tc>
          <w:tcPr>
            <w:tcW w:w="587" w:type="dxa"/>
            <w:noWrap/>
          </w:tcPr>
          <w:p w:rsidR="00D4477D" w:rsidRPr="00751D25" w:rsidRDefault="00D4477D" w:rsidP="003850AA">
            <w:pPr>
              <w:pStyle w:val="TableText"/>
              <w:rPr>
                <w:sz w:val="16"/>
                <w:szCs w:val="16"/>
              </w:rPr>
            </w:pPr>
            <w:r w:rsidRPr="00751D25">
              <w:rPr>
                <w:sz w:val="16"/>
                <w:szCs w:val="16"/>
              </w:rPr>
              <w:t>40</w:t>
            </w:r>
          </w:p>
        </w:tc>
        <w:tc>
          <w:tcPr>
            <w:tcW w:w="580" w:type="dxa"/>
            <w:noWrap/>
          </w:tcPr>
          <w:p w:rsidR="00D4477D" w:rsidRPr="00751D25" w:rsidRDefault="00D4477D" w:rsidP="003850AA">
            <w:pPr>
              <w:pStyle w:val="TableText"/>
              <w:rPr>
                <w:sz w:val="16"/>
                <w:szCs w:val="16"/>
              </w:rPr>
            </w:pPr>
            <w:r w:rsidRPr="00751D25">
              <w:rPr>
                <w:sz w:val="16"/>
                <w:szCs w:val="16"/>
              </w:rPr>
              <w:t>9</w:t>
            </w:r>
          </w:p>
        </w:tc>
        <w:tc>
          <w:tcPr>
            <w:tcW w:w="591" w:type="dxa"/>
            <w:noWrap/>
          </w:tcPr>
          <w:p w:rsidR="00D4477D" w:rsidRPr="00751D25" w:rsidRDefault="00D4477D" w:rsidP="003850AA">
            <w:pPr>
              <w:pStyle w:val="TableText"/>
              <w:rPr>
                <w:sz w:val="16"/>
                <w:szCs w:val="16"/>
              </w:rPr>
            </w:pPr>
            <w:r w:rsidRPr="00751D25">
              <w:rPr>
                <w:sz w:val="16"/>
                <w:szCs w:val="16"/>
              </w:rPr>
              <w:t>6</w:t>
            </w:r>
          </w:p>
        </w:tc>
        <w:tc>
          <w:tcPr>
            <w:tcW w:w="601" w:type="dxa"/>
            <w:noWrap/>
          </w:tcPr>
          <w:p w:rsidR="00D4477D" w:rsidRPr="00751D25" w:rsidRDefault="00D4477D" w:rsidP="003850AA">
            <w:pPr>
              <w:pStyle w:val="TableText"/>
              <w:rPr>
                <w:sz w:val="16"/>
                <w:szCs w:val="16"/>
              </w:rPr>
            </w:pPr>
            <w:r w:rsidRPr="00751D25">
              <w:rPr>
                <w:sz w:val="16"/>
                <w:szCs w:val="16"/>
              </w:rPr>
              <w:t>3</w:t>
            </w:r>
          </w:p>
        </w:tc>
        <w:tc>
          <w:tcPr>
            <w:tcW w:w="592" w:type="dxa"/>
            <w:noWrap/>
          </w:tcPr>
          <w:p w:rsidR="00D4477D" w:rsidRPr="00751D25" w:rsidRDefault="00D4477D" w:rsidP="003850AA">
            <w:pPr>
              <w:pStyle w:val="TableText"/>
              <w:rPr>
                <w:sz w:val="16"/>
                <w:szCs w:val="16"/>
              </w:rPr>
            </w:pPr>
            <w:r w:rsidRPr="00751D25">
              <w:rPr>
                <w:sz w:val="16"/>
                <w:szCs w:val="16"/>
              </w:rPr>
              <w:t>8</w:t>
            </w:r>
          </w:p>
        </w:tc>
        <w:tc>
          <w:tcPr>
            <w:tcW w:w="591" w:type="dxa"/>
            <w:noWrap/>
          </w:tcPr>
          <w:p w:rsidR="00D4477D" w:rsidRPr="00751D25" w:rsidRDefault="00D4477D" w:rsidP="003850AA">
            <w:pPr>
              <w:pStyle w:val="TableText"/>
              <w:rPr>
                <w:sz w:val="16"/>
                <w:szCs w:val="16"/>
              </w:rPr>
            </w:pPr>
            <w:r w:rsidRPr="00751D25">
              <w:rPr>
                <w:sz w:val="16"/>
                <w:szCs w:val="16"/>
              </w:rPr>
              <w:t>3</w:t>
            </w:r>
          </w:p>
        </w:tc>
        <w:tc>
          <w:tcPr>
            <w:tcW w:w="581" w:type="dxa"/>
            <w:noWrap/>
          </w:tcPr>
          <w:p w:rsidR="00D4477D" w:rsidRPr="00751D25" w:rsidRDefault="00D4477D" w:rsidP="003850AA">
            <w:pPr>
              <w:pStyle w:val="TableText"/>
              <w:rPr>
                <w:sz w:val="16"/>
                <w:szCs w:val="16"/>
              </w:rPr>
            </w:pPr>
            <w:r w:rsidRPr="00751D25">
              <w:rPr>
                <w:sz w:val="16"/>
                <w:szCs w:val="16"/>
              </w:rPr>
              <w:t>10</w:t>
            </w:r>
          </w:p>
        </w:tc>
        <w:tc>
          <w:tcPr>
            <w:tcW w:w="577" w:type="dxa"/>
            <w:noWrap/>
          </w:tcPr>
          <w:p w:rsidR="00D4477D" w:rsidRPr="00751D25" w:rsidRDefault="00D4477D" w:rsidP="003850AA">
            <w:pPr>
              <w:pStyle w:val="TableText"/>
              <w:rPr>
                <w:sz w:val="16"/>
                <w:szCs w:val="16"/>
              </w:rPr>
            </w:pPr>
            <w:r w:rsidRPr="00751D25">
              <w:rPr>
                <w:sz w:val="16"/>
                <w:szCs w:val="16"/>
              </w:rPr>
              <w:t>15</w:t>
            </w:r>
          </w:p>
        </w:tc>
        <w:tc>
          <w:tcPr>
            <w:tcW w:w="578" w:type="dxa"/>
            <w:noWrap/>
          </w:tcPr>
          <w:p w:rsidR="00D4477D" w:rsidRPr="00751D25" w:rsidRDefault="00D4477D" w:rsidP="003850AA">
            <w:pPr>
              <w:pStyle w:val="TableText"/>
              <w:rPr>
                <w:sz w:val="16"/>
                <w:szCs w:val="16"/>
              </w:rPr>
            </w:pPr>
            <w:r w:rsidRPr="00751D25">
              <w:rPr>
                <w:sz w:val="16"/>
                <w:szCs w:val="16"/>
              </w:rPr>
              <w:t>2</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112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Klīniskā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Ķirurģija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43</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81</w:t>
            </w:r>
          </w:p>
        </w:tc>
        <w:tc>
          <w:tcPr>
            <w:tcW w:w="565" w:type="dxa"/>
          </w:tcPr>
          <w:p w:rsidR="00D4477D" w:rsidRPr="00751D25" w:rsidRDefault="00D4477D" w:rsidP="003850AA">
            <w:pPr>
              <w:pStyle w:val="TableText"/>
              <w:rPr>
                <w:sz w:val="16"/>
                <w:szCs w:val="16"/>
              </w:rPr>
            </w:pPr>
            <w:r w:rsidRPr="00751D25">
              <w:rPr>
                <w:sz w:val="16"/>
                <w:szCs w:val="16"/>
              </w:rPr>
              <w:t>3.2</w:t>
            </w:r>
          </w:p>
        </w:tc>
        <w:tc>
          <w:tcPr>
            <w:tcW w:w="2758" w:type="dxa"/>
          </w:tcPr>
          <w:p w:rsidR="00D4477D" w:rsidRPr="00751D25" w:rsidRDefault="00D4477D" w:rsidP="003850AA">
            <w:pPr>
              <w:pStyle w:val="TableText"/>
              <w:rPr>
                <w:sz w:val="16"/>
                <w:szCs w:val="16"/>
              </w:rPr>
            </w:pPr>
            <w:r w:rsidRPr="00751D25">
              <w:rPr>
                <w:sz w:val="16"/>
                <w:szCs w:val="16"/>
              </w:rPr>
              <w:t>Klīniskā medicīna</w:t>
            </w:r>
          </w:p>
        </w:tc>
        <w:tc>
          <w:tcPr>
            <w:tcW w:w="3827" w:type="dxa"/>
            <w:noWrap/>
          </w:tcPr>
          <w:p w:rsidR="00D4477D" w:rsidRPr="00751D25" w:rsidRDefault="00D4477D" w:rsidP="003850AA">
            <w:pPr>
              <w:pStyle w:val="TableText"/>
              <w:rPr>
                <w:sz w:val="16"/>
                <w:szCs w:val="16"/>
              </w:rPr>
            </w:pPr>
            <w:r w:rsidRPr="00751D25">
              <w:rPr>
                <w:sz w:val="16"/>
                <w:szCs w:val="16"/>
              </w:rPr>
              <w:t>Vispārējā un internā medicīna</w:t>
            </w:r>
          </w:p>
        </w:tc>
        <w:tc>
          <w:tcPr>
            <w:tcW w:w="582" w:type="dxa"/>
            <w:noWrap/>
          </w:tcPr>
          <w:p w:rsidR="00D4477D" w:rsidRPr="00751D25" w:rsidRDefault="00D4477D" w:rsidP="003850AA">
            <w:pPr>
              <w:pStyle w:val="TableText"/>
              <w:rPr>
                <w:sz w:val="16"/>
                <w:szCs w:val="16"/>
              </w:rPr>
            </w:pPr>
            <w:r w:rsidRPr="00751D25">
              <w:rPr>
                <w:sz w:val="16"/>
                <w:szCs w:val="16"/>
              </w:rPr>
              <w:t>2</w:t>
            </w:r>
          </w:p>
        </w:tc>
        <w:tc>
          <w:tcPr>
            <w:tcW w:w="580" w:type="dxa"/>
            <w:noWrap/>
          </w:tcPr>
          <w:p w:rsidR="00D4477D" w:rsidRPr="00751D25" w:rsidRDefault="00D4477D" w:rsidP="003850AA">
            <w:pPr>
              <w:pStyle w:val="TableText"/>
              <w:rPr>
                <w:sz w:val="16"/>
                <w:szCs w:val="16"/>
              </w:rPr>
            </w:pPr>
            <w:r w:rsidRPr="00751D25">
              <w:rPr>
                <w:sz w:val="16"/>
                <w:szCs w:val="16"/>
              </w:rPr>
              <w:t>3</w:t>
            </w:r>
          </w:p>
        </w:tc>
        <w:tc>
          <w:tcPr>
            <w:tcW w:w="587" w:type="dxa"/>
            <w:noWrap/>
          </w:tcPr>
          <w:p w:rsidR="00D4477D" w:rsidRPr="00751D25" w:rsidRDefault="00D4477D" w:rsidP="003850AA">
            <w:pPr>
              <w:pStyle w:val="TableText"/>
              <w:rPr>
                <w:sz w:val="16"/>
                <w:szCs w:val="16"/>
              </w:rPr>
            </w:pPr>
            <w:r w:rsidRPr="00751D25">
              <w:rPr>
                <w:sz w:val="16"/>
                <w:szCs w:val="16"/>
              </w:rPr>
              <w:t>2</w:t>
            </w:r>
          </w:p>
        </w:tc>
        <w:tc>
          <w:tcPr>
            <w:tcW w:w="580" w:type="dxa"/>
            <w:noWrap/>
          </w:tcPr>
          <w:p w:rsidR="00D4477D" w:rsidRPr="00751D25" w:rsidRDefault="00D4477D" w:rsidP="003850AA">
            <w:pPr>
              <w:pStyle w:val="TableText"/>
              <w:rPr>
                <w:sz w:val="16"/>
                <w:szCs w:val="16"/>
              </w:rPr>
            </w:pPr>
            <w:r w:rsidRPr="00751D25">
              <w:rPr>
                <w:sz w:val="16"/>
                <w:szCs w:val="16"/>
              </w:rPr>
              <w:t>2</w:t>
            </w:r>
          </w:p>
        </w:tc>
        <w:tc>
          <w:tcPr>
            <w:tcW w:w="591" w:type="dxa"/>
            <w:noWrap/>
          </w:tcPr>
          <w:p w:rsidR="00D4477D" w:rsidRPr="00751D25" w:rsidRDefault="00D4477D" w:rsidP="003850AA">
            <w:pPr>
              <w:pStyle w:val="TableText"/>
              <w:rPr>
                <w:sz w:val="16"/>
                <w:szCs w:val="16"/>
              </w:rPr>
            </w:pPr>
            <w:r w:rsidRPr="00751D25">
              <w:rPr>
                <w:sz w:val="16"/>
                <w:szCs w:val="16"/>
              </w:rPr>
              <w:t>5</w:t>
            </w:r>
          </w:p>
        </w:tc>
        <w:tc>
          <w:tcPr>
            <w:tcW w:w="601" w:type="dxa"/>
            <w:noWrap/>
          </w:tcPr>
          <w:p w:rsidR="00D4477D" w:rsidRPr="00751D25" w:rsidRDefault="00D4477D" w:rsidP="003850AA">
            <w:pPr>
              <w:pStyle w:val="TableText"/>
              <w:rPr>
                <w:sz w:val="16"/>
                <w:szCs w:val="16"/>
              </w:rPr>
            </w:pPr>
            <w:r w:rsidRPr="00751D25">
              <w:rPr>
                <w:sz w:val="16"/>
                <w:szCs w:val="16"/>
              </w:rPr>
              <w:t>6</w:t>
            </w:r>
          </w:p>
        </w:tc>
        <w:tc>
          <w:tcPr>
            <w:tcW w:w="592" w:type="dxa"/>
            <w:noWrap/>
          </w:tcPr>
          <w:p w:rsidR="00D4477D" w:rsidRPr="00751D25" w:rsidRDefault="00D4477D" w:rsidP="003850AA">
            <w:pPr>
              <w:pStyle w:val="TableText"/>
              <w:rPr>
                <w:sz w:val="16"/>
                <w:szCs w:val="16"/>
              </w:rPr>
            </w:pPr>
            <w:r w:rsidRPr="00751D25">
              <w:rPr>
                <w:sz w:val="16"/>
                <w:szCs w:val="16"/>
              </w:rPr>
              <w:t>4</w:t>
            </w:r>
          </w:p>
        </w:tc>
        <w:tc>
          <w:tcPr>
            <w:tcW w:w="591" w:type="dxa"/>
            <w:noWrap/>
          </w:tcPr>
          <w:p w:rsidR="00D4477D" w:rsidRPr="00751D25" w:rsidRDefault="00D4477D" w:rsidP="003850AA">
            <w:pPr>
              <w:pStyle w:val="TableText"/>
              <w:rPr>
                <w:sz w:val="16"/>
                <w:szCs w:val="16"/>
              </w:rPr>
            </w:pPr>
            <w:r w:rsidRPr="00751D25">
              <w:rPr>
                <w:sz w:val="16"/>
                <w:szCs w:val="16"/>
              </w:rPr>
              <w:t>6</w:t>
            </w:r>
          </w:p>
        </w:tc>
        <w:tc>
          <w:tcPr>
            <w:tcW w:w="581" w:type="dxa"/>
            <w:noWrap/>
          </w:tcPr>
          <w:p w:rsidR="00D4477D" w:rsidRPr="00751D25" w:rsidRDefault="00D4477D" w:rsidP="003850AA">
            <w:pPr>
              <w:pStyle w:val="TableText"/>
              <w:rPr>
                <w:sz w:val="16"/>
                <w:szCs w:val="16"/>
              </w:rPr>
            </w:pPr>
            <w:r w:rsidRPr="00751D25">
              <w:rPr>
                <w:sz w:val="16"/>
                <w:szCs w:val="16"/>
              </w:rPr>
              <w:t>6</w:t>
            </w:r>
          </w:p>
        </w:tc>
        <w:tc>
          <w:tcPr>
            <w:tcW w:w="577" w:type="dxa"/>
            <w:noWrap/>
          </w:tcPr>
          <w:p w:rsidR="00D4477D" w:rsidRPr="00751D25" w:rsidRDefault="00D4477D" w:rsidP="003850AA">
            <w:pPr>
              <w:pStyle w:val="TableText"/>
              <w:rPr>
                <w:sz w:val="16"/>
                <w:szCs w:val="16"/>
              </w:rPr>
            </w:pPr>
            <w:r w:rsidRPr="00751D25">
              <w:rPr>
                <w:sz w:val="16"/>
                <w:szCs w:val="16"/>
              </w:rPr>
              <w:t>19</w:t>
            </w:r>
          </w:p>
        </w:tc>
        <w:tc>
          <w:tcPr>
            <w:tcW w:w="578" w:type="dxa"/>
            <w:noWrap/>
          </w:tcPr>
          <w:p w:rsidR="00D4477D" w:rsidRPr="00751D25" w:rsidRDefault="00D4477D" w:rsidP="003850AA">
            <w:pPr>
              <w:pStyle w:val="TableText"/>
              <w:rPr>
                <w:sz w:val="16"/>
                <w:szCs w:val="16"/>
              </w:rPr>
            </w:pPr>
            <w:r w:rsidRPr="00751D25">
              <w:rPr>
                <w:sz w:val="16"/>
                <w:szCs w:val="16"/>
              </w:rPr>
              <w:t>26</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78</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Klīniskā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Klīniskā neiroloģija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76</w:t>
            </w:r>
          </w:p>
        </w:tc>
        <w:tc>
          <w:tcPr>
            <w:tcW w:w="565" w:type="dxa"/>
          </w:tcPr>
          <w:p w:rsidR="00D4477D" w:rsidRPr="00751D25" w:rsidRDefault="00D4477D" w:rsidP="003850AA">
            <w:pPr>
              <w:pStyle w:val="TableText"/>
              <w:rPr>
                <w:sz w:val="16"/>
                <w:szCs w:val="16"/>
              </w:rPr>
            </w:pPr>
            <w:r w:rsidRPr="00751D25">
              <w:rPr>
                <w:sz w:val="16"/>
                <w:szCs w:val="16"/>
              </w:rPr>
              <w:t>3.2</w:t>
            </w:r>
          </w:p>
        </w:tc>
        <w:tc>
          <w:tcPr>
            <w:tcW w:w="2758" w:type="dxa"/>
          </w:tcPr>
          <w:p w:rsidR="00D4477D" w:rsidRPr="00751D25" w:rsidRDefault="00D4477D" w:rsidP="003850AA">
            <w:pPr>
              <w:pStyle w:val="TableText"/>
              <w:rPr>
                <w:sz w:val="16"/>
                <w:szCs w:val="16"/>
              </w:rPr>
            </w:pPr>
            <w:r w:rsidRPr="00751D25">
              <w:rPr>
                <w:sz w:val="16"/>
                <w:szCs w:val="16"/>
              </w:rPr>
              <w:t>Klīniskā medicīna</w:t>
            </w:r>
          </w:p>
        </w:tc>
        <w:tc>
          <w:tcPr>
            <w:tcW w:w="3827" w:type="dxa"/>
            <w:noWrap/>
          </w:tcPr>
          <w:p w:rsidR="00D4477D" w:rsidRPr="00751D25" w:rsidRDefault="00D4477D" w:rsidP="003850AA">
            <w:pPr>
              <w:pStyle w:val="TableText"/>
              <w:rPr>
                <w:sz w:val="16"/>
                <w:szCs w:val="16"/>
              </w:rPr>
            </w:pPr>
            <w:r w:rsidRPr="00751D25">
              <w:rPr>
                <w:sz w:val="16"/>
                <w:szCs w:val="16"/>
              </w:rPr>
              <w:t>Endokrinoloģija un metabolisms</w:t>
            </w:r>
          </w:p>
        </w:tc>
        <w:tc>
          <w:tcPr>
            <w:tcW w:w="582" w:type="dxa"/>
            <w:noWrap/>
          </w:tcPr>
          <w:p w:rsidR="00D4477D" w:rsidRPr="00751D25" w:rsidRDefault="00D4477D" w:rsidP="003850AA">
            <w:pPr>
              <w:pStyle w:val="TableText"/>
              <w:rPr>
                <w:sz w:val="16"/>
                <w:szCs w:val="16"/>
              </w:rPr>
            </w:pPr>
            <w:r w:rsidRPr="00751D25">
              <w:rPr>
                <w:sz w:val="16"/>
                <w:szCs w:val="16"/>
              </w:rPr>
              <w:t>9</w:t>
            </w:r>
          </w:p>
        </w:tc>
        <w:tc>
          <w:tcPr>
            <w:tcW w:w="580" w:type="dxa"/>
            <w:noWrap/>
          </w:tcPr>
          <w:p w:rsidR="00D4477D" w:rsidRPr="00751D25" w:rsidRDefault="00D4477D" w:rsidP="003850AA">
            <w:pPr>
              <w:pStyle w:val="TableText"/>
              <w:rPr>
                <w:sz w:val="16"/>
                <w:szCs w:val="16"/>
              </w:rPr>
            </w:pPr>
            <w:r w:rsidRPr="00751D25">
              <w:rPr>
                <w:sz w:val="16"/>
                <w:szCs w:val="16"/>
              </w:rPr>
              <w:t>2</w:t>
            </w:r>
          </w:p>
        </w:tc>
        <w:tc>
          <w:tcPr>
            <w:tcW w:w="587" w:type="dxa"/>
            <w:noWrap/>
          </w:tcPr>
          <w:p w:rsidR="00D4477D" w:rsidRPr="00751D25" w:rsidRDefault="00D4477D" w:rsidP="003850AA">
            <w:pPr>
              <w:pStyle w:val="TableText"/>
              <w:rPr>
                <w:sz w:val="16"/>
                <w:szCs w:val="16"/>
              </w:rPr>
            </w:pPr>
            <w:r w:rsidRPr="00751D25">
              <w:rPr>
                <w:sz w:val="16"/>
                <w:szCs w:val="16"/>
              </w:rPr>
              <w:t>3</w:t>
            </w:r>
          </w:p>
        </w:tc>
        <w:tc>
          <w:tcPr>
            <w:tcW w:w="580" w:type="dxa"/>
            <w:noWrap/>
          </w:tcPr>
          <w:p w:rsidR="00D4477D" w:rsidRPr="00751D25" w:rsidRDefault="00D4477D" w:rsidP="003850AA">
            <w:pPr>
              <w:pStyle w:val="TableText"/>
              <w:rPr>
                <w:sz w:val="16"/>
                <w:szCs w:val="16"/>
              </w:rPr>
            </w:pPr>
            <w:r w:rsidRPr="00751D25">
              <w:rPr>
                <w:sz w:val="16"/>
                <w:szCs w:val="16"/>
              </w:rPr>
              <w:t>6</w:t>
            </w:r>
          </w:p>
        </w:tc>
        <w:tc>
          <w:tcPr>
            <w:tcW w:w="591" w:type="dxa"/>
            <w:noWrap/>
          </w:tcPr>
          <w:p w:rsidR="00D4477D" w:rsidRPr="00751D25" w:rsidRDefault="00D4477D" w:rsidP="003850AA">
            <w:pPr>
              <w:pStyle w:val="TableText"/>
              <w:rPr>
                <w:sz w:val="16"/>
                <w:szCs w:val="16"/>
              </w:rPr>
            </w:pPr>
            <w:r w:rsidRPr="00751D25">
              <w:rPr>
                <w:sz w:val="16"/>
                <w:szCs w:val="16"/>
              </w:rPr>
              <w:t>2</w:t>
            </w:r>
          </w:p>
        </w:tc>
        <w:tc>
          <w:tcPr>
            <w:tcW w:w="601" w:type="dxa"/>
            <w:noWrap/>
          </w:tcPr>
          <w:p w:rsidR="00D4477D" w:rsidRPr="00751D25" w:rsidRDefault="00D4477D" w:rsidP="003850AA">
            <w:pPr>
              <w:pStyle w:val="TableText"/>
              <w:rPr>
                <w:sz w:val="16"/>
                <w:szCs w:val="16"/>
              </w:rPr>
            </w:pPr>
            <w:r w:rsidRPr="00751D25">
              <w:rPr>
                <w:sz w:val="16"/>
                <w:szCs w:val="16"/>
              </w:rPr>
              <w:t>8</w:t>
            </w:r>
          </w:p>
        </w:tc>
        <w:tc>
          <w:tcPr>
            <w:tcW w:w="592" w:type="dxa"/>
            <w:noWrap/>
          </w:tcPr>
          <w:p w:rsidR="00D4477D" w:rsidRPr="00751D25" w:rsidRDefault="00D4477D" w:rsidP="003850AA">
            <w:pPr>
              <w:pStyle w:val="TableText"/>
              <w:rPr>
                <w:sz w:val="16"/>
                <w:szCs w:val="16"/>
              </w:rPr>
            </w:pPr>
            <w:r w:rsidRPr="00751D25">
              <w:rPr>
                <w:sz w:val="16"/>
                <w:szCs w:val="16"/>
              </w:rPr>
              <w:t>13</w:t>
            </w:r>
          </w:p>
        </w:tc>
        <w:tc>
          <w:tcPr>
            <w:tcW w:w="591" w:type="dxa"/>
            <w:noWrap/>
          </w:tcPr>
          <w:p w:rsidR="00D4477D" w:rsidRPr="00751D25" w:rsidRDefault="00D4477D" w:rsidP="003850AA">
            <w:pPr>
              <w:pStyle w:val="TableText"/>
              <w:rPr>
                <w:sz w:val="16"/>
                <w:szCs w:val="16"/>
              </w:rPr>
            </w:pPr>
            <w:r w:rsidRPr="00751D25">
              <w:rPr>
                <w:sz w:val="16"/>
                <w:szCs w:val="16"/>
              </w:rPr>
              <w:t>4</w:t>
            </w:r>
          </w:p>
        </w:tc>
        <w:tc>
          <w:tcPr>
            <w:tcW w:w="581" w:type="dxa"/>
            <w:noWrap/>
          </w:tcPr>
          <w:p w:rsidR="00D4477D" w:rsidRPr="00751D25" w:rsidRDefault="00D4477D" w:rsidP="003850AA">
            <w:pPr>
              <w:pStyle w:val="TableText"/>
              <w:rPr>
                <w:sz w:val="16"/>
                <w:szCs w:val="16"/>
              </w:rPr>
            </w:pPr>
            <w:r w:rsidRPr="00751D25">
              <w:rPr>
                <w:sz w:val="16"/>
                <w:szCs w:val="16"/>
              </w:rPr>
              <w:t>15</w:t>
            </w:r>
          </w:p>
        </w:tc>
        <w:tc>
          <w:tcPr>
            <w:tcW w:w="577" w:type="dxa"/>
            <w:noWrap/>
          </w:tcPr>
          <w:p w:rsidR="00D4477D" w:rsidRPr="00751D25" w:rsidRDefault="00D4477D" w:rsidP="003850AA">
            <w:pPr>
              <w:pStyle w:val="TableText"/>
              <w:rPr>
                <w:sz w:val="16"/>
                <w:szCs w:val="16"/>
              </w:rPr>
            </w:pPr>
            <w:r w:rsidRPr="00751D25">
              <w:rPr>
                <w:sz w:val="16"/>
                <w:szCs w:val="16"/>
              </w:rPr>
              <w:t>6</w:t>
            </w:r>
          </w:p>
        </w:tc>
        <w:tc>
          <w:tcPr>
            <w:tcW w:w="578" w:type="dxa"/>
            <w:noWrap/>
          </w:tcPr>
          <w:p w:rsidR="00D4477D" w:rsidRPr="00751D25" w:rsidRDefault="00D4477D" w:rsidP="003850AA">
            <w:pPr>
              <w:pStyle w:val="TableText"/>
              <w:rPr>
                <w:sz w:val="16"/>
                <w:szCs w:val="16"/>
              </w:rPr>
            </w:pPr>
            <w:r w:rsidRPr="00751D25">
              <w:rPr>
                <w:sz w:val="16"/>
                <w:szCs w:val="16"/>
              </w:rPr>
              <w:t>8</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64</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Klīniskā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 xml:space="preserve">Radioloģija un </w:t>
            </w:r>
            <w:proofErr w:type="spellStart"/>
            <w:r w:rsidRPr="00751D25">
              <w:rPr>
                <w:sz w:val="16"/>
                <w:szCs w:val="16"/>
              </w:rPr>
              <w:t>kodolmedicīna</w:t>
            </w:r>
            <w:proofErr w:type="spellEnd"/>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7</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53</w:t>
            </w:r>
          </w:p>
        </w:tc>
        <w:tc>
          <w:tcPr>
            <w:tcW w:w="565" w:type="dxa"/>
          </w:tcPr>
          <w:p w:rsidR="00D4477D" w:rsidRPr="00751D25" w:rsidRDefault="00D4477D" w:rsidP="003850AA">
            <w:pPr>
              <w:pStyle w:val="TableText"/>
              <w:rPr>
                <w:sz w:val="16"/>
                <w:szCs w:val="16"/>
              </w:rPr>
            </w:pPr>
            <w:r w:rsidRPr="00751D25">
              <w:rPr>
                <w:sz w:val="16"/>
                <w:szCs w:val="16"/>
              </w:rPr>
              <w:t>3.2</w:t>
            </w:r>
          </w:p>
        </w:tc>
        <w:tc>
          <w:tcPr>
            <w:tcW w:w="2758" w:type="dxa"/>
          </w:tcPr>
          <w:p w:rsidR="00D4477D" w:rsidRPr="00751D25" w:rsidRDefault="00D4477D" w:rsidP="003850AA">
            <w:pPr>
              <w:pStyle w:val="TableText"/>
              <w:rPr>
                <w:sz w:val="16"/>
                <w:szCs w:val="16"/>
              </w:rPr>
            </w:pPr>
            <w:r w:rsidRPr="00751D25">
              <w:rPr>
                <w:sz w:val="16"/>
                <w:szCs w:val="16"/>
              </w:rPr>
              <w:t>Klīniskā medicīna</w:t>
            </w:r>
          </w:p>
        </w:tc>
        <w:tc>
          <w:tcPr>
            <w:tcW w:w="3827" w:type="dxa"/>
            <w:noWrap/>
          </w:tcPr>
          <w:p w:rsidR="00D4477D" w:rsidRPr="00751D25" w:rsidRDefault="00D4477D" w:rsidP="003850AA">
            <w:pPr>
              <w:pStyle w:val="TableText"/>
              <w:rPr>
                <w:sz w:val="16"/>
                <w:szCs w:val="16"/>
              </w:rPr>
            </w:pPr>
            <w:r w:rsidRPr="00751D25">
              <w:rPr>
                <w:sz w:val="16"/>
                <w:szCs w:val="16"/>
              </w:rPr>
              <w:t xml:space="preserve">Gastroenteroloģija un </w:t>
            </w:r>
            <w:proofErr w:type="spellStart"/>
            <w:r w:rsidRPr="00751D25">
              <w:rPr>
                <w:sz w:val="16"/>
                <w:szCs w:val="16"/>
              </w:rPr>
              <w:t>hepatoloģija</w:t>
            </w:r>
            <w:proofErr w:type="spellEnd"/>
          </w:p>
        </w:tc>
        <w:tc>
          <w:tcPr>
            <w:tcW w:w="582" w:type="dxa"/>
            <w:noWrap/>
          </w:tcPr>
          <w:p w:rsidR="00D4477D" w:rsidRPr="00751D25" w:rsidRDefault="00D4477D" w:rsidP="003850AA">
            <w:pPr>
              <w:pStyle w:val="TableText"/>
              <w:rPr>
                <w:sz w:val="16"/>
                <w:szCs w:val="16"/>
              </w:rPr>
            </w:pPr>
            <w:r w:rsidRPr="00751D25">
              <w:rPr>
                <w:sz w:val="16"/>
                <w:szCs w:val="16"/>
              </w:rPr>
              <w:t>1</w:t>
            </w:r>
          </w:p>
        </w:tc>
        <w:tc>
          <w:tcPr>
            <w:tcW w:w="580" w:type="dxa"/>
            <w:noWrap/>
          </w:tcPr>
          <w:p w:rsidR="00D4477D" w:rsidRPr="00751D25" w:rsidRDefault="00D4477D" w:rsidP="003850AA">
            <w:pPr>
              <w:pStyle w:val="TableText"/>
              <w:rPr>
                <w:sz w:val="16"/>
                <w:szCs w:val="16"/>
              </w:rPr>
            </w:pPr>
          </w:p>
        </w:tc>
        <w:tc>
          <w:tcPr>
            <w:tcW w:w="587" w:type="dxa"/>
            <w:noWrap/>
          </w:tcPr>
          <w:p w:rsidR="00D4477D" w:rsidRPr="00751D25" w:rsidRDefault="00D4477D" w:rsidP="003850AA">
            <w:pPr>
              <w:pStyle w:val="TableText"/>
              <w:rPr>
                <w:sz w:val="16"/>
                <w:szCs w:val="16"/>
              </w:rPr>
            </w:pPr>
            <w:r w:rsidRPr="00751D25">
              <w:rPr>
                <w:sz w:val="16"/>
                <w:szCs w:val="16"/>
              </w:rPr>
              <w:t>2</w:t>
            </w:r>
          </w:p>
        </w:tc>
        <w:tc>
          <w:tcPr>
            <w:tcW w:w="580" w:type="dxa"/>
            <w:noWrap/>
          </w:tcPr>
          <w:p w:rsidR="00D4477D" w:rsidRPr="00751D25" w:rsidRDefault="00D4477D" w:rsidP="003850AA">
            <w:pPr>
              <w:pStyle w:val="TableText"/>
              <w:rPr>
                <w:sz w:val="16"/>
                <w:szCs w:val="16"/>
              </w:rPr>
            </w:pPr>
            <w:r w:rsidRPr="00751D25">
              <w:rPr>
                <w:sz w:val="16"/>
                <w:szCs w:val="16"/>
              </w:rPr>
              <w:t>1</w:t>
            </w:r>
          </w:p>
        </w:tc>
        <w:tc>
          <w:tcPr>
            <w:tcW w:w="591" w:type="dxa"/>
            <w:noWrap/>
          </w:tcPr>
          <w:p w:rsidR="00D4477D" w:rsidRPr="00751D25" w:rsidRDefault="00D4477D" w:rsidP="003850AA">
            <w:pPr>
              <w:pStyle w:val="TableText"/>
              <w:rPr>
                <w:sz w:val="16"/>
                <w:szCs w:val="16"/>
              </w:rPr>
            </w:pPr>
            <w:r w:rsidRPr="00751D25">
              <w:rPr>
                <w:sz w:val="16"/>
                <w:szCs w:val="16"/>
              </w:rPr>
              <w:t>2</w:t>
            </w:r>
          </w:p>
        </w:tc>
        <w:tc>
          <w:tcPr>
            <w:tcW w:w="601" w:type="dxa"/>
            <w:noWrap/>
          </w:tcPr>
          <w:p w:rsidR="00D4477D" w:rsidRPr="00751D25" w:rsidRDefault="00D4477D" w:rsidP="003850AA">
            <w:pPr>
              <w:pStyle w:val="TableText"/>
              <w:rPr>
                <w:sz w:val="16"/>
                <w:szCs w:val="16"/>
              </w:rPr>
            </w:pPr>
            <w:r w:rsidRPr="00751D25">
              <w:rPr>
                <w:sz w:val="16"/>
                <w:szCs w:val="16"/>
              </w:rPr>
              <w:t>3</w:t>
            </w:r>
          </w:p>
        </w:tc>
        <w:tc>
          <w:tcPr>
            <w:tcW w:w="592" w:type="dxa"/>
            <w:noWrap/>
          </w:tcPr>
          <w:p w:rsidR="00D4477D" w:rsidRPr="00751D25" w:rsidRDefault="00D4477D" w:rsidP="003850AA">
            <w:pPr>
              <w:pStyle w:val="TableText"/>
              <w:rPr>
                <w:sz w:val="16"/>
                <w:szCs w:val="16"/>
              </w:rPr>
            </w:pPr>
            <w:r w:rsidRPr="00751D25">
              <w:rPr>
                <w:sz w:val="16"/>
                <w:szCs w:val="16"/>
              </w:rPr>
              <w:t>7</w:t>
            </w:r>
          </w:p>
        </w:tc>
        <w:tc>
          <w:tcPr>
            <w:tcW w:w="591" w:type="dxa"/>
            <w:noWrap/>
          </w:tcPr>
          <w:p w:rsidR="00D4477D" w:rsidRPr="00751D25" w:rsidRDefault="00D4477D" w:rsidP="003850AA">
            <w:pPr>
              <w:pStyle w:val="TableText"/>
              <w:rPr>
                <w:sz w:val="16"/>
                <w:szCs w:val="16"/>
              </w:rPr>
            </w:pPr>
            <w:r w:rsidRPr="00751D25">
              <w:rPr>
                <w:sz w:val="16"/>
                <w:szCs w:val="16"/>
              </w:rPr>
              <w:t>3</w:t>
            </w:r>
          </w:p>
        </w:tc>
        <w:tc>
          <w:tcPr>
            <w:tcW w:w="581" w:type="dxa"/>
            <w:noWrap/>
          </w:tcPr>
          <w:p w:rsidR="00D4477D" w:rsidRPr="00751D25" w:rsidRDefault="00D4477D" w:rsidP="003850AA">
            <w:pPr>
              <w:pStyle w:val="TableText"/>
              <w:rPr>
                <w:sz w:val="16"/>
                <w:szCs w:val="16"/>
              </w:rPr>
            </w:pPr>
            <w:r w:rsidRPr="00751D25">
              <w:rPr>
                <w:sz w:val="16"/>
                <w:szCs w:val="16"/>
              </w:rPr>
              <w:t>11</w:t>
            </w:r>
          </w:p>
        </w:tc>
        <w:tc>
          <w:tcPr>
            <w:tcW w:w="577" w:type="dxa"/>
            <w:noWrap/>
          </w:tcPr>
          <w:p w:rsidR="00D4477D" w:rsidRPr="00751D25" w:rsidRDefault="00D4477D" w:rsidP="003850AA">
            <w:pPr>
              <w:pStyle w:val="TableText"/>
              <w:rPr>
                <w:sz w:val="16"/>
                <w:szCs w:val="16"/>
              </w:rPr>
            </w:pPr>
            <w:r w:rsidRPr="00751D25">
              <w:rPr>
                <w:sz w:val="16"/>
                <w:szCs w:val="16"/>
              </w:rPr>
              <w:t>8</w:t>
            </w:r>
          </w:p>
        </w:tc>
        <w:tc>
          <w:tcPr>
            <w:tcW w:w="578" w:type="dxa"/>
            <w:noWrap/>
          </w:tcPr>
          <w:p w:rsidR="00D4477D" w:rsidRPr="00751D25" w:rsidRDefault="00D4477D" w:rsidP="003850AA">
            <w:pPr>
              <w:pStyle w:val="TableText"/>
              <w:rPr>
                <w:sz w:val="16"/>
                <w:szCs w:val="16"/>
              </w:rPr>
            </w:pPr>
            <w:r w:rsidRPr="00751D25">
              <w:rPr>
                <w:sz w:val="16"/>
                <w:szCs w:val="16"/>
              </w:rPr>
              <w:t>15</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52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Klīniskā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Ginekoloģija un dzemdniecība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10</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48</w:t>
            </w:r>
          </w:p>
        </w:tc>
        <w:tc>
          <w:tcPr>
            <w:tcW w:w="565" w:type="dxa"/>
          </w:tcPr>
          <w:p w:rsidR="00D4477D" w:rsidRPr="00751D25" w:rsidRDefault="00D4477D" w:rsidP="003850AA">
            <w:pPr>
              <w:pStyle w:val="TableText"/>
              <w:rPr>
                <w:sz w:val="16"/>
                <w:szCs w:val="16"/>
              </w:rPr>
            </w:pPr>
            <w:r w:rsidRPr="00751D25">
              <w:rPr>
                <w:sz w:val="16"/>
                <w:szCs w:val="16"/>
              </w:rPr>
              <w:t>3.2</w:t>
            </w:r>
          </w:p>
        </w:tc>
        <w:tc>
          <w:tcPr>
            <w:tcW w:w="2758" w:type="dxa"/>
          </w:tcPr>
          <w:p w:rsidR="00D4477D" w:rsidRPr="00751D25" w:rsidRDefault="00D4477D" w:rsidP="003850AA">
            <w:pPr>
              <w:pStyle w:val="TableText"/>
              <w:rPr>
                <w:sz w:val="16"/>
                <w:szCs w:val="16"/>
              </w:rPr>
            </w:pPr>
            <w:r w:rsidRPr="00751D25">
              <w:rPr>
                <w:sz w:val="16"/>
                <w:szCs w:val="16"/>
              </w:rPr>
              <w:t>Klīniskā medicīna</w:t>
            </w:r>
          </w:p>
        </w:tc>
        <w:tc>
          <w:tcPr>
            <w:tcW w:w="3827" w:type="dxa"/>
            <w:noWrap/>
          </w:tcPr>
          <w:p w:rsidR="00D4477D" w:rsidRPr="00751D25" w:rsidRDefault="00D4477D" w:rsidP="003850AA">
            <w:pPr>
              <w:pStyle w:val="TableText"/>
              <w:rPr>
                <w:sz w:val="16"/>
                <w:szCs w:val="16"/>
              </w:rPr>
            </w:pPr>
            <w:r w:rsidRPr="00751D25">
              <w:rPr>
                <w:sz w:val="16"/>
                <w:szCs w:val="16"/>
              </w:rPr>
              <w:t>Psihiatrija</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2</w:t>
            </w:r>
          </w:p>
        </w:tc>
        <w:tc>
          <w:tcPr>
            <w:tcW w:w="587" w:type="dxa"/>
            <w:noWrap/>
          </w:tcPr>
          <w:p w:rsidR="00D4477D" w:rsidRPr="00751D25" w:rsidRDefault="00D4477D" w:rsidP="003850AA">
            <w:pPr>
              <w:pStyle w:val="TableText"/>
              <w:rPr>
                <w:sz w:val="16"/>
                <w:szCs w:val="16"/>
              </w:rPr>
            </w:pPr>
            <w:r w:rsidRPr="00751D25">
              <w:rPr>
                <w:sz w:val="16"/>
                <w:szCs w:val="16"/>
              </w:rPr>
              <w:t>3</w:t>
            </w:r>
          </w:p>
        </w:tc>
        <w:tc>
          <w:tcPr>
            <w:tcW w:w="580" w:type="dxa"/>
            <w:noWrap/>
          </w:tcPr>
          <w:p w:rsidR="00D4477D" w:rsidRPr="00751D25" w:rsidRDefault="00D4477D" w:rsidP="003850AA">
            <w:pPr>
              <w:pStyle w:val="TableText"/>
              <w:rPr>
                <w:sz w:val="16"/>
                <w:szCs w:val="16"/>
              </w:rPr>
            </w:pPr>
            <w:r w:rsidRPr="00751D25">
              <w:rPr>
                <w:sz w:val="16"/>
                <w:szCs w:val="16"/>
              </w:rPr>
              <w:t>2</w:t>
            </w:r>
          </w:p>
        </w:tc>
        <w:tc>
          <w:tcPr>
            <w:tcW w:w="591" w:type="dxa"/>
            <w:noWrap/>
          </w:tcPr>
          <w:p w:rsidR="00D4477D" w:rsidRPr="00751D25" w:rsidRDefault="00D4477D" w:rsidP="003850AA">
            <w:pPr>
              <w:pStyle w:val="TableText"/>
              <w:rPr>
                <w:sz w:val="16"/>
                <w:szCs w:val="16"/>
              </w:rPr>
            </w:pPr>
            <w:r w:rsidRPr="00751D25">
              <w:rPr>
                <w:sz w:val="16"/>
                <w:szCs w:val="16"/>
              </w:rPr>
              <w:t>6</w:t>
            </w:r>
          </w:p>
        </w:tc>
        <w:tc>
          <w:tcPr>
            <w:tcW w:w="601" w:type="dxa"/>
            <w:noWrap/>
          </w:tcPr>
          <w:p w:rsidR="00D4477D" w:rsidRPr="00751D25" w:rsidRDefault="00D4477D" w:rsidP="003850AA">
            <w:pPr>
              <w:pStyle w:val="TableText"/>
              <w:rPr>
                <w:sz w:val="16"/>
                <w:szCs w:val="16"/>
              </w:rPr>
            </w:pPr>
            <w:r w:rsidRPr="00751D25">
              <w:rPr>
                <w:sz w:val="16"/>
                <w:szCs w:val="16"/>
              </w:rPr>
              <w:t>2</w:t>
            </w:r>
          </w:p>
        </w:tc>
        <w:tc>
          <w:tcPr>
            <w:tcW w:w="592" w:type="dxa"/>
            <w:noWrap/>
          </w:tcPr>
          <w:p w:rsidR="00D4477D" w:rsidRPr="00751D25" w:rsidRDefault="00D4477D" w:rsidP="003850AA">
            <w:pPr>
              <w:pStyle w:val="TableText"/>
              <w:rPr>
                <w:sz w:val="16"/>
                <w:szCs w:val="16"/>
              </w:rPr>
            </w:pPr>
            <w:r w:rsidRPr="00751D25">
              <w:rPr>
                <w:sz w:val="16"/>
                <w:szCs w:val="16"/>
              </w:rPr>
              <w:t>3</w:t>
            </w:r>
          </w:p>
        </w:tc>
        <w:tc>
          <w:tcPr>
            <w:tcW w:w="591" w:type="dxa"/>
            <w:noWrap/>
          </w:tcPr>
          <w:p w:rsidR="00D4477D" w:rsidRPr="00751D25" w:rsidRDefault="00D4477D" w:rsidP="003850AA">
            <w:pPr>
              <w:pStyle w:val="TableText"/>
              <w:rPr>
                <w:sz w:val="16"/>
                <w:szCs w:val="16"/>
              </w:rPr>
            </w:pPr>
            <w:r w:rsidRPr="00751D25">
              <w:rPr>
                <w:sz w:val="16"/>
                <w:szCs w:val="16"/>
              </w:rPr>
              <w:t>4</w:t>
            </w:r>
          </w:p>
        </w:tc>
        <w:tc>
          <w:tcPr>
            <w:tcW w:w="581" w:type="dxa"/>
            <w:noWrap/>
          </w:tcPr>
          <w:p w:rsidR="00D4477D" w:rsidRPr="00751D25" w:rsidRDefault="00D4477D" w:rsidP="003850AA">
            <w:pPr>
              <w:pStyle w:val="TableText"/>
              <w:rPr>
                <w:sz w:val="16"/>
                <w:szCs w:val="16"/>
              </w:rPr>
            </w:pPr>
            <w:r w:rsidRPr="00751D25">
              <w:rPr>
                <w:sz w:val="16"/>
                <w:szCs w:val="16"/>
              </w:rPr>
              <w:t>8</w:t>
            </w:r>
          </w:p>
        </w:tc>
        <w:tc>
          <w:tcPr>
            <w:tcW w:w="577" w:type="dxa"/>
            <w:noWrap/>
          </w:tcPr>
          <w:p w:rsidR="00D4477D" w:rsidRPr="00751D25" w:rsidRDefault="00D4477D" w:rsidP="003850AA">
            <w:pPr>
              <w:pStyle w:val="TableText"/>
              <w:rPr>
                <w:sz w:val="16"/>
                <w:szCs w:val="16"/>
              </w:rPr>
            </w:pPr>
            <w:r w:rsidRPr="00751D25">
              <w:rPr>
                <w:sz w:val="16"/>
                <w:szCs w:val="16"/>
              </w:rPr>
              <w:t>9</w:t>
            </w:r>
          </w:p>
        </w:tc>
        <w:tc>
          <w:tcPr>
            <w:tcW w:w="578" w:type="dxa"/>
            <w:noWrap/>
          </w:tcPr>
          <w:p w:rsidR="00D4477D" w:rsidRPr="00751D25" w:rsidRDefault="00D4477D" w:rsidP="003850AA">
            <w:pPr>
              <w:pStyle w:val="TableText"/>
              <w:rPr>
                <w:sz w:val="16"/>
                <w:szCs w:val="16"/>
              </w:rPr>
            </w:pPr>
            <w:r w:rsidRPr="00751D25">
              <w:rPr>
                <w:sz w:val="16"/>
                <w:szCs w:val="16"/>
              </w:rPr>
              <w:t>9</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46</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Klīniskā medicīna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Elpošanas sistēmas</w:t>
            </w:r>
          </w:p>
        </w:tc>
        <w:tc>
          <w:tcPr>
            <w:tcW w:w="582"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9</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88</w:t>
            </w:r>
          </w:p>
        </w:tc>
        <w:tc>
          <w:tcPr>
            <w:tcW w:w="565" w:type="dxa"/>
          </w:tcPr>
          <w:p w:rsidR="00D4477D" w:rsidRPr="00751D25" w:rsidRDefault="00D4477D" w:rsidP="003850AA">
            <w:pPr>
              <w:pStyle w:val="TableText"/>
              <w:rPr>
                <w:sz w:val="16"/>
                <w:szCs w:val="16"/>
              </w:rPr>
            </w:pPr>
            <w:r w:rsidRPr="00751D25">
              <w:rPr>
                <w:sz w:val="16"/>
                <w:szCs w:val="16"/>
              </w:rPr>
              <w:t>3.3</w:t>
            </w:r>
          </w:p>
        </w:tc>
        <w:tc>
          <w:tcPr>
            <w:tcW w:w="2758" w:type="dxa"/>
          </w:tcPr>
          <w:p w:rsidR="00D4477D" w:rsidRPr="00751D25" w:rsidRDefault="00D4477D" w:rsidP="003850AA">
            <w:pPr>
              <w:pStyle w:val="TableText"/>
              <w:rPr>
                <w:sz w:val="16"/>
                <w:szCs w:val="16"/>
              </w:rPr>
            </w:pPr>
            <w:r w:rsidRPr="00751D25">
              <w:rPr>
                <w:sz w:val="16"/>
                <w:szCs w:val="16"/>
              </w:rPr>
              <w:t>Veselības zinātnes</w:t>
            </w:r>
          </w:p>
        </w:tc>
        <w:tc>
          <w:tcPr>
            <w:tcW w:w="3827" w:type="dxa"/>
            <w:noWrap/>
          </w:tcPr>
          <w:p w:rsidR="00D4477D" w:rsidRPr="00751D25" w:rsidRDefault="00D4477D" w:rsidP="003850AA">
            <w:pPr>
              <w:pStyle w:val="TableText"/>
              <w:rPr>
                <w:sz w:val="16"/>
                <w:szCs w:val="16"/>
              </w:rPr>
            </w:pPr>
            <w:r w:rsidRPr="00751D25">
              <w:rPr>
                <w:sz w:val="16"/>
                <w:szCs w:val="16"/>
              </w:rPr>
              <w:t>Sabiedrības, vides un arodveselība</w:t>
            </w:r>
          </w:p>
        </w:tc>
        <w:tc>
          <w:tcPr>
            <w:tcW w:w="582" w:type="dxa"/>
            <w:noWrap/>
          </w:tcPr>
          <w:p w:rsidR="00D4477D" w:rsidRPr="00751D25" w:rsidRDefault="00D4477D" w:rsidP="003850AA">
            <w:pPr>
              <w:pStyle w:val="TableText"/>
              <w:rPr>
                <w:sz w:val="16"/>
                <w:szCs w:val="16"/>
              </w:rPr>
            </w:pPr>
            <w:r w:rsidRPr="00751D25">
              <w:rPr>
                <w:sz w:val="16"/>
                <w:szCs w:val="16"/>
              </w:rPr>
              <w:t>5</w:t>
            </w:r>
          </w:p>
        </w:tc>
        <w:tc>
          <w:tcPr>
            <w:tcW w:w="580" w:type="dxa"/>
            <w:noWrap/>
          </w:tcPr>
          <w:p w:rsidR="00D4477D" w:rsidRPr="00751D25" w:rsidRDefault="00D4477D" w:rsidP="003850AA">
            <w:pPr>
              <w:pStyle w:val="TableText"/>
              <w:rPr>
                <w:sz w:val="16"/>
                <w:szCs w:val="16"/>
              </w:rPr>
            </w:pPr>
            <w:r w:rsidRPr="00751D25">
              <w:rPr>
                <w:sz w:val="16"/>
                <w:szCs w:val="16"/>
              </w:rPr>
              <w:t>3</w:t>
            </w:r>
          </w:p>
        </w:tc>
        <w:tc>
          <w:tcPr>
            <w:tcW w:w="587" w:type="dxa"/>
            <w:noWrap/>
          </w:tcPr>
          <w:p w:rsidR="00D4477D" w:rsidRPr="00751D25" w:rsidRDefault="00D4477D" w:rsidP="003850AA">
            <w:pPr>
              <w:pStyle w:val="TableText"/>
              <w:rPr>
                <w:sz w:val="16"/>
                <w:szCs w:val="16"/>
              </w:rPr>
            </w:pPr>
            <w:r w:rsidRPr="00751D25">
              <w:rPr>
                <w:sz w:val="16"/>
                <w:szCs w:val="16"/>
              </w:rPr>
              <w:t>4</w:t>
            </w:r>
          </w:p>
        </w:tc>
        <w:tc>
          <w:tcPr>
            <w:tcW w:w="580" w:type="dxa"/>
            <w:noWrap/>
          </w:tcPr>
          <w:p w:rsidR="00D4477D" w:rsidRPr="00751D25" w:rsidRDefault="00D4477D" w:rsidP="003850AA">
            <w:pPr>
              <w:pStyle w:val="TableText"/>
              <w:rPr>
                <w:sz w:val="16"/>
                <w:szCs w:val="16"/>
              </w:rPr>
            </w:pPr>
            <w:r w:rsidRPr="00751D25">
              <w:rPr>
                <w:sz w:val="16"/>
                <w:szCs w:val="16"/>
              </w:rPr>
              <w:t>10</w:t>
            </w:r>
          </w:p>
        </w:tc>
        <w:tc>
          <w:tcPr>
            <w:tcW w:w="591" w:type="dxa"/>
            <w:noWrap/>
          </w:tcPr>
          <w:p w:rsidR="00D4477D" w:rsidRPr="00751D25" w:rsidRDefault="00D4477D" w:rsidP="003850AA">
            <w:pPr>
              <w:pStyle w:val="TableText"/>
              <w:rPr>
                <w:sz w:val="16"/>
                <w:szCs w:val="16"/>
              </w:rPr>
            </w:pPr>
            <w:r w:rsidRPr="00751D25">
              <w:rPr>
                <w:sz w:val="16"/>
                <w:szCs w:val="16"/>
              </w:rPr>
              <w:t>6</w:t>
            </w:r>
          </w:p>
        </w:tc>
        <w:tc>
          <w:tcPr>
            <w:tcW w:w="601" w:type="dxa"/>
            <w:noWrap/>
          </w:tcPr>
          <w:p w:rsidR="00D4477D" w:rsidRPr="00751D25" w:rsidRDefault="00D4477D" w:rsidP="003850AA">
            <w:pPr>
              <w:pStyle w:val="TableText"/>
              <w:rPr>
                <w:sz w:val="16"/>
                <w:szCs w:val="16"/>
              </w:rPr>
            </w:pPr>
            <w:r w:rsidRPr="00751D25">
              <w:rPr>
                <w:sz w:val="16"/>
                <w:szCs w:val="16"/>
              </w:rPr>
              <w:t>9</w:t>
            </w:r>
          </w:p>
        </w:tc>
        <w:tc>
          <w:tcPr>
            <w:tcW w:w="592" w:type="dxa"/>
            <w:noWrap/>
          </w:tcPr>
          <w:p w:rsidR="00D4477D" w:rsidRPr="00751D25" w:rsidRDefault="00D4477D" w:rsidP="003850AA">
            <w:pPr>
              <w:pStyle w:val="TableText"/>
              <w:rPr>
                <w:sz w:val="16"/>
                <w:szCs w:val="16"/>
              </w:rPr>
            </w:pPr>
            <w:r w:rsidRPr="00751D25">
              <w:rPr>
                <w:sz w:val="16"/>
                <w:szCs w:val="16"/>
              </w:rPr>
              <w:t>5</w:t>
            </w:r>
          </w:p>
        </w:tc>
        <w:tc>
          <w:tcPr>
            <w:tcW w:w="591" w:type="dxa"/>
            <w:noWrap/>
          </w:tcPr>
          <w:p w:rsidR="00D4477D" w:rsidRPr="00751D25" w:rsidRDefault="00D4477D" w:rsidP="003850AA">
            <w:pPr>
              <w:pStyle w:val="TableText"/>
              <w:rPr>
                <w:sz w:val="16"/>
                <w:szCs w:val="16"/>
              </w:rPr>
            </w:pPr>
            <w:r w:rsidRPr="00751D25">
              <w:rPr>
                <w:sz w:val="16"/>
                <w:szCs w:val="16"/>
              </w:rPr>
              <w:t>8</w:t>
            </w:r>
          </w:p>
        </w:tc>
        <w:tc>
          <w:tcPr>
            <w:tcW w:w="581" w:type="dxa"/>
            <w:noWrap/>
          </w:tcPr>
          <w:p w:rsidR="00D4477D" w:rsidRPr="00751D25" w:rsidRDefault="00D4477D" w:rsidP="003850AA">
            <w:pPr>
              <w:pStyle w:val="TableText"/>
              <w:rPr>
                <w:sz w:val="16"/>
                <w:szCs w:val="16"/>
              </w:rPr>
            </w:pPr>
            <w:r w:rsidRPr="00751D25">
              <w:rPr>
                <w:sz w:val="16"/>
                <w:szCs w:val="16"/>
              </w:rPr>
              <w:t>12</w:t>
            </w:r>
          </w:p>
        </w:tc>
        <w:tc>
          <w:tcPr>
            <w:tcW w:w="577" w:type="dxa"/>
            <w:noWrap/>
          </w:tcPr>
          <w:p w:rsidR="00D4477D" w:rsidRPr="00751D25" w:rsidRDefault="00D4477D" w:rsidP="003850AA">
            <w:pPr>
              <w:pStyle w:val="TableText"/>
              <w:rPr>
                <w:sz w:val="16"/>
                <w:szCs w:val="16"/>
              </w:rPr>
            </w:pPr>
            <w:r w:rsidRPr="00751D25">
              <w:rPr>
                <w:sz w:val="16"/>
                <w:szCs w:val="16"/>
              </w:rPr>
              <w:t>13</w:t>
            </w:r>
          </w:p>
        </w:tc>
        <w:tc>
          <w:tcPr>
            <w:tcW w:w="578" w:type="dxa"/>
            <w:noWrap/>
          </w:tcPr>
          <w:p w:rsidR="00D4477D" w:rsidRPr="00751D25" w:rsidRDefault="00D4477D" w:rsidP="003850AA">
            <w:pPr>
              <w:pStyle w:val="TableText"/>
              <w:rPr>
                <w:sz w:val="16"/>
                <w:szCs w:val="16"/>
              </w:rPr>
            </w:pPr>
            <w:r w:rsidRPr="00751D25">
              <w:rPr>
                <w:sz w:val="16"/>
                <w:szCs w:val="16"/>
              </w:rPr>
              <w:t>13</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84</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3.3</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Veselības 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Infekciju slimības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8</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51</w:t>
            </w:r>
          </w:p>
        </w:tc>
        <w:tc>
          <w:tcPr>
            <w:tcW w:w="565" w:type="dxa"/>
          </w:tcPr>
          <w:p w:rsidR="00D4477D" w:rsidRPr="00751D25" w:rsidRDefault="00D4477D" w:rsidP="003850AA">
            <w:pPr>
              <w:pStyle w:val="TableText"/>
              <w:rPr>
                <w:sz w:val="16"/>
                <w:szCs w:val="16"/>
              </w:rPr>
            </w:pPr>
            <w:r w:rsidRPr="00751D25">
              <w:rPr>
                <w:sz w:val="16"/>
                <w:szCs w:val="16"/>
              </w:rPr>
              <w:t>3.3</w:t>
            </w:r>
          </w:p>
        </w:tc>
        <w:tc>
          <w:tcPr>
            <w:tcW w:w="2758" w:type="dxa"/>
          </w:tcPr>
          <w:p w:rsidR="00D4477D" w:rsidRPr="00751D25" w:rsidRDefault="00D4477D" w:rsidP="003850AA">
            <w:pPr>
              <w:pStyle w:val="TableText"/>
              <w:rPr>
                <w:sz w:val="16"/>
                <w:szCs w:val="16"/>
              </w:rPr>
            </w:pPr>
            <w:r w:rsidRPr="00751D25">
              <w:rPr>
                <w:sz w:val="16"/>
                <w:szCs w:val="16"/>
              </w:rPr>
              <w:t>Veselības zinātnes</w:t>
            </w:r>
          </w:p>
        </w:tc>
        <w:tc>
          <w:tcPr>
            <w:tcW w:w="3827" w:type="dxa"/>
            <w:noWrap/>
          </w:tcPr>
          <w:p w:rsidR="00D4477D" w:rsidRPr="00751D25" w:rsidRDefault="00D4477D" w:rsidP="003850AA">
            <w:pPr>
              <w:pStyle w:val="TableText"/>
              <w:rPr>
                <w:sz w:val="16"/>
                <w:szCs w:val="16"/>
              </w:rPr>
            </w:pPr>
            <w:r w:rsidRPr="00751D25">
              <w:rPr>
                <w:sz w:val="16"/>
                <w:szCs w:val="16"/>
              </w:rPr>
              <w:t>Rehabilitācija</w:t>
            </w:r>
          </w:p>
        </w:tc>
        <w:tc>
          <w:tcPr>
            <w:tcW w:w="582" w:type="dxa"/>
            <w:noWrap/>
          </w:tcPr>
          <w:p w:rsidR="00D4477D" w:rsidRPr="00751D25" w:rsidRDefault="00D4477D" w:rsidP="003850AA">
            <w:pPr>
              <w:pStyle w:val="TableText"/>
              <w:rPr>
                <w:sz w:val="16"/>
                <w:szCs w:val="16"/>
              </w:rPr>
            </w:pPr>
            <w:r w:rsidRPr="00751D25">
              <w:rPr>
                <w:sz w:val="16"/>
                <w:szCs w:val="16"/>
              </w:rPr>
              <w:t>1</w:t>
            </w:r>
          </w:p>
        </w:tc>
        <w:tc>
          <w:tcPr>
            <w:tcW w:w="580" w:type="dxa"/>
            <w:noWrap/>
          </w:tcPr>
          <w:p w:rsidR="00D4477D" w:rsidRPr="00751D25" w:rsidRDefault="00D4477D" w:rsidP="003850AA">
            <w:pPr>
              <w:pStyle w:val="TableText"/>
              <w:rPr>
                <w:sz w:val="16"/>
                <w:szCs w:val="16"/>
              </w:rPr>
            </w:pPr>
            <w:r w:rsidRPr="00751D25">
              <w:rPr>
                <w:sz w:val="16"/>
                <w:szCs w:val="16"/>
              </w:rPr>
              <w:t>3</w:t>
            </w:r>
          </w:p>
        </w:tc>
        <w:tc>
          <w:tcPr>
            <w:tcW w:w="587" w:type="dxa"/>
            <w:noWrap/>
          </w:tcPr>
          <w:p w:rsidR="00D4477D" w:rsidRPr="00751D25" w:rsidRDefault="00D4477D" w:rsidP="003850AA">
            <w:pPr>
              <w:pStyle w:val="TableText"/>
              <w:rPr>
                <w:sz w:val="16"/>
                <w:szCs w:val="16"/>
              </w:rPr>
            </w:pPr>
            <w:r w:rsidRPr="00751D25">
              <w:rPr>
                <w:sz w:val="16"/>
                <w:szCs w:val="16"/>
              </w:rPr>
              <w:t>5</w:t>
            </w:r>
          </w:p>
        </w:tc>
        <w:tc>
          <w:tcPr>
            <w:tcW w:w="580" w:type="dxa"/>
            <w:noWrap/>
          </w:tcPr>
          <w:p w:rsidR="00D4477D" w:rsidRPr="00751D25" w:rsidRDefault="00D4477D" w:rsidP="003850AA">
            <w:pPr>
              <w:pStyle w:val="TableText"/>
              <w:rPr>
                <w:sz w:val="16"/>
                <w:szCs w:val="16"/>
              </w:rPr>
            </w:pPr>
          </w:p>
        </w:tc>
        <w:tc>
          <w:tcPr>
            <w:tcW w:w="591" w:type="dxa"/>
            <w:noWrap/>
          </w:tcPr>
          <w:p w:rsidR="00D4477D" w:rsidRPr="00751D25" w:rsidRDefault="00D4477D" w:rsidP="003850AA">
            <w:pPr>
              <w:pStyle w:val="TableText"/>
              <w:rPr>
                <w:sz w:val="16"/>
                <w:szCs w:val="16"/>
              </w:rPr>
            </w:pPr>
          </w:p>
        </w:tc>
        <w:tc>
          <w:tcPr>
            <w:tcW w:w="601" w:type="dxa"/>
            <w:noWrap/>
          </w:tcPr>
          <w:p w:rsidR="00D4477D" w:rsidRPr="00751D25" w:rsidRDefault="00D4477D" w:rsidP="003850AA">
            <w:pPr>
              <w:pStyle w:val="TableText"/>
              <w:rPr>
                <w:sz w:val="16"/>
                <w:szCs w:val="16"/>
              </w:rPr>
            </w:pPr>
            <w:r w:rsidRPr="00751D25">
              <w:rPr>
                <w:sz w:val="16"/>
                <w:szCs w:val="16"/>
              </w:rPr>
              <w:t>4</w:t>
            </w:r>
          </w:p>
        </w:tc>
        <w:tc>
          <w:tcPr>
            <w:tcW w:w="592" w:type="dxa"/>
            <w:noWrap/>
          </w:tcPr>
          <w:p w:rsidR="00D4477D" w:rsidRPr="00751D25" w:rsidRDefault="00D4477D" w:rsidP="003850AA">
            <w:pPr>
              <w:pStyle w:val="TableText"/>
              <w:rPr>
                <w:sz w:val="16"/>
                <w:szCs w:val="16"/>
              </w:rPr>
            </w:pPr>
            <w:r w:rsidRPr="00751D25">
              <w:rPr>
                <w:sz w:val="16"/>
                <w:szCs w:val="16"/>
              </w:rPr>
              <w:t>1</w:t>
            </w:r>
          </w:p>
        </w:tc>
        <w:tc>
          <w:tcPr>
            <w:tcW w:w="591" w:type="dxa"/>
            <w:noWrap/>
          </w:tcPr>
          <w:p w:rsidR="00D4477D" w:rsidRPr="00751D25" w:rsidRDefault="00D4477D" w:rsidP="003850AA">
            <w:pPr>
              <w:pStyle w:val="TableText"/>
              <w:rPr>
                <w:sz w:val="16"/>
                <w:szCs w:val="16"/>
              </w:rPr>
            </w:pPr>
            <w:r w:rsidRPr="00751D25">
              <w:rPr>
                <w:sz w:val="16"/>
                <w:szCs w:val="16"/>
              </w:rPr>
              <w:t>34</w:t>
            </w:r>
          </w:p>
        </w:tc>
        <w:tc>
          <w:tcPr>
            <w:tcW w:w="581" w:type="dxa"/>
            <w:noWrap/>
          </w:tcPr>
          <w:p w:rsidR="00D4477D" w:rsidRPr="00751D25" w:rsidRDefault="00D4477D" w:rsidP="003850AA">
            <w:pPr>
              <w:pStyle w:val="TableText"/>
              <w:rPr>
                <w:sz w:val="16"/>
                <w:szCs w:val="16"/>
              </w:rPr>
            </w:pPr>
          </w:p>
        </w:tc>
        <w:tc>
          <w:tcPr>
            <w:tcW w:w="577" w:type="dxa"/>
            <w:noWrap/>
          </w:tcPr>
          <w:p w:rsidR="00D4477D" w:rsidRPr="00751D25" w:rsidRDefault="00D4477D" w:rsidP="003850AA">
            <w:pPr>
              <w:pStyle w:val="TableText"/>
              <w:rPr>
                <w:sz w:val="16"/>
                <w:szCs w:val="16"/>
              </w:rPr>
            </w:pPr>
            <w:r w:rsidRPr="00751D25">
              <w:rPr>
                <w:sz w:val="16"/>
                <w:szCs w:val="16"/>
              </w:rPr>
              <w:t>1</w:t>
            </w:r>
          </w:p>
        </w:tc>
        <w:tc>
          <w:tcPr>
            <w:tcW w:w="578" w:type="dxa"/>
            <w:noWrap/>
          </w:tcPr>
          <w:p w:rsidR="00D4477D" w:rsidRPr="00751D25" w:rsidRDefault="00D4477D" w:rsidP="003850AA">
            <w:pPr>
              <w:pStyle w:val="TableText"/>
              <w:rPr>
                <w:sz w:val="16"/>
                <w:szCs w:val="16"/>
              </w:rPr>
            </w:pPr>
            <w:r w:rsidRPr="00751D25">
              <w:rPr>
                <w:sz w:val="16"/>
                <w:szCs w:val="16"/>
              </w:rPr>
              <w:t>2</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146</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4.1</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Lauksaimniecība, mežsaimniecība un zivsaimniecība</w:t>
            </w:r>
          </w:p>
        </w:tc>
        <w:tc>
          <w:tcPr>
            <w:tcW w:w="3827" w:type="dxa"/>
            <w:shd w:val="clear" w:color="auto" w:fill="F2F2F2"/>
            <w:noWrap/>
          </w:tcPr>
          <w:p w:rsidR="00D4477D" w:rsidRPr="00751D25" w:rsidRDefault="00D4477D" w:rsidP="003850AA">
            <w:pPr>
              <w:pStyle w:val="TableText"/>
              <w:rPr>
                <w:sz w:val="16"/>
                <w:szCs w:val="16"/>
              </w:rPr>
            </w:pPr>
            <w:proofErr w:type="spellStart"/>
            <w:r w:rsidRPr="00751D25">
              <w:rPr>
                <w:sz w:val="16"/>
                <w:szCs w:val="16"/>
              </w:rPr>
              <w:t>Daudzdisciplinārā</w:t>
            </w:r>
            <w:proofErr w:type="spellEnd"/>
            <w:r w:rsidRPr="00751D25">
              <w:rPr>
                <w:sz w:val="16"/>
                <w:szCs w:val="16"/>
              </w:rPr>
              <w:t xml:space="preserve"> lauksaimniecība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p>
        </w:tc>
        <w:tc>
          <w:tcPr>
            <w:tcW w:w="587"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p>
        </w:tc>
        <w:tc>
          <w:tcPr>
            <w:tcW w:w="591" w:type="dxa"/>
            <w:shd w:val="clear" w:color="auto" w:fill="F2F2F2"/>
            <w:noWrap/>
          </w:tcPr>
          <w:p w:rsidR="00D4477D" w:rsidRPr="00751D25" w:rsidRDefault="00D4477D" w:rsidP="003850AA">
            <w:pPr>
              <w:pStyle w:val="TableText"/>
              <w:rPr>
                <w:sz w:val="16"/>
                <w:szCs w:val="16"/>
              </w:rPr>
            </w:pP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120</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105</w:t>
            </w:r>
          </w:p>
        </w:tc>
        <w:tc>
          <w:tcPr>
            <w:tcW w:w="565" w:type="dxa"/>
          </w:tcPr>
          <w:p w:rsidR="00D4477D" w:rsidRPr="00751D25" w:rsidRDefault="00D4477D" w:rsidP="003850AA">
            <w:pPr>
              <w:pStyle w:val="TableText"/>
              <w:rPr>
                <w:sz w:val="16"/>
                <w:szCs w:val="16"/>
              </w:rPr>
            </w:pPr>
            <w:r w:rsidRPr="00751D25">
              <w:rPr>
                <w:sz w:val="16"/>
                <w:szCs w:val="16"/>
              </w:rPr>
              <w:t>4.1</w:t>
            </w:r>
          </w:p>
        </w:tc>
        <w:tc>
          <w:tcPr>
            <w:tcW w:w="2758" w:type="dxa"/>
          </w:tcPr>
          <w:p w:rsidR="00D4477D" w:rsidRPr="00751D25" w:rsidRDefault="00D4477D" w:rsidP="003850AA">
            <w:pPr>
              <w:pStyle w:val="TableText"/>
              <w:rPr>
                <w:sz w:val="16"/>
                <w:szCs w:val="16"/>
              </w:rPr>
            </w:pPr>
            <w:r w:rsidRPr="00751D25">
              <w:rPr>
                <w:sz w:val="16"/>
                <w:szCs w:val="16"/>
              </w:rPr>
              <w:t>Lauksaimniecība, mežsaimniecība un zivsaimniecība</w:t>
            </w:r>
          </w:p>
        </w:tc>
        <w:tc>
          <w:tcPr>
            <w:tcW w:w="3827" w:type="dxa"/>
            <w:noWrap/>
          </w:tcPr>
          <w:p w:rsidR="00D4477D" w:rsidRPr="00751D25" w:rsidRDefault="00D4477D" w:rsidP="003850AA">
            <w:pPr>
              <w:pStyle w:val="TableText"/>
              <w:rPr>
                <w:sz w:val="16"/>
                <w:szCs w:val="16"/>
              </w:rPr>
            </w:pPr>
            <w:r w:rsidRPr="00751D25">
              <w:rPr>
                <w:sz w:val="16"/>
                <w:szCs w:val="16"/>
              </w:rPr>
              <w:t>Agronomija</w:t>
            </w:r>
          </w:p>
        </w:tc>
        <w:tc>
          <w:tcPr>
            <w:tcW w:w="582" w:type="dxa"/>
            <w:noWrap/>
          </w:tcPr>
          <w:p w:rsidR="00D4477D" w:rsidRPr="00751D25" w:rsidRDefault="00D4477D" w:rsidP="003850AA">
            <w:pPr>
              <w:pStyle w:val="TableText"/>
              <w:rPr>
                <w:sz w:val="16"/>
                <w:szCs w:val="16"/>
              </w:rPr>
            </w:pPr>
            <w:r w:rsidRPr="00751D25">
              <w:rPr>
                <w:sz w:val="16"/>
                <w:szCs w:val="16"/>
              </w:rPr>
              <w:t>14</w:t>
            </w:r>
          </w:p>
        </w:tc>
        <w:tc>
          <w:tcPr>
            <w:tcW w:w="580" w:type="dxa"/>
            <w:noWrap/>
          </w:tcPr>
          <w:p w:rsidR="00D4477D" w:rsidRPr="00751D25" w:rsidRDefault="00D4477D" w:rsidP="003850AA">
            <w:pPr>
              <w:pStyle w:val="TableText"/>
              <w:rPr>
                <w:sz w:val="16"/>
                <w:szCs w:val="16"/>
              </w:rPr>
            </w:pPr>
            <w:r w:rsidRPr="00751D25">
              <w:rPr>
                <w:sz w:val="16"/>
                <w:szCs w:val="16"/>
              </w:rPr>
              <w:t>11</w:t>
            </w:r>
          </w:p>
        </w:tc>
        <w:tc>
          <w:tcPr>
            <w:tcW w:w="587" w:type="dxa"/>
            <w:noWrap/>
          </w:tcPr>
          <w:p w:rsidR="00D4477D" w:rsidRPr="00751D25" w:rsidRDefault="00D4477D" w:rsidP="003850AA">
            <w:pPr>
              <w:pStyle w:val="TableText"/>
              <w:rPr>
                <w:sz w:val="16"/>
                <w:szCs w:val="16"/>
              </w:rPr>
            </w:pPr>
            <w:r w:rsidRPr="00751D25">
              <w:rPr>
                <w:sz w:val="16"/>
                <w:szCs w:val="16"/>
              </w:rPr>
              <w:t>5</w:t>
            </w:r>
          </w:p>
        </w:tc>
        <w:tc>
          <w:tcPr>
            <w:tcW w:w="580" w:type="dxa"/>
            <w:noWrap/>
          </w:tcPr>
          <w:p w:rsidR="00D4477D" w:rsidRPr="00751D25" w:rsidRDefault="00D4477D" w:rsidP="003850AA">
            <w:pPr>
              <w:pStyle w:val="TableText"/>
              <w:rPr>
                <w:sz w:val="16"/>
                <w:szCs w:val="16"/>
              </w:rPr>
            </w:pPr>
            <w:r w:rsidRPr="00751D25">
              <w:rPr>
                <w:sz w:val="16"/>
                <w:szCs w:val="16"/>
              </w:rPr>
              <w:t>23</w:t>
            </w:r>
          </w:p>
        </w:tc>
        <w:tc>
          <w:tcPr>
            <w:tcW w:w="591" w:type="dxa"/>
            <w:noWrap/>
          </w:tcPr>
          <w:p w:rsidR="00D4477D" w:rsidRPr="00751D25" w:rsidRDefault="00D4477D" w:rsidP="003850AA">
            <w:pPr>
              <w:pStyle w:val="TableText"/>
              <w:rPr>
                <w:sz w:val="16"/>
                <w:szCs w:val="16"/>
              </w:rPr>
            </w:pPr>
            <w:r w:rsidRPr="00751D25">
              <w:rPr>
                <w:sz w:val="16"/>
                <w:szCs w:val="16"/>
              </w:rPr>
              <w:t>4</w:t>
            </w:r>
          </w:p>
        </w:tc>
        <w:tc>
          <w:tcPr>
            <w:tcW w:w="601" w:type="dxa"/>
            <w:noWrap/>
          </w:tcPr>
          <w:p w:rsidR="00D4477D" w:rsidRPr="00751D25" w:rsidRDefault="00D4477D" w:rsidP="003850AA">
            <w:pPr>
              <w:pStyle w:val="TableText"/>
              <w:rPr>
                <w:sz w:val="16"/>
                <w:szCs w:val="16"/>
              </w:rPr>
            </w:pPr>
            <w:r w:rsidRPr="00751D25">
              <w:rPr>
                <w:sz w:val="16"/>
                <w:szCs w:val="16"/>
              </w:rPr>
              <w:t>30</w:t>
            </w:r>
          </w:p>
        </w:tc>
        <w:tc>
          <w:tcPr>
            <w:tcW w:w="592" w:type="dxa"/>
            <w:noWrap/>
          </w:tcPr>
          <w:p w:rsidR="00D4477D" w:rsidRPr="00751D25" w:rsidRDefault="00D4477D" w:rsidP="003850AA">
            <w:pPr>
              <w:pStyle w:val="TableText"/>
              <w:rPr>
                <w:sz w:val="16"/>
                <w:szCs w:val="16"/>
              </w:rPr>
            </w:pPr>
            <w:r w:rsidRPr="00751D25">
              <w:rPr>
                <w:sz w:val="16"/>
                <w:szCs w:val="16"/>
              </w:rPr>
              <w:t>3</w:t>
            </w:r>
          </w:p>
        </w:tc>
        <w:tc>
          <w:tcPr>
            <w:tcW w:w="591" w:type="dxa"/>
            <w:noWrap/>
          </w:tcPr>
          <w:p w:rsidR="00D4477D" w:rsidRPr="00751D25" w:rsidRDefault="00D4477D" w:rsidP="003850AA">
            <w:pPr>
              <w:pStyle w:val="TableText"/>
              <w:rPr>
                <w:sz w:val="16"/>
                <w:szCs w:val="16"/>
              </w:rPr>
            </w:pPr>
          </w:p>
        </w:tc>
        <w:tc>
          <w:tcPr>
            <w:tcW w:w="581" w:type="dxa"/>
            <w:noWrap/>
          </w:tcPr>
          <w:p w:rsidR="00D4477D" w:rsidRPr="00751D25" w:rsidRDefault="00D4477D" w:rsidP="003850AA">
            <w:pPr>
              <w:pStyle w:val="TableText"/>
              <w:rPr>
                <w:sz w:val="16"/>
                <w:szCs w:val="16"/>
              </w:rPr>
            </w:pPr>
            <w:r w:rsidRPr="00751D25">
              <w:rPr>
                <w:sz w:val="16"/>
                <w:szCs w:val="16"/>
              </w:rPr>
              <w:t>5</w:t>
            </w:r>
          </w:p>
        </w:tc>
        <w:tc>
          <w:tcPr>
            <w:tcW w:w="577" w:type="dxa"/>
            <w:noWrap/>
          </w:tcPr>
          <w:p w:rsidR="00D4477D" w:rsidRPr="00751D25" w:rsidRDefault="00D4477D" w:rsidP="003850AA">
            <w:pPr>
              <w:pStyle w:val="TableText"/>
              <w:rPr>
                <w:sz w:val="16"/>
                <w:szCs w:val="16"/>
              </w:rPr>
            </w:pPr>
            <w:r w:rsidRPr="00751D25">
              <w:rPr>
                <w:sz w:val="16"/>
                <w:szCs w:val="16"/>
              </w:rPr>
              <w:t>3</w:t>
            </w:r>
          </w:p>
        </w:tc>
        <w:tc>
          <w:tcPr>
            <w:tcW w:w="578" w:type="dxa"/>
            <w:noWrap/>
          </w:tcPr>
          <w:p w:rsidR="00D4477D" w:rsidRPr="00751D25" w:rsidRDefault="00D4477D" w:rsidP="003850AA">
            <w:pPr>
              <w:pStyle w:val="TableText"/>
              <w:rPr>
                <w:sz w:val="16"/>
                <w:szCs w:val="16"/>
              </w:rPr>
            </w:pPr>
            <w:r w:rsidRPr="00751D25">
              <w:rPr>
                <w:sz w:val="16"/>
                <w:szCs w:val="16"/>
              </w:rPr>
              <w:t>7</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92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4.1</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Lauksaimniecība, mežsaimniecība un zivsaimniecība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Dārzkopība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10</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13</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66</w:t>
            </w:r>
          </w:p>
        </w:tc>
        <w:tc>
          <w:tcPr>
            <w:tcW w:w="565" w:type="dxa"/>
          </w:tcPr>
          <w:p w:rsidR="00D4477D" w:rsidRPr="00751D25" w:rsidRDefault="00D4477D" w:rsidP="003850AA">
            <w:pPr>
              <w:pStyle w:val="TableText"/>
              <w:rPr>
                <w:sz w:val="16"/>
                <w:szCs w:val="16"/>
              </w:rPr>
            </w:pPr>
            <w:r w:rsidRPr="00751D25">
              <w:rPr>
                <w:sz w:val="16"/>
                <w:szCs w:val="16"/>
              </w:rPr>
              <w:t>5.1</w:t>
            </w:r>
          </w:p>
        </w:tc>
        <w:tc>
          <w:tcPr>
            <w:tcW w:w="2758" w:type="dxa"/>
          </w:tcPr>
          <w:p w:rsidR="00D4477D" w:rsidRPr="00751D25" w:rsidRDefault="00D4477D" w:rsidP="003850AA">
            <w:pPr>
              <w:pStyle w:val="TableText"/>
              <w:rPr>
                <w:sz w:val="16"/>
                <w:szCs w:val="16"/>
              </w:rPr>
            </w:pPr>
            <w:r w:rsidRPr="00751D25">
              <w:rPr>
                <w:sz w:val="16"/>
                <w:szCs w:val="16"/>
              </w:rPr>
              <w:t>Psiholoģija</w:t>
            </w:r>
          </w:p>
        </w:tc>
        <w:tc>
          <w:tcPr>
            <w:tcW w:w="3827" w:type="dxa"/>
            <w:noWrap/>
          </w:tcPr>
          <w:p w:rsidR="00D4477D" w:rsidRPr="00751D25" w:rsidRDefault="00D4477D" w:rsidP="003850AA">
            <w:pPr>
              <w:pStyle w:val="TableText"/>
              <w:rPr>
                <w:sz w:val="16"/>
                <w:szCs w:val="16"/>
              </w:rPr>
            </w:pPr>
            <w:proofErr w:type="spellStart"/>
            <w:r w:rsidRPr="00751D25">
              <w:rPr>
                <w:sz w:val="16"/>
                <w:szCs w:val="16"/>
              </w:rPr>
              <w:t>Daudzdisciplinārā</w:t>
            </w:r>
            <w:proofErr w:type="spellEnd"/>
            <w:r w:rsidRPr="00751D25">
              <w:rPr>
                <w:sz w:val="16"/>
                <w:szCs w:val="16"/>
              </w:rPr>
              <w:t xml:space="preserve"> psiholoģija</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1</w:t>
            </w:r>
          </w:p>
        </w:tc>
        <w:tc>
          <w:tcPr>
            <w:tcW w:w="587" w:type="dxa"/>
            <w:noWrap/>
          </w:tcPr>
          <w:p w:rsidR="00D4477D" w:rsidRPr="00751D25" w:rsidRDefault="00D4477D" w:rsidP="003850AA">
            <w:pPr>
              <w:pStyle w:val="TableText"/>
              <w:rPr>
                <w:sz w:val="16"/>
                <w:szCs w:val="16"/>
              </w:rPr>
            </w:pPr>
            <w:r w:rsidRPr="00751D25">
              <w:rPr>
                <w:sz w:val="16"/>
                <w:szCs w:val="16"/>
              </w:rPr>
              <w:t>4</w:t>
            </w:r>
          </w:p>
        </w:tc>
        <w:tc>
          <w:tcPr>
            <w:tcW w:w="580" w:type="dxa"/>
            <w:noWrap/>
          </w:tcPr>
          <w:p w:rsidR="00D4477D" w:rsidRPr="00751D25" w:rsidRDefault="00D4477D" w:rsidP="003850AA">
            <w:pPr>
              <w:pStyle w:val="TableText"/>
              <w:rPr>
                <w:sz w:val="16"/>
                <w:szCs w:val="16"/>
              </w:rPr>
            </w:pPr>
            <w:r w:rsidRPr="00751D25">
              <w:rPr>
                <w:sz w:val="16"/>
                <w:szCs w:val="16"/>
              </w:rPr>
              <w:t>2</w:t>
            </w:r>
          </w:p>
        </w:tc>
        <w:tc>
          <w:tcPr>
            <w:tcW w:w="591" w:type="dxa"/>
            <w:noWrap/>
          </w:tcPr>
          <w:p w:rsidR="00D4477D" w:rsidRPr="00751D25" w:rsidRDefault="00D4477D" w:rsidP="003850AA">
            <w:pPr>
              <w:pStyle w:val="TableText"/>
              <w:rPr>
                <w:sz w:val="16"/>
                <w:szCs w:val="16"/>
              </w:rPr>
            </w:pPr>
          </w:p>
        </w:tc>
        <w:tc>
          <w:tcPr>
            <w:tcW w:w="601" w:type="dxa"/>
            <w:noWrap/>
          </w:tcPr>
          <w:p w:rsidR="00D4477D" w:rsidRPr="00751D25" w:rsidRDefault="00D4477D" w:rsidP="003850AA">
            <w:pPr>
              <w:pStyle w:val="TableText"/>
              <w:rPr>
                <w:sz w:val="16"/>
                <w:szCs w:val="16"/>
              </w:rPr>
            </w:pPr>
          </w:p>
        </w:tc>
        <w:tc>
          <w:tcPr>
            <w:tcW w:w="592" w:type="dxa"/>
            <w:noWrap/>
          </w:tcPr>
          <w:p w:rsidR="00D4477D" w:rsidRPr="00751D25" w:rsidRDefault="00D4477D" w:rsidP="003850AA">
            <w:pPr>
              <w:pStyle w:val="TableText"/>
              <w:rPr>
                <w:sz w:val="16"/>
                <w:szCs w:val="16"/>
              </w:rPr>
            </w:pPr>
            <w:r w:rsidRPr="00751D25">
              <w:rPr>
                <w:sz w:val="16"/>
                <w:szCs w:val="16"/>
              </w:rPr>
              <w:t>37</w:t>
            </w:r>
          </w:p>
        </w:tc>
        <w:tc>
          <w:tcPr>
            <w:tcW w:w="591" w:type="dxa"/>
            <w:noWrap/>
          </w:tcPr>
          <w:p w:rsidR="00D4477D" w:rsidRPr="00751D25" w:rsidRDefault="00D4477D" w:rsidP="003850AA">
            <w:pPr>
              <w:pStyle w:val="TableText"/>
              <w:rPr>
                <w:sz w:val="16"/>
                <w:szCs w:val="16"/>
              </w:rPr>
            </w:pPr>
            <w:r w:rsidRPr="00751D25">
              <w:rPr>
                <w:sz w:val="16"/>
                <w:szCs w:val="16"/>
              </w:rPr>
              <w:t>4</w:t>
            </w:r>
          </w:p>
        </w:tc>
        <w:tc>
          <w:tcPr>
            <w:tcW w:w="581" w:type="dxa"/>
            <w:noWrap/>
          </w:tcPr>
          <w:p w:rsidR="00D4477D" w:rsidRPr="00751D25" w:rsidRDefault="00D4477D" w:rsidP="003850AA">
            <w:pPr>
              <w:pStyle w:val="TableText"/>
              <w:rPr>
                <w:sz w:val="16"/>
                <w:szCs w:val="16"/>
              </w:rPr>
            </w:pPr>
            <w:r w:rsidRPr="00751D25">
              <w:rPr>
                <w:sz w:val="16"/>
                <w:szCs w:val="16"/>
              </w:rPr>
              <w:t>6</w:t>
            </w:r>
          </w:p>
        </w:tc>
        <w:tc>
          <w:tcPr>
            <w:tcW w:w="577" w:type="dxa"/>
            <w:noWrap/>
          </w:tcPr>
          <w:p w:rsidR="00D4477D" w:rsidRPr="00751D25" w:rsidRDefault="00D4477D" w:rsidP="003850AA">
            <w:pPr>
              <w:pStyle w:val="TableText"/>
              <w:rPr>
                <w:sz w:val="16"/>
                <w:szCs w:val="16"/>
              </w:rPr>
            </w:pPr>
          </w:p>
        </w:tc>
        <w:tc>
          <w:tcPr>
            <w:tcW w:w="578" w:type="dxa"/>
            <w:noWrap/>
          </w:tcPr>
          <w:p w:rsidR="00D4477D" w:rsidRPr="00751D25" w:rsidRDefault="00D4477D" w:rsidP="003850AA">
            <w:pPr>
              <w:pStyle w:val="TableText"/>
              <w:rPr>
                <w:sz w:val="16"/>
                <w:szCs w:val="16"/>
              </w:rPr>
            </w:pPr>
            <w:r w:rsidRPr="00751D25">
              <w:rPr>
                <w:sz w:val="16"/>
                <w:szCs w:val="16"/>
              </w:rPr>
              <w:t>12</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209</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5.2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Ekonomika un bizness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Ekonomika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46</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30</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39</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11</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37</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18</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154</w:t>
            </w:r>
          </w:p>
        </w:tc>
        <w:tc>
          <w:tcPr>
            <w:tcW w:w="565" w:type="dxa"/>
          </w:tcPr>
          <w:p w:rsidR="00D4477D" w:rsidRPr="00751D25" w:rsidRDefault="00D4477D" w:rsidP="003850AA">
            <w:pPr>
              <w:pStyle w:val="TableText"/>
              <w:rPr>
                <w:sz w:val="16"/>
                <w:szCs w:val="16"/>
              </w:rPr>
            </w:pPr>
            <w:r w:rsidRPr="00751D25">
              <w:rPr>
                <w:sz w:val="16"/>
                <w:szCs w:val="16"/>
              </w:rPr>
              <w:t>5.2</w:t>
            </w:r>
          </w:p>
        </w:tc>
        <w:tc>
          <w:tcPr>
            <w:tcW w:w="2758" w:type="dxa"/>
          </w:tcPr>
          <w:p w:rsidR="00D4477D" w:rsidRPr="00751D25" w:rsidRDefault="00D4477D" w:rsidP="003850AA">
            <w:pPr>
              <w:pStyle w:val="TableText"/>
              <w:rPr>
                <w:sz w:val="16"/>
                <w:szCs w:val="16"/>
              </w:rPr>
            </w:pPr>
            <w:r w:rsidRPr="00751D25">
              <w:rPr>
                <w:sz w:val="16"/>
                <w:szCs w:val="16"/>
              </w:rPr>
              <w:t>Ekonomika un bizness</w:t>
            </w:r>
          </w:p>
        </w:tc>
        <w:tc>
          <w:tcPr>
            <w:tcW w:w="3827" w:type="dxa"/>
            <w:noWrap/>
          </w:tcPr>
          <w:p w:rsidR="00D4477D" w:rsidRPr="00751D25" w:rsidRDefault="00D4477D" w:rsidP="003850AA">
            <w:pPr>
              <w:pStyle w:val="TableText"/>
              <w:rPr>
                <w:sz w:val="16"/>
                <w:szCs w:val="16"/>
              </w:rPr>
            </w:pPr>
            <w:r w:rsidRPr="00751D25">
              <w:rPr>
                <w:sz w:val="16"/>
                <w:szCs w:val="16"/>
              </w:rPr>
              <w:t>Bizness</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p>
        </w:tc>
        <w:tc>
          <w:tcPr>
            <w:tcW w:w="587"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2</w:t>
            </w:r>
          </w:p>
        </w:tc>
        <w:tc>
          <w:tcPr>
            <w:tcW w:w="591" w:type="dxa"/>
            <w:noWrap/>
          </w:tcPr>
          <w:p w:rsidR="00D4477D" w:rsidRPr="00751D25" w:rsidRDefault="00D4477D" w:rsidP="003850AA">
            <w:pPr>
              <w:pStyle w:val="TableText"/>
              <w:rPr>
                <w:sz w:val="16"/>
                <w:szCs w:val="16"/>
              </w:rPr>
            </w:pPr>
            <w:r w:rsidRPr="00751D25">
              <w:rPr>
                <w:sz w:val="16"/>
                <w:szCs w:val="16"/>
              </w:rPr>
              <w:t>22</w:t>
            </w:r>
          </w:p>
        </w:tc>
        <w:tc>
          <w:tcPr>
            <w:tcW w:w="601" w:type="dxa"/>
            <w:noWrap/>
          </w:tcPr>
          <w:p w:rsidR="00D4477D" w:rsidRPr="00751D25" w:rsidRDefault="00D4477D" w:rsidP="003850AA">
            <w:pPr>
              <w:pStyle w:val="TableText"/>
              <w:rPr>
                <w:sz w:val="16"/>
                <w:szCs w:val="16"/>
              </w:rPr>
            </w:pPr>
            <w:r w:rsidRPr="00751D25">
              <w:rPr>
                <w:sz w:val="16"/>
                <w:szCs w:val="16"/>
              </w:rPr>
              <w:t>42</w:t>
            </w:r>
          </w:p>
        </w:tc>
        <w:tc>
          <w:tcPr>
            <w:tcW w:w="592" w:type="dxa"/>
            <w:noWrap/>
          </w:tcPr>
          <w:p w:rsidR="00D4477D" w:rsidRPr="00751D25" w:rsidRDefault="00D4477D" w:rsidP="003850AA">
            <w:pPr>
              <w:pStyle w:val="TableText"/>
              <w:rPr>
                <w:sz w:val="16"/>
                <w:szCs w:val="16"/>
              </w:rPr>
            </w:pPr>
            <w:r w:rsidRPr="00751D25">
              <w:rPr>
                <w:sz w:val="16"/>
                <w:szCs w:val="16"/>
              </w:rPr>
              <w:t>45</w:t>
            </w:r>
          </w:p>
        </w:tc>
        <w:tc>
          <w:tcPr>
            <w:tcW w:w="591" w:type="dxa"/>
            <w:noWrap/>
          </w:tcPr>
          <w:p w:rsidR="00D4477D" w:rsidRPr="00751D25" w:rsidRDefault="00D4477D" w:rsidP="003850AA">
            <w:pPr>
              <w:pStyle w:val="TableText"/>
              <w:rPr>
                <w:sz w:val="16"/>
                <w:szCs w:val="16"/>
              </w:rPr>
            </w:pPr>
            <w:r w:rsidRPr="00751D25">
              <w:rPr>
                <w:sz w:val="16"/>
                <w:szCs w:val="16"/>
              </w:rPr>
              <w:t>7</w:t>
            </w:r>
          </w:p>
        </w:tc>
        <w:tc>
          <w:tcPr>
            <w:tcW w:w="581" w:type="dxa"/>
            <w:noWrap/>
          </w:tcPr>
          <w:p w:rsidR="00D4477D" w:rsidRPr="00751D25" w:rsidRDefault="00D4477D" w:rsidP="003850AA">
            <w:pPr>
              <w:pStyle w:val="TableText"/>
              <w:rPr>
                <w:sz w:val="16"/>
                <w:szCs w:val="16"/>
              </w:rPr>
            </w:pPr>
            <w:r w:rsidRPr="00751D25">
              <w:rPr>
                <w:sz w:val="16"/>
                <w:szCs w:val="16"/>
              </w:rPr>
              <w:t>22</w:t>
            </w:r>
          </w:p>
        </w:tc>
        <w:tc>
          <w:tcPr>
            <w:tcW w:w="577" w:type="dxa"/>
            <w:noWrap/>
          </w:tcPr>
          <w:p w:rsidR="00D4477D" w:rsidRPr="00751D25" w:rsidRDefault="00D4477D" w:rsidP="003850AA">
            <w:pPr>
              <w:pStyle w:val="TableText"/>
              <w:rPr>
                <w:sz w:val="16"/>
                <w:szCs w:val="16"/>
              </w:rPr>
            </w:pPr>
            <w:r w:rsidRPr="00751D25">
              <w:rPr>
                <w:sz w:val="16"/>
                <w:szCs w:val="16"/>
              </w:rPr>
              <w:t>6</w:t>
            </w:r>
          </w:p>
        </w:tc>
        <w:tc>
          <w:tcPr>
            <w:tcW w:w="578" w:type="dxa"/>
            <w:noWrap/>
          </w:tcPr>
          <w:p w:rsidR="00D4477D" w:rsidRPr="00751D25" w:rsidRDefault="00D4477D" w:rsidP="003850AA">
            <w:pPr>
              <w:pStyle w:val="TableText"/>
              <w:rPr>
                <w:sz w:val="16"/>
                <w:szCs w:val="16"/>
              </w:rPr>
            </w:pPr>
            <w:r w:rsidRPr="00751D25">
              <w:rPr>
                <w:sz w:val="16"/>
                <w:szCs w:val="16"/>
              </w:rPr>
              <w:t>8</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127</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5.2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Ekonomika un bizness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Vadība</w:t>
            </w:r>
          </w:p>
        </w:tc>
        <w:tc>
          <w:tcPr>
            <w:tcW w:w="582"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7"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15</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28</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8</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24</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21</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9</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119</w:t>
            </w:r>
          </w:p>
        </w:tc>
        <w:tc>
          <w:tcPr>
            <w:tcW w:w="565" w:type="dxa"/>
          </w:tcPr>
          <w:p w:rsidR="00D4477D" w:rsidRPr="00751D25" w:rsidRDefault="00D4477D" w:rsidP="003850AA">
            <w:pPr>
              <w:pStyle w:val="TableText"/>
              <w:rPr>
                <w:sz w:val="16"/>
                <w:szCs w:val="16"/>
              </w:rPr>
            </w:pPr>
            <w:r w:rsidRPr="00751D25">
              <w:rPr>
                <w:sz w:val="16"/>
                <w:szCs w:val="16"/>
              </w:rPr>
              <w:t>5.2</w:t>
            </w:r>
          </w:p>
        </w:tc>
        <w:tc>
          <w:tcPr>
            <w:tcW w:w="2758" w:type="dxa"/>
          </w:tcPr>
          <w:p w:rsidR="00D4477D" w:rsidRPr="00751D25" w:rsidRDefault="00D4477D" w:rsidP="003850AA">
            <w:pPr>
              <w:pStyle w:val="TableText"/>
              <w:rPr>
                <w:sz w:val="16"/>
                <w:szCs w:val="16"/>
              </w:rPr>
            </w:pPr>
            <w:r w:rsidRPr="00751D25">
              <w:rPr>
                <w:sz w:val="16"/>
                <w:szCs w:val="16"/>
              </w:rPr>
              <w:t>Ekonomika un bizness</w:t>
            </w:r>
          </w:p>
        </w:tc>
        <w:tc>
          <w:tcPr>
            <w:tcW w:w="3827" w:type="dxa"/>
            <w:noWrap/>
          </w:tcPr>
          <w:p w:rsidR="00D4477D" w:rsidRPr="00751D25" w:rsidRDefault="00D4477D" w:rsidP="003850AA">
            <w:pPr>
              <w:pStyle w:val="TableText"/>
              <w:rPr>
                <w:sz w:val="16"/>
                <w:szCs w:val="16"/>
              </w:rPr>
            </w:pPr>
            <w:r w:rsidRPr="00751D25">
              <w:rPr>
                <w:sz w:val="16"/>
                <w:szCs w:val="16"/>
              </w:rPr>
              <w:t>Darbību vadība (</w:t>
            </w:r>
            <w:proofErr w:type="spellStart"/>
            <w:r w:rsidRPr="00751D25">
              <w:rPr>
                <w:sz w:val="16"/>
                <w:szCs w:val="16"/>
              </w:rPr>
              <w:t>Operations</w:t>
            </w:r>
            <w:proofErr w:type="spellEnd"/>
            <w:r w:rsidRPr="00751D25">
              <w:rPr>
                <w:sz w:val="16"/>
                <w:szCs w:val="16"/>
              </w:rPr>
              <w:t xml:space="preserve"> </w:t>
            </w:r>
            <w:proofErr w:type="spellStart"/>
            <w:r w:rsidRPr="00751D25">
              <w:rPr>
                <w:sz w:val="16"/>
                <w:szCs w:val="16"/>
              </w:rPr>
              <w:t>Management</w:t>
            </w:r>
            <w:proofErr w:type="spellEnd"/>
            <w:r w:rsidRPr="00751D25">
              <w:rPr>
                <w:sz w:val="16"/>
                <w:szCs w:val="16"/>
              </w:rPr>
              <w:t>)</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16</w:t>
            </w:r>
          </w:p>
        </w:tc>
        <w:tc>
          <w:tcPr>
            <w:tcW w:w="587"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10</w:t>
            </w:r>
          </w:p>
        </w:tc>
        <w:tc>
          <w:tcPr>
            <w:tcW w:w="591" w:type="dxa"/>
            <w:noWrap/>
          </w:tcPr>
          <w:p w:rsidR="00D4477D" w:rsidRPr="00751D25" w:rsidRDefault="00D4477D" w:rsidP="003850AA">
            <w:pPr>
              <w:pStyle w:val="TableText"/>
              <w:rPr>
                <w:sz w:val="16"/>
                <w:szCs w:val="16"/>
              </w:rPr>
            </w:pPr>
            <w:r w:rsidRPr="00751D25">
              <w:rPr>
                <w:sz w:val="16"/>
                <w:szCs w:val="16"/>
              </w:rPr>
              <w:t>15</w:t>
            </w:r>
          </w:p>
        </w:tc>
        <w:tc>
          <w:tcPr>
            <w:tcW w:w="601" w:type="dxa"/>
            <w:noWrap/>
          </w:tcPr>
          <w:p w:rsidR="00D4477D" w:rsidRPr="00751D25" w:rsidRDefault="00D4477D" w:rsidP="003850AA">
            <w:pPr>
              <w:pStyle w:val="TableText"/>
              <w:rPr>
                <w:sz w:val="16"/>
                <w:szCs w:val="16"/>
              </w:rPr>
            </w:pPr>
            <w:r w:rsidRPr="00751D25">
              <w:rPr>
                <w:sz w:val="16"/>
                <w:szCs w:val="16"/>
              </w:rPr>
              <w:t>34</w:t>
            </w:r>
          </w:p>
        </w:tc>
        <w:tc>
          <w:tcPr>
            <w:tcW w:w="592" w:type="dxa"/>
            <w:noWrap/>
          </w:tcPr>
          <w:p w:rsidR="00D4477D" w:rsidRPr="00751D25" w:rsidRDefault="00D4477D" w:rsidP="003850AA">
            <w:pPr>
              <w:pStyle w:val="TableText"/>
              <w:rPr>
                <w:sz w:val="16"/>
                <w:szCs w:val="16"/>
              </w:rPr>
            </w:pPr>
            <w:r w:rsidRPr="00751D25">
              <w:rPr>
                <w:sz w:val="16"/>
                <w:szCs w:val="16"/>
              </w:rPr>
              <w:t>28</w:t>
            </w:r>
          </w:p>
        </w:tc>
        <w:tc>
          <w:tcPr>
            <w:tcW w:w="591" w:type="dxa"/>
            <w:noWrap/>
          </w:tcPr>
          <w:p w:rsidR="00D4477D" w:rsidRPr="00751D25" w:rsidRDefault="00D4477D" w:rsidP="003850AA">
            <w:pPr>
              <w:pStyle w:val="TableText"/>
              <w:rPr>
                <w:sz w:val="16"/>
                <w:szCs w:val="16"/>
              </w:rPr>
            </w:pPr>
            <w:r w:rsidRPr="00751D25">
              <w:rPr>
                <w:sz w:val="16"/>
                <w:szCs w:val="16"/>
              </w:rPr>
              <w:t>13</w:t>
            </w:r>
          </w:p>
        </w:tc>
        <w:tc>
          <w:tcPr>
            <w:tcW w:w="581" w:type="dxa"/>
            <w:noWrap/>
          </w:tcPr>
          <w:p w:rsidR="00D4477D" w:rsidRPr="00751D25" w:rsidRDefault="00D4477D" w:rsidP="003850AA">
            <w:pPr>
              <w:pStyle w:val="TableText"/>
              <w:rPr>
                <w:sz w:val="16"/>
                <w:szCs w:val="16"/>
              </w:rPr>
            </w:pPr>
            <w:r w:rsidRPr="00751D25">
              <w:rPr>
                <w:sz w:val="16"/>
                <w:szCs w:val="16"/>
              </w:rPr>
              <w:t>2</w:t>
            </w:r>
          </w:p>
        </w:tc>
        <w:tc>
          <w:tcPr>
            <w:tcW w:w="577" w:type="dxa"/>
            <w:noWrap/>
          </w:tcPr>
          <w:p w:rsidR="00D4477D" w:rsidRPr="00751D25" w:rsidRDefault="00D4477D" w:rsidP="003850AA">
            <w:pPr>
              <w:pStyle w:val="TableText"/>
              <w:rPr>
                <w:sz w:val="16"/>
                <w:szCs w:val="16"/>
              </w:rPr>
            </w:pPr>
          </w:p>
        </w:tc>
        <w:tc>
          <w:tcPr>
            <w:tcW w:w="578" w:type="dxa"/>
            <w:noWrap/>
          </w:tcPr>
          <w:p w:rsidR="00D4477D" w:rsidRPr="00751D25" w:rsidRDefault="00D4477D" w:rsidP="003850AA">
            <w:pPr>
              <w:pStyle w:val="TableText"/>
              <w:rPr>
                <w:sz w:val="16"/>
                <w:szCs w:val="16"/>
              </w:rPr>
            </w:pPr>
            <w:r w:rsidRPr="00751D25">
              <w:rPr>
                <w:sz w:val="16"/>
                <w:szCs w:val="16"/>
              </w:rPr>
              <w:t>1</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514</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5.3</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Izglītības zinātnes</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Izglītība un izglītības zinātnes</w:t>
            </w:r>
          </w:p>
        </w:tc>
        <w:tc>
          <w:tcPr>
            <w:tcW w:w="582"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7</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55</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92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82</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53</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120</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98</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177</w:t>
            </w:r>
          </w:p>
        </w:tc>
        <w:tc>
          <w:tcPr>
            <w:tcW w:w="565" w:type="dxa"/>
          </w:tcPr>
          <w:p w:rsidR="00D4477D" w:rsidRPr="00751D25" w:rsidRDefault="00D4477D" w:rsidP="003850AA">
            <w:pPr>
              <w:pStyle w:val="TableText"/>
              <w:rPr>
                <w:sz w:val="16"/>
                <w:szCs w:val="16"/>
              </w:rPr>
            </w:pPr>
            <w:r w:rsidRPr="00751D25">
              <w:rPr>
                <w:sz w:val="16"/>
                <w:szCs w:val="16"/>
              </w:rPr>
              <w:t>5.3</w:t>
            </w:r>
          </w:p>
        </w:tc>
        <w:tc>
          <w:tcPr>
            <w:tcW w:w="2758" w:type="dxa"/>
          </w:tcPr>
          <w:p w:rsidR="00D4477D" w:rsidRPr="00751D25" w:rsidRDefault="00D4477D" w:rsidP="003850AA">
            <w:pPr>
              <w:pStyle w:val="TableText"/>
              <w:rPr>
                <w:sz w:val="16"/>
                <w:szCs w:val="16"/>
              </w:rPr>
            </w:pPr>
            <w:r w:rsidRPr="00751D25">
              <w:rPr>
                <w:sz w:val="16"/>
                <w:szCs w:val="16"/>
              </w:rPr>
              <w:t>Izglītības zinātnes</w:t>
            </w:r>
          </w:p>
        </w:tc>
        <w:tc>
          <w:tcPr>
            <w:tcW w:w="3827" w:type="dxa"/>
            <w:noWrap/>
          </w:tcPr>
          <w:p w:rsidR="00D4477D" w:rsidRPr="00751D25" w:rsidRDefault="00D4477D" w:rsidP="003850AA">
            <w:pPr>
              <w:pStyle w:val="TableText"/>
              <w:rPr>
                <w:sz w:val="16"/>
                <w:szCs w:val="16"/>
              </w:rPr>
            </w:pPr>
            <w:r w:rsidRPr="00751D25">
              <w:rPr>
                <w:sz w:val="16"/>
                <w:szCs w:val="16"/>
              </w:rPr>
              <w:t>Speciālā izglītība</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p>
        </w:tc>
        <w:tc>
          <w:tcPr>
            <w:tcW w:w="587" w:type="dxa"/>
            <w:noWrap/>
          </w:tcPr>
          <w:p w:rsidR="00D4477D" w:rsidRPr="00751D25" w:rsidRDefault="00D4477D" w:rsidP="003850AA">
            <w:pPr>
              <w:pStyle w:val="TableText"/>
              <w:rPr>
                <w:sz w:val="16"/>
                <w:szCs w:val="16"/>
              </w:rPr>
            </w:pPr>
            <w:r w:rsidRPr="00751D25">
              <w:rPr>
                <w:sz w:val="16"/>
                <w:szCs w:val="16"/>
              </w:rPr>
              <w:t>1</w:t>
            </w:r>
          </w:p>
        </w:tc>
        <w:tc>
          <w:tcPr>
            <w:tcW w:w="580" w:type="dxa"/>
            <w:noWrap/>
          </w:tcPr>
          <w:p w:rsidR="00D4477D" w:rsidRPr="00751D25" w:rsidRDefault="00D4477D" w:rsidP="003850AA">
            <w:pPr>
              <w:pStyle w:val="TableText"/>
              <w:rPr>
                <w:sz w:val="16"/>
                <w:szCs w:val="16"/>
              </w:rPr>
            </w:pPr>
          </w:p>
        </w:tc>
        <w:tc>
          <w:tcPr>
            <w:tcW w:w="591" w:type="dxa"/>
            <w:noWrap/>
          </w:tcPr>
          <w:p w:rsidR="00D4477D" w:rsidRPr="00751D25" w:rsidRDefault="00D4477D" w:rsidP="003850AA">
            <w:pPr>
              <w:pStyle w:val="TableText"/>
              <w:rPr>
                <w:sz w:val="16"/>
                <w:szCs w:val="16"/>
              </w:rPr>
            </w:pPr>
          </w:p>
        </w:tc>
        <w:tc>
          <w:tcPr>
            <w:tcW w:w="601" w:type="dxa"/>
            <w:noWrap/>
          </w:tcPr>
          <w:p w:rsidR="00D4477D" w:rsidRPr="00751D25" w:rsidRDefault="00D4477D" w:rsidP="003850AA">
            <w:pPr>
              <w:pStyle w:val="TableText"/>
              <w:rPr>
                <w:sz w:val="16"/>
                <w:szCs w:val="16"/>
              </w:rPr>
            </w:pPr>
            <w:r w:rsidRPr="00751D25">
              <w:rPr>
                <w:sz w:val="16"/>
                <w:szCs w:val="16"/>
              </w:rPr>
              <w:t>49</w:t>
            </w:r>
          </w:p>
        </w:tc>
        <w:tc>
          <w:tcPr>
            <w:tcW w:w="592" w:type="dxa"/>
            <w:noWrap/>
          </w:tcPr>
          <w:p w:rsidR="00D4477D" w:rsidRPr="00751D25" w:rsidRDefault="00D4477D" w:rsidP="003850AA">
            <w:pPr>
              <w:pStyle w:val="TableText"/>
              <w:rPr>
                <w:sz w:val="16"/>
                <w:szCs w:val="16"/>
              </w:rPr>
            </w:pPr>
            <w:r w:rsidRPr="00751D25">
              <w:rPr>
                <w:sz w:val="16"/>
                <w:szCs w:val="16"/>
              </w:rPr>
              <w:t>55</w:t>
            </w:r>
          </w:p>
        </w:tc>
        <w:tc>
          <w:tcPr>
            <w:tcW w:w="591" w:type="dxa"/>
            <w:noWrap/>
          </w:tcPr>
          <w:p w:rsidR="00D4477D" w:rsidRPr="00751D25" w:rsidRDefault="00D4477D" w:rsidP="003850AA">
            <w:pPr>
              <w:pStyle w:val="TableText"/>
              <w:rPr>
                <w:sz w:val="16"/>
                <w:szCs w:val="16"/>
              </w:rPr>
            </w:pPr>
            <w:r w:rsidRPr="00751D25">
              <w:rPr>
                <w:sz w:val="16"/>
                <w:szCs w:val="16"/>
              </w:rPr>
              <w:t>72</w:t>
            </w:r>
          </w:p>
        </w:tc>
        <w:tc>
          <w:tcPr>
            <w:tcW w:w="581" w:type="dxa"/>
            <w:noWrap/>
          </w:tcPr>
          <w:p w:rsidR="00D4477D" w:rsidRPr="00751D25" w:rsidRDefault="00D4477D" w:rsidP="003850AA">
            <w:pPr>
              <w:pStyle w:val="TableText"/>
              <w:rPr>
                <w:sz w:val="16"/>
                <w:szCs w:val="16"/>
              </w:rPr>
            </w:pPr>
          </w:p>
        </w:tc>
        <w:tc>
          <w:tcPr>
            <w:tcW w:w="577" w:type="dxa"/>
            <w:noWrap/>
          </w:tcPr>
          <w:p w:rsidR="00D4477D" w:rsidRPr="00751D25" w:rsidRDefault="00D4477D" w:rsidP="003850AA">
            <w:pPr>
              <w:pStyle w:val="TableText"/>
              <w:rPr>
                <w:sz w:val="16"/>
                <w:szCs w:val="16"/>
              </w:rPr>
            </w:pPr>
          </w:p>
        </w:tc>
        <w:tc>
          <w:tcPr>
            <w:tcW w:w="578" w:type="dxa"/>
            <w:noWrap/>
          </w:tcPr>
          <w:p w:rsidR="00D4477D" w:rsidRPr="00751D25" w:rsidRDefault="00D4477D" w:rsidP="003850AA">
            <w:pPr>
              <w:pStyle w:val="TableText"/>
              <w:rPr>
                <w:sz w:val="16"/>
                <w:szCs w:val="16"/>
              </w:rPr>
            </w:pP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53</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5.4</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Socioloģija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Sociālie jautājumi</w:t>
            </w:r>
          </w:p>
        </w:tc>
        <w:tc>
          <w:tcPr>
            <w:tcW w:w="582"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7"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91" w:type="dxa"/>
            <w:shd w:val="clear" w:color="auto" w:fill="F2F2F2"/>
            <w:noWrap/>
          </w:tcPr>
          <w:p w:rsidR="00D4477D" w:rsidRPr="00751D25" w:rsidRDefault="00D4477D" w:rsidP="003850AA">
            <w:pPr>
              <w:pStyle w:val="TableText"/>
              <w:rPr>
                <w:sz w:val="16"/>
                <w:szCs w:val="16"/>
              </w:rPr>
            </w:pP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49</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91" w:type="dxa"/>
            <w:shd w:val="clear" w:color="auto" w:fill="F2F2F2"/>
            <w:noWrap/>
          </w:tcPr>
          <w:p w:rsidR="00D4477D" w:rsidRPr="00751D25" w:rsidRDefault="00D4477D" w:rsidP="003850AA">
            <w:pPr>
              <w:pStyle w:val="TableText"/>
              <w:rPr>
                <w:sz w:val="16"/>
                <w:szCs w:val="16"/>
              </w:rPr>
            </w:pP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77" w:type="dxa"/>
            <w:shd w:val="clear" w:color="auto" w:fill="F2F2F2"/>
            <w:noWrap/>
          </w:tcPr>
          <w:p w:rsidR="00D4477D" w:rsidRPr="00751D25" w:rsidRDefault="00D4477D" w:rsidP="003850AA">
            <w:pPr>
              <w:pStyle w:val="TableText"/>
              <w:rPr>
                <w:sz w:val="16"/>
                <w:szCs w:val="16"/>
              </w:rPr>
            </w:pPr>
          </w:p>
        </w:tc>
        <w:tc>
          <w:tcPr>
            <w:tcW w:w="578" w:type="dxa"/>
            <w:shd w:val="clear" w:color="auto" w:fill="F2F2F2"/>
            <w:noWrap/>
          </w:tcPr>
          <w:p w:rsidR="00D4477D" w:rsidRPr="00751D25" w:rsidRDefault="00D4477D" w:rsidP="003850AA">
            <w:pPr>
              <w:pStyle w:val="TableText"/>
              <w:rPr>
                <w:sz w:val="16"/>
                <w:szCs w:val="16"/>
              </w:rPr>
            </w:pP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124</w:t>
            </w:r>
          </w:p>
        </w:tc>
        <w:tc>
          <w:tcPr>
            <w:tcW w:w="565" w:type="dxa"/>
          </w:tcPr>
          <w:p w:rsidR="00D4477D" w:rsidRPr="00751D25" w:rsidRDefault="00D4477D" w:rsidP="003850AA">
            <w:pPr>
              <w:pStyle w:val="TableText"/>
              <w:rPr>
                <w:sz w:val="16"/>
                <w:szCs w:val="16"/>
              </w:rPr>
            </w:pPr>
            <w:r w:rsidRPr="00751D25">
              <w:rPr>
                <w:sz w:val="16"/>
                <w:szCs w:val="16"/>
              </w:rPr>
              <w:t>5.7</w:t>
            </w:r>
          </w:p>
        </w:tc>
        <w:tc>
          <w:tcPr>
            <w:tcW w:w="2758" w:type="dxa"/>
          </w:tcPr>
          <w:p w:rsidR="00D4477D" w:rsidRPr="00751D25" w:rsidRDefault="00D4477D" w:rsidP="003850AA">
            <w:pPr>
              <w:pStyle w:val="TableText"/>
              <w:rPr>
                <w:sz w:val="16"/>
                <w:szCs w:val="16"/>
              </w:rPr>
            </w:pPr>
            <w:r w:rsidRPr="00751D25">
              <w:rPr>
                <w:sz w:val="16"/>
                <w:szCs w:val="16"/>
              </w:rPr>
              <w:t>Sociālā un ekonomiskā ģeogrāfija</w:t>
            </w:r>
          </w:p>
        </w:tc>
        <w:tc>
          <w:tcPr>
            <w:tcW w:w="3827" w:type="dxa"/>
            <w:noWrap/>
          </w:tcPr>
          <w:p w:rsidR="00D4477D" w:rsidRPr="00751D25" w:rsidRDefault="00D4477D" w:rsidP="003850AA">
            <w:pPr>
              <w:pStyle w:val="TableText"/>
              <w:rPr>
                <w:sz w:val="16"/>
                <w:szCs w:val="16"/>
              </w:rPr>
            </w:pPr>
            <w:r w:rsidRPr="00751D25">
              <w:rPr>
                <w:sz w:val="16"/>
                <w:szCs w:val="16"/>
              </w:rPr>
              <w:t>Plānošana un attīstība</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p>
        </w:tc>
        <w:tc>
          <w:tcPr>
            <w:tcW w:w="587" w:type="dxa"/>
            <w:noWrap/>
          </w:tcPr>
          <w:p w:rsidR="00D4477D" w:rsidRPr="00751D25" w:rsidRDefault="00D4477D" w:rsidP="003850AA">
            <w:pPr>
              <w:pStyle w:val="TableText"/>
              <w:rPr>
                <w:sz w:val="16"/>
                <w:szCs w:val="16"/>
              </w:rPr>
            </w:pPr>
            <w:r w:rsidRPr="00751D25">
              <w:rPr>
                <w:sz w:val="16"/>
                <w:szCs w:val="16"/>
              </w:rPr>
              <w:t>1</w:t>
            </w:r>
          </w:p>
        </w:tc>
        <w:tc>
          <w:tcPr>
            <w:tcW w:w="580" w:type="dxa"/>
            <w:noWrap/>
          </w:tcPr>
          <w:p w:rsidR="00D4477D" w:rsidRPr="00751D25" w:rsidRDefault="00D4477D" w:rsidP="003850AA">
            <w:pPr>
              <w:pStyle w:val="TableText"/>
              <w:rPr>
                <w:sz w:val="16"/>
                <w:szCs w:val="16"/>
              </w:rPr>
            </w:pPr>
            <w:r w:rsidRPr="00751D25">
              <w:rPr>
                <w:sz w:val="16"/>
                <w:szCs w:val="16"/>
              </w:rPr>
              <w:t>9</w:t>
            </w:r>
          </w:p>
        </w:tc>
        <w:tc>
          <w:tcPr>
            <w:tcW w:w="591" w:type="dxa"/>
            <w:noWrap/>
          </w:tcPr>
          <w:p w:rsidR="00D4477D" w:rsidRPr="00751D25" w:rsidRDefault="00D4477D" w:rsidP="003850AA">
            <w:pPr>
              <w:pStyle w:val="TableText"/>
              <w:rPr>
                <w:sz w:val="16"/>
                <w:szCs w:val="16"/>
              </w:rPr>
            </w:pPr>
            <w:r w:rsidRPr="00751D25">
              <w:rPr>
                <w:sz w:val="16"/>
                <w:szCs w:val="16"/>
              </w:rPr>
              <w:t>1</w:t>
            </w:r>
          </w:p>
        </w:tc>
        <w:tc>
          <w:tcPr>
            <w:tcW w:w="601" w:type="dxa"/>
            <w:noWrap/>
          </w:tcPr>
          <w:p w:rsidR="00D4477D" w:rsidRPr="00751D25" w:rsidRDefault="00D4477D" w:rsidP="003850AA">
            <w:pPr>
              <w:pStyle w:val="TableText"/>
              <w:rPr>
                <w:sz w:val="16"/>
                <w:szCs w:val="16"/>
              </w:rPr>
            </w:pPr>
            <w:r w:rsidRPr="00751D25">
              <w:rPr>
                <w:sz w:val="16"/>
                <w:szCs w:val="16"/>
              </w:rPr>
              <w:t>15</w:t>
            </w:r>
          </w:p>
        </w:tc>
        <w:tc>
          <w:tcPr>
            <w:tcW w:w="592" w:type="dxa"/>
            <w:noWrap/>
          </w:tcPr>
          <w:p w:rsidR="00D4477D" w:rsidRPr="00751D25" w:rsidRDefault="00D4477D" w:rsidP="003850AA">
            <w:pPr>
              <w:pStyle w:val="TableText"/>
              <w:rPr>
                <w:sz w:val="16"/>
                <w:szCs w:val="16"/>
              </w:rPr>
            </w:pPr>
          </w:p>
        </w:tc>
        <w:tc>
          <w:tcPr>
            <w:tcW w:w="591" w:type="dxa"/>
            <w:noWrap/>
          </w:tcPr>
          <w:p w:rsidR="00D4477D" w:rsidRPr="00751D25" w:rsidRDefault="00D4477D" w:rsidP="003850AA">
            <w:pPr>
              <w:pStyle w:val="TableText"/>
              <w:rPr>
                <w:sz w:val="16"/>
                <w:szCs w:val="16"/>
              </w:rPr>
            </w:pPr>
            <w:r w:rsidRPr="00751D25">
              <w:rPr>
                <w:sz w:val="16"/>
                <w:szCs w:val="16"/>
              </w:rPr>
              <w:t>39</w:t>
            </w:r>
          </w:p>
        </w:tc>
        <w:tc>
          <w:tcPr>
            <w:tcW w:w="581" w:type="dxa"/>
            <w:noWrap/>
          </w:tcPr>
          <w:p w:rsidR="00D4477D" w:rsidRPr="00751D25" w:rsidRDefault="00D4477D" w:rsidP="003850AA">
            <w:pPr>
              <w:pStyle w:val="TableText"/>
              <w:rPr>
                <w:sz w:val="16"/>
                <w:szCs w:val="16"/>
              </w:rPr>
            </w:pPr>
            <w:r w:rsidRPr="00751D25">
              <w:rPr>
                <w:sz w:val="16"/>
                <w:szCs w:val="16"/>
              </w:rPr>
              <w:t>50</w:t>
            </w:r>
          </w:p>
        </w:tc>
        <w:tc>
          <w:tcPr>
            <w:tcW w:w="577" w:type="dxa"/>
            <w:noWrap/>
          </w:tcPr>
          <w:p w:rsidR="00D4477D" w:rsidRPr="00751D25" w:rsidRDefault="00D4477D" w:rsidP="003850AA">
            <w:pPr>
              <w:pStyle w:val="TableText"/>
              <w:rPr>
                <w:sz w:val="16"/>
                <w:szCs w:val="16"/>
              </w:rPr>
            </w:pPr>
            <w:r w:rsidRPr="00751D25">
              <w:rPr>
                <w:sz w:val="16"/>
                <w:szCs w:val="16"/>
              </w:rPr>
              <w:t>6</w:t>
            </w:r>
          </w:p>
        </w:tc>
        <w:tc>
          <w:tcPr>
            <w:tcW w:w="578" w:type="dxa"/>
            <w:noWrap/>
          </w:tcPr>
          <w:p w:rsidR="00D4477D" w:rsidRPr="00751D25" w:rsidRDefault="00D4477D" w:rsidP="003850AA">
            <w:pPr>
              <w:pStyle w:val="TableText"/>
              <w:rPr>
                <w:sz w:val="16"/>
                <w:szCs w:val="16"/>
              </w:rPr>
            </w:pPr>
            <w:r w:rsidRPr="00751D25">
              <w:rPr>
                <w:sz w:val="16"/>
                <w:szCs w:val="16"/>
              </w:rPr>
              <w:t>3</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62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5.7</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Sociālā un ekonomiskā ģeogrāfija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Vides studijas</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p>
        </w:tc>
        <w:tc>
          <w:tcPr>
            <w:tcW w:w="587" w:type="dxa"/>
            <w:shd w:val="clear" w:color="auto" w:fill="F2F2F2"/>
            <w:noWrap/>
          </w:tcPr>
          <w:p w:rsidR="00D4477D" w:rsidRPr="00751D25" w:rsidRDefault="00D4477D" w:rsidP="003850AA">
            <w:pPr>
              <w:pStyle w:val="TableText"/>
              <w:rPr>
                <w:sz w:val="16"/>
                <w:szCs w:val="16"/>
              </w:rPr>
            </w:pPr>
            <w:r w:rsidRPr="00751D25">
              <w:rPr>
                <w:sz w:val="16"/>
                <w:szCs w:val="16"/>
              </w:rPr>
              <w:t>4</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9</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5</w:t>
            </w: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19</w:t>
            </w: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4</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13</w:t>
            </w:r>
          </w:p>
        </w:tc>
        <w:tc>
          <w:tcPr>
            <w:tcW w:w="565" w:type="dxa"/>
          </w:tcPr>
          <w:p w:rsidR="00D4477D" w:rsidRPr="00751D25" w:rsidRDefault="00D4477D" w:rsidP="003850AA">
            <w:pPr>
              <w:pStyle w:val="TableText"/>
              <w:rPr>
                <w:sz w:val="16"/>
                <w:szCs w:val="16"/>
              </w:rPr>
            </w:pPr>
            <w:r w:rsidRPr="00751D25">
              <w:rPr>
                <w:sz w:val="16"/>
                <w:szCs w:val="16"/>
              </w:rPr>
              <w:t>6.1</w:t>
            </w:r>
          </w:p>
        </w:tc>
        <w:tc>
          <w:tcPr>
            <w:tcW w:w="2758" w:type="dxa"/>
          </w:tcPr>
          <w:p w:rsidR="00D4477D" w:rsidRPr="00751D25" w:rsidRDefault="00D4477D" w:rsidP="003850AA">
            <w:pPr>
              <w:pStyle w:val="TableText"/>
              <w:rPr>
                <w:sz w:val="16"/>
                <w:szCs w:val="16"/>
              </w:rPr>
            </w:pPr>
            <w:r w:rsidRPr="00751D25">
              <w:rPr>
                <w:sz w:val="16"/>
                <w:szCs w:val="16"/>
              </w:rPr>
              <w:t>Vēsture un arheoloģija</w:t>
            </w:r>
          </w:p>
        </w:tc>
        <w:tc>
          <w:tcPr>
            <w:tcW w:w="3827" w:type="dxa"/>
            <w:noWrap/>
          </w:tcPr>
          <w:p w:rsidR="00D4477D" w:rsidRPr="00751D25" w:rsidRDefault="00D4477D" w:rsidP="003850AA">
            <w:pPr>
              <w:pStyle w:val="TableText"/>
              <w:rPr>
                <w:sz w:val="16"/>
                <w:szCs w:val="16"/>
              </w:rPr>
            </w:pPr>
            <w:r w:rsidRPr="00751D25">
              <w:rPr>
                <w:sz w:val="16"/>
                <w:szCs w:val="16"/>
              </w:rPr>
              <w:t>Vēsture</w:t>
            </w:r>
          </w:p>
        </w:tc>
        <w:tc>
          <w:tcPr>
            <w:tcW w:w="582" w:type="dxa"/>
            <w:noWrap/>
          </w:tcPr>
          <w:p w:rsidR="00D4477D" w:rsidRPr="00751D25" w:rsidRDefault="00D4477D" w:rsidP="003850AA">
            <w:pPr>
              <w:pStyle w:val="TableText"/>
              <w:rPr>
                <w:sz w:val="16"/>
                <w:szCs w:val="16"/>
              </w:rPr>
            </w:pPr>
            <w:r w:rsidRPr="00751D25">
              <w:rPr>
                <w:sz w:val="16"/>
                <w:szCs w:val="16"/>
              </w:rPr>
              <w:t>2</w:t>
            </w:r>
          </w:p>
        </w:tc>
        <w:tc>
          <w:tcPr>
            <w:tcW w:w="580" w:type="dxa"/>
            <w:noWrap/>
          </w:tcPr>
          <w:p w:rsidR="00D4477D" w:rsidRPr="00751D25" w:rsidRDefault="00D4477D" w:rsidP="003850AA">
            <w:pPr>
              <w:pStyle w:val="TableText"/>
              <w:rPr>
                <w:sz w:val="16"/>
                <w:szCs w:val="16"/>
              </w:rPr>
            </w:pPr>
            <w:r w:rsidRPr="00751D25">
              <w:rPr>
                <w:sz w:val="16"/>
                <w:szCs w:val="16"/>
              </w:rPr>
              <w:t>1</w:t>
            </w:r>
          </w:p>
        </w:tc>
        <w:tc>
          <w:tcPr>
            <w:tcW w:w="587"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2</w:t>
            </w:r>
          </w:p>
        </w:tc>
        <w:tc>
          <w:tcPr>
            <w:tcW w:w="591" w:type="dxa"/>
            <w:noWrap/>
          </w:tcPr>
          <w:p w:rsidR="00D4477D" w:rsidRPr="00751D25" w:rsidRDefault="00D4477D" w:rsidP="003850AA">
            <w:pPr>
              <w:pStyle w:val="TableText"/>
              <w:rPr>
                <w:sz w:val="16"/>
                <w:szCs w:val="16"/>
              </w:rPr>
            </w:pPr>
            <w:r w:rsidRPr="00751D25">
              <w:rPr>
                <w:sz w:val="16"/>
                <w:szCs w:val="16"/>
              </w:rPr>
              <w:t>1</w:t>
            </w:r>
          </w:p>
        </w:tc>
        <w:tc>
          <w:tcPr>
            <w:tcW w:w="601" w:type="dxa"/>
            <w:noWrap/>
          </w:tcPr>
          <w:p w:rsidR="00D4477D" w:rsidRPr="00751D25" w:rsidRDefault="00D4477D" w:rsidP="003850AA">
            <w:pPr>
              <w:pStyle w:val="TableText"/>
              <w:rPr>
                <w:sz w:val="16"/>
                <w:szCs w:val="16"/>
              </w:rPr>
            </w:pPr>
          </w:p>
        </w:tc>
        <w:tc>
          <w:tcPr>
            <w:tcW w:w="592" w:type="dxa"/>
            <w:noWrap/>
          </w:tcPr>
          <w:p w:rsidR="00D4477D" w:rsidRPr="00751D25" w:rsidRDefault="00D4477D" w:rsidP="003850AA">
            <w:pPr>
              <w:pStyle w:val="TableText"/>
              <w:rPr>
                <w:sz w:val="16"/>
                <w:szCs w:val="16"/>
              </w:rPr>
            </w:pPr>
            <w:r w:rsidRPr="00751D25">
              <w:rPr>
                <w:sz w:val="16"/>
                <w:szCs w:val="16"/>
              </w:rPr>
              <w:t>2</w:t>
            </w:r>
          </w:p>
        </w:tc>
        <w:tc>
          <w:tcPr>
            <w:tcW w:w="591" w:type="dxa"/>
            <w:noWrap/>
          </w:tcPr>
          <w:p w:rsidR="00D4477D" w:rsidRPr="00751D25" w:rsidRDefault="00D4477D" w:rsidP="003850AA">
            <w:pPr>
              <w:pStyle w:val="TableText"/>
              <w:rPr>
                <w:sz w:val="16"/>
                <w:szCs w:val="16"/>
              </w:rPr>
            </w:pPr>
            <w:r w:rsidRPr="00751D25">
              <w:rPr>
                <w:sz w:val="16"/>
                <w:szCs w:val="16"/>
              </w:rPr>
              <w:t>1</w:t>
            </w:r>
          </w:p>
        </w:tc>
        <w:tc>
          <w:tcPr>
            <w:tcW w:w="581" w:type="dxa"/>
            <w:noWrap/>
          </w:tcPr>
          <w:p w:rsidR="00D4477D" w:rsidRPr="00751D25" w:rsidRDefault="00D4477D" w:rsidP="003850AA">
            <w:pPr>
              <w:pStyle w:val="TableText"/>
              <w:rPr>
                <w:sz w:val="16"/>
                <w:szCs w:val="16"/>
              </w:rPr>
            </w:pPr>
            <w:r w:rsidRPr="00751D25">
              <w:rPr>
                <w:sz w:val="16"/>
                <w:szCs w:val="16"/>
              </w:rPr>
              <w:t>2</w:t>
            </w:r>
          </w:p>
        </w:tc>
        <w:tc>
          <w:tcPr>
            <w:tcW w:w="577" w:type="dxa"/>
            <w:noWrap/>
          </w:tcPr>
          <w:p w:rsidR="00D4477D" w:rsidRPr="00751D25" w:rsidRDefault="00D4477D" w:rsidP="003850AA">
            <w:pPr>
              <w:pStyle w:val="TableText"/>
              <w:rPr>
                <w:sz w:val="16"/>
                <w:szCs w:val="16"/>
              </w:rPr>
            </w:pPr>
            <w:r w:rsidRPr="00751D25">
              <w:rPr>
                <w:sz w:val="16"/>
                <w:szCs w:val="16"/>
              </w:rPr>
              <w:t>1</w:t>
            </w:r>
          </w:p>
        </w:tc>
        <w:tc>
          <w:tcPr>
            <w:tcW w:w="578" w:type="dxa"/>
            <w:noWrap/>
          </w:tcPr>
          <w:p w:rsidR="00D4477D" w:rsidRPr="00751D25" w:rsidRDefault="00D4477D" w:rsidP="003850AA">
            <w:pPr>
              <w:pStyle w:val="TableText"/>
              <w:rPr>
                <w:sz w:val="16"/>
                <w:szCs w:val="16"/>
              </w:rPr>
            </w:pPr>
            <w:r w:rsidRPr="00751D25">
              <w:rPr>
                <w:sz w:val="16"/>
                <w:szCs w:val="16"/>
              </w:rPr>
              <w:t>1</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6.2</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Valodas un literatūra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Lingvistika</w:t>
            </w:r>
          </w:p>
        </w:tc>
        <w:tc>
          <w:tcPr>
            <w:tcW w:w="582"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p>
        </w:tc>
        <w:tc>
          <w:tcPr>
            <w:tcW w:w="587"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91" w:type="dxa"/>
            <w:shd w:val="clear" w:color="auto" w:fill="F2F2F2"/>
            <w:noWrap/>
          </w:tcPr>
          <w:p w:rsidR="00D4477D" w:rsidRPr="00751D25" w:rsidRDefault="00D4477D" w:rsidP="003850AA">
            <w:pPr>
              <w:pStyle w:val="TableText"/>
              <w:rPr>
                <w:sz w:val="16"/>
                <w:szCs w:val="16"/>
              </w:rPr>
            </w:pPr>
          </w:p>
        </w:tc>
        <w:tc>
          <w:tcPr>
            <w:tcW w:w="601" w:type="dxa"/>
            <w:shd w:val="clear" w:color="auto" w:fill="F2F2F2"/>
            <w:noWrap/>
          </w:tcPr>
          <w:p w:rsidR="00D4477D" w:rsidRPr="00751D25" w:rsidRDefault="00D4477D" w:rsidP="003850AA">
            <w:pPr>
              <w:pStyle w:val="TableText"/>
              <w:rPr>
                <w:sz w:val="16"/>
                <w:szCs w:val="16"/>
              </w:rPr>
            </w:pP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6</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81"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77" w:type="dxa"/>
            <w:shd w:val="clear" w:color="auto" w:fill="F2F2F2"/>
            <w:noWrap/>
          </w:tcPr>
          <w:p w:rsidR="00D4477D" w:rsidRPr="00751D25" w:rsidRDefault="00D4477D" w:rsidP="003850AA">
            <w:pPr>
              <w:pStyle w:val="TableText"/>
              <w:rPr>
                <w:sz w:val="16"/>
                <w:szCs w:val="16"/>
              </w:rPr>
            </w:pPr>
          </w:p>
        </w:tc>
        <w:tc>
          <w:tcPr>
            <w:tcW w:w="578" w:type="dxa"/>
            <w:shd w:val="clear" w:color="auto" w:fill="F2F2F2"/>
            <w:noWrap/>
          </w:tcPr>
          <w:p w:rsidR="00D4477D" w:rsidRPr="00751D25" w:rsidRDefault="00D4477D" w:rsidP="003850AA">
            <w:pPr>
              <w:pStyle w:val="TableText"/>
              <w:rPr>
                <w:sz w:val="16"/>
                <w:szCs w:val="16"/>
              </w:rPr>
            </w:pPr>
            <w:r w:rsidRPr="00751D25">
              <w:rPr>
                <w:sz w:val="16"/>
                <w:szCs w:val="16"/>
              </w:rPr>
              <w:t>2</w:t>
            </w: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7</w:t>
            </w:r>
          </w:p>
        </w:tc>
        <w:tc>
          <w:tcPr>
            <w:tcW w:w="565" w:type="dxa"/>
          </w:tcPr>
          <w:p w:rsidR="00D4477D" w:rsidRPr="00751D25" w:rsidRDefault="00D4477D" w:rsidP="003850AA">
            <w:pPr>
              <w:pStyle w:val="TableText"/>
              <w:rPr>
                <w:sz w:val="16"/>
                <w:szCs w:val="16"/>
              </w:rPr>
            </w:pPr>
            <w:r w:rsidRPr="00751D25">
              <w:rPr>
                <w:sz w:val="16"/>
                <w:szCs w:val="16"/>
              </w:rPr>
              <w:t>6.2</w:t>
            </w:r>
          </w:p>
        </w:tc>
        <w:tc>
          <w:tcPr>
            <w:tcW w:w="2758" w:type="dxa"/>
          </w:tcPr>
          <w:p w:rsidR="00D4477D" w:rsidRPr="00751D25" w:rsidRDefault="00D4477D" w:rsidP="003850AA">
            <w:pPr>
              <w:pStyle w:val="TableText"/>
              <w:rPr>
                <w:sz w:val="16"/>
                <w:szCs w:val="16"/>
              </w:rPr>
            </w:pPr>
            <w:r w:rsidRPr="00751D25">
              <w:rPr>
                <w:sz w:val="16"/>
                <w:szCs w:val="16"/>
              </w:rPr>
              <w:t>Valodas un literatūra</w:t>
            </w:r>
          </w:p>
        </w:tc>
        <w:tc>
          <w:tcPr>
            <w:tcW w:w="3827" w:type="dxa"/>
            <w:noWrap/>
          </w:tcPr>
          <w:p w:rsidR="00D4477D" w:rsidRPr="00751D25" w:rsidRDefault="00D4477D" w:rsidP="003850AA">
            <w:pPr>
              <w:pStyle w:val="TableText"/>
              <w:rPr>
                <w:sz w:val="16"/>
                <w:szCs w:val="16"/>
              </w:rPr>
            </w:pPr>
            <w:r w:rsidRPr="00751D25">
              <w:rPr>
                <w:sz w:val="16"/>
                <w:szCs w:val="16"/>
              </w:rPr>
              <w:t>Valoda un lingvistika</w:t>
            </w:r>
          </w:p>
        </w:tc>
        <w:tc>
          <w:tcPr>
            <w:tcW w:w="582"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p>
        </w:tc>
        <w:tc>
          <w:tcPr>
            <w:tcW w:w="587"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p>
        </w:tc>
        <w:tc>
          <w:tcPr>
            <w:tcW w:w="591" w:type="dxa"/>
            <w:noWrap/>
          </w:tcPr>
          <w:p w:rsidR="00D4477D" w:rsidRPr="00751D25" w:rsidRDefault="00D4477D" w:rsidP="003850AA">
            <w:pPr>
              <w:pStyle w:val="TableText"/>
              <w:rPr>
                <w:sz w:val="16"/>
                <w:szCs w:val="16"/>
              </w:rPr>
            </w:pPr>
          </w:p>
        </w:tc>
        <w:tc>
          <w:tcPr>
            <w:tcW w:w="601" w:type="dxa"/>
            <w:noWrap/>
          </w:tcPr>
          <w:p w:rsidR="00D4477D" w:rsidRPr="00751D25" w:rsidRDefault="00D4477D" w:rsidP="003850AA">
            <w:pPr>
              <w:pStyle w:val="TableText"/>
              <w:rPr>
                <w:sz w:val="16"/>
                <w:szCs w:val="16"/>
              </w:rPr>
            </w:pPr>
          </w:p>
        </w:tc>
        <w:tc>
          <w:tcPr>
            <w:tcW w:w="592" w:type="dxa"/>
            <w:noWrap/>
          </w:tcPr>
          <w:p w:rsidR="00D4477D" w:rsidRPr="00751D25" w:rsidRDefault="00D4477D" w:rsidP="003850AA">
            <w:pPr>
              <w:pStyle w:val="TableText"/>
              <w:rPr>
                <w:sz w:val="16"/>
                <w:szCs w:val="16"/>
              </w:rPr>
            </w:pPr>
          </w:p>
        </w:tc>
        <w:tc>
          <w:tcPr>
            <w:tcW w:w="591" w:type="dxa"/>
            <w:noWrap/>
          </w:tcPr>
          <w:p w:rsidR="00D4477D" w:rsidRPr="00751D25" w:rsidRDefault="00D4477D" w:rsidP="003850AA">
            <w:pPr>
              <w:pStyle w:val="TableText"/>
              <w:rPr>
                <w:sz w:val="16"/>
                <w:szCs w:val="16"/>
              </w:rPr>
            </w:pPr>
            <w:r w:rsidRPr="00751D25">
              <w:rPr>
                <w:sz w:val="16"/>
                <w:szCs w:val="16"/>
              </w:rPr>
              <w:t>4</w:t>
            </w:r>
          </w:p>
        </w:tc>
        <w:tc>
          <w:tcPr>
            <w:tcW w:w="581" w:type="dxa"/>
            <w:noWrap/>
          </w:tcPr>
          <w:p w:rsidR="00D4477D" w:rsidRPr="00751D25" w:rsidRDefault="00D4477D" w:rsidP="003850AA">
            <w:pPr>
              <w:pStyle w:val="TableText"/>
              <w:rPr>
                <w:sz w:val="16"/>
                <w:szCs w:val="16"/>
              </w:rPr>
            </w:pPr>
            <w:r w:rsidRPr="00751D25">
              <w:rPr>
                <w:sz w:val="16"/>
                <w:szCs w:val="16"/>
              </w:rPr>
              <w:t>1</w:t>
            </w:r>
          </w:p>
        </w:tc>
        <w:tc>
          <w:tcPr>
            <w:tcW w:w="577" w:type="dxa"/>
            <w:noWrap/>
          </w:tcPr>
          <w:p w:rsidR="00D4477D" w:rsidRPr="00751D25" w:rsidRDefault="00D4477D" w:rsidP="003850AA">
            <w:pPr>
              <w:pStyle w:val="TableText"/>
              <w:rPr>
                <w:sz w:val="16"/>
                <w:szCs w:val="16"/>
              </w:rPr>
            </w:pPr>
          </w:p>
        </w:tc>
        <w:tc>
          <w:tcPr>
            <w:tcW w:w="578" w:type="dxa"/>
            <w:noWrap/>
          </w:tcPr>
          <w:p w:rsidR="00D4477D" w:rsidRPr="00751D25" w:rsidRDefault="00D4477D" w:rsidP="003850AA">
            <w:pPr>
              <w:pStyle w:val="TableText"/>
              <w:rPr>
                <w:sz w:val="16"/>
                <w:szCs w:val="16"/>
              </w:rPr>
            </w:pPr>
            <w:r w:rsidRPr="00751D25">
              <w:rPr>
                <w:sz w:val="16"/>
                <w:szCs w:val="16"/>
              </w:rPr>
              <w:t>2</w:t>
            </w:r>
          </w:p>
        </w:tc>
      </w:tr>
      <w:tr w:rsidR="00D4477D" w:rsidRPr="00751D25" w:rsidTr="00751D25">
        <w:trPr>
          <w:trHeight w:val="113"/>
        </w:trPr>
        <w:tc>
          <w:tcPr>
            <w:tcW w:w="993" w:type="dxa"/>
            <w:shd w:val="clear" w:color="auto" w:fill="F2F2F2"/>
            <w:noWrap/>
          </w:tcPr>
          <w:p w:rsidR="00D4477D" w:rsidRPr="00751D25" w:rsidRDefault="00D4477D" w:rsidP="003850AA">
            <w:pPr>
              <w:pStyle w:val="TableText"/>
              <w:rPr>
                <w:sz w:val="16"/>
                <w:szCs w:val="16"/>
              </w:rPr>
            </w:pPr>
            <w:r w:rsidRPr="00751D25">
              <w:rPr>
                <w:sz w:val="16"/>
                <w:szCs w:val="16"/>
              </w:rPr>
              <w:t>12</w:t>
            </w:r>
          </w:p>
        </w:tc>
        <w:tc>
          <w:tcPr>
            <w:tcW w:w="565" w:type="dxa"/>
            <w:shd w:val="clear" w:color="auto" w:fill="F2F2F2"/>
          </w:tcPr>
          <w:p w:rsidR="00D4477D" w:rsidRPr="00751D25" w:rsidRDefault="00D4477D" w:rsidP="003850AA">
            <w:pPr>
              <w:pStyle w:val="TableText"/>
              <w:rPr>
                <w:sz w:val="16"/>
                <w:szCs w:val="16"/>
              </w:rPr>
            </w:pPr>
            <w:r w:rsidRPr="00751D25">
              <w:rPr>
                <w:sz w:val="16"/>
                <w:szCs w:val="16"/>
              </w:rPr>
              <w:t>6.3</w:t>
            </w:r>
          </w:p>
        </w:tc>
        <w:tc>
          <w:tcPr>
            <w:tcW w:w="2758" w:type="dxa"/>
            <w:shd w:val="clear" w:color="auto" w:fill="F2F2F2"/>
          </w:tcPr>
          <w:p w:rsidR="00D4477D" w:rsidRPr="00751D25" w:rsidRDefault="00D4477D" w:rsidP="003850AA">
            <w:pPr>
              <w:pStyle w:val="TableText"/>
              <w:rPr>
                <w:sz w:val="16"/>
                <w:szCs w:val="16"/>
              </w:rPr>
            </w:pPr>
            <w:r w:rsidRPr="00751D25">
              <w:rPr>
                <w:sz w:val="16"/>
                <w:szCs w:val="16"/>
              </w:rPr>
              <w:t>Filozofija, ētika un reliģija</w:t>
            </w:r>
          </w:p>
        </w:tc>
        <w:tc>
          <w:tcPr>
            <w:tcW w:w="3827" w:type="dxa"/>
            <w:shd w:val="clear" w:color="auto" w:fill="F2F2F2"/>
            <w:noWrap/>
          </w:tcPr>
          <w:p w:rsidR="00D4477D" w:rsidRPr="00751D25" w:rsidRDefault="00D4477D" w:rsidP="003850AA">
            <w:pPr>
              <w:pStyle w:val="TableText"/>
              <w:rPr>
                <w:sz w:val="16"/>
                <w:szCs w:val="16"/>
              </w:rPr>
            </w:pPr>
            <w:r w:rsidRPr="00751D25">
              <w:rPr>
                <w:sz w:val="16"/>
                <w:szCs w:val="16"/>
              </w:rPr>
              <w:t>Filozofija</w:t>
            </w:r>
          </w:p>
        </w:tc>
        <w:tc>
          <w:tcPr>
            <w:tcW w:w="582"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587" w:type="dxa"/>
            <w:shd w:val="clear" w:color="auto" w:fill="F2F2F2"/>
            <w:noWrap/>
          </w:tcPr>
          <w:p w:rsidR="00D4477D" w:rsidRPr="00751D25" w:rsidRDefault="00D4477D" w:rsidP="003850AA">
            <w:pPr>
              <w:pStyle w:val="TableText"/>
              <w:rPr>
                <w:sz w:val="16"/>
                <w:szCs w:val="16"/>
              </w:rPr>
            </w:pPr>
          </w:p>
        </w:tc>
        <w:tc>
          <w:tcPr>
            <w:tcW w:w="580"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91" w:type="dxa"/>
            <w:shd w:val="clear" w:color="auto" w:fill="F2F2F2"/>
            <w:noWrap/>
          </w:tcPr>
          <w:p w:rsidR="00D4477D" w:rsidRPr="00751D25" w:rsidRDefault="00D4477D" w:rsidP="003850AA">
            <w:pPr>
              <w:pStyle w:val="TableText"/>
              <w:rPr>
                <w:sz w:val="16"/>
                <w:szCs w:val="16"/>
              </w:rPr>
            </w:pPr>
            <w:r w:rsidRPr="00751D25">
              <w:rPr>
                <w:sz w:val="16"/>
                <w:szCs w:val="16"/>
              </w:rPr>
              <w:t>1</w:t>
            </w:r>
          </w:p>
        </w:tc>
        <w:tc>
          <w:tcPr>
            <w:tcW w:w="601" w:type="dxa"/>
            <w:shd w:val="clear" w:color="auto" w:fill="F2F2F2"/>
            <w:noWrap/>
          </w:tcPr>
          <w:p w:rsidR="00D4477D" w:rsidRPr="00751D25" w:rsidRDefault="00D4477D" w:rsidP="003850AA">
            <w:pPr>
              <w:pStyle w:val="TableText"/>
              <w:rPr>
                <w:sz w:val="16"/>
                <w:szCs w:val="16"/>
              </w:rPr>
            </w:pPr>
            <w:r w:rsidRPr="00751D25">
              <w:rPr>
                <w:sz w:val="16"/>
                <w:szCs w:val="16"/>
              </w:rPr>
              <w:t>3</w:t>
            </w:r>
          </w:p>
        </w:tc>
        <w:tc>
          <w:tcPr>
            <w:tcW w:w="592"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91" w:type="dxa"/>
            <w:shd w:val="clear" w:color="auto" w:fill="F2F2F2"/>
            <w:noWrap/>
          </w:tcPr>
          <w:p w:rsidR="00D4477D" w:rsidRPr="00751D25" w:rsidRDefault="00D4477D" w:rsidP="003850AA">
            <w:pPr>
              <w:pStyle w:val="TableText"/>
              <w:rPr>
                <w:sz w:val="16"/>
                <w:szCs w:val="16"/>
              </w:rPr>
            </w:pPr>
          </w:p>
        </w:tc>
        <w:tc>
          <w:tcPr>
            <w:tcW w:w="581" w:type="dxa"/>
            <w:shd w:val="clear" w:color="auto" w:fill="F2F2F2"/>
            <w:noWrap/>
          </w:tcPr>
          <w:p w:rsidR="00D4477D" w:rsidRPr="00751D25" w:rsidRDefault="00D4477D" w:rsidP="003850AA">
            <w:pPr>
              <w:pStyle w:val="TableText"/>
              <w:rPr>
                <w:sz w:val="16"/>
                <w:szCs w:val="16"/>
              </w:rPr>
            </w:pPr>
          </w:p>
        </w:tc>
        <w:tc>
          <w:tcPr>
            <w:tcW w:w="577" w:type="dxa"/>
            <w:shd w:val="clear" w:color="auto" w:fill="F2F2F2"/>
            <w:noWrap/>
          </w:tcPr>
          <w:p w:rsidR="00D4477D" w:rsidRPr="00751D25" w:rsidRDefault="00D4477D" w:rsidP="003850AA">
            <w:pPr>
              <w:pStyle w:val="TableText"/>
              <w:rPr>
                <w:sz w:val="16"/>
                <w:szCs w:val="16"/>
              </w:rPr>
            </w:pPr>
            <w:r w:rsidRPr="00751D25">
              <w:rPr>
                <w:sz w:val="16"/>
                <w:szCs w:val="16"/>
              </w:rPr>
              <w:t>2</w:t>
            </w:r>
          </w:p>
        </w:tc>
        <w:tc>
          <w:tcPr>
            <w:tcW w:w="578" w:type="dxa"/>
            <w:shd w:val="clear" w:color="auto" w:fill="F2F2F2"/>
            <w:noWrap/>
          </w:tcPr>
          <w:p w:rsidR="00D4477D" w:rsidRPr="00751D25" w:rsidRDefault="00D4477D" w:rsidP="003850AA">
            <w:pPr>
              <w:pStyle w:val="TableText"/>
              <w:rPr>
                <w:sz w:val="16"/>
                <w:szCs w:val="16"/>
              </w:rPr>
            </w:pPr>
          </w:p>
        </w:tc>
      </w:tr>
      <w:tr w:rsidR="00D4477D" w:rsidRPr="00751D25" w:rsidTr="00751D25">
        <w:trPr>
          <w:trHeight w:val="113"/>
        </w:trPr>
        <w:tc>
          <w:tcPr>
            <w:tcW w:w="993" w:type="dxa"/>
            <w:noWrap/>
          </w:tcPr>
          <w:p w:rsidR="00D4477D" w:rsidRPr="00751D25" w:rsidRDefault="00D4477D" w:rsidP="003850AA">
            <w:pPr>
              <w:pStyle w:val="TableText"/>
              <w:rPr>
                <w:sz w:val="16"/>
                <w:szCs w:val="16"/>
              </w:rPr>
            </w:pPr>
            <w:r w:rsidRPr="00751D25">
              <w:rPr>
                <w:sz w:val="16"/>
                <w:szCs w:val="16"/>
              </w:rPr>
              <w:t>34</w:t>
            </w:r>
          </w:p>
        </w:tc>
        <w:tc>
          <w:tcPr>
            <w:tcW w:w="565" w:type="dxa"/>
          </w:tcPr>
          <w:p w:rsidR="00D4477D" w:rsidRPr="00751D25" w:rsidRDefault="00D4477D" w:rsidP="003850AA">
            <w:pPr>
              <w:pStyle w:val="TableText"/>
              <w:rPr>
                <w:sz w:val="16"/>
                <w:szCs w:val="16"/>
              </w:rPr>
            </w:pPr>
            <w:r w:rsidRPr="00751D25">
              <w:rPr>
                <w:sz w:val="16"/>
                <w:szCs w:val="16"/>
              </w:rPr>
              <w:t>6.5</w:t>
            </w:r>
          </w:p>
        </w:tc>
        <w:tc>
          <w:tcPr>
            <w:tcW w:w="2758" w:type="dxa"/>
          </w:tcPr>
          <w:p w:rsidR="00D4477D" w:rsidRPr="00751D25" w:rsidRDefault="00D4477D" w:rsidP="003850AA">
            <w:pPr>
              <w:pStyle w:val="TableText"/>
              <w:rPr>
                <w:sz w:val="16"/>
                <w:szCs w:val="16"/>
              </w:rPr>
            </w:pPr>
            <w:r w:rsidRPr="00751D25">
              <w:rPr>
                <w:sz w:val="16"/>
                <w:szCs w:val="16"/>
              </w:rPr>
              <w:t>Citas humanitārās zinātnes</w:t>
            </w:r>
          </w:p>
        </w:tc>
        <w:tc>
          <w:tcPr>
            <w:tcW w:w="3827" w:type="dxa"/>
            <w:noWrap/>
          </w:tcPr>
          <w:p w:rsidR="00D4477D" w:rsidRPr="00751D25" w:rsidRDefault="00D4477D" w:rsidP="003850AA">
            <w:pPr>
              <w:pStyle w:val="TableText"/>
              <w:rPr>
                <w:sz w:val="16"/>
                <w:szCs w:val="16"/>
              </w:rPr>
            </w:pPr>
            <w:proofErr w:type="spellStart"/>
            <w:r w:rsidRPr="00751D25">
              <w:rPr>
                <w:sz w:val="16"/>
                <w:szCs w:val="16"/>
              </w:rPr>
              <w:t>Daudzdisciplinārās</w:t>
            </w:r>
            <w:proofErr w:type="spellEnd"/>
            <w:r w:rsidRPr="00751D25">
              <w:rPr>
                <w:sz w:val="16"/>
                <w:szCs w:val="16"/>
              </w:rPr>
              <w:t xml:space="preserve"> humanitārās zinātnes</w:t>
            </w:r>
          </w:p>
        </w:tc>
        <w:tc>
          <w:tcPr>
            <w:tcW w:w="582" w:type="dxa"/>
            <w:noWrap/>
          </w:tcPr>
          <w:p w:rsidR="00D4477D" w:rsidRPr="00751D25" w:rsidRDefault="00D4477D" w:rsidP="003850AA">
            <w:pPr>
              <w:pStyle w:val="TableText"/>
              <w:rPr>
                <w:sz w:val="16"/>
                <w:szCs w:val="16"/>
              </w:rPr>
            </w:pPr>
            <w:r w:rsidRPr="00751D25">
              <w:rPr>
                <w:sz w:val="16"/>
                <w:szCs w:val="16"/>
              </w:rPr>
              <w:t>2</w:t>
            </w:r>
          </w:p>
        </w:tc>
        <w:tc>
          <w:tcPr>
            <w:tcW w:w="580" w:type="dxa"/>
            <w:noWrap/>
          </w:tcPr>
          <w:p w:rsidR="00D4477D" w:rsidRPr="00751D25" w:rsidRDefault="00D4477D" w:rsidP="003850AA">
            <w:pPr>
              <w:pStyle w:val="TableText"/>
              <w:rPr>
                <w:sz w:val="16"/>
                <w:szCs w:val="16"/>
              </w:rPr>
            </w:pPr>
            <w:r w:rsidRPr="00751D25">
              <w:rPr>
                <w:sz w:val="16"/>
                <w:szCs w:val="16"/>
              </w:rPr>
              <w:t>4</w:t>
            </w:r>
          </w:p>
        </w:tc>
        <w:tc>
          <w:tcPr>
            <w:tcW w:w="587" w:type="dxa"/>
            <w:noWrap/>
          </w:tcPr>
          <w:p w:rsidR="00D4477D" w:rsidRPr="00751D25" w:rsidRDefault="00D4477D" w:rsidP="003850AA">
            <w:pPr>
              <w:pStyle w:val="TableText"/>
              <w:rPr>
                <w:sz w:val="16"/>
                <w:szCs w:val="16"/>
              </w:rPr>
            </w:pPr>
          </w:p>
        </w:tc>
        <w:tc>
          <w:tcPr>
            <w:tcW w:w="580" w:type="dxa"/>
            <w:noWrap/>
          </w:tcPr>
          <w:p w:rsidR="00D4477D" w:rsidRPr="00751D25" w:rsidRDefault="00D4477D" w:rsidP="003850AA">
            <w:pPr>
              <w:pStyle w:val="TableText"/>
              <w:rPr>
                <w:sz w:val="16"/>
                <w:szCs w:val="16"/>
              </w:rPr>
            </w:pPr>
            <w:r w:rsidRPr="00751D25">
              <w:rPr>
                <w:sz w:val="16"/>
                <w:szCs w:val="16"/>
              </w:rPr>
              <w:t>4</w:t>
            </w:r>
          </w:p>
        </w:tc>
        <w:tc>
          <w:tcPr>
            <w:tcW w:w="591" w:type="dxa"/>
            <w:noWrap/>
          </w:tcPr>
          <w:p w:rsidR="00D4477D" w:rsidRPr="00751D25" w:rsidRDefault="00D4477D" w:rsidP="003850AA">
            <w:pPr>
              <w:pStyle w:val="TableText"/>
              <w:rPr>
                <w:sz w:val="16"/>
                <w:szCs w:val="16"/>
              </w:rPr>
            </w:pPr>
            <w:r w:rsidRPr="00751D25">
              <w:rPr>
                <w:sz w:val="16"/>
                <w:szCs w:val="16"/>
              </w:rPr>
              <w:t>5</w:t>
            </w:r>
          </w:p>
        </w:tc>
        <w:tc>
          <w:tcPr>
            <w:tcW w:w="601" w:type="dxa"/>
            <w:noWrap/>
          </w:tcPr>
          <w:p w:rsidR="00D4477D" w:rsidRPr="00751D25" w:rsidRDefault="00D4477D" w:rsidP="003850AA">
            <w:pPr>
              <w:pStyle w:val="TableText"/>
              <w:rPr>
                <w:sz w:val="16"/>
                <w:szCs w:val="16"/>
              </w:rPr>
            </w:pPr>
            <w:r w:rsidRPr="00751D25">
              <w:rPr>
                <w:sz w:val="16"/>
                <w:szCs w:val="16"/>
              </w:rPr>
              <w:t>1</w:t>
            </w:r>
          </w:p>
        </w:tc>
        <w:tc>
          <w:tcPr>
            <w:tcW w:w="592" w:type="dxa"/>
            <w:noWrap/>
          </w:tcPr>
          <w:p w:rsidR="00D4477D" w:rsidRPr="00751D25" w:rsidRDefault="00D4477D" w:rsidP="003850AA">
            <w:pPr>
              <w:pStyle w:val="TableText"/>
              <w:rPr>
                <w:sz w:val="16"/>
                <w:szCs w:val="16"/>
              </w:rPr>
            </w:pPr>
            <w:r w:rsidRPr="00751D25">
              <w:rPr>
                <w:sz w:val="16"/>
                <w:szCs w:val="16"/>
              </w:rPr>
              <w:t>2</w:t>
            </w:r>
          </w:p>
        </w:tc>
        <w:tc>
          <w:tcPr>
            <w:tcW w:w="591" w:type="dxa"/>
            <w:noWrap/>
          </w:tcPr>
          <w:p w:rsidR="00D4477D" w:rsidRPr="00751D25" w:rsidRDefault="00D4477D" w:rsidP="003850AA">
            <w:pPr>
              <w:pStyle w:val="TableText"/>
              <w:rPr>
                <w:sz w:val="16"/>
                <w:szCs w:val="16"/>
              </w:rPr>
            </w:pPr>
            <w:r w:rsidRPr="00751D25">
              <w:rPr>
                <w:sz w:val="16"/>
                <w:szCs w:val="16"/>
              </w:rPr>
              <w:t>3</w:t>
            </w:r>
          </w:p>
        </w:tc>
        <w:tc>
          <w:tcPr>
            <w:tcW w:w="581" w:type="dxa"/>
            <w:noWrap/>
          </w:tcPr>
          <w:p w:rsidR="00D4477D" w:rsidRPr="00751D25" w:rsidRDefault="00D4477D" w:rsidP="003850AA">
            <w:pPr>
              <w:pStyle w:val="TableText"/>
              <w:rPr>
                <w:sz w:val="16"/>
                <w:szCs w:val="16"/>
              </w:rPr>
            </w:pPr>
            <w:r w:rsidRPr="00751D25">
              <w:rPr>
                <w:sz w:val="16"/>
                <w:szCs w:val="16"/>
              </w:rPr>
              <w:t>5</w:t>
            </w:r>
          </w:p>
        </w:tc>
        <w:tc>
          <w:tcPr>
            <w:tcW w:w="577" w:type="dxa"/>
            <w:noWrap/>
          </w:tcPr>
          <w:p w:rsidR="00D4477D" w:rsidRPr="00751D25" w:rsidRDefault="00D4477D" w:rsidP="003850AA">
            <w:pPr>
              <w:pStyle w:val="TableText"/>
              <w:rPr>
                <w:sz w:val="16"/>
                <w:szCs w:val="16"/>
              </w:rPr>
            </w:pPr>
            <w:r w:rsidRPr="00751D25">
              <w:rPr>
                <w:sz w:val="16"/>
                <w:szCs w:val="16"/>
              </w:rPr>
              <w:t>4</w:t>
            </w:r>
          </w:p>
        </w:tc>
        <w:tc>
          <w:tcPr>
            <w:tcW w:w="578" w:type="dxa"/>
            <w:noWrap/>
          </w:tcPr>
          <w:p w:rsidR="00D4477D" w:rsidRPr="00751D25" w:rsidRDefault="00D4477D" w:rsidP="003850AA">
            <w:pPr>
              <w:pStyle w:val="TableText"/>
              <w:rPr>
                <w:sz w:val="16"/>
                <w:szCs w:val="16"/>
              </w:rPr>
            </w:pPr>
            <w:r w:rsidRPr="00751D25">
              <w:rPr>
                <w:sz w:val="16"/>
                <w:szCs w:val="16"/>
              </w:rPr>
              <w:t>4</w:t>
            </w:r>
          </w:p>
        </w:tc>
      </w:tr>
    </w:tbl>
    <w:p w:rsidR="00D4477D" w:rsidRPr="00886ACE" w:rsidRDefault="00D4477D" w:rsidP="00A92CB7">
      <w:pPr>
        <w:rPr>
          <w:lang w:eastAsia="lv-LV"/>
        </w:rPr>
        <w:sectPr w:rsidR="00D4477D" w:rsidRPr="00886ACE" w:rsidSect="003850AA">
          <w:pgSz w:w="16839" w:h="11907" w:orient="landscape" w:code="9"/>
          <w:pgMar w:top="1440" w:right="1440" w:bottom="1134" w:left="1440" w:header="709" w:footer="709" w:gutter="0"/>
          <w:cols w:space="708"/>
          <w:docGrid w:linePitch="360"/>
        </w:sectPr>
      </w:pPr>
    </w:p>
    <w:bookmarkStart w:id="247" w:name="_Ref364011211"/>
    <w:bookmarkEnd w:id="247"/>
    <w:p w:rsidR="00D4477D" w:rsidRPr="003F7432"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248" w:name="_Ref367499323"/>
      <w:bookmarkStart w:id="249" w:name="_Toc372290468"/>
      <w:r w:rsidR="00B46EE1">
        <w:rPr>
          <w:noProof/>
        </w:rPr>
        <w:t>18</w:t>
      </w:r>
      <w:bookmarkEnd w:id="248"/>
      <w:r w:rsidRPr="001C4B8F">
        <w:fldChar w:fldCharType="end"/>
      </w:r>
      <w:r w:rsidR="00D4477D" w:rsidRPr="001C4B8F">
        <w:t xml:space="preserve">.tabula. </w:t>
      </w:r>
      <w:r w:rsidR="00D4477D" w:rsidRPr="003F7432">
        <w:rPr>
          <w:i/>
        </w:rPr>
        <w:t>Vidējā izlīdzinātā publikāciju skaita dinamika pa trīs gadu periodiem laika posmā no 2002. līdz 2012.gadam pa 39 OECD zinātņu nozaru kategorijām</w:t>
      </w:r>
      <w:bookmarkEnd w:id="249"/>
    </w:p>
    <w:tbl>
      <w:tblPr>
        <w:tblW w:w="14459" w:type="dxa"/>
        <w:tblLook w:val="00A0"/>
      </w:tblPr>
      <w:tblGrid>
        <w:gridCol w:w="1126"/>
        <w:gridCol w:w="1080"/>
        <w:gridCol w:w="2330"/>
        <w:gridCol w:w="3544"/>
        <w:gridCol w:w="1276"/>
        <w:gridCol w:w="709"/>
        <w:gridCol w:w="708"/>
        <w:gridCol w:w="709"/>
        <w:gridCol w:w="851"/>
        <w:gridCol w:w="708"/>
        <w:gridCol w:w="709"/>
        <w:gridCol w:w="709"/>
      </w:tblGrid>
      <w:tr w:rsidR="00D4477D" w:rsidRPr="003B182D" w:rsidTr="00751D25">
        <w:trPr>
          <w:trHeight w:val="488"/>
          <w:tblHeader/>
        </w:trPr>
        <w:tc>
          <w:tcPr>
            <w:tcW w:w="1126" w:type="dxa"/>
            <w:tcBorders>
              <w:bottom w:val="single" w:sz="4" w:space="0" w:color="7F7F7F"/>
              <w:right w:val="nil"/>
            </w:tcBorders>
            <w:shd w:val="clear" w:color="auto" w:fill="FFFFFF"/>
          </w:tcPr>
          <w:p w:rsidR="00D4477D" w:rsidRPr="003B182D" w:rsidRDefault="00D4477D" w:rsidP="003B182D">
            <w:pPr>
              <w:pStyle w:val="TableText"/>
              <w:jc w:val="both"/>
            </w:pPr>
            <w:r w:rsidRPr="003B182D">
              <w:t xml:space="preserve">(2010-2012)/ (2002-2004) </w:t>
            </w:r>
          </w:p>
        </w:tc>
        <w:tc>
          <w:tcPr>
            <w:tcW w:w="1080" w:type="dxa"/>
            <w:tcBorders>
              <w:bottom w:val="single" w:sz="4" w:space="0" w:color="7F7F7F"/>
            </w:tcBorders>
            <w:shd w:val="clear" w:color="auto" w:fill="FFFFFF"/>
          </w:tcPr>
          <w:p w:rsidR="00D4477D" w:rsidRPr="003B182D" w:rsidRDefault="00D4477D" w:rsidP="003B182D">
            <w:pPr>
              <w:pStyle w:val="TableText"/>
            </w:pPr>
            <w:r w:rsidRPr="003B182D">
              <w:t>Publikāciju skaits</w:t>
            </w:r>
          </w:p>
        </w:tc>
        <w:tc>
          <w:tcPr>
            <w:tcW w:w="2330" w:type="dxa"/>
            <w:tcBorders>
              <w:bottom w:val="single" w:sz="4" w:space="0" w:color="7F7F7F"/>
            </w:tcBorders>
            <w:shd w:val="clear" w:color="auto" w:fill="FFFFFF"/>
          </w:tcPr>
          <w:p w:rsidR="00D4477D" w:rsidRPr="003B182D" w:rsidRDefault="00D4477D" w:rsidP="003B182D">
            <w:pPr>
              <w:pStyle w:val="TableText"/>
            </w:pPr>
            <w:r w:rsidRPr="003B182D">
              <w:t>OECD zinātnes kategorija</w:t>
            </w:r>
          </w:p>
        </w:tc>
        <w:tc>
          <w:tcPr>
            <w:tcW w:w="3544" w:type="dxa"/>
            <w:tcBorders>
              <w:bottom w:val="single" w:sz="4" w:space="0" w:color="7F7F7F"/>
            </w:tcBorders>
            <w:shd w:val="clear" w:color="auto" w:fill="FFFFFF"/>
            <w:noWrap/>
          </w:tcPr>
          <w:p w:rsidR="00D4477D" w:rsidRPr="003B182D" w:rsidRDefault="00D4477D" w:rsidP="003B182D">
            <w:pPr>
              <w:pStyle w:val="TableText"/>
            </w:pPr>
            <w:r w:rsidRPr="003B182D">
              <w:t>OECD zinātnes kategorija</w:t>
            </w:r>
          </w:p>
        </w:tc>
        <w:tc>
          <w:tcPr>
            <w:tcW w:w="1276" w:type="dxa"/>
            <w:tcBorders>
              <w:bottom w:val="single" w:sz="4" w:space="0" w:color="7F7F7F"/>
            </w:tcBorders>
            <w:shd w:val="clear" w:color="auto" w:fill="FFFFFF"/>
          </w:tcPr>
          <w:p w:rsidR="00D4477D" w:rsidRPr="003B182D" w:rsidRDefault="00D4477D" w:rsidP="00646033">
            <w:pPr>
              <w:pStyle w:val="TableText"/>
              <w:ind w:left="-108"/>
            </w:pPr>
            <w:r w:rsidRPr="003B182D">
              <w:t>2003-2005</w:t>
            </w:r>
          </w:p>
        </w:tc>
        <w:tc>
          <w:tcPr>
            <w:tcW w:w="709" w:type="dxa"/>
            <w:tcBorders>
              <w:bottom w:val="single" w:sz="4" w:space="0" w:color="7F7F7F"/>
            </w:tcBorders>
            <w:shd w:val="clear" w:color="auto" w:fill="FFFFFF"/>
          </w:tcPr>
          <w:p w:rsidR="00D4477D" w:rsidRPr="003B182D" w:rsidRDefault="00D4477D" w:rsidP="00646033">
            <w:pPr>
              <w:pStyle w:val="TableText"/>
              <w:ind w:left="-108"/>
            </w:pPr>
            <w:r w:rsidRPr="003B182D">
              <w:t>2004-2006</w:t>
            </w:r>
          </w:p>
        </w:tc>
        <w:tc>
          <w:tcPr>
            <w:tcW w:w="708" w:type="dxa"/>
            <w:tcBorders>
              <w:bottom w:val="single" w:sz="4" w:space="0" w:color="7F7F7F"/>
            </w:tcBorders>
            <w:shd w:val="clear" w:color="auto" w:fill="FFFFFF"/>
          </w:tcPr>
          <w:p w:rsidR="00D4477D" w:rsidRPr="003B182D" w:rsidRDefault="00D4477D" w:rsidP="00646033">
            <w:pPr>
              <w:pStyle w:val="TableText"/>
              <w:ind w:left="-108"/>
            </w:pPr>
            <w:r w:rsidRPr="003B182D">
              <w:t>2005-2007</w:t>
            </w:r>
          </w:p>
        </w:tc>
        <w:tc>
          <w:tcPr>
            <w:tcW w:w="709" w:type="dxa"/>
            <w:tcBorders>
              <w:bottom w:val="single" w:sz="4" w:space="0" w:color="7F7F7F"/>
            </w:tcBorders>
            <w:shd w:val="clear" w:color="auto" w:fill="FFFFFF"/>
          </w:tcPr>
          <w:p w:rsidR="00D4477D" w:rsidRPr="003B182D" w:rsidRDefault="00D4477D" w:rsidP="00646033">
            <w:pPr>
              <w:pStyle w:val="TableText"/>
              <w:ind w:left="-108"/>
            </w:pPr>
            <w:r w:rsidRPr="003B182D">
              <w:t>2006-2008</w:t>
            </w:r>
          </w:p>
        </w:tc>
        <w:tc>
          <w:tcPr>
            <w:tcW w:w="851" w:type="dxa"/>
            <w:tcBorders>
              <w:bottom w:val="single" w:sz="4" w:space="0" w:color="7F7F7F"/>
            </w:tcBorders>
            <w:shd w:val="clear" w:color="auto" w:fill="FFFFFF"/>
          </w:tcPr>
          <w:p w:rsidR="00D4477D" w:rsidRPr="003B182D" w:rsidRDefault="00D4477D" w:rsidP="00646033">
            <w:pPr>
              <w:pStyle w:val="TableText"/>
              <w:ind w:left="-108"/>
            </w:pPr>
            <w:r w:rsidRPr="003B182D">
              <w:t>2007-2009</w:t>
            </w:r>
          </w:p>
        </w:tc>
        <w:tc>
          <w:tcPr>
            <w:tcW w:w="708" w:type="dxa"/>
            <w:tcBorders>
              <w:bottom w:val="single" w:sz="4" w:space="0" w:color="7F7F7F"/>
            </w:tcBorders>
            <w:shd w:val="clear" w:color="auto" w:fill="FFFFFF"/>
          </w:tcPr>
          <w:p w:rsidR="00D4477D" w:rsidRPr="003B182D" w:rsidRDefault="00D4477D" w:rsidP="00646033">
            <w:pPr>
              <w:pStyle w:val="TableText"/>
              <w:ind w:left="-108"/>
            </w:pPr>
            <w:r w:rsidRPr="003B182D">
              <w:t>2008-2010</w:t>
            </w:r>
          </w:p>
        </w:tc>
        <w:tc>
          <w:tcPr>
            <w:tcW w:w="709" w:type="dxa"/>
            <w:tcBorders>
              <w:bottom w:val="single" w:sz="4" w:space="0" w:color="7F7F7F"/>
            </w:tcBorders>
            <w:shd w:val="clear" w:color="auto" w:fill="FFFFFF"/>
          </w:tcPr>
          <w:p w:rsidR="00D4477D" w:rsidRPr="003B182D" w:rsidRDefault="00D4477D" w:rsidP="00646033">
            <w:pPr>
              <w:pStyle w:val="TableText"/>
              <w:ind w:left="-108"/>
            </w:pPr>
            <w:r w:rsidRPr="003B182D">
              <w:t>2009-2012</w:t>
            </w:r>
          </w:p>
        </w:tc>
        <w:tc>
          <w:tcPr>
            <w:tcW w:w="709" w:type="dxa"/>
            <w:tcBorders>
              <w:bottom w:val="single" w:sz="4" w:space="0" w:color="7F7F7F"/>
            </w:tcBorders>
            <w:shd w:val="clear" w:color="auto" w:fill="FFFFFF"/>
          </w:tcPr>
          <w:p w:rsidR="00D4477D" w:rsidRPr="003B182D" w:rsidRDefault="00D4477D" w:rsidP="00646033">
            <w:pPr>
              <w:pStyle w:val="TableText"/>
              <w:ind w:left="-108"/>
            </w:pPr>
            <w:r w:rsidRPr="003B182D">
              <w:t>2010-2012</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11 </w:t>
            </w:r>
          </w:p>
        </w:tc>
        <w:tc>
          <w:tcPr>
            <w:tcW w:w="1080" w:type="dxa"/>
            <w:shd w:val="clear" w:color="auto" w:fill="F2F2F2"/>
            <w:noWrap/>
          </w:tcPr>
          <w:p w:rsidR="00D4477D" w:rsidRPr="003B182D" w:rsidRDefault="00D4477D" w:rsidP="003B182D">
            <w:pPr>
              <w:pStyle w:val="TableText"/>
            </w:pPr>
            <w:r w:rsidRPr="003B182D">
              <w:t>389</w:t>
            </w:r>
          </w:p>
        </w:tc>
        <w:tc>
          <w:tcPr>
            <w:tcW w:w="2330" w:type="dxa"/>
            <w:shd w:val="clear" w:color="auto" w:fill="F2F2F2"/>
            <w:noWrap/>
          </w:tcPr>
          <w:p w:rsidR="00D4477D" w:rsidRPr="003B182D" w:rsidRDefault="00D4477D" w:rsidP="003B182D">
            <w:pPr>
              <w:pStyle w:val="TableText"/>
            </w:pPr>
            <w:r w:rsidRPr="003B182D">
              <w:t>1. Dabaszinātnes</w:t>
            </w:r>
          </w:p>
        </w:tc>
        <w:tc>
          <w:tcPr>
            <w:tcW w:w="3544" w:type="dxa"/>
            <w:shd w:val="clear" w:color="auto" w:fill="F2F2F2"/>
            <w:noWrap/>
          </w:tcPr>
          <w:p w:rsidR="00D4477D" w:rsidRPr="003B182D" w:rsidRDefault="00D4477D" w:rsidP="003B182D">
            <w:pPr>
              <w:pStyle w:val="TableText"/>
            </w:pPr>
            <w:r w:rsidRPr="003B182D">
              <w:t>1.01 Matemātika</w:t>
            </w:r>
          </w:p>
        </w:tc>
        <w:tc>
          <w:tcPr>
            <w:tcW w:w="1276" w:type="dxa"/>
            <w:shd w:val="clear" w:color="auto" w:fill="F2F2F2"/>
            <w:noWrap/>
          </w:tcPr>
          <w:p w:rsidR="00D4477D" w:rsidRPr="003B182D" w:rsidRDefault="0093611E" w:rsidP="003B182D">
            <w:pPr>
              <w:pStyle w:val="TableText"/>
            </w:pPr>
            <w:r w:rsidRPr="003B182D">
              <w:t>1,</w:t>
            </w:r>
            <w:r w:rsidR="00D4477D" w:rsidRPr="003B182D">
              <w:t xml:space="preserve">40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78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35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91 </w:t>
            </w:r>
          </w:p>
        </w:tc>
        <w:tc>
          <w:tcPr>
            <w:tcW w:w="851" w:type="dxa"/>
            <w:shd w:val="clear" w:color="auto" w:fill="F2F2F2"/>
            <w:noWrap/>
          </w:tcPr>
          <w:p w:rsidR="00D4477D" w:rsidRPr="003B182D" w:rsidRDefault="0093611E" w:rsidP="003B182D">
            <w:pPr>
              <w:pStyle w:val="TableText"/>
            </w:pPr>
            <w:r w:rsidRPr="003B182D">
              <w:t>1,</w:t>
            </w:r>
            <w:r w:rsidR="00D4477D" w:rsidRPr="003B182D">
              <w:t xml:space="preserve">12 </w:t>
            </w:r>
          </w:p>
        </w:tc>
        <w:tc>
          <w:tcPr>
            <w:tcW w:w="708" w:type="dxa"/>
            <w:shd w:val="clear" w:color="auto" w:fill="F2F2F2"/>
            <w:noWrap/>
          </w:tcPr>
          <w:p w:rsidR="00D4477D" w:rsidRPr="003B182D" w:rsidRDefault="0093611E" w:rsidP="003B182D">
            <w:pPr>
              <w:pStyle w:val="TableText"/>
            </w:pPr>
            <w:r w:rsidRPr="003B182D">
              <w:t>0,</w:t>
            </w:r>
            <w:r w:rsidR="00D4477D" w:rsidRPr="003B182D">
              <w:t xml:space="preserve">85 </w:t>
            </w:r>
          </w:p>
        </w:tc>
        <w:tc>
          <w:tcPr>
            <w:tcW w:w="709" w:type="dxa"/>
            <w:shd w:val="clear" w:color="auto" w:fill="F2F2F2"/>
            <w:noWrap/>
          </w:tcPr>
          <w:p w:rsidR="00D4477D" w:rsidRPr="003B182D" w:rsidRDefault="0093611E" w:rsidP="003B182D">
            <w:pPr>
              <w:pStyle w:val="TableText"/>
            </w:pPr>
            <w:r w:rsidRPr="003B182D">
              <w:t>0</w:t>
            </w:r>
            <w:r w:rsidR="00646033">
              <w:t>,</w:t>
            </w:r>
            <w:r w:rsidR="00D4477D" w:rsidRPr="003B182D">
              <w:t xml:space="preserve">92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95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77 </w:t>
            </w:r>
          </w:p>
        </w:tc>
        <w:tc>
          <w:tcPr>
            <w:tcW w:w="1080" w:type="dxa"/>
            <w:noWrap/>
          </w:tcPr>
          <w:p w:rsidR="00D4477D" w:rsidRPr="003B182D" w:rsidRDefault="00D4477D" w:rsidP="003B182D">
            <w:pPr>
              <w:pStyle w:val="TableText"/>
            </w:pPr>
            <w:r w:rsidRPr="003B182D">
              <w:t>698</w:t>
            </w:r>
          </w:p>
        </w:tc>
        <w:tc>
          <w:tcPr>
            <w:tcW w:w="2330" w:type="dxa"/>
            <w:noWrap/>
          </w:tcPr>
          <w:p w:rsidR="00D4477D" w:rsidRPr="003B182D" w:rsidRDefault="00D4477D" w:rsidP="003B182D">
            <w:pPr>
              <w:pStyle w:val="TableText"/>
            </w:pPr>
            <w:r w:rsidRPr="003B182D">
              <w:t>1. Dabaszinātnes</w:t>
            </w:r>
          </w:p>
        </w:tc>
        <w:tc>
          <w:tcPr>
            <w:tcW w:w="3544" w:type="dxa"/>
            <w:noWrap/>
          </w:tcPr>
          <w:p w:rsidR="00D4477D" w:rsidRPr="003B182D" w:rsidRDefault="00D4477D" w:rsidP="003B182D">
            <w:pPr>
              <w:pStyle w:val="TableText"/>
            </w:pPr>
            <w:r w:rsidRPr="003B182D">
              <w:t>1.02 Datorzinātnes un informātika</w:t>
            </w:r>
          </w:p>
        </w:tc>
        <w:tc>
          <w:tcPr>
            <w:tcW w:w="1276" w:type="dxa"/>
            <w:noWrap/>
          </w:tcPr>
          <w:p w:rsidR="00D4477D" w:rsidRPr="003B182D" w:rsidRDefault="0093611E" w:rsidP="003B182D">
            <w:pPr>
              <w:pStyle w:val="TableText"/>
            </w:pPr>
            <w:r w:rsidRPr="003B182D">
              <w:t>1,</w:t>
            </w:r>
            <w:r w:rsidR="00D4477D" w:rsidRPr="003B182D">
              <w:t xml:space="preserve">14 </w:t>
            </w:r>
          </w:p>
        </w:tc>
        <w:tc>
          <w:tcPr>
            <w:tcW w:w="709" w:type="dxa"/>
            <w:noWrap/>
          </w:tcPr>
          <w:p w:rsidR="00D4477D" w:rsidRPr="003B182D" w:rsidRDefault="0093611E" w:rsidP="003B182D">
            <w:pPr>
              <w:pStyle w:val="TableText"/>
            </w:pPr>
            <w:r w:rsidRPr="003B182D">
              <w:t>1,</w:t>
            </w:r>
            <w:r w:rsidR="00D4477D" w:rsidRPr="003B182D">
              <w:t xml:space="preserve">40 </w:t>
            </w:r>
          </w:p>
        </w:tc>
        <w:tc>
          <w:tcPr>
            <w:tcW w:w="708" w:type="dxa"/>
            <w:noWrap/>
          </w:tcPr>
          <w:p w:rsidR="00D4477D" w:rsidRPr="003B182D" w:rsidRDefault="0093611E" w:rsidP="003B182D">
            <w:pPr>
              <w:pStyle w:val="TableText"/>
            </w:pPr>
            <w:r w:rsidRPr="003B182D">
              <w:t>1,</w:t>
            </w:r>
            <w:r w:rsidR="00D4477D" w:rsidRPr="003B182D">
              <w:t xml:space="preserve">15 </w:t>
            </w:r>
          </w:p>
        </w:tc>
        <w:tc>
          <w:tcPr>
            <w:tcW w:w="709" w:type="dxa"/>
            <w:noWrap/>
          </w:tcPr>
          <w:p w:rsidR="00D4477D" w:rsidRPr="003B182D" w:rsidRDefault="0093611E" w:rsidP="003B182D">
            <w:pPr>
              <w:pStyle w:val="TableText"/>
            </w:pPr>
            <w:r w:rsidRPr="003B182D">
              <w:t>1,</w:t>
            </w:r>
            <w:r w:rsidR="00D4477D" w:rsidRPr="003B182D">
              <w:t xml:space="preserve">51 </w:t>
            </w:r>
          </w:p>
        </w:tc>
        <w:tc>
          <w:tcPr>
            <w:tcW w:w="851" w:type="dxa"/>
            <w:noWrap/>
          </w:tcPr>
          <w:p w:rsidR="00D4477D" w:rsidRPr="003B182D" w:rsidRDefault="0093611E" w:rsidP="003B182D">
            <w:pPr>
              <w:pStyle w:val="TableText"/>
            </w:pPr>
            <w:r w:rsidRPr="003B182D">
              <w:t>0,</w:t>
            </w:r>
            <w:r w:rsidR="00D4477D" w:rsidRPr="003B182D">
              <w:t xml:space="preserve">97 </w:t>
            </w:r>
          </w:p>
        </w:tc>
        <w:tc>
          <w:tcPr>
            <w:tcW w:w="708" w:type="dxa"/>
            <w:noWrap/>
          </w:tcPr>
          <w:p w:rsidR="00D4477D" w:rsidRPr="003B182D" w:rsidRDefault="00D4477D" w:rsidP="003B182D">
            <w:pPr>
              <w:pStyle w:val="TableText"/>
            </w:pPr>
            <w:r w:rsidRPr="003B182D">
              <w:t>1</w:t>
            </w:r>
            <w:r w:rsidR="0093611E" w:rsidRPr="003B182D">
              <w:t>,</w:t>
            </w:r>
            <w:r w:rsidRPr="003B182D">
              <w:t xml:space="preserve">11 </w:t>
            </w:r>
          </w:p>
        </w:tc>
        <w:tc>
          <w:tcPr>
            <w:tcW w:w="709" w:type="dxa"/>
            <w:noWrap/>
          </w:tcPr>
          <w:p w:rsidR="00D4477D" w:rsidRPr="003B182D" w:rsidRDefault="0093611E" w:rsidP="003B182D">
            <w:pPr>
              <w:pStyle w:val="TableText"/>
            </w:pPr>
            <w:r w:rsidRPr="003B182D">
              <w:t>0</w:t>
            </w:r>
            <w:r w:rsidR="00D4477D" w:rsidRPr="003B182D">
              <w:t xml:space="preserve">71 </w:t>
            </w:r>
          </w:p>
        </w:tc>
        <w:tc>
          <w:tcPr>
            <w:tcW w:w="709" w:type="dxa"/>
            <w:noWrap/>
          </w:tcPr>
          <w:p w:rsidR="00D4477D" w:rsidRPr="003B182D" w:rsidRDefault="0093611E" w:rsidP="003B182D">
            <w:pPr>
              <w:pStyle w:val="TableText"/>
            </w:pPr>
            <w:r w:rsidRPr="003B182D">
              <w:t>0,</w:t>
            </w:r>
            <w:r w:rsidR="00D4477D" w:rsidRPr="003B182D">
              <w:t xml:space="preserve">84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30 </w:t>
            </w:r>
          </w:p>
        </w:tc>
        <w:tc>
          <w:tcPr>
            <w:tcW w:w="1080" w:type="dxa"/>
            <w:shd w:val="clear" w:color="auto" w:fill="F2F2F2"/>
            <w:noWrap/>
          </w:tcPr>
          <w:p w:rsidR="00D4477D" w:rsidRPr="003B182D" w:rsidRDefault="00D4477D" w:rsidP="003B182D">
            <w:pPr>
              <w:pStyle w:val="TableText"/>
            </w:pPr>
            <w:r w:rsidRPr="003B182D">
              <w:t>1551</w:t>
            </w:r>
          </w:p>
        </w:tc>
        <w:tc>
          <w:tcPr>
            <w:tcW w:w="2330" w:type="dxa"/>
            <w:shd w:val="clear" w:color="auto" w:fill="F2F2F2"/>
            <w:noWrap/>
          </w:tcPr>
          <w:p w:rsidR="00D4477D" w:rsidRPr="003B182D" w:rsidRDefault="00D4477D" w:rsidP="003B182D">
            <w:pPr>
              <w:pStyle w:val="TableText"/>
            </w:pPr>
            <w:r w:rsidRPr="003B182D">
              <w:t>1. Dabaszinātnes</w:t>
            </w:r>
          </w:p>
        </w:tc>
        <w:tc>
          <w:tcPr>
            <w:tcW w:w="3544" w:type="dxa"/>
            <w:shd w:val="clear" w:color="auto" w:fill="F2F2F2"/>
            <w:noWrap/>
          </w:tcPr>
          <w:p w:rsidR="00D4477D" w:rsidRPr="003B182D" w:rsidRDefault="00D4477D" w:rsidP="003B182D">
            <w:pPr>
              <w:pStyle w:val="TableText"/>
            </w:pPr>
            <w:r w:rsidRPr="003B182D">
              <w:t>1.03 Fizikas zinātnes</w:t>
            </w:r>
          </w:p>
        </w:tc>
        <w:tc>
          <w:tcPr>
            <w:tcW w:w="1276" w:type="dxa"/>
            <w:shd w:val="clear" w:color="auto" w:fill="F2F2F2"/>
            <w:noWrap/>
          </w:tcPr>
          <w:p w:rsidR="00D4477D" w:rsidRPr="003B182D" w:rsidRDefault="0093611E" w:rsidP="003B182D">
            <w:pPr>
              <w:pStyle w:val="TableText"/>
            </w:pPr>
            <w:r w:rsidRPr="003B182D">
              <w:t>0,</w:t>
            </w:r>
            <w:r w:rsidR="00D4477D" w:rsidRPr="003B182D">
              <w:t xml:space="preserve">92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95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13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06 </w:t>
            </w:r>
          </w:p>
        </w:tc>
        <w:tc>
          <w:tcPr>
            <w:tcW w:w="851" w:type="dxa"/>
            <w:shd w:val="clear" w:color="auto" w:fill="F2F2F2"/>
            <w:noWrap/>
          </w:tcPr>
          <w:p w:rsidR="00D4477D" w:rsidRPr="003B182D" w:rsidRDefault="0093611E" w:rsidP="003B182D">
            <w:pPr>
              <w:pStyle w:val="TableText"/>
            </w:pPr>
            <w:r w:rsidRPr="003B182D">
              <w:t>1,</w:t>
            </w:r>
            <w:r w:rsidR="00D4477D" w:rsidRPr="003B182D">
              <w:t xml:space="preserve">09 </w:t>
            </w:r>
          </w:p>
        </w:tc>
        <w:tc>
          <w:tcPr>
            <w:tcW w:w="708" w:type="dxa"/>
            <w:shd w:val="clear" w:color="auto" w:fill="F2F2F2"/>
            <w:noWrap/>
          </w:tcPr>
          <w:p w:rsidR="00D4477D" w:rsidRPr="003B182D" w:rsidRDefault="0093611E" w:rsidP="003B182D">
            <w:pPr>
              <w:pStyle w:val="TableText"/>
            </w:pPr>
            <w:r w:rsidRPr="003B182D">
              <w:t>0,</w:t>
            </w:r>
            <w:r w:rsidR="00D4477D" w:rsidRPr="003B182D">
              <w:t xml:space="preserve">97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12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04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0</w:t>
            </w:r>
            <w:r w:rsidR="00CE7197" w:rsidRPr="003B182D">
              <w:t>,</w:t>
            </w:r>
            <w:r w:rsidRPr="003B182D">
              <w:t xml:space="preserve">87 </w:t>
            </w:r>
          </w:p>
        </w:tc>
        <w:tc>
          <w:tcPr>
            <w:tcW w:w="1080" w:type="dxa"/>
            <w:noWrap/>
          </w:tcPr>
          <w:p w:rsidR="00D4477D" w:rsidRPr="003B182D" w:rsidRDefault="00D4477D" w:rsidP="003B182D">
            <w:pPr>
              <w:pStyle w:val="TableText"/>
            </w:pPr>
            <w:r w:rsidRPr="003B182D">
              <w:t>979</w:t>
            </w:r>
          </w:p>
        </w:tc>
        <w:tc>
          <w:tcPr>
            <w:tcW w:w="2330" w:type="dxa"/>
            <w:noWrap/>
          </w:tcPr>
          <w:p w:rsidR="00D4477D" w:rsidRPr="003B182D" w:rsidRDefault="00D4477D" w:rsidP="003B182D">
            <w:pPr>
              <w:pStyle w:val="TableText"/>
            </w:pPr>
            <w:r w:rsidRPr="003B182D">
              <w:t>1. Dabaszinātnes</w:t>
            </w:r>
          </w:p>
        </w:tc>
        <w:tc>
          <w:tcPr>
            <w:tcW w:w="3544" w:type="dxa"/>
            <w:noWrap/>
          </w:tcPr>
          <w:p w:rsidR="00D4477D" w:rsidRPr="003B182D" w:rsidRDefault="00D4477D" w:rsidP="003B182D">
            <w:pPr>
              <w:pStyle w:val="TableText"/>
            </w:pPr>
            <w:r w:rsidRPr="003B182D">
              <w:t>1.04 Ķīmijas zinātnes</w:t>
            </w:r>
          </w:p>
        </w:tc>
        <w:tc>
          <w:tcPr>
            <w:tcW w:w="1276" w:type="dxa"/>
            <w:noWrap/>
          </w:tcPr>
          <w:p w:rsidR="00D4477D" w:rsidRPr="003B182D" w:rsidRDefault="0093611E" w:rsidP="003B182D">
            <w:pPr>
              <w:pStyle w:val="TableText"/>
            </w:pPr>
            <w:r w:rsidRPr="003B182D">
              <w:t>0,</w:t>
            </w:r>
            <w:r w:rsidR="00D4477D" w:rsidRPr="003B182D">
              <w:t xml:space="preserve">91 </w:t>
            </w:r>
          </w:p>
        </w:tc>
        <w:tc>
          <w:tcPr>
            <w:tcW w:w="709" w:type="dxa"/>
            <w:noWrap/>
          </w:tcPr>
          <w:p w:rsidR="00D4477D" w:rsidRPr="003B182D" w:rsidRDefault="0093611E" w:rsidP="003B182D">
            <w:pPr>
              <w:pStyle w:val="TableText"/>
            </w:pPr>
            <w:r w:rsidRPr="003B182D">
              <w:t>0,</w:t>
            </w:r>
            <w:r w:rsidR="00D4477D" w:rsidRPr="003B182D">
              <w:t xml:space="preserve">95 </w:t>
            </w:r>
          </w:p>
        </w:tc>
        <w:tc>
          <w:tcPr>
            <w:tcW w:w="708" w:type="dxa"/>
            <w:noWrap/>
          </w:tcPr>
          <w:p w:rsidR="00D4477D" w:rsidRPr="003B182D" w:rsidRDefault="0093611E" w:rsidP="003B182D">
            <w:pPr>
              <w:pStyle w:val="TableText"/>
            </w:pPr>
            <w:r w:rsidRPr="003B182D">
              <w:t>1,</w:t>
            </w:r>
            <w:r w:rsidR="00D4477D" w:rsidRPr="003B182D">
              <w:t xml:space="preserve">00 </w:t>
            </w:r>
          </w:p>
        </w:tc>
        <w:tc>
          <w:tcPr>
            <w:tcW w:w="709" w:type="dxa"/>
            <w:noWrap/>
          </w:tcPr>
          <w:p w:rsidR="00D4477D" w:rsidRPr="003B182D" w:rsidRDefault="00D4477D" w:rsidP="003B182D">
            <w:pPr>
              <w:pStyle w:val="TableText"/>
            </w:pPr>
            <w:r w:rsidRPr="003B182D">
              <w:t>1</w:t>
            </w:r>
            <w:r w:rsidR="0093611E" w:rsidRPr="003B182D">
              <w:t>,</w:t>
            </w:r>
            <w:r w:rsidRPr="003B182D">
              <w:t xml:space="preserve">06 </w:t>
            </w:r>
          </w:p>
        </w:tc>
        <w:tc>
          <w:tcPr>
            <w:tcW w:w="851" w:type="dxa"/>
            <w:noWrap/>
          </w:tcPr>
          <w:p w:rsidR="00D4477D" w:rsidRPr="003B182D" w:rsidRDefault="0093611E" w:rsidP="003B182D">
            <w:pPr>
              <w:pStyle w:val="TableText"/>
            </w:pPr>
            <w:r w:rsidRPr="003B182D">
              <w:t>1,</w:t>
            </w:r>
            <w:r w:rsidR="00D4477D" w:rsidRPr="003B182D">
              <w:t xml:space="preserve">01 </w:t>
            </w:r>
          </w:p>
        </w:tc>
        <w:tc>
          <w:tcPr>
            <w:tcW w:w="708" w:type="dxa"/>
            <w:noWrap/>
          </w:tcPr>
          <w:p w:rsidR="00D4477D" w:rsidRPr="003B182D" w:rsidRDefault="0093611E" w:rsidP="003B182D">
            <w:pPr>
              <w:pStyle w:val="TableText"/>
            </w:pPr>
            <w:r w:rsidRPr="003B182D">
              <w:t>0,</w:t>
            </w:r>
            <w:r w:rsidR="00D4477D" w:rsidRPr="003B182D">
              <w:t xml:space="preserve">89 </w:t>
            </w:r>
          </w:p>
        </w:tc>
        <w:tc>
          <w:tcPr>
            <w:tcW w:w="709" w:type="dxa"/>
            <w:noWrap/>
          </w:tcPr>
          <w:p w:rsidR="00D4477D" w:rsidRPr="003B182D" w:rsidRDefault="0093611E" w:rsidP="003B182D">
            <w:pPr>
              <w:pStyle w:val="TableText"/>
            </w:pPr>
            <w:r w:rsidRPr="003B182D">
              <w:t>0,</w:t>
            </w:r>
            <w:r w:rsidR="00D4477D" w:rsidRPr="003B182D">
              <w:t xml:space="preserve">95 </w:t>
            </w:r>
          </w:p>
        </w:tc>
        <w:tc>
          <w:tcPr>
            <w:tcW w:w="709" w:type="dxa"/>
            <w:noWrap/>
          </w:tcPr>
          <w:p w:rsidR="00D4477D" w:rsidRPr="003B182D" w:rsidRDefault="0093611E" w:rsidP="003B182D">
            <w:pPr>
              <w:pStyle w:val="TableText"/>
            </w:pPr>
            <w:r w:rsidRPr="003B182D">
              <w:t>1,</w:t>
            </w:r>
            <w:r w:rsidR="00D4477D" w:rsidRPr="003B182D">
              <w:t xml:space="preserve">12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24 </w:t>
            </w:r>
          </w:p>
        </w:tc>
        <w:tc>
          <w:tcPr>
            <w:tcW w:w="1080" w:type="dxa"/>
            <w:shd w:val="clear" w:color="auto" w:fill="F2F2F2"/>
            <w:noWrap/>
          </w:tcPr>
          <w:p w:rsidR="00D4477D" w:rsidRPr="003B182D" w:rsidRDefault="00D4477D" w:rsidP="003B182D">
            <w:pPr>
              <w:pStyle w:val="TableText"/>
            </w:pPr>
            <w:r w:rsidRPr="003B182D">
              <w:t>307</w:t>
            </w:r>
          </w:p>
        </w:tc>
        <w:tc>
          <w:tcPr>
            <w:tcW w:w="2330" w:type="dxa"/>
            <w:shd w:val="clear" w:color="auto" w:fill="F2F2F2"/>
            <w:noWrap/>
          </w:tcPr>
          <w:p w:rsidR="00D4477D" w:rsidRPr="003B182D" w:rsidRDefault="00D4477D" w:rsidP="003B182D">
            <w:pPr>
              <w:pStyle w:val="TableText"/>
            </w:pPr>
            <w:r w:rsidRPr="003B182D">
              <w:t>1. Dabaszinātnes</w:t>
            </w:r>
          </w:p>
        </w:tc>
        <w:tc>
          <w:tcPr>
            <w:tcW w:w="3544" w:type="dxa"/>
            <w:shd w:val="clear" w:color="auto" w:fill="F2F2F2"/>
            <w:noWrap/>
          </w:tcPr>
          <w:p w:rsidR="00D4477D" w:rsidRPr="003B182D" w:rsidRDefault="00D4477D" w:rsidP="003B182D">
            <w:pPr>
              <w:pStyle w:val="TableText"/>
            </w:pPr>
            <w:r w:rsidRPr="003B182D">
              <w:t>1.05 Zemes</w:t>
            </w:r>
            <w:r w:rsidR="009203F0" w:rsidRPr="003B182D">
              <w:t xml:space="preserve"> </w:t>
            </w:r>
            <w:proofErr w:type="spellStart"/>
            <w:r w:rsidR="009203F0" w:rsidRPr="003B182D">
              <w:t>zin</w:t>
            </w:r>
            <w:proofErr w:type="spellEnd"/>
            <w:r w:rsidR="009203F0" w:rsidRPr="003B182D">
              <w:t>.</w:t>
            </w:r>
            <w:r w:rsidRPr="003B182D">
              <w:t xml:space="preserve"> un ar to saistītās vides zinātnes</w:t>
            </w:r>
          </w:p>
        </w:tc>
        <w:tc>
          <w:tcPr>
            <w:tcW w:w="1276" w:type="dxa"/>
            <w:shd w:val="clear" w:color="auto" w:fill="F2F2F2"/>
            <w:noWrap/>
          </w:tcPr>
          <w:p w:rsidR="00D4477D" w:rsidRPr="003B182D" w:rsidRDefault="0093611E" w:rsidP="003B182D">
            <w:pPr>
              <w:pStyle w:val="TableText"/>
            </w:pPr>
            <w:r w:rsidRPr="003B182D">
              <w:t>1,</w:t>
            </w:r>
            <w:r w:rsidR="00D4477D" w:rsidRPr="003B182D">
              <w:t xml:space="preserve">01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69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13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06 </w:t>
            </w:r>
          </w:p>
        </w:tc>
        <w:tc>
          <w:tcPr>
            <w:tcW w:w="851" w:type="dxa"/>
            <w:shd w:val="clear" w:color="auto" w:fill="F2F2F2"/>
            <w:noWrap/>
          </w:tcPr>
          <w:p w:rsidR="00D4477D" w:rsidRPr="003B182D" w:rsidRDefault="00D4477D" w:rsidP="003B182D">
            <w:pPr>
              <w:pStyle w:val="TableText"/>
            </w:pPr>
            <w:r w:rsidRPr="003B182D">
              <w:t>1</w:t>
            </w:r>
            <w:r w:rsidR="0093611E" w:rsidRPr="003B182D">
              <w:t>,</w:t>
            </w:r>
            <w:r w:rsidRPr="003B182D">
              <w:t xml:space="preserve">03 </w:t>
            </w:r>
          </w:p>
        </w:tc>
        <w:tc>
          <w:tcPr>
            <w:tcW w:w="708" w:type="dxa"/>
            <w:shd w:val="clear" w:color="auto" w:fill="F2F2F2"/>
            <w:noWrap/>
          </w:tcPr>
          <w:p w:rsidR="00D4477D" w:rsidRPr="003B182D" w:rsidRDefault="0093611E" w:rsidP="003B182D">
            <w:pPr>
              <w:pStyle w:val="TableText"/>
            </w:pPr>
            <w:r w:rsidRPr="003B182D">
              <w:t>0,</w:t>
            </w:r>
            <w:r w:rsidR="00D4477D" w:rsidRPr="003B182D">
              <w:t xml:space="preserve">99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30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13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49 </w:t>
            </w:r>
          </w:p>
        </w:tc>
        <w:tc>
          <w:tcPr>
            <w:tcW w:w="1080" w:type="dxa"/>
            <w:noWrap/>
          </w:tcPr>
          <w:p w:rsidR="00D4477D" w:rsidRPr="003B182D" w:rsidRDefault="00D4477D" w:rsidP="003B182D">
            <w:pPr>
              <w:pStyle w:val="TableText"/>
            </w:pPr>
            <w:r w:rsidRPr="003B182D">
              <w:t>914</w:t>
            </w:r>
          </w:p>
        </w:tc>
        <w:tc>
          <w:tcPr>
            <w:tcW w:w="2330" w:type="dxa"/>
            <w:noWrap/>
          </w:tcPr>
          <w:p w:rsidR="00D4477D" w:rsidRPr="003B182D" w:rsidRDefault="00D4477D" w:rsidP="003B182D">
            <w:pPr>
              <w:pStyle w:val="TableText"/>
            </w:pPr>
            <w:r w:rsidRPr="003B182D">
              <w:t>1. Dabaszinātnes</w:t>
            </w:r>
          </w:p>
        </w:tc>
        <w:tc>
          <w:tcPr>
            <w:tcW w:w="3544" w:type="dxa"/>
            <w:noWrap/>
          </w:tcPr>
          <w:p w:rsidR="00D4477D" w:rsidRPr="003B182D" w:rsidRDefault="00D4477D" w:rsidP="003B182D">
            <w:pPr>
              <w:pStyle w:val="TableText"/>
            </w:pPr>
            <w:r w:rsidRPr="003B182D">
              <w:t>1.06 Bioloģijas zinātnes</w:t>
            </w:r>
          </w:p>
        </w:tc>
        <w:tc>
          <w:tcPr>
            <w:tcW w:w="1276" w:type="dxa"/>
            <w:noWrap/>
          </w:tcPr>
          <w:p w:rsidR="00D4477D" w:rsidRPr="003B182D" w:rsidRDefault="0093611E" w:rsidP="003B182D">
            <w:pPr>
              <w:pStyle w:val="TableText"/>
            </w:pPr>
            <w:r w:rsidRPr="003B182D">
              <w:t>1,</w:t>
            </w:r>
            <w:r w:rsidR="00D4477D" w:rsidRPr="003B182D">
              <w:t xml:space="preserve">05 </w:t>
            </w:r>
          </w:p>
        </w:tc>
        <w:tc>
          <w:tcPr>
            <w:tcW w:w="709" w:type="dxa"/>
            <w:noWrap/>
          </w:tcPr>
          <w:p w:rsidR="00D4477D" w:rsidRPr="003B182D" w:rsidRDefault="0093611E" w:rsidP="003B182D">
            <w:pPr>
              <w:pStyle w:val="TableText"/>
            </w:pPr>
            <w:r w:rsidRPr="003B182D">
              <w:t>1,</w:t>
            </w:r>
            <w:r w:rsidR="00D4477D" w:rsidRPr="003B182D">
              <w:t xml:space="preserve">02 </w:t>
            </w:r>
          </w:p>
        </w:tc>
        <w:tc>
          <w:tcPr>
            <w:tcW w:w="708" w:type="dxa"/>
            <w:noWrap/>
          </w:tcPr>
          <w:p w:rsidR="00D4477D" w:rsidRPr="003B182D" w:rsidRDefault="0093611E" w:rsidP="003B182D">
            <w:pPr>
              <w:pStyle w:val="TableText"/>
            </w:pPr>
            <w:r w:rsidRPr="003B182D">
              <w:t>1,</w:t>
            </w:r>
            <w:r w:rsidR="00D4477D" w:rsidRPr="003B182D">
              <w:t xml:space="preserve">05 </w:t>
            </w:r>
          </w:p>
        </w:tc>
        <w:tc>
          <w:tcPr>
            <w:tcW w:w="709" w:type="dxa"/>
            <w:noWrap/>
          </w:tcPr>
          <w:p w:rsidR="00D4477D" w:rsidRPr="003B182D" w:rsidRDefault="0093611E" w:rsidP="003B182D">
            <w:pPr>
              <w:pStyle w:val="TableText"/>
            </w:pPr>
            <w:r w:rsidRPr="003B182D">
              <w:t>1,</w:t>
            </w:r>
            <w:r w:rsidR="00D4477D" w:rsidRPr="003B182D">
              <w:t xml:space="preserve">01 </w:t>
            </w:r>
          </w:p>
        </w:tc>
        <w:tc>
          <w:tcPr>
            <w:tcW w:w="851" w:type="dxa"/>
            <w:noWrap/>
          </w:tcPr>
          <w:p w:rsidR="00D4477D" w:rsidRPr="003B182D" w:rsidRDefault="0093611E" w:rsidP="003B182D">
            <w:pPr>
              <w:pStyle w:val="TableText"/>
            </w:pPr>
            <w:r w:rsidRPr="003B182D">
              <w:t>1,</w:t>
            </w:r>
            <w:r w:rsidR="00D4477D" w:rsidRPr="003B182D">
              <w:t xml:space="preserve">11 </w:t>
            </w:r>
          </w:p>
        </w:tc>
        <w:tc>
          <w:tcPr>
            <w:tcW w:w="708" w:type="dxa"/>
            <w:noWrap/>
          </w:tcPr>
          <w:p w:rsidR="00D4477D" w:rsidRPr="003B182D" w:rsidRDefault="0093611E" w:rsidP="003B182D">
            <w:pPr>
              <w:pStyle w:val="TableText"/>
            </w:pPr>
            <w:r w:rsidRPr="003B182D">
              <w:t>1,</w:t>
            </w:r>
            <w:r w:rsidR="00D4477D" w:rsidRPr="003B182D">
              <w:t xml:space="preserve">00 </w:t>
            </w:r>
          </w:p>
        </w:tc>
        <w:tc>
          <w:tcPr>
            <w:tcW w:w="709" w:type="dxa"/>
            <w:noWrap/>
          </w:tcPr>
          <w:p w:rsidR="00D4477D" w:rsidRPr="003B182D" w:rsidRDefault="0093611E" w:rsidP="003B182D">
            <w:pPr>
              <w:pStyle w:val="TableText"/>
            </w:pPr>
            <w:r w:rsidRPr="003B182D">
              <w:t>1,</w:t>
            </w:r>
            <w:r w:rsidR="00D4477D" w:rsidRPr="003B182D">
              <w:t xml:space="preserve">08 </w:t>
            </w:r>
          </w:p>
        </w:tc>
        <w:tc>
          <w:tcPr>
            <w:tcW w:w="709" w:type="dxa"/>
            <w:noWrap/>
          </w:tcPr>
          <w:p w:rsidR="00D4477D" w:rsidRPr="003B182D" w:rsidRDefault="0093611E" w:rsidP="003B182D">
            <w:pPr>
              <w:pStyle w:val="TableText"/>
            </w:pPr>
            <w:r w:rsidRPr="003B182D">
              <w:t>1,</w:t>
            </w:r>
            <w:r w:rsidR="00D4477D" w:rsidRPr="003B182D">
              <w:t xml:space="preserve">10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85 </w:t>
            </w:r>
          </w:p>
        </w:tc>
        <w:tc>
          <w:tcPr>
            <w:tcW w:w="1080" w:type="dxa"/>
            <w:shd w:val="clear" w:color="auto" w:fill="F2F2F2"/>
            <w:noWrap/>
          </w:tcPr>
          <w:p w:rsidR="00D4477D" w:rsidRPr="003B182D" w:rsidRDefault="00D4477D" w:rsidP="003B182D">
            <w:pPr>
              <w:pStyle w:val="TableText"/>
            </w:pPr>
            <w:r w:rsidRPr="003B182D">
              <w:t>48</w:t>
            </w:r>
          </w:p>
        </w:tc>
        <w:tc>
          <w:tcPr>
            <w:tcW w:w="2330" w:type="dxa"/>
            <w:shd w:val="clear" w:color="auto" w:fill="F2F2F2"/>
            <w:noWrap/>
          </w:tcPr>
          <w:p w:rsidR="00D4477D" w:rsidRPr="003B182D" w:rsidRDefault="00D4477D" w:rsidP="003B182D">
            <w:pPr>
              <w:pStyle w:val="TableText"/>
            </w:pPr>
            <w:r w:rsidRPr="003B182D">
              <w:t>1. Dabaszinātnes</w:t>
            </w:r>
          </w:p>
        </w:tc>
        <w:tc>
          <w:tcPr>
            <w:tcW w:w="3544" w:type="dxa"/>
            <w:shd w:val="clear" w:color="auto" w:fill="F2F2F2"/>
            <w:noWrap/>
          </w:tcPr>
          <w:p w:rsidR="00D4477D" w:rsidRPr="003B182D" w:rsidRDefault="0093611E" w:rsidP="003B182D">
            <w:pPr>
              <w:pStyle w:val="TableText"/>
            </w:pPr>
            <w:r w:rsidRPr="003B182D">
              <w:t>1.07 Citas dabas</w:t>
            </w:r>
            <w:r w:rsidR="00D4477D" w:rsidRPr="003B182D">
              <w:t>zinātnes</w:t>
            </w:r>
          </w:p>
        </w:tc>
        <w:tc>
          <w:tcPr>
            <w:tcW w:w="1276" w:type="dxa"/>
            <w:shd w:val="clear" w:color="auto" w:fill="F2F2F2"/>
            <w:noWrap/>
          </w:tcPr>
          <w:p w:rsidR="00D4477D" w:rsidRPr="003B182D" w:rsidRDefault="0093611E" w:rsidP="003B182D">
            <w:pPr>
              <w:pStyle w:val="TableText"/>
            </w:pPr>
            <w:r w:rsidRPr="003B182D">
              <w:t>0,</w:t>
            </w:r>
            <w:r w:rsidR="00D4477D" w:rsidRPr="003B182D">
              <w:t xml:space="preserve">44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00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00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17 </w:t>
            </w:r>
          </w:p>
        </w:tc>
        <w:tc>
          <w:tcPr>
            <w:tcW w:w="851" w:type="dxa"/>
            <w:shd w:val="clear" w:color="auto" w:fill="F2F2F2"/>
            <w:noWrap/>
          </w:tcPr>
          <w:p w:rsidR="00D4477D" w:rsidRPr="003B182D" w:rsidRDefault="0093611E" w:rsidP="003B182D">
            <w:pPr>
              <w:pStyle w:val="TableText"/>
            </w:pPr>
            <w:r w:rsidRPr="003B182D">
              <w:t>1,</w:t>
            </w:r>
            <w:r w:rsidR="00D4477D" w:rsidRPr="003B182D">
              <w:t xml:space="preserve">29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33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00 </w:t>
            </w:r>
          </w:p>
        </w:tc>
        <w:tc>
          <w:tcPr>
            <w:tcW w:w="709" w:type="dxa"/>
            <w:shd w:val="clear" w:color="auto" w:fill="F2F2F2"/>
            <w:noWrap/>
          </w:tcPr>
          <w:p w:rsidR="00D4477D" w:rsidRPr="003B182D" w:rsidRDefault="0093611E" w:rsidP="003B182D">
            <w:pPr>
              <w:pStyle w:val="TableText"/>
            </w:pPr>
            <w:r w:rsidRPr="003B182D">
              <w:t>2,</w:t>
            </w:r>
            <w:r w:rsidR="00D4477D" w:rsidRPr="003B182D">
              <w:t xml:space="preserve">08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9</w:t>
            </w:r>
            <w:r w:rsidR="00CE7197" w:rsidRPr="003B182D">
              <w:t>,</w:t>
            </w:r>
            <w:r w:rsidRPr="003B182D">
              <w:t xml:space="preserve">47 </w:t>
            </w:r>
          </w:p>
        </w:tc>
        <w:tc>
          <w:tcPr>
            <w:tcW w:w="1080" w:type="dxa"/>
            <w:noWrap/>
          </w:tcPr>
          <w:p w:rsidR="00D4477D" w:rsidRPr="003B182D" w:rsidRDefault="00D4477D" w:rsidP="003B182D">
            <w:pPr>
              <w:pStyle w:val="TableText"/>
            </w:pPr>
            <w:r w:rsidRPr="003B182D">
              <w:t>344</w:t>
            </w:r>
          </w:p>
        </w:tc>
        <w:tc>
          <w:tcPr>
            <w:tcW w:w="2330" w:type="dxa"/>
            <w:noWrap/>
          </w:tcPr>
          <w:p w:rsidR="00D4477D" w:rsidRPr="003B182D" w:rsidRDefault="00D4477D" w:rsidP="003B182D">
            <w:pPr>
              <w:pStyle w:val="TableText"/>
            </w:pPr>
            <w:r w:rsidRPr="003B182D">
              <w:t>2. Inženierzinātnes un tehnoloģijas</w:t>
            </w:r>
          </w:p>
        </w:tc>
        <w:tc>
          <w:tcPr>
            <w:tcW w:w="3544" w:type="dxa"/>
            <w:noWrap/>
          </w:tcPr>
          <w:p w:rsidR="00D4477D" w:rsidRPr="003B182D" w:rsidRDefault="00D4477D" w:rsidP="003B182D">
            <w:pPr>
              <w:pStyle w:val="TableText"/>
            </w:pPr>
            <w:r w:rsidRPr="003B182D">
              <w:t>2.01 Būvniecība/ Civilās inženierzinātnes</w:t>
            </w:r>
          </w:p>
        </w:tc>
        <w:tc>
          <w:tcPr>
            <w:tcW w:w="1276" w:type="dxa"/>
            <w:noWrap/>
          </w:tcPr>
          <w:p w:rsidR="00D4477D" w:rsidRPr="003B182D" w:rsidRDefault="0093611E" w:rsidP="003B182D">
            <w:pPr>
              <w:pStyle w:val="TableText"/>
            </w:pPr>
            <w:r w:rsidRPr="003B182D">
              <w:t>1,</w:t>
            </w:r>
            <w:r w:rsidR="00D4477D" w:rsidRPr="003B182D">
              <w:t xml:space="preserve">87 </w:t>
            </w:r>
          </w:p>
        </w:tc>
        <w:tc>
          <w:tcPr>
            <w:tcW w:w="709" w:type="dxa"/>
            <w:noWrap/>
          </w:tcPr>
          <w:p w:rsidR="00D4477D" w:rsidRPr="003B182D" w:rsidRDefault="0093611E" w:rsidP="003B182D">
            <w:pPr>
              <w:pStyle w:val="TableText"/>
            </w:pPr>
            <w:r w:rsidRPr="003B182D">
              <w:t>1,</w:t>
            </w:r>
            <w:r w:rsidR="00D4477D" w:rsidRPr="003B182D">
              <w:t xml:space="preserve">43 </w:t>
            </w:r>
          </w:p>
        </w:tc>
        <w:tc>
          <w:tcPr>
            <w:tcW w:w="708" w:type="dxa"/>
            <w:noWrap/>
          </w:tcPr>
          <w:p w:rsidR="00D4477D" w:rsidRPr="003B182D" w:rsidRDefault="0093611E" w:rsidP="003B182D">
            <w:pPr>
              <w:pStyle w:val="TableText"/>
            </w:pPr>
            <w:r w:rsidRPr="003B182D">
              <w:t>2,</w:t>
            </w:r>
            <w:r w:rsidR="00D4477D" w:rsidRPr="003B182D">
              <w:t xml:space="preserve">75 </w:t>
            </w:r>
          </w:p>
        </w:tc>
        <w:tc>
          <w:tcPr>
            <w:tcW w:w="709" w:type="dxa"/>
            <w:noWrap/>
          </w:tcPr>
          <w:p w:rsidR="00D4477D" w:rsidRPr="003B182D" w:rsidRDefault="0093611E" w:rsidP="003B182D">
            <w:pPr>
              <w:pStyle w:val="TableText"/>
            </w:pPr>
            <w:r w:rsidRPr="003B182D">
              <w:t>1,</w:t>
            </w:r>
            <w:r w:rsidR="00D4477D" w:rsidRPr="003B182D">
              <w:t xml:space="preserve">35 </w:t>
            </w:r>
          </w:p>
        </w:tc>
        <w:tc>
          <w:tcPr>
            <w:tcW w:w="851" w:type="dxa"/>
            <w:noWrap/>
          </w:tcPr>
          <w:p w:rsidR="00D4477D" w:rsidRPr="003B182D" w:rsidRDefault="0093611E" w:rsidP="003B182D">
            <w:pPr>
              <w:pStyle w:val="TableText"/>
            </w:pPr>
            <w:r w:rsidRPr="003B182D">
              <w:t>1,</w:t>
            </w:r>
            <w:r w:rsidR="00D4477D" w:rsidRPr="003B182D">
              <w:t xml:space="preserve">05 </w:t>
            </w:r>
          </w:p>
        </w:tc>
        <w:tc>
          <w:tcPr>
            <w:tcW w:w="708" w:type="dxa"/>
            <w:noWrap/>
          </w:tcPr>
          <w:p w:rsidR="00D4477D" w:rsidRPr="003B182D" w:rsidRDefault="0093611E" w:rsidP="003B182D">
            <w:pPr>
              <w:pStyle w:val="TableText"/>
            </w:pPr>
            <w:r w:rsidRPr="003B182D">
              <w:t>0,</w:t>
            </w:r>
            <w:r w:rsidR="00D4477D" w:rsidRPr="003B182D">
              <w:t xml:space="preserve">62 </w:t>
            </w:r>
          </w:p>
        </w:tc>
        <w:tc>
          <w:tcPr>
            <w:tcW w:w="709" w:type="dxa"/>
            <w:noWrap/>
          </w:tcPr>
          <w:p w:rsidR="00D4477D" w:rsidRPr="003B182D" w:rsidRDefault="0093611E" w:rsidP="003B182D">
            <w:pPr>
              <w:pStyle w:val="TableText"/>
            </w:pPr>
            <w:r w:rsidRPr="003B182D">
              <w:t>0,</w:t>
            </w:r>
            <w:r w:rsidR="00D4477D" w:rsidRPr="003B182D">
              <w:t xml:space="preserve">93 </w:t>
            </w:r>
          </w:p>
        </w:tc>
        <w:tc>
          <w:tcPr>
            <w:tcW w:w="709" w:type="dxa"/>
            <w:noWrap/>
          </w:tcPr>
          <w:p w:rsidR="00D4477D" w:rsidRPr="003B182D" w:rsidRDefault="0093611E" w:rsidP="003B182D">
            <w:pPr>
              <w:pStyle w:val="TableText"/>
            </w:pPr>
            <w:r w:rsidRPr="003B182D">
              <w:t>1,</w:t>
            </w:r>
            <w:r w:rsidR="00D4477D" w:rsidRPr="003B182D">
              <w:t xml:space="preserve">56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3</w:t>
            </w:r>
            <w:r w:rsidR="00CE7197" w:rsidRPr="003B182D">
              <w:t>,</w:t>
            </w:r>
            <w:r w:rsidRPr="003B182D">
              <w:t xml:space="preserve">16 </w:t>
            </w:r>
          </w:p>
        </w:tc>
        <w:tc>
          <w:tcPr>
            <w:tcW w:w="1080" w:type="dxa"/>
            <w:shd w:val="clear" w:color="auto" w:fill="F2F2F2"/>
            <w:noWrap/>
          </w:tcPr>
          <w:p w:rsidR="00D4477D" w:rsidRPr="003B182D" w:rsidRDefault="00D4477D" w:rsidP="003B182D">
            <w:pPr>
              <w:pStyle w:val="TableText"/>
            </w:pPr>
            <w:r w:rsidRPr="003B182D">
              <w:t>719</w:t>
            </w:r>
          </w:p>
        </w:tc>
        <w:tc>
          <w:tcPr>
            <w:tcW w:w="2330" w:type="dxa"/>
            <w:shd w:val="clear" w:color="auto" w:fill="F2F2F2"/>
            <w:noWrap/>
          </w:tcPr>
          <w:p w:rsidR="00D4477D" w:rsidRPr="003B182D" w:rsidRDefault="00D4477D" w:rsidP="003B182D">
            <w:pPr>
              <w:pStyle w:val="TableText"/>
            </w:pPr>
            <w:r w:rsidRPr="003B182D">
              <w:t>2. Inženierzinātnes un tehnoloģijas</w:t>
            </w:r>
          </w:p>
        </w:tc>
        <w:tc>
          <w:tcPr>
            <w:tcW w:w="3544" w:type="dxa"/>
            <w:shd w:val="clear" w:color="auto" w:fill="F2F2F2"/>
            <w:noWrap/>
          </w:tcPr>
          <w:p w:rsidR="00D4477D" w:rsidRPr="003B182D" w:rsidRDefault="00D4477D" w:rsidP="003B182D">
            <w:pPr>
              <w:pStyle w:val="TableText"/>
            </w:pPr>
            <w:r w:rsidRPr="003B182D">
              <w:t>2.02 Elektrotehnika un elektronika</w:t>
            </w:r>
          </w:p>
        </w:tc>
        <w:tc>
          <w:tcPr>
            <w:tcW w:w="1276" w:type="dxa"/>
            <w:shd w:val="clear" w:color="auto" w:fill="F2F2F2"/>
            <w:noWrap/>
          </w:tcPr>
          <w:p w:rsidR="00D4477D" w:rsidRPr="003B182D" w:rsidRDefault="0093611E" w:rsidP="003B182D">
            <w:pPr>
              <w:pStyle w:val="TableText"/>
            </w:pPr>
            <w:r w:rsidRPr="003B182D">
              <w:t>0,</w:t>
            </w:r>
            <w:r w:rsidR="00D4477D" w:rsidRPr="003B182D">
              <w:t xml:space="preserve">73 </w:t>
            </w:r>
          </w:p>
        </w:tc>
        <w:tc>
          <w:tcPr>
            <w:tcW w:w="709" w:type="dxa"/>
            <w:shd w:val="clear" w:color="auto" w:fill="F2F2F2"/>
            <w:noWrap/>
          </w:tcPr>
          <w:p w:rsidR="00D4477D" w:rsidRPr="003B182D" w:rsidRDefault="00D4477D" w:rsidP="003B182D">
            <w:pPr>
              <w:pStyle w:val="TableText"/>
            </w:pPr>
            <w:r w:rsidRPr="003B182D">
              <w:t>1</w:t>
            </w:r>
            <w:r w:rsidR="0093611E" w:rsidRPr="003B182D">
              <w:t>,</w:t>
            </w:r>
            <w:r w:rsidRPr="003B182D">
              <w:t xml:space="preserve">30 </w:t>
            </w:r>
          </w:p>
        </w:tc>
        <w:tc>
          <w:tcPr>
            <w:tcW w:w="708" w:type="dxa"/>
            <w:shd w:val="clear" w:color="auto" w:fill="F2F2F2"/>
            <w:noWrap/>
          </w:tcPr>
          <w:p w:rsidR="00D4477D" w:rsidRPr="003B182D" w:rsidRDefault="0093611E" w:rsidP="003B182D">
            <w:pPr>
              <w:pStyle w:val="TableText"/>
            </w:pPr>
            <w:r w:rsidRPr="003B182D">
              <w:t>2,</w:t>
            </w:r>
            <w:r w:rsidR="00D4477D" w:rsidRPr="003B182D">
              <w:t xml:space="preserve">23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89 </w:t>
            </w:r>
          </w:p>
        </w:tc>
        <w:tc>
          <w:tcPr>
            <w:tcW w:w="851" w:type="dxa"/>
            <w:shd w:val="clear" w:color="auto" w:fill="F2F2F2"/>
            <w:noWrap/>
          </w:tcPr>
          <w:p w:rsidR="00D4477D" w:rsidRPr="003B182D" w:rsidRDefault="0093611E" w:rsidP="003B182D">
            <w:pPr>
              <w:pStyle w:val="TableText"/>
            </w:pPr>
            <w:r w:rsidRPr="003B182D">
              <w:t>1,</w:t>
            </w:r>
            <w:r w:rsidR="00D4477D" w:rsidRPr="003B182D">
              <w:t xml:space="preserve">18 </w:t>
            </w:r>
          </w:p>
        </w:tc>
        <w:tc>
          <w:tcPr>
            <w:tcW w:w="708" w:type="dxa"/>
            <w:shd w:val="clear" w:color="auto" w:fill="F2F2F2"/>
            <w:noWrap/>
          </w:tcPr>
          <w:p w:rsidR="00D4477D" w:rsidRPr="003B182D" w:rsidRDefault="0093611E" w:rsidP="003B182D">
            <w:pPr>
              <w:pStyle w:val="TableText"/>
            </w:pPr>
            <w:r w:rsidRPr="003B182D">
              <w:t>0,</w:t>
            </w:r>
            <w:r w:rsidR="00D4477D" w:rsidRPr="003B182D">
              <w:t xml:space="preserve">93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80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91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10 </w:t>
            </w:r>
          </w:p>
        </w:tc>
        <w:tc>
          <w:tcPr>
            <w:tcW w:w="1080" w:type="dxa"/>
            <w:noWrap/>
          </w:tcPr>
          <w:p w:rsidR="00D4477D" w:rsidRPr="003B182D" w:rsidRDefault="00D4477D" w:rsidP="003B182D">
            <w:pPr>
              <w:pStyle w:val="TableText"/>
            </w:pPr>
            <w:r w:rsidRPr="003B182D">
              <w:t>582</w:t>
            </w:r>
          </w:p>
        </w:tc>
        <w:tc>
          <w:tcPr>
            <w:tcW w:w="2330" w:type="dxa"/>
            <w:noWrap/>
          </w:tcPr>
          <w:p w:rsidR="00D4477D" w:rsidRPr="003B182D" w:rsidRDefault="00D4477D" w:rsidP="003B182D">
            <w:pPr>
              <w:pStyle w:val="TableText"/>
            </w:pPr>
            <w:r w:rsidRPr="003B182D">
              <w:t>2. Inženierzinātnes un tehnoloģijas</w:t>
            </w:r>
          </w:p>
        </w:tc>
        <w:tc>
          <w:tcPr>
            <w:tcW w:w="3544" w:type="dxa"/>
            <w:noWrap/>
          </w:tcPr>
          <w:p w:rsidR="00D4477D" w:rsidRPr="003B182D" w:rsidRDefault="00D4477D" w:rsidP="003B182D">
            <w:pPr>
              <w:pStyle w:val="TableText"/>
            </w:pPr>
            <w:r w:rsidRPr="003B182D">
              <w:t>2.03 Mašīnbūve</w:t>
            </w:r>
          </w:p>
        </w:tc>
        <w:tc>
          <w:tcPr>
            <w:tcW w:w="1276" w:type="dxa"/>
            <w:noWrap/>
          </w:tcPr>
          <w:p w:rsidR="00D4477D" w:rsidRPr="003B182D" w:rsidRDefault="0093611E" w:rsidP="003B182D">
            <w:pPr>
              <w:pStyle w:val="TableText"/>
            </w:pPr>
            <w:r w:rsidRPr="003B182D">
              <w:t>0,</w:t>
            </w:r>
            <w:r w:rsidR="00D4477D" w:rsidRPr="003B182D">
              <w:t xml:space="preserve">82 </w:t>
            </w:r>
          </w:p>
        </w:tc>
        <w:tc>
          <w:tcPr>
            <w:tcW w:w="709" w:type="dxa"/>
            <w:noWrap/>
          </w:tcPr>
          <w:p w:rsidR="00D4477D" w:rsidRPr="003B182D" w:rsidRDefault="0093611E" w:rsidP="003B182D">
            <w:pPr>
              <w:pStyle w:val="TableText"/>
            </w:pPr>
            <w:r w:rsidRPr="003B182D">
              <w:t>0,</w:t>
            </w:r>
            <w:r w:rsidR="00D4477D" w:rsidRPr="003B182D">
              <w:t xml:space="preserve">89 </w:t>
            </w:r>
          </w:p>
        </w:tc>
        <w:tc>
          <w:tcPr>
            <w:tcW w:w="708" w:type="dxa"/>
            <w:noWrap/>
          </w:tcPr>
          <w:p w:rsidR="00D4477D" w:rsidRPr="003B182D" w:rsidRDefault="0093611E" w:rsidP="003B182D">
            <w:pPr>
              <w:pStyle w:val="TableText"/>
            </w:pPr>
            <w:r w:rsidRPr="003B182D">
              <w:t>1,</w:t>
            </w:r>
            <w:r w:rsidR="00D4477D" w:rsidRPr="003B182D">
              <w:t xml:space="preserve">12 </w:t>
            </w:r>
          </w:p>
        </w:tc>
        <w:tc>
          <w:tcPr>
            <w:tcW w:w="709" w:type="dxa"/>
            <w:noWrap/>
          </w:tcPr>
          <w:p w:rsidR="00D4477D" w:rsidRPr="003B182D" w:rsidRDefault="0093611E" w:rsidP="003B182D">
            <w:pPr>
              <w:pStyle w:val="TableText"/>
            </w:pPr>
            <w:r w:rsidRPr="003B182D">
              <w:t>1,</w:t>
            </w:r>
            <w:r w:rsidR="00D4477D" w:rsidRPr="003B182D">
              <w:t xml:space="preserve">26 </w:t>
            </w:r>
          </w:p>
        </w:tc>
        <w:tc>
          <w:tcPr>
            <w:tcW w:w="851" w:type="dxa"/>
            <w:noWrap/>
          </w:tcPr>
          <w:p w:rsidR="00D4477D" w:rsidRPr="003B182D" w:rsidRDefault="0093611E" w:rsidP="003B182D">
            <w:pPr>
              <w:pStyle w:val="TableText"/>
            </w:pPr>
            <w:r w:rsidRPr="003B182D">
              <w:t>1,</w:t>
            </w:r>
            <w:r w:rsidR="00D4477D" w:rsidRPr="003B182D">
              <w:t xml:space="preserve">15 </w:t>
            </w:r>
          </w:p>
        </w:tc>
        <w:tc>
          <w:tcPr>
            <w:tcW w:w="708" w:type="dxa"/>
            <w:noWrap/>
          </w:tcPr>
          <w:p w:rsidR="00D4477D" w:rsidRPr="003B182D" w:rsidRDefault="0093611E" w:rsidP="003B182D">
            <w:pPr>
              <w:pStyle w:val="TableText"/>
            </w:pPr>
            <w:r w:rsidRPr="003B182D">
              <w:t>1,</w:t>
            </w:r>
            <w:r w:rsidR="00D4477D" w:rsidRPr="003B182D">
              <w:t xml:space="preserve">11 </w:t>
            </w:r>
          </w:p>
        </w:tc>
        <w:tc>
          <w:tcPr>
            <w:tcW w:w="709" w:type="dxa"/>
            <w:noWrap/>
          </w:tcPr>
          <w:p w:rsidR="00D4477D" w:rsidRPr="003B182D" w:rsidRDefault="0093611E" w:rsidP="003B182D">
            <w:pPr>
              <w:pStyle w:val="TableText"/>
            </w:pPr>
            <w:r w:rsidRPr="003B182D">
              <w:t>0,</w:t>
            </w:r>
            <w:r w:rsidR="00D4477D" w:rsidRPr="003B182D">
              <w:t xml:space="preserve">88 </w:t>
            </w:r>
          </w:p>
        </w:tc>
        <w:tc>
          <w:tcPr>
            <w:tcW w:w="709" w:type="dxa"/>
            <w:noWrap/>
          </w:tcPr>
          <w:p w:rsidR="00D4477D" w:rsidRPr="003B182D" w:rsidRDefault="0093611E" w:rsidP="003B182D">
            <w:pPr>
              <w:pStyle w:val="TableText"/>
            </w:pPr>
            <w:r w:rsidRPr="003B182D">
              <w:t>0,</w:t>
            </w:r>
            <w:r w:rsidR="00D4477D" w:rsidRPr="003B182D">
              <w:t xml:space="preserve">95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56 </w:t>
            </w:r>
          </w:p>
        </w:tc>
        <w:tc>
          <w:tcPr>
            <w:tcW w:w="1080" w:type="dxa"/>
            <w:shd w:val="clear" w:color="auto" w:fill="F2F2F2"/>
            <w:noWrap/>
          </w:tcPr>
          <w:p w:rsidR="00D4477D" w:rsidRPr="003B182D" w:rsidRDefault="00D4477D" w:rsidP="003B182D">
            <w:pPr>
              <w:pStyle w:val="TableText"/>
            </w:pPr>
            <w:r w:rsidRPr="003B182D">
              <w:t>37</w:t>
            </w:r>
          </w:p>
        </w:tc>
        <w:tc>
          <w:tcPr>
            <w:tcW w:w="2330" w:type="dxa"/>
            <w:shd w:val="clear" w:color="auto" w:fill="F2F2F2"/>
            <w:noWrap/>
          </w:tcPr>
          <w:p w:rsidR="00D4477D" w:rsidRPr="003B182D" w:rsidRDefault="00D4477D" w:rsidP="003B182D">
            <w:pPr>
              <w:pStyle w:val="TableText"/>
            </w:pPr>
            <w:r w:rsidRPr="003B182D">
              <w:t>2. Inženierzinātnes un tehnoloģijas</w:t>
            </w:r>
          </w:p>
        </w:tc>
        <w:tc>
          <w:tcPr>
            <w:tcW w:w="3544" w:type="dxa"/>
            <w:shd w:val="clear" w:color="auto" w:fill="F2F2F2"/>
            <w:noWrap/>
          </w:tcPr>
          <w:p w:rsidR="00D4477D" w:rsidRPr="003B182D" w:rsidRDefault="00D4477D" w:rsidP="003B182D">
            <w:pPr>
              <w:pStyle w:val="TableText"/>
            </w:pPr>
            <w:r w:rsidRPr="003B182D">
              <w:t>2.04 Ķīmijas inženierzinātnes</w:t>
            </w:r>
          </w:p>
        </w:tc>
        <w:tc>
          <w:tcPr>
            <w:tcW w:w="1276" w:type="dxa"/>
            <w:shd w:val="clear" w:color="auto" w:fill="F2F2F2"/>
            <w:noWrap/>
          </w:tcPr>
          <w:p w:rsidR="00D4477D" w:rsidRPr="003B182D" w:rsidRDefault="0093611E" w:rsidP="003B182D">
            <w:pPr>
              <w:pStyle w:val="TableText"/>
            </w:pPr>
            <w:r w:rsidRPr="003B182D">
              <w:t>0,</w:t>
            </w:r>
            <w:r w:rsidR="00D4477D" w:rsidRPr="003B182D">
              <w:t xml:space="preserve">67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50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11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90 </w:t>
            </w:r>
          </w:p>
        </w:tc>
        <w:tc>
          <w:tcPr>
            <w:tcW w:w="851" w:type="dxa"/>
            <w:shd w:val="clear" w:color="auto" w:fill="F2F2F2"/>
            <w:noWrap/>
          </w:tcPr>
          <w:p w:rsidR="00D4477D" w:rsidRPr="003B182D" w:rsidRDefault="0093611E" w:rsidP="003B182D">
            <w:pPr>
              <w:pStyle w:val="TableText"/>
            </w:pPr>
            <w:r w:rsidRPr="003B182D">
              <w:t>1,</w:t>
            </w:r>
            <w:r w:rsidR="00D4477D" w:rsidRPr="003B182D">
              <w:t xml:space="preserve">22 </w:t>
            </w:r>
          </w:p>
        </w:tc>
        <w:tc>
          <w:tcPr>
            <w:tcW w:w="708" w:type="dxa"/>
            <w:shd w:val="clear" w:color="auto" w:fill="F2F2F2"/>
            <w:noWrap/>
          </w:tcPr>
          <w:p w:rsidR="00D4477D" w:rsidRPr="003B182D" w:rsidRDefault="0093611E" w:rsidP="003B182D">
            <w:pPr>
              <w:pStyle w:val="TableText"/>
            </w:pPr>
            <w:r w:rsidRPr="003B182D">
              <w:t>0,</w:t>
            </w:r>
            <w:r w:rsidR="00D4477D" w:rsidRPr="003B182D">
              <w:t xml:space="preserve">91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40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00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47 </w:t>
            </w:r>
          </w:p>
        </w:tc>
        <w:tc>
          <w:tcPr>
            <w:tcW w:w="1080" w:type="dxa"/>
            <w:noWrap/>
          </w:tcPr>
          <w:p w:rsidR="00D4477D" w:rsidRPr="003B182D" w:rsidRDefault="00D4477D" w:rsidP="003B182D">
            <w:pPr>
              <w:pStyle w:val="TableText"/>
            </w:pPr>
            <w:r w:rsidRPr="003B182D">
              <w:t>1130</w:t>
            </w:r>
          </w:p>
        </w:tc>
        <w:tc>
          <w:tcPr>
            <w:tcW w:w="2330" w:type="dxa"/>
            <w:noWrap/>
          </w:tcPr>
          <w:p w:rsidR="00D4477D" w:rsidRPr="003B182D" w:rsidRDefault="00D4477D" w:rsidP="003B182D">
            <w:pPr>
              <w:pStyle w:val="TableText"/>
            </w:pPr>
            <w:r w:rsidRPr="003B182D">
              <w:t>2. Inženierzinātnes un tehnoloģijas</w:t>
            </w:r>
          </w:p>
        </w:tc>
        <w:tc>
          <w:tcPr>
            <w:tcW w:w="3544" w:type="dxa"/>
            <w:noWrap/>
          </w:tcPr>
          <w:p w:rsidR="00D4477D" w:rsidRPr="003B182D" w:rsidRDefault="00D4477D" w:rsidP="003B182D">
            <w:pPr>
              <w:pStyle w:val="TableText"/>
            </w:pPr>
            <w:r w:rsidRPr="003B182D">
              <w:t>2.05 Materiālu inženierzinātnes</w:t>
            </w:r>
          </w:p>
        </w:tc>
        <w:tc>
          <w:tcPr>
            <w:tcW w:w="1276" w:type="dxa"/>
            <w:noWrap/>
          </w:tcPr>
          <w:p w:rsidR="00D4477D" w:rsidRPr="003B182D" w:rsidRDefault="0093611E" w:rsidP="003B182D">
            <w:pPr>
              <w:pStyle w:val="TableText"/>
            </w:pPr>
            <w:r w:rsidRPr="003B182D">
              <w:t>1,</w:t>
            </w:r>
            <w:r w:rsidR="00D4477D" w:rsidRPr="003B182D">
              <w:t xml:space="preserve">00 </w:t>
            </w:r>
          </w:p>
        </w:tc>
        <w:tc>
          <w:tcPr>
            <w:tcW w:w="709" w:type="dxa"/>
            <w:noWrap/>
          </w:tcPr>
          <w:p w:rsidR="00D4477D" w:rsidRPr="003B182D" w:rsidRDefault="0093611E" w:rsidP="003B182D">
            <w:pPr>
              <w:pStyle w:val="TableText"/>
            </w:pPr>
            <w:r w:rsidRPr="003B182D">
              <w:t>0,</w:t>
            </w:r>
            <w:r w:rsidR="00D4477D" w:rsidRPr="003B182D">
              <w:t xml:space="preserve">93 </w:t>
            </w:r>
          </w:p>
        </w:tc>
        <w:tc>
          <w:tcPr>
            <w:tcW w:w="708" w:type="dxa"/>
            <w:noWrap/>
          </w:tcPr>
          <w:p w:rsidR="00D4477D" w:rsidRPr="003B182D" w:rsidRDefault="0093611E" w:rsidP="003B182D">
            <w:pPr>
              <w:pStyle w:val="TableText"/>
            </w:pPr>
            <w:r w:rsidRPr="003B182D">
              <w:t>1,</w:t>
            </w:r>
            <w:r w:rsidR="00D4477D" w:rsidRPr="003B182D">
              <w:t xml:space="preserve">10 </w:t>
            </w:r>
          </w:p>
        </w:tc>
        <w:tc>
          <w:tcPr>
            <w:tcW w:w="709" w:type="dxa"/>
            <w:noWrap/>
          </w:tcPr>
          <w:p w:rsidR="00D4477D" w:rsidRPr="003B182D" w:rsidRDefault="0093611E" w:rsidP="003B182D">
            <w:pPr>
              <w:pStyle w:val="TableText"/>
            </w:pPr>
            <w:r w:rsidRPr="003B182D">
              <w:t>0,</w:t>
            </w:r>
            <w:r w:rsidR="00D4477D" w:rsidRPr="003B182D">
              <w:t xml:space="preserve">97 </w:t>
            </w:r>
          </w:p>
        </w:tc>
        <w:tc>
          <w:tcPr>
            <w:tcW w:w="851" w:type="dxa"/>
            <w:noWrap/>
          </w:tcPr>
          <w:p w:rsidR="00D4477D" w:rsidRPr="003B182D" w:rsidRDefault="0093611E" w:rsidP="003B182D">
            <w:pPr>
              <w:pStyle w:val="TableText"/>
            </w:pPr>
            <w:r w:rsidRPr="003B182D">
              <w:t>0,</w:t>
            </w:r>
            <w:r w:rsidR="00D4477D" w:rsidRPr="003B182D">
              <w:t xml:space="preserve">99 </w:t>
            </w:r>
          </w:p>
        </w:tc>
        <w:tc>
          <w:tcPr>
            <w:tcW w:w="708" w:type="dxa"/>
            <w:noWrap/>
          </w:tcPr>
          <w:p w:rsidR="00D4477D" w:rsidRPr="003B182D" w:rsidRDefault="0093611E" w:rsidP="003B182D">
            <w:pPr>
              <w:pStyle w:val="TableText"/>
            </w:pPr>
            <w:r w:rsidRPr="003B182D">
              <w:t>0,</w:t>
            </w:r>
            <w:r w:rsidR="00D4477D" w:rsidRPr="003B182D">
              <w:t xml:space="preserve">81 </w:t>
            </w:r>
          </w:p>
        </w:tc>
        <w:tc>
          <w:tcPr>
            <w:tcW w:w="709" w:type="dxa"/>
            <w:noWrap/>
          </w:tcPr>
          <w:p w:rsidR="00D4477D" w:rsidRPr="003B182D" w:rsidRDefault="0093611E" w:rsidP="003B182D">
            <w:pPr>
              <w:pStyle w:val="TableText"/>
            </w:pPr>
            <w:r w:rsidRPr="003B182D">
              <w:t>1,</w:t>
            </w:r>
            <w:r w:rsidR="00D4477D" w:rsidRPr="003B182D">
              <w:t xml:space="preserve">47 </w:t>
            </w:r>
          </w:p>
        </w:tc>
        <w:tc>
          <w:tcPr>
            <w:tcW w:w="709" w:type="dxa"/>
            <w:noWrap/>
          </w:tcPr>
          <w:p w:rsidR="00D4477D" w:rsidRPr="003B182D" w:rsidRDefault="0093611E" w:rsidP="003B182D">
            <w:pPr>
              <w:pStyle w:val="TableText"/>
            </w:pPr>
            <w:r w:rsidRPr="003B182D">
              <w:t>1,</w:t>
            </w:r>
            <w:r w:rsidR="00D4477D" w:rsidRPr="003B182D">
              <w:t xml:space="preserve">25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1</w:t>
            </w:r>
            <w:r w:rsidR="00CE7197" w:rsidRPr="003B182D">
              <w:t>,</w:t>
            </w:r>
            <w:r w:rsidRPr="003B182D">
              <w:t xml:space="preserve">97 </w:t>
            </w:r>
          </w:p>
        </w:tc>
        <w:tc>
          <w:tcPr>
            <w:tcW w:w="1080" w:type="dxa"/>
            <w:shd w:val="clear" w:color="auto" w:fill="F2F2F2"/>
            <w:noWrap/>
          </w:tcPr>
          <w:p w:rsidR="00D4477D" w:rsidRPr="003B182D" w:rsidRDefault="00D4477D" w:rsidP="003B182D">
            <w:pPr>
              <w:pStyle w:val="TableText"/>
            </w:pPr>
            <w:r w:rsidRPr="003B182D">
              <w:t>177</w:t>
            </w:r>
          </w:p>
        </w:tc>
        <w:tc>
          <w:tcPr>
            <w:tcW w:w="2330" w:type="dxa"/>
            <w:shd w:val="clear" w:color="auto" w:fill="F2F2F2"/>
            <w:noWrap/>
          </w:tcPr>
          <w:p w:rsidR="00D4477D" w:rsidRPr="003B182D" w:rsidRDefault="00D4477D" w:rsidP="003B182D">
            <w:pPr>
              <w:pStyle w:val="TableText"/>
            </w:pPr>
            <w:r w:rsidRPr="003B182D">
              <w:t>2. Inženierzinātnes un tehnoloģijas</w:t>
            </w:r>
          </w:p>
        </w:tc>
        <w:tc>
          <w:tcPr>
            <w:tcW w:w="3544" w:type="dxa"/>
            <w:shd w:val="clear" w:color="auto" w:fill="F2F2F2"/>
            <w:noWrap/>
          </w:tcPr>
          <w:p w:rsidR="00D4477D" w:rsidRPr="003B182D" w:rsidRDefault="00D4477D" w:rsidP="003B182D">
            <w:pPr>
              <w:pStyle w:val="TableText"/>
            </w:pPr>
            <w:r w:rsidRPr="003B182D">
              <w:t>2.06 Medicīnas inženierzinātnes</w:t>
            </w:r>
          </w:p>
        </w:tc>
        <w:tc>
          <w:tcPr>
            <w:tcW w:w="1276" w:type="dxa"/>
            <w:shd w:val="clear" w:color="auto" w:fill="F2F2F2"/>
            <w:noWrap/>
          </w:tcPr>
          <w:p w:rsidR="00D4477D" w:rsidRPr="003B182D" w:rsidRDefault="0093611E" w:rsidP="003B182D">
            <w:pPr>
              <w:pStyle w:val="TableText"/>
            </w:pPr>
            <w:r w:rsidRPr="003B182D">
              <w:t>0,</w:t>
            </w:r>
            <w:r w:rsidR="00D4477D" w:rsidRPr="003B182D">
              <w:t xml:space="preserve">41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85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73 </w:t>
            </w:r>
          </w:p>
        </w:tc>
        <w:tc>
          <w:tcPr>
            <w:tcW w:w="709" w:type="dxa"/>
            <w:shd w:val="clear" w:color="auto" w:fill="F2F2F2"/>
            <w:noWrap/>
          </w:tcPr>
          <w:p w:rsidR="00D4477D" w:rsidRPr="003B182D" w:rsidRDefault="0093611E" w:rsidP="003B182D">
            <w:pPr>
              <w:pStyle w:val="TableText"/>
            </w:pPr>
            <w:r w:rsidRPr="003B182D">
              <w:t>3,</w:t>
            </w:r>
            <w:r w:rsidR="00D4477D" w:rsidRPr="003B182D">
              <w:t xml:space="preserve">32 </w:t>
            </w:r>
          </w:p>
        </w:tc>
        <w:tc>
          <w:tcPr>
            <w:tcW w:w="851" w:type="dxa"/>
            <w:shd w:val="clear" w:color="auto" w:fill="F2F2F2"/>
            <w:noWrap/>
          </w:tcPr>
          <w:p w:rsidR="00D4477D" w:rsidRPr="003B182D" w:rsidRDefault="0093611E" w:rsidP="003B182D">
            <w:pPr>
              <w:pStyle w:val="TableText"/>
            </w:pPr>
            <w:r w:rsidRPr="003B182D">
              <w:t>1,</w:t>
            </w:r>
            <w:r w:rsidR="00D4477D" w:rsidRPr="003B182D">
              <w:t xml:space="preserve">17 </w:t>
            </w:r>
          </w:p>
        </w:tc>
        <w:tc>
          <w:tcPr>
            <w:tcW w:w="708" w:type="dxa"/>
            <w:shd w:val="clear" w:color="auto" w:fill="F2F2F2"/>
            <w:noWrap/>
          </w:tcPr>
          <w:p w:rsidR="00D4477D" w:rsidRPr="003B182D" w:rsidRDefault="0093611E" w:rsidP="003B182D">
            <w:pPr>
              <w:pStyle w:val="TableText"/>
            </w:pPr>
            <w:r w:rsidRPr="003B182D">
              <w:t>1,</w:t>
            </w:r>
            <w:r w:rsidR="00D4477D" w:rsidRPr="003B182D">
              <w:t xml:space="preserve">12 </w:t>
            </w:r>
          </w:p>
        </w:tc>
        <w:tc>
          <w:tcPr>
            <w:tcW w:w="709" w:type="dxa"/>
            <w:shd w:val="clear" w:color="auto" w:fill="F2F2F2"/>
            <w:noWrap/>
          </w:tcPr>
          <w:p w:rsidR="00D4477D" w:rsidRPr="003B182D" w:rsidRDefault="0093611E" w:rsidP="003B182D">
            <w:pPr>
              <w:pStyle w:val="TableText"/>
            </w:pPr>
            <w:r w:rsidRPr="003B182D">
              <w:t>0,</w:t>
            </w:r>
            <w:r w:rsidR="00D4477D" w:rsidRPr="003B182D">
              <w:t xml:space="preserve">60 </w:t>
            </w:r>
          </w:p>
        </w:tc>
        <w:tc>
          <w:tcPr>
            <w:tcW w:w="709" w:type="dxa"/>
            <w:shd w:val="clear" w:color="auto" w:fill="F2F2F2"/>
            <w:noWrap/>
          </w:tcPr>
          <w:p w:rsidR="00D4477D" w:rsidRPr="003B182D" w:rsidRDefault="0093611E" w:rsidP="003B182D">
            <w:pPr>
              <w:pStyle w:val="TableText"/>
            </w:pPr>
            <w:r w:rsidRPr="003B182D">
              <w:t>1,</w:t>
            </w:r>
            <w:r w:rsidR="00D4477D" w:rsidRPr="003B182D">
              <w:t xml:space="preserve">26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6</w:t>
            </w:r>
            <w:r w:rsidR="00CE7197" w:rsidRPr="003B182D">
              <w:t>,</w:t>
            </w:r>
            <w:r w:rsidRPr="003B182D">
              <w:t xml:space="preserve">58 </w:t>
            </w:r>
          </w:p>
        </w:tc>
        <w:tc>
          <w:tcPr>
            <w:tcW w:w="1080" w:type="dxa"/>
            <w:noWrap/>
          </w:tcPr>
          <w:p w:rsidR="00D4477D" w:rsidRPr="003B182D" w:rsidRDefault="00D4477D" w:rsidP="003B182D">
            <w:pPr>
              <w:pStyle w:val="TableText"/>
            </w:pPr>
            <w:r w:rsidRPr="003B182D">
              <w:t>221</w:t>
            </w:r>
          </w:p>
        </w:tc>
        <w:tc>
          <w:tcPr>
            <w:tcW w:w="2330" w:type="dxa"/>
            <w:noWrap/>
          </w:tcPr>
          <w:p w:rsidR="00D4477D" w:rsidRPr="003B182D" w:rsidRDefault="00D4477D" w:rsidP="003B182D">
            <w:pPr>
              <w:pStyle w:val="TableText"/>
            </w:pPr>
            <w:r w:rsidRPr="003B182D">
              <w:t>2. Inženierzinātnes un tehnoloģijas</w:t>
            </w:r>
          </w:p>
        </w:tc>
        <w:tc>
          <w:tcPr>
            <w:tcW w:w="3544" w:type="dxa"/>
            <w:noWrap/>
          </w:tcPr>
          <w:p w:rsidR="00D4477D" w:rsidRPr="003B182D" w:rsidRDefault="00D4477D" w:rsidP="003B182D">
            <w:pPr>
              <w:pStyle w:val="TableText"/>
            </w:pPr>
            <w:r w:rsidRPr="003B182D">
              <w:t>2.07 Vides inženierzinātnes</w:t>
            </w:r>
          </w:p>
        </w:tc>
        <w:tc>
          <w:tcPr>
            <w:tcW w:w="1276" w:type="dxa"/>
            <w:noWrap/>
          </w:tcPr>
          <w:p w:rsidR="00D4477D" w:rsidRPr="003B182D" w:rsidRDefault="0093611E" w:rsidP="003B182D">
            <w:pPr>
              <w:pStyle w:val="TableText"/>
            </w:pPr>
            <w:r w:rsidRPr="003B182D">
              <w:t>3,</w:t>
            </w:r>
            <w:r w:rsidR="00D4477D" w:rsidRPr="003B182D">
              <w:t xml:space="preserve">00 </w:t>
            </w:r>
          </w:p>
        </w:tc>
        <w:tc>
          <w:tcPr>
            <w:tcW w:w="709" w:type="dxa"/>
            <w:noWrap/>
          </w:tcPr>
          <w:p w:rsidR="00D4477D" w:rsidRPr="003B182D" w:rsidRDefault="0093611E" w:rsidP="003B182D">
            <w:pPr>
              <w:pStyle w:val="TableText"/>
            </w:pPr>
            <w:r w:rsidRPr="003B182D">
              <w:t>1,</w:t>
            </w:r>
            <w:r w:rsidR="00D4477D" w:rsidRPr="003B182D">
              <w:t xml:space="preserve">06 </w:t>
            </w:r>
          </w:p>
        </w:tc>
        <w:tc>
          <w:tcPr>
            <w:tcW w:w="708" w:type="dxa"/>
            <w:noWrap/>
          </w:tcPr>
          <w:p w:rsidR="00D4477D" w:rsidRPr="003B182D" w:rsidRDefault="0093611E" w:rsidP="003B182D">
            <w:pPr>
              <w:pStyle w:val="TableText"/>
            </w:pPr>
            <w:r w:rsidRPr="003B182D">
              <w:t>2,</w:t>
            </w:r>
            <w:r w:rsidR="00D4477D" w:rsidRPr="003B182D">
              <w:t xml:space="preserve">29 </w:t>
            </w:r>
          </w:p>
        </w:tc>
        <w:tc>
          <w:tcPr>
            <w:tcW w:w="709" w:type="dxa"/>
            <w:noWrap/>
          </w:tcPr>
          <w:p w:rsidR="00D4477D" w:rsidRPr="003B182D" w:rsidRDefault="0093611E" w:rsidP="003B182D">
            <w:pPr>
              <w:pStyle w:val="TableText"/>
            </w:pPr>
            <w:r w:rsidRPr="003B182D">
              <w:t>0,</w:t>
            </w:r>
            <w:r w:rsidR="00D4477D" w:rsidRPr="003B182D">
              <w:t xml:space="preserve">92 </w:t>
            </w:r>
          </w:p>
        </w:tc>
        <w:tc>
          <w:tcPr>
            <w:tcW w:w="851" w:type="dxa"/>
            <w:noWrap/>
          </w:tcPr>
          <w:p w:rsidR="00D4477D" w:rsidRPr="003B182D" w:rsidRDefault="0093611E" w:rsidP="003B182D">
            <w:pPr>
              <w:pStyle w:val="TableText"/>
            </w:pPr>
            <w:r w:rsidRPr="003B182D">
              <w:t>1,</w:t>
            </w:r>
            <w:r w:rsidR="00D4477D" w:rsidRPr="003B182D">
              <w:t xml:space="preserve">21 </w:t>
            </w:r>
          </w:p>
        </w:tc>
        <w:tc>
          <w:tcPr>
            <w:tcW w:w="708" w:type="dxa"/>
            <w:noWrap/>
          </w:tcPr>
          <w:p w:rsidR="00D4477D" w:rsidRPr="003B182D" w:rsidRDefault="0093611E" w:rsidP="003B182D">
            <w:pPr>
              <w:pStyle w:val="TableText"/>
            </w:pPr>
            <w:r w:rsidRPr="003B182D">
              <w:t>0,</w:t>
            </w:r>
            <w:r w:rsidR="00D4477D" w:rsidRPr="003B182D">
              <w:t xml:space="preserve">55 </w:t>
            </w:r>
          </w:p>
        </w:tc>
        <w:tc>
          <w:tcPr>
            <w:tcW w:w="709" w:type="dxa"/>
            <w:noWrap/>
          </w:tcPr>
          <w:p w:rsidR="00D4477D" w:rsidRPr="003B182D" w:rsidRDefault="0093611E" w:rsidP="003B182D">
            <w:pPr>
              <w:pStyle w:val="TableText"/>
            </w:pPr>
            <w:r w:rsidRPr="003B182D">
              <w:t>1,</w:t>
            </w:r>
            <w:r w:rsidR="00D4477D" w:rsidRPr="003B182D">
              <w:t xml:space="preserve">30 </w:t>
            </w:r>
          </w:p>
        </w:tc>
        <w:tc>
          <w:tcPr>
            <w:tcW w:w="709" w:type="dxa"/>
            <w:noWrap/>
          </w:tcPr>
          <w:p w:rsidR="00D4477D" w:rsidRPr="003B182D" w:rsidRDefault="0093611E" w:rsidP="003B182D">
            <w:pPr>
              <w:pStyle w:val="TableText"/>
            </w:pPr>
            <w:r w:rsidRPr="003B182D">
              <w:t>1,</w:t>
            </w:r>
            <w:r w:rsidR="00D4477D" w:rsidRPr="003B182D">
              <w:t xml:space="preserve">14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3</w:t>
            </w:r>
            <w:r w:rsidR="00CE7197" w:rsidRPr="003B182D">
              <w:t>,</w:t>
            </w:r>
            <w:r w:rsidRPr="003B182D">
              <w:t xml:space="preserve">25 </w:t>
            </w:r>
          </w:p>
        </w:tc>
        <w:tc>
          <w:tcPr>
            <w:tcW w:w="1080" w:type="dxa"/>
            <w:shd w:val="clear" w:color="auto" w:fill="F2F2F2"/>
            <w:noWrap/>
          </w:tcPr>
          <w:p w:rsidR="00D4477D" w:rsidRPr="003B182D" w:rsidRDefault="00D4477D" w:rsidP="003B182D">
            <w:pPr>
              <w:pStyle w:val="TableText"/>
            </w:pPr>
            <w:r w:rsidRPr="003B182D">
              <w:t>165</w:t>
            </w:r>
          </w:p>
        </w:tc>
        <w:tc>
          <w:tcPr>
            <w:tcW w:w="2330" w:type="dxa"/>
            <w:shd w:val="clear" w:color="auto" w:fill="F2F2F2"/>
            <w:noWrap/>
          </w:tcPr>
          <w:p w:rsidR="00D4477D" w:rsidRPr="003B182D" w:rsidRDefault="00D4477D" w:rsidP="003B182D">
            <w:pPr>
              <w:pStyle w:val="TableText"/>
            </w:pPr>
            <w:r w:rsidRPr="003B182D">
              <w:t>2. Inženierzinātnes un tehnoloģijas</w:t>
            </w:r>
          </w:p>
        </w:tc>
        <w:tc>
          <w:tcPr>
            <w:tcW w:w="3544" w:type="dxa"/>
            <w:shd w:val="clear" w:color="auto" w:fill="F2F2F2"/>
            <w:noWrap/>
          </w:tcPr>
          <w:p w:rsidR="00D4477D" w:rsidRPr="003B182D" w:rsidRDefault="00D4477D" w:rsidP="003B182D">
            <w:pPr>
              <w:pStyle w:val="TableText"/>
            </w:pPr>
            <w:r w:rsidRPr="003B182D">
              <w:t>2.08 Vides biotehnoloģijas</w:t>
            </w:r>
          </w:p>
        </w:tc>
        <w:tc>
          <w:tcPr>
            <w:tcW w:w="1276" w:type="dxa"/>
            <w:shd w:val="clear" w:color="auto" w:fill="F2F2F2"/>
            <w:noWrap/>
          </w:tcPr>
          <w:p w:rsidR="00D4477D" w:rsidRPr="003B182D" w:rsidRDefault="00D4477D" w:rsidP="003B182D">
            <w:pPr>
              <w:pStyle w:val="TableText"/>
            </w:pPr>
            <w:r w:rsidRPr="003B182D">
              <w:t xml:space="preserve">0.93 </w:t>
            </w:r>
          </w:p>
        </w:tc>
        <w:tc>
          <w:tcPr>
            <w:tcW w:w="709" w:type="dxa"/>
            <w:shd w:val="clear" w:color="auto" w:fill="F2F2F2"/>
            <w:noWrap/>
          </w:tcPr>
          <w:p w:rsidR="00D4477D" w:rsidRPr="003B182D" w:rsidRDefault="0037244D" w:rsidP="003B182D">
            <w:pPr>
              <w:pStyle w:val="TableText"/>
            </w:pPr>
            <w:r w:rsidRPr="003B182D">
              <w:t>0,</w:t>
            </w:r>
            <w:r w:rsidR="00D4477D" w:rsidRPr="003B182D">
              <w:t xml:space="preserve">85 </w:t>
            </w:r>
          </w:p>
        </w:tc>
        <w:tc>
          <w:tcPr>
            <w:tcW w:w="708" w:type="dxa"/>
            <w:shd w:val="clear" w:color="auto" w:fill="F2F2F2"/>
            <w:noWrap/>
          </w:tcPr>
          <w:p w:rsidR="00D4477D" w:rsidRPr="003B182D" w:rsidRDefault="0037244D" w:rsidP="003B182D">
            <w:pPr>
              <w:pStyle w:val="TableText"/>
            </w:pPr>
            <w:r w:rsidRPr="003B182D">
              <w:t>1,</w:t>
            </w:r>
            <w:r w:rsidR="00D4477D" w:rsidRPr="003B182D">
              <w:t xml:space="preserve">23 </w:t>
            </w:r>
          </w:p>
        </w:tc>
        <w:tc>
          <w:tcPr>
            <w:tcW w:w="709" w:type="dxa"/>
            <w:shd w:val="clear" w:color="auto" w:fill="F2F2F2"/>
            <w:noWrap/>
          </w:tcPr>
          <w:p w:rsidR="00D4477D" w:rsidRPr="003B182D" w:rsidRDefault="0037244D" w:rsidP="003B182D">
            <w:pPr>
              <w:pStyle w:val="TableText"/>
            </w:pPr>
            <w:r w:rsidRPr="003B182D">
              <w:t>1,</w:t>
            </w:r>
            <w:r w:rsidR="00D4477D" w:rsidRPr="003B182D">
              <w:t xml:space="preserve">11 </w:t>
            </w:r>
          </w:p>
        </w:tc>
        <w:tc>
          <w:tcPr>
            <w:tcW w:w="851" w:type="dxa"/>
            <w:shd w:val="clear" w:color="auto" w:fill="F2F2F2"/>
            <w:noWrap/>
          </w:tcPr>
          <w:p w:rsidR="00D4477D" w:rsidRPr="003B182D" w:rsidRDefault="0037244D" w:rsidP="003B182D">
            <w:pPr>
              <w:pStyle w:val="TableText"/>
            </w:pPr>
            <w:r w:rsidRPr="003B182D">
              <w:t>1,</w:t>
            </w:r>
            <w:r w:rsidR="00D4477D" w:rsidRPr="003B182D">
              <w:t xml:space="preserve">13 </w:t>
            </w:r>
          </w:p>
        </w:tc>
        <w:tc>
          <w:tcPr>
            <w:tcW w:w="708" w:type="dxa"/>
            <w:shd w:val="clear" w:color="auto" w:fill="F2F2F2"/>
            <w:noWrap/>
          </w:tcPr>
          <w:p w:rsidR="00D4477D" w:rsidRPr="003B182D" w:rsidRDefault="0037244D" w:rsidP="003B182D">
            <w:pPr>
              <w:pStyle w:val="TableText"/>
            </w:pPr>
            <w:r w:rsidRPr="003B182D">
              <w:t>2,</w:t>
            </w:r>
            <w:r w:rsidR="00D4477D" w:rsidRPr="003B182D">
              <w:t xml:space="preserve">26 </w:t>
            </w:r>
          </w:p>
        </w:tc>
        <w:tc>
          <w:tcPr>
            <w:tcW w:w="709" w:type="dxa"/>
            <w:shd w:val="clear" w:color="auto" w:fill="F2F2F2"/>
            <w:noWrap/>
          </w:tcPr>
          <w:p w:rsidR="00D4477D" w:rsidRPr="003B182D" w:rsidRDefault="0037244D" w:rsidP="003B182D">
            <w:pPr>
              <w:pStyle w:val="TableText"/>
            </w:pPr>
            <w:r w:rsidRPr="003B182D">
              <w:t>1,</w:t>
            </w:r>
            <w:r w:rsidR="00D4477D" w:rsidRPr="003B182D">
              <w:t xml:space="preserve">04 </w:t>
            </w:r>
          </w:p>
        </w:tc>
        <w:tc>
          <w:tcPr>
            <w:tcW w:w="709" w:type="dxa"/>
            <w:shd w:val="clear" w:color="auto" w:fill="F2F2F2"/>
            <w:noWrap/>
          </w:tcPr>
          <w:p w:rsidR="00D4477D" w:rsidRPr="003B182D" w:rsidRDefault="0037244D" w:rsidP="003B182D">
            <w:pPr>
              <w:pStyle w:val="TableText"/>
            </w:pPr>
            <w:r w:rsidRPr="003B182D">
              <w:t>1,</w:t>
            </w:r>
            <w:r w:rsidR="00D4477D" w:rsidRPr="003B182D">
              <w:t xml:space="preserve">14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6</w:t>
            </w:r>
            <w:r w:rsidR="00CE7197" w:rsidRPr="003B182D">
              <w:t>,</w:t>
            </w:r>
            <w:r w:rsidRPr="003B182D">
              <w:t xml:space="preserve">00 </w:t>
            </w:r>
          </w:p>
        </w:tc>
        <w:tc>
          <w:tcPr>
            <w:tcW w:w="1080" w:type="dxa"/>
            <w:noWrap/>
          </w:tcPr>
          <w:p w:rsidR="00D4477D" w:rsidRPr="003B182D" w:rsidRDefault="00D4477D" w:rsidP="003B182D">
            <w:pPr>
              <w:pStyle w:val="TableText"/>
            </w:pPr>
            <w:r w:rsidRPr="003B182D">
              <w:t>30</w:t>
            </w:r>
          </w:p>
        </w:tc>
        <w:tc>
          <w:tcPr>
            <w:tcW w:w="2330" w:type="dxa"/>
            <w:noWrap/>
          </w:tcPr>
          <w:p w:rsidR="00D4477D" w:rsidRPr="003B182D" w:rsidRDefault="00D4477D" w:rsidP="003B182D">
            <w:pPr>
              <w:pStyle w:val="TableText"/>
            </w:pPr>
            <w:r w:rsidRPr="003B182D">
              <w:t>2. Inženierzinātnes un tehnoloģijas</w:t>
            </w:r>
          </w:p>
        </w:tc>
        <w:tc>
          <w:tcPr>
            <w:tcW w:w="3544" w:type="dxa"/>
            <w:noWrap/>
          </w:tcPr>
          <w:p w:rsidR="00D4477D" w:rsidRPr="003B182D" w:rsidRDefault="00D4477D" w:rsidP="003B182D">
            <w:pPr>
              <w:pStyle w:val="TableText"/>
            </w:pPr>
            <w:r w:rsidRPr="003B182D">
              <w:t>2.09 Rūpnieciskās biotehnoloģijas</w:t>
            </w:r>
          </w:p>
        </w:tc>
        <w:tc>
          <w:tcPr>
            <w:tcW w:w="1276" w:type="dxa"/>
            <w:noWrap/>
          </w:tcPr>
          <w:p w:rsidR="00D4477D" w:rsidRPr="003B182D" w:rsidRDefault="00D4477D" w:rsidP="003B182D">
            <w:pPr>
              <w:pStyle w:val="TableText"/>
            </w:pPr>
            <w:r w:rsidRPr="003B182D">
              <w:t xml:space="preserve">1.00 </w:t>
            </w:r>
          </w:p>
        </w:tc>
        <w:tc>
          <w:tcPr>
            <w:tcW w:w="709" w:type="dxa"/>
            <w:noWrap/>
          </w:tcPr>
          <w:p w:rsidR="00D4477D" w:rsidRPr="003B182D" w:rsidRDefault="0037244D" w:rsidP="003B182D">
            <w:pPr>
              <w:pStyle w:val="TableText"/>
            </w:pPr>
            <w:r w:rsidRPr="003B182D">
              <w:t>1,</w:t>
            </w:r>
            <w:r w:rsidR="00D4477D" w:rsidRPr="003B182D">
              <w:t xml:space="preserve">50 </w:t>
            </w:r>
          </w:p>
        </w:tc>
        <w:tc>
          <w:tcPr>
            <w:tcW w:w="708" w:type="dxa"/>
            <w:noWrap/>
          </w:tcPr>
          <w:p w:rsidR="00D4477D" w:rsidRPr="003B182D" w:rsidRDefault="0037244D" w:rsidP="003B182D">
            <w:pPr>
              <w:pStyle w:val="TableText"/>
            </w:pPr>
            <w:r w:rsidRPr="003B182D">
              <w:t>0,</w:t>
            </w:r>
            <w:r w:rsidR="00D4477D" w:rsidRPr="003B182D">
              <w:t xml:space="preserve">89 </w:t>
            </w:r>
          </w:p>
        </w:tc>
        <w:tc>
          <w:tcPr>
            <w:tcW w:w="709" w:type="dxa"/>
            <w:noWrap/>
          </w:tcPr>
          <w:p w:rsidR="00D4477D" w:rsidRPr="003B182D" w:rsidRDefault="0037244D" w:rsidP="003B182D">
            <w:pPr>
              <w:pStyle w:val="TableText"/>
            </w:pPr>
            <w:r w:rsidRPr="003B182D">
              <w:t>1,</w:t>
            </w:r>
            <w:r w:rsidR="00D4477D" w:rsidRPr="003B182D">
              <w:t xml:space="preserve">00 </w:t>
            </w:r>
          </w:p>
        </w:tc>
        <w:tc>
          <w:tcPr>
            <w:tcW w:w="851" w:type="dxa"/>
            <w:noWrap/>
          </w:tcPr>
          <w:p w:rsidR="00D4477D" w:rsidRPr="003B182D" w:rsidRDefault="0037244D" w:rsidP="003B182D">
            <w:pPr>
              <w:pStyle w:val="TableText"/>
            </w:pPr>
            <w:r w:rsidRPr="003B182D">
              <w:t>2,</w:t>
            </w:r>
            <w:r w:rsidR="00D4477D" w:rsidRPr="003B182D">
              <w:t xml:space="preserve">00 </w:t>
            </w:r>
          </w:p>
        </w:tc>
        <w:tc>
          <w:tcPr>
            <w:tcW w:w="708" w:type="dxa"/>
            <w:noWrap/>
          </w:tcPr>
          <w:p w:rsidR="00D4477D" w:rsidRPr="003B182D" w:rsidRDefault="0037244D" w:rsidP="003B182D">
            <w:pPr>
              <w:pStyle w:val="TableText"/>
            </w:pPr>
            <w:r w:rsidRPr="003B182D">
              <w:t>1,</w:t>
            </w:r>
            <w:r w:rsidR="00D4477D" w:rsidRPr="003B182D">
              <w:t xml:space="preserve">38 </w:t>
            </w:r>
          </w:p>
        </w:tc>
        <w:tc>
          <w:tcPr>
            <w:tcW w:w="709" w:type="dxa"/>
            <w:noWrap/>
          </w:tcPr>
          <w:p w:rsidR="00D4477D" w:rsidRPr="003B182D" w:rsidRDefault="0037244D" w:rsidP="003B182D">
            <w:pPr>
              <w:pStyle w:val="TableText"/>
            </w:pPr>
            <w:r w:rsidRPr="003B182D">
              <w:t>1,</w:t>
            </w:r>
            <w:r w:rsidR="00D4477D" w:rsidRPr="003B182D">
              <w:t xml:space="preserve">55 </w:t>
            </w:r>
          </w:p>
        </w:tc>
        <w:tc>
          <w:tcPr>
            <w:tcW w:w="709" w:type="dxa"/>
            <w:noWrap/>
          </w:tcPr>
          <w:p w:rsidR="00D4477D" w:rsidRPr="003B182D" w:rsidRDefault="0037244D" w:rsidP="003B182D">
            <w:pPr>
              <w:pStyle w:val="TableText"/>
            </w:pPr>
            <w:r w:rsidRPr="003B182D">
              <w:t>1,</w:t>
            </w:r>
            <w:r w:rsidR="00D4477D" w:rsidRPr="003B182D">
              <w:t xml:space="preserve">06 </w:t>
            </w:r>
          </w:p>
        </w:tc>
      </w:tr>
      <w:tr w:rsidR="00D4477D" w:rsidRPr="003B182D" w:rsidTr="00751D25">
        <w:trPr>
          <w:trHeight w:val="300"/>
        </w:trPr>
        <w:tc>
          <w:tcPr>
            <w:tcW w:w="1126" w:type="dxa"/>
            <w:tcBorders>
              <w:right w:val="single" w:sz="4" w:space="0" w:color="7F7F7F"/>
            </w:tcBorders>
            <w:shd w:val="clear" w:color="auto" w:fill="FFFFFF"/>
            <w:noWrap/>
          </w:tcPr>
          <w:p w:rsidR="00D4477D" w:rsidRPr="003B182D" w:rsidRDefault="00CE295D" w:rsidP="003B182D">
            <w:pPr>
              <w:pStyle w:val="TableText"/>
              <w:jc w:val="both"/>
            </w:pPr>
            <w:r w:rsidRPr="003B182D">
              <w:t>0</w:t>
            </w:r>
            <w:r w:rsidR="00CE7197" w:rsidRPr="003B182D">
              <w:t>,</w:t>
            </w:r>
            <w:r w:rsidRPr="003B182D">
              <w:t xml:space="preserve">98 </w:t>
            </w:r>
          </w:p>
        </w:tc>
        <w:tc>
          <w:tcPr>
            <w:tcW w:w="1080" w:type="dxa"/>
            <w:shd w:val="clear" w:color="auto" w:fill="F2F2F2"/>
            <w:noWrap/>
          </w:tcPr>
          <w:p w:rsidR="00D4477D" w:rsidRPr="003B182D" w:rsidRDefault="00D4477D" w:rsidP="003B182D">
            <w:pPr>
              <w:pStyle w:val="TableText"/>
            </w:pPr>
            <w:r w:rsidRPr="003B182D">
              <w:t>451</w:t>
            </w:r>
          </w:p>
        </w:tc>
        <w:tc>
          <w:tcPr>
            <w:tcW w:w="2330" w:type="dxa"/>
            <w:shd w:val="clear" w:color="auto" w:fill="F2F2F2"/>
            <w:noWrap/>
          </w:tcPr>
          <w:p w:rsidR="00D4477D" w:rsidRPr="003B182D" w:rsidRDefault="00D4477D" w:rsidP="003B182D">
            <w:pPr>
              <w:pStyle w:val="TableText"/>
            </w:pPr>
            <w:r w:rsidRPr="003B182D">
              <w:t>2. Inženierzinātnes un tehnoloģijas</w:t>
            </w:r>
          </w:p>
        </w:tc>
        <w:tc>
          <w:tcPr>
            <w:tcW w:w="3544" w:type="dxa"/>
            <w:shd w:val="clear" w:color="auto" w:fill="F2F2F2"/>
            <w:noWrap/>
          </w:tcPr>
          <w:p w:rsidR="00D4477D" w:rsidRPr="003B182D" w:rsidRDefault="00D4477D" w:rsidP="003B182D">
            <w:pPr>
              <w:pStyle w:val="TableText"/>
            </w:pPr>
            <w:r w:rsidRPr="003B182D">
              <w:t>2.11 Citas inženierzinātnes un tehnoloģijas</w:t>
            </w:r>
          </w:p>
        </w:tc>
        <w:tc>
          <w:tcPr>
            <w:tcW w:w="1276" w:type="dxa"/>
            <w:shd w:val="clear" w:color="auto" w:fill="F2F2F2"/>
            <w:noWrap/>
          </w:tcPr>
          <w:p w:rsidR="00D4477D" w:rsidRPr="003B182D" w:rsidRDefault="00D4477D" w:rsidP="003B182D">
            <w:pPr>
              <w:pStyle w:val="TableText"/>
            </w:pPr>
            <w:r w:rsidRPr="003B182D">
              <w:t xml:space="preserve">0.86 </w:t>
            </w:r>
          </w:p>
        </w:tc>
        <w:tc>
          <w:tcPr>
            <w:tcW w:w="709" w:type="dxa"/>
            <w:shd w:val="clear" w:color="auto" w:fill="F2F2F2"/>
            <w:noWrap/>
          </w:tcPr>
          <w:p w:rsidR="00D4477D" w:rsidRPr="003B182D" w:rsidRDefault="0037244D" w:rsidP="003B182D">
            <w:pPr>
              <w:pStyle w:val="TableText"/>
            </w:pPr>
            <w:r w:rsidRPr="003B182D">
              <w:t>0,</w:t>
            </w:r>
            <w:r w:rsidR="00D4477D" w:rsidRPr="003B182D">
              <w:t xml:space="preserve">96 </w:t>
            </w:r>
          </w:p>
        </w:tc>
        <w:tc>
          <w:tcPr>
            <w:tcW w:w="708" w:type="dxa"/>
            <w:shd w:val="clear" w:color="auto" w:fill="F2F2F2"/>
            <w:noWrap/>
          </w:tcPr>
          <w:p w:rsidR="00D4477D" w:rsidRPr="003B182D" w:rsidRDefault="0037244D" w:rsidP="003B182D">
            <w:pPr>
              <w:pStyle w:val="TableText"/>
            </w:pPr>
            <w:r w:rsidRPr="003B182D">
              <w:t>1,</w:t>
            </w:r>
            <w:r w:rsidR="00D4477D" w:rsidRPr="003B182D">
              <w:t xml:space="preserve">12 </w:t>
            </w:r>
          </w:p>
        </w:tc>
        <w:tc>
          <w:tcPr>
            <w:tcW w:w="709" w:type="dxa"/>
            <w:shd w:val="clear" w:color="auto" w:fill="F2F2F2"/>
            <w:noWrap/>
          </w:tcPr>
          <w:p w:rsidR="00D4477D" w:rsidRPr="003B182D" w:rsidRDefault="0037244D" w:rsidP="003B182D">
            <w:pPr>
              <w:pStyle w:val="TableText"/>
            </w:pPr>
            <w:r w:rsidRPr="003B182D">
              <w:t>1,</w:t>
            </w:r>
            <w:r w:rsidR="00D4477D" w:rsidRPr="003B182D">
              <w:t xml:space="preserve">30 </w:t>
            </w:r>
          </w:p>
        </w:tc>
        <w:tc>
          <w:tcPr>
            <w:tcW w:w="851" w:type="dxa"/>
            <w:shd w:val="clear" w:color="auto" w:fill="F2F2F2"/>
            <w:noWrap/>
          </w:tcPr>
          <w:p w:rsidR="00D4477D" w:rsidRPr="003B182D" w:rsidRDefault="0037244D" w:rsidP="003B182D">
            <w:pPr>
              <w:pStyle w:val="TableText"/>
            </w:pPr>
            <w:r w:rsidRPr="003B182D">
              <w:t>1,</w:t>
            </w:r>
            <w:r w:rsidR="00D4477D" w:rsidRPr="003B182D">
              <w:t xml:space="preserve">11 </w:t>
            </w:r>
          </w:p>
        </w:tc>
        <w:tc>
          <w:tcPr>
            <w:tcW w:w="708" w:type="dxa"/>
            <w:shd w:val="clear" w:color="auto" w:fill="F2F2F2"/>
            <w:noWrap/>
          </w:tcPr>
          <w:p w:rsidR="00D4477D" w:rsidRPr="003B182D" w:rsidRDefault="0037244D" w:rsidP="003B182D">
            <w:pPr>
              <w:pStyle w:val="TableText"/>
            </w:pPr>
            <w:r w:rsidRPr="003B182D">
              <w:t>0,</w:t>
            </w:r>
            <w:r w:rsidR="00D4477D" w:rsidRPr="003B182D">
              <w:t xml:space="preserve">92 </w:t>
            </w:r>
          </w:p>
        </w:tc>
        <w:tc>
          <w:tcPr>
            <w:tcW w:w="709" w:type="dxa"/>
            <w:shd w:val="clear" w:color="auto" w:fill="F2F2F2"/>
            <w:noWrap/>
          </w:tcPr>
          <w:p w:rsidR="00D4477D" w:rsidRPr="003B182D" w:rsidRDefault="0037244D" w:rsidP="003B182D">
            <w:pPr>
              <w:pStyle w:val="TableText"/>
            </w:pPr>
            <w:r w:rsidRPr="003B182D">
              <w:t>0,</w:t>
            </w:r>
            <w:r w:rsidR="00D4477D" w:rsidRPr="003B182D">
              <w:t xml:space="preserve">90 </w:t>
            </w:r>
          </w:p>
        </w:tc>
        <w:tc>
          <w:tcPr>
            <w:tcW w:w="709" w:type="dxa"/>
            <w:shd w:val="clear" w:color="auto" w:fill="F2F2F2"/>
            <w:noWrap/>
          </w:tcPr>
          <w:p w:rsidR="00D4477D" w:rsidRPr="003B182D" w:rsidRDefault="0037244D" w:rsidP="003B182D">
            <w:pPr>
              <w:pStyle w:val="TableText"/>
            </w:pPr>
            <w:r w:rsidRPr="003B182D">
              <w:t>0,</w:t>
            </w:r>
            <w:r w:rsidR="00D4477D" w:rsidRPr="003B182D">
              <w:t xml:space="preserve">88 </w:t>
            </w:r>
          </w:p>
        </w:tc>
      </w:tr>
    </w:tbl>
    <w:p w:rsidR="00D4477D" w:rsidRDefault="00D4477D"/>
    <w:tbl>
      <w:tblPr>
        <w:tblW w:w="14459" w:type="dxa"/>
        <w:tblLook w:val="0020"/>
      </w:tblPr>
      <w:tblGrid>
        <w:gridCol w:w="1126"/>
        <w:gridCol w:w="1080"/>
        <w:gridCol w:w="2330"/>
        <w:gridCol w:w="3544"/>
        <w:gridCol w:w="1276"/>
        <w:gridCol w:w="709"/>
        <w:gridCol w:w="708"/>
        <w:gridCol w:w="709"/>
        <w:gridCol w:w="851"/>
        <w:gridCol w:w="708"/>
        <w:gridCol w:w="709"/>
        <w:gridCol w:w="709"/>
      </w:tblGrid>
      <w:tr w:rsidR="00D4477D" w:rsidRPr="003F7432" w:rsidTr="00751D25">
        <w:trPr>
          <w:trHeight w:val="300"/>
        </w:trPr>
        <w:tc>
          <w:tcPr>
            <w:tcW w:w="1126" w:type="dxa"/>
            <w:tcBorders>
              <w:bottom w:val="single" w:sz="4" w:space="0" w:color="7F7F7F"/>
            </w:tcBorders>
            <w:shd w:val="clear" w:color="auto" w:fill="FFFFFF"/>
            <w:noWrap/>
          </w:tcPr>
          <w:p w:rsidR="00D4477D" w:rsidRPr="003F7432" w:rsidRDefault="00D4477D" w:rsidP="003850AA">
            <w:pPr>
              <w:pStyle w:val="TableText"/>
              <w:rPr>
                <w:iCs/>
              </w:rPr>
            </w:pPr>
            <w:r w:rsidRPr="003F7432">
              <w:rPr>
                <w:iCs/>
              </w:rPr>
              <w:lastRenderedPageBreak/>
              <w:t>1</w:t>
            </w:r>
            <w:r w:rsidR="00CE7197">
              <w:rPr>
                <w:iCs/>
              </w:rPr>
              <w:t>,</w:t>
            </w:r>
            <w:r w:rsidRPr="003F7432">
              <w:rPr>
                <w:iCs/>
              </w:rPr>
              <w:t xml:space="preserve">75 </w:t>
            </w:r>
          </w:p>
        </w:tc>
        <w:tc>
          <w:tcPr>
            <w:tcW w:w="1080" w:type="dxa"/>
            <w:tcBorders>
              <w:bottom w:val="single" w:sz="4" w:space="0" w:color="7F7F7F"/>
            </w:tcBorders>
            <w:shd w:val="clear" w:color="auto" w:fill="FFFFFF"/>
            <w:noWrap/>
          </w:tcPr>
          <w:p w:rsidR="00D4477D" w:rsidRPr="003F7432" w:rsidRDefault="00D4477D" w:rsidP="003850AA">
            <w:pPr>
              <w:pStyle w:val="TableText"/>
              <w:rPr>
                <w:iCs/>
              </w:rPr>
            </w:pPr>
            <w:r w:rsidRPr="003F7432">
              <w:rPr>
                <w:iCs/>
              </w:rPr>
              <w:t>524</w:t>
            </w:r>
          </w:p>
        </w:tc>
        <w:tc>
          <w:tcPr>
            <w:tcW w:w="2330" w:type="dxa"/>
            <w:tcBorders>
              <w:bottom w:val="single" w:sz="4" w:space="0" w:color="7F7F7F"/>
            </w:tcBorders>
            <w:shd w:val="clear" w:color="auto" w:fill="FFFFFF"/>
            <w:noWrap/>
          </w:tcPr>
          <w:p w:rsidR="00D4477D" w:rsidRPr="003F7432" w:rsidRDefault="00D4477D" w:rsidP="003850AA">
            <w:pPr>
              <w:pStyle w:val="TableText"/>
              <w:rPr>
                <w:iCs/>
              </w:rPr>
            </w:pPr>
            <w:r w:rsidRPr="003F7432">
              <w:rPr>
                <w:iCs/>
              </w:rPr>
              <w:t>3. Medicīna</w:t>
            </w:r>
            <w:r w:rsidR="003F7432">
              <w:rPr>
                <w:iCs/>
              </w:rPr>
              <w:t>s</w:t>
            </w:r>
            <w:r w:rsidRPr="003F7432">
              <w:rPr>
                <w:iCs/>
              </w:rPr>
              <w:t xml:space="preserve"> un veselības zinātnes</w:t>
            </w:r>
          </w:p>
        </w:tc>
        <w:tc>
          <w:tcPr>
            <w:tcW w:w="3544" w:type="dxa"/>
            <w:tcBorders>
              <w:bottom w:val="single" w:sz="4" w:space="0" w:color="7F7F7F"/>
            </w:tcBorders>
            <w:shd w:val="clear" w:color="auto" w:fill="FFFFFF"/>
            <w:noWrap/>
          </w:tcPr>
          <w:p w:rsidR="00D4477D" w:rsidRPr="003F7432" w:rsidRDefault="00D4477D" w:rsidP="003850AA">
            <w:pPr>
              <w:pStyle w:val="TableText"/>
              <w:rPr>
                <w:iCs/>
              </w:rPr>
            </w:pPr>
            <w:r w:rsidRPr="003F7432">
              <w:rPr>
                <w:iCs/>
              </w:rPr>
              <w:t>3.01 Vispārējā medicīna</w:t>
            </w:r>
          </w:p>
        </w:tc>
        <w:tc>
          <w:tcPr>
            <w:tcW w:w="1276"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1,</w:t>
            </w:r>
            <w:r w:rsidR="00D4477D" w:rsidRPr="003F7432">
              <w:rPr>
                <w:iCs/>
              </w:rPr>
              <w:t xml:space="preserve">06 </w:t>
            </w:r>
          </w:p>
        </w:tc>
        <w:tc>
          <w:tcPr>
            <w:tcW w:w="709"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1,</w:t>
            </w:r>
            <w:r w:rsidR="00D4477D" w:rsidRPr="003F7432">
              <w:rPr>
                <w:iCs/>
              </w:rPr>
              <w:t xml:space="preserve">13 </w:t>
            </w:r>
          </w:p>
        </w:tc>
        <w:tc>
          <w:tcPr>
            <w:tcW w:w="708"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0,</w:t>
            </w:r>
            <w:r w:rsidR="00D4477D" w:rsidRPr="003F7432">
              <w:rPr>
                <w:iCs/>
              </w:rPr>
              <w:t xml:space="preserve">94 </w:t>
            </w:r>
          </w:p>
        </w:tc>
        <w:tc>
          <w:tcPr>
            <w:tcW w:w="709"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1,</w:t>
            </w:r>
            <w:r w:rsidR="00D4477D" w:rsidRPr="003F7432">
              <w:rPr>
                <w:iCs/>
              </w:rPr>
              <w:t xml:space="preserve">49 </w:t>
            </w:r>
          </w:p>
        </w:tc>
        <w:tc>
          <w:tcPr>
            <w:tcW w:w="851"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1,</w:t>
            </w:r>
            <w:r w:rsidR="00D4477D" w:rsidRPr="003F7432">
              <w:rPr>
                <w:iCs/>
              </w:rPr>
              <w:t xml:space="preserve">07 </w:t>
            </w:r>
          </w:p>
        </w:tc>
        <w:tc>
          <w:tcPr>
            <w:tcW w:w="708"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1,</w:t>
            </w:r>
            <w:r w:rsidR="00D4477D" w:rsidRPr="003F7432">
              <w:rPr>
                <w:iCs/>
              </w:rPr>
              <w:t xml:space="preserve">03 </w:t>
            </w:r>
          </w:p>
        </w:tc>
        <w:tc>
          <w:tcPr>
            <w:tcW w:w="709"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0,</w:t>
            </w:r>
            <w:r w:rsidR="00D4477D" w:rsidRPr="003F7432">
              <w:rPr>
                <w:iCs/>
              </w:rPr>
              <w:t xml:space="preserve">85 </w:t>
            </w:r>
          </w:p>
        </w:tc>
        <w:tc>
          <w:tcPr>
            <w:tcW w:w="709" w:type="dxa"/>
            <w:tcBorders>
              <w:bottom w:val="single" w:sz="4" w:space="0" w:color="7F7F7F"/>
            </w:tcBorders>
            <w:shd w:val="clear" w:color="auto" w:fill="FFFFFF"/>
            <w:noWrap/>
          </w:tcPr>
          <w:p w:rsidR="00D4477D" w:rsidRPr="003F7432" w:rsidRDefault="0037244D" w:rsidP="003850AA">
            <w:pPr>
              <w:pStyle w:val="TableText"/>
              <w:rPr>
                <w:iCs/>
              </w:rPr>
            </w:pPr>
            <w:r w:rsidRPr="003F7432">
              <w:rPr>
                <w:iCs/>
              </w:rPr>
              <w:t>1,</w:t>
            </w:r>
            <w:r w:rsidR="00D4477D" w:rsidRPr="003F7432">
              <w:rPr>
                <w:iCs/>
              </w:rPr>
              <w:t xml:space="preserve">10 </w:t>
            </w:r>
          </w:p>
        </w:tc>
      </w:tr>
      <w:tr w:rsidR="00D4477D" w:rsidRPr="00751D25" w:rsidTr="00751D25">
        <w:trPr>
          <w:trHeight w:val="300"/>
        </w:trPr>
        <w:tc>
          <w:tcPr>
            <w:tcW w:w="1126" w:type="dxa"/>
            <w:shd w:val="clear" w:color="auto" w:fill="F2F2F2"/>
            <w:noWrap/>
          </w:tcPr>
          <w:p w:rsidR="00D4477D" w:rsidRPr="00751D25" w:rsidRDefault="00D4477D" w:rsidP="003850AA">
            <w:pPr>
              <w:pStyle w:val="TableText"/>
            </w:pPr>
            <w:r w:rsidRPr="00751D25">
              <w:t>2</w:t>
            </w:r>
            <w:r w:rsidR="00CE7197">
              <w:t>,</w:t>
            </w:r>
            <w:r w:rsidRPr="00751D25">
              <w:t xml:space="preserve">48 </w:t>
            </w:r>
          </w:p>
        </w:tc>
        <w:tc>
          <w:tcPr>
            <w:tcW w:w="1080" w:type="dxa"/>
            <w:shd w:val="clear" w:color="auto" w:fill="F2F2F2"/>
            <w:noWrap/>
          </w:tcPr>
          <w:p w:rsidR="00D4477D" w:rsidRPr="00751D25" w:rsidRDefault="00D4477D" w:rsidP="003850AA">
            <w:pPr>
              <w:pStyle w:val="TableText"/>
            </w:pPr>
            <w:r w:rsidRPr="00751D25">
              <w:t>1109</w:t>
            </w:r>
          </w:p>
        </w:tc>
        <w:tc>
          <w:tcPr>
            <w:tcW w:w="2330" w:type="dxa"/>
            <w:shd w:val="clear" w:color="auto" w:fill="F2F2F2"/>
            <w:noWrap/>
          </w:tcPr>
          <w:p w:rsidR="00D4477D" w:rsidRPr="00751D25" w:rsidRDefault="00D4477D" w:rsidP="003850AA">
            <w:pPr>
              <w:pStyle w:val="TableText"/>
            </w:pPr>
            <w:r w:rsidRPr="00751D25">
              <w:t>3. Medicīna</w:t>
            </w:r>
            <w:r w:rsidR="003F7432">
              <w:t>s</w:t>
            </w:r>
            <w:r w:rsidRPr="00751D25">
              <w:t xml:space="preserve"> un veselības zinātnes</w:t>
            </w:r>
          </w:p>
        </w:tc>
        <w:tc>
          <w:tcPr>
            <w:tcW w:w="3544" w:type="dxa"/>
            <w:shd w:val="clear" w:color="auto" w:fill="F2F2F2"/>
            <w:noWrap/>
          </w:tcPr>
          <w:p w:rsidR="00D4477D" w:rsidRPr="00751D25" w:rsidRDefault="00D4477D" w:rsidP="003850AA">
            <w:pPr>
              <w:pStyle w:val="TableText"/>
            </w:pPr>
            <w:r w:rsidRPr="00751D25">
              <w:t>3.02 Klīniskā medicīna</w:t>
            </w:r>
          </w:p>
        </w:tc>
        <w:tc>
          <w:tcPr>
            <w:tcW w:w="1276" w:type="dxa"/>
            <w:shd w:val="clear" w:color="auto" w:fill="F2F2F2"/>
            <w:noWrap/>
          </w:tcPr>
          <w:p w:rsidR="00D4477D" w:rsidRPr="00751D25" w:rsidRDefault="0037244D" w:rsidP="003850AA">
            <w:pPr>
              <w:pStyle w:val="TableText"/>
            </w:pPr>
            <w:r>
              <w:t>1,</w:t>
            </w:r>
            <w:r w:rsidR="00D4477D" w:rsidRPr="00751D25">
              <w:t xml:space="preserve">05 </w:t>
            </w:r>
          </w:p>
        </w:tc>
        <w:tc>
          <w:tcPr>
            <w:tcW w:w="709" w:type="dxa"/>
            <w:shd w:val="clear" w:color="auto" w:fill="F2F2F2"/>
            <w:noWrap/>
          </w:tcPr>
          <w:p w:rsidR="00D4477D" w:rsidRPr="00751D25" w:rsidRDefault="0037244D" w:rsidP="003850AA">
            <w:pPr>
              <w:pStyle w:val="TableText"/>
            </w:pPr>
            <w:r>
              <w:t>1,</w:t>
            </w:r>
            <w:r w:rsidR="00D4477D" w:rsidRPr="00751D25">
              <w:t xml:space="preserve">14 </w:t>
            </w:r>
          </w:p>
        </w:tc>
        <w:tc>
          <w:tcPr>
            <w:tcW w:w="708" w:type="dxa"/>
            <w:shd w:val="clear" w:color="auto" w:fill="F2F2F2"/>
            <w:noWrap/>
          </w:tcPr>
          <w:p w:rsidR="00D4477D" w:rsidRPr="00751D25" w:rsidRDefault="00D4477D" w:rsidP="003850AA">
            <w:pPr>
              <w:pStyle w:val="TableText"/>
            </w:pPr>
            <w:r w:rsidRPr="00751D25">
              <w:t xml:space="preserve">1.00 </w:t>
            </w:r>
          </w:p>
        </w:tc>
        <w:tc>
          <w:tcPr>
            <w:tcW w:w="709" w:type="dxa"/>
            <w:shd w:val="clear" w:color="auto" w:fill="F2F2F2"/>
            <w:noWrap/>
          </w:tcPr>
          <w:p w:rsidR="00D4477D" w:rsidRPr="00751D25" w:rsidRDefault="00D4477D" w:rsidP="003850AA">
            <w:pPr>
              <w:pStyle w:val="TableText"/>
            </w:pPr>
            <w:r w:rsidRPr="00751D25">
              <w:t xml:space="preserve">1.24 </w:t>
            </w:r>
          </w:p>
        </w:tc>
        <w:tc>
          <w:tcPr>
            <w:tcW w:w="851" w:type="dxa"/>
            <w:shd w:val="clear" w:color="auto" w:fill="F2F2F2"/>
            <w:noWrap/>
          </w:tcPr>
          <w:p w:rsidR="00D4477D" w:rsidRPr="00751D25" w:rsidRDefault="00D4477D" w:rsidP="003850AA">
            <w:pPr>
              <w:pStyle w:val="TableText"/>
            </w:pPr>
            <w:r w:rsidRPr="00751D25">
              <w:t xml:space="preserve">1.10 </w:t>
            </w:r>
          </w:p>
        </w:tc>
        <w:tc>
          <w:tcPr>
            <w:tcW w:w="708" w:type="dxa"/>
            <w:shd w:val="clear" w:color="auto" w:fill="F2F2F2"/>
            <w:noWrap/>
          </w:tcPr>
          <w:p w:rsidR="00D4477D" w:rsidRPr="00751D25" w:rsidRDefault="00646033" w:rsidP="00646033">
            <w:pPr>
              <w:pStyle w:val="TableText"/>
            </w:pPr>
            <w:r>
              <w:t>1</w:t>
            </w:r>
            <w:r w:rsidR="0037244D">
              <w:t>,</w:t>
            </w:r>
            <w:r w:rsidR="00D4477D" w:rsidRPr="00751D25">
              <w:t xml:space="preserve">20 </w:t>
            </w:r>
          </w:p>
        </w:tc>
        <w:tc>
          <w:tcPr>
            <w:tcW w:w="709" w:type="dxa"/>
            <w:shd w:val="clear" w:color="auto" w:fill="F2F2F2"/>
            <w:noWrap/>
          </w:tcPr>
          <w:p w:rsidR="00D4477D" w:rsidRPr="00751D25" w:rsidRDefault="0037244D" w:rsidP="003850AA">
            <w:pPr>
              <w:pStyle w:val="TableText"/>
            </w:pPr>
            <w:r>
              <w:t>1,</w:t>
            </w:r>
            <w:r w:rsidR="00D4477D" w:rsidRPr="00751D25">
              <w:t xml:space="preserve">10 </w:t>
            </w:r>
          </w:p>
        </w:tc>
        <w:tc>
          <w:tcPr>
            <w:tcW w:w="709" w:type="dxa"/>
            <w:shd w:val="clear" w:color="auto" w:fill="F2F2F2"/>
            <w:noWrap/>
          </w:tcPr>
          <w:p w:rsidR="00D4477D" w:rsidRPr="00751D25" w:rsidRDefault="0037244D" w:rsidP="003850AA">
            <w:pPr>
              <w:pStyle w:val="TableText"/>
            </w:pPr>
            <w:r>
              <w:t>1,</w:t>
            </w:r>
            <w:r w:rsidR="00D4477D" w:rsidRPr="00751D25">
              <w:t xml:space="preserve">15 </w:t>
            </w:r>
          </w:p>
        </w:tc>
      </w:tr>
      <w:tr w:rsidR="00D4477D" w:rsidRPr="00751D25" w:rsidTr="00751D25">
        <w:trPr>
          <w:trHeight w:val="300"/>
        </w:trPr>
        <w:tc>
          <w:tcPr>
            <w:tcW w:w="1126" w:type="dxa"/>
            <w:noWrap/>
          </w:tcPr>
          <w:p w:rsidR="00D4477D" w:rsidRPr="00751D25" w:rsidRDefault="00D4477D" w:rsidP="003850AA">
            <w:pPr>
              <w:pStyle w:val="TableText"/>
            </w:pPr>
            <w:r w:rsidRPr="00751D25">
              <w:t>1</w:t>
            </w:r>
            <w:r w:rsidR="00CE7197">
              <w:t>,</w:t>
            </w:r>
            <w:r w:rsidRPr="00751D25">
              <w:t xml:space="preserve">56 </w:t>
            </w:r>
          </w:p>
        </w:tc>
        <w:tc>
          <w:tcPr>
            <w:tcW w:w="1080" w:type="dxa"/>
            <w:noWrap/>
          </w:tcPr>
          <w:p w:rsidR="00D4477D" w:rsidRPr="00751D25" w:rsidRDefault="00D4477D" w:rsidP="003850AA">
            <w:pPr>
              <w:pStyle w:val="TableText"/>
            </w:pPr>
            <w:r w:rsidRPr="00751D25">
              <w:t>273</w:t>
            </w:r>
          </w:p>
        </w:tc>
        <w:tc>
          <w:tcPr>
            <w:tcW w:w="2330" w:type="dxa"/>
            <w:noWrap/>
          </w:tcPr>
          <w:p w:rsidR="00D4477D" w:rsidRPr="00751D25" w:rsidRDefault="00D4477D" w:rsidP="003850AA">
            <w:pPr>
              <w:pStyle w:val="TableText"/>
            </w:pPr>
            <w:r w:rsidRPr="00751D25">
              <w:t>3. Medicīna</w:t>
            </w:r>
            <w:r w:rsidR="003F7432">
              <w:t>s</w:t>
            </w:r>
            <w:r w:rsidRPr="00751D25">
              <w:t xml:space="preserve"> un veselības zinātnes</w:t>
            </w:r>
          </w:p>
        </w:tc>
        <w:tc>
          <w:tcPr>
            <w:tcW w:w="3544" w:type="dxa"/>
            <w:noWrap/>
          </w:tcPr>
          <w:p w:rsidR="00D4477D" w:rsidRPr="00751D25" w:rsidRDefault="00D4477D" w:rsidP="003850AA">
            <w:pPr>
              <w:pStyle w:val="TableText"/>
            </w:pPr>
            <w:r w:rsidRPr="00751D25">
              <w:t>3.03 Veselības zinātnes</w:t>
            </w:r>
          </w:p>
        </w:tc>
        <w:tc>
          <w:tcPr>
            <w:tcW w:w="1276" w:type="dxa"/>
            <w:noWrap/>
          </w:tcPr>
          <w:p w:rsidR="00D4477D" w:rsidRPr="00751D25" w:rsidRDefault="0037244D" w:rsidP="003850AA">
            <w:pPr>
              <w:pStyle w:val="TableText"/>
            </w:pPr>
            <w:r>
              <w:t>1,</w:t>
            </w:r>
            <w:r w:rsidR="00D4477D" w:rsidRPr="00751D25">
              <w:t xml:space="preserve">17 </w:t>
            </w:r>
          </w:p>
        </w:tc>
        <w:tc>
          <w:tcPr>
            <w:tcW w:w="709" w:type="dxa"/>
            <w:noWrap/>
          </w:tcPr>
          <w:p w:rsidR="00D4477D" w:rsidRPr="00751D25" w:rsidRDefault="0037244D" w:rsidP="003850AA">
            <w:pPr>
              <w:pStyle w:val="TableText"/>
            </w:pPr>
            <w:r>
              <w:t>0,</w:t>
            </w:r>
            <w:r w:rsidR="00D4477D" w:rsidRPr="00751D25">
              <w:t xml:space="preserve">92 </w:t>
            </w:r>
          </w:p>
        </w:tc>
        <w:tc>
          <w:tcPr>
            <w:tcW w:w="708" w:type="dxa"/>
            <w:noWrap/>
          </w:tcPr>
          <w:p w:rsidR="00D4477D" w:rsidRPr="00751D25" w:rsidRDefault="00D4477D" w:rsidP="003850AA">
            <w:pPr>
              <w:pStyle w:val="TableText"/>
            </w:pPr>
            <w:r w:rsidRPr="00751D25">
              <w:t xml:space="preserve">1.02 </w:t>
            </w:r>
          </w:p>
        </w:tc>
        <w:tc>
          <w:tcPr>
            <w:tcW w:w="709" w:type="dxa"/>
            <w:noWrap/>
          </w:tcPr>
          <w:p w:rsidR="00D4477D" w:rsidRPr="00751D25" w:rsidRDefault="00D4477D" w:rsidP="003850AA">
            <w:pPr>
              <w:pStyle w:val="TableText"/>
            </w:pPr>
            <w:r w:rsidRPr="00751D25">
              <w:t xml:space="preserve">1.14 </w:t>
            </w:r>
          </w:p>
        </w:tc>
        <w:tc>
          <w:tcPr>
            <w:tcW w:w="851" w:type="dxa"/>
            <w:noWrap/>
          </w:tcPr>
          <w:p w:rsidR="00D4477D" w:rsidRPr="00751D25" w:rsidRDefault="0037244D" w:rsidP="003850AA">
            <w:pPr>
              <w:pStyle w:val="TableText"/>
            </w:pPr>
            <w:r>
              <w:t>1,</w:t>
            </w:r>
            <w:r w:rsidR="00D4477D" w:rsidRPr="00751D25">
              <w:t xml:space="preserve">62 </w:t>
            </w:r>
          </w:p>
        </w:tc>
        <w:tc>
          <w:tcPr>
            <w:tcW w:w="708" w:type="dxa"/>
            <w:noWrap/>
          </w:tcPr>
          <w:p w:rsidR="00D4477D" w:rsidRPr="00751D25" w:rsidRDefault="0037244D" w:rsidP="003850AA">
            <w:pPr>
              <w:pStyle w:val="TableText"/>
            </w:pPr>
            <w:r>
              <w:t>1,</w:t>
            </w:r>
            <w:r w:rsidR="00D4477D" w:rsidRPr="00751D25">
              <w:t xml:space="preserve">04 </w:t>
            </w:r>
          </w:p>
        </w:tc>
        <w:tc>
          <w:tcPr>
            <w:tcW w:w="709" w:type="dxa"/>
            <w:noWrap/>
          </w:tcPr>
          <w:p w:rsidR="00D4477D" w:rsidRPr="00751D25" w:rsidRDefault="0037244D" w:rsidP="003850AA">
            <w:pPr>
              <w:pStyle w:val="TableText"/>
            </w:pPr>
            <w:r>
              <w:t>0,</w:t>
            </w:r>
            <w:r w:rsidR="00D4477D" w:rsidRPr="00751D25">
              <w:t xml:space="preserve">99 </w:t>
            </w:r>
          </w:p>
        </w:tc>
        <w:tc>
          <w:tcPr>
            <w:tcW w:w="709" w:type="dxa"/>
            <w:noWrap/>
          </w:tcPr>
          <w:p w:rsidR="00D4477D" w:rsidRPr="00751D25" w:rsidRDefault="0037244D" w:rsidP="003850AA">
            <w:pPr>
              <w:pStyle w:val="TableText"/>
            </w:pPr>
            <w:r>
              <w:t>0,</w:t>
            </w:r>
            <w:r w:rsidR="00D4477D" w:rsidRPr="00751D25">
              <w:t xml:space="preserve">75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3</w:t>
            </w:r>
            <w:r w:rsidR="00CE7197">
              <w:t>,</w:t>
            </w:r>
            <w:r w:rsidRPr="0093611E">
              <w:t xml:space="preserve">87 </w:t>
            </w:r>
          </w:p>
        </w:tc>
        <w:tc>
          <w:tcPr>
            <w:tcW w:w="1080" w:type="dxa"/>
            <w:shd w:val="clear" w:color="auto" w:fill="F2F2F2"/>
            <w:noWrap/>
          </w:tcPr>
          <w:p w:rsidR="00D4477D" w:rsidRPr="0093611E" w:rsidRDefault="00D4477D" w:rsidP="003850AA">
            <w:pPr>
              <w:pStyle w:val="TableText"/>
            </w:pPr>
            <w:r w:rsidRPr="0093611E">
              <w:t>394</w:t>
            </w:r>
          </w:p>
        </w:tc>
        <w:tc>
          <w:tcPr>
            <w:tcW w:w="2330" w:type="dxa"/>
            <w:shd w:val="clear" w:color="auto" w:fill="F2F2F2"/>
            <w:noWrap/>
          </w:tcPr>
          <w:p w:rsidR="00D4477D" w:rsidRPr="00751D25" w:rsidRDefault="00D4477D" w:rsidP="003850AA">
            <w:pPr>
              <w:pStyle w:val="TableText"/>
            </w:pPr>
            <w:r w:rsidRPr="00751D25">
              <w:t>4. Lauksaimniecības zinātnes</w:t>
            </w:r>
          </w:p>
        </w:tc>
        <w:tc>
          <w:tcPr>
            <w:tcW w:w="3544" w:type="dxa"/>
            <w:shd w:val="clear" w:color="auto" w:fill="F2F2F2"/>
            <w:noWrap/>
          </w:tcPr>
          <w:p w:rsidR="00D4477D" w:rsidRPr="00751D25" w:rsidRDefault="00D4477D" w:rsidP="003850AA">
            <w:pPr>
              <w:pStyle w:val="TableText"/>
            </w:pPr>
            <w:r w:rsidRPr="00751D25">
              <w:t>4.01 Lauksaimniecība, mežsaimniecība un zivsaimniecība</w:t>
            </w:r>
          </w:p>
        </w:tc>
        <w:tc>
          <w:tcPr>
            <w:tcW w:w="1276" w:type="dxa"/>
            <w:shd w:val="clear" w:color="auto" w:fill="F2F2F2"/>
            <w:noWrap/>
          </w:tcPr>
          <w:p w:rsidR="00D4477D" w:rsidRPr="00751D25" w:rsidRDefault="0037244D" w:rsidP="003850AA">
            <w:pPr>
              <w:pStyle w:val="TableText"/>
            </w:pPr>
            <w:r>
              <w:t>1,</w:t>
            </w:r>
            <w:r w:rsidR="00D4477D" w:rsidRPr="00751D25">
              <w:t xml:space="preserve">26 </w:t>
            </w:r>
          </w:p>
        </w:tc>
        <w:tc>
          <w:tcPr>
            <w:tcW w:w="709" w:type="dxa"/>
            <w:shd w:val="clear" w:color="auto" w:fill="F2F2F2"/>
            <w:noWrap/>
          </w:tcPr>
          <w:p w:rsidR="00D4477D" w:rsidRPr="00751D25" w:rsidRDefault="0037244D" w:rsidP="003850AA">
            <w:pPr>
              <w:pStyle w:val="TableText"/>
            </w:pPr>
            <w:r>
              <w:t>0,</w:t>
            </w:r>
            <w:r w:rsidR="00D4477D" w:rsidRPr="00751D25">
              <w:t xml:space="preserve">93 </w:t>
            </w:r>
          </w:p>
        </w:tc>
        <w:tc>
          <w:tcPr>
            <w:tcW w:w="708" w:type="dxa"/>
            <w:shd w:val="clear" w:color="auto" w:fill="F2F2F2"/>
            <w:noWrap/>
          </w:tcPr>
          <w:p w:rsidR="00D4477D" w:rsidRPr="00751D25" w:rsidRDefault="00D4477D" w:rsidP="003850AA">
            <w:pPr>
              <w:pStyle w:val="TableText"/>
            </w:pPr>
            <w:r w:rsidRPr="00751D25">
              <w:t xml:space="preserve">1.42 </w:t>
            </w:r>
          </w:p>
        </w:tc>
        <w:tc>
          <w:tcPr>
            <w:tcW w:w="709" w:type="dxa"/>
            <w:shd w:val="clear" w:color="auto" w:fill="F2F2F2"/>
            <w:noWrap/>
          </w:tcPr>
          <w:p w:rsidR="00D4477D" w:rsidRPr="00751D25" w:rsidRDefault="00D4477D" w:rsidP="003850AA">
            <w:pPr>
              <w:pStyle w:val="TableText"/>
            </w:pPr>
            <w:r w:rsidRPr="00751D25">
              <w:t xml:space="preserve">0.83 </w:t>
            </w:r>
          </w:p>
        </w:tc>
        <w:tc>
          <w:tcPr>
            <w:tcW w:w="851" w:type="dxa"/>
            <w:shd w:val="clear" w:color="auto" w:fill="F2F2F2"/>
            <w:noWrap/>
          </w:tcPr>
          <w:p w:rsidR="00D4477D" w:rsidRPr="00751D25" w:rsidRDefault="00D4477D" w:rsidP="003850AA">
            <w:pPr>
              <w:pStyle w:val="TableText"/>
            </w:pPr>
            <w:r w:rsidRPr="00751D25">
              <w:t xml:space="preserve">1.23 </w:t>
            </w:r>
          </w:p>
        </w:tc>
        <w:tc>
          <w:tcPr>
            <w:tcW w:w="708" w:type="dxa"/>
            <w:shd w:val="clear" w:color="auto" w:fill="F2F2F2"/>
            <w:noWrap/>
          </w:tcPr>
          <w:p w:rsidR="00D4477D" w:rsidRPr="00751D25" w:rsidRDefault="0037244D" w:rsidP="003850AA">
            <w:pPr>
              <w:pStyle w:val="TableText"/>
            </w:pPr>
            <w:r>
              <w:t>1,</w:t>
            </w:r>
            <w:r w:rsidR="00D4477D" w:rsidRPr="00751D25">
              <w:t xml:space="preserve">97 </w:t>
            </w:r>
          </w:p>
        </w:tc>
        <w:tc>
          <w:tcPr>
            <w:tcW w:w="709" w:type="dxa"/>
            <w:shd w:val="clear" w:color="auto" w:fill="F2F2F2"/>
            <w:noWrap/>
          </w:tcPr>
          <w:p w:rsidR="00D4477D" w:rsidRPr="00751D25" w:rsidRDefault="0037244D" w:rsidP="003850AA">
            <w:pPr>
              <w:pStyle w:val="TableText"/>
            </w:pPr>
            <w:r>
              <w:t>1,</w:t>
            </w:r>
            <w:r w:rsidR="00D4477D" w:rsidRPr="00751D25">
              <w:t xml:space="preserve">20 </w:t>
            </w:r>
          </w:p>
        </w:tc>
        <w:tc>
          <w:tcPr>
            <w:tcW w:w="709" w:type="dxa"/>
            <w:shd w:val="clear" w:color="auto" w:fill="F2F2F2"/>
            <w:noWrap/>
          </w:tcPr>
          <w:p w:rsidR="00D4477D" w:rsidRPr="00751D25" w:rsidRDefault="0037244D" w:rsidP="003850AA">
            <w:pPr>
              <w:pStyle w:val="TableText"/>
            </w:pPr>
            <w:r>
              <w:t>0,</w:t>
            </w:r>
            <w:r w:rsidR="00D4477D" w:rsidRPr="00751D25">
              <w:t xml:space="preserve">97 </w:t>
            </w:r>
          </w:p>
        </w:tc>
      </w:tr>
      <w:tr w:rsidR="00D4477D" w:rsidRPr="00751D25" w:rsidTr="00751D25">
        <w:trPr>
          <w:trHeight w:val="300"/>
        </w:trPr>
        <w:tc>
          <w:tcPr>
            <w:tcW w:w="1126" w:type="dxa"/>
            <w:noWrap/>
          </w:tcPr>
          <w:p w:rsidR="00D4477D" w:rsidRPr="0093611E" w:rsidRDefault="00D4477D" w:rsidP="003850AA">
            <w:pPr>
              <w:pStyle w:val="TableText"/>
            </w:pPr>
            <w:r w:rsidRPr="0093611E">
              <w:t>0</w:t>
            </w:r>
            <w:r w:rsidR="00CE7197">
              <w:t>,</w:t>
            </w:r>
            <w:r w:rsidRPr="0093611E">
              <w:t xml:space="preserve">50 </w:t>
            </w:r>
          </w:p>
        </w:tc>
        <w:tc>
          <w:tcPr>
            <w:tcW w:w="1080" w:type="dxa"/>
            <w:noWrap/>
          </w:tcPr>
          <w:p w:rsidR="00D4477D" w:rsidRPr="0093611E" w:rsidRDefault="00D4477D" w:rsidP="003850AA">
            <w:pPr>
              <w:pStyle w:val="TableText"/>
            </w:pPr>
            <w:r w:rsidRPr="0093611E">
              <w:t>10</w:t>
            </w:r>
          </w:p>
        </w:tc>
        <w:tc>
          <w:tcPr>
            <w:tcW w:w="2330" w:type="dxa"/>
            <w:noWrap/>
          </w:tcPr>
          <w:p w:rsidR="00D4477D" w:rsidRPr="00751D25" w:rsidRDefault="00D4477D" w:rsidP="003850AA">
            <w:pPr>
              <w:pStyle w:val="TableText"/>
            </w:pPr>
            <w:r w:rsidRPr="00751D25">
              <w:t>4. Lauksaimniecības zinātnes</w:t>
            </w:r>
          </w:p>
        </w:tc>
        <w:tc>
          <w:tcPr>
            <w:tcW w:w="3544" w:type="dxa"/>
            <w:noWrap/>
          </w:tcPr>
          <w:p w:rsidR="00D4477D" w:rsidRPr="00751D25" w:rsidRDefault="00D4477D" w:rsidP="003850AA">
            <w:pPr>
              <w:pStyle w:val="TableText"/>
            </w:pPr>
            <w:r w:rsidRPr="00751D25">
              <w:t xml:space="preserve">4.02 Lopkopība un </w:t>
            </w:r>
            <w:proofErr w:type="spellStart"/>
            <w:r w:rsidRPr="00751D25">
              <w:t>pienkopība</w:t>
            </w:r>
            <w:proofErr w:type="spellEnd"/>
          </w:p>
        </w:tc>
        <w:tc>
          <w:tcPr>
            <w:tcW w:w="1276" w:type="dxa"/>
            <w:noWrap/>
          </w:tcPr>
          <w:p w:rsidR="00D4477D" w:rsidRPr="00751D25" w:rsidRDefault="0037244D" w:rsidP="003850AA">
            <w:pPr>
              <w:pStyle w:val="TableText"/>
            </w:pPr>
            <w:r>
              <w:t>1,</w:t>
            </w:r>
            <w:r w:rsidR="00D4477D" w:rsidRPr="00751D25">
              <w:t xml:space="preserve">00 </w:t>
            </w:r>
          </w:p>
        </w:tc>
        <w:tc>
          <w:tcPr>
            <w:tcW w:w="709" w:type="dxa"/>
            <w:noWrap/>
          </w:tcPr>
          <w:p w:rsidR="00D4477D" w:rsidRPr="00751D25" w:rsidRDefault="0037244D" w:rsidP="003850AA">
            <w:pPr>
              <w:pStyle w:val="TableText"/>
            </w:pPr>
            <w:r>
              <w:t>0,</w:t>
            </w:r>
            <w:r w:rsidR="00D4477D" w:rsidRPr="00751D25">
              <w:t xml:space="preserve">75 </w:t>
            </w:r>
          </w:p>
        </w:tc>
        <w:tc>
          <w:tcPr>
            <w:tcW w:w="708" w:type="dxa"/>
            <w:noWrap/>
          </w:tcPr>
          <w:p w:rsidR="00D4477D" w:rsidRPr="00751D25" w:rsidRDefault="0037244D" w:rsidP="003850AA">
            <w:pPr>
              <w:pStyle w:val="TableText"/>
            </w:pPr>
            <w:r>
              <w:t>1,</w:t>
            </w:r>
            <w:r w:rsidR="00D4477D" w:rsidRPr="00751D25">
              <w:t xml:space="preserve">00 </w:t>
            </w:r>
          </w:p>
        </w:tc>
        <w:tc>
          <w:tcPr>
            <w:tcW w:w="709" w:type="dxa"/>
            <w:noWrap/>
          </w:tcPr>
          <w:p w:rsidR="00D4477D" w:rsidRPr="00751D25" w:rsidRDefault="0037244D" w:rsidP="003850AA">
            <w:pPr>
              <w:pStyle w:val="TableText"/>
            </w:pPr>
            <w:r>
              <w:t>1,</w:t>
            </w:r>
            <w:r w:rsidR="00D4477D" w:rsidRPr="00751D25">
              <w:t xml:space="preserve">00 </w:t>
            </w:r>
          </w:p>
        </w:tc>
        <w:tc>
          <w:tcPr>
            <w:tcW w:w="851" w:type="dxa"/>
            <w:noWrap/>
          </w:tcPr>
          <w:p w:rsidR="00D4477D" w:rsidRPr="00751D25" w:rsidRDefault="0037244D" w:rsidP="003850AA">
            <w:pPr>
              <w:pStyle w:val="TableText"/>
            </w:pPr>
            <w:r>
              <w:t>1,</w:t>
            </w:r>
            <w:r w:rsidR="00D4477D" w:rsidRPr="00751D25">
              <w:t xml:space="preserve">33 </w:t>
            </w:r>
          </w:p>
        </w:tc>
        <w:tc>
          <w:tcPr>
            <w:tcW w:w="708" w:type="dxa"/>
            <w:noWrap/>
          </w:tcPr>
          <w:p w:rsidR="00D4477D" w:rsidRPr="00751D25" w:rsidRDefault="0037244D" w:rsidP="003850AA">
            <w:pPr>
              <w:pStyle w:val="TableText"/>
            </w:pPr>
            <w:r>
              <w:t>1,</w:t>
            </w:r>
            <w:r w:rsidR="00D4477D" w:rsidRPr="00751D25">
              <w:t xml:space="preserve">00 </w:t>
            </w:r>
          </w:p>
        </w:tc>
        <w:tc>
          <w:tcPr>
            <w:tcW w:w="709" w:type="dxa"/>
            <w:noWrap/>
          </w:tcPr>
          <w:p w:rsidR="00D4477D" w:rsidRPr="00751D25" w:rsidRDefault="0037244D" w:rsidP="003850AA">
            <w:pPr>
              <w:pStyle w:val="TableText"/>
            </w:pPr>
            <w:r>
              <w:t>1,</w:t>
            </w:r>
            <w:r w:rsidR="00D4477D" w:rsidRPr="00751D25">
              <w:t xml:space="preserve">00 </w:t>
            </w:r>
          </w:p>
        </w:tc>
        <w:tc>
          <w:tcPr>
            <w:tcW w:w="709" w:type="dxa"/>
            <w:noWrap/>
          </w:tcPr>
          <w:p w:rsidR="00D4477D" w:rsidRPr="00751D25" w:rsidRDefault="0037244D" w:rsidP="003850AA">
            <w:pPr>
              <w:pStyle w:val="TableText"/>
            </w:pPr>
            <w:r>
              <w:t>0,</w:t>
            </w:r>
            <w:r w:rsidR="00D4477D" w:rsidRPr="00751D25">
              <w:t xml:space="preserve">50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2</w:t>
            </w:r>
            <w:r w:rsidR="00CE7197">
              <w:t>,</w:t>
            </w:r>
            <w:r w:rsidRPr="0093611E">
              <w:t xml:space="preserve">67 </w:t>
            </w:r>
          </w:p>
        </w:tc>
        <w:tc>
          <w:tcPr>
            <w:tcW w:w="1080" w:type="dxa"/>
            <w:shd w:val="clear" w:color="auto" w:fill="F2F2F2"/>
            <w:noWrap/>
          </w:tcPr>
          <w:p w:rsidR="00D4477D" w:rsidRPr="0093611E" w:rsidRDefault="00D4477D" w:rsidP="003850AA">
            <w:pPr>
              <w:pStyle w:val="TableText"/>
            </w:pPr>
            <w:r w:rsidRPr="0093611E">
              <w:t>18</w:t>
            </w:r>
          </w:p>
        </w:tc>
        <w:tc>
          <w:tcPr>
            <w:tcW w:w="2330" w:type="dxa"/>
            <w:shd w:val="clear" w:color="auto" w:fill="F2F2F2"/>
            <w:noWrap/>
          </w:tcPr>
          <w:p w:rsidR="00D4477D" w:rsidRPr="00751D25" w:rsidRDefault="00D4477D" w:rsidP="003850AA">
            <w:pPr>
              <w:pStyle w:val="TableText"/>
            </w:pPr>
            <w:r w:rsidRPr="00751D25">
              <w:t>4. Lauksaimniecības zinātnes</w:t>
            </w:r>
          </w:p>
        </w:tc>
        <w:tc>
          <w:tcPr>
            <w:tcW w:w="3544" w:type="dxa"/>
            <w:shd w:val="clear" w:color="auto" w:fill="F2F2F2"/>
            <w:noWrap/>
          </w:tcPr>
          <w:p w:rsidR="00D4477D" w:rsidRPr="00751D25" w:rsidRDefault="00D4477D" w:rsidP="003850AA">
            <w:pPr>
              <w:pStyle w:val="TableText"/>
            </w:pPr>
            <w:r w:rsidRPr="00751D25">
              <w:t>4.03 Veterinārās zinātnes</w:t>
            </w:r>
          </w:p>
        </w:tc>
        <w:tc>
          <w:tcPr>
            <w:tcW w:w="1276" w:type="dxa"/>
            <w:shd w:val="clear" w:color="auto" w:fill="F2F2F2"/>
            <w:noWrap/>
          </w:tcPr>
          <w:p w:rsidR="00D4477D" w:rsidRPr="00751D25" w:rsidRDefault="0093611E" w:rsidP="003850AA">
            <w:pPr>
              <w:pStyle w:val="TableText"/>
            </w:pPr>
            <w:r>
              <w:t>1,</w:t>
            </w:r>
            <w:r w:rsidR="00D4477D" w:rsidRPr="00751D25">
              <w:t xml:space="preserve">00 </w:t>
            </w:r>
          </w:p>
        </w:tc>
        <w:tc>
          <w:tcPr>
            <w:tcW w:w="709" w:type="dxa"/>
            <w:shd w:val="clear" w:color="auto" w:fill="F2F2F2"/>
            <w:noWrap/>
          </w:tcPr>
          <w:p w:rsidR="00D4477D" w:rsidRPr="00751D25" w:rsidRDefault="0093611E" w:rsidP="003850AA">
            <w:pPr>
              <w:pStyle w:val="TableText"/>
            </w:pPr>
            <w:r>
              <w:t>1,</w:t>
            </w:r>
            <w:r w:rsidR="00D4477D" w:rsidRPr="00751D25">
              <w:t xml:space="preserve">00 </w:t>
            </w:r>
          </w:p>
        </w:tc>
        <w:tc>
          <w:tcPr>
            <w:tcW w:w="708" w:type="dxa"/>
            <w:shd w:val="clear" w:color="auto" w:fill="F2F2F2"/>
            <w:noWrap/>
          </w:tcPr>
          <w:p w:rsidR="00D4477D" w:rsidRPr="00751D25" w:rsidRDefault="0093611E" w:rsidP="003850AA">
            <w:pPr>
              <w:pStyle w:val="TableText"/>
            </w:pPr>
            <w:r>
              <w:t>1,</w:t>
            </w:r>
            <w:r w:rsidR="00D4477D" w:rsidRPr="00751D25">
              <w:t xml:space="preserve">50 </w:t>
            </w:r>
          </w:p>
        </w:tc>
        <w:tc>
          <w:tcPr>
            <w:tcW w:w="709" w:type="dxa"/>
            <w:shd w:val="clear" w:color="auto" w:fill="F2F2F2"/>
            <w:noWrap/>
          </w:tcPr>
          <w:p w:rsidR="00D4477D" w:rsidRPr="00751D25" w:rsidRDefault="0093611E" w:rsidP="003850AA">
            <w:pPr>
              <w:pStyle w:val="TableText"/>
            </w:pPr>
            <w:r>
              <w:t>1,</w:t>
            </w:r>
            <w:r w:rsidR="00D4477D" w:rsidRPr="00751D25">
              <w:t xml:space="preserve">78 </w:t>
            </w:r>
          </w:p>
        </w:tc>
        <w:tc>
          <w:tcPr>
            <w:tcW w:w="851" w:type="dxa"/>
            <w:shd w:val="clear" w:color="auto" w:fill="F2F2F2"/>
            <w:noWrap/>
          </w:tcPr>
          <w:p w:rsidR="00D4477D" w:rsidRPr="00751D25" w:rsidRDefault="0093611E" w:rsidP="003850AA">
            <w:pPr>
              <w:pStyle w:val="TableText"/>
            </w:pPr>
            <w:r>
              <w:t>1</w:t>
            </w:r>
            <w:r w:rsidR="0037244D">
              <w:t>,</w:t>
            </w:r>
            <w:r w:rsidR="00D4477D" w:rsidRPr="00751D25">
              <w:t xml:space="preserve">00 </w:t>
            </w:r>
          </w:p>
        </w:tc>
        <w:tc>
          <w:tcPr>
            <w:tcW w:w="708" w:type="dxa"/>
            <w:shd w:val="clear" w:color="auto" w:fill="F2F2F2"/>
            <w:noWrap/>
          </w:tcPr>
          <w:p w:rsidR="00D4477D" w:rsidRPr="00751D25" w:rsidRDefault="0093611E" w:rsidP="003850AA">
            <w:pPr>
              <w:pStyle w:val="TableText"/>
            </w:pPr>
            <w:r>
              <w:t>1,</w:t>
            </w:r>
            <w:r w:rsidR="00D4477D" w:rsidRPr="00751D25">
              <w:t xml:space="preserve">25 </w:t>
            </w:r>
          </w:p>
        </w:tc>
        <w:tc>
          <w:tcPr>
            <w:tcW w:w="709" w:type="dxa"/>
            <w:shd w:val="clear" w:color="auto" w:fill="F2F2F2"/>
            <w:noWrap/>
          </w:tcPr>
          <w:p w:rsidR="00D4477D" w:rsidRPr="00751D25" w:rsidRDefault="0037244D" w:rsidP="003850AA">
            <w:pPr>
              <w:pStyle w:val="TableText"/>
            </w:pPr>
            <w:r>
              <w:t>0,</w:t>
            </w:r>
            <w:r w:rsidR="00D4477D" w:rsidRPr="00751D25">
              <w:t xml:space="preserve">70 </w:t>
            </w:r>
          </w:p>
        </w:tc>
        <w:tc>
          <w:tcPr>
            <w:tcW w:w="709" w:type="dxa"/>
            <w:shd w:val="clear" w:color="auto" w:fill="F2F2F2"/>
            <w:noWrap/>
          </w:tcPr>
          <w:p w:rsidR="00D4477D" w:rsidRPr="00751D25" w:rsidRDefault="0037244D" w:rsidP="003850AA">
            <w:pPr>
              <w:pStyle w:val="TableText"/>
            </w:pPr>
            <w:r>
              <w:t>1,</w:t>
            </w:r>
            <w:r w:rsidR="00D4477D" w:rsidRPr="00751D25">
              <w:t xml:space="preserve">14 </w:t>
            </w:r>
          </w:p>
        </w:tc>
      </w:tr>
      <w:tr w:rsidR="00D4477D" w:rsidRPr="00751D25" w:rsidTr="00751D25">
        <w:trPr>
          <w:trHeight w:val="300"/>
        </w:trPr>
        <w:tc>
          <w:tcPr>
            <w:tcW w:w="1126" w:type="dxa"/>
            <w:noWrap/>
          </w:tcPr>
          <w:p w:rsidR="00D4477D" w:rsidRPr="0093611E" w:rsidRDefault="00D4477D" w:rsidP="003850AA">
            <w:pPr>
              <w:pStyle w:val="TableText"/>
            </w:pPr>
            <w:r w:rsidRPr="0093611E">
              <w:t>8</w:t>
            </w:r>
            <w:r w:rsidR="00CE7197">
              <w:t>,</w:t>
            </w:r>
            <w:r w:rsidRPr="0093611E">
              <w:t xml:space="preserve">13 </w:t>
            </w:r>
          </w:p>
        </w:tc>
        <w:tc>
          <w:tcPr>
            <w:tcW w:w="1080" w:type="dxa"/>
            <w:noWrap/>
          </w:tcPr>
          <w:p w:rsidR="00D4477D" w:rsidRPr="0093611E" w:rsidRDefault="00D4477D" w:rsidP="003850AA">
            <w:pPr>
              <w:pStyle w:val="TableText"/>
            </w:pPr>
            <w:r w:rsidRPr="0093611E">
              <w:t>262</w:t>
            </w:r>
          </w:p>
        </w:tc>
        <w:tc>
          <w:tcPr>
            <w:tcW w:w="2330" w:type="dxa"/>
            <w:noWrap/>
          </w:tcPr>
          <w:p w:rsidR="00D4477D" w:rsidRPr="00751D25" w:rsidRDefault="00D4477D" w:rsidP="003850AA">
            <w:pPr>
              <w:pStyle w:val="TableText"/>
            </w:pPr>
            <w:r w:rsidRPr="00751D25">
              <w:t>4. Lauksaimniecības zinātnes</w:t>
            </w:r>
          </w:p>
        </w:tc>
        <w:tc>
          <w:tcPr>
            <w:tcW w:w="3544" w:type="dxa"/>
            <w:noWrap/>
          </w:tcPr>
          <w:p w:rsidR="00D4477D" w:rsidRPr="00751D25" w:rsidRDefault="00D4477D" w:rsidP="003850AA">
            <w:pPr>
              <w:pStyle w:val="TableText"/>
            </w:pPr>
            <w:r w:rsidRPr="00751D25">
              <w:t>4.05 Citas lauksaimniecības zinātnes</w:t>
            </w:r>
          </w:p>
        </w:tc>
        <w:tc>
          <w:tcPr>
            <w:tcW w:w="1276" w:type="dxa"/>
            <w:noWrap/>
          </w:tcPr>
          <w:p w:rsidR="00D4477D" w:rsidRPr="00751D25" w:rsidRDefault="0093611E" w:rsidP="003850AA">
            <w:pPr>
              <w:pStyle w:val="TableText"/>
            </w:pPr>
            <w:r>
              <w:t>1,</w:t>
            </w:r>
            <w:r w:rsidR="00D4477D" w:rsidRPr="00751D25">
              <w:t xml:space="preserve">63 </w:t>
            </w:r>
          </w:p>
        </w:tc>
        <w:tc>
          <w:tcPr>
            <w:tcW w:w="709" w:type="dxa"/>
            <w:noWrap/>
          </w:tcPr>
          <w:p w:rsidR="00D4477D" w:rsidRPr="00751D25" w:rsidRDefault="0093611E" w:rsidP="003850AA">
            <w:pPr>
              <w:pStyle w:val="TableText"/>
            </w:pPr>
            <w:r>
              <w:t>1,</w:t>
            </w:r>
            <w:r w:rsidR="00D4477D" w:rsidRPr="00751D25">
              <w:t xml:space="preserve">04 </w:t>
            </w:r>
          </w:p>
        </w:tc>
        <w:tc>
          <w:tcPr>
            <w:tcW w:w="708" w:type="dxa"/>
            <w:noWrap/>
          </w:tcPr>
          <w:p w:rsidR="00D4477D" w:rsidRPr="00751D25" w:rsidRDefault="0093611E" w:rsidP="003850AA">
            <w:pPr>
              <w:pStyle w:val="TableText"/>
            </w:pPr>
            <w:r>
              <w:t>2,</w:t>
            </w:r>
            <w:r w:rsidR="00D4477D" w:rsidRPr="00751D25">
              <w:t xml:space="preserve">33 </w:t>
            </w:r>
          </w:p>
        </w:tc>
        <w:tc>
          <w:tcPr>
            <w:tcW w:w="709" w:type="dxa"/>
            <w:noWrap/>
          </w:tcPr>
          <w:p w:rsidR="00D4477D" w:rsidRPr="00751D25" w:rsidRDefault="0093611E" w:rsidP="003850AA">
            <w:pPr>
              <w:pStyle w:val="TableText"/>
            </w:pPr>
            <w:r>
              <w:t>4,</w:t>
            </w:r>
            <w:r w:rsidR="00D4477D" w:rsidRPr="00751D25">
              <w:t xml:space="preserve">95 </w:t>
            </w:r>
          </w:p>
        </w:tc>
        <w:tc>
          <w:tcPr>
            <w:tcW w:w="851" w:type="dxa"/>
            <w:noWrap/>
          </w:tcPr>
          <w:p w:rsidR="00D4477D" w:rsidRPr="00751D25" w:rsidRDefault="0093611E" w:rsidP="003850AA">
            <w:pPr>
              <w:pStyle w:val="TableText"/>
            </w:pPr>
            <w:r>
              <w:t>1,</w:t>
            </w:r>
            <w:r w:rsidR="00D4477D" w:rsidRPr="00751D25">
              <w:t xml:space="preserve">17 </w:t>
            </w:r>
          </w:p>
        </w:tc>
        <w:tc>
          <w:tcPr>
            <w:tcW w:w="708" w:type="dxa"/>
            <w:noWrap/>
          </w:tcPr>
          <w:p w:rsidR="00D4477D" w:rsidRPr="00751D25" w:rsidRDefault="0093611E" w:rsidP="003850AA">
            <w:pPr>
              <w:pStyle w:val="TableText"/>
            </w:pPr>
            <w:r>
              <w:t>1,</w:t>
            </w:r>
            <w:r w:rsidR="00D4477D" w:rsidRPr="00751D25">
              <w:t xml:space="preserve">17 </w:t>
            </w:r>
          </w:p>
        </w:tc>
        <w:tc>
          <w:tcPr>
            <w:tcW w:w="709" w:type="dxa"/>
            <w:noWrap/>
          </w:tcPr>
          <w:p w:rsidR="00D4477D" w:rsidRPr="00751D25" w:rsidRDefault="0037244D" w:rsidP="003850AA">
            <w:pPr>
              <w:pStyle w:val="TableText"/>
            </w:pPr>
            <w:r>
              <w:t>0,</w:t>
            </w:r>
            <w:r w:rsidR="00D4477D" w:rsidRPr="00751D25">
              <w:t xml:space="preserve">66 </w:t>
            </w:r>
          </w:p>
        </w:tc>
        <w:tc>
          <w:tcPr>
            <w:tcW w:w="709" w:type="dxa"/>
            <w:noWrap/>
          </w:tcPr>
          <w:p w:rsidR="00D4477D" w:rsidRPr="00751D25" w:rsidRDefault="0037244D" w:rsidP="003850AA">
            <w:pPr>
              <w:pStyle w:val="TableText"/>
            </w:pPr>
            <w:r>
              <w:t>0,</w:t>
            </w:r>
            <w:r w:rsidR="00D4477D" w:rsidRPr="00751D25">
              <w:t xml:space="preserve">46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3</w:t>
            </w:r>
            <w:r w:rsidR="00CE7197">
              <w:t>,</w:t>
            </w:r>
            <w:r w:rsidRPr="0093611E">
              <w:t xml:space="preserve">67 </w:t>
            </w:r>
          </w:p>
        </w:tc>
        <w:tc>
          <w:tcPr>
            <w:tcW w:w="1080" w:type="dxa"/>
            <w:shd w:val="clear" w:color="auto" w:fill="F2F2F2"/>
            <w:noWrap/>
          </w:tcPr>
          <w:p w:rsidR="00D4477D" w:rsidRPr="0093611E" w:rsidRDefault="00D4477D" w:rsidP="003850AA">
            <w:pPr>
              <w:pStyle w:val="TableText"/>
            </w:pPr>
            <w:r w:rsidRPr="0093611E">
              <w:t>151</w:t>
            </w:r>
          </w:p>
        </w:tc>
        <w:tc>
          <w:tcPr>
            <w:tcW w:w="2330" w:type="dxa"/>
            <w:shd w:val="clear" w:color="auto" w:fill="F2F2F2"/>
            <w:noWrap/>
          </w:tcPr>
          <w:p w:rsidR="00D4477D" w:rsidRPr="00751D25" w:rsidRDefault="00D4477D" w:rsidP="003850AA">
            <w:pPr>
              <w:pStyle w:val="TableText"/>
            </w:pPr>
            <w:r w:rsidRPr="00751D25">
              <w:t>5. Sociālās zinātnes</w:t>
            </w:r>
          </w:p>
        </w:tc>
        <w:tc>
          <w:tcPr>
            <w:tcW w:w="3544" w:type="dxa"/>
            <w:shd w:val="clear" w:color="auto" w:fill="F2F2F2"/>
            <w:noWrap/>
          </w:tcPr>
          <w:p w:rsidR="00D4477D" w:rsidRPr="00751D25" w:rsidRDefault="00D4477D" w:rsidP="003850AA">
            <w:pPr>
              <w:pStyle w:val="TableText"/>
            </w:pPr>
            <w:r w:rsidRPr="00751D25">
              <w:t>5.01 Psiholoģija</w:t>
            </w:r>
          </w:p>
        </w:tc>
        <w:tc>
          <w:tcPr>
            <w:tcW w:w="1276" w:type="dxa"/>
            <w:shd w:val="clear" w:color="auto" w:fill="F2F2F2"/>
            <w:noWrap/>
          </w:tcPr>
          <w:p w:rsidR="00D4477D" w:rsidRPr="00751D25" w:rsidRDefault="0093611E" w:rsidP="003850AA">
            <w:pPr>
              <w:pStyle w:val="TableText"/>
            </w:pPr>
            <w:r>
              <w:t>1,</w:t>
            </w:r>
            <w:r w:rsidR="00D4477D" w:rsidRPr="00751D25">
              <w:t xml:space="preserve">20 </w:t>
            </w:r>
          </w:p>
        </w:tc>
        <w:tc>
          <w:tcPr>
            <w:tcW w:w="709" w:type="dxa"/>
            <w:shd w:val="clear" w:color="auto" w:fill="F2F2F2"/>
            <w:noWrap/>
          </w:tcPr>
          <w:p w:rsidR="00D4477D" w:rsidRPr="00751D25" w:rsidRDefault="0093611E" w:rsidP="003850AA">
            <w:pPr>
              <w:pStyle w:val="TableText"/>
            </w:pPr>
            <w:r>
              <w:t>1,</w:t>
            </w:r>
            <w:r w:rsidR="00D4477D" w:rsidRPr="00751D25">
              <w:t xml:space="preserve">22 </w:t>
            </w:r>
          </w:p>
        </w:tc>
        <w:tc>
          <w:tcPr>
            <w:tcW w:w="708" w:type="dxa"/>
            <w:shd w:val="clear" w:color="auto" w:fill="F2F2F2"/>
            <w:noWrap/>
          </w:tcPr>
          <w:p w:rsidR="00D4477D" w:rsidRPr="00751D25" w:rsidRDefault="0093611E" w:rsidP="003850AA">
            <w:pPr>
              <w:pStyle w:val="TableText"/>
            </w:pPr>
            <w:r>
              <w:t>0,</w:t>
            </w:r>
            <w:r w:rsidR="00D4477D" w:rsidRPr="00751D25">
              <w:t xml:space="preserve">95 </w:t>
            </w:r>
          </w:p>
        </w:tc>
        <w:tc>
          <w:tcPr>
            <w:tcW w:w="709" w:type="dxa"/>
            <w:shd w:val="clear" w:color="auto" w:fill="F2F2F2"/>
            <w:noWrap/>
          </w:tcPr>
          <w:p w:rsidR="00D4477D" w:rsidRPr="00751D25" w:rsidRDefault="0093611E" w:rsidP="003850AA">
            <w:pPr>
              <w:pStyle w:val="TableText"/>
            </w:pPr>
            <w:r>
              <w:t>2,</w:t>
            </w:r>
            <w:r w:rsidR="00D4477D" w:rsidRPr="00751D25">
              <w:t xml:space="preserve">90 </w:t>
            </w:r>
          </w:p>
        </w:tc>
        <w:tc>
          <w:tcPr>
            <w:tcW w:w="851" w:type="dxa"/>
            <w:shd w:val="clear" w:color="auto" w:fill="F2F2F2"/>
            <w:noWrap/>
          </w:tcPr>
          <w:p w:rsidR="00D4477D" w:rsidRPr="00751D25" w:rsidRDefault="0093611E" w:rsidP="003850AA">
            <w:pPr>
              <w:pStyle w:val="TableText"/>
            </w:pPr>
            <w:r>
              <w:t>1,</w:t>
            </w:r>
            <w:r w:rsidR="00D4477D" w:rsidRPr="00751D25">
              <w:t xml:space="preserve">11 </w:t>
            </w:r>
          </w:p>
        </w:tc>
        <w:tc>
          <w:tcPr>
            <w:tcW w:w="708" w:type="dxa"/>
            <w:shd w:val="clear" w:color="auto" w:fill="F2F2F2"/>
            <w:noWrap/>
          </w:tcPr>
          <w:p w:rsidR="00D4477D" w:rsidRPr="00751D25" w:rsidRDefault="0093611E" w:rsidP="003850AA">
            <w:pPr>
              <w:pStyle w:val="TableText"/>
            </w:pPr>
            <w:r>
              <w:t>1,</w:t>
            </w:r>
            <w:r w:rsidR="00D4477D" w:rsidRPr="00751D25">
              <w:t xml:space="preserve">16 </w:t>
            </w:r>
          </w:p>
        </w:tc>
        <w:tc>
          <w:tcPr>
            <w:tcW w:w="709" w:type="dxa"/>
            <w:shd w:val="clear" w:color="auto" w:fill="F2F2F2"/>
            <w:noWrap/>
          </w:tcPr>
          <w:p w:rsidR="00D4477D" w:rsidRPr="00751D25" w:rsidRDefault="0037244D" w:rsidP="003850AA">
            <w:pPr>
              <w:pStyle w:val="TableText"/>
            </w:pPr>
            <w:r>
              <w:t>0,</w:t>
            </w:r>
            <w:r w:rsidR="00D4477D" w:rsidRPr="00751D25">
              <w:t xml:space="preserve">63 </w:t>
            </w:r>
          </w:p>
        </w:tc>
        <w:tc>
          <w:tcPr>
            <w:tcW w:w="709" w:type="dxa"/>
            <w:shd w:val="clear" w:color="auto" w:fill="F2F2F2"/>
            <w:noWrap/>
          </w:tcPr>
          <w:p w:rsidR="00D4477D" w:rsidRPr="00751D25" w:rsidRDefault="0037244D" w:rsidP="003850AA">
            <w:pPr>
              <w:pStyle w:val="TableText"/>
            </w:pPr>
            <w:r>
              <w:t>1,</w:t>
            </w:r>
            <w:r w:rsidR="00D4477D" w:rsidRPr="00751D25">
              <w:t xml:space="preserve">10 </w:t>
            </w:r>
          </w:p>
        </w:tc>
      </w:tr>
      <w:tr w:rsidR="00D4477D" w:rsidRPr="00751D25" w:rsidTr="00751D25">
        <w:trPr>
          <w:trHeight w:val="300"/>
        </w:trPr>
        <w:tc>
          <w:tcPr>
            <w:tcW w:w="1126" w:type="dxa"/>
            <w:noWrap/>
          </w:tcPr>
          <w:p w:rsidR="00D4477D" w:rsidRPr="0093611E" w:rsidRDefault="00D4477D" w:rsidP="003850AA">
            <w:pPr>
              <w:pStyle w:val="TableText"/>
            </w:pPr>
            <w:r w:rsidRPr="0093611E">
              <w:t>5</w:t>
            </w:r>
            <w:r w:rsidR="00CE7197">
              <w:t>,</w:t>
            </w:r>
            <w:r w:rsidRPr="0093611E">
              <w:t xml:space="preserve">36 </w:t>
            </w:r>
          </w:p>
        </w:tc>
        <w:tc>
          <w:tcPr>
            <w:tcW w:w="1080" w:type="dxa"/>
            <w:noWrap/>
          </w:tcPr>
          <w:p w:rsidR="00D4477D" w:rsidRPr="0093611E" w:rsidRDefault="00D4477D" w:rsidP="003850AA">
            <w:pPr>
              <w:pStyle w:val="TableText"/>
            </w:pPr>
            <w:r w:rsidRPr="0093611E">
              <w:t>399</w:t>
            </w:r>
          </w:p>
        </w:tc>
        <w:tc>
          <w:tcPr>
            <w:tcW w:w="2330" w:type="dxa"/>
            <w:noWrap/>
          </w:tcPr>
          <w:p w:rsidR="00D4477D" w:rsidRPr="00751D25" w:rsidRDefault="00D4477D" w:rsidP="003850AA">
            <w:pPr>
              <w:pStyle w:val="TableText"/>
            </w:pPr>
            <w:r w:rsidRPr="00751D25">
              <w:t>5. Sociālās zinātnes</w:t>
            </w:r>
          </w:p>
        </w:tc>
        <w:tc>
          <w:tcPr>
            <w:tcW w:w="3544" w:type="dxa"/>
            <w:noWrap/>
          </w:tcPr>
          <w:p w:rsidR="00D4477D" w:rsidRPr="00751D25" w:rsidRDefault="00D4477D" w:rsidP="003850AA">
            <w:pPr>
              <w:pStyle w:val="TableText"/>
            </w:pPr>
            <w:r w:rsidRPr="00751D25">
              <w:t>5.02 Ekonomika un bizness</w:t>
            </w:r>
          </w:p>
        </w:tc>
        <w:tc>
          <w:tcPr>
            <w:tcW w:w="1276" w:type="dxa"/>
            <w:noWrap/>
          </w:tcPr>
          <w:p w:rsidR="00D4477D" w:rsidRPr="00751D25" w:rsidRDefault="0093611E" w:rsidP="003850AA">
            <w:pPr>
              <w:pStyle w:val="TableText"/>
            </w:pPr>
            <w:r>
              <w:t>1,</w:t>
            </w:r>
            <w:r w:rsidR="00D4477D" w:rsidRPr="00751D25">
              <w:t xml:space="preserve">86 </w:t>
            </w:r>
          </w:p>
        </w:tc>
        <w:tc>
          <w:tcPr>
            <w:tcW w:w="709" w:type="dxa"/>
            <w:noWrap/>
          </w:tcPr>
          <w:p w:rsidR="00D4477D" w:rsidRPr="00751D25" w:rsidRDefault="0093611E" w:rsidP="003850AA">
            <w:pPr>
              <w:pStyle w:val="TableText"/>
            </w:pPr>
            <w:r>
              <w:t>1,</w:t>
            </w:r>
            <w:r w:rsidR="00D4477D" w:rsidRPr="00751D25">
              <w:t xml:space="preserve">37 </w:t>
            </w:r>
          </w:p>
        </w:tc>
        <w:tc>
          <w:tcPr>
            <w:tcW w:w="708" w:type="dxa"/>
            <w:noWrap/>
          </w:tcPr>
          <w:p w:rsidR="00D4477D" w:rsidRPr="00751D25" w:rsidRDefault="0093611E" w:rsidP="003850AA">
            <w:pPr>
              <w:pStyle w:val="TableText"/>
            </w:pPr>
            <w:r>
              <w:t>2,</w:t>
            </w:r>
            <w:r w:rsidR="00D4477D" w:rsidRPr="00751D25">
              <w:t xml:space="preserve">16 </w:t>
            </w:r>
          </w:p>
        </w:tc>
        <w:tc>
          <w:tcPr>
            <w:tcW w:w="709" w:type="dxa"/>
            <w:noWrap/>
          </w:tcPr>
          <w:p w:rsidR="00D4477D" w:rsidRPr="00751D25" w:rsidRDefault="0093611E" w:rsidP="003850AA">
            <w:pPr>
              <w:pStyle w:val="TableText"/>
            </w:pPr>
            <w:r>
              <w:t>1</w:t>
            </w:r>
            <w:r w:rsidR="00D4477D" w:rsidRPr="00751D25">
              <w:t xml:space="preserve">47 </w:t>
            </w:r>
          </w:p>
        </w:tc>
        <w:tc>
          <w:tcPr>
            <w:tcW w:w="851" w:type="dxa"/>
            <w:noWrap/>
          </w:tcPr>
          <w:p w:rsidR="00D4477D" w:rsidRPr="00751D25" w:rsidRDefault="0093611E" w:rsidP="003850AA">
            <w:pPr>
              <w:pStyle w:val="TableText"/>
            </w:pPr>
            <w:r>
              <w:t>1,</w:t>
            </w:r>
            <w:r w:rsidR="00D4477D" w:rsidRPr="00751D25">
              <w:t xml:space="preserve">15 </w:t>
            </w:r>
          </w:p>
        </w:tc>
        <w:tc>
          <w:tcPr>
            <w:tcW w:w="708" w:type="dxa"/>
            <w:noWrap/>
          </w:tcPr>
          <w:p w:rsidR="00D4477D" w:rsidRPr="00751D25" w:rsidRDefault="0093611E" w:rsidP="003850AA">
            <w:pPr>
              <w:pStyle w:val="TableText"/>
            </w:pPr>
            <w:r>
              <w:t>0,</w:t>
            </w:r>
            <w:r w:rsidR="00D4477D" w:rsidRPr="00751D25">
              <w:t xml:space="preserve">85 </w:t>
            </w:r>
          </w:p>
        </w:tc>
        <w:tc>
          <w:tcPr>
            <w:tcW w:w="709" w:type="dxa"/>
            <w:noWrap/>
          </w:tcPr>
          <w:p w:rsidR="00D4477D" w:rsidRPr="00751D25" w:rsidRDefault="0037244D" w:rsidP="003850AA">
            <w:pPr>
              <w:pStyle w:val="TableText"/>
            </w:pPr>
            <w:r>
              <w:t>0,</w:t>
            </w:r>
            <w:r w:rsidR="00D4477D" w:rsidRPr="00751D25">
              <w:t xml:space="preserve">81 </w:t>
            </w:r>
          </w:p>
        </w:tc>
        <w:tc>
          <w:tcPr>
            <w:tcW w:w="709" w:type="dxa"/>
            <w:noWrap/>
          </w:tcPr>
          <w:p w:rsidR="00D4477D" w:rsidRPr="00751D25" w:rsidRDefault="0037244D" w:rsidP="003850AA">
            <w:pPr>
              <w:pStyle w:val="TableText"/>
            </w:pPr>
            <w:r>
              <w:t>0,</w:t>
            </w:r>
            <w:r w:rsidR="00D4477D" w:rsidRPr="00751D25">
              <w:t xml:space="preserve">83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45</w:t>
            </w:r>
            <w:r w:rsidR="00CE7197">
              <w:t>,</w:t>
            </w:r>
            <w:r w:rsidRPr="0093611E">
              <w:t xml:space="preserve">50 </w:t>
            </w:r>
          </w:p>
        </w:tc>
        <w:tc>
          <w:tcPr>
            <w:tcW w:w="1080" w:type="dxa"/>
            <w:shd w:val="clear" w:color="auto" w:fill="F2F2F2"/>
            <w:noWrap/>
          </w:tcPr>
          <w:p w:rsidR="00D4477D" w:rsidRPr="0093611E" w:rsidRDefault="00D4477D" w:rsidP="003850AA">
            <w:pPr>
              <w:pStyle w:val="TableText"/>
            </w:pPr>
            <w:r w:rsidRPr="0093611E">
              <w:t>533</w:t>
            </w:r>
          </w:p>
        </w:tc>
        <w:tc>
          <w:tcPr>
            <w:tcW w:w="2330" w:type="dxa"/>
            <w:shd w:val="clear" w:color="auto" w:fill="F2F2F2"/>
            <w:noWrap/>
          </w:tcPr>
          <w:p w:rsidR="00D4477D" w:rsidRPr="00751D25" w:rsidRDefault="00D4477D" w:rsidP="003850AA">
            <w:pPr>
              <w:pStyle w:val="TableText"/>
            </w:pPr>
            <w:r w:rsidRPr="00751D25">
              <w:t>5. Sociālās zinātnes</w:t>
            </w:r>
          </w:p>
        </w:tc>
        <w:tc>
          <w:tcPr>
            <w:tcW w:w="3544" w:type="dxa"/>
            <w:shd w:val="clear" w:color="auto" w:fill="F2F2F2"/>
            <w:noWrap/>
          </w:tcPr>
          <w:p w:rsidR="00D4477D" w:rsidRPr="00751D25" w:rsidRDefault="00D4477D" w:rsidP="003850AA">
            <w:pPr>
              <w:pStyle w:val="TableText"/>
            </w:pPr>
            <w:r w:rsidRPr="00751D25">
              <w:t>5.03 Izglītības zinātnes</w:t>
            </w:r>
          </w:p>
        </w:tc>
        <w:tc>
          <w:tcPr>
            <w:tcW w:w="1276" w:type="dxa"/>
            <w:shd w:val="clear" w:color="auto" w:fill="F2F2F2"/>
            <w:noWrap/>
          </w:tcPr>
          <w:p w:rsidR="00D4477D" w:rsidRPr="00751D25" w:rsidRDefault="0093611E" w:rsidP="003850AA">
            <w:pPr>
              <w:pStyle w:val="TableText"/>
            </w:pPr>
            <w:r>
              <w:t>2,</w:t>
            </w:r>
            <w:r w:rsidR="00D4477D" w:rsidRPr="00751D25">
              <w:t xml:space="preserve">33 </w:t>
            </w:r>
          </w:p>
        </w:tc>
        <w:tc>
          <w:tcPr>
            <w:tcW w:w="709" w:type="dxa"/>
            <w:shd w:val="clear" w:color="auto" w:fill="F2F2F2"/>
            <w:noWrap/>
          </w:tcPr>
          <w:p w:rsidR="00D4477D" w:rsidRPr="00751D25" w:rsidRDefault="0093611E" w:rsidP="003850AA">
            <w:pPr>
              <w:pStyle w:val="TableText"/>
            </w:pPr>
            <w:r>
              <w:t>1,</w:t>
            </w:r>
            <w:r w:rsidR="00D4477D" w:rsidRPr="00751D25">
              <w:t xml:space="preserve">50 </w:t>
            </w:r>
          </w:p>
        </w:tc>
        <w:tc>
          <w:tcPr>
            <w:tcW w:w="708" w:type="dxa"/>
            <w:shd w:val="clear" w:color="auto" w:fill="F2F2F2"/>
            <w:noWrap/>
          </w:tcPr>
          <w:p w:rsidR="00D4477D" w:rsidRPr="00751D25" w:rsidRDefault="00D4477D" w:rsidP="003850AA">
            <w:pPr>
              <w:pStyle w:val="TableText"/>
            </w:pPr>
            <w:r w:rsidRPr="00751D25">
              <w:t>3.</w:t>
            </w:r>
            <w:r w:rsidR="0093611E">
              <w:t>,</w:t>
            </w:r>
            <w:r w:rsidRPr="00751D25">
              <w:t xml:space="preserve">71 </w:t>
            </w:r>
          </w:p>
        </w:tc>
        <w:tc>
          <w:tcPr>
            <w:tcW w:w="709" w:type="dxa"/>
            <w:shd w:val="clear" w:color="auto" w:fill="F2F2F2"/>
            <w:noWrap/>
          </w:tcPr>
          <w:p w:rsidR="00D4477D" w:rsidRPr="00751D25" w:rsidRDefault="0093611E" w:rsidP="003850AA">
            <w:pPr>
              <w:pStyle w:val="TableText"/>
            </w:pPr>
            <w:r>
              <w:t>2,</w:t>
            </w:r>
            <w:r w:rsidR="00D4477D" w:rsidRPr="00751D25">
              <w:t xml:space="preserve">10 </w:t>
            </w:r>
          </w:p>
        </w:tc>
        <w:tc>
          <w:tcPr>
            <w:tcW w:w="851" w:type="dxa"/>
            <w:shd w:val="clear" w:color="auto" w:fill="F2F2F2"/>
            <w:noWrap/>
          </w:tcPr>
          <w:p w:rsidR="00D4477D" w:rsidRPr="00751D25" w:rsidRDefault="0093611E" w:rsidP="003850AA">
            <w:pPr>
              <w:pStyle w:val="TableText"/>
            </w:pPr>
            <w:r>
              <w:t>1,</w:t>
            </w:r>
            <w:r w:rsidR="00D4477D" w:rsidRPr="00751D25">
              <w:t xml:space="preserve">45 </w:t>
            </w:r>
          </w:p>
        </w:tc>
        <w:tc>
          <w:tcPr>
            <w:tcW w:w="708" w:type="dxa"/>
            <w:shd w:val="clear" w:color="auto" w:fill="F2F2F2"/>
            <w:noWrap/>
          </w:tcPr>
          <w:p w:rsidR="00D4477D" w:rsidRPr="00751D25" w:rsidRDefault="0093611E" w:rsidP="003850AA">
            <w:pPr>
              <w:pStyle w:val="TableText"/>
            </w:pPr>
            <w:r>
              <w:t>0</w:t>
            </w:r>
            <w:r w:rsidR="00646033">
              <w:t>,</w:t>
            </w:r>
            <w:r w:rsidR="00D4477D" w:rsidRPr="00751D25">
              <w:t xml:space="preserve">97 </w:t>
            </w:r>
          </w:p>
        </w:tc>
        <w:tc>
          <w:tcPr>
            <w:tcW w:w="709" w:type="dxa"/>
            <w:shd w:val="clear" w:color="auto" w:fill="F2F2F2"/>
            <w:noWrap/>
          </w:tcPr>
          <w:p w:rsidR="00D4477D" w:rsidRPr="00751D25" w:rsidRDefault="0037244D" w:rsidP="003850AA">
            <w:pPr>
              <w:pStyle w:val="TableText"/>
            </w:pPr>
            <w:r>
              <w:t>1,</w:t>
            </w:r>
            <w:r w:rsidR="00D4477D" w:rsidRPr="00751D25">
              <w:t xml:space="preserve">11 </w:t>
            </w:r>
          </w:p>
        </w:tc>
        <w:tc>
          <w:tcPr>
            <w:tcW w:w="709" w:type="dxa"/>
            <w:shd w:val="clear" w:color="auto" w:fill="F2F2F2"/>
            <w:noWrap/>
          </w:tcPr>
          <w:p w:rsidR="00D4477D" w:rsidRPr="00751D25" w:rsidRDefault="0037244D" w:rsidP="003850AA">
            <w:pPr>
              <w:pStyle w:val="TableText"/>
            </w:pPr>
            <w:r>
              <w:t>1,</w:t>
            </w:r>
            <w:r w:rsidR="00D4477D" w:rsidRPr="00751D25">
              <w:t xml:space="preserve">07 </w:t>
            </w:r>
          </w:p>
        </w:tc>
      </w:tr>
      <w:tr w:rsidR="00D4477D" w:rsidRPr="00751D25" w:rsidTr="00751D25">
        <w:trPr>
          <w:trHeight w:val="300"/>
        </w:trPr>
        <w:tc>
          <w:tcPr>
            <w:tcW w:w="1126" w:type="dxa"/>
            <w:noWrap/>
          </w:tcPr>
          <w:p w:rsidR="00D4477D" w:rsidRPr="0093611E" w:rsidRDefault="00D4477D" w:rsidP="003850AA">
            <w:pPr>
              <w:pStyle w:val="TableText"/>
            </w:pPr>
            <w:r w:rsidRPr="0093611E">
              <w:t>8</w:t>
            </w:r>
            <w:r w:rsidR="00CE7197">
              <w:t>,</w:t>
            </w:r>
            <w:r w:rsidRPr="0093611E">
              <w:t xml:space="preserve">53 </w:t>
            </w:r>
          </w:p>
        </w:tc>
        <w:tc>
          <w:tcPr>
            <w:tcW w:w="1080" w:type="dxa"/>
            <w:noWrap/>
          </w:tcPr>
          <w:p w:rsidR="00D4477D" w:rsidRPr="0093611E" w:rsidRDefault="00D4477D" w:rsidP="003850AA">
            <w:pPr>
              <w:pStyle w:val="TableText"/>
            </w:pPr>
            <w:r w:rsidRPr="0093611E">
              <w:t>149</w:t>
            </w:r>
          </w:p>
        </w:tc>
        <w:tc>
          <w:tcPr>
            <w:tcW w:w="2330" w:type="dxa"/>
            <w:noWrap/>
          </w:tcPr>
          <w:p w:rsidR="00D4477D" w:rsidRPr="00751D25" w:rsidRDefault="00D4477D" w:rsidP="003850AA">
            <w:pPr>
              <w:pStyle w:val="TableText"/>
            </w:pPr>
            <w:r w:rsidRPr="00751D25">
              <w:t>5. Sociālās zinātnes</w:t>
            </w:r>
          </w:p>
        </w:tc>
        <w:tc>
          <w:tcPr>
            <w:tcW w:w="3544" w:type="dxa"/>
            <w:noWrap/>
          </w:tcPr>
          <w:p w:rsidR="00D4477D" w:rsidRPr="00751D25" w:rsidRDefault="00D4477D" w:rsidP="003850AA">
            <w:pPr>
              <w:pStyle w:val="TableText"/>
            </w:pPr>
            <w:r w:rsidRPr="00751D25">
              <w:t>5.04 Socioloģija</w:t>
            </w:r>
          </w:p>
        </w:tc>
        <w:tc>
          <w:tcPr>
            <w:tcW w:w="1276" w:type="dxa"/>
            <w:noWrap/>
          </w:tcPr>
          <w:p w:rsidR="00D4477D" w:rsidRPr="00751D25" w:rsidRDefault="0093611E" w:rsidP="003850AA">
            <w:pPr>
              <w:pStyle w:val="TableText"/>
            </w:pPr>
            <w:r>
              <w:t>1,</w:t>
            </w:r>
            <w:r w:rsidR="00D4477D" w:rsidRPr="00751D25">
              <w:t xml:space="preserve">07 </w:t>
            </w:r>
          </w:p>
        </w:tc>
        <w:tc>
          <w:tcPr>
            <w:tcW w:w="709" w:type="dxa"/>
            <w:noWrap/>
          </w:tcPr>
          <w:p w:rsidR="00D4477D" w:rsidRPr="00751D25" w:rsidRDefault="0093611E" w:rsidP="003850AA">
            <w:pPr>
              <w:pStyle w:val="TableText"/>
            </w:pPr>
            <w:r>
              <w:t>0,</w:t>
            </w:r>
            <w:r w:rsidR="00D4477D" w:rsidRPr="00751D25">
              <w:t xml:space="preserve">88 </w:t>
            </w:r>
          </w:p>
        </w:tc>
        <w:tc>
          <w:tcPr>
            <w:tcW w:w="708" w:type="dxa"/>
            <w:noWrap/>
          </w:tcPr>
          <w:p w:rsidR="00D4477D" w:rsidRPr="00751D25" w:rsidRDefault="0093611E" w:rsidP="003850AA">
            <w:pPr>
              <w:pStyle w:val="TableText"/>
            </w:pPr>
            <w:r>
              <w:t>7,</w:t>
            </w:r>
            <w:r w:rsidR="00D4477D" w:rsidRPr="00751D25">
              <w:t xml:space="preserve">71 </w:t>
            </w:r>
          </w:p>
        </w:tc>
        <w:tc>
          <w:tcPr>
            <w:tcW w:w="709" w:type="dxa"/>
            <w:noWrap/>
          </w:tcPr>
          <w:p w:rsidR="00D4477D" w:rsidRPr="00751D25" w:rsidRDefault="0093611E" w:rsidP="003850AA">
            <w:pPr>
              <w:pStyle w:val="TableText"/>
            </w:pPr>
            <w:r>
              <w:t>1,</w:t>
            </w:r>
            <w:r w:rsidR="00D4477D" w:rsidRPr="00751D25">
              <w:t xml:space="preserve">19 </w:t>
            </w:r>
          </w:p>
        </w:tc>
        <w:tc>
          <w:tcPr>
            <w:tcW w:w="851" w:type="dxa"/>
            <w:noWrap/>
          </w:tcPr>
          <w:p w:rsidR="00D4477D" w:rsidRPr="00751D25" w:rsidRDefault="0093611E" w:rsidP="003850AA">
            <w:pPr>
              <w:pStyle w:val="TableText"/>
            </w:pPr>
            <w:r>
              <w:t>1,</w:t>
            </w:r>
            <w:r w:rsidR="00D4477D" w:rsidRPr="00751D25">
              <w:t xml:space="preserve">19 </w:t>
            </w:r>
          </w:p>
        </w:tc>
        <w:tc>
          <w:tcPr>
            <w:tcW w:w="708" w:type="dxa"/>
            <w:noWrap/>
          </w:tcPr>
          <w:p w:rsidR="00D4477D" w:rsidRPr="00751D25" w:rsidRDefault="0093611E" w:rsidP="003850AA">
            <w:pPr>
              <w:pStyle w:val="TableText"/>
            </w:pPr>
            <w:r>
              <w:t>0,</w:t>
            </w:r>
            <w:r w:rsidR="00D4477D" w:rsidRPr="00751D25">
              <w:t xml:space="preserve">50 </w:t>
            </w:r>
          </w:p>
        </w:tc>
        <w:tc>
          <w:tcPr>
            <w:tcW w:w="709" w:type="dxa"/>
            <w:noWrap/>
          </w:tcPr>
          <w:p w:rsidR="00D4477D" w:rsidRPr="00751D25" w:rsidRDefault="0037244D" w:rsidP="003850AA">
            <w:pPr>
              <w:pStyle w:val="TableText"/>
            </w:pPr>
            <w:r>
              <w:t>0,</w:t>
            </w:r>
            <w:r w:rsidR="00D4477D" w:rsidRPr="00751D25">
              <w:t xml:space="preserve">92 </w:t>
            </w:r>
          </w:p>
        </w:tc>
        <w:tc>
          <w:tcPr>
            <w:tcW w:w="709" w:type="dxa"/>
            <w:noWrap/>
          </w:tcPr>
          <w:p w:rsidR="00D4477D" w:rsidRPr="00751D25" w:rsidRDefault="0037244D" w:rsidP="003850AA">
            <w:pPr>
              <w:pStyle w:val="TableText"/>
            </w:pPr>
            <w:r>
              <w:t>1,</w:t>
            </w:r>
            <w:r w:rsidR="00D4477D" w:rsidRPr="00751D25">
              <w:t xml:space="preserve">83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1</w:t>
            </w:r>
            <w:r w:rsidR="00CE7197">
              <w:t>,</w:t>
            </w:r>
            <w:r w:rsidRPr="0093611E">
              <w:t xml:space="preserve">00 </w:t>
            </w:r>
          </w:p>
        </w:tc>
        <w:tc>
          <w:tcPr>
            <w:tcW w:w="1080" w:type="dxa"/>
            <w:shd w:val="clear" w:color="auto" w:fill="F2F2F2"/>
            <w:noWrap/>
          </w:tcPr>
          <w:p w:rsidR="00D4477D" w:rsidRPr="0093611E" w:rsidRDefault="00D4477D" w:rsidP="003850AA">
            <w:pPr>
              <w:pStyle w:val="TableText"/>
            </w:pPr>
            <w:r w:rsidRPr="0093611E">
              <w:t>9</w:t>
            </w:r>
          </w:p>
        </w:tc>
        <w:tc>
          <w:tcPr>
            <w:tcW w:w="2330" w:type="dxa"/>
            <w:shd w:val="clear" w:color="auto" w:fill="F2F2F2"/>
            <w:noWrap/>
          </w:tcPr>
          <w:p w:rsidR="00D4477D" w:rsidRPr="00751D25" w:rsidRDefault="00D4477D" w:rsidP="003850AA">
            <w:pPr>
              <w:pStyle w:val="TableText"/>
            </w:pPr>
            <w:r w:rsidRPr="00751D25">
              <w:t>5. Sociālās zinātnes</w:t>
            </w:r>
          </w:p>
        </w:tc>
        <w:tc>
          <w:tcPr>
            <w:tcW w:w="3544" w:type="dxa"/>
            <w:shd w:val="clear" w:color="auto" w:fill="F2F2F2"/>
            <w:noWrap/>
          </w:tcPr>
          <w:p w:rsidR="00D4477D" w:rsidRPr="00751D25" w:rsidRDefault="00D4477D" w:rsidP="003850AA">
            <w:pPr>
              <w:pStyle w:val="TableText"/>
            </w:pPr>
            <w:r w:rsidRPr="00751D25">
              <w:t>5.05 Juridiskās zinātnes</w:t>
            </w:r>
          </w:p>
        </w:tc>
        <w:tc>
          <w:tcPr>
            <w:tcW w:w="1276" w:type="dxa"/>
            <w:shd w:val="clear" w:color="auto" w:fill="F2F2F2"/>
            <w:noWrap/>
          </w:tcPr>
          <w:p w:rsidR="00D4477D" w:rsidRPr="00751D25" w:rsidRDefault="0093611E" w:rsidP="003850AA">
            <w:pPr>
              <w:pStyle w:val="TableText"/>
            </w:pPr>
            <w:r>
              <w:t>1,</w:t>
            </w:r>
            <w:r w:rsidR="00D4477D" w:rsidRPr="00751D25">
              <w:t xml:space="preserve">33 </w:t>
            </w:r>
          </w:p>
        </w:tc>
        <w:tc>
          <w:tcPr>
            <w:tcW w:w="709" w:type="dxa"/>
            <w:shd w:val="clear" w:color="auto" w:fill="F2F2F2"/>
            <w:noWrap/>
          </w:tcPr>
          <w:p w:rsidR="00D4477D" w:rsidRPr="00751D25" w:rsidRDefault="0093611E" w:rsidP="003850AA">
            <w:pPr>
              <w:pStyle w:val="TableText"/>
            </w:pPr>
            <w:r>
              <w:t>1,</w:t>
            </w:r>
            <w:r w:rsidR="00D4477D" w:rsidRPr="00751D25">
              <w:t xml:space="preserve">13 </w:t>
            </w:r>
          </w:p>
        </w:tc>
        <w:tc>
          <w:tcPr>
            <w:tcW w:w="708" w:type="dxa"/>
            <w:shd w:val="clear" w:color="auto" w:fill="F2F2F2"/>
            <w:noWrap/>
          </w:tcPr>
          <w:p w:rsidR="00D4477D" w:rsidRPr="00751D25" w:rsidRDefault="0093611E" w:rsidP="003850AA">
            <w:pPr>
              <w:pStyle w:val="TableText"/>
            </w:pPr>
            <w:r>
              <w:t>1,</w:t>
            </w:r>
            <w:r w:rsidR="00D4477D" w:rsidRPr="00751D25">
              <w:t xml:space="preserve">33 </w:t>
            </w:r>
          </w:p>
        </w:tc>
        <w:tc>
          <w:tcPr>
            <w:tcW w:w="709" w:type="dxa"/>
            <w:shd w:val="clear" w:color="auto" w:fill="F2F2F2"/>
            <w:noWrap/>
          </w:tcPr>
          <w:p w:rsidR="00D4477D" w:rsidRPr="00751D25" w:rsidRDefault="0093611E" w:rsidP="003850AA">
            <w:pPr>
              <w:pStyle w:val="TableText"/>
            </w:pPr>
            <w:r>
              <w:t>1,</w:t>
            </w:r>
            <w:r w:rsidR="00D4477D" w:rsidRPr="00751D25">
              <w:t xml:space="preserve">50 </w:t>
            </w:r>
          </w:p>
        </w:tc>
        <w:tc>
          <w:tcPr>
            <w:tcW w:w="851" w:type="dxa"/>
            <w:shd w:val="clear" w:color="auto" w:fill="F2F2F2"/>
            <w:noWrap/>
          </w:tcPr>
          <w:p w:rsidR="00D4477D" w:rsidRPr="00751D25" w:rsidRDefault="0093611E" w:rsidP="003850AA">
            <w:pPr>
              <w:pStyle w:val="TableText"/>
            </w:pPr>
            <w:r>
              <w:t>0,</w:t>
            </w:r>
            <w:r w:rsidR="00D4477D" w:rsidRPr="00751D25">
              <w:t xml:space="preserve">67 </w:t>
            </w:r>
          </w:p>
        </w:tc>
        <w:tc>
          <w:tcPr>
            <w:tcW w:w="708" w:type="dxa"/>
            <w:shd w:val="clear" w:color="auto" w:fill="F2F2F2"/>
            <w:noWrap/>
          </w:tcPr>
          <w:p w:rsidR="00D4477D" w:rsidRPr="00751D25" w:rsidRDefault="0093611E" w:rsidP="003850AA">
            <w:pPr>
              <w:pStyle w:val="TableText"/>
            </w:pPr>
            <w:r>
              <w:t>1</w:t>
            </w:r>
            <w:r w:rsidR="0037244D">
              <w:t>,</w:t>
            </w:r>
            <w:r w:rsidR="00D4477D" w:rsidRPr="00751D25">
              <w:t xml:space="preserve">00 </w:t>
            </w:r>
          </w:p>
        </w:tc>
        <w:tc>
          <w:tcPr>
            <w:tcW w:w="709" w:type="dxa"/>
            <w:shd w:val="clear" w:color="auto" w:fill="F2F2F2"/>
            <w:noWrap/>
          </w:tcPr>
          <w:p w:rsidR="00D4477D" w:rsidRPr="00751D25" w:rsidRDefault="0037244D" w:rsidP="003850AA">
            <w:pPr>
              <w:pStyle w:val="TableText"/>
            </w:pPr>
            <w:r>
              <w:t>0,</w:t>
            </w:r>
            <w:r w:rsidR="00D4477D" w:rsidRPr="00751D25">
              <w:t xml:space="preserve">50 </w:t>
            </w:r>
          </w:p>
        </w:tc>
        <w:tc>
          <w:tcPr>
            <w:tcW w:w="709" w:type="dxa"/>
            <w:shd w:val="clear" w:color="auto" w:fill="F2F2F2"/>
            <w:noWrap/>
          </w:tcPr>
          <w:p w:rsidR="00D4477D" w:rsidRPr="00751D25" w:rsidRDefault="0037244D" w:rsidP="003850AA">
            <w:pPr>
              <w:pStyle w:val="TableText"/>
            </w:pPr>
            <w:r>
              <w:t>1,</w:t>
            </w:r>
            <w:r w:rsidR="00D4477D" w:rsidRPr="00751D25">
              <w:t xml:space="preserve">00 </w:t>
            </w:r>
          </w:p>
        </w:tc>
      </w:tr>
      <w:tr w:rsidR="00D4477D" w:rsidRPr="00751D25" w:rsidTr="00751D25">
        <w:trPr>
          <w:trHeight w:val="300"/>
        </w:trPr>
        <w:tc>
          <w:tcPr>
            <w:tcW w:w="1126" w:type="dxa"/>
            <w:noWrap/>
          </w:tcPr>
          <w:p w:rsidR="00D4477D" w:rsidRPr="0093611E" w:rsidRDefault="00D4477D" w:rsidP="003850AA">
            <w:pPr>
              <w:pStyle w:val="TableText"/>
            </w:pPr>
            <w:r w:rsidRPr="0093611E">
              <w:t>2</w:t>
            </w:r>
            <w:r w:rsidR="00CE7197">
              <w:t>,</w:t>
            </w:r>
            <w:r w:rsidRPr="0093611E">
              <w:t xml:space="preserve">29 </w:t>
            </w:r>
          </w:p>
        </w:tc>
        <w:tc>
          <w:tcPr>
            <w:tcW w:w="1080" w:type="dxa"/>
            <w:noWrap/>
          </w:tcPr>
          <w:p w:rsidR="00D4477D" w:rsidRPr="0093611E" w:rsidRDefault="00D4477D" w:rsidP="003850AA">
            <w:pPr>
              <w:pStyle w:val="TableText"/>
            </w:pPr>
            <w:r w:rsidRPr="0093611E">
              <w:t>40</w:t>
            </w:r>
          </w:p>
        </w:tc>
        <w:tc>
          <w:tcPr>
            <w:tcW w:w="2330" w:type="dxa"/>
            <w:noWrap/>
          </w:tcPr>
          <w:p w:rsidR="00D4477D" w:rsidRPr="00751D25" w:rsidRDefault="00D4477D" w:rsidP="003850AA">
            <w:pPr>
              <w:pStyle w:val="TableText"/>
            </w:pPr>
            <w:r w:rsidRPr="00751D25">
              <w:t>5. Sociālās zinātnes</w:t>
            </w:r>
          </w:p>
        </w:tc>
        <w:tc>
          <w:tcPr>
            <w:tcW w:w="3544" w:type="dxa"/>
            <w:noWrap/>
          </w:tcPr>
          <w:p w:rsidR="00D4477D" w:rsidRPr="00751D25" w:rsidRDefault="00D4477D" w:rsidP="003850AA">
            <w:pPr>
              <w:pStyle w:val="TableText"/>
            </w:pPr>
            <w:r w:rsidRPr="00751D25">
              <w:t>5.06 Politikas zinātne</w:t>
            </w:r>
          </w:p>
        </w:tc>
        <w:tc>
          <w:tcPr>
            <w:tcW w:w="1276" w:type="dxa"/>
            <w:noWrap/>
          </w:tcPr>
          <w:p w:rsidR="00D4477D" w:rsidRPr="00751D25" w:rsidRDefault="0093611E" w:rsidP="003850AA">
            <w:pPr>
              <w:pStyle w:val="TableText"/>
            </w:pPr>
            <w:r>
              <w:t>1,</w:t>
            </w:r>
            <w:r w:rsidR="00D4477D" w:rsidRPr="00751D25">
              <w:t xml:space="preserve">14 </w:t>
            </w:r>
          </w:p>
        </w:tc>
        <w:tc>
          <w:tcPr>
            <w:tcW w:w="709" w:type="dxa"/>
            <w:noWrap/>
          </w:tcPr>
          <w:p w:rsidR="00D4477D" w:rsidRPr="00751D25" w:rsidRDefault="0093611E" w:rsidP="003850AA">
            <w:pPr>
              <w:pStyle w:val="TableText"/>
            </w:pPr>
            <w:r>
              <w:t>1,</w:t>
            </w:r>
            <w:r w:rsidR="00D4477D" w:rsidRPr="00751D25">
              <w:t xml:space="preserve">13 </w:t>
            </w:r>
          </w:p>
        </w:tc>
        <w:tc>
          <w:tcPr>
            <w:tcW w:w="708" w:type="dxa"/>
            <w:noWrap/>
          </w:tcPr>
          <w:p w:rsidR="00D4477D" w:rsidRPr="00751D25" w:rsidRDefault="0093611E" w:rsidP="003850AA">
            <w:pPr>
              <w:pStyle w:val="TableText"/>
            </w:pPr>
            <w:r>
              <w:t>1,</w:t>
            </w:r>
            <w:r w:rsidR="00D4477D" w:rsidRPr="00751D25">
              <w:t xml:space="preserve">11 </w:t>
            </w:r>
          </w:p>
        </w:tc>
        <w:tc>
          <w:tcPr>
            <w:tcW w:w="709" w:type="dxa"/>
            <w:noWrap/>
          </w:tcPr>
          <w:p w:rsidR="00D4477D" w:rsidRPr="00751D25" w:rsidRDefault="0093611E" w:rsidP="003850AA">
            <w:pPr>
              <w:pStyle w:val="TableText"/>
            </w:pPr>
            <w:r>
              <w:t>1,</w:t>
            </w:r>
            <w:r w:rsidR="00D4477D" w:rsidRPr="00751D25">
              <w:t xml:space="preserve">10 </w:t>
            </w:r>
          </w:p>
        </w:tc>
        <w:tc>
          <w:tcPr>
            <w:tcW w:w="851" w:type="dxa"/>
            <w:noWrap/>
          </w:tcPr>
          <w:p w:rsidR="00D4477D" w:rsidRPr="00751D25" w:rsidRDefault="0093611E" w:rsidP="003850AA">
            <w:pPr>
              <w:pStyle w:val="TableText"/>
            </w:pPr>
            <w:r>
              <w:t>1,</w:t>
            </w:r>
            <w:r w:rsidR="00D4477D" w:rsidRPr="00751D25">
              <w:t xml:space="preserve">00 </w:t>
            </w:r>
          </w:p>
        </w:tc>
        <w:tc>
          <w:tcPr>
            <w:tcW w:w="708" w:type="dxa"/>
            <w:noWrap/>
          </w:tcPr>
          <w:p w:rsidR="00D4477D" w:rsidRPr="00751D25" w:rsidRDefault="0037244D" w:rsidP="003850AA">
            <w:pPr>
              <w:pStyle w:val="TableText"/>
            </w:pPr>
            <w:r>
              <w:t>1,</w:t>
            </w:r>
            <w:r w:rsidR="00D4477D" w:rsidRPr="00751D25">
              <w:t xml:space="preserve">09 </w:t>
            </w:r>
          </w:p>
        </w:tc>
        <w:tc>
          <w:tcPr>
            <w:tcW w:w="709" w:type="dxa"/>
            <w:noWrap/>
          </w:tcPr>
          <w:p w:rsidR="00D4477D" w:rsidRPr="00751D25" w:rsidRDefault="0037244D" w:rsidP="003850AA">
            <w:pPr>
              <w:pStyle w:val="TableText"/>
            </w:pPr>
            <w:r>
              <w:t>1,</w:t>
            </w:r>
            <w:r w:rsidR="00D4477D" w:rsidRPr="00751D25">
              <w:t xml:space="preserve">17 </w:t>
            </w:r>
          </w:p>
        </w:tc>
        <w:tc>
          <w:tcPr>
            <w:tcW w:w="709" w:type="dxa"/>
            <w:noWrap/>
          </w:tcPr>
          <w:p w:rsidR="00D4477D" w:rsidRPr="00751D25" w:rsidRDefault="0037244D" w:rsidP="003850AA">
            <w:pPr>
              <w:pStyle w:val="TableText"/>
            </w:pPr>
            <w:r>
              <w:t>1,</w:t>
            </w:r>
            <w:r w:rsidR="00D4477D" w:rsidRPr="00751D25">
              <w:t xml:space="preserve">14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7</w:t>
            </w:r>
            <w:r w:rsidR="00CE7197">
              <w:t>,</w:t>
            </w:r>
            <w:r w:rsidRPr="0093611E">
              <w:t xml:space="preserve">07 </w:t>
            </w:r>
          </w:p>
        </w:tc>
        <w:tc>
          <w:tcPr>
            <w:tcW w:w="1080" w:type="dxa"/>
            <w:shd w:val="clear" w:color="auto" w:fill="F2F2F2"/>
            <w:noWrap/>
          </w:tcPr>
          <w:p w:rsidR="00D4477D" w:rsidRPr="0093611E" w:rsidRDefault="00D4477D" w:rsidP="003850AA">
            <w:pPr>
              <w:pStyle w:val="TableText"/>
            </w:pPr>
            <w:r w:rsidRPr="0093611E">
              <w:t>210</w:t>
            </w:r>
          </w:p>
        </w:tc>
        <w:tc>
          <w:tcPr>
            <w:tcW w:w="2330" w:type="dxa"/>
            <w:shd w:val="clear" w:color="auto" w:fill="F2F2F2"/>
            <w:noWrap/>
          </w:tcPr>
          <w:p w:rsidR="00D4477D" w:rsidRPr="00751D25" w:rsidRDefault="00D4477D" w:rsidP="003850AA">
            <w:pPr>
              <w:pStyle w:val="TableText"/>
            </w:pPr>
            <w:r w:rsidRPr="00751D25">
              <w:t>5. Sociālās zinātnes</w:t>
            </w:r>
          </w:p>
        </w:tc>
        <w:tc>
          <w:tcPr>
            <w:tcW w:w="3544" w:type="dxa"/>
            <w:shd w:val="clear" w:color="auto" w:fill="F2F2F2"/>
            <w:noWrap/>
          </w:tcPr>
          <w:p w:rsidR="00D4477D" w:rsidRPr="00751D25" w:rsidRDefault="00D4477D" w:rsidP="003850AA">
            <w:pPr>
              <w:pStyle w:val="TableText"/>
            </w:pPr>
            <w:r w:rsidRPr="00751D25">
              <w:t>5.07 Sociālā un ekonomiskā ģeogrāfija</w:t>
            </w:r>
          </w:p>
        </w:tc>
        <w:tc>
          <w:tcPr>
            <w:tcW w:w="1276" w:type="dxa"/>
            <w:shd w:val="clear" w:color="auto" w:fill="F2F2F2"/>
            <w:noWrap/>
          </w:tcPr>
          <w:p w:rsidR="00D4477D" w:rsidRPr="00751D25" w:rsidRDefault="0093611E" w:rsidP="003850AA">
            <w:pPr>
              <w:pStyle w:val="TableText"/>
            </w:pPr>
            <w:r>
              <w:t>1,</w:t>
            </w:r>
            <w:r w:rsidR="00D4477D" w:rsidRPr="00751D25">
              <w:t xml:space="preserve">67 </w:t>
            </w:r>
          </w:p>
        </w:tc>
        <w:tc>
          <w:tcPr>
            <w:tcW w:w="709" w:type="dxa"/>
            <w:shd w:val="clear" w:color="auto" w:fill="F2F2F2"/>
            <w:noWrap/>
          </w:tcPr>
          <w:p w:rsidR="00D4477D" w:rsidRPr="00751D25" w:rsidRDefault="0093611E" w:rsidP="003850AA">
            <w:pPr>
              <w:pStyle w:val="TableText"/>
            </w:pPr>
            <w:r>
              <w:t>1,</w:t>
            </w:r>
            <w:r w:rsidR="00D4477D" w:rsidRPr="00751D25">
              <w:t xml:space="preserve">24 </w:t>
            </w:r>
          </w:p>
        </w:tc>
        <w:tc>
          <w:tcPr>
            <w:tcW w:w="708" w:type="dxa"/>
            <w:shd w:val="clear" w:color="auto" w:fill="F2F2F2"/>
            <w:noWrap/>
          </w:tcPr>
          <w:p w:rsidR="00D4477D" w:rsidRPr="00751D25" w:rsidRDefault="0093611E" w:rsidP="003850AA">
            <w:pPr>
              <w:pStyle w:val="TableText"/>
            </w:pPr>
            <w:r>
              <w:t>1,</w:t>
            </w:r>
            <w:r w:rsidR="00D4477D" w:rsidRPr="00751D25">
              <w:t xml:space="preserve">39 </w:t>
            </w:r>
          </w:p>
        </w:tc>
        <w:tc>
          <w:tcPr>
            <w:tcW w:w="709" w:type="dxa"/>
            <w:shd w:val="clear" w:color="auto" w:fill="F2F2F2"/>
            <w:noWrap/>
          </w:tcPr>
          <w:p w:rsidR="00D4477D" w:rsidRPr="00751D25" w:rsidRDefault="0093611E" w:rsidP="003850AA">
            <w:pPr>
              <w:pStyle w:val="TableText"/>
            </w:pPr>
            <w:r>
              <w:t>0,</w:t>
            </w:r>
            <w:r w:rsidR="00D4477D" w:rsidRPr="00751D25">
              <w:t xml:space="preserve">72 </w:t>
            </w:r>
          </w:p>
        </w:tc>
        <w:tc>
          <w:tcPr>
            <w:tcW w:w="851" w:type="dxa"/>
            <w:shd w:val="clear" w:color="auto" w:fill="F2F2F2"/>
            <w:noWrap/>
          </w:tcPr>
          <w:p w:rsidR="00D4477D" w:rsidRPr="00751D25" w:rsidRDefault="00D4477D" w:rsidP="003850AA">
            <w:pPr>
              <w:pStyle w:val="TableText"/>
            </w:pPr>
            <w:r w:rsidRPr="00751D25">
              <w:t xml:space="preserve">2.06 </w:t>
            </w:r>
          </w:p>
        </w:tc>
        <w:tc>
          <w:tcPr>
            <w:tcW w:w="708" w:type="dxa"/>
            <w:shd w:val="clear" w:color="auto" w:fill="F2F2F2"/>
            <w:noWrap/>
          </w:tcPr>
          <w:p w:rsidR="00D4477D" w:rsidRPr="00751D25" w:rsidRDefault="0037244D" w:rsidP="003850AA">
            <w:pPr>
              <w:pStyle w:val="TableText"/>
            </w:pPr>
            <w:r>
              <w:t>1,</w:t>
            </w:r>
            <w:r w:rsidR="00D4477D" w:rsidRPr="00751D25">
              <w:t xml:space="preserve">63 </w:t>
            </w:r>
          </w:p>
        </w:tc>
        <w:tc>
          <w:tcPr>
            <w:tcW w:w="709" w:type="dxa"/>
            <w:shd w:val="clear" w:color="auto" w:fill="F2F2F2"/>
            <w:noWrap/>
          </w:tcPr>
          <w:p w:rsidR="00D4477D" w:rsidRPr="00751D25" w:rsidRDefault="0037244D" w:rsidP="003850AA">
            <w:pPr>
              <w:pStyle w:val="TableText"/>
            </w:pPr>
            <w:r>
              <w:t>1,</w:t>
            </w:r>
            <w:r w:rsidR="00D4477D" w:rsidRPr="00751D25">
              <w:t xml:space="preserve">27 </w:t>
            </w:r>
          </w:p>
        </w:tc>
        <w:tc>
          <w:tcPr>
            <w:tcW w:w="709" w:type="dxa"/>
            <w:shd w:val="clear" w:color="auto" w:fill="F2F2F2"/>
            <w:noWrap/>
          </w:tcPr>
          <w:p w:rsidR="00D4477D" w:rsidRPr="00751D25" w:rsidRDefault="0037244D" w:rsidP="003850AA">
            <w:pPr>
              <w:pStyle w:val="TableText"/>
            </w:pPr>
            <w:r>
              <w:t>0,</w:t>
            </w:r>
            <w:r w:rsidR="00D4477D" w:rsidRPr="00751D25">
              <w:t xml:space="preserve">80 </w:t>
            </w:r>
          </w:p>
        </w:tc>
      </w:tr>
      <w:tr w:rsidR="00D4477D" w:rsidRPr="00751D25" w:rsidTr="00751D25">
        <w:trPr>
          <w:trHeight w:val="300"/>
        </w:trPr>
        <w:tc>
          <w:tcPr>
            <w:tcW w:w="1126" w:type="dxa"/>
            <w:noWrap/>
          </w:tcPr>
          <w:p w:rsidR="00D4477D" w:rsidRPr="0093611E" w:rsidRDefault="00D4477D" w:rsidP="003850AA">
            <w:pPr>
              <w:pStyle w:val="TableText"/>
            </w:pPr>
            <w:r w:rsidRPr="0093611E">
              <w:t>-</w:t>
            </w:r>
          </w:p>
        </w:tc>
        <w:tc>
          <w:tcPr>
            <w:tcW w:w="1080" w:type="dxa"/>
            <w:noWrap/>
          </w:tcPr>
          <w:p w:rsidR="00D4477D" w:rsidRPr="0093611E" w:rsidRDefault="00D4477D" w:rsidP="003850AA">
            <w:pPr>
              <w:pStyle w:val="TableText"/>
            </w:pPr>
            <w:r w:rsidRPr="0093611E">
              <w:t>49</w:t>
            </w:r>
          </w:p>
        </w:tc>
        <w:tc>
          <w:tcPr>
            <w:tcW w:w="2330" w:type="dxa"/>
            <w:noWrap/>
          </w:tcPr>
          <w:p w:rsidR="00D4477D" w:rsidRPr="00751D25" w:rsidRDefault="00D4477D" w:rsidP="003850AA">
            <w:pPr>
              <w:pStyle w:val="TableText"/>
            </w:pPr>
            <w:r w:rsidRPr="00751D25">
              <w:t>5. Sociālās zinātnes</w:t>
            </w:r>
          </w:p>
        </w:tc>
        <w:tc>
          <w:tcPr>
            <w:tcW w:w="3544" w:type="dxa"/>
            <w:noWrap/>
          </w:tcPr>
          <w:p w:rsidR="00D4477D" w:rsidRPr="00751D25" w:rsidRDefault="00D4477D" w:rsidP="003850AA">
            <w:pPr>
              <w:pStyle w:val="TableText"/>
            </w:pPr>
            <w:r w:rsidRPr="00751D25">
              <w:t>5.08 Plašsaziņas līdzekļi  un komunikācijas</w:t>
            </w:r>
          </w:p>
        </w:tc>
        <w:tc>
          <w:tcPr>
            <w:tcW w:w="1276" w:type="dxa"/>
            <w:noWrap/>
          </w:tcPr>
          <w:p w:rsidR="00D4477D" w:rsidRPr="00751D25" w:rsidRDefault="00D4477D" w:rsidP="003850AA">
            <w:pPr>
              <w:pStyle w:val="TableText"/>
            </w:pPr>
            <w:r w:rsidRPr="00751D25">
              <w:t>-</w:t>
            </w:r>
          </w:p>
        </w:tc>
        <w:tc>
          <w:tcPr>
            <w:tcW w:w="709" w:type="dxa"/>
            <w:noWrap/>
          </w:tcPr>
          <w:p w:rsidR="00D4477D" w:rsidRPr="00751D25" w:rsidRDefault="0093611E" w:rsidP="003850AA">
            <w:pPr>
              <w:pStyle w:val="TableText"/>
            </w:pPr>
            <w:r>
              <w:t>1,</w:t>
            </w:r>
            <w:r w:rsidR="00D4477D" w:rsidRPr="00751D25">
              <w:t xml:space="preserve">50 </w:t>
            </w:r>
          </w:p>
        </w:tc>
        <w:tc>
          <w:tcPr>
            <w:tcW w:w="708" w:type="dxa"/>
            <w:noWrap/>
          </w:tcPr>
          <w:p w:rsidR="00D4477D" w:rsidRPr="00751D25" w:rsidRDefault="0093611E" w:rsidP="003850AA">
            <w:pPr>
              <w:pStyle w:val="TableText"/>
            </w:pPr>
            <w:r>
              <w:t>1,</w:t>
            </w:r>
            <w:r w:rsidR="00D4477D" w:rsidRPr="00751D25">
              <w:t xml:space="preserve">00 </w:t>
            </w:r>
          </w:p>
        </w:tc>
        <w:tc>
          <w:tcPr>
            <w:tcW w:w="709" w:type="dxa"/>
            <w:noWrap/>
          </w:tcPr>
          <w:p w:rsidR="00D4477D" w:rsidRPr="00751D25" w:rsidRDefault="00D4477D" w:rsidP="003850AA">
            <w:pPr>
              <w:pStyle w:val="TableText"/>
            </w:pPr>
            <w:r w:rsidRPr="00751D25">
              <w:t>-</w:t>
            </w:r>
          </w:p>
        </w:tc>
        <w:tc>
          <w:tcPr>
            <w:tcW w:w="851" w:type="dxa"/>
            <w:noWrap/>
          </w:tcPr>
          <w:p w:rsidR="00D4477D" w:rsidRPr="00751D25" w:rsidRDefault="00D4477D" w:rsidP="003850AA">
            <w:pPr>
              <w:pStyle w:val="TableText"/>
            </w:pPr>
            <w:r w:rsidRPr="00751D25">
              <w:t>1.</w:t>
            </w:r>
            <w:r w:rsidR="0093611E">
              <w:t>,</w:t>
            </w:r>
            <w:r w:rsidRPr="00751D25">
              <w:t xml:space="preserve">91 </w:t>
            </w:r>
          </w:p>
        </w:tc>
        <w:tc>
          <w:tcPr>
            <w:tcW w:w="708" w:type="dxa"/>
            <w:noWrap/>
          </w:tcPr>
          <w:p w:rsidR="00D4477D" w:rsidRPr="00751D25" w:rsidRDefault="0037244D" w:rsidP="003850AA">
            <w:pPr>
              <w:pStyle w:val="TableText"/>
            </w:pPr>
            <w:r>
              <w:t>0,</w:t>
            </w:r>
            <w:r w:rsidR="00D4477D" w:rsidRPr="00751D25">
              <w:t xml:space="preserve">52 </w:t>
            </w:r>
          </w:p>
        </w:tc>
        <w:tc>
          <w:tcPr>
            <w:tcW w:w="709" w:type="dxa"/>
            <w:noWrap/>
          </w:tcPr>
          <w:p w:rsidR="00D4477D" w:rsidRPr="00751D25" w:rsidRDefault="0037244D" w:rsidP="003850AA">
            <w:pPr>
              <w:pStyle w:val="TableText"/>
            </w:pPr>
            <w:r>
              <w:t>0,</w:t>
            </w:r>
            <w:r w:rsidR="00D4477D" w:rsidRPr="00751D25">
              <w:t xml:space="preserve">12 </w:t>
            </w:r>
          </w:p>
        </w:tc>
        <w:tc>
          <w:tcPr>
            <w:tcW w:w="709" w:type="dxa"/>
            <w:noWrap/>
          </w:tcPr>
          <w:p w:rsidR="00D4477D" w:rsidRPr="00751D25" w:rsidRDefault="0037244D" w:rsidP="003850AA">
            <w:pPr>
              <w:pStyle w:val="TableText"/>
            </w:pPr>
            <w:r>
              <w:t>1,</w:t>
            </w:r>
            <w:r w:rsidR="00D4477D" w:rsidRPr="00751D25">
              <w:t xml:space="preserve">00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w:t>
            </w:r>
          </w:p>
        </w:tc>
        <w:tc>
          <w:tcPr>
            <w:tcW w:w="1080" w:type="dxa"/>
            <w:shd w:val="clear" w:color="auto" w:fill="F2F2F2"/>
            <w:noWrap/>
          </w:tcPr>
          <w:p w:rsidR="00D4477D" w:rsidRPr="0093611E" w:rsidRDefault="00D4477D" w:rsidP="003850AA">
            <w:pPr>
              <w:pStyle w:val="TableText"/>
            </w:pPr>
            <w:r w:rsidRPr="0093611E">
              <w:t>2</w:t>
            </w:r>
          </w:p>
        </w:tc>
        <w:tc>
          <w:tcPr>
            <w:tcW w:w="2330" w:type="dxa"/>
            <w:shd w:val="clear" w:color="auto" w:fill="F2F2F2"/>
            <w:noWrap/>
          </w:tcPr>
          <w:p w:rsidR="00D4477D" w:rsidRPr="00751D25" w:rsidRDefault="00D4477D" w:rsidP="003850AA">
            <w:pPr>
              <w:pStyle w:val="TableText"/>
            </w:pPr>
            <w:r w:rsidRPr="00751D25">
              <w:t>5. Sociālās zinātnes</w:t>
            </w:r>
          </w:p>
        </w:tc>
        <w:tc>
          <w:tcPr>
            <w:tcW w:w="3544" w:type="dxa"/>
            <w:shd w:val="clear" w:color="auto" w:fill="F2F2F2"/>
            <w:noWrap/>
          </w:tcPr>
          <w:p w:rsidR="00D4477D" w:rsidRPr="00751D25" w:rsidRDefault="00D4477D" w:rsidP="003850AA">
            <w:pPr>
              <w:pStyle w:val="TableText"/>
            </w:pPr>
            <w:r w:rsidRPr="00751D25">
              <w:t>5.09 Citas sociālās zinātnes</w:t>
            </w:r>
          </w:p>
        </w:tc>
        <w:tc>
          <w:tcPr>
            <w:tcW w:w="1276" w:type="dxa"/>
            <w:shd w:val="clear" w:color="auto" w:fill="F2F2F2"/>
            <w:noWrap/>
          </w:tcPr>
          <w:p w:rsidR="00D4477D" w:rsidRPr="00751D25" w:rsidRDefault="00D4477D" w:rsidP="003850AA">
            <w:pPr>
              <w:pStyle w:val="TableText"/>
            </w:pPr>
            <w:r w:rsidRPr="00751D25">
              <w:t>-</w:t>
            </w:r>
          </w:p>
        </w:tc>
        <w:tc>
          <w:tcPr>
            <w:tcW w:w="709" w:type="dxa"/>
            <w:shd w:val="clear" w:color="auto" w:fill="F2F2F2"/>
            <w:noWrap/>
          </w:tcPr>
          <w:p w:rsidR="00D4477D" w:rsidRPr="00751D25" w:rsidRDefault="00D4477D" w:rsidP="003850AA">
            <w:pPr>
              <w:pStyle w:val="TableText"/>
            </w:pPr>
            <w:r w:rsidRPr="00751D25">
              <w:t>-</w:t>
            </w:r>
          </w:p>
        </w:tc>
        <w:tc>
          <w:tcPr>
            <w:tcW w:w="708" w:type="dxa"/>
            <w:shd w:val="clear" w:color="auto" w:fill="F2F2F2"/>
            <w:noWrap/>
          </w:tcPr>
          <w:p w:rsidR="00D4477D" w:rsidRPr="00751D25" w:rsidRDefault="00D4477D" w:rsidP="003850AA">
            <w:pPr>
              <w:pStyle w:val="TableText"/>
            </w:pPr>
            <w:r w:rsidRPr="00751D25">
              <w:t>-</w:t>
            </w:r>
          </w:p>
        </w:tc>
        <w:tc>
          <w:tcPr>
            <w:tcW w:w="709" w:type="dxa"/>
            <w:shd w:val="clear" w:color="auto" w:fill="F2F2F2"/>
            <w:noWrap/>
          </w:tcPr>
          <w:p w:rsidR="00D4477D" w:rsidRPr="00751D25" w:rsidRDefault="00D4477D" w:rsidP="003850AA">
            <w:pPr>
              <w:pStyle w:val="TableText"/>
            </w:pPr>
            <w:r w:rsidRPr="00751D25">
              <w:t>-</w:t>
            </w:r>
          </w:p>
        </w:tc>
        <w:tc>
          <w:tcPr>
            <w:tcW w:w="851" w:type="dxa"/>
            <w:shd w:val="clear" w:color="auto" w:fill="F2F2F2"/>
            <w:noWrap/>
          </w:tcPr>
          <w:p w:rsidR="00D4477D" w:rsidRPr="00751D25" w:rsidRDefault="00D4477D" w:rsidP="003850AA">
            <w:pPr>
              <w:pStyle w:val="TableText"/>
            </w:pPr>
            <w:r w:rsidRPr="00751D25">
              <w:t>-</w:t>
            </w:r>
          </w:p>
        </w:tc>
        <w:tc>
          <w:tcPr>
            <w:tcW w:w="708" w:type="dxa"/>
            <w:shd w:val="clear" w:color="auto" w:fill="F2F2F2"/>
            <w:noWrap/>
          </w:tcPr>
          <w:p w:rsidR="00D4477D" w:rsidRPr="00751D25" w:rsidRDefault="00D4477D" w:rsidP="003850AA">
            <w:pPr>
              <w:pStyle w:val="TableText"/>
            </w:pPr>
            <w:r w:rsidRPr="00751D25">
              <w:t>-</w:t>
            </w:r>
          </w:p>
        </w:tc>
        <w:tc>
          <w:tcPr>
            <w:tcW w:w="709" w:type="dxa"/>
            <w:shd w:val="clear" w:color="auto" w:fill="F2F2F2"/>
            <w:noWrap/>
          </w:tcPr>
          <w:p w:rsidR="00D4477D" w:rsidRPr="00751D25" w:rsidRDefault="0037244D" w:rsidP="003850AA">
            <w:pPr>
              <w:pStyle w:val="TableText"/>
            </w:pPr>
            <w:r>
              <w:t>1,</w:t>
            </w:r>
            <w:r w:rsidR="00D4477D" w:rsidRPr="00751D25">
              <w:t xml:space="preserve">00 </w:t>
            </w:r>
          </w:p>
        </w:tc>
        <w:tc>
          <w:tcPr>
            <w:tcW w:w="709" w:type="dxa"/>
            <w:shd w:val="clear" w:color="auto" w:fill="F2F2F2"/>
            <w:noWrap/>
          </w:tcPr>
          <w:p w:rsidR="00D4477D" w:rsidRPr="00751D25" w:rsidRDefault="0037244D" w:rsidP="003850AA">
            <w:pPr>
              <w:pStyle w:val="TableText"/>
            </w:pPr>
            <w:r>
              <w:t>1,</w:t>
            </w:r>
            <w:r w:rsidR="00D4477D" w:rsidRPr="00751D25">
              <w:t xml:space="preserve">00 </w:t>
            </w:r>
          </w:p>
        </w:tc>
      </w:tr>
      <w:tr w:rsidR="00D4477D" w:rsidRPr="00751D25" w:rsidTr="00751D25">
        <w:trPr>
          <w:trHeight w:val="300"/>
        </w:trPr>
        <w:tc>
          <w:tcPr>
            <w:tcW w:w="1126" w:type="dxa"/>
            <w:noWrap/>
          </w:tcPr>
          <w:p w:rsidR="00D4477D" w:rsidRPr="0093611E" w:rsidRDefault="00D4477D" w:rsidP="00CE7197">
            <w:pPr>
              <w:pStyle w:val="TableText"/>
            </w:pPr>
            <w:r w:rsidRPr="0093611E">
              <w:t>1</w:t>
            </w:r>
            <w:r w:rsidR="00CE7197">
              <w:t>,</w:t>
            </w:r>
            <w:r w:rsidRPr="0093611E">
              <w:t xml:space="preserve">00 </w:t>
            </w:r>
          </w:p>
        </w:tc>
        <w:tc>
          <w:tcPr>
            <w:tcW w:w="1080" w:type="dxa"/>
            <w:noWrap/>
          </w:tcPr>
          <w:p w:rsidR="00D4477D" w:rsidRPr="0093611E" w:rsidRDefault="00D4477D" w:rsidP="003850AA">
            <w:pPr>
              <w:pStyle w:val="TableText"/>
            </w:pPr>
            <w:r w:rsidRPr="0093611E">
              <w:t>22</w:t>
            </w:r>
          </w:p>
        </w:tc>
        <w:tc>
          <w:tcPr>
            <w:tcW w:w="2330" w:type="dxa"/>
            <w:noWrap/>
          </w:tcPr>
          <w:p w:rsidR="00D4477D" w:rsidRPr="00751D25" w:rsidRDefault="00D4477D" w:rsidP="003850AA">
            <w:pPr>
              <w:pStyle w:val="TableText"/>
            </w:pPr>
            <w:r w:rsidRPr="00751D25">
              <w:t>6. Humanitārās zinātnes</w:t>
            </w:r>
          </w:p>
        </w:tc>
        <w:tc>
          <w:tcPr>
            <w:tcW w:w="3544" w:type="dxa"/>
            <w:noWrap/>
          </w:tcPr>
          <w:p w:rsidR="00D4477D" w:rsidRPr="00751D25" w:rsidRDefault="00D4477D" w:rsidP="003850AA">
            <w:pPr>
              <w:pStyle w:val="TableText"/>
            </w:pPr>
            <w:r w:rsidRPr="00751D25">
              <w:t>6.01 Vēsture un arheoloģija</w:t>
            </w:r>
          </w:p>
        </w:tc>
        <w:tc>
          <w:tcPr>
            <w:tcW w:w="1276" w:type="dxa"/>
            <w:noWrap/>
          </w:tcPr>
          <w:p w:rsidR="00D4477D" w:rsidRPr="00751D25" w:rsidRDefault="0093611E" w:rsidP="003850AA">
            <w:pPr>
              <w:pStyle w:val="TableText"/>
            </w:pPr>
            <w:r>
              <w:t>0,</w:t>
            </w:r>
            <w:r w:rsidR="00D4477D" w:rsidRPr="00751D25">
              <w:t xml:space="preserve">71 </w:t>
            </w:r>
          </w:p>
        </w:tc>
        <w:tc>
          <w:tcPr>
            <w:tcW w:w="709" w:type="dxa"/>
            <w:noWrap/>
          </w:tcPr>
          <w:p w:rsidR="00D4477D" w:rsidRPr="00751D25" w:rsidRDefault="0093611E" w:rsidP="003850AA">
            <w:pPr>
              <w:pStyle w:val="TableText"/>
            </w:pPr>
            <w:r>
              <w:t>0,</w:t>
            </w:r>
            <w:r w:rsidR="00D4477D" w:rsidRPr="00751D25">
              <w:t xml:space="preserve">80 </w:t>
            </w:r>
          </w:p>
        </w:tc>
        <w:tc>
          <w:tcPr>
            <w:tcW w:w="708" w:type="dxa"/>
            <w:noWrap/>
          </w:tcPr>
          <w:p w:rsidR="00D4477D" w:rsidRPr="00751D25" w:rsidRDefault="0093611E" w:rsidP="003850AA">
            <w:pPr>
              <w:pStyle w:val="TableText"/>
            </w:pPr>
            <w:r>
              <w:t>1</w:t>
            </w:r>
            <w:r w:rsidR="00D4477D" w:rsidRPr="00751D25">
              <w:t xml:space="preserve">00 </w:t>
            </w:r>
          </w:p>
        </w:tc>
        <w:tc>
          <w:tcPr>
            <w:tcW w:w="709" w:type="dxa"/>
            <w:noWrap/>
          </w:tcPr>
          <w:p w:rsidR="00D4477D" w:rsidRPr="00751D25" w:rsidRDefault="0093611E" w:rsidP="003850AA">
            <w:pPr>
              <w:pStyle w:val="TableText"/>
            </w:pPr>
            <w:r>
              <w:t>1,</w:t>
            </w:r>
            <w:r w:rsidR="00D4477D" w:rsidRPr="00751D25">
              <w:t xml:space="preserve">00 </w:t>
            </w:r>
          </w:p>
        </w:tc>
        <w:tc>
          <w:tcPr>
            <w:tcW w:w="851" w:type="dxa"/>
            <w:noWrap/>
          </w:tcPr>
          <w:p w:rsidR="00D4477D" w:rsidRPr="00751D25" w:rsidRDefault="0093611E" w:rsidP="003850AA">
            <w:pPr>
              <w:pStyle w:val="TableText"/>
            </w:pPr>
            <w:r>
              <w:t>1,</w:t>
            </w:r>
            <w:r w:rsidR="00D4477D" w:rsidRPr="00751D25">
              <w:t xml:space="preserve">25 </w:t>
            </w:r>
          </w:p>
        </w:tc>
        <w:tc>
          <w:tcPr>
            <w:tcW w:w="708" w:type="dxa"/>
            <w:noWrap/>
          </w:tcPr>
          <w:p w:rsidR="00D4477D" w:rsidRPr="00751D25" w:rsidRDefault="0037244D" w:rsidP="003850AA">
            <w:pPr>
              <w:pStyle w:val="TableText"/>
            </w:pPr>
            <w:r>
              <w:t>1,</w:t>
            </w:r>
            <w:r w:rsidR="00D4477D" w:rsidRPr="00751D25">
              <w:t xml:space="preserve">40 </w:t>
            </w:r>
          </w:p>
        </w:tc>
        <w:tc>
          <w:tcPr>
            <w:tcW w:w="709" w:type="dxa"/>
            <w:noWrap/>
          </w:tcPr>
          <w:p w:rsidR="00D4477D" w:rsidRPr="00751D25" w:rsidRDefault="0037244D" w:rsidP="003850AA">
            <w:pPr>
              <w:pStyle w:val="TableText"/>
            </w:pPr>
            <w:r>
              <w:t>1,</w:t>
            </w:r>
            <w:r w:rsidR="00D4477D" w:rsidRPr="00751D25">
              <w:t xml:space="preserve">00 </w:t>
            </w:r>
          </w:p>
        </w:tc>
        <w:tc>
          <w:tcPr>
            <w:tcW w:w="709" w:type="dxa"/>
            <w:noWrap/>
          </w:tcPr>
          <w:p w:rsidR="00D4477D" w:rsidRPr="00751D25" w:rsidRDefault="0037244D" w:rsidP="003850AA">
            <w:pPr>
              <w:pStyle w:val="TableText"/>
            </w:pPr>
            <w:r>
              <w:t>1,</w:t>
            </w:r>
            <w:r w:rsidR="00D4477D" w:rsidRPr="00751D25">
              <w:t xml:space="preserve">00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3</w:t>
            </w:r>
            <w:r w:rsidR="00CE7197">
              <w:t>,</w:t>
            </w:r>
            <w:r w:rsidRPr="0093611E">
              <w:t xml:space="preserve">00 </w:t>
            </w:r>
          </w:p>
        </w:tc>
        <w:tc>
          <w:tcPr>
            <w:tcW w:w="1080" w:type="dxa"/>
            <w:shd w:val="clear" w:color="auto" w:fill="F2F2F2"/>
            <w:noWrap/>
          </w:tcPr>
          <w:p w:rsidR="00D4477D" w:rsidRPr="0093611E" w:rsidRDefault="00D4477D" w:rsidP="003850AA">
            <w:pPr>
              <w:pStyle w:val="TableText"/>
            </w:pPr>
            <w:r w:rsidRPr="0093611E">
              <w:t>22</w:t>
            </w:r>
          </w:p>
        </w:tc>
        <w:tc>
          <w:tcPr>
            <w:tcW w:w="2330" w:type="dxa"/>
            <w:shd w:val="clear" w:color="auto" w:fill="F2F2F2"/>
            <w:noWrap/>
          </w:tcPr>
          <w:p w:rsidR="00D4477D" w:rsidRPr="00751D25" w:rsidRDefault="00D4477D" w:rsidP="003850AA">
            <w:pPr>
              <w:pStyle w:val="TableText"/>
            </w:pPr>
            <w:r w:rsidRPr="00751D25">
              <w:t>6. Humanitārās zinātnes</w:t>
            </w:r>
          </w:p>
        </w:tc>
        <w:tc>
          <w:tcPr>
            <w:tcW w:w="3544" w:type="dxa"/>
            <w:shd w:val="clear" w:color="auto" w:fill="F2F2F2"/>
            <w:noWrap/>
          </w:tcPr>
          <w:p w:rsidR="00D4477D" w:rsidRPr="00751D25" w:rsidRDefault="00D4477D" w:rsidP="003850AA">
            <w:pPr>
              <w:pStyle w:val="TableText"/>
            </w:pPr>
            <w:r w:rsidRPr="00751D25">
              <w:t>6.02 Valodas un literatūra</w:t>
            </w:r>
          </w:p>
        </w:tc>
        <w:tc>
          <w:tcPr>
            <w:tcW w:w="1276" w:type="dxa"/>
            <w:shd w:val="clear" w:color="auto" w:fill="F2F2F2"/>
            <w:noWrap/>
          </w:tcPr>
          <w:p w:rsidR="00D4477D" w:rsidRPr="00751D25" w:rsidRDefault="0093611E" w:rsidP="003850AA">
            <w:pPr>
              <w:pStyle w:val="TableText"/>
            </w:pPr>
            <w:r>
              <w:t>1,</w:t>
            </w:r>
            <w:r w:rsidR="00D4477D" w:rsidRPr="00751D25">
              <w:t xml:space="preserve">00 </w:t>
            </w:r>
          </w:p>
        </w:tc>
        <w:tc>
          <w:tcPr>
            <w:tcW w:w="709" w:type="dxa"/>
            <w:shd w:val="clear" w:color="auto" w:fill="F2F2F2"/>
            <w:noWrap/>
          </w:tcPr>
          <w:p w:rsidR="00D4477D" w:rsidRPr="00751D25" w:rsidRDefault="0093611E" w:rsidP="003850AA">
            <w:pPr>
              <w:pStyle w:val="TableText"/>
            </w:pPr>
            <w:r>
              <w:t>1,</w:t>
            </w:r>
            <w:r w:rsidR="00D4477D" w:rsidRPr="00751D25">
              <w:t xml:space="preserve">00 </w:t>
            </w:r>
          </w:p>
        </w:tc>
        <w:tc>
          <w:tcPr>
            <w:tcW w:w="708" w:type="dxa"/>
            <w:shd w:val="clear" w:color="auto" w:fill="F2F2F2"/>
            <w:noWrap/>
          </w:tcPr>
          <w:p w:rsidR="00D4477D" w:rsidRPr="00751D25" w:rsidRDefault="0093611E" w:rsidP="003850AA">
            <w:pPr>
              <w:pStyle w:val="TableText"/>
            </w:pPr>
            <w:r>
              <w:t>1,</w:t>
            </w:r>
            <w:r w:rsidR="00D4477D" w:rsidRPr="00751D25">
              <w:t xml:space="preserve">00 </w:t>
            </w:r>
          </w:p>
        </w:tc>
        <w:tc>
          <w:tcPr>
            <w:tcW w:w="709" w:type="dxa"/>
            <w:shd w:val="clear" w:color="auto" w:fill="F2F2F2"/>
            <w:noWrap/>
          </w:tcPr>
          <w:p w:rsidR="00D4477D" w:rsidRPr="00751D25" w:rsidRDefault="0093611E" w:rsidP="003850AA">
            <w:pPr>
              <w:pStyle w:val="TableText"/>
            </w:pPr>
            <w:r>
              <w:t>4,</w:t>
            </w:r>
            <w:r w:rsidR="00D4477D" w:rsidRPr="00751D25">
              <w:t xml:space="preserve">00 </w:t>
            </w:r>
          </w:p>
        </w:tc>
        <w:tc>
          <w:tcPr>
            <w:tcW w:w="851" w:type="dxa"/>
            <w:shd w:val="clear" w:color="auto" w:fill="F2F2F2"/>
            <w:noWrap/>
          </w:tcPr>
          <w:p w:rsidR="00D4477D" w:rsidRPr="00751D25" w:rsidRDefault="0093611E" w:rsidP="003850AA">
            <w:pPr>
              <w:pStyle w:val="TableText"/>
            </w:pPr>
            <w:r>
              <w:t>1,</w:t>
            </w:r>
            <w:r w:rsidR="00D4477D" w:rsidRPr="00751D25">
              <w:t xml:space="preserve">63 </w:t>
            </w:r>
          </w:p>
        </w:tc>
        <w:tc>
          <w:tcPr>
            <w:tcW w:w="708" w:type="dxa"/>
            <w:shd w:val="clear" w:color="auto" w:fill="F2F2F2"/>
            <w:noWrap/>
          </w:tcPr>
          <w:p w:rsidR="00D4477D" w:rsidRPr="00751D25" w:rsidRDefault="0037244D" w:rsidP="003850AA">
            <w:pPr>
              <w:pStyle w:val="TableText"/>
            </w:pPr>
            <w:r>
              <w:t>0,</w:t>
            </w:r>
            <w:r w:rsidR="00D4477D" w:rsidRPr="00751D25">
              <w:t xml:space="preserve">82 </w:t>
            </w:r>
          </w:p>
        </w:tc>
        <w:tc>
          <w:tcPr>
            <w:tcW w:w="709" w:type="dxa"/>
            <w:shd w:val="clear" w:color="auto" w:fill="F2F2F2"/>
            <w:noWrap/>
          </w:tcPr>
          <w:p w:rsidR="00D4477D" w:rsidRPr="00751D25" w:rsidRDefault="0037244D" w:rsidP="003850AA">
            <w:pPr>
              <w:pStyle w:val="TableText"/>
            </w:pPr>
            <w:r>
              <w:t>0,</w:t>
            </w:r>
            <w:r w:rsidR="00D4477D" w:rsidRPr="00751D25">
              <w:t xml:space="preserve">84 </w:t>
            </w:r>
          </w:p>
        </w:tc>
        <w:tc>
          <w:tcPr>
            <w:tcW w:w="709" w:type="dxa"/>
            <w:shd w:val="clear" w:color="auto" w:fill="F2F2F2"/>
            <w:noWrap/>
          </w:tcPr>
          <w:p w:rsidR="00D4477D" w:rsidRPr="00751D25" w:rsidRDefault="0037244D" w:rsidP="003850AA">
            <w:pPr>
              <w:pStyle w:val="TableText"/>
            </w:pPr>
            <w:r>
              <w:t>0,</w:t>
            </w:r>
            <w:r w:rsidR="00D4477D" w:rsidRPr="00751D25">
              <w:t xml:space="preserve">67 </w:t>
            </w:r>
          </w:p>
        </w:tc>
      </w:tr>
      <w:tr w:rsidR="00D4477D" w:rsidRPr="00751D25" w:rsidTr="00751D25">
        <w:trPr>
          <w:trHeight w:val="300"/>
        </w:trPr>
        <w:tc>
          <w:tcPr>
            <w:tcW w:w="1126" w:type="dxa"/>
            <w:noWrap/>
          </w:tcPr>
          <w:p w:rsidR="00D4477D" w:rsidRPr="0093611E" w:rsidRDefault="00D4477D" w:rsidP="003850AA">
            <w:pPr>
              <w:pStyle w:val="TableText"/>
            </w:pPr>
            <w:r w:rsidRPr="0093611E">
              <w:t>2</w:t>
            </w:r>
            <w:r w:rsidR="00CE7197">
              <w:t>,</w:t>
            </w:r>
            <w:r w:rsidRPr="0093611E">
              <w:t xml:space="preserve">00 </w:t>
            </w:r>
          </w:p>
        </w:tc>
        <w:tc>
          <w:tcPr>
            <w:tcW w:w="1080" w:type="dxa"/>
            <w:noWrap/>
          </w:tcPr>
          <w:p w:rsidR="00D4477D" w:rsidRPr="0093611E" w:rsidRDefault="00D4477D" w:rsidP="003850AA">
            <w:pPr>
              <w:pStyle w:val="TableText"/>
            </w:pPr>
            <w:r w:rsidRPr="0093611E">
              <w:t>18</w:t>
            </w:r>
          </w:p>
        </w:tc>
        <w:tc>
          <w:tcPr>
            <w:tcW w:w="2330" w:type="dxa"/>
            <w:noWrap/>
          </w:tcPr>
          <w:p w:rsidR="00D4477D" w:rsidRPr="00751D25" w:rsidRDefault="00D4477D" w:rsidP="003850AA">
            <w:pPr>
              <w:pStyle w:val="TableText"/>
            </w:pPr>
            <w:r w:rsidRPr="00751D25">
              <w:t>6. Humanitārās zinātnes</w:t>
            </w:r>
          </w:p>
        </w:tc>
        <w:tc>
          <w:tcPr>
            <w:tcW w:w="3544" w:type="dxa"/>
            <w:noWrap/>
          </w:tcPr>
          <w:p w:rsidR="00D4477D" w:rsidRPr="00751D25" w:rsidRDefault="00D4477D" w:rsidP="003850AA">
            <w:pPr>
              <w:pStyle w:val="TableText"/>
            </w:pPr>
            <w:r w:rsidRPr="00751D25">
              <w:t>6.03 Filozofija, ētika un reliģija</w:t>
            </w:r>
          </w:p>
        </w:tc>
        <w:tc>
          <w:tcPr>
            <w:tcW w:w="1276" w:type="dxa"/>
            <w:noWrap/>
          </w:tcPr>
          <w:p w:rsidR="00D4477D" w:rsidRPr="00751D25" w:rsidRDefault="0093611E" w:rsidP="003850AA">
            <w:pPr>
              <w:pStyle w:val="TableText"/>
            </w:pPr>
            <w:r>
              <w:t>1,</w:t>
            </w:r>
            <w:r w:rsidR="00D4477D" w:rsidRPr="00751D25">
              <w:t xml:space="preserve">67 </w:t>
            </w:r>
          </w:p>
        </w:tc>
        <w:tc>
          <w:tcPr>
            <w:tcW w:w="709" w:type="dxa"/>
            <w:noWrap/>
          </w:tcPr>
          <w:p w:rsidR="00D4477D" w:rsidRPr="00751D25" w:rsidRDefault="0093611E" w:rsidP="003850AA">
            <w:pPr>
              <w:pStyle w:val="TableText"/>
            </w:pPr>
            <w:r>
              <w:t>1,</w:t>
            </w:r>
            <w:r w:rsidR="00D4477D" w:rsidRPr="00751D25">
              <w:t xml:space="preserve">00 </w:t>
            </w:r>
          </w:p>
        </w:tc>
        <w:tc>
          <w:tcPr>
            <w:tcW w:w="708" w:type="dxa"/>
            <w:noWrap/>
          </w:tcPr>
          <w:p w:rsidR="00D4477D" w:rsidRPr="00751D25" w:rsidRDefault="0093611E" w:rsidP="003850AA">
            <w:pPr>
              <w:pStyle w:val="TableText"/>
            </w:pPr>
            <w:r>
              <w:t>1</w:t>
            </w:r>
            <w:r w:rsidR="00D4477D" w:rsidRPr="00751D25">
              <w:t xml:space="preserve">40 </w:t>
            </w:r>
          </w:p>
        </w:tc>
        <w:tc>
          <w:tcPr>
            <w:tcW w:w="709" w:type="dxa"/>
            <w:noWrap/>
          </w:tcPr>
          <w:p w:rsidR="00D4477D" w:rsidRPr="00751D25" w:rsidRDefault="0093611E" w:rsidP="003850AA">
            <w:pPr>
              <w:pStyle w:val="TableText"/>
            </w:pPr>
            <w:r>
              <w:t>0,</w:t>
            </w:r>
            <w:r w:rsidR="00D4477D" w:rsidRPr="00751D25">
              <w:t xml:space="preserve">86 </w:t>
            </w:r>
          </w:p>
        </w:tc>
        <w:tc>
          <w:tcPr>
            <w:tcW w:w="851" w:type="dxa"/>
            <w:noWrap/>
          </w:tcPr>
          <w:p w:rsidR="00D4477D" w:rsidRPr="00751D25" w:rsidRDefault="0093611E" w:rsidP="003850AA">
            <w:pPr>
              <w:pStyle w:val="TableText"/>
            </w:pPr>
            <w:r>
              <w:t>1,</w:t>
            </w:r>
            <w:r w:rsidR="00D4477D" w:rsidRPr="00751D25">
              <w:t xml:space="preserve">17 </w:t>
            </w:r>
          </w:p>
        </w:tc>
        <w:tc>
          <w:tcPr>
            <w:tcW w:w="708" w:type="dxa"/>
            <w:noWrap/>
          </w:tcPr>
          <w:p w:rsidR="00D4477D" w:rsidRPr="00751D25" w:rsidRDefault="0037244D" w:rsidP="003850AA">
            <w:pPr>
              <w:pStyle w:val="TableText"/>
            </w:pPr>
            <w:r>
              <w:t>0,</w:t>
            </w:r>
            <w:r w:rsidR="00D4477D" w:rsidRPr="00751D25">
              <w:t xml:space="preserve">71 </w:t>
            </w:r>
          </w:p>
        </w:tc>
        <w:tc>
          <w:tcPr>
            <w:tcW w:w="709" w:type="dxa"/>
            <w:noWrap/>
          </w:tcPr>
          <w:p w:rsidR="00D4477D" w:rsidRPr="00751D25" w:rsidRDefault="0037244D" w:rsidP="003850AA">
            <w:pPr>
              <w:pStyle w:val="TableText"/>
            </w:pPr>
            <w:r>
              <w:t>1,</w:t>
            </w:r>
            <w:r w:rsidR="00D4477D" w:rsidRPr="00751D25">
              <w:t xml:space="preserve">20 </w:t>
            </w:r>
          </w:p>
        </w:tc>
        <w:tc>
          <w:tcPr>
            <w:tcW w:w="709" w:type="dxa"/>
            <w:noWrap/>
          </w:tcPr>
          <w:p w:rsidR="00D4477D" w:rsidRPr="00751D25" w:rsidRDefault="00D4477D" w:rsidP="003850AA">
            <w:pPr>
              <w:pStyle w:val="TableText"/>
            </w:pPr>
            <w:r w:rsidRPr="00751D25">
              <w:t>1</w:t>
            </w:r>
            <w:r w:rsidR="0037244D">
              <w:t>,</w:t>
            </w:r>
            <w:r w:rsidRPr="00751D25">
              <w:t xml:space="preserve">00 </w:t>
            </w:r>
          </w:p>
        </w:tc>
      </w:tr>
      <w:tr w:rsidR="00D4477D" w:rsidRPr="00751D25" w:rsidTr="00751D25">
        <w:trPr>
          <w:trHeight w:val="300"/>
        </w:trPr>
        <w:tc>
          <w:tcPr>
            <w:tcW w:w="1126" w:type="dxa"/>
            <w:shd w:val="clear" w:color="auto" w:fill="F2F2F2"/>
            <w:noWrap/>
          </w:tcPr>
          <w:p w:rsidR="00D4477D" w:rsidRPr="0093611E" w:rsidRDefault="00D4477D" w:rsidP="003850AA">
            <w:pPr>
              <w:pStyle w:val="TableText"/>
            </w:pPr>
            <w:r w:rsidRPr="0093611E">
              <w:t>1</w:t>
            </w:r>
            <w:r w:rsidR="00CE7197">
              <w:t>,</w:t>
            </w:r>
            <w:r w:rsidRPr="0093611E">
              <w:t xml:space="preserve">75 </w:t>
            </w:r>
          </w:p>
        </w:tc>
        <w:tc>
          <w:tcPr>
            <w:tcW w:w="1080" w:type="dxa"/>
            <w:shd w:val="clear" w:color="auto" w:fill="F2F2F2"/>
            <w:noWrap/>
          </w:tcPr>
          <w:p w:rsidR="00D4477D" w:rsidRPr="0093611E" w:rsidRDefault="00D4477D" w:rsidP="003850AA">
            <w:pPr>
              <w:pStyle w:val="TableText"/>
            </w:pPr>
            <w:r w:rsidRPr="0093611E">
              <w:t>10</w:t>
            </w:r>
          </w:p>
        </w:tc>
        <w:tc>
          <w:tcPr>
            <w:tcW w:w="2330" w:type="dxa"/>
            <w:shd w:val="clear" w:color="auto" w:fill="F2F2F2"/>
            <w:noWrap/>
          </w:tcPr>
          <w:p w:rsidR="00D4477D" w:rsidRPr="00751D25" w:rsidRDefault="00D4477D" w:rsidP="003850AA">
            <w:pPr>
              <w:pStyle w:val="TableText"/>
            </w:pPr>
            <w:r w:rsidRPr="00751D25">
              <w:t>6. Humanitārās zinātnes</w:t>
            </w:r>
          </w:p>
        </w:tc>
        <w:tc>
          <w:tcPr>
            <w:tcW w:w="3544" w:type="dxa"/>
            <w:shd w:val="clear" w:color="auto" w:fill="F2F2F2"/>
            <w:noWrap/>
          </w:tcPr>
          <w:p w:rsidR="00D4477D" w:rsidRPr="00751D25" w:rsidRDefault="00D4477D" w:rsidP="003850AA">
            <w:pPr>
              <w:pStyle w:val="TableText"/>
            </w:pPr>
            <w:r w:rsidRPr="00751D25">
              <w:t xml:space="preserve">6.04 Māksla (māksla, mākslas vēsture, </w:t>
            </w:r>
            <w:proofErr w:type="spellStart"/>
            <w:r w:rsidRPr="00751D25">
              <w:t>izpildītājmāksla</w:t>
            </w:r>
            <w:proofErr w:type="spellEnd"/>
            <w:r w:rsidRPr="00751D25">
              <w:t>, mūzika)</w:t>
            </w:r>
          </w:p>
        </w:tc>
        <w:tc>
          <w:tcPr>
            <w:tcW w:w="1276" w:type="dxa"/>
            <w:shd w:val="clear" w:color="auto" w:fill="F2F2F2"/>
            <w:noWrap/>
          </w:tcPr>
          <w:p w:rsidR="00D4477D" w:rsidRPr="00751D25" w:rsidRDefault="00D4477D" w:rsidP="003850AA">
            <w:pPr>
              <w:pStyle w:val="TableText"/>
            </w:pPr>
            <w:r w:rsidRPr="00751D25">
              <w:t>-</w:t>
            </w:r>
          </w:p>
        </w:tc>
        <w:tc>
          <w:tcPr>
            <w:tcW w:w="709" w:type="dxa"/>
            <w:shd w:val="clear" w:color="auto" w:fill="F2F2F2"/>
            <w:noWrap/>
          </w:tcPr>
          <w:p w:rsidR="00D4477D" w:rsidRPr="00751D25" w:rsidRDefault="00D4477D" w:rsidP="003850AA">
            <w:pPr>
              <w:pStyle w:val="TableText"/>
            </w:pPr>
            <w:r w:rsidRPr="00751D25">
              <w:t>-</w:t>
            </w:r>
          </w:p>
        </w:tc>
        <w:tc>
          <w:tcPr>
            <w:tcW w:w="708" w:type="dxa"/>
            <w:shd w:val="clear" w:color="auto" w:fill="F2F2F2"/>
            <w:noWrap/>
          </w:tcPr>
          <w:p w:rsidR="00D4477D" w:rsidRPr="00751D25" w:rsidRDefault="00D4477D" w:rsidP="003850AA">
            <w:pPr>
              <w:pStyle w:val="TableText"/>
            </w:pPr>
            <w:r w:rsidRPr="00751D25">
              <w:t>-</w:t>
            </w:r>
          </w:p>
        </w:tc>
        <w:tc>
          <w:tcPr>
            <w:tcW w:w="709" w:type="dxa"/>
            <w:shd w:val="clear" w:color="auto" w:fill="F2F2F2"/>
            <w:noWrap/>
          </w:tcPr>
          <w:p w:rsidR="00D4477D" w:rsidRPr="00751D25" w:rsidRDefault="00D4477D" w:rsidP="003850AA">
            <w:pPr>
              <w:pStyle w:val="TableText"/>
            </w:pPr>
            <w:r w:rsidRPr="00751D25">
              <w:t>-</w:t>
            </w:r>
          </w:p>
        </w:tc>
        <w:tc>
          <w:tcPr>
            <w:tcW w:w="851" w:type="dxa"/>
            <w:shd w:val="clear" w:color="auto" w:fill="F2F2F2"/>
            <w:noWrap/>
          </w:tcPr>
          <w:p w:rsidR="00D4477D" w:rsidRPr="00751D25" w:rsidRDefault="00D4477D" w:rsidP="003850AA">
            <w:pPr>
              <w:pStyle w:val="TableText"/>
            </w:pPr>
            <w:r w:rsidRPr="00751D25">
              <w:t>-</w:t>
            </w:r>
          </w:p>
        </w:tc>
        <w:tc>
          <w:tcPr>
            <w:tcW w:w="708" w:type="dxa"/>
            <w:shd w:val="clear" w:color="auto" w:fill="F2F2F2"/>
            <w:noWrap/>
          </w:tcPr>
          <w:p w:rsidR="00D4477D" w:rsidRPr="00751D25" w:rsidRDefault="0037244D" w:rsidP="003850AA">
            <w:pPr>
              <w:pStyle w:val="TableText"/>
            </w:pPr>
            <w:r>
              <w:t>1,</w:t>
            </w:r>
            <w:r w:rsidR="00D4477D" w:rsidRPr="00751D25">
              <w:t xml:space="preserve">00 </w:t>
            </w:r>
          </w:p>
        </w:tc>
        <w:tc>
          <w:tcPr>
            <w:tcW w:w="709" w:type="dxa"/>
            <w:shd w:val="clear" w:color="auto" w:fill="F2F2F2"/>
            <w:noWrap/>
          </w:tcPr>
          <w:p w:rsidR="00D4477D" w:rsidRPr="00751D25" w:rsidRDefault="0037244D" w:rsidP="003850AA">
            <w:pPr>
              <w:pStyle w:val="TableText"/>
            </w:pPr>
            <w:r>
              <w:t>1,</w:t>
            </w:r>
            <w:r w:rsidR="00D4477D" w:rsidRPr="00751D25">
              <w:t xml:space="preserve">00 </w:t>
            </w:r>
          </w:p>
        </w:tc>
        <w:tc>
          <w:tcPr>
            <w:tcW w:w="709" w:type="dxa"/>
            <w:shd w:val="clear" w:color="auto" w:fill="F2F2F2"/>
            <w:noWrap/>
          </w:tcPr>
          <w:p w:rsidR="00D4477D" w:rsidRPr="00751D25" w:rsidRDefault="0037244D" w:rsidP="00646033">
            <w:pPr>
              <w:pStyle w:val="TableText"/>
            </w:pPr>
            <w:r>
              <w:t>3</w:t>
            </w:r>
            <w:r w:rsidR="00646033">
              <w:t>,</w:t>
            </w:r>
            <w:r w:rsidR="00D4477D" w:rsidRPr="00751D25">
              <w:t xml:space="preserve">50 </w:t>
            </w:r>
          </w:p>
        </w:tc>
      </w:tr>
      <w:tr w:rsidR="00D4477D" w:rsidRPr="00751D25" w:rsidTr="00751D25">
        <w:trPr>
          <w:trHeight w:val="300"/>
        </w:trPr>
        <w:tc>
          <w:tcPr>
            <w:tcW w:w="1126" w:type="dxa"/>
            <w:noWrap/>
          </w:tcPr>
          <w:p w:rsidR="00D4477D" w:rsidRPr="0093611E" w:rsidRDefault="00D4477D" w:rsidP="003850AA">
            <w:pPr>
              <w:pStyle w:val="TableText"/>
            </w:pPr>
            <w:r w:rsidRPr="0093611E">
              <w:t>1</w:t>
            </w:r>
            <w:r w:rsidR="00CE7197">
              <w:t>,</w:t>
            </w:r>
            <w:r w:rsidRPr="0093611E">
              <w:t xml:space="preserve">44 </w:t>
            </w:r>
          </w:p>
        </w:tc>
        <w:tc>
          <w:tcPr>
            <w:tcW w:w="1080" w:type="dxa"/>
            <w:noWrap/>
          </w:tcPr>
          <w:p w:rsidR="00D4477D" w:rsidRPr="0093611E" w:rsidRDefault="00D4477D" w:rsidP="003850AA">
            <w:pPr>
              <w:pStyle w:val="TableText"/>
            </w:pPr>
            <w:r w:rsidRPr="0093611E">
              <w:t>34</w:t>
            </w:r>
          </w:p>
        </w:tc>
        <w:tc>
          <w:tcPr>
            <w:tcW w:w="2330" w:type="dxa"/>
            <w:noWrap/>
          </w:tcPr>
          <w:p w:rsidR="00D4477D" w:rsidRPr="00751D25" w:rsidRDefault="00D4477D" w:rsidP="003850AA">
            <w:pPr>
              <w:pStyle w:val="TableText"/>
            </w:pPr>
            <w:r w:rsidRPr="00751D25">
              <w:t>6. Humanitārās zinātnes</w:t>
            </w:r>
          </w:p>
        </w:tc>
        <w:tc>
          <w:tcPr>
            <w:tcW w:w="3544" w:type="dxa"/>
            <w:noWrap/>
          </w:tcPr>
          <w:p w:rsidR="00D4477D" w:rsidRPr="00751D25" w:rsidRDefault="00D4477D" w:rsidP="003850AA">
            <w:pPr>
              <w:pStyle w:val="TableText"/>
            </w:pPr>
            <w:r w:rsidRPr="00751D25">
              <w:t>6.05 Citas humanitārās zinātnes</w:t>
            </w:r>
          </w:p>
        </w:tc>
        <w:tc>
          <w:tcPr>
            <w:tcW w:w="1276" w:type="dxa"/>
            <w:noWrap/>
          </w:tcPr>
          <w:p w:rsidR="00D4477D" w:rsidRPr="00751D25" w:rsidRDefault="0093611E" w:rsidP="003850AA">
            <w:pPr>
              <w:pStyle w:val="TableText"/>
            </w:pPr>
            <w:r>
              <w:t>1,</w:t>
            </w:r>
            <w:r w:rsidR="00D4477D" w:rsidRPr="00751D25">
              <w:t xml:space="preserve">33 </w:t>
            </w:r>
          </w:p>
        </w:tc>
        <w:tc>
          <w:tcPr>
            <w:tcW w:w="709" w:type="dxa"/>
            <w:noWrap/>
          </w:tcPr>
          <w:p w:rsidR="00D4477D" w:rsidRPr="00751D25" w:rsidRDefault="00D4477D" w:rsidP="003850AA">
            <w:pPr>
              <w:pStyle w:val="TableText"/>
            </w:pPr>
            <w:r w:rsidRPr="00751D25">
              <w:t xml:space="preserve">1.13 </w:t>
            </w:r>
          </w:p>
        </w:tc>
        <w:tc>
          <w:tcPr>
            <w:tcW w:w="708" w:type="dxa"/>
            <w:noWrap/>
          </w:tcPr>
          <w:p w:rsidR="00D4477D" w:rsidRPr="00751D25" w:rsidRDefault="00D4477D" w:rsidP="003850AA">
            <w:pPr>
              <w:pStyle w:val="TableText"/>
            </w:pPr>
            <w:r w:rsidRPr="00751D25">
              <w:t xml:space="preserve">0.74 </w:t>
            </w:r>
          </w:p>
        </w:tc>
        <w:tc>
          <w:tcPr>
            <w:tcW w:w="709" w:type="dxa"/>
            <w:noWrap/>
          </w:tcPr>
          <w:p w:rsidR="00D4477D" w:rsidRPr="00751D25" w:rsidRDefault="0093611E" w:rsidP="003850AA">
            <w:pPr>
              <w:pStyle w:val="TableText"/>
            </w:pPr>
            <w:r>
              <w:t>0,</w:t>
            </w:r>
            <w:r w:rsidR="00D4477D" w:rsidRPr="00751D25">
              <w:t xml:space="preserve">80 </w:t>
            </w:r>
          </w:p>
        </w:tc>
        <w:tc>
          <w:tcPr>
            <w:tcW w:w="851" w:type="dxa"/>
            <w:noWrap/>
          </w:tcPr>
          <w:p w:rsidR="00D4477D" w:rsidRPr="00751D25" w:rsidRDefault="0093611E" w:rsidP="003850AA">
            <w:pPr>
              <w:pStyle w:val="TableText"/>
            </w:pPr>
            <w:r>
              <w:t>0,</w:t>
            </w:r>
            <w:r w:rsidR="00D4477D" w:rsidRPr="00751D25">
              <w:t xml:space="preserve">75 </w:t>
            </w:r>
          </w:p>
        </w:tc>
        <w:tc>
          <w:tcPr>
            <w:tcW w:w="708" w:type="dxa"/>
            <w:noWrap/>
          </w:tcPr>
          <w:p w:rsidR="00D4477D" w:rsidRPr="00751D25" w:rsidRDefault="0037244D" w:rsidP="003850AA">
            <w:pPr>
              <w:pStyle w:val="TableText"/>
            </w:pPr>
            <w:r>
              <w:t>1,</w:t>
            </w:r>
            <w:r w:rsidR="00D4477D" w:rsidRPr="00751D25">
              <w:t xml:space="preserve">67 </w:t>
            </w:r>
          </w:p>
        </w:tc>
        <w:tc>
          <w:tcPr>
            <w:tcW w:w="709" w:type="dxa"/>
            <w:noWrap/>
          </w:tcPr>
          <w:p w:rsidR="00D4477D" w:rsidRPr="00751D25" w:rsidRDefault="0037244D" w:rsidP="003850AA">
            <w:pPr>
              <w:pStyle w:val="TableText"/>
            </w:pPr>
            <w:r>
              <w:t>1,</w:t>
            </w:r>
            <w:r w:rsidR="00D4477D" w:rsidRPr="00751D25">
              <w:t xml:space="preserve">20 </w:t>
            </w:r>
          </w:p>
        </w:tc>
        <w:tc>
          <w:tcPr>
            <w:tcW w:w="709" w:type="dxa"/>
            <w:noWrap/>
          </w:tcPr>
          <w:p w:rsidR="00D4477D" w:rsidRPr="00751D25" w:rsidRDefault="0037244D" w:rsidP="003850AA">
            <w:pPr>
              <w:pStyle w:val="TableText"/>
            </w:pPr>
            <w:r>
              <w:t>1,</w:t>
            </w:r>
            <w:r w:rsidR="00D4477D" w:rsidRPr="00751D25">
              <w:t xml:space="preserve">08 </w:t>
            </w:r>
          </w:p>
        </w:tc>
      </w:tr>
    </w:tbl>
    <w:p w:rsidR="00D4477D" w:rsidRPr="00886ACE" w:rsidRDefault="00D4477D" w:rsidP="00F7464F"/>
    <w:p w:rsidR="00D4477D" w:rsidRPr="00886ACE" w:rsidRDefault="00D4477D" w:rsidP="00886ACE">
      <w:pPr>
        <w:sectPr w:rsidR="00D4477D" w:rsidRPr="00886ACE" w:rsidSect="00FB1BE3">
          <w:pgSz w:w="16839" w:h="11907" w:orient="landscape" w:code="9"/>
          <w:pgMar w:top="1440" w:right="1440" w:bottom="1440" w:left="1440" w:header="709" w:footer="709" w:gutter="0"/>
          <w:cols w:space="708"/>
          <w:docGrid w:linePitch="360"/>
        </w:sectPr>
      </w:pPr>
    </w:p>
    <w:bookmarkStart w:id="250" w:name="_Ref367499530"/>
    <w:p w:rsidR="00D4477D" w:rsidRPr="003F7432"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251" w:name="_Ref367499556"/>
      <w:bookmarkStart w:id="252" w:name="_Toc372290469"/>
      <w:r w:rsidR="00B46EE1">
        <w:rPr>
          <w:noProof/>
        </w:rPr>
        <w:t>19</w:t>
      </w:r>
      <w:bookmarkEnd w:id="251"/>
      <w:r w:rsidRPr="001C4B8F">
        <w:fldChar w:fldCharType="end"/>
      </w:r>
      <w:r w:rsidR="00D4477D" w:rsidRPr="001C4B8F">
        <w:t>.tabula</w:t>
      </w:r>
      <w:r w:rsidR="00D4477D" w:rsidRPr="003F7432">
        <w:rPr>
          <w:i/>
        </w:rPr>
        <w:t>. Latvijas un pasaules un Eiropas Savienības publikāciju proporcija dabaszinātnēs no 2002. līdz 2012.gadam (FIDEA, 2013)</w:t>
      </w:r>
      <w:bookmarkEnd w:id="250"/>
      <w:bookmarkEnd w:id="252"/>
    </w:p>
    <w:tbl>
      <w:tblPr>
        <w:tblW w:w="9027" w:type="dxa"/>
        <w:tblLook w:val="00A0"/>
      </w:tblPr>
      <w:tblGrid>
        <w:gridCol w:w="1109"/>
        <w:gridCol w:w="4278"/>
        <w:gridCol w:w="1088"/>
        <w:gridCol w:w="790"/>
        <w:gridCol w:w="950"/>
        <w:gridCol w:w="812"/>
      </w:tblGrid>
      <w:tr w:rsidR="00D4477D" w:rsidRPr="003F7432" w:rsidTr="00410667">
        <w:trPr>
          <w:trHeight w:val="510"/>
        </w:trPr>
        <w:tc>
          <w:tcPr>
            <w:tcW w:w="1109" w:type="dxa"/>
            <w:tcBorders>
              <w:bottom w:val="single" w:sz="4" w:space="0" w:color="7F7F7F"/>
              <w:right w:val="nil"/>
            </w:tcBorders>
            <w:shd w:val="clear" w:color="auto" w:fill="FFFFFF"/>
          </w:tcPr>
          <w:p w:rsidR="00D4477D" w:rsidRPr="003F7432" w:rsidRDefault="00D4477D" w:rsidP="00751D25">
            <w:pPr>
              <w:pStyle w:val="TableText"/>
              <w:jc w:val="right"/>
              <w:rPr>
                <w:i/>
                <w:iCs/>
              </w:rPr>
            </w:pPr>
          </w:p>
        </w:tc>
        <w:tc>
          <w:tcPr>
            <w:tcW w:w="4278" w:type="dxa"/>
            <w:tcBorders>
              <w:bottom w:val="single" w:sz="4" w:space="0" w:color="7F7F7F"/>
            </w:tcBorders>
            <w:shd w:val="clear" w:color="auto" w:fill="FFFFFF"/>
          </w:tcPr>
          <w:p w:rsidR="00D4477D" w:rsidRPr="003F7432" w:rsidRDefault="00410667" w:rsidP="003F7432">
            <w:pPr>
              <w:pStyle w:val="TableText"/>
              <w:rPr>
                <w:iCs/>
              </w:rPr>
            </w:pPr>
            <w:r>
              <w:rPr>
                <w:iCs/>
              </w:rPr>
              <w:t>Zinātņu nozare</w:t>
            </w:r>
          </w:p>
        </w:tc>
        <w:tc>
          <w:tcPr>
            <w:tcW w:w="1088" w:type="dxa"/>
            <w:tcBorders>
              <w:bottom w:val="single" w:sz="4" w:space="0" w:color="7F7F7F"/>
            </w:tcBorders>
            <w:shd w:val="clear" w:color="auto" w:fill="FFFFFF"/>
          </w:tcPr>
          <w:p w:rsidR="00D4477D" w:rsidRPr="003F7432" w:rsidRDefault="00D4477D" w:rsidP="00CD1973">
            <w:pPr>
              <w:pStyle w:val="TableText"/>
              <w:rPr>
                <w:iCs/>
              </w:rPr>
            </w:pPr>
            <w:r w:rsidRPr="003F7432">
              <w:rPr>
                <w:iCs/>
              </w:rPr>
              <w:t xml:space="preserve">Latvija/ pasaule,% </w:t>
            </w:r>
          </w:p>
        </w:tc>
        <w:tc>
          <w:tcPr>
            <w:tcW w:w="790" w:type="dxa"/>
            <w:tcBorders>
              <w:bottom w:val="single" w:sz="4" w:space="0" w:color="7F7F7F"/>
            </w:tcBorders>
            <w:shd w:val="clear" w:color="auto" w:fill="FFFFFF"/>
          </w:tcPr>
          <w:p w:rsidR="00D4477D" w:rsidRPr="003F7432" w:rsidRDefault="00D4477D" w:rsidP="00CD1973">
            <w:pPr>
              <w:pStyle w:val="TableText"/>
              <w:rPr>
                <w:iCs/>
              </w:rPr>
            </w:pPr>
            <w:r w:rsidRPr="003F7432">
              <w:rPr>
                <w:iCs/>
              </w:rPr>
              <w:t>Latvija/ ES,%</w:t>
            </w:r>
          </w:p>
        </w:tc>
        <w:tc>
          <w:tcPr>
            <w:tcW w:w="950" w:type="dxa"/>
            <w:tcBorders>
              <w:bottom w:val="single" w:sz="4" w:space="0" w:color="7F7F7F"/>
            </w:tcBorders>
            <w:shd w:val="clear" w:color="auto" w:fill="FFFFFF"/>
          </w:tcPr>
          <w:p w:rsidR="00D4477D" w:rsidRPr="003F7432" w:rsidRDefault="00410667" w:rsidP="00CD1973">
            <w:pPr>
              <w:pStyle w:val="TableText"/>
              <w:rPr>
                <w:iCs/>
              </w:rPr>
            </w:pPr>
            <w:r>
              <w:rPr>
                <w:iCs/>
              </w:rPr>
              <w:t xml:space="preserve">Latvija/ pasaule </w:t>
            </w:r>
          </w:p>
        </w:tc>
        <w:tc>
          <w:tcPr>
            <w:tcW w:w="812" w:type="dxa"/>
            <w:tcBorders>
              <w:bottom w:val="single" w:sz="4" w:space="0" w:color="7F7F7F"/>
            </w:tcBorders>
            <w:shd w:val="clear" w:color="auto" w:fill="FFFFFF"/>
          </w:tcPr>
          <w:p w:rsidR="00D4477D" w:rsidRPr="003F7432" w:rsidRDefault="00410667" w:rsidP="00CD1973">
            <w:pPr>
              <w:pStyle w:val="TableText"/>
              <w:rPr>
                <w:iCs/>
              </w:rPr>
            </w:pPr>
            <w:r>
              <w:rPr>
                <w:iCs/>
              </w:rPr>
              <w:t>Latvija/ ES</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1.3</w:t>
            </w:r>
          </w:p>
        </w:tc>
        <w:tc>
          <w:tcPr>
            <w:tcW w:w="4278" w:type="dxa"/>
            <w:shd w:val="clear" w:color="auto" w:fill="F2F2F2"/>
            <w:noWrap/>
          </w:tcPr>
          <w:p w:rsidR="00D4477D" w:rsidRPr="00751D25" w:rsidRDefault="00D4477D" w:rsidP="003F7432">
            <w:pPr>
              <w:pStyle w:val="TableText"/>
            </w:pPr>
            <w:r w:rsidRPr="00751D25">
              <w:t>Cietvielu fizika</w:t>
            </w:r>
          </w:p>
        </w:tc>
        <w:tc>
          <w:tcPr>
            <w:tcW w:w="1088" w:type="dxa"/>
            <w:shd w:val="clear" w:color="auto" w:fill="F2F2F2"/>
            <w:noWrap/>
          </w:tcPr>
          <w:p w:rsidR="00D4477D" w:rsidRPr="00751D25" w:rsidRDefault="00D4477D" w:rsidP="00CD1973">
            <w:pPr>
              <w:pStyle w:val="TableText"/>
            </w:pPr>
            <w:r w:rsidRPr="00751D25">
              <w:t>0,17</w:t>
            </w:r>
          </w:p>
        </w:tc>
        <w:tc>
          <w:tcPr>
            <w:tcW w:w="790" w:type="dxa"/>
            <w:shd w:val="clear" w:color="auto" w:fill="F2F2F2"/>
            <w:noWrap/>
          </w:tcPr>
          <w:p w:rsidR="00D4477D" w:rsidRPr="00751D25" w:rsidRDefault="00D4477D" w:rsidP="00CD1973">
            <w:pPr>
              <w:pStyle w:val="TableText"/>
            </w:pPr>
            <w:r w:rsidRPr="00751D25">
              <w:t>0,45</w:t>
            </w:r>
          </w:p>
        </w:tc>
        <w:tc>
          <w:tcPr>
            <w:tcW w:w="950" w:type="dxa"/>
            <w:shd w:val="clear" w:color="auto" w:fill="F2F2F2"/>
            <w:noWrap/>
          </w:tcPr>
          <w:p w:rsidR="00D4477D" w:rsidRPr="00751D25" w:rsidRDefault="00D4477D" w:rsidP="00CD1973">
            <w:pPr>
              <w:pStyle w:val="TableText"/>
            </w:pPr>
            <w:r w:rsidRPr="00751D25">
              <w:t>3,74</w:t>
            </w:r>
          </w:p>
        </w:tc>
        <w:tc>
          <w:tcPr>
            <w:tcW w:w="812" w:type="dxa"/>
            <w:shd w:val="clear" w:color="auto" w:fill="F2F2F2"/>
            <w:noWrap/>
          </w:tcPr>
          <w:p w:rsidR="00D4477D" w:rsidRPr="00751D25" w:rsidRDefault="00D4477D" w:rsidP="00CD1973">
            <w:pPr>
              <w:pStyle w:val="TableText"/>
            </w:pPr>
            <w:r w:rsidRPr="00751D25">
              <w:t>3,25</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1.3</w:t>
            </w:r>
          </w:p>
        </w:tc>
        <w:tc>
          <w:tcPr>
            <w:tcW w:w="4278" w:type="dxa"/>
            <w:noWrap/>
          </w:tcPr>
          <w:p w:rsidR="00D4477D" w:rsidRPr="00751D25" w:rsidRDefault="00D4477D" w:rsidP="003F7432">
            <w:pPr>
              <w:pStyle w:val="TableText"/>
            </w:pPr>
            <w:r w:rsidRPr="00751D25">
              <w:t>Šķidrumu un plazmas fizika</w:t>
            </w:r>
          </w:p>
        </w:tc>
        <w:tc>
          <w:tcPr>
            <w:tcW w:w="1088" w:type="dxa"/>
            <w:noWrap/>
          </w:tcPr>
          <w:p w:rsidR="00D4477D" w:rsidRPr="00751D25" w:rsidRDefault="00D4477D" w:rsidP="00CD1973">
            <w:pPr>
              <w:pStyle w:val="TableText"/>
            </w:pPr>
            <w:r w:rsidRPr="00751D25">
              <w:t>0,18</w:t>
            </w:r>
          </w:p>
        </w:tc>
        <w:tc>
          <w:tcPr>
            <w:tcW w:w="790" w:type="dxa"/>
            <w:noWrap/>
          </w:tcPr>
          <w:p w:rsidR="00D4477D" w:rsidRPr="00751D25" w:rsidRDefault="00D4477D" w:rsidP="00CD1973">
            <w:pPr>
              <w:pStyle w:val="TableText"/>
            </w:pPr>
            <w:r w:rsidRPr="00751D25">
              <w:t>0,43</w:t>
            </w:r>
          </w:p>
        </w:tc>
        <w:tc>
          <w:tcPr>
            <w:tcW w:w="950" w:type="dxa"/>
            <w:noWrap/>
          </w:tcPr>
          <w:p w:rsidR="00D4477D" w:rsidRPr="00751D25" w:rsidRDefault="00D4477D" w:rsidP="00CD1973">
            <w:pPr>
              <w:pStyle w:val="TableText"/>
            </w:pPr>
            <w:r w:rsidRPr="00751D25">
              <w:t>3,99</w:t>
            </w:r>
          </w:p>
        </w:tc>
        <w:tc>
          <w:tcPr>
            <w:tcW w:w="812" w:type="dxa"/>
            <w:noWrap/>
          </w:tcPr>
          <w:p w:rsidR="00D4477D" w:rsidRPr="00751D25" w:rsidRDefault="00D4477D" w:rsidP="00CD1973">
            <w:pPr>
              <w:pStyle w:val="TableText"/>
            </w:pPr>
            <w:r w:rsidRPr="00751D25">
              <w:t>3,16</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1.4</w:t>
            </w:r>
          </w:p>
        </w:tc>
        <w:tc>
          <w:tcPr>
            <w:tcW w:w="4278" w:type="dxa"/>
            <w:shd w:val="clear" w:color="auto" w:fill="F2F2F2"/>
            <w:noWrap/>
          </w:tcPr>
          <w:p w:rsidR="00D4477D" w:rsidRPr="00751D25" w:rsidRDefault="00D4477D" w:rsidP="003F7432">
            <w:pPr>
              <w:pStyle w:val="TableText"/>
            </w:pPr>
            <w:r w:rsidRPr="00751D25">
              <w:t>Polimēru zinātne</w:t>
            </w:r>
          </w:p>
        </w:tc>
        <w:tc>
          <w:tcPr>
            <w:tcW w:w="1088" w:type="dxa"/>
            <w:shd w:val="clear" w:color="auto" w:fill="F2F2F2"/>
            <w:noWrap/>
          </w:tcPr>
          <w:p w:rsidR="00D4477D" w:rsidRPr="00751D25" w:rsidRDefault="00D4477D" w:rsidP="00CD1973">
            <w:pPr>
              <w:pStyle w:val="TableText"/>
            </w:pPr>
            <w:r w:rsidRPr="00751D25">
              <w:t>0,13</w:t>
            </w:r>
          </w:p>
        </w:tc>
        <w:tc>
          <w:tcPr>
            <w:tcW w:w="790" w:type="dxa"/>
            <w:shd w:val="clear" w:color="auto" w:fill="F2F2F2"/>
            <w:noWrap/>
          </w:tcPr>
          <w:p w:rsidR="00D4477D" w:rsidRPr="00751D25" w:rsidRDefault="00D4477D" w:rsidP="00CD1973">
            <w:pPr>
              <w:pStyle w:val="TableText"/>
            </w:pPr>
            <w:r w:rsidRPr="00751D25">
              <w:t>0,43</w:t>
            </w:r>
          </w:p>
        </w:tc>
        <w:tc>
          <w:tcPr>
            <w:tcW w:w="950" w:type="dxa"/>
            <w:shd w:val="clear" w:color="auto" w:fill="F2F2F2"/>
            <w:noWrap/>
          </w:tcPr>
          <w:p w:rsidR="00D4477D" w:rsidRPr="00751D25" w:rsidRDefault="00D4477D" w:rsidP="00CD1973">
            <w:pPr>
              <w:pStyle w:val="TableText"/>
            </w:pPr>
            <w:r w:rsidRPr="00751D25">
              <w:t>2,83</w:t>
            </w:r>
          </w:p>
        </w:tc>
        <w:tc>
          <w:tcPr>
            <w:tcW w:w="812" w:type="dxa"/>
            <w:shd w:val="clear" w:color="auto" w:fill="F2F2F2"/>
            <w:noWrap/>
          </w:tcPr>
          <w:p w:rsidR="00D4477D" w:rsidRPr="00751D25" w:rsidRDefault="00D4477D" w:rsidP="00CD1973">
            <w:pPr>
              <w:pStyle w:val="TableText"/>
            </w:pPr>
            <w:r w:rsidRPr="00751D25">
              <w:t>3,15</w:t>
            </w:r>
          </w:p>
        </w:tc>
      </w:tr>
      <w:tr w:rsidR="00D4477D" w:rsidRPr="00751D25" w:rsidTr="00410667">
        <w:trPr>
          <w:trHeight w:val="315"/>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1.4</w:t>
            </w:r>
          </w:p>
        </w:tc>
        <w:tc>
          <w:tcPr>
            <w:tcW w:w="4278" w:type="dxa"/>
            <w:noWrap/>
          </w:tcPr>
          <w:p w:rsidR="00D4477D" w:rsidRPr="00751D25" w:rsidRDefault="00D4477D" w:rsidP="003F7432">
            <w:pPr>
              <w:pStyle w:val="TableText"/>
            </w:pPr>
            <w:r w:rsidRPr="00751D25">
              <w:t>Organiskā ķīmija</w:t>
            </w:r>
          </w:p>
        </w:tc>
        <w:tc>
          <w:tcPr>
            <w:tcW w:w="1088" w:type="dxa"/>
            <w:noWrap/>
          </w:tcPr>
          <w:p w:rsidR="00D4477D" w:rsidRPr="00751D25" w:rsidRDefault="00D4477D" w:rsidP="00CD1973">
            <w:pPr>
              <w:pStyle w:val="TableText"/>
            </w:pPr>
            <w:r w:rsidRPr="00751D25">
              <w:t>0,14</w:t>
            </w:r>
          </w:p>
        </w:tc>
        <w:tc>
          <w:tcPr>
            <w:tcW w:w="790" w:type="dxa"/>
            <w:noWrap/>
          </w:tcPr>
          <w:p w:rsidR="00D4477D" w:rsidRPr="00751D25" w:rsidRDefault="00D4477D" w:rsidP="00CD1973">
            <w:pPr>
              <w:pStyle w:val="TableText"/>
            </w:pPr>
            <w:r w:rsidRPr="00751D25">
              <w:t>0,42</w:t>
            </w:r>
          </w:p>
        </w:tc>
        <w:tc>
          <w:tcPr>
            <w:tcW w:w="950" w:type="dxa"/>
            <w:noWrap/>
          </w:tcPr>
          <w:p w:rsidR="00D4477D" w:rsidRPr="00751D25" w:rsidRDefault="00D4477D" w:rsidP="00CD1973">
            <w:pPr>
              <w:pStyle w:val="TableText"/>
            </w:pPr>
            <w:r w:rsidRPr="00751D25">
              <w:t>3,23</w:t>
            </w:r>
          </w:p>
        </w:tc>
        <w:tc>
          <w:tcPr>
            <w:tcW w:w="812" w:type="dxa"/>
            <w:noWrap/>
          </w:tcPr>
          <w:p w:rsidR="00D4477D" w:rsidRPr="00751D25" w:rsidRDefault="00D4477D" w:rsidP="00CD1973">
            <w:pPr>
              <w:pStyle w:val="TableText"/>
            </w:pPr>
            <w:r w:rsidRPr="00751D25">
              <w:t>3,06</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1.2</w:t>
            </w:r>
          </w:p>
        </w:tc>
        <w:tc>
          <w:tcPr>
            <w:tcW w:w="4278" w:type="dxa"/>
            <w:shd w:val="clear" w:color="auto" w:fill="F2F2F2"/>
            <w:noWrap/>
          </w:tcPr>
          <w:p w:rsidR="00D4477D" w:rsidRPr="00751D25" w:rsidRDefault="00D4477D" w:rsidP="003F7432">
            <w:pPr>
              <w:pStyle w:val="TableText"/>
            </w:pPr>
            <w:r w:rsidRPr="00751D25">
              <w:t>Datorzinātņu informācijas sistēmas</w:t>
            </w:r>
          </w:p>
        </w:tc>
        <w:tc>
          <w:tcPr>
            <w:tcW w:w="1088" w:type="dxa"/>
            <w:shd w:val="clear" w:color="auto" w:fill="F2F2F2"/>
            <w:noWrap/>
          </w:tcPr>
          <w:p w:rsidR="00D4477D" w:rsidRPr="00751D25" w:rsidRDefault="00D4477D" w:rsidP="00CD1973">
            <w:pPr>
              <w:pStyle w:val="TableText"/>
            </w:pPr>
            <w:r w:rsidRPr="00751D25">
              <w:t>0,08</w:t>
            </w:r>
          </w:p>
        </w:tc>
        <w:tc>
          <w:tcPr>
            <w:tcW w:w="790" w:type="dxa"/>
            <w:shd w:val="clear" w:color="auto" w:fill="F2F2F2"/>
            <w:noWrap/>
          </w:tcPr>
          <w:p w:rsidR="00D4477D" w:rsidRPr="00751D25" w:rsidRDefault="00D4477D" w:rsidP="00CD1973">
            <w:pPr>
              <w:pStyle w:val="TableText"/>
            </w:pPr>
            <w:r w:rsidRPr="00751D25">
              <w:t>0,29</w:t>
            </w:r>
          </w:p>
        </w:tc>
        <w:tc>
          <w:tcPr>
            <w:tcW w:w="950" w:type="dxa"/>
            <w:shd w:val="clear" w:color="auto" w:fill="F2F2F2"/>
            <w:noWrap/>
          </w:tcPr>
          <w:p w:rsidR="00D4477D" w:rsidRPr="00751D25" w:rsidRDefault="00D4477D" w:rsidP="00CD1973">
            <w:pPr>
              <w:pStyle w:val="TableText"/>
            </w:pPr>
            <w:r w:rsidRPr="00751D25">
              <w:t>1,84</w:t>
            </w:r>
          </w:p>
        </w:tc>
        <w:tc>
          <w:tcPr>
            <w:tcW w:w="812" w:type="dxa"/>
            <w:shd w:val="clear" w:color="auto" w:fill="F2F2F2"/>
            <w:noWrap/>
          </w:tcPr>
          <w:p w:rsidR="00D4477D" w:rsidRPr="00751D25" w:rsidRDefault="00D4477D" w:rsidP="00CD1973">
            <w:pPr>
              <w:pStyle w:val="TableText"/>
            </w:pPr>
            <w:r w:rsidRPr="00751D25">
              <w:t>2,11</w:t>
            </w:r>
          </w:p>
        </w:tc>
      </w:tr>
      <w:tr w:rsidR="00D4477D" w:rsidRPr="00751D25" w:rsidTr="00410667">
        <w:trPr>
          <w:trHeight w:val="315"/>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1.3</w:t>
            </w:r>
          </w:p>
        </w:tc>
        <w:tc>
          <w:tcPr>
            <w:tcW w:w="4278" w:type="dxa"/>
            <w:noWrap/>
          </w:tcPr>
          <w:p w:rsidR="00D4477D" w:rsidRPr="00751D25" w:rsidRDefault="00D4477D" w:rsidP="003F7432">
            <w:pPr>
              <w:pStyle w:val="TableText"/>
            </w:pPr>
            <w:r w:rsidRPr="00751D25">
              <w:t>Optika</w:t>
            </w:r>
          </w:p>
        </w:tc>
        <w:tc>
          <w:tcPr>
            <w:tcW w:w="1088" w:type="dxa"/>
            <w:noWrap/>
          </w:tcPr>
          <w:p w:rsidR="00D4477D" w:rsidRPr="00751D25" w:rsidRDefault="00D4477D" w:rsidP="00CD1973">
            <w:pPr>
              <w:pStyle w:val="TableText"/>
            </w:pPr>
            <w:r w:rsidRPr="00751D25">
              <w:t>0,08</w:t>
            </w:r>
          </w:p>
        </w:tc>
        <w:tc>
          <w:tcPr>
            <w:tcW w:w="790" w:type="dxa"/>
            <w:noWrap/>
          </w:tcPr>
          <w:p w:rsidR="00D4477D" w:rsidRPr="00751D25" w:rsidRDefault="00D4477D" w:rsidP="00CD1973">
            <w:pPr>
              <w:pStyle w:val="TableText"/>
            </w:pPr>
            <w:r w:rsidRPr="00751D25">
              <w:t>0,27</w:t>
            </w:r>
          </w:p>
        </w:tc>
        <w:tc>
          <w:tcPr>
            <w:tcW w:w="950" w:type="dxa"/>
            <w:noWrap/>
          </w:tcPr>
          <w:p w:rsidR="00D4477D" w:rsidRPr="00751D25" w:rsidRDefault="00D4477D" w:rsidP="00CD1973">
            <w:pPr>
              <w:pStyle w:val="TableText"/>
            </w:pPr>
            <w:r w:rsidRPr="00751D25">
              <w:t>1,84</w:t>
            </w:r>
          </w:p>
        </w:tc>
        <w:tc>
          <w:tcPr>
            <w:tcW w:w="812" w:type="dxa"/>
            <w:noWrap/>
          </w:tcPr>
          <w:p w:rsidR="00D4477D" w:rsidRPr="00751D25" w:rsidRDefault="00D4477D" w:rsidP="00CD1973">
            <w:pPr>
              <w:pStyle w:val="TableText"/>
            </w:pPr>
            <w:r w:rsidRPr="00751D25">
              <w:t>1,97</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1.3</w:t>
            </w:r>
          </w:p>
        </w:tc>
        <w:tc>
          <w:tcPr>
            <w:tcW w:w="4278" w:type="dxa"/>
            <w:shd w:val="clear" w:color="auto" w:fill="F2F2F2"/>
            <w:noWrap/>
          </w:tcPr>
          <w:p w:rsidR="00D4477D" w:rsidRPr="00751D25" w:rsidRDefault="00D4477D" w:rsidP="003F7432">
            <w:pPr>
              <w:pStyle w:val="TableText"/>
            </w:pPr>
            <w:r w:rsidRPr="00751D25">
              <w:t>Atomu, molekulārā un ķīmiskā fizika</w:t>
            </w:r>
          </w:p>
        </w:tc>
        <w:tc>
          <w:tcPr>
            <w:tcW w:w="1088" w:type="dxa"/>
            <w:shd w:val="clear" w:color="auto" w:fill="F2F2F2"/>
            <w:noWrap/>
          </w:tcPr>
          <w:p w:rsidR="00D4477D" w:rsidRPr="00751D25" w:rsidRDefault="00D4477D" w:rsidP="00CD1973">
            <w:pPr>
              <w:pStyle w:val="TableText"/>
            </w:pPr>
            <w:r w:rsidRPr="00751D25">
              <w:t>0,09</w:t>
            </w:r>
          </w:p>
        </w:tc>
        <w:tc>
          <w:tcPr>
            <w:tcW w:w="790" w:type="dxa"/>
            <w:shd w:val="clear" w:color="auto" w:fill="F2F2F2"/>
            <w:noWrap/>
          </w:tcPr>
          <w:p w:rsidR="00D4477D" w:rsidRPr="00751D25" w:rsidRDefault="00D4477D" w:rsidP="00CD1973">
            <w:pPr>
              <w:pStyle w:val="TableText"/>
            </w:pPr>
            <w:r w:rsidRPr="00751D25">
              <w:t>0,21</w:t>
            </w:r>
          </w:p>
        </w:tc>
        <w:tc>
          <w:tcPr>
            <w:tcW w:w="950" w:type="dxa"/>
            <w:shd w:val="clear" w:color="auto" w:fill="F2F2F2"/>
            <w:noWrap/>
          </w:tcPr>
          <w:p w:rsidR="00D4477D" w:rsidRPr="00751D25" w:rsidRDefault="00D4477D" w:rsidP="00CD1973">
            <w:pPr>
              <w:pStyle w:val="TableText"/>
            </w:pPr>
            <w:r w:rsidRPr="00751D25">
              <w:t>2,13</w:t>
            </w:r>
          </w:p>
        </w:tc>
        <w:tc>
          <w:tcPr>
            <w:tcW w:w="812" w:type="dxa"/>
            <w:shd w:val="clear" w:color="auto" w:fill="F2F2F2"/>
            <w:noWrap/>
          </w:tcPr>
          <w:p w:rsidR="00D4477D" w:rsidRPr="00751D25" w:rsidRDefault="00D4477D" w:rsidP="00CD1973">
            <w:pPr>
              <w:pStyle w:val="TableText"/>
            </w:pPr>
            <w:r w:rsidRPr="00751D25">
              <w:t>1,54</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1.2</w:t>
            </w:r>
          </w:p>
        </w:tc>
        <w:tc>
          <w:tcPr>
            <w:tcW w:w="4278" w:type="dxa"/>
            <w:noWrap/>
          </w:tcPr>
          <w:p w:rsidR="00D4477D" w:rsidRPr="00751D25" w:rsidRDefault="00410667" w:rsidP="003F7432">
            <w:pPr>
              <w:pStyle w:val="TableText"/>
            </w:pPr>
            <w:r>
              <w:t>Datorzinātnes – T</w:t>
            </w:r>
            <w:r w:rsidR="00D4477D" w:rsidRPr="00751D25">
              <w:t>eorija un metodes</w:t>
            </w:r>
          </w:p>
        </w:tc>
        <w:tc>
          <w:tcPr>
            <w:tcW w:w="1088" w:type="dxa"/>
            <w:noWrap/>
          </w:tcPr>
          <w:p w:rsidR="00D4477D" w:rsidRPr="00751D25" w:rsidRDefault="00D4477D" w:rsidP="00CD1973">
            <w:pPr>
              <w:pStyle w:val="TableText"/>
            </w:pPr>
            <w:r w:rsidRPr="00751D25">
              <w:t>0,07</w:t>
            </w:r>
          </w:p>
        </w:tc>
        <w:tc>
          <w:tcPr>
            <w:tcW w:w="790" w:type="dxa"/>
            <w:noWrap/>
          </w:tcPr>
          <w:p w:rsidR="00D4477D" w:rsidRPr="00751D25" w:rsidRDefault="00D4477D" w:rsidP="00CD1973">
            <w:pPr>
              <w:pStyle w:val="TableText"/>
            </w:pPr>
            <w:r w:rsidRPr="00751D25">
              <w:t>0,21</w:t>
            </w:r>
          </w:p>
        </w:tc>
        <w:tc>
          <w:tcPr>
            <w:tcW w:w="950" w:type="dxa"/>
            <w:noWrap/>
          </w:tcPr>
          <w:p w:rsidR="00D4477D" w:rsidRPr="00751D25" w:rsidRDefault="00D4477D" w:rsidP="00CD1973">
            <w:pPr>
              <w:pStyle w:val="TableText"/>
            </w:pPr>
            <w:r w:rsidRPr="00751D25">
              <w:t>1,66</w:t>
            </w:r>
          </w:p>
        </w:tc>
        <w:tc>
          <w:tcPr>
            <w:tcW w:w="812" w:type="dxa"/>
            <w:noWrap/>
          </w:tcPr>
          <w:p w:rsidR="00D4477D" w:rsidRPr="00751D25" w:rsidRDefault="00D4477D" w:rsidP="00CD1973">
            <w:pPr>
              <w:pStyle w:val="TableText"/>
            </w:pPr>
            <w:r w:rsidRPr="00751D25">
              <w:t>1,54</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1.1</w:t>
            </w:r>
          </w:p>
        </w:tc>
        <w:tc>
          <w:tcPr>
            <w:tcW w:w="4278" w:type="dxa"/>
            <w:shd w:val="clear" w:color="auto" w:fill="F2F2F2"/>
            <w:noWrap/>
          </w:tcPr>
          <w:p w:rsidR="00D4477D" w:rsidRPr="00751D25" w:rsidRDefault="00D4477D" w:rsidP="003F7432">
            <w:pPr>
              <w:pStyle w:val="TableText"/>
            </w:pPr>
            <w:r w:rsidRPr="00751D25">
              <w:t>Pielietojamā matemātika</w:t>
            </w:r>
          </w:p>
        </w:tc>
        <w:tc>
          <w:tcPr>
            <w:tcW w:w="1088" w:type="dxa"/>
            <w:shd w:val="clear" w:color="auto" w:fill="F2F2F2"/>
            <w:noWrap/>
          </w:tcPr>
          <w:p w:rsidR="00D4477D" w:rsidRPr="00751D25" w:rsidRDefault="00D4477D" w:rsidP="00CD1973">
            <w:pPr>
              <w:pStyle w:val="TableText"/>
            </w:pPr>
            <w:r w:rsidRPr="00751D25">
              <w:t>0,08</w:t>
            </w:r>
          </w:p>
        </w:tc>
        <w:tc>
          <w:tcPr>
            <w:tcW w:w="790" w:type="dxa"/>
            <w:shd w:val="clear" w:color="auto" w:fill="F2F2F2"/>
            <w:noWrap/>
          </w:tcPr>
          <w:p w:rsidR="00D4477D" w:rsidRPr="00751D25" w:rsidRDefault="00D4477D" w:rsidP="00CD1973">
            <w:pPr>
              <w:pStyle w:val="TableText"/>
            </w:pPr>
            <w:r w:rsidRPr="00751D25">
              <w:t>0,21</w:t>
            </w:r>
          </w:p>
        </w:tc>
        <w:tc>
          <w:tcPr>
            <w:tcW w:w="950" w:type="dxa"/>
            <w:shd w:val="clear" w:color="auto" w:fill="F2F2F2"/>
            <w:noWrap/>
          </w:tcPr>
          <w:p w:rsidR="00D4477D" w:rsidRPr="00751D25" w:rsidRDefault="00D4477D" w:rsidP="00CD1973">
            <w:pPr>
              <w:pStyle w:val="TableText"/>
            </w:pPr>
            <w:r w:rsidRPr="00751D25">
              <w:t>1,83</w:t>
            </w:r>
          </w:p>
        </w:tc>
        <w:tc>
          <w:tcPr>
            <w:tcW w:w="812" w:type="dxa"/>
            <w:shd w:val="clear" w:color="auto" w:fill="F2F2F2"/>
            <w:noWrap/>
          </w:tcPr>
          <w:p w:rsidR="00D4477D" w:rsidRPr="00751D25" w:rsidRDefault="00D4477D" w:rsidP="00CD1973">
            <w:pPr>
              <w:pStyle w:val="TableText"/>
            </w:pPr>
            <w:r w:rsidRPr="00751D25">
              <w:t>1,53</w:t>
            </w:r>
          </w:p>
        </w:tc>
      </w:tr>
      <w:tr w:rsidR="00D4477D" w:rsidRPr="00751D25" w:rsidTr="00410667">
        <w:trPr>
          <w:trHeight w:val="315"/>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1.2</w:t>
            </w:r>
          </w:p>
        </w:tc>
        <w:tc>
          <w:tcPr>
            <w:tcW w:w="4278" w:type="dxa"/>
            <w:noWrap/>
          </w:tcPr>
          <w:p w:rsidR="00D4477D" w:rsidRPr="00751D25" w:rsidRDefault="00D4477D" w:rsidP="003F7432">
            <w:pPr>
              <w:pStyle w:val="TableText"/>
            </w:pPr>
            <w:proofErr w:type="spellStart"/>
            <w:r w:rsidRPr="00751D25">
              <w:t>Daudzdisciplinārās</w:t>
            </w:r>
            <w:proofErr w:type="spellEnd"/>
            <w:r w:rsidRPr="00751D25">
              <w:t xml:space="preserve"> datorzinātnes</w:t>
            </w:r>
          </w:p>
        </w:tc>
        <w:tc>
          <w:tcPr>
            <w:tcW w:w="1088" w:type="dxa"/>
            <w:noWrap/>
          </w:tcPr>
          <w:p w:rsidR="00D4477D" w:rsidRPr="00751D25" w:rsidRDefault="00D4477D" w:rsidP="00CD1973">
            <w:pPr>
              <w:pStyle w:val="TableText"/>
            </w:pPr>
            <w:r w:rsidRPr="00751D25">
              <w:t>0,06</w:t>
            </w:r>
          </w:p>
        </w:tc>
        <w:tc>
          <w:tcPr>
            <w:tcW w:w="790" w:type="dxa"/>
            <w:noWrap/>
          </w:tcPr>
          <w:p w:rsidR="00D4477D" w:rsidRPr="00751D25" w:rsidRDefault="00D4477D" w:rsidP="00CD1973">
            <w:pPr>
              <w:pStyle w:val="TableText"/>
            </w:pPr>
            <w:r w:rsidRPr="00751D25">
              <w:t>0,21</w:t>
            </w:r>
          </w:p>
        </w:tc>
        <w:tc>
          <w:tcPr>
            <w:tcW w:w="950" w:type="dxa"/>
            <w:noWrap/>
          </w:tcPr>
          <w:p w:rsidR="00D4477D" w:rsidRPr="00751D25" w:rsidRDefault="00D4477D" w:rsidP="00CD1973">
            <w:pPr>
              <w:pStyle w:val="TableText"/>
            </w:pPr>
            <w:r w:rsidRPr="00751D25">
              <w:t>1,46</w:t>
            </w:r>
          </w:p>
        </w:tc>
        <w:tc>
          <w:tcPr>
            <w:tcW w:w="812" w:type="dxa"/>
            <w:noWrap/>
          </w:tcPr>
          <w:p w:rsidR="00D4477D" w:rsidRPr="00751D25" w:rsidRDefault="00D4477D" w:rsidP="00CD1973">
            <w:pPr>
              <w:pStyle w:val="TableText"/>
            </w:pPr>
            <w:r w:rsidRPr="00751D25">
              <w:t>1,51</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1.3</w:t>
            </w:r>
          </w:p>
        </w:tc>
        <w:tc>
          <w:tcPr>
            <w:tcW w:w="4278" w:type="dxa"/>
            <w:shd w:val="clear" w:color="auto" w:fill="F2F2F2"/>
            <w:noWrap/>
          </w:tcPr>
          <w:p w:rsidR="00D4477D" w:rsidRPr="00751D25" w:rsidRDefault="00D4477D" w:rsidP="003F7432">
            <w:pPr>
              <w:pStyle w:val="TableText"/>
            </w:pPr>
            <w:r w:rsidRPr="00751D25">
              <w:t>Pielietojamā fizika</w:t>
            </w:r>
          </w:p>
        </w:tc>
        <w:tc>
          <w:tcPr>
            <w:tcW w:w="1088" w:type="dxa"/>
            <w:shd w:val="clear" w:color="auto" w:fill="F2F2F2"/>
            <w:noWrap/>
          </w:tcPr>
          <w:p w:rsidR="00D4477D" w:rsidRPr="00751D25" w:rsidRDefault="00D4477D" w:rsidP="00CD1973">
            <w:pPr>
              <w:pStyle w:val="TableText"/>
            </w:pPr>
            <w:r w:rsidRPr="00751D25">
              <w:t>0,06</w:t>
            </w:r>
          </w:p>
        </w:tc>
        <w:tc>
          <w:tcPr>
            <w:tcW w:w="790" w:type="dxa"/>
            <w:shd w:val="clear" w:color="auto" w:fill="F2F2F2"/>
            <w:noWrap/>
          </w:tcPr>
          <w:p w:rsidR="00D4477D" w:rsidRPr="00751D25" w:rsidRDefault="00D4477D" w:rsidP="00CD1973">
            <w:pPr>
              <w:pStyle w:val="TableText"/>
            </w:pPr>
            <w:r w:rsidRPr="00751D25">
              <w:t>0,20</w:t>
            </w:r>
          </w:p>
        </w:tc>
        <w:tc>
          <w:tcPr>
            <w:tcW w:w="950" w:type="dxa"/>
            <w:shd w:val="clear" w:color="auto" w:fill="F2F2F2"/>
            <w:noWrap/>
          </w:tcPr>
          <w:p w:rsidR="00D4477D" w:rsidRPr="00751D25" w:rsidRDefault="00D4477D" w:rsidP="00CD1973">
            <w:pPr>
              <w:pStyle w:val="TableText"/>
            </w:pPr>
            <w:r w:rsidRPr="00751D25">
              <w:t>1,34</w:t>
            </w:r>
          </w:p>
        </w:tc>
        <w:tc>
          <w:tcPr>
            <w:tcW w:w="812" w:type="dxa"/>
            <w:shd w:val="clear" w:color="auto" w:fill="F2F2F2"/>
            <w:noWrap/>
          </w:tcPr>
          <w:p w:rsidR="00D4477D" w:rsidRPr="00751D25" w:rsidRDefault="00D4477D" w:rsidP="00CD1973">
            <w:pPr>
              <w:pStyle w:val="TableText"/>
            </w:pPr>
            <w:r w:rsidRPr="00751D25">
              <w:t>1,44</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1.2</w:t>
            </w:r>
          </w:p>
        </w:tc>
        <w:tc>
          <w:tcPr>
            <w:tcW w:w="4278" w:type="dxa"/>
            <w:noWrap/>
          </w:tcPr>
          <w:p w:rsidR="00D4477D" w:rsidRPr="00751D25" w:rsidRDefault="00D4477D" w:rsidP="003F7432">
            <w:pPr>
              <w:pStyle w:val="TableText"/>
            </w:pPr>
            <w:r w:rsidRPr="00751D25">
              <w:t>Datorzinātnes</w:t>
            </w:r>
            <w:r w:rsidR="00410667">
              <w:t xml:space="preserve"> -</w:t>
            </w:r>
            <w:r w:rsidRPr="00751D25">
              <w:t xml:space="preserve">  </w:t>
            </w:r>
            <w:r w:rsidR="00CE7197">
              <w:t>M</w:t>
            </w:r>
            <w:r w:rsidRPr="00751D25">
              <w:t>ākslīgais intelekts</w:t>
            </w:r>
          </w:p>
        </w:tc>
        <w:tc>
          <w:tcPr>
            <w:tcW w:w="1088" w:type="dxa"/>
            <w:noWrap/>
          </w:tcPr>
          <w:p w:rsidR="00D4477D" w:rsidRPr="00751D25" w:rsidRDefault="00D4477D" w:rsidP="00CD1973">
            <w:pPr>
              <w:pStyle w:val="TableText"/>
            </w:pPr>
            <w:r w:rsidRPr="00751D25">
              <w:t>0,05</w:t>
            </w:r>
          </w:p>
        </w:tc>
        <w:tc>
          <w:tcPr>
            <w:tcW w:w="790" w:type="dxa"/>
            <w:noWrap/>
          </w:tcPr>
          <w:p w:rsidR="00D4477D" w:rsidRPr="00185DF0" w:rsidRDefault="00D4477D" w:rsidP="00CD1973">
            <w:pPr>
              <w:pStyle w:val="TableText"/>
            </w:pPr>
            <w:r w:rsidRPr="00185DF0">
              <w:t>0,18</w:t>
            </w:r>
          </w:p>
        </w:tc>
        <w:tc>
          <w:tcPr>
            <w:tcW w:w="950" w:type="dxa"/>
            <w:noWrap/>
          </w:tcPr>
          <w:p w:rsidR="00D4477D" w:rsidRPr="00751D25" w:rsidRDefault="00D4477D" w:rsidP="00CD1973">
            <w:pPr>
              <w:pStyle w:val="TableText"/>
            </w:pPr>
            <w:r w:rsidRPr="00751D25">
              <w:t>1,23</w:t>
            </w:r>
          </w:p>
        </w:tc>
        <w:tc>
          <w:tcPr>
            <w:tcW w:w="812" w:type="dxa"/>
            <w:noWrap/>
          </w:tcPr>
          <w:p w:rsidR="00D4477D" w:rsidRPr="00751D25" w:rsidRDefault="00D4477D" w:rsidP="00CD1973">
            <w:pPr>
              <w:pStyle w:val="TableText"/>
            </w:pPr>
            <w:r w:rsidRPr="00751D25">
              <w:t>1,35</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1.2</w:t>
            </w:r>
          </w:p>
        </w:tc>
        <w:tc>
          <w:tcPr>
            <w:tcW w:w="4278" w:type="dxa"/>
            <w:shd w:val="clear" w:color="auto" w:fill="F2F2F2"/>
            <w:noWrap/>
          </w:tcPr>
          <w:p w:rsidR="00D4477D" w:rsidRPr="00751D25" w:rsidRDefault="00D4477D" w:rsidP="003F7432">
            <w:pPr>
              <w:pStyle w:val="TableText"/>
            </w:pPr>
            <w:r w:rsidRPr="00751D25">
              <w:t>Datorzinātnes</w:t>
            </w:r>
            <w:r w:rsidR="00410667">
              <w:t xml:space="preserve"> -</w:t>
            </w:r>
            <w:r w:rsidRPr="00751D25">
              <w:t xml:space="preserve"> </w:t>
            </w:r>
            <w:r w:rsidR="00CE7197">
              <w:t>P</w:t>
            </w:r>
            <w:r w:rsidRPr="00751D25">
              <w:t>rogrammēšana</w:t>
            </w:r>
          </w:p>
        </w:tc>
        <w:tc>
          <w:tcPr>
            <w:tcW w:w="1088" w:type="dxa"/>
            <w:shd w:val="clear" w:color="auto" w:fill="F2F2F2"/>
            <w:noWrap/>
          </w:tcPr>
          <w:p w:rsidR="00D4477D" w:rsidRPr="00751D25" w:rsidRDefault="00D4477D" w:rsidP="00CD1973">
            <w:pPr>
              <w:pStyle w:val="TableText"/>
            </w:pPr>
            <w:r w:rsidRPr="00751D25">
              <w:t>0,06</w:t>
            </w:r>
          </w:p>
        </w:tc>
        <w:tc>
          <w:tcPr>
            <w:tcW w:w="790" w:type="dxa"/>
            <w:shd w:val="clear" w:color="auto" w:fill="F2F2F2"/>
            <w:noWrap/>
          </w:tcPr>
          <w:p w:rsidR="00D4477D" w:rsidRPr="00751D25" w:rsidRDefault="00D4477D" w:rsidP="00CD1973">
            <w:pPr>
              <w:pStyle w:val="TableText"/>
            </w:pPr>
            <w:r w:rsidRPr="00751D25">
              <w:t>0,17</w:t>
            </w:r>
          </w:p>
        </w:tc>
        <w:tc>
          <w:tcPr>
            <w:tcW w:w="950" w:type="dxa"/>
            <w:shd w:val="clear" w:color="auto" w:fill="F2F2F2"/>
            <w:noWrap/>
          </w:tcPr>
          <w:p w:rsidR="00D4477D" w:rsidRPr="00751D25" w:rsidRDefault="00D4477D" w:rsidP="00CD1973">
            <w:pPr>
              <w:pStyle w:val="TableText"/>
            </w:pPr>
            <w:r w:rsidRPr="00751D25">
              <w:t>1,25</w:t>
            </w:r>
          </w:p>
        </w:tc>
        <w:tc>
          <w:tcPr>
            <w:tcW w:w="812" w:type="dxa"/>
            <w:shd w:val="clear" w:color="auto" w:fill="F2F2F2"/>
            <w:noWrap/>
          </w:tcPr>
          <w:p w:rsidR="00D4477D" w:rsidRPr="00751D25" w:rsidRDefault="00D4477D" w:rsidP="00CD1973">
            <w:pPr>
              <w:pStyle w:val="TableText"/>
            </w:pPr>
            <w:r w:rsidRPr="00751D25">
              <w:t>1,22</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1.5</w:t>
            </w:r>
          </w:p>
        </w:tc>
        <w:tc>
          <w:tcPr>
            <w:tcW w:w="4278" w:type="dxa"/>
            <w:noWrap/>
          </w:tcPr>
          <w:p w:rsidR="00D4477D" w:rsidRPr="00751D25" w:rsidRDefault="00D4477D" w:rsidP="003F7432">
            <w:pPr>
              <w:pStyle w:val="TableText"/>
            </w:pPr>
            <w:r w:rsidRPr="00751D25">
              <w:t>Vides zinātnes</w:t>
            </w:r>
          </w:p>
        </w:tc>
        <w:tc>
          <w:tcPr>
            <w:tcW w:w="1088" w:type="dxa"/>
            <w:noWrap/>
          </w:tcPr>
          <w:p w:rsidR="00D4477D" w:rsidRPr="00751D25" w:rsidRDefault="00D4477D" w:rsidP="00CD1973">
            <w:pPr>
              <w:pStyle w:val="TableText"/>
            </w:pPr>
            <w:r w:rsidRPr="00751D25">
              <w:t>006</w:t>
            </w:r>
          </w:p>
        </w:tc>
        <w:tc>
          <w:tcPr>
            <w:tcW w:w="790" w:type="dxa"/>
            <w:noWrap/>
          </w:tcPr>
          <w:p w:rsidR="00D4477D" w:rsidRPr="00751D25" w:rsidRDefault="00D4477D" w:rsidP="00CD1973">
            <w:pPr>
              <w:pStyle w:val="TableText"/>
            </w:pPr>
            <w:r w:rsidRPr="00751D25">
              <w:t>0,16</w:t>
            </w:r>
          </w:p>
        </w:tc>
        <w:tc>
          <w:tcPr>
            <w:tcW w:w="950" w:type="dxa"/>
            <w:noWrap/>
          </w:tcPr>
          <w:p w:rsidR="00D4477D" w:rsidRPr="00751D25" w:rsidRDefault="00D4477D" w:rsidP="00CD1973">
            <w:pPr>
              <w:pStyle w:val="TableText"/>
            </w:pPr>
            <w:r w:rsidRPr="00751D25">
              <w:t>1,29</w:t>
            </w:r>
          </w:p>
        </w:tc>
        <w:tc>
          <w:tcPr>
            <w:tcW w:w="812" w:type="dxa"/>
            <w:noWrap/>
          </w:tcPr>
          <w:p w:rsidR="00D4477D" w:rsidRPr="00751D25" w:rsidRDefault="00D4477D" w:rsidP="00CD1973">
            <w:pPr>
              <w:pStyle w:val="TableText"/>
            </w:pPr>
            <w:r w:rsidRPr="00751D25">
              <w:t>1,18</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1.6</w:t>
            </w:r>
          </w:p>
        </w:tc>
        <w:tc>
          <w:tcPr>
            <w:tcW w:w="4278" w:type="dxa"/>
            <w:shd w:val="clear" w:color="auto" w:fill="F2F2F2"/>
            <w:noWrap/>
          </w:tcPr>
          <w:p w:rsidR="00D4477D" w:rsidRPr="00751D25" w:rsidRDefault="00D4477D" w:rsidP="003F7432">
            <w:pPr>
              <w:pStyle w:val="TableText"/>
            </w:pPr>
            <w:r w:rsidRPr="00751D25">
              <w:t>Augu zinātne</w:t>
            </w:r>
          </w:p>
        </w:tc>
        <w:tc>
          <w:tcPr>
            <w:tcW w:w="1088" w:type="dxa"/>
            <w:shd w:val="clear" w:color="auto" w:fill="F2F2F2"/>
            <w:noWrap/>
          </w:tcPr>
          <w:p w:rsidR="00D4477D" w:rsidRPr="00751D25" w:rsidRDefault="00D4477D" w:rsidP="00CD1973">
            <w:pPr>
              <w:pStyle w:val="TableText"/>
            </w:pPr>
            <w:r w:rsidRPr="00751D25">
              <w:t>0,04</w:t>
            </w:r>
          </w:p>
        </w:tc>
        <w:tc>
          <w:tcPr>
            <w:tcW w:w="790" w:type="dxa"/>
            <w:shd w:val="clear" w:color="auto" w:fill="F2F2F2"/>
            <w:noWrap/>
          </w:tcPr>
          <w:p w:rsidR="00D4477D" w:rsidRPr="00751D25" w:rsidRDefault="00D4477D" w:rsidP="00CD1973">
            <w:pPr>
              <w:pStyle w:val="TableText"/>
            </w:pPr>
            <w:r w:rsidRPr="00751D25">
              <w:t>0,12</w:t>
            </w:r>
          </w:p>
        </w:tc>
        <w:tc>
          <w:tcPr>
            <w:tcW w:w="950" w:type="dxa"/>
            <w:shd w:val="clear" w:color="auto" w:fill="F2F2F2"/>
            <w:noWrap/>
          </w:tcPr>
          <w:p w:rsidR="00D4477D" w:rsidRPr="00751D25" w:rsidRDefault="00D4477D" w:rsidP="00CD1973">
            <w:pPr>
              <w:pStyle w:val="TableText"/>
            </w:pPr>
            <w:r w:rsidRPr="00751D25">
              <w:t>0,92</w:t>
            </w:r>
          </w:p>
        </w:tc>
        <w:tc>
          <w:tcPr>
            <w:tcW w:w="812" w:type="dxa"/>
            <w:shd w:val="clear" w:color="auto" w:fill="F2F2F2"/>
            <w:noWrap/>
          </w:tcPr>
          <w:p w:rsidR="00D4477D" w:rsidRPr="00751D25" w:rsidRDefault="00D4477D" w:rsidP="00CD1973">
            <w:pPr>
              <w:pStyle w:val="TableText"/>
            </w:pPr>
            <w:r w:rsidRPr="00751D25">
              <w:t>0,87</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1.3</w:t>
            </w:r>
          </w:p>
        </w:tc>
        <w:tc>
          <w:tcPr>
            <w:tcW w:w="4278" w:type="dxa"/>
            <w:noWrap/>
          </w:tcPr>
          <w:p w:rsidR="00D4477D" w:rsidRPr="00751D25" w:rsidRDefault="00D4477D" w:rsidP="003F7432">
            <w:pPr>
              <w:pStyle w:val="TableText"/>
            </w:pPr>
            <w:proofErr w:type="spellStart"/>
            <w:r w:rsidRPr="00751D25">
              <w:t>Daudzdisciplinārā</w:t>
            </w:r>
            <w:proofErr w:type="spellEnd"/>
            <w:r w:rsidRPr="00751D25">
              <w:t xml:space="preserve"> fizika</w:t>
            </w:r>
          </w:p>
        </w:tc>
        <w:tc>
          <w:tcPr>
            <w:tcW w:w="1088" w:type="dxa"/>
            <w:noWrap/>
          </w:tcPr>
          <w:p w:rsidR="00D4477D" w:rsidRPr="00751D25" w:rsidRDefault="00D4477D" w:rsidP="00CD1973">
            <w:pPr>
              <w:pStyle w:val="TableText"/>
            </w:pPr>
            <w:r w:rsidRPr="00751D25">
              <w:t>0,04</w:t>
            </w:r>
          </w:p>
        </w:tc>
        <w:tc>
          <w:tcPr>
            <w:tcW w:w="790" w:type="dxa"/>
            <w:noWrap/>
          </w:tcPr>
          <w:p w:rsidR="00D4477D" w:rsidRPr="00751D25" w:rsidRDefault="00D4477D" w:rsidP="00CD1973">
            <w:pPr>
              <w:pStyle w:val="TableText"/>
            </w:pPr>
            <w:r w:rsidRPr="00751D25">
              <w:t>0,12</w:t>
            </w:r>
          </w:p>
        </w:tc>
        <w:tc>
          <w:tcPr>
            <w:tcW w:w="950" w:type="dxa"/>
            <w:noWrap/>
          </w:tcPr>
          <w:p w:rsidR="00D4477D" w:rsidRPr="00751D25" w:rsidRDefault="00D4477D" w:rsidP="00CD1973">
            <w:pPr>
              <w:pStyle w:val="TableText"/>
            </w:pPr>
            <w:r w:rsidRPr="00751D25">
              <w:t>0,95</w:t>
            </w:r>
          </w:p>
        </w:tc>
        <w:tc>
          <w:tcPr>
            <w:tcW w:w="812" w:type="dxa"/>
            <w:noWrap/>
          </w:tcPr>
          <w:p w:rsidR="00D4477D" w:rsidRPr="00751D25" w:rsidRDefault="00D4477D" w:rsidP="00CD1973">
            <w:pPr>
              <w:pStyle w:val="TableText"/>
            </w:pPr>
            <w:r w:rsidRPr="00751D25">
              <w:t>0,86</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1.1</w:t>
            </w:r>
          </w:p>
        </w:tc>
        <w:tc>
          <w:tcPr>
            <w:tcW w:w="4278" w:type="dxa"/>
            <w:shd w:val="clear" w:color="auto" w:fill="F2F2F2"/>
            <w:noWrap/>
          </w:tcPr>
          <w:p w:rsidR="00D4477D" w:rsidRPr="00751D25" w:rsidRDefault="00D4477D" w:rsidP="003F7432">
            <w:pPr>
              <w:pStyle w:val="TableText"/>
            </w:pPr>
            <w:r w:rsidRPr="00751D25">
              <w:t>Matemātika</w:t>
            </w:r>
          </w:p>
        </w:tc>
        <w:tc>
          <w:tcPr>
            <w:tcW w:w="1088" w:type="dxa"/>
            <w:shd w:val="clear" w:color="auto" w:fill="F2F2F2"/>
            <w:noWrap/>
          </w:tcPr>
          <w:p w:rsidR="00D4477D" w:rsidRPr="00751D25" w:rsidRDefault="00D4477D" w:rsidP="00CD1973">
            <w:pPr>
              <w:pStyle w:val="TableText"/>
            </w:pPr>
            <w:r w:rsidRPr="00751D25">
              <w:t>0,05</w:t>
            </w:r>
          </w:p>
        </w:tc>
        <w:tc>
          <w:tcPr>
            <w:tcW w:w="790" w:type="dxa"/>
            <w:shd w:val="clear" w:color="auto" w:fill="F2F2F2"/>
            <w:noWrap/>
          </w:tcPr>
          <w:p w:rsidR="00D4477D" w:rsidRPr="00751D25" w:rsidRDefault="00D4477D" w:rsidP="00CD1973">
            <w:pPr>
              <w:pStyle w:val="TableText"/>
            </w:pPr>
            <w:r w:rsidRPr="00751D25">
              <w:t>0,11</w:t>
            </w:r>
          </w:p>
        </w:tc>
        <w:tc>
          <w:tcPr>
            <w:tcW w:w="950" w:type="dxa"/>
            <w:shd w:val="clear" w:color="auto" w:fill="F2F2F2"/>
            <w:noWrap/>
          </w:tcPr>
          <w:p w:rsidR="00D4477D" w:rsidRPr="00751D25" w:rsidRDefault="00D4477D" w:rsidP="00CD1973">
            <w:pPr>
              <w:pStyle w:val="TableText"/>
            </w:pPr>
            <w:r w:rsidRPr="00751D25">
              <w:t>1,03</w:t>
            </w:r>
          </w:p>
        </w:tc>
        <w:tc>
          <w:tcPr>
            <w:tcW w:w="812" w:type="dxa"/>
            <w:shd w:val="clear" w:color="auto" w:fill="F2F2F2"/>
            <w:noWrap/>
          </w:tcPr>
          <w:p w:rsidR="00D4477D" w:rsidRPr="00751D25" w:rsidRDefault="00D4477D" w:rsidP="00CD1973">
            <w:pPr>
              <w:pStyle w:val="TableText"/>
            </w:pPr>
            <w:r w:rsidRPr="00751D25">
              <w:t>0,83</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1.4</w:t>
            </w:r>
          </w:p>
        </w:tc>
        <w:tc>
          <w:tcPr>
            <w:tcW w:w="4278" w:type="dxa"/>
            <w:noWrap/>
          </w:tcPr>
          <w:p w:rsidR="00D4477D" w:rsidRPr="00751D25" w:rsidRDefault="00D4477D" w:rsidP="003F7432">
            <w:pPr>
              <w:pStyle w:val="TableText"/>
            </w:pPr>
            <w:r w:rsidRPr="00751D25">
              <w:t>Fizikālā ķīmija</w:t>
            </w:r>
          </w:p>
        </w:tc>
        <w:tc>
          <w:tcPr>
            <w:tcW w:w="1088" w:type="dxa"/>
            <w:noWrap/>
          </w:tcPr>
          <w:p w:rsidR="00D4477D" w:rsidRPr="00751D25" w:rsidRDefault="00D4477D" w:rsidP="00CD1973">
            <w:pPr>
              <w:pStyle w:val="TableText"/>
            </w:pPr>
            <w:r w:rsidRPr="00751D25">
              <w:t>0,04</w:t>
            </w:r>
          </w:p>
        </w:tc>
        <w:tc>
          <w:tcPr>
            <w:tcW w:w="790" w:type="dxa"/>
            <w:noWrap/>
          </w:tcPr>
          <w:p w:rsidR="00D4477D" w:rsidRPr="00751D25" w:rsidRDefault="00D4477D" w:rsidP="00CD1973">
            <w:pPr>
              <w:pStyle w:val="TableText"/>
            </w:pPr>
            <w:r w:rsidRPr="00751D25">
              <w:t>0,11</w:t>
            </w:r>
          </w:p>
        </w:tc>
        <w:tc>
          <w:tcPr>
            <w:tcW w:w="950" w:type="dxa"/>
            <w:noWrap/>
          </w:tcPr>
          <w:p w:rsidR="00D4477D" w:rsidRPr="00751D25" w:rsidRDefault="00D4477D" w:rsidP="00CD1973">
            <w:pPr>
              <w:pStyle w:val="TableText"/>
            </w:pPr>
            <w:r w:rsidRPr="00751D25">
              <w:t>0,89</w:t>
            </w:r>
          </w:p>
        </w:tc>
        <w:tc>
          <w:tcPr>
            <w:tcW w:w="812" w:type="dxa"/>
            <w:noWrap/>
          </w:tcPr>
          <w:p w:rsidR="00D4477D" w:rsidRPr="00751D25" w:rsidRDefault="00D4477D" w:rsidP="00CD1973">
            <w:pPr>
              <w:pStyle w:val="TableText"/>
            </w:pPr>
            <w:r w:rsidRPr="00751D25">
              <w:t>0,78</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1.6</w:t>
            </w:r>
          </w:p>
        </w:tc>
        <w:tc>
          <w:tcPr>
            <w:tcW w:w="4278" w:type="dxa"/>
            <w:shd w:val="clear" w:color="auto" w:fill="F2F2F2"/>
            <w:noWrap/>
          </w:tcPr>
          <w:p w:rsidR="00D4477D" w:rsidRPr="00751D25" w:rsidRDefault="00D4477D" w:rsidP="003F7432">
            <w:pPr>
              <w:pStyle w:val="TableText"/>
            </w:pPr>
            <w:r w:rsidRPr="00751D25">
              <w:t>Ģenētika un pārmantojamība</w:t>
            </w:r>
          </w:p>
        </w:tc>
        <w:tc>
          <w:tcPr>
            <w:tcW w:w="1088" w:type="dxa"/>
            <w:shd w:val="clear" w:color="auto" w:fill="F2F2F2"/>
            <w:noWrap/>
          </w:tcPr>
          <w:p w:rsidR="00D4477D" w:rsidRPr="00751D25" w:rsidRDefault="00D4477D" w:rsidP="00CD1973">
            <w:pPr>
              <w:pStyle w:val="TableText"/>
            </w:pPr>
            <w:r w:rsidRPr="00751D25">
              <w:t>0,04</w:t>
            </w:r>
          </w:p>
        </w:tc>
        <w:tc>
          <w:tcPr>
            <w:tcW w:w="790" w:type="dxa"/>
            <w:shd w:val="clear" w:color="auto" w:fill="F2F2F2"/>
            <w:noWrap/>
          </w:tcPr>
          <w:p w:rsidR="00D4477D" w:rsidRPr="00751D25" w:rsidRDefault="00D4477D" w:rsidP="00CD1973">
            <w:pPr>
              <w:pStyle w:val="TableText"/>
            </w:pPr>
            <w:r w:rsidRPr="00751D25">
              <w:t>0,10</w:t>
            </w:r>
          </w:p>
        </w:tc>
        <w:tc>
          <w:tcPr>
            <w:tcW w:w="950" w:type="dxa"/>
            <w:shd w:val="clear" w:color="auto" w:fill="F2F2F2"/>
            <w:noWrap/>
          </w:tcPr>
          <w:p w:rsidR="00D4477D" w:rsidRPr="00751D25" w:rsidRDefault="00D4477D" w:rsidP="00CD1973">
            <w:pPr>
              <w:pStyle w:val="TableText"/>
            </w:pPr>
            <w:r w:rsidRPr="00751D25">
              <w:t>0,89</w:t>
            </w:r>
          </w:p>
        </w:tc>
        <w:tc>
          <w:tcPr>
            <w:tcW w:w="812" w:type="dxa"/>
            <w:shd w:val="clear" w:color="auto" w:fill="F2F2F2"/>
            <w:noWrap/>
          </w:tcPr>
          <w:p w:rsidR="00D4477D" w:rsidRPr="00751D25" w:rsidRDefault="00D4477D" w:rsidP="00CD1973">
            <w:pPr>
              <w:pStyle w:val="TableText"/>
            </w:pPr>
            <w:r w:rsidRPr="00751D25">
              <w:t>0,70</w:t>
            </w:r>
          </w:p>
        </w:tc>
      </w:tr>
      <w:tr w:rsidR="00D4477D" w:rsidRPr="00751D25" w:rsidTr="00410667">
        <w:trPr>
          <w:trHeight w:val="300"/>
        </w:trPr>
        <w:tc>
          <w:tcPr>
            <w:tcW w:w="1109" w:type="dxa"/>
            <w:tcBorders>
              <w:right w:val="single" w:sz="4" w:space="0" w:color="7F7F7F"/>
            </w:tcBorders>
            <w:shd w:val="clear" w:color="auto" w:fill="FFFFFF"/>
            <w:noWrap/>
          </w:tcPr>
          <w:p w:rsidR="00D4477D" w:rsidRPr="00751D25" w:rsidRDefault="00D4477D" w:rsidP="00751D25">
            <w:pPr>
              <w:pStyle w:val="TableText"/>
              <w:jc w:val="right"/>
              <w:rPr>
                <w:i/>
                <w:iCs/>
              </w:rPr>
            </w:pPr>
            <w:r w:rsidRPr="00751D25">
              <w:rPr>
                <w:i/>
                <w:iCs/>
              </w:rPr>
              <w:t>1.6</w:t>
            </w:r>
          </w:p>
        </w:tc>
        <w:tc>
          <w:tcPr>
            <w:tcW w:w="4278" w:type="dxa"/>
            <w:noWrap/>
          </w:tcPr>
          <w:p w:rsidR="00D4477D" w:rsidRPr="00751D25" w:rsidRDefault="00D4477D" w:rsidP="003F7432">
            <w:pPr>
              <w:pStyle w:val="TableText"/>
            </w:pPr>
            <w:r w:rsidRPr="00751D25">
              <w:t>Bioķīmija un molekulārā bioloģija</w:t>
            </w:r>
          </w:p>
        </w:tc>
        <w:tc>
          <w:tcPr>
            <w:tcW w:w="1088" w:type="dxa"/>
            <w:noWrap/>
          </w:tcPr>
          <w:p w:rsidR="00D4477D" w:rsidRPr="00751D25" w:rsidRDefault="00D4477D" w:rsidP="00CD1973">
            <w:pPr>
              <w:pStyle w:val="TableText"/>
            </w:pPr>
            <w:r w:rsidRPr="00751D25">
              <w:t>0,03</w:t>
            </w:r>
          </w:p>
        </w:tc>
        <w:tc>
          <w:tcPr>
            <w:tcW w:w="790" w:type="dxa"/>
            <w:noWrap/>
          </w:tcPr>
          <w:p w:rsidR="00D4477D" w:rsidRPr="00751D25" w:rsidRDefault="00D4477D" w:rsidP="00CD1973">
            <w:pPr>
              <w:pStyle w:val="TableText"/>
            </w:pPr>
            <w:r w:rsidRPr="00751D25">
              <w:t>0,09</w:t>
            </w:r>
          </w:p>
        </w:tc>
        <w:tc>
          <w:tcPr>
            <w:tcW w:w="950" w:type="dxa"/>
            <w:noWrap/>
          </w:tcPr>
          <w:p w:rsidR="00D4477D" w:rsidRPr="00751D25" w:rsidRDefault="00D4477D" w:rsidP="00CD1973">
            <w:pPr>
              <w:pStyle w:val="TableText"/>
            </w:pPr>
            <w:r w:rsidRPr="00751D25">
              <w:t>0,69</w:t>
            </w:r>
          </w:p>
        </w:tc>
        <w:tc>
          <w:tcPr>
            <w:tcW w:w="812" w:type="dxa"/>
            <w:noWrap/>
          </w:tcPr>
          <w:p w:rsidR="00D4477D" w:rsidRPr="00751D25" w:rsidRDefault="00D4477D" w:rsidP="00CD1973">
            <w:pPr>
              <w:pStyle w:val="TableText"/>
            </w:pPr>
            <w:r w:rsidRPr="00751D25">
              <w:t>0,67</w:t>
            </w:r>
          </w:p>
        </w:tc>
      </w:tr>
    </w:tbl>
    <w:p w:rsidR="00D4477D" w:rsidRPr="00886ACE" w:rsidRDefault="00D4477D" w:rsidP="00F7464F">
      <w:pPr>
        <w:sectPr w:rsidR="00D4477D" w:rsidRPr="00886ACE" w:rsidSect="00E23361">
          <w:pgSz w:w="11907" w:h="16839" w:code="9"/>
          <w:pgMar w:top="1440" w:right="1440" w:bottom="1440" w:left="1440" w:header="709" w:footer="709" w:gutter="0"/>
          <w:cols w:space="708"/>
          <w:docGrid w:linePitch="360"/>
        </w:sectPr>
      </w:pPr>
    </w:p>
    <w:p w:rsidR="00D4477D" w:rsidRPr="001C4B8F" w:rsidRDefault="007022A7" w:rsidP="001C4B8F">
      <w:pPr>
        <w:pStyle w:val="Caption"/>
      </w:pPr>
      <w:r w:rsidRPr="001C4B8F">
        <w:lastRenderedPageBreak/>
        <w:fldChar w:fldCharType="begin"/>
      </w:r>
      <w:r w:rsidR="00D4477D" w:rsidRPr="001C4B8F">
        <w:instrText xml:space="preserve"> SEQ Tabula \* ARABIC </w:instrText>
      </w:r>
      <w:r w:rsidRPr="001C4B8F">
        <w:fldChar w:fldCharType="separate"/>
      </w:r>
      <w:bookmarkStart w:id="253" w:name="_Ref367499600"/>
      <w:bookmarkStart w:id="254" w:name="_Toc372290470"/>
      <w:r w:rsidR="00B46EE1">
        <w:rPr>
          <w:noProof/>
        </w:rPr>
        <w:t>20</w:t>
      </w:r>
      <w:bookmarkEnd w:id="253"/>
      <w:r w:rsidRPr="001C4B8F">
        <w:fldChar w:fldCharType="end"/>
      </w:r>
      <w:r w:rsidR="00D4477D" w:rsidRPr="001C4B8F">
        <w:t>.tabula</w:t>
      </w:r>
      <w:r w:rsidR="00D4477D" w:rsidRPr="00185DF0">
        <w:rPr>
          <w:i/>
        </w:rPr>
        <w:t>. Latvijas publikāciju proporcija pret  Eiropas Savienības (ES) un pasaules</w:t>
      </w:r>
      <w:r w:rsidR="00D4477D" w:rsidRPr="00185DF0" w:rsidDel="00D156D3">
        <w:rPr>
          <w:i/>
        </w:rPr>
        <w:t xml:space="preserve"> </w:t>
      </w:r>
      <w:r w:rsidR="00D4477D" w:rsidRPr="00185DF0">
        <w:rPr>
          <w:i/>
        </w:rPr>
        <w:t>publikāciju proporciju  inženierzinātnēs un tehnoloģiju zinātnēs no 2002. līdz2012.gadam (FIDEA, 2013)</w:t>
      </w:r>
      <w:bookmarkEnd w:id="254"/>
    </w:p>
    <w:tbl>
      <w:tblPr>
        <w:tblW w:w="8860" w:type="dxa"/>
        <w:tblLook w:val="00A0"/>
      </w:tblPr>
      <w:tblGrid>
        <w:gridCol w:w="536"/>
        <w:gridCol w:w="3520"/>
        <w:gridCol w:w="960"/>
        <w:gridCol w:w="1329"/>
        <w:gridCol w:w="1418"/>
        <w:gridCol w:w="1097"/>
      </w:tblGrid>
      <w:tr w:rsidR="00185DF0" w:rsidRPr="00185DF0" w:rsidTr="0093611E">
        <w:trPr>
          <w:trHeight w:val="480"/>
        </w:trPr>
        <w:tc>
          <w:tcPr>
            <w:tcW w:w="536" w:type="dxa"/>
            <w:tcBorders>
              <w:bottom w:val="single" w:sz="4" w:space="0" w:color="7F7F7F"/>
              <w:right w:val="nil"/>
            </w:tcBorders>
            <w:shd w:val="clear" w:color="auto" w:fill="FFFFFF"/>
            <w:noWrap/>
          </w:tcPr>
          <w:p w:rsidR="00D4477D" w:rsidRPr="00185DF0" w:rsidRDefault="00D4477D" w:rsidP="00751D25">
            <w:pPr>
              <w:pStyle w:val="TableText"/>
              <w:jc w:val="right"/>
              <w:rPr>
                <w:iCs/>
              </w:rPr>
            </w:pPr>
            <w:r w:rsidRPr="00185DF0">
              <w:rPr>
                <w:iCs/>
              </w:rPr>
              <w:t> </w:t>
            </w:r>
          </w:p>
        </w:tc>
        <w:tc>
          <w:tcPr>
            <w:tcW w:w="3520" w:type="dxa"/>
            <w:tcBorders>
              <w:bottom w:val="single" w:sz="4" w:space="0" w:color="7F7F7F"/>
            </w:tcBorders>
            <w:shd w:val="clear" w:color="auto" w:fill="FFFFFF"/>
            <w:noWrap/>
          </w:tcPr>
          <w:p w:rsidR="00D4477D" w:rsidRPr="00185DF0" w:rsidRDefault="00D4477D" w:rsidP="00CD1973">
            <w:pPr>
              <w:pStyle w:val="TableText"/>
              <w:rPr>
                <w:iCs/>
              </w:rPr>
            </w:pPr>
            <w:r w:rsidRPr="00185DF0">
              <w:rPr>
                <w:iCs/>
              </w:rPr>
              <w:t>Kategorija</w:t>
            </w:r>
          </w:p>
        </w:tc>
        <w:tc>
          <w:tcPr>
            <w:tcW w:w="960" w:type="dxa"/>
            <w:tcBorders>
              <w:bottom w:val="single" w:sz="4" w:space="0" w:color="7F7F7F"/>
            </w:tcBorders>
            <w:shd w:val="clear" w:color="auto" w:fill="FFFFFF"/>
          </w:tcPr>
          <w:p w:rsidR="00D4477D" w:rsidRPr="00185DF0" w:rsidRDefault="00D4477D" w:rsidP="0093611E">
            <w:pPr>
              <w:pStyle w:val="TableText"/>
              <w:ind w:right="-166"/>
              <w:rPr>
                <w:iCs/>
              </w:rPr>
            </w:pPr>
            <w:r w:rsidRPr="00185DF0">
              <w:rPr>
                <w:iCs/>
              </w:rPr>
              <w:t>Latvijas un pasaules</w:t>
            </w:r>
          </w:p>
          <w:p w:rsidR="00D4477D" w:rsidRPr="00185DF0" w:rsidRDefault="00D4477D" w:rsidP="0093611E">
            <w:pPr>
              <w:pStyle w:val="TableText"/>
              <w:ind w:right="-166"/>
              <w:rPr>
                <w:iCs/>
              </w:rPr>
            </w:pPr>
            <w:r w:rsidRPr="00185DF0">
              <w:rPr>
                <w:iCs/>
              </w:rPr>
              <w:t>publikāciju</w:t>
            </w:r>
          </w:p>
          <w:p w:rsidR="00D4477D" w:rsidRPr="00185DF0" w:rsidRDefault="0093611E" w:rsidP="0093611E">
            <w:pPr>
              <w:pStyle w:val="TableText"/>
              <w:ind w:right="-166"/>
              <w:rPr>
                <w:iCs/>
              </w:rPr>
            </w:pPr>
            <w:r w:rsidRPr="00185DF0">
              <w:rPr>
                <w:iCs/>
              </w:rPr>
              <w:t xml:space="preserve">proporcija, </w:t>
            </w:r>
            <w:r w:rsidR="00D4477D" w:rsidRPr="00185DF0">
              <w:rPr>
                <w:iCs/>
              </w:rPr>
              <w:t xml:space="preserve">% </w:t>
            </w:r>
          </w:p>
        </w:tc>
        <w:tc>
          <w:tcPr>
            <w:tcW w:w="1329" w:type="dxa"/>
            <w:tcBorders>
              <w:bottom w:val="single" w:sz="4" w:space="0" w:color="7F7F7F"/>
            </w:tcBorders>
            <w:shd w:val="clear" w:color="auto" w:fill="FFFFFF"/>
          </w:tcPr>
          <w:p w:rsidR="00D4477D" w:rsidRPr="00185DF0" w:rsidRDefault="00D4477D" w:rsidP="00A4716E">
            <w:pPr>
              <w:pStyle w:val="TableText"/>
              <w:rPr>
                <w:iCs/>
              </w:rPr>
            </w:pPr>
            <w:r w:rsidRPr="00185DF0">
              <w:rPr>
                <w:iCs/>
              </w:rPr>
              <w:t>Latvijas un ES</w:t>
            </w:r>
          </w:p>
          <w:p w:rsidR="00D4477D" w:rsidRPr="00185DF0" w:rsidRDefault="00D4477D" w:rsidP="00A4716E">
            <w:pPr>
              <w:pStyle w:val="TableText"/>
              <w:rPr>
                <w:iCs/>
              </w:rPr>
            </w:pPr>
            <w:r w:rsidRPr="00185DF0">
              <w:rPr>
                <w:iCs/>
              </w:rPr>
              <w:t>publikāciju</w:t>
            </w:r>
          </w:p>
          <w:p w:rsidR="00D4477D" w:rsidRPr="00185DF0" w:rsidRDefault="00D4477D" w:rsidP="00A4716E">
            <w:pPr>
              <w:pStyle w:val="TableText"/>
              <w:rPr>
                <w:iCs/>
              </w:rPr>
            </w:pPr>
            <w:r w:rsidRPr="00185DF0">
              <w:rPr>
                <w:iCs/>
              </w:rPr>
              <w:t>proporcija,</w:t>
            </w:r>
          </w:p>
          <w:p w:rsidR="00D4477D" w:rsidRPr="00185DF0" w:rsidRDefault="00D4477D" w:rsidP="00A4716E">
            <w:pPr>
              <w:pStyle w:val="TableText"/>
              <w:rPr>
                <w:iCs/>
              </w:rPr>
            </w:pPr>
            <w:r w:rsidRPr="00185DF0">
              <w:rPr>
                <w:iCs/>
              </w:rPr>
              <w:t>%</w:t>
            </w:r>
          </w:p>
        </w:tc>
        <w:tc>
          <w:tcPr>
            <w:tcW w:w="1418" w:type="dxa"/>
            <w:tcBorders>
              <w:bottom w:val="single" w:sz="4" w:space="0" w:color="7F7F7F"/>
            </w:tcBorders>
            <w:shd w:val="clear" w:color="auto" w:fill="FFFFFF"/>
          </w:tcPr>
          <w:p w:rsidR="00D4477D" w:rsidRPr="00185DF0" w:rsidRDefault="00D4477D" w:rsidP="00A4716E">
            <w:pPr>
              <w:pStyle w:val="TableText"/>
              <w:rPr>
                <w:iCs/>
              </w:rPr>
            </w:pPr>
            <w:r w:rsidRPr="00185DF0">
              <w:rPr>
                <w:iCs/>
              </w:rPr>
              <w:t>Latvijas un pasaules 2</w:t>
            </w:r>
          </w:p>
          <w:p w:rsidR="00D4477D" w:rsidRPr="00185DF0" w:rsidRDefault="00D4477D" w:rsidP="00A4716E">
            <w:pPr>
              <w:pStyle w:val="TableText"/>
              <w:rPr>
                <w:iCs/>
              </w:rPr>
            </w:pPr>
            <w:r w:rsidRPr="00185DF0">
              <w:rPr>
                <w:iCs/>
              </w:rPr>
              <w:t>publikāciju</w:t>
            </w:r>
          </w:p>
          <w:p w:rsidR="00D4477D" w:rsidRPr="00185DF0" w:rsidRDefault="0093611E" w:rsidP="00A4716E">
            <w:pPr>
              <w:pStyle w:val="TableText"/>
              <w:rPr>
                <w:iCs/>
              </w:rPr>
            </w:pPr>
            <w:r w:rsidRPr="00185DF0">
              <w:rPr>
                <w:iCs/>
              </w:rPr>
              <w:t>proporcija</w:t>
            </w:r>
            <w:r w:rsidR="00D4477D" w:rsidRPr="00185DF0">
              <w:rPr>
                <w:iCs/>
              </w:rPr>
              <w:t xml:space="preserve">,% </w:t>
            </w:r>
          </w:p>
        </w:tc>
        <w:tc>
          <w:tcPr>
            <w:tcW w:w="1097" w:type="dxa"/>
            <w:tcBorders>
              <w:bottom w:val="single" w:sz="4" w:space="0" w:color="7F7F7F"/>
            </w:tcBorders>
            <w:shd w:val="clear" w:color="auto" w:fill="FFFFFF"/>
          </w:tcPr>
          <w:p w:rsidR="00D4477D" w:rsidRPr="00185DF0" w:rsidRDefault="00D4477D" w:rsidP="00A4716E">
            <w:pPr>
              <w:pStyle w:val="TableText"/>
              <w:rPr>
                <w:iCs/>
              </w:rPr>
            </w:pPr>
            <w:r w:rsidRPr="00185DF0">
              <w:rPr>
                <w:iCs/>
              </w:rPr>
              <w:t>Latvijas un ES 2</w:t>
            </w:r>
          </w:p>
          <w:p w:rsidR="00D4477D" w:rsidRPr="00185DF0" w:rsidRDefault="00D4477D" w:rsidP="00A4716E">
            <w:pPr>
              <w:pStyle w:val="TableText"/>
              <w:rPr>
                <w:iCs/>
              </w:rPr>
            </w:pPr>
            <w:r w:rsidRPr="00185DF0">
              <w:rPr>
                <w:iCs/>
              </w:rPr>
              <w:t>publikāciju</w:t>
            </w:r>
          </w:p>
          <w:p w:rsidR="00D4477D" w:rsidRPr="00185DF0" w:rsidRDefault="00D4477D" w:rsidP="00A4716E">
            <w:pPr>
              <w:pStyle w:val="TableText"/>
              <w:rPr>
                <w:iCs/>
              </w:rPr>
            </w:pPr>
            <w:r w:rsidRPr="00185DF0">
              <w:rPr>
                <w:iCs/>
              </w:rPr>
              <w:t>proporcija,</w:t>
            </w:r>
          </w:p>
          <w:p w:rsidR="00D4477D" w:rsidRPr="00185DF0" w:rsidRDefault="00D4477D" w:rsidP="00A4716E">
            <w:pPr>
              <w:pStyle w:val="TableText"/>
              <w:rPr>
                <w:iCs/>
              </w:rPr>
            </w:pPr>
            <w:r w:rsidRPr="00185DF0">
              <w:rPr>
                <w:iCs/>
              </w:rPr>
              <w:t>%</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2.05</w:t>
            </w:r>
          </w:p>
        </w:tc>
        <w:tc>
          <w:tcPr>
            <w:tcW w:w="3520" w:type="dxa"/>
            <w:shd w:val="clear" w:color="auto" w:fill="F2F2F2"/>
            <w:noWrap/>
          </w:tcPr>
          <w:p w:rsidR="00D4477D" w:rsidRPr="00886ACE" w:rsidRDefault="00D4477D" w:rsidP="00CD1973">
            <w:pPr>
              <w:pStyle w:val="TableText"/>
            </w:pPr>
            <w:r w:rsidRPr="00886ACE">
              <w:t xml:space="preserve">Kompozītu </w:t>
            </w:r>
            <w:proofErr w:type="spellStart"/>
            <w:r w:rsidRPr="00886ACE">
              <w:t>materiālzinātne</w:t>
            </w:r>
            <w:proofErr w:type="spellEnd"/>
          </w:p>
        </w:tc>
        <w:tc>
          <w:tcPr>
            <w:tcW w:w="960" w:type="dxa"/>
            <w:shd w:val="clear" w:color="auto" w:fill="F2F2F2"/>
            <w:noWrap/>
          </w:tcPr>
          <w:p w:rsidR="00D4477D" w:rsidRPr="00CF72DB" w:rsidRDefault="00D4477D" w:rsidP="00CD1973">
            <w:pPr>
              <w:pStyle w:val="TableText"/>
            </w:pPr>
            <w:r w:rsidRPr="00CF72DB">
              <w:t>0,43</w:t>
            </w:r>
          </w:p>
        </w:tc>
        <w:tc>
          <w:tcPr>
            <w:tcW w:w="1329" w:type="dxa"/>
            <w:shd w:val="clear" w:color="auto" w:fill="F2F2F2"/>
            <w:noWrap/>
          </w:tcPr>
          <w:p w:rsidR="00D4477D" w:rsidRPr="00886ACE" w:rsidRDefault="00D4477D" w:rsidP="00CD1973">
            <w:pPr>
              <w:pStyle w:val="TableText"/>
            </w:pPr>
            <w:r w:rsidRPr="00886ACE">
              <w:t>1</w:t>
            </w:r>
            <w:r w:rsidRPr="00751D25">
              <w:t>,</w:t>
            </w:r>
            <w:r w:rsidRPr="00886ACE">
              <w:t>65</w:t>
            </w:r>
          </w:p>
        </w:tc>
        <w:tc>
          <w:tcPr>
            <w:tcW w:w="1418" w:type="dxa"/>
            <w:shd w:val="clear" w:color="auto" w:fill="F2F2F2"/>
            <w:noWrap/>
          </w:tcPr>
          <w:p w:rsidR="00D4477D" w:rsidRPr="00886ACE" w:rsidRDefault="00D4477D" w:rsidP="00CD1973">
            <w:pPr>
              <w:pStyle w:val="TableText"/>
            </w:pPr>
            <w:r w:rsidRPr="00886ACE">
              <w:t>9</w:t>
            </w:r>
            <w:r w:rsidRPr="00751D25">
              <w:t>,</w:t>
            </w:r>
            <w:r w:rsidRPr="00886ACE">
              <w:t>58</w:t>
            </w:r>
          </w:p>
        </w:tc>
        <w:tc>
          <w:tcPr>
            <w:tcW w:w="1097" w:type="dxa"/>
            <w:shd w:val="clear" w:color="auto" w:fill="F2F2F2"/>
            <w:noWrap/>
          </w:tcPr>
          <w:p w:rsidR="00D4477D" w:rsidRPr="00886ACE" w:rsidRDefault="00D4477D" w:rsidP="00CD1973">
            <w:pPr>
              <w:pStyle w:val="TableText"/>
            </w:pPr>
            <w:r w:rsidRPr="00886ACE">
              <w:t>11</w:t>
            </w:r>
            <w:r w:rsidRPr="00751D25">
              <w:t>,</w:t>
            </w:r>
            <w:r w:rsidRPr="00886ACE">
              <w:t>98</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2.05</w:t>
            </w:r>
          </w:p>
        </w:tc>
        <w:tc>
          <w:tcPr>
            <w:tcW w:w="3520" w:type="dxa"/>
            <w:noWrap/>
          </w:tcPr>
          <w:p w:rsidR="00D4477D" w:rsidRPr="00886ACE" w:rsidRDefault="00D4477D" w:rsidP="00CD1973">
            <w:pPr>
              <w:pStyle w:val="TableText"/>
            </w:pPr>
            <w:r w:rsidRPr="00886ACE">
              <w:t xml:space="preserve">Keramikas </w:t>
            </w:r>
            <w:proofErr w:type="spellStart"/>
            <w:r w:rsidRPr="00886ACE">
              <w:t>materiālzinātne</w:t>
            </w:r>
            <w:proofErr w:type="spellEnd"/>
          </w:p>
        </w:tc>
        <w:tc>
          <w:tcPr>
            <w:tcW w:w="960" w:type="dxa"/>
            <w:noWrap/>
          </w:tcPr>
          <w:p w:rsidR="00D4477D" w:rsidRPr="00CF72DB" w:rsidRDefault="00D4477D" w:rsidP="00CD1973">
            <w:pPr>
              <w:pStyle w:val="TableText"/>
            </w:pPr>
            <w:r w:rsidRPr="00CF72DB">
              <w:t>0,15</w:t>
            </w:r>
          </w:p>
        </w:tc>
        <w:tc>
          <w:tcPr>
            <w:tcW w:w="1329" w:type="dxa"/>
            <w:noWrap/>
          </w:tcPr>
          <w:p w:rsidR="00D4477D" w:rsidRPr="00886ACE" w:rsidRDefault="00D4477D" w:rsidP="00CD1973">
            <w:pPr>
              <w:pStyle w:val="TableText"/>
            </w:pPr>
            <w:r w:rsidRPr="00886ACE">
              <w:t>0</w:t>
            </w:r>
            <w:r w:rsidRPr="00751D25">
              <w:t>,</w:t>
            </w:r>
            <w:r w:rsidRPr="00886ACE">
              <w:t>59</w:t>
            </w:r>
          </w:p>
        </w:tc>
        <w:tc>
          <w:tcPr>
            <w:tcW w:w="1418" w:type="dxa"/>
            <w:noWrap/>
          </w:tcPr>
          <w:p w:rsidR="00D4477D" w:rsidRPr="00886ACE" w:rsidRDefault="00D4477D" w:rsidP="00CD1973">
            <w:pPr>
              <w:pStyle w:val="TableText"/>
            </w:pPr>
            <w:r w:rsidRPr="00886ACE">
              <w:t>3</w:t>
            </w:r>
            <w:r w:rsidRPr="00751D25">
              <w:t>,</w:t>
            </w:r>
            <w:r w:rsidRPr="00886ACE">
              <w:t>34</w:t>
            </w:r>
          </w:p>
        </w:tc>
        <w:tc>
          <w:tcPr>
            <w:tcW w:w="1097" w:type="dxa"/>
            <w:noWrap/>
          </w:tcPr>
          <w:p w:rsidR="00D4477D" w:rsidRPr="00886ACE" w:rsidRDefault="00D4477D" w:rsidP="00CD1973">
            <w:pPr>
              <w:pStyle w:val="TableText"/>
            </w:pPr>
            <w:r w:rsidRPr="00886ACE">
              <w:t>4</w:t>
            </w:r>
            <w:r w:rsidRPr="00751D25">
              <w:t>,</w:t>
            </w:r>
            <w:r w:rsidRPr="00886ACE">
              <w:t>29</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2.03</w:t>
            </w:r>
          </w:p>
        </w:tc>
        <w:tc>
          <w:tcPr>
            <w:tcW w:w="3520" w:type="dxa"/>
            <w:shd w:val="clear" w:color="auto" w:fill="F2F2F2"/>
            <w:noWrap/>
          </w:tcPr>
          <w:p w:rsidR="00D4477D" w:rsidRPr="00886ACE" w:rsidRDefault="00D4477D" w:rsidP="00CD1973">
            <w:pPr>
              <w:pStyle w:val="TableText"/>
            </w:pPr>
            <w:r w:rsidRPr="00886ACE">
              <w:t>Mehānika</w:t>
            </w:r>
          </w:p>
        </w:tc>
        <w:tc>
          <w:tcPr>
            <w:tcW w:w="960" w:type="dxa"/>
            <w:shd w:val="clear" w:color="auto" w:fill="F2F2F2"/>
            <w:noWrap/>
          </w:tcPr>
          <w:p w:rsidR="00D4477D" w:rsidRPr="00886ACE" w:rsidRDefault="00D4477D" w:rsidP="00CD1973">
            <w:pPr>
              <w:pStyle w:val="TableText"/>
            </w:pPr>
            <w:r w:rsidRPr="00886ACE">
              <w:t>0</w:t>
            </w:r>
            <w:r w:rsidRPr="00751D25">
              <w:t>,</w:t>
            </w:r>
            <w:r w:rsidRPr="00886ACE">
              <w:t>17</w:t>
            </w:r>
          </w:p>
        </w:tc>
        <w:tc>
          <w:tcPr>
            <w:tcW w:w="1329" w:type="dxa"/>
            <w:shd w:val="clear" w:color="auto" w:fill="F2F2F2"/>
            <w:noWrap/>
          </w:tcPr>
          <w:p w:rsidR="00D4477D" w:rsidRPr="00886ACE" w:rsidRDefault="00D4477D" w:rsidP="00CD1973">
            <w:pPr>
              <w:pStyle w:val="TableText"/>
            </w:pPr>
            <w:r w:rsidRPr="00886ACE">
              <w:t>0</w:t>
            </w:r>
            <w:r w:rsidRPr="00751D25">
              <w:t>,</w:t>
            </w:r>
            <w:r w:rsidRPr="00886ACE">
              <w:t>50</w:t>
            </w:r>
          </w:p>
        </w:tc>
        <w:tc>
          <w:tcPr>
            <w:tcW w:w="1418" w:type="dxa"/>
            <w:shd w:val="clear" w:color="auto" w:fill="F2F2F2"/>
            <w:noWrap/>
          </w:tcPr>
          <w:p w:rsidR="00D4477D" w:rsidRPr="00886ACE" w:rsidRDefault="00D4477D" w:rsidP="00CD1973">
            <w:pPr>
              <w:pStyle w:val="TableText"/>
            </w:pPr>
            <w:r w:rsidRPr="00886ACE">
              <w:t>3</w:t>
            </w:r>
            <w:r w:rsidRPr="00751D25">
              <w:t>,</w:t>
            </w:r>
            <w:r w:rsidRPr="00886ACE">
              <w:t>80</w:t>
            </w:r>
          </w:p>
        </w:tc>
        <w:tc>
          <w:tcPr>
            <w:tcW w:w="1097" w:type="dxa"/>
            <w:shd w:val="clear" w:color="auto" w:fill="F2F2F2"/>
            <w:noWrap/>
          </w:tcPr>
          <w:p w:rsidR="00D4477D" w:rsidRPr="00886ACE" w:rsidRDefault="00D4477D" w:rsidP="00CD1973">
            <w:pPr>
              <w:pStyle w:val="TableText"/>
            </w:pPr>
            <w:r w:rsidRPr="00886ACE">
              <w:t>3</w:t>
            </w:r>
            <w:r w:rsidRPr="00751D25">
              <w:t>,</w:t>
            </w:r>
            <w:r w:rsidRPr="00886ACE">
              <w:t>64</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2.03</w:t>
            </w:r>
          </w:p>
        </w:tc>
        <w:tc>
          <w:tcPr>
            <w:tcW w:w="3520" w:type="dxa"/>
            <w:noWrap/>
          </w:tcPr>
          <w:p w:rsidR="00D4477D" w:rsidRPr="00886ACE" w:rsidRDefault="00D4477D" w:rsidP="00CD1973">
            <w:pPr>
              <w:pStyle w:val="TableText"/>
            </w:pPr>
            <w:proofErr w:type="spellStart"/>
            <w:r w:rsidRPr="00886ACE">
              <w:t>Kodolzinātnes</w:t>
            </w:r>
            <w:proofErr w:type="spellEnd"/>
            <w:r w:rsidRPr="00886ACE">
              <w:t xml:space="preserve"> tehnoloģijas</w:t>
            </w:r>
          </w:p>
        </w:tc>
        <w:tc>
          <w:tcPr>
            <w:tcW w:w="960" w:type="dxa"/>
            <w:noWrap/>
          </w:tcPr>
          <w:p w:rsidR="00D4477D" w:rsidRPr="00886ACE" w:rsidRDefault="00D4477D" w:rsidP="00CD1973">
            <w:pPr>
              <w:pStyle w:val="TableText"/>
            </w:pPr>
            <w:r w:rsidRPr="00886ACE">
              <w:t>0</w:t>
            </w:r>
            <w:r w:rsidRPr="00751D25">
              <w:t>,</w:t>
            </w:r>
            <w:r w:rsidRPr="00886ACE">
              <w:t>16</w:t>
            </w:r>
          </w:p>
        </w:tc>
        <w:tc>
          <w:tcPr>
            <w:tcW w:w="1329" w:type="dxa"/>
            <w:noWrap/>
          </w:tcPr>
          <w:p w:rsidR="00D4477D" w:rsidRPr="00886ACE" w:rsidRDefault="00D4477D" w:rsidP="00CD1973">
            <w:pPr>
              <w:pStyle w:val="TableText"/>
            </w:pPr>
            <w:r w:rsidRPr="00886ACE">
              <w:t>0</w:t>
            </w:r>
            <w:r w:rsidRPr="00751D25">
              <w:t>,</w:t>
            </w:r>
            <w:r w:rsidRPr="00886ACE">
              <w:t>40</w:t>
            </w:r>
          </w:p>
        </w:tc>
        <w:tc>
          <w:tcPr>
            <w:tcW w:w="1418" w:type="dxa"/>
            <w:noWrap/>
          </w:tcPr>
          <w:p w:rsidR="00D4477D" w:rsidRPr="00886ACE" w:rsidRDefault="00D4477D" w:rsidP="00CD1973">
            <w:pPr>
              <w:pStyle w:val="TableText"/>
            </w:pPr>
            <w:r w:rsidRPr="00886ACE">
              <w:t>3</w:t>
            </w:r>
            <w:r w:rsidRPr="00751D25">
              <w:t>,</w:t>
            </w:r>
            <w:r w:rsidRPr="00886ACE">
              <w:t>49</w:t>
            </w:r>
          </w:p>
        </w:tc>
        <w:tc>
          <w:tcPr>
            <w:tcW w:w="1097" w:type="dxa"/>
            <w:noWrap/>
          </w:tcPr>
          <w:p w:rsidR="00D4477D" w:rsidRPr="00886ACE" w:rsidRDefault="00D4477D" w:rsidP="00CD1973">
            <w:pPr>
              <w:pStyle w:val="TableText"/>
            </w:pPr>
            <w:r w:rsidRPr="00886ACE">
              <w:t>2</w:t>
            </w:r>
            <w:r w:rsidRPr="00751D25">
              <w:t>,</w:t>
            </w:r>
            <w:r w:rsidRPr="00886ACE">
              <w:t>93</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2.05</w:t>
            </w:r>
          </w:p>
        </w:tc>
        <w:tc>
          <w:tcPr>
            <w:tcW w:w="3520" w:type="dxa"/>
            <w:shd w:val="clear" w:color="auto" w:fill="F2F2F2"/>
            <w:noWrap/>
          </w:tcPr>
          <w:p w:rsidR="00D4477D" w:rsidRPr="00886ACE" w:rsidRDefault="00D4477D" w:rsidP="00CD1973">
            <w:pPr>
              <w:pStyle w:val="TableText"/>
            </w:pPr>
            <w:proofErr w:type="spellStart"/>
            <w:r w:rsidRPr="00886ACE">
              <w:t>Daudzdisciplinārā</w:t>
            </w:r>
            <w:proofErr w:type="spellEnd"/>
            <w:r w:rsidRPr="00886ACE">
              <w:t xml:space="preserve"> </w:t>
            </w:r>
            <w:proofErr w:type="spellStart"/>
            <w:r w:rsidRPr="00886ACE">
              <w:t>materiālzinātne</w:t>
            </w:r>
            <w:proofErr w:type="spellEnd"/>
          </w:p>
        </w:tc>
        <w:tc>
          <w:tcPr>
            <w:tcW w:w="960" w:type="dxa"/>
            <w:shd w:val="clear" w:color="auto" w:fill="F2F2F2"/>
            <w:noWrap/>
          </w:tcPr>
          <w:p w:rsidR="00D4477D" w:rsidRPr="00886ACE" w:rsidRDefault="00D4477D" w:rsidP="00CD1973">
            <w:pPr>
              <w:pStyle w:val="TableText"/>
            </w:pPr>
            <w:r w:rsidRPr="00886ACE">
              <w:t>0</w:t>
            </w:r>
            <w:r w:rsidRPr="00751D25">
              <w:t>,</w:t>
            </w:r>
            <w:r w:rsidRPr="00886ACE">
              <w:t>10</w:t>
            </w:r>
          </w:p>
        </w:tc>
        <w:tc>
          <w:tcPr>
            <w:tcW w:w="1329" w:type="dxa"/>
            <w:shd w:val="clear" w:color="auto" w:fill="F2F2F2"/>
            <w:noWrap/>
          </w:tcPr>
          <w:p w:rsidR="00D4477D" w:rsidRPr="00886ACE" w:rsidRDefault="00D4477D" w:rsidP="00CD1973">
            <w:pPr>
              <w:pStyle w:val="TableText"/>
            </w:pPr>
            <w:r w:rsidRPr="00886ACE">
              <w:t>0</w:t>
            </w:r>
            <w:r w:rsidRPr="00751D25">
              <w:t>,</w:t>
            </w:r>
            <w:r w:rsidRPr="00886ACE">
              <w:t>39</w:t>
            </w:r>
          </w:p>
        </w:tc>
        <w:tc>
          <w:tcPr>
            <w:tcW w:w="1418" w:type="dxa"/>
            <w:shd w:val="clear" w:color="auto" w:fill="F2F2F2"/>
            <w:noWrap/>
          </w:tcPr>
          <w:p w:rsidR="00D4477D" w:rsidRPr="00886ACE" w:rsidRDefault="00D4477D" w:rsidP="00CD1973">
            <w:pPr>
              <w:pStyle w:val="TableText"/>
            </w:pPr>
            <w:r w:rsidRPr="00886ACE">
              <w:t>2</w:t>
            </w:r>
            <w:r w:rsidRPr="00751D25">
              <w:t>,</w:t>
            </w:r>
            <w:r w:rsidRPr="00886ACE">
              <w:t>36</w:t>
            </w:r>
          </w:p>
        </w:tc>
        <w:tc>
          <w:tcPr>
            <w:tcW w:w="1097" w:type="dxa"/>
            <w:shd w:val="clear" w:color="auto" w:fill="F2F2F2"/>
            <w:noWrap/>
          </w:tcPr>
          <w:p w:rsidR="00D4477D" w:rsidRPr="00886ACE" w:rsidRDefault="00D4477D" w:rsidP="00CD1973">
            <w:pPr>
              <w:pStyle w:val="TableText"/>
            </w:pPr>
            <w:r w:rsidRPr="00886ACE">
              <w:t>2</w:t>
            </w:r>
            <w:r w:rsidRPr="00751D25">
              <w:t>,</w:t>
            </w:r>
            <w:r w:rsidRPr="00886ACE">
              <w:t>81</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2.11</w:t>
            </w:r>
          </w:p>
        </w:tc>
        <w:tc>
          <w:tcPr>
            <w:tcW w:w="3520" w:type="dxa"/>
            <w:noWrap/>
          </w:tcPr>
          <w:p w:rsidR="00D4477D" w:rsidRPr="00886ACE" w:rsidRDefault="00D4477D" w:rsidP="00CD1973">
            <w:pPr>
              <w:pStyle w:val="TableText"/>
            </w:pPr>
            <w:proofErr w:type="spellStart"/>
            <w:r w:rsidRPr="00886ACE">
              <w:t>Spektroskopija</w:t>
            </w:r>
            <w:proofErr w:type="spellEnd"/>
          </w:p>
        </w:tc>
        <w:tc>
          <w:tcPr>
            <w:tcW w:w="960" w:type="dxa"/>
            <w:noWrap/>
          </w:tcPr>
          <w:p w:rsidR="00D4477D" w:rsidRPr="00886ACE" w:rsidRDefault="00D4477D" w:rsidP="00CD1973">
            <w:pPr>
              <w:pStyle w:val="TableText"/>
            </w:pPr>
            <w:r w:rsidRPr="00886ACE">
              <w:t>0</w:t>
            </w:r>
            <w:r w:rsidRPr="00751D25">
              <w:t>,</w:t>
            </w:r>
            <w:r w:rsidRPr="00886ACE">
              <w:t>14</w:t>
            </w:r>
          </w:p>
        </w:tc>
        <w:tc>
          <w:tcPr>
            <w:tcW w:w="1329" w:type="dxa"/>
            <w:noWrap/>
          </w:tcPr>
          <w:p w:rsidR="00D4477D" w:rsidRPr="00886ACE" w:rsidRDefault="00D4477D" w:rsidP="00CD1973">
            <w:pPr>
              <w:pStyle w:val="TableText"/>
            </w:pPr>
            <w:r w:rsidRPr="00886ACE">
              <w:t>0</w:t>
            </w:r>
            <w:r w:rsidRPr="00751D25">
              <w:t>,</w:t>
            </w:r>
            <w:r w:rsidRPr="00886ACE">
              <w:t>36</w:t>
            </w:r>
          </w:p>
        </w:tc>
        <w:tc>
          <w:tcPr>
            <w:tcW w:w="1418" w:type="dxa"/>
            <w:noWrap/>
          </w:tcPr>
          <w:p w:rsidR="00D4477D" w:rsidRPr="00886ACE" w:rsidRDefault="00D4477D" w:rsidP="00CD1973">
            <w:pPr>
              <w:pStyle w:val="TableText"/>
            </w:pPr>
            <w:r w:rsidRPr="00886ACE">
              <w:t>3</w:t>
            </w:r>
            <w:r w:rsidRPr="00751D25">
              <w:t>,</w:t>
            </w:r>
            <w:r w:rsidRPr="00886ACE">
              <w:t>16</w:t>
            </w:r>
          </w:p>
        </w:tc>
        <w:tc>
          <w:tcPr>
            <w:tcW w:w="1097" w:type="dxa"/>
            <w:noWrap/>
          </w:tcPr>
          <w:p w:rsidR="00D4477D" w:rsidRPr="00886ACE" w:rsidRDefault="00D4477D" w:rsidP="00CD1973">
            <w:pPr>
              <w:pStyle w:val="TableText"/>
            </w:pPr>
            <w:r w:rsidRPr="00886ACE">
              <w:t>2</w:t>
            </w:r>
            <w:r w:rsidRPr="00751D25">
              <w:t>,</w:t>
            </w:r>
            <w:r w:rsidRPr="00886ACE">
              <w:t>64</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2.01</w:t>
            </w:r>
          </w:p>
        </w:tc>
        <w:tc>
          <w:tcPr>
            <w:tcW w:w="3520" w:type="dxa"/>
            <w:shd w:val="clear" w:color="auto" w:fill="F2F2F2"/>
            <w:noWrap/>
          </w:tcPr>
          <w:p w:rsidR="00D4477D" w:rsidRPr="00886ACE" w:rsidRDefault="00D4477D" w:rsidP="00CD1973">
            <w:pPr>
              <w:pStyle w:val="TableText"/>
            </w:pPr>
            <w:proofErr w:type="spellStart"/>
            <w:r w:rsidRPr="00886ACE">
              <w:t>Nanozinātne</w:t>
            </w:r>
            <w:proofErr w:type="spellEnd"/>
            <w:r w:rsidRPr="00886ACE">
              <w:t xml:space="preserve"> un </w:t>
            </w:r>
            <w:proofErr w:type="spellStart"/>
            <w:r w:rsidRPr="00886ACE">
              <w:t>nanotehnoloģijas</w:t>
            </w:r>
            <w:proofErr w:type="spellEnd"/>
          </w:p>
        </w:tc>
        <w:tc>
          <w:tcPr>
            <w:tcW w:w="960" w:type="dxa"/>
            <w:shd w:val="clear" w:color="auto" w:fill="F2F2F2"/>
            <w:noWrap/>
          </w:tcPr>
          <w:p w:rsidR="00D4477D" w:rsidRPr="00886ACE" w:rsidRDefault="00D4477D" w:rsidP="00CD1973">
            <w:pPr>
              <w:pStyle w:val="TableText"/>
            </w:pPr>
            <w:r w:rsidRPr="00886ACE">
              <w:t>0</w:t>
            </w:r>
            <w:r w:rsidRPr="00751D25">
              <w:t>,</w:t>
            </w:r>
            <w:r w:rsidRPr="00886ACE">
              <w:t>09</w:t>
            </w:r>
          </w:p>
        </w:tc>
        <w:tc>
          <w:tcPr>
            <w:tcW w:w="1329" w:type="dxa"/>
            <w:shd w:val="clear" w:color="auto" w:fill="F2F2F2"/>
            <w:noWrap/>
          </w:tcPr>
          <w:p w:rsidR="00D4477D" w:rsidRPr="00886ACE" w:rsidRDefault="00D4477D" w:rsidP="00CD1973">
            <w:pPr>
              <w:pStyle w:val="TableText"/>
            </w:pPr>
            <w:r w:rsidRPr="00886ACE">
              <w:t>0</w:t>
            </w:r>
            <w:r w:rsidRPr="00751D25">
              <w:t>,</w:t>
            </w:r>
            <w:r w:rsidRPr="00886ACE">
              <w:t>31</w:t>
            </w:r>
          </w:p>
        </w:tc>
        <w:tc>
          <w:tcPr>
            <w:tcW w:w="1418" w:type="dxa"/>
            <w:shd w:val="clear" w:color="auto" w:fill="F2F2F2"/>
            <w:noWrap/>
          </w:tcPr>
          <w:p w:rsidR="00D4477D" w:rsidRPr="00886ACE" w:rsidRDefault="00D4477D" w:rsidP="00CD1973">
            <w:pPr>
              <w:pStyle w:val="TableText"/>
            </w:pPr>
            <w:r w:rsidRPr="00886ACE">
              <w:t>1</w:t>
            </w:r>
            <w:r w:rsidRPr="00751D25">
              <w:t>,</w:t>
            </w:r>
            <w:r w:rsidRPr="00886ACE">
              <w:t>99</w:t>
            </w:r>
          </w:p>
        </w:tc>
        <w:tc>
          <w:tcPr>
            <w:tcW w:w="1097" w:type="dxa"/>
            <w:shd w:val="clear" w:color="auto" w:fill="F2F2F2"/>
            <w:noWrap/>
          </w:tcPr>
          <w:p w:rsidR="00D4477D" w:rsidRPr="00886ACE" w:rsidRDefault="00D4477D" w:rsidP="00CD1973">
            <w:pPr>
              <w:pStyle w:val="TableText"/>
            </w:pPr>
            <w:r w:rsidRPr="00886ACE">
              <w:t>2</w:t>
            </w:r>
            <w:r w:rsidRPr="00751D25">
              <w:t>,</w:t>
            </w:r>
            <w:r w:rsidRPr="00886ACE">
              <w:t>29</w:t>
            </w:r>
          </w:p>
        </w:tc>
      </w:tr>
      <w:tr w:rsidR="00D4477D" w:rsidRPr="00751D25" w:rsidTr="0093611E">
        <w:trPr>
          <w:trHeight w:val="315"/>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2.06</w:t>
            </w:r>
          </w:p>
        </w:tc>
        <w:tc>
          <w:tcPr>
            <w:tcW w:w="3520" w:type="dxa"/>
            <w:noWrap/>
          </w:tcPr>
          <w:p w:rsidR="00D4477D" w:rsidRPr="00886ACE" w:rsidRDefault="00D4477D" w:rsidP="00CD1973">
            <w:pPr>
              <w:pStyle w:val="TableText"/>
            </w:pPr>
            <w:proofErr w:type="spellStart"/>
            <w:r w:rsidRPr="00886ACE">
              <w:t>Biomedicīnas</w:t>
            </w:r>
            <w:proofErr w:type="spellEnd"/>
            <w:r w:rsidRPr="00886ACE">
              <w:t xml:space="preserve"> inženierzinātne</w:t>
            </w:r>
          </w:p>
        </w:tc>
        <w:tc>
          <w:tcPr>
            <w:tcW w:w="960" w:type="dxa"/>
            <w:noWrap/>
          </w:tcPr>
          <w:p w:rsidR="00D4477D" w:rsidRPr="00886ACE" w:rsidRDefault="00D4477D" w:rsidP="00CD1973">
            <w:pPr>
              <w:pStyle w:val="TableText"/>
            </w:pPr>
            <w:r w:rsidRPr="00886ACE">
              <w:t>0</w:t>
            </w:r>
            <w:r w:rsidRPr="00751D25">
              <w:t>,</w:t>
            </w:r>
            <w:r w:rsidRPr="00886ACE">
              <w:t>10</w:t>
            </w:r>
          </w:p>
        </w:tc>
        <w:tc>
          <w:tcPr>
            <w:tcW w:w="1329" w:type="dxa"/>
            <w:noWrap/>
          </w:tcPr>
          <w:p w:rsidR="00D4477D" w:rsidRPr="00886ACE" w:rsidRDefault="00D4477D" w:rsidP="00CD1973">
            <w:pPr>
              <w:pStyle w:val="TableText"/>
            </w:pPr>
            <w:r w:rsidRPr="00886ACE">
              <w:t>0</w:t>
            </w:r>
            <w:r w:rsidRPr="00751D25">
              <w:t>,</w:t>
            </w:r>
            <w:r w:rsidRPr="00886ACE">
              <w:t>31</w:t>
            </w:r>
          </w:p>
        </w:tc>
        <w:tc>
          <w:tcPr>
            <w:tcW w:w="1418" w:type="dxa"/>
            <w:noWrap/>
          </w:tcPr>
          <w:p w:rsidR="00D4477D" w:rsidRPr="00886ACE" w:rsidRDefault="00D4477D" w:rsidP="00CD1973">
            <w:pPr>
              <w:pStyle w:val="TableText"/>
            </w:pPr>
            <w:r w:rsidRPr="00886ACE">
              <w:t>2</w:t>
            </w:r>
            <w:r w:rsidRPr="00751D25">
              <w:t>,</w:t>
            </w:r>
            <w:r w:rsidRPr="00886ACE">
              <w:t>26</w:t>
            </w:r>
          </w:p>
        </w:tc>
        <w:tc>
          <w:tcPr>
            <w:tcW w:w="1097" w:type="dxa"/>
            <w:noWrap/>
          </w:tcPr>
          <w:p w:rsidR="00D4477D" w:rsidRPr="00886ACE" w:rsidRDefault="00D4477D" w:rsidP="00CD1973">
            <w:pPr>
              <w:pStyle w:val="TableText"/>
            </w:pPr>
            <w:r w:rsidRPr="00886ACE">
              <w:t>2</w:t>
            </w:r>
            <w:r w:rsidRPr="00751D25">
              <w:t>,</w:t>
            </w:r>
            <w:r w:rsidRPr="00886ACE">
              <w:t>23</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2.07</w:t>
            </w:r>
          </w:p>
        </w:tc>
        <w:tc>
          <w:tcPr>
            <w:tcW w:w="3520" w:type="dxa"/>
            <w:shd w:val="clear" w:color="auto" w:fill="F2F2F2"/>
            <w:noWrap/>
          </w:tcPr>
          <w:p w:rsidR="00D4477D" w:rsidRPr="00886ACE" w:rsidRDefault="00D4477D" w:rsidP="00CD1973">
            <w:pPr>
              <w:pStyle w:val="TableText"/>
            </w:pPr>
            <w:r w:rsidRPr="00886ACE">
              <w:t>Vides inženierzinātne</w:t>
            </w:r>
          </w:p>
        </w:tc>
        <w:tc>
          <w:tcPr>
            <w:tcW w:w="960" w:type="dxa"/>
            <w:shd w:val="clear" w:color="auto" w:fill="F2F2F2"/>
            <w:noWrap/>
          </w:tcPr>
          <w:p w:rsidR="00D4477D" w:rsidRPr="00886ACE" w:rsidRDefault="00D4477D" w:rsidP="00CD1973">
            <w:pPr>
              <w:pStyle w:val="TableText"/>
            </w:pPr>
            <w:r w:rsidRPr="00886ACE">
              <w:t>0</w:t>
            </w:r>
            <w:r w:rsidRPr="00751D25">
              <w:t>,</w:t>
            </w:r>
            <w:r w:rsidRPr="00886ACE">
              <w:t>09</w:t>
            </w:r>
          </w:p>
        </w:tc>
        <w:tc>
          <w:tcPr>
            <w:tcW w:w="1329" w:type="dxa"/>
            <w:shd w:val="clear" w:color="auto" w:fill="F2F2F2"/>
            <w:noWrap/>
          </w:tcPr>
          <w:p w:rsidR="00D4477D" w:rsidRPr="00886ACE" w:rsidRDefault="00D4477D" w:rsidP="00CD1973">
            <w:pPr>
              <w:pStyle w:val="TableText"/>
            </w:pPr>
            <w:r w:rsidRPr="00886ACE">
              <w:t>0</w:t>
            </w:r>
            <w:r w:rsidRPr="00751D25">
              <w:t>,</w:t>
            </w:r>
            <w:r w:rsidRPr="00886ACE">
              <w:t>27</w:t>
            </w:r>
          </w:p>
        </w:tc>
        <w:tc>
          <w:tcPr>
            <w:tcW w:w="1418" w:type="dxa"/>
            <w:shd w:val="clear" w:color="auto" w:fill="F2F2F2"/>
            <w:noWrap/>
          </w:tcPr>
          <w:p w:rsidR="00D4477D" w:rsidRPr="00886ACE" w:rsidRDefault="00D4477D" w:rsidP="00CD1973">
            <w:pPr>
              <w:pStyle w:val="TableText"/>
            </w:pPr>
            <w:r w:rsidRPr="00886ACE">
              <w:t>1</w:t>
            </w:r>
            <w:r w:rsidRPr="00751D25">
              <w:t>,</w:t>
            </w:r>
            <w:r w:rsidRPr="00886ACE">
              <w:t>92</w:t>
            </w:r>
          </w:p>
        </w:tc>
        <w:tc>
          <w:tcPr>
            <w:tcW w:w="1097" w:type="dxa"/>
            <w:shd w:val="clear" w:color="auto" w:fill="F2F2F2"/>
            <w:noWrap/>
          </w:tcPr>
          <w:p w:rsidR="00D4477D" w:rsidRPr="00886ACE" w:rsidRDefault="00D4477D" w:rsidP="00CD1973">
            <w:pPr>
              <w:pStyle w:val="TableText"/>
            </w:pPr>
            <w:r w:rsidRPr="00886ACE">
              <w:t>1</w:t>
            </w:r>
            <w:r w:rsidRPr="00751D25">
              <w:t>,</w:t>
            </w:r>
            <w:r w:rsidRPr="00886ACE">
              <w:t>96</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2.02</w:t>
            </w:r>
          </w:p>
        </w:tc>
        <w:tc>
          <w:tcPr>
            <w:tcW w:w="3520" w:type="dxa"/>
            <w:noWrap/>
          </w:tcPr>
          <w:p w:rsidR="00D4477D" w:rsidRPr="00886ACE" w:rsidRDefault="00D4477D" w:rsidP="00CD1973">
            <w:pPr>
              <w:pStyle w:val="TableText"/>
            </w:pPr>
            <w:r w:rsidRPr="00886ACE">
              <w:t>Automatizācija un kontroles sistēmas</w:t>
            </w:r>
          </w:p>
        </w:tc>
        <w:tc>
          <w:tcPr>
            <w:tcW w:w="960" w:type="dxa"/>
            <w:noWrap/>
          </w:tcPr>
          <w:p w:rsidR="00D4477D" w:rsidRPr="00886ACE" w:rsidRDefault="00D4477D" w:rsidP="00CD1973">
            <w:pPr>
              <w:pStyle w:val="TableText"/>
            </w:pPr>
            <w:r w:rsidRPr="00886ACE">
              <w:t>0</w:t>
            </w:r>
            <w:r w:rsidRPr="00751D25">
              <w:t>,</w:t>
            </w:r>
            <w:r w:rsidRPr="00886ACE">
              <w:t>06</w:t>
            </w:r>
          </w:p>
        </w:tc>
        <w:tc>
          <w:tcPr>
            <w:tcW w:w="1329" w:type="dxa"/>
            <w:noWrap/>
          </w:tcPr>
          <w:p w:rsidR="00D4477D" w:rsidRPr="00886ACE" w:rsidRDefault="00D4477D" w:rsidP="00CD1973">
            <w:pPr>
              <w:pStyle w:val="TableText"/>
            </w:pPr>
            <w:r w:rsidRPr="00886ACE">
              <w:t>0</w:t>
            </w:r>
            <w:r w:rsidRPr="00751D25">
              <w:t>,</w:t>
            </w:r>
            <w:r w:rsidRPr="00886ACE">
              <w:t>25</w:t>
            </w:r>
          </w:p>
        </w:tc>
        <w:tc>
          <w:tcPr>
            <w:tcW w:w="1418" w:type="dxa"/>
            <w:noWrap/>
          </w:tcPr>
          <w:p w:rsidR="00D4477D" w:rsidRPr="00886ACE" w:rsidRDefault="00D4477D" w:rsidP="00CD1973">
            <w:pPr>
              <w:pStyle w:val="TableText"/>
            </w:pPr>
            <w:r w:rsidRPr="00886ACE">
              <w:t>1</w:t>
            </w:r>
            <w:r w:rsidRPr="00751D25">
              <w:t>,</w:t>
            </w:r>
            <w:r w:rsidRPr="00886ACE">
              <w:t>36</w:t>
            </w:r>
          </w:p>
        </w:tc>
        <w:tc>
          <w:tcPr>
            <w:tcW w:w="1097" w:type="dxa"/>
            <w:noWrap/>
          </w:tcPr>
          <w:p w:rsidR="00D4477D" w:rsidRPr="00886ACE" w:rsidRDefault="00D4477D" w:rsidP="00CD1973">
            <w:pPr>
              <w:pStyle w:val="TableText"/>
            </w:pPr>
            <w:r w:rsidRPr="00886ACE">
              <w:t>1</w:t>
            </w:r>
            <w:r w:rsidRPr="00751D25">
              <w:t>,</w:t>
            </w:r>
            <w:r w:rsidRPr="00886ACE">
              <w:t>84</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2.02</w:t>
            </w:r>
          </w:p>
        </w:tc>
        <w:tc>
          <w:tcPr>
            <w:tcW w:w="3520" w:type="dxa"/>
            <w:shd w:val="clear" w:color="auto" w:fill="F2F2F2"/>
            <w:noWrap/>
          </w:tcPr>
          <w:p w:rsidR="00D4477D" w:rsidRPr="00886ACE" w:rsidRDefault="00D4477D" w:rsidP="00CD1973">
            <w:pPr>
              <w:pStyle w:val="TableText"/>
            </w:pPr>
            <w:r w:rsidRPr="00886ACE">
              <w:t>Elektrotehnikas un elektronikas inženierzinātne</w:t>
            </w:r>
          </w:p>
        </w:tc>
        <w:tc>
          <w:tcPr>
            <w:tcW w:w="960" w:type="dxa"/>
            <w:shd w:val="clear" w:color="auto" w:fill="F2F2F2"/>
            <w:noWrap/>
          </w:tcPr>
          <w:p w:rsidR="00D4477D" w:rsidRPr="00886ACE" w:rsidRDefault="00D4477D" w:rsidP="00CD1973">
            <w:pPr>
              <w:pStyle w:val="TableText"/>
            </w:pPr>
            <w:r w:rsidRPr="00886ACE">
              <w:t>0</w:t>
            </w:r>
            <w:r w:rsidRPr="00751D25">
              <w:t>,</w:t>
            </w:r>
            <w:r w:rsidRPr="00886ACE">
              <w:t>05</w:t>
            </w:r>
          </w:p>
        </w:tc>
        <w:tc>
          <w:tcPr>
            <w:tcW w:w="1329" w:type="dxa"/>
            <w:shd w:val="clear" w:color="auto" w:fill="F2F2F2"/>
            <w:noWrap/>
          </w:tcPr>
          <w:p w:rsidR="00D4477D" w:rsidRPr="00886ACE" w:rsidRDefault="00D4477D" w:rsidP="00CD1973">
            <w:pPr>
              <w:pStyle w:val="TableText"/>
            </w:pPr>
            <w:r w:rsidRPr="00886ACE">
              <w:t>0</w:t>
            </w:r>
            <w:r w:rsidRPr="00751D25">
              <w:t>,</w:t>
            </w:r>
            <w:r w:rsidRPr="00886ACE">
              <w:t>19</w:t>
            </w:r>
          </w:p>
        </w:tc>
        <w:tc>
          <w:tcPr>
            <w:tcW w:w="1418" w:type="dxa"/>
            <w:shd w:val="clear" w:color="auto" w:fill="F2F2F2"/>
            <w:noWrap/>
          </w:tcPr>
          <w:p w:rsidR="00D4477D" w:rsidRPr="00886ACE" w:rsidRDefault="00D4477D" w:rsidP="00CD1973">
            <w:pPr>
              <w:pStyle w:val="TableText"/>
            </w:pPr>
            <w:r w:rsidRPr="00886ACE">
              <w:t>1</w:t>
            </w:r>
            <w:r w:rsidRPr="00751D25">
              <w:t>,</w:t>
            </w:r>
            <w:r w:rsidRPr="00886ACE">
              <w:t>11</w:t>
            </w:r>
          </w:p>
        </w:tc>
        <w:tc>
          <w:tcPr>
            <w:tcW w:w="1097" w:type="dxa"/>
            <w:shd w:val="clear" w:color="auto" w:fill="F2F2F2"/>
            <w:noWrap/>
          </w:tcPr>
          <w:p w:rsidR="00D4477D" w:rsidRPr="00886ACE" w:rsidRDefault="00D4477D" w:rsidP="00CD1973">
            <w:pPr>
              <w:pStyle w:val="TableText"/>
            </w:pPr>
            <w:r w:rsidRPr="00886ACE">
              <w:t>1</w:t>
            </w:r>
            <w:r w:rsidRPr="00751D25">
              <w:t>,</w:t>
            </w:r>
            <w:r w:rsidRPr="00886ACE">
              <w:t>38</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2.08</w:t>
            </w:r>
          </w:p>
        </w:tc>
        <w:tc>
          <w:tcPr>
            <w:tcW w:w="3520" w:type="dxa"/>
            <w:noWrap/>
          </w:tcPr>
          <w:p w:rsidR="00D4477D" w:rsidRPr="00886ACE" w:rsidRDefault="00D4477D" w:rsidP="00CD1973">
            <w:pPr>
              <w:pStyle w:val="TableText"/>
            </w:pPr>
            <w:r w:rsidRPr="00886ACE">
              <w:t>Biotehnoloģijas un pielietojamā mikrobioloģija</w:t>
            </w:r>
          </w:p>
        </w:tc>
        <w:tc>
          <w:tcPr>
            <w:tcW w:w="960" w:type="dxa"/>
            <w:noWrap/>
          </w:tcPr>
          <w:p w:rsidR="00D4477D" w:rsidRPr="00886ACE" w:rsidRDefault="00D4477D" w:rsidP="00CD1973">
            <w:pPr>
              <w:pStyle w:val="TableText"/>
            </w:pPr>
            <w:r w:rsidRPr="00886ACE">
              <w:t>0</w:t>
            </w:r>
            <w:r w:rsidRPr="00751D25">
              <w:t>,</w:t>
            </w:r>
            <w:r w:rsidRPr="00886ACE">
              <w:t>06</w:t>
            </w:r>
          </w:p>
        </w:tc>
        <w:tc>
          <w:tcPr>
            <w:tcW w:w="1329" w:type="dxa"/>
            <w:noWrap/>
          </w:tcPr>
          <w:p w:rsidR="00D4477D" w:rsidRPr="00886ACE" w:rsidRDefault="00D4477D" w:rsidP="00CD1973">
            <w:pPr>
              <w:pStyle w:val="TableText"/>
            </w:pPr>
            <w:r w:rsidRPr="00886ACE">
              <w:t>0</w:t>
            </w:r>
            <w:r w:rsidRPr="00751D25">
              <w:t>,</w:t>
            </w:r>
            <w:r w:rsidRPr="00886ACE">
              <w:t>18</w:t>
            </w:r>
          </w:p>
        </w:tc>
        <w:tc>
          <w:tcPr>
            <w:tcW w:w="1418" w:type="dxa"/>
            <w:noWrap/>
          </w:tcPr>
          <w:p w:rsidR="00D4477D" w:rsidRPr="00886ACE" w:rsidRDefault="00D4477D" w:rsidP="00CD1973">
            <w:pPr>
              <w:pStyle w:val="TableText"/>
            </w:pPr>
            <w:r w:rsidRPr="00886ACE">
              <w:t>1</w:t>
            </w:r>
            <w:r w:rsidRPr="00751D25">
              <w:t>,</w:t>
            </w:r>
            <w:r w:rsidRPr="00886ACE">
              <w:t>37</w:t>
            </w:r>
          </w:p>
        </w:tc>
        <w:tc>
          <w:tcPr>
            <w:tcW w:w="1097" w:type="dxa"/>
            <w:noWrap/>
          </w:tcPr>
          <w:p w:rsidR="00D4477D" w:rsidRPr="00886ACE" w:rsidRDefault="00D4477D" w:rsidP="00CD1973">
            <w:pPr>
              <w:pStyle w:val="TableText"/>
            </w:pPr>
            <w:r w:rsidRPr="00886ACE">
              <w:t>1</w:t>
            </w:r>
            <w:r w:rsidRPr="00751D25">
              <w:t>,</w:t>
            </w:r>
            <w:r w:rsidRPr="00886ACE">
              <w:t>35</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2.03</w:t>
            </w:r>
          </w:p>
        </w:tc>
        <w:tc>
          <w:tcPr>
            <w:tcW w:w="3520" w:type="dxa"/>
            <w:shd w:val="clear" w:color="auto" w:fill="F2F2F2"/>
            <w:noWrap/>
          </w:tcPr>
          <w:p w:rsidR="00D4477D" w:rsidRPr="00886ACE" w:rsidRDefault="00D4477D" w:rsidP="00CD1973">
            <w:pPr>
              <w:pStyle w:val="TableText"/>
            </w:pPr>
            <w:r w:rsidRPr="00886ACE">
              <w:t>Mašīnbūve</w:t>
            </w:r>
          </w:p>
        </w:tc>
        <w:tc>
          <w:tcPr>
            <w:tcW w:w="960" w:type="dxa"/>
            <w:shd w:val="clear" w:color="auto" w:fill="F2F2F2"/>
            <w:noWrap/>
          </w:tcPr>
          <w:p w:rsidR="00D4477D" w:rsidRPr="00886ACE" w:rsidRDefault="00D4477D" w:rsidP="00CD1973">
            <w:pPr>
              <w:pStyle w:val="TableText"/>
            </w:pPr>
            <w:r w:rsidRPr="00886ACE">
              <w:t>0</w:t>
            </w:r>
            <w:r w:rsidRPr="00751D25">
              <w:t>,</w:t>
            </w:r>
            <w:r w:rsidRPr="00886ACE">
              <w:t>04</w:t>
            </w:r>
          </w:p>
        </w:tc>
        <w:tc>
          <w:tcPr>
            <w:tcW w:w="1329" w:type="dxa"/>
            <w:shd w:val="clear" w:color="auto" w:fill="F2F2F2"/>
            <w:noWrap/>
          </w:tcPr>
          <w:p w:rsidR="00D4477D" w:rsidRPr="00886ACE" w:rsidRDefault="00D4477D" w:rsidP="00CD1973">
            <w:pPr>
              <w:pStyle w:val="TableText"/>
            </w:pPr>
            <w:r w:rsidRPr="00886ACE">
              <w:t>0</w:t>
            </w:r>
            <w:r w:rsidRPr="00751D25">
              <w:t>,</w:t>
            </w:r>
            <w:r w:rsidRPr="00886ACE">
              <w:t>18</w:t>
            </w:r>
          </w:p>
        </w:tc>
        <w:tc>
          <w:tcPr>
            <w:tcW w:w="1418" w:type="dxa"/>
            <w:shd w:val="clear" w:color="auto" w:fill="F2F2F2"/>
            <w:noWrap/>
          </w:tcPr>
          <w:p w:rsidR="00D4477D" w:rsidRPr="00886ACE" w:rsidRDefault="00D4477D" w:rsidP="00CD1973">
            <w:pPr>
              <w:pStyle w:val="TableText"/>
            </w:pPr>
            <w:r w:rsidRPr="00886ACE">
              <w:t>0</w:t>
            </w:r>
            <w:r w:rsidRPr="00751D25">
              <w:t>,</w:t>
            </w:r>
            <w:r w:rsidRPr="00886ACE">
              <w:t>95</w:t>
            </w:r>
          </w:p>
        </w:tc>
        <w:tc>
          <w:tcPr>
            <w:tcW w:w="1097" w:type="dxa"/>
            <w:shd w:val="clear" w:color="auto" w:fill="F2F2F2"/>
            <w:noWrap/>
          </w:tcPr>
          <w:p w:rsidR="00D4477D" w:rsidRPr="00886ACE" w:rsidRDefault="00D4477D" w:rsidP="00CD1973">
            <w:pPr>
              <w:pStyle w:val="TableText"/>
            </w:pPr>
            <w:r w:rsidRPr="00886ACE">
              <w:t>1</w:t>
            </w:r>
            <w:r w:rsidRPr="00751D25">
              <w:t>,</w:t>
            </w:r>
            <w:r w:rsidRPr="00886ACE">
              <w:t>31</w:t>
            </w:r>
          </w:p>
        </w:tc>
      </w:tr>
      <w:tr w:rsidR="00D4477D" w:rsidRPr="00751D25" w:rsidTr="0093611E">
        <w:trPr>
          <w:trHeight w:val="300"/>
        </w:trPr>
        <w:tc>
          <w:tcPr>
            <w:tcW w:w="536" w:type="dxa"/>
            <w:tcBorders>
              <w:right w:val="single" w:sz="4" w:space="0" w:color="7F7F7F"/>
            </w:tcBorders>
            <w:shd w:val="clear" w:color="auto" w:fill="FFFFFF"/>
            <w:noWrap/>
          </w:tcPr>
          <w:p w:rsidR="00D4477D" w:rsidRPr="00886ACE" w:rsidRDefault="00D4477D" w:rsidP="00751D25">
            <w:pPr>
              <w:pStyle w:val="TableText"/>
              <w:jc w:val="right"/>
              <w:rPr>
                <w:i/>
                <w:iCs/>
              </w:rPr>
            </w:pPr>
            <w:r w:rsidRPr="00751D25">
              <w:rPr>
                <w:i/>
                <w:iCs/>
              </w:rPr>
              <w:t>2.11</w:t>
            </w:r>
          </w:p>
        </w:tc>
        <w:tc>
          <w:tcPr>
            <w:tcW w:w="3520" w:type="dxa"/>
            <w:noWrap/>
          </w:tcPr>
          <w:p w:rsidR="00D4477D" w:rsidRPr="00886ACE" w:rsidRDefault="00D4477D" w:rsidP="00CD1973">
            <w:pPr>
              <w:pStyle w:val="TableText"/>
            </w:pPr>
            <w:r w:rsidRPr="00886ACE">
              <w:t>Instrumentu inženierzinātne</w:t>
            </w:r>
          </w:p>
        </w:tc>
        <w:tc>
          <w:tcPr>
            <w:tcW w:w="960" w:type="dxa"/>
            <w:noWrap/>
          </w:tcPr>
          <w:p w:rsidR="00D4477D" w:rsidRPr="00886ACE" w:rsidRDefault="00D4477D" w:rsidP="00CD1973">
            <w:pPr>
              <w:pStyle w:val="TableText"/>
            </w:pPr>
            <w:r w:rsidRPr="00886ACE">
              <w:t>0</w:t>
            </w:r>
            <w:r w:rsidRPr="00751D25">
              <w:t>,</w:t>
            </w:r>
            <w:r w:rsidRPr="00886ACE">
              <w:t>06</w:t>
            </w:r>
          </w:p>
        </w:tc>
        <w:tc>
          <w:tcPr>
            <w:tcW w:w="1329" w:type="dxa"/>
            <w:noWrap/>
          </w:tcPr>
          <w:p w:rsidR="00D4477D" w:rsidRPr="00886ACE" w:rsidRDefault="00D4477D" w:rsidP="00CD1973">
            <w:pPr>
              <w:pStyle w:val="TableText"/>
            </w:pPr>
            <w:r w:rsidRPr="00886ACE">
              <w:t>0</w:t>
            </w:r>
            <w:r w:rsidRPr="00751D25">
              <w:t>,</w:t>
            </w:r>
            <w:r w:rsidRPr="00886ACE">
              <w:t>18</w:t>
            </w:r>
          </w:p>
        </w:tc>
        <w:tc>
          <w:tcPr>
            <w:tcW w:w="1418" w:type="dxa"/>
            <w:noWrap/>
          </w:tcPr>
          <w:p w:rsidR="00D4477D" w:rsidRPr="00886ACE" w:rsidRDefault="00D4477D" w:rsidP="00CD1973">
            <w:pPr>
              <w:pStyle w:val="TableText"/>
            </w:pPr>
            <w:r w:rsidRPr="00886ACE">
              <w:t>1</w:t>
            </w:r>
            <w:r w:rsidRPr="00751D25">
              <w:t>,</w:t>
            </w:r>
            <w:r w:rsidRPr="00886ACE">
              <w:t>30</w:t>
            </w:r>
          </w:p>
        </w:tc>
        <w:tc>
          <w:tcPr>
            <w:tcW w:w="1097" w:type="dxa"/>
            <w:noWrap/>
          </w:tcPr>
          <w:p w:rsidR="00D4477D" w:rsidRPr="00886ACE" w:rsidRDefault="00D4477D" w:rsidP="00CD1973">
            <w:pPr>
              <w:pStyle w:val="TableText"/>
            </w:pPr>
            <w:r w:rsidRPr="00886ACE">
              <w:t>1</w:t>
            </w:r>
            <w:r w:rsidRPr="00751D25">
              <w:t>,</w:t>
            </w:r>
            <w:r w:rsidRPr="00886ACE">
              <w:t>30</w:t>
            </w:r>
          </w:p>
        </w:tc>
      </w:tr>
    </w:tbl>
    <w:p w:rsidR="00D4477D" w:rsidRPr="00886ACE" w:rsidRDefault="00D4477D">
      <w:pPr>
        <w:sectPr w:rsidR="00D4477D" w:rsidRPr="00886ACE" w:rsidSect="00E23361">
          <w:pgSz w:w="11907" w:h="16839" w:code="9"/>
          <w:pgMar w:top="1440" w:right="1440" w:bottom="1440" w:left="1440" w:header="709" w:footer="709" w:gutter="0"/>
          <w:cols w:space="708"/>
          <w:docGrid w:linePitch="360"/>
        </w:sectPr>
      </w:pPr>
    </w:p>
    <w:bookmarkStart w:id="255" w:name="_Ref364251853"/>
    <w:bookmarkEnd w:id="255"/>
    <w:p w:rsidR="00D4477D" w:rsidRPr="00185DF0"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256" w:name="_Ref367499684"/>
      <w:bookmarkStart w:id="257" w:name="_Toc372290471"/>
      <w:r w:rsidR="00B46EE1">
        <w:rPr>
          <w:noProof/>
        </w:rPr>
        <w:t>21</w:t>
      </w:r>
      <w:bookmarkEnd w:id="256"/>
      <w:r w:rsidRPr="001C4B8F">
        <w:fldChar w:fldCharType="end"/>
      </w:r>
      <w:r w:rsidR="00D4477D" w:rsidRPr="001C4B8F">
        <w:t xml:space="preserve">.tabula. </w:t>
      </w:r>
      <w:r w:rsidR="00D4477D" w:rsidRPr="00185DF0">
        <w:rPr>
          <w:i/>
        </w:rPr>
        <w:t>Citātu skaits dabaszinātnēs 2002. - 2012.gadā (</w:t>
      </w:r>
      <w:proofErr w:type="spellStart"/>
      <w:r w:rsidR="00D4477D" w:rsidRPr="00185DF0">
        <w:rPr>
          <w:i/>
        </w:rPr>
        <w:t>Thomson</w:t>
      </w:r>
      <w:proofErr w:type="spellEnd"/>
      <w:r w:rsidR="00D4477D" w:rsidRPr="00185DF0">
        <w:rPr>
          <w:i/>
        </w:rPr>
        <w:t xml:space="preserve"> </w:t>
      </w:r>
      <w:proofErr w:type="spellStart"/>
      <w:r w:rsidR="00D4477D" w:rsidRPr="00185DF0">
        <w:rPr>
          <w:i/>
        </w:rPr>
        <w:t>Reuters</w:t>
      </w:r>
      <w:proofErr w:type="spellEnd"/>
      <w:r w:rsidR="00D4477D" w:rsidRPr="00185DF0">
        <w:rPr>
          <w:i/>
        </w:rPr>
        <w:t>, 2013).</w:t>
      </w:r>
      <w:bookmarkEnd w:id="257"/>
    </w:p>
    <w:tbl>
      <w:tblPr>
        <w:tblW w:w="8500" w:type="dxa"/>
        <w:tblLook w:val="00A0"/>
      </w:tblPr>
      <w:tblGrid>
        <w:gridCol w:w="3828"/>
        <w:gridCol w:w="1036"/>
        <w:gridCol w:w="692"/>
        <w:gridCol w:w="1026"/>
        <w:gridCol w:w="1970"/>
      </w:tblGrid>
      <w:tr w:rsidR="00185DF0" w:rsidRPr="00185DF0" w:rsidTr="00751D25">
        <w:trPr>
          <w:trHeight w:val="480"/>
        </w:trPr>
        <w:tc>
          <w:tcPr>
            <w:tcW w:w="3828" w:type="dxa"/>
            <w:tcBorders>
              <w:bottom w:val="single" w:sz="4" w:space="0" w:color="7F7F7F"/>
              <w:right w:val="nil"/>
            </w:tcBorders>
            <w:shd w:val="clear" w:color="auto" w:fill="FFFFFF"/>
          </w:tcPr>
          <w:p w:rsidR="00D4477D" w:rsidRPr="00185DF0" w:rsidRDefault="00D4477D" w:rsidP="00185DF0">
            <w:pPr>
              <w:pStyle w:val="TableText"/>
              <w:rPr>
                <w:iCs/>
              </w:rPr>
            </w:pPr>
            <w:r w:rsidRPr="00185DF0">
              <w:rPr>
                <w:iCs/>
              </w:rPr>
              <w:t>Kategorija</w:t>
            </w:r>
          </w:p>
        </w:tc>
        <w:tc>
          <w:tcPr>
            <w:tcW w:w="1004" w:type="dxa"/>
            <w:tcBorders>
              <w:bottom w:val="single" w:sz="4" w:space="0" w:color="7F7F7F"/>
            </w:tcBorders>
            <w:shd w:val="clear" w:color="auto" w:fill="FFFFFF"/>
          </w:tcPr>
          <w:p w:rsidR="00D4477D" w:rsidRPr="00185DF0" w:rsidRDefault="00D4477D" w:rsidP="00CD1973">
            <w:pPr>
              <w:pStyle w:val="TableText"/>
              <w:rPr>
                <w:iCs/>
              </w:rPr>
            </w:pPr>
            <w:r w:rsidRPr="00185DF0">
              <w:rPr>
                <w:iCs/>
              </w:rPr>
              <w:t>Publikāciju skaits</w:t>
            </w:r>
          </w:p>
        </w:tc>
        <w:tc>
          <w:tcPr>
            <w:tcW w:w="692" w:type="dxa"/>
            <w:tcBorders>
              <w:bottom w:val="single" w:sz="4" w:space="0" w:color="7F7F7F"/>
            </w:tcBorders>
            <w:shd w:val="clear" w:color="auto" w:fill="FFFFFF"/>
          </w:tcPr>
          <w:p w:rsidR="00D4477D" w:rsidRPr="00185DF0" w:rsidRDefault="00D4477D" w:rsidP="00CD1973">
            <w:pPr>
              <w:pStyle w:val="TableText"/>
              <w:rPr>
                <w:iCs/>
              </w:rPr>
            </w:pPr>
            <w:r w:rsidRPr="00185DF0">
              <w:rPr>
                <w:iCs/>
              </w:rPr>
              <w:t>Citātu</w:t>
            </w:r>
          </w:p>
          <w:p w:rsidR="00D4477D" w:rsidRPr="00185DF0" w:rsidRDefault="00D4477D" w:rsidP="00CD1973">
            <w:pPr>
              <w:pStyle w:val="TableText"/>
              <w:rPr>
                <w:iCs/>
              </w:rPr>
            </w:pPr>
            <w:r w:rsidRPr="00185DF0">
              <w:rPr>
                <w:iCs/>
              </w:rPr>
              <w:t>skaits</w:t>
            </w:r>
          </w:p>
        </w:tc>
        <w:tc>
          <w:tcPr>
            <w:tcW w:w="1006" w:type="dxa"/>
            <w:tcBorders>
              <w:bottom w:val="single" w:sz="4" w:space="0" w:color="7F7F7F"/>
            </w:tcBorders>
            <w:shd w:val="clear" w:color="auto" w:fill="FFFFFF"/>
          </w:tcPr>
          <w:p w:rsidR="00D4477D" w:rsidRPr="00410667" w:rsidRDefault="00CE295D" w:rsidP="00410667">
            <w:pPr>
              <w:pStyle w:val="TableText"/>
            </w:pPr>
            <w:r w:rsidRPr="00410667">
              <w:t>Citāti uz vienu publikāciju</w:t>
            </w:r>
          </w:p>
        </w:tc>
        <w:tc>
          <w:tcPr>
            <w:tcW w:w="1970" w:type="dxa"/>
            <w:tcBorders>
              <w:bottom w:val="single" w:sz="4" w:space="0" w:color="7F7F7F"/>
            </w:tcBorders>
            <w:shd w:val="clear" w:color="auto" w:fill="FFFFFF"/>
          </w:tcPr>
          <w:p w:rsidR="00D4477D" w:rsidRPr="00185DF0" w:rsidRDefault="00D4477D" w:rsidP="00CD1973">
            <w:pPr>
              <w:pStyle w:val="TableText"/>
              <w:rPr>
                <w:iCs/>
              </w:rPr>
            </w:pPr>
            <w:r w:rsidRPr="00185DF0">
              <w:rPr>
                <w:iCs/>
              </w:rPr>
              <w:t>Pasaules vidējais citātu skaits uz vienu publikāciju</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bCs/>
                <w:iCs/>
              </w:rPr>
            </w:pPr>
            <w:r w:rsidRPr="00FD61D1">
              <w:rPr>
                <w:iCs/>
              </w:rPr>
              <w:t>Ģenētika un pārmantojamība</w:t>
            </w:r>
          </w:p>
        </w:tc>
        <w:tc>
          <w:tcPr>
            <w:tcW w:w="1004" w:type="dxa"/>
            <w:shd w:val="clear" w:color="auto" w:fill="F2F2F2"/>
            <w:noWrap/>
          </w:tcPr>
          <w:p w:rsidR="00D4477D" w:rsidRPr="00185DF0" w:rsidRDefault="00D4477D" w:rsidP="00CD1973">
            <w:pPr>
              <w:pStyle w:val="TableText"/>
            </w:pPr>
            <w:r w:rsidRPr="00185DF0">
              <w:t>97</w:t>
            </w:r>
          </w:p>
        </w:tc>
        <w:tc>
          <w:tcPr>
            <w:tcW w:w="692" w:type="dxa"/>
            <w:shd w:val="clear" w:color="auto" w:fill="F2F2F2"/>
            <w:noWrap/>
          </w:tcPr>
          <w:p w:rsidR="00D4477D" w:rsidRPr="00185DF0" w:rsidRDefault="00D4477D" w:rsidP="00CD1973">
            <w:pPr>
              <w:pStyle w:val="TableText"/>
            </w:pPr>
            <w:r w:rsidRPr="00185DF0">
              <w:t>1231</w:t>
            </w:r>
          </w:p>
        </w:tc>
        <w:tc>
          <w:tcPr>
            <w:tcW w:w="1006" w:type="dxa"/>
            <w:shd w:val="clear" w:color="auto" w:fill="F2F2F2"/>
            <w:noWrap/>
          </w:tcPr>
          <w:p w:rsidR="00D4477D" w:rsidRPr="00185DF0" w:rsidRDefault="00D4477D" w:rsidP="00CD1973">
            <w:pPr>
              <w:pStyle w:val="TableText"/>
            </w:pPr>
            <w:r w:rsidRPr="00185DF0">
              <w:t xml:space="preserve">12,69 </w:t>
            </w:r>
          </w:p>
        </w:tc>
        <w:tc>
          <w:tcPr>
            <w:tcW w:w="1970" w:type="dxa"/>
            <w:shd w:val="clear" w:color="auto" w:fill="F2F2F2"/>
            <w:noWrap/>
          </w:tcPr>
          <w:p w:rsidR="00D4477D" w:rsidRPr="00185DF0" w:rsidRDefault="00D4477D" w:rsidP="00CD1973">
            <w:pPr>
              <w:pStyle w:val="TableText"/>
            </w:pPr>
            <w:r w:rsidRPr="00185DF0">
              <w:t>2,04</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Fizikālā ķīmija</w:t>
            </w:r>
          </w:p>
        </w:tc>
        <w:tc>
          <w:tcPr>
            <w:tcW w:w="1004" w:type="dxa"/>
            <w:noWrap/>
          </w:tcPr>
          <w:p w:rsidR="00D4477D" w:rsidRPr="00185DF0" w:rsidRDefault="00D4477D" w:rsidP="00CD1973">
            <w:pPr>
              <w:pStyle w:val="TableText"/>
            </w:pPr>
            <w:r w:rsidRPr="00185DF0">
              <w:t>174</w:t>
            </w:r>
          </w:p>
        </w:tc>
        <w:tc>
          <w:tcPr>
            <w:tcW w:w="692" w:type="dxa"/>
            <w:noWrap/>
          </w:tcPr>
          <w:p w:rsidR="00D4477D" w:rsidRPr="00185DF0" w:rsidRDefault="00D4477D" w:rsidP="00CD1973">
            <w:pPr>
              <w:pStyle w:val="TableText"/>
            </w:pPr>
            <w:r w:rsidRPr="00185DF0">
              <w:t>1833</w:t>
            </w:r>
          </w:p>
        </w:tc>
        <w:tc>
          <w:tcPr>
            <w:tcW w:w="1006" w:type="dxa"/>
            <w:noWrap/>
          </w:tcPr>
          <w:p w:rsidR="00D4477D" w:rsidRPr="00185DF0" w:rsidRDefault="00D4477D" w:rsidP="00CD1973">
            <w:pPr>
              <w:pStyle w:val="TableText"/>
            </w:pPr>
            <w:r w:rsidRPr="00185DF0">
              <w:t xml:space="preserve">10,53 </w:t>
            </w:r>
          </w:p>
        </w:tc>
        <w:tc>
          <w:tcPr>
            <w:tcW w:w="1970" w:type="dxa"/>
            <w:noWrap/>
          </w:tcPr>
          <w:p w:rsidR="00D4477D" w:rsidRPr="00185DF0" w:rsidRDefault="00D4477D" w:rsidP="00CD1973">
            <w:pPr>
              <w:pStyle w:val="TableText"/>
            </w:pPr>
            <w:r w:rsidRPr="00185DF0">
              <w:t>2,92</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Atomu, molekulārā un ķīmiskā fizika</w:t>
            </w:r>
          </w:p>
        </w:tc>
        <w:tc>
          <w:tcPr>
            <w:tcW w:w="1004" w:type="dxa"/>
            <w:shd w:val="clear" w:color="auto" w:fill="F2F2F2"/>
            <w:noWrap/>
          </w:tcPr>
          <w:p w:rsidR="00D4477D" w:rsidRPr="00185DF0" w:rsidRDefault="00D4477D" w:rsidP="00CD1973">
            <w:pPr>
              <w:pStyle w:val="TableText"/>
            </w:pPr>
            <w:r w:rsidRPr="00185DF0">
              <w:t>160</w:t>
            </w:r>
          </w:p>
        </w:tc>
        <w:tc>
          <w:tcPr>
            <w:tcW w:w="692" w:type="dxa"/>
            <w:shd w:val="clear" w:color="auto" w:fill="F2F2F2"/>
            <w:noWrap/>
          </w:tcPr>
          <w:p w:rsidR="00D4477D" w:rsidRPr="00185DF0" w:rsidRDefault="00D4477D" w:rsidP="00CD1973">
            <w:pPr>
              <w:pStyle w:val="TableText"/>
            </w:pPr>
            <w:r w:rsidRPr="00185DF0">
              <w:t>1240</w:t>
            </w:r>
          </w:p>
        </w:tc>
        <w:tc>
          <w:tcPr>
            <w:tcW w:w="1006" w:type="dxa"/>
            <w:shd w:val="clear" w:color="auto" w:fill="F2F2F2"/>
            <w:noWrap/>
          </w:tcPr>
          <w:p w:rsidR="00D4477D" w:rsidRPr="00185DF0" w:rsidRDefault="00D4477D" w:rsidP="00CD1973">
            <w:pPr>
              <w:pStyle w:val="TableText"/>
            </w:pPr>
            <w:r w:rsidRPr="00185DF0">
              <w:t xml:space="preserve">7,75 </w:t>
            </w:r>
          </w:p>
        </w:tc>
        <w:tc>
          <w:tcPr>
            <w:tcW w:w="1970" w:type="dxa"/>
            <w:shd w:val="clear" w:color="auto" w:fill="F2F2F2"/>
            <w:noWrap/>
          </w:tcPr>
          <w:p w:rsidR="00D4477D" w:rsidRPr="00185DF0" w:rsidRDefault="00D4477D" w:rsidP="00CD1973">
            <w:pPr>
              <w:pStyle w:val="TableText"/>
            </w:pPr>
            <w:r w:rsidRPr="00185DF0">
              <w:t>1,48</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proofErr w:type="spellStart"/>
            <w:r w:rsidRPr="00FD61D1">
              <w:rPr>
                <w:iCs/>
              </w:rPr>
              <w:t>Daudzdisciplinārā</w:t>
            </w:r>
            <w:proofErr w:type="spellEnd"/>
            <w:r w:rsidRPr="00FD61D1">
              <w:rPr>
                <w:iCs/>
              </w:rPr>
              <w:t xml:space="preserve"> fizika</w:t>
            </w:r>
          </w:p>
        </w:tc>
        <w:tc>
          <w:tcPr>
            <w:tcW w:w="1004" w:type="dxa"/>
            <w:noWrap/>
          </w:tcPr>
          <w:p w:rsidR="00D4477D" w:rsidRPr="00185DF0" w:rsidRDefault="00D4477D" w:rsidP="00CD1973">
            <w:pPr>
              <w:pStyle w:val="TableText"/>
            </w:pPr>
            <w:r w:rsidRPr="00185DF0">
              <w:t>116</w:t>
            </w:r>
          </w:p>
        </w:tc>
        <w:tc>
          <w:tcPr>
            <w:tcW w:w="692" w:type="dxa"/>
            <w:noWrap/>
          </w:tcPr>
          <w:p w:rsidR="00D4477D" w:rsidRPr="00185DF0" w:rsidRDefault="00D4477D" w:rsidP="00CD1973">
            <w:pPr>
              <w:pStyle w:val="TableText"/>
            </w:pPr>
            <w:r w:rsidRPr="00185DF0">
              <w:t>862</w:t>
            </w:r>
          </w:p>
        </w:tc>
        <w:tc>
          <w:tcPr>
            <w:tcW w:w="1006" w:type="dxa"/>
            <w:noWrap/>
          </w:tcPr>
          <w:p w:rsidR="00D4477D" w:rsidRPr="00185DF0" w:rsidRDefault="00D4477D" w:rsidP="00CD1973">
            <w:pPr>
              <w:pStyle w:val="TableText"/>
            </w:pPr>
            <w:r w:rsidRPr="00185DF0">
              <w:t xml:space="preserve">7,43 </w:t>
            </w:r>
          </w:p>
        </w:tc>
        <w:tc>
          <w:tcPr>
            <w:tcW w:w="1970" w:type="dxa"/>
            <w:noWrap/>
          </w:tcPr>
          <w:p w:rsidR="00D4477D" w:rsidRPr="00185DF0" w:rsidRDefault="00D4477D" w:rsidP="00CD1973">
            <w:pPr>
              <w:pStyle w:val="TableText"/>
            </w:pPr>
            <w:r w:rsidRPr="00185DF0">
              <w:t>1,33</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Bioķīmija un molekulārā bioloģija</w:t>
            </w:r>
          </w:p>
        </w:tc>
        <w:tc>
          <w:tcPr>
            <w:tcW w:w="1004" w:type="dxa"/>
            <w:shd w:val="clear" w:color="auto" w:fill="F2F2F2"/>
            <w:noWrap/>
          </w:tcPr>
          <w:p w:rsidR="00D4477D" w:rsidRPr="00185DF0" w:rsidRDefault="00D4477D" w:rsidP="00CD1973">
            <w:pPr>
              <w:pStyle w:val="TableText"/>
            </w:pPr>
            <w:r w:rsidRPr="00185DF0">
              <w:t>232</w:t>
            </w:r>
          </w:p>
        </w:tc>
        <w:tc>
          <w:tcPr>
            <w:tcW w:w="692" w:type="dxa"/>
            <w:shd w:val="clear" w:color="auto" w:fill="F2F2F2"/>
            <w:noWrap/>
          </w:tcPr>
          <w:p w:rsidR="00D4477D" w:rsidRPr="00185DF0" w:rsidRDefault="00D4477D" w:rsidP="00CD1973">
            <w:pPr>
              <w:pStyle w:val="TableText"/>
            </w:pPr>
            <w:r w:rsidRPr="00185DF0">
              <w:t>1710</w:t>
            </w:r>
          </w:p>
        </w:tc>
        <w:tc>
          <w:tcPr>
            <w:tcW w:w="1006" w:type="dxa"/>
            <w:shd w:val="clear" w:color="auto" w:fill="F2F2F2"/>
            <w:noWrap/>
          </w:tcPr>
          <w:p w:rsidR="00D4477D" w:rsidRPr="00185DF0" w:rsidRDefault="00D4477D" w:rsidP="00CD1973">
            <w:pPr>
              <w:pStyle w:val="TableText"/>
            </w:pPr>
            <w:r w:rsidRPr="00185DF0">
              <w:t xml:space="preserve">7,37 </w:t>
            </w:r>
          </w:p>
        </w:tc>
        <w:tc>
          <w:tcPr>
            <w:tcW w:w="1970" w:type="dxa"/>
            <w:shd w:val="clear" w:color="auto" w:fill="F2F2F2"/>
            <w:noWrap/>
          </w:tcPr>
          <w:p w:rsidR="00D4477D" w:rsidRPr="00185DF0" w:rsidRDefault="00D4477D" w:rsidP="00CD1973">
            <w:pPr>
              <w:pStyle w:val="TableText"/>
            </w:pPr>
            <w:r w:rsidRPr="00185DF0">
              <w:t>1,54</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Vides zinātnes</w:t>
            </w:r>
          </w:p>
        </w:tc>
        <w:tc>
          <w:tcPr>
            <w:tcW w:w="1004" w:type="dxa"/>
            <w:noWrap/>
          </w:tcPr>
          <w:p w:rsidR="00D4477D" w:rsidRPr="00185DF0" w:rsidRDefault="00D4477D" w:rsidP="00CD1973">
            <w:pPr>
              <w:pStyle w:val="TableText"/>
            </w:pPr>
            <w:r w:rsidRPr="00185DF0">
              <w:t>191</w:t>
            </w:r>
          </w:p>
        </w:tc>
        <w:tc>
          <w:tcPr>
            <w:tcW w:w="692" w:type="dxa"/>
            <w:noWrap/>
          </w:tcPr>
          <w:p w:rsidR="00D4477D" w:rsidRPr="00185DF0" w:rsidRDefault="00D4477D" w:rsidP="00CD1973">
            <w:pPr>
              <w:pStyle w:val="TableText"/>
            </w:pPr>
            <w:r w:rsidRPr="00185DF0">
              <w:t>1279</w:t>
            </w:r>
          </w:p>
        </w:tc>
        <w:tc>
          <w:tcPr>
            <w:tcW w:w="1006" w:type="dxa"/>
            <w:noWrap/>
          </w:tcPr>
          <w:p w:rsidR="00D4477D" w:rsidRPr="00185DF0" w:rsidRDefault="00D4477D" w:rsidP="00CD1973">
            <w:pPr>
              <w:pStyle w:val="TableText"/>
            </w:pPr>
            <w:r w:rsidRPr="00185DF0">
              <w:t xml:space="preserve">6,70 </w:t>
            </w:r>
          </w:p>
        </w:tc>
        <w:tc>
          <w:tcPr>
            <w:tcW w:w="1970" w:type="dxa"/>
            <w:noWrap/>
          </w:tcPr>
          <w:p w:rsidR="00D4477D" w:rsidRPr="00185DF0" w:rsidRDefault="00D4477D" w:rsidP="00CD1973">
            <w:pPr>
              <w:pStyle w:val="TableText"/>
            </w:pPr>
            <w:r w:rsidRPr="00185DF0">
              <w:t>2,29</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Cietvielu fizika</w:t>
            </w:r>
          </w:p>
        </w:tc>
        <w:tc>
          <w:tcPr>
            <w:tcW w:w="1004" w:type="dxa"/>
            <w:shd w:val="clear" w:color="auto" w:fill="F2F2F2"/>
            <w:noWrap/>
          </w:tcPr>
          <w:p w:rsidR="00D4477D" w:rsidRPr="00185DF0" w:rsidRDefault="00D4477D" w:rsidP="00CD1973">
            <w:pPr>
              <w:pStyle w:val="TableText"/>
            </w:pPr>
            <w:r w:rsidRPr="00185DF0">
              <w:t>584</w:t>
            </w:r>
          </w:p>
        </w:tc>
        <w:tc>
          <w:tcPr>
            <w:tcW w:w="692" w:type="dxa"/>
            <w:shd w:val="clear" w:color="auto" w:fill="F2F2F2"/>
            <w:noWrap/>
          </w:tcPr>
          <w:p w:rsidR="00D4477D" w:rsidRPr="00185DF0" w:rsidRDefault="00D4477D" w:rsidP="00CD1973">
            <w:pPr>
              <w:pStyle w:val="TableText"/>
            </w:pPr>
            <w:r w:rsidRPr="00185DF0">
              <w:t>3044</w:t>
            </w:r>
          </w:p>
        </w:tc>
        <w:tc>
          <w:tcPr>
            <w:tcW w:w="1006" w:type="dxa"/>
            <w:shd w:val="clear" w:color="auto" w:fill="F2F2F2"/>
            <w:noWrap/>
          </w:tcPr>
          <w:p w:rsidR="00D4477D" w:rsidRPr="00185DF0" w:rsidRDefault="00D4477D" w:rsidP="00CD1973">
            <w:pPr>
              <w:pStyle w:val="TableText"/>
            </w:pPr>
            <w:r w:rsidRPr="00185DF0">
              <w:t xml:space="preserve">5,21 </w:t>
            </w:r>
          </w:p>
        </w:tc>
        <w:tc>
          <w:tcPr>
            <w:tcW w:w="1970" w:type="dxa"/>
            <w:shd w:val="clear" w:color="auto" w:fill="F2F2F2"/>
            <w:noWrap/>
          </w:tcPr>
          <w:p w:rsidR="00D4477D" w:rsidRPr="00185DF0" w:rsidRDefault="00D4477D" w:rsidP="00CD1973">
            <w:pPr>
              <w:pStyle w:val="TableText"/>
            </w:pPr>
            <w:r w:rsidRPr="00185DF0">
              <w:t>2,05</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Optika</w:t>
            </w:r>
          </w:p>
        </w:tc>
        <w:tc>
          <w:tcPr>
            <w:tcW w:w="1004" w:type="dxa"/>
            <w:noWrap/>
          </w:tcPr>
          <w:p w:rsidR="00D4477D" w:rsidRPr="00185DF0" w:rsidRDefault="00D4477D" w:rsidP="00CD1973">
            <w:pPr>
              <w:pStyle w:val="TableText"/>
            </w:pPr>
            <w:r w:rsidRPr="00185DF0">
              <w:t>337</w:t>
            </w:r>
          </w:p>
        </w:tc>
        <w:tc>
          <w:tcPr>
            <w:tcW w:w="692" w:type="dxa"/>
            <w:noWrap/>
          </w:tcPr>
          <w:p w:rsidR="00D4477D" w:rsidRPr="00185DF0" w:rsidRDefault="00D4477D" w:rsidP="00CD1973">
            <w:pPr>
              <w:pStyle w:val="TableText"/>
            </w:pPr>
            <w:r w:rsidRPr="00185DF0">
              <w:t>1440</w:t>
            </w:r>
          </w:p>
        </w:tc>
        <w:tc>
          <w:tcPr>
            <w:tcW w:w="1006" w:type="dxa"/>
            <w:noWrap/>
          </w:tcPr>
          <w:p w:rsidR="00D4477D" w:rsidRPr="00185DF0" w:rsidRDefault="00D4477D" w:rsidP="00CD1973">
            <w:pPr>
              <w:pStyle w:val="TableText"/>
            </w:pPr>
            <w:r w:rsidRPr="00185DF0">
              <w:t xml:space="preserve">4,27 </w:t>
            </w:r>
          </w:p>
        </w:tc>
        <w:tc>
          <w:tcPr>
            <w:tcW w:w="1970" w:type="dxa"/>
            <w:noWrap/>
          </w:tcPr>
          <w:p w:rsidR="00D4477D" w:rsidRPr="00185DF0" w:rsidRDefault="00D4477D" w:rsidP="00CD1973">
            <w:pPr>
              <w:pStyle w:val="TableText"/>
            </w:pPr>
            <w:r w:rsidRPr="00185DF0">
              <w:t>0,73</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Šķidrumu un plazmas fizika</w:t>
            </w:r>
          </w:p>
        </w:tc>
        <w:tc>
          <w:tcPr>
            <w:tcW w:w="1004" w:type="dxa"/>
            <w:shd w:val="clear" w:color="auto" w:fill="F2F2F2"/>
            <w:noWrap/>
          </w:tcPr>
          <w:p w:rsidR="00D4477D" w:rsidRPr="00185DF0" w:rsidRDefault="00D4477D" w:rsidP="00CD1973">
            <w:pPr>
              <w:pStyle w:val="TableText"/>
            </w:pPr>
            <w:r w:rsidRPr="00185DF0">
              <w:t>164</w:t>
            </w:r>
          </w:p>
        </w:tc>
        <w:tc>
          <w:tcPr>
            <w:tcW w:w="692" w:type="dxa"/>
            <w:shd w:val="clear" w:color="auto" w:fill="F2F2F2"/>
            <w:noWrap/>
          </w:tcPr>
          <w:p w:rsidR="00D4477D" w:rsidRPr="00185DF0" w:rsidRDefault="00D4477D" w:rsidP="00CD1973">
            <w:pPr>
              <w:pStyle w:val="TableText"/>
            </w:pPr>
            <w:r w:rsidRPr="00185DF0">
              <w:t>675</w:t>
            </w:r>
          </w:p>
        </w:tc>
        <w:tc>
          <w:tcPr>
            <w:tcW w:w="1006" w:type="dxa"/>
            <w:shd w:val="clear" w:color="auto" w:fill="F2F2F2"/>
            <w:noWrap/>
          </w:tcPr>
          <w:p w:rsidR="00D4477D" w:rsidRPr="00185DF0" w:rsidRDefault="00D4477D" w:rsidP="00CD1973">
            <w:pPr>
              <w:pStyle w:val="TableText"/>
            </w:pPr>
            <w:r w:rsidRPr="00185DF0">
              <w:t xml:space="preserve">4,12 </w:t>
            </w:r>
          </w:p>
        </w:tc>
        <w:tc>
          <w:tcPr>
            <w:tcW w:w="1970" w:type="dxa"/>
            <w:shd w:val="clear" w:color="auto" w:fill="F2F2F2"/>
            <w:noWrap/>
          </w:tcPr>
          <w:p w:rsidR="00D4477D" w:rsidRPr="00185DF0" w:rsidRDefault="00D4477D" w:rsidP="00CD1973">
            <w:pPr>
              <w:pStyle w:val="TableText"/>
            </w:pPr>
            <w:r w:rsidRPr="00185DF0">
              <w:t>1,28</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Pielietojamā fizika</w:t>
            </w:r>
          </w:p>
        </w:tc>
        <w:tc>
          <w:tcPr>
            <w:tcW w:w="1004" w:type="dxa"/>
            <w:noWrap/>
          </w:tcPr>
          <w:p w:rsidR="00D4477D" w:rsidRPr="00185DF0" w:rsidRDefault="00D4477D" w:rsidP="00CD1973">
            <w:pPr>
              <w:pStyle w:val="TableText"/>
            </w:pPr>
            <w:r w:rsidRPr="00185DF0">
              <w:t>355</w:t>
            </w:r>
          </w:p>
        </w:tc>
        <w:tc>
          <w:tcPr>
            <w:tcW w:w="692" w:type="dxa"/>
            <w:noWrap/>
          </w:tcPr>
          <w:p w:rsidR="00D4477D" w:rsidRPr="00185DF0" w:rsidRDefault="00D4477D" w:rsidP="00CD1973">
            <w:pPr>
              <w:pStyle w:val="TableText"/>
            </w:pPr>
            <w:r w:rsidRPr="00185DF0">
              <w:t>1402</w:t>
            </w:r>
          </w:p>
        </w:tc>
        <w:tc>
          <w:tcPr>
            <w:tcW w:w="1006" w:type="dxa"/>
            <w:noWrap/>
          </w:tcPr>
          <w:p w:rsidR="00D4477D" w:rsidRPr="00185DF0" w:rsidRDefault="00D4477D" w:rsidP="00CD1973">
            <w:pPr>
              <w:pStyle w:val="TableText"/>
            </w:pPr>
            <w:r w:rsidRPr="00185DF0">
              <w:t xml:space="preserve">3,95 </w:t>
            </w:r>
          </w:p>
        </w:tc>
        <w:tc>
          <w:tcPr>
            <w:tcW w:w="1970" w:type="dxa"/>
            <w:noWrap/>
          </w:tcPr>
          <w:p w:rsidR="00D4477D" w:rsidRPr="00185DF0" w:rsidRDefault="00D4477D" w:rsidP="00CD1973">
            <w:pPr>
              <w:pStyle w:val="TableText"/>
            </w:pPr>
            <w:r w:rsidRPr="00185DF0">
              <w:t>1,56</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Augu zinātne</w:t>
            </w:r>
          </w:p>
        </w:tc>
        <w:tc>
          <w:tcPr>
            <w:tcW w:w="1004" w:type="dxa"/>
            <w:shd w:val="clear" w:color="auto" w:fill="F2F2F2"/>
            <w:noWrap/>
          </w:tcPr>
          <w:p w:rsidR="00D4477D" w:rsidRPr="00185DF0" w:rsidRDefault="00D4477D" w:rsidP="00CD1973">
            <w:pPr>
              <w:pStyle w:val="TableText"/>
            </w:pPr>
            <w:r w:rsidRPr="00185DF0">
              <w:t>96</w:t>
            </w:r>
          </w:p>
        </w:tc>
        <w:tc>
          <w:tcPr>
            <w:tcW w:w="692" w:type="dxa"/>
            <w:shd w:val="clear" w:color="auto" w:fill="F2F2F2"/>
            <w:noWrap/>
          </w:tcPr>
          <w:p w:rsidR="00D4477D" w:rsidRPr="00185DF0" w:rsidRDefault="00D4477D" w:rsidP="00CD1973">
            <w:pPr>
              <w:pStyle w:val="TableText"/>
            </w:pPr>
            <w:r w:rsidRPr="00185DF0">
              <w:t>323</w:t>
            </w:r>
          </w:p>
        </w:tc>
        <w:tc>
          <w:tcPr>
            <w:tcW w:w="1006" w:type="dxa"/>
            <w:shd w:val="clear" w:color="auto" w:fill="F2F2F2"/>
            <w:noWrap/>
          </w:tcPr>
          <w:p w:rsidR="00D4477D" w:rsidRPr="00185DF0" w:rsidRDefault="00D4477D" w:rsidP="00CD1973">
            <w:pPr>
              <w:pStyle w:val="TableText"/>
            </w:pPr>
            <w:r w:rsidRPr="00185DF0">
              <w:t xml:space="preserve">3,36 </w:t>
            </w:r>
          </w:p>
        </w:tc>
        <w:tc>
          <w:tcPr>
            <w:tcW w:w="1970" w:type="dxa"/>
            <w:shd w:val="clear" w:color="auto" w:fill="F2F2F2"/>
            <w:noWrap/>
          </w:tcPr>
          <w:p w:rsidR="00D4477D" w:rsidRPr="00185DF0" w:rsidRDefault="00D4477D" w:rsidP="00CD1973">
            <w:pPr>
              <w:pStyle w:val="TableText"/>
            </w:pPr>
            <w:r w:rsidRPr="00185DF0">
              <w:t>1,92</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Polimēru zinātne</w:t>
            </w:r>
          </w:p>
        </w:tc>
        <w:tc>
          <w:tcPr>
            <w:tcW w:w="1004" w:type="dxa"/>
            <w:noWrap/>
          </w:tcPr>
          <w:p w:rsidR="00D4477D" w:rsidRPr="00185DF0" w:rsidRDefault="00D4477D" w:rsidP="00CD1973">
            <w:pPr>
              <w:pStyle w:val="TableText"/>
            </w:pPr>
            <w:r w:rsidRPr="00185DF0">
              <w:t>215</w:t>
            </w:r>
          </w:p>
        </w:tc>
        <w:tc>
          <w:tcPr>
            <w:tcW w:w="692" w:type="dxa"/>
            <w:noWrap/>
          </w:tcPr>
          <w:p w:rsidR="00D4477D" w:rsidRPr="00185DF0" w:rsidRDefault="00D4477D" w:rsidP="00CD1973">
            <w:pPr>
              <w:pStyle w:val="TableText"/>
            </w:pPr>
            <w:r w:rsidRPr="00185DF0">
              <w:t>607</w:t>
            </w:r>
          </w:p>
        </w:tc>
        <w:tc>
          <w:tcPr>
            <w:tcW w:w="1006" w:type="dxa"/>
            <w:noWrap/>
          </w:tcPr>
          <w:p w:rsidR="00D4477D" w:rsidRPr="00185DF0" w:rsidRDefault="00D4477D" w:rsidP="00CD1973">
            <w:pPr>
              <w:pStyle w:val="TableText"/>
            </w:pPr>
            <w:r w:rsidRPr="00185DF0">
              <w:t xml:space="preserve">2,82 </w:t>
            </w:r>
          </w:p>
        </w:tc>
        <w:tc>
          <w:tcPr>
            <w:tcW w:w="1970" w:type="dxa"/>
            <w:noWrap/>
          </w:tcPr>
          <w:p w:rsidR="00D4477D" w:rsidRPr="00185DF0" w:rsidRDefault="00D4477D" w:rsidP="00CD1973">
            <w:pPr>
              <w:pStyle w:val="TableText"/>
            </w:pPr>
            <w:r w:rsidRPr="00185DF0">
              <w:t>1,80</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Organiskā ķīmija</w:t>
            </w:r>
          </w:p>
        </w:tc>
        <w:tc>
          <w:tcPr>
            <w:tcW w:w="1004" w:type="dxa"/>
            <w:shd w:val="clear" w:color="auto" w:fill="F2F2F2"/>
            <w:noWrap/>
          </w:tcPr>
          <w:p w:rsidR="00D4477D" w:rsidRPr="00185DF0" w:rsidRDefault="00D4477D" w:rsidP="00CD1973">
            <w:pPr>
              <w:pStyle w:val="TableText"/>
            </w:pPr>
            <w:r w:rsidRPr="00185DF0">
              <w:t>315</w:t>
            </w:r>
          </w:p>
        </w:tc>
        <w:tc>
          <w:tcPr>
            <w:tcW w:w="692" w:type="dxa"/>
            <w:shd w:val="clear" w:color="auto" w:fill="F2F2F2"/>
            <w:noWrap/>
          </w:tcPr>
          <w:p w:rsidR="00D4477D" w:rsidRPr="00185DF0" w:rsidRDefault="00D4477D" w:rsidP="00CD1973">
            <w:pPr>
              <w:pStyle w:val="TableText"/>
            </w:pPr>
            <w:r w:rsidRPr="00185DF0">
              <w:t>768</w:t>
            </w:r>
          </w:p>
        </w:tc>
        <w:tc>
          <w:tcPr>
            <w:tcW w:w="1006" w:type="dxa"/>
            <w:shd w:val="clear" w:color="auto" w:fill="F2F2F2"/>
            <w:noWrap/>
          </w:tcPr>
          <w:p w:rsidR="00D4477D" w:rsidRPr="00185DF0" w:rsidRDefault="00D4477D" w:rsidP="00CD1973">
            <w:pPr>
              <w:pStyle w:val="TableText"/>
            </w:pPr>
            <w:r w:rsidRPr="00185DF0">
              <w:t xml:space="preserve">2,44 </w:t>
            </w:r>
          </w:p>
        </w:tc>
        <w:tc>
          <w:tcPr>
            <w:tcW w:w="1970" w:type="dxa"/>
            <w:shd w:val="clear" w:color="auto" w:fill="F2F2F2"/>
            <w:noWrap/>
          </w:tcPr>
          <w:p w:rsidR="00D4477D" w:rsidRPr="00185DF0" w:rsidRDefault="00D4477D" w:rsidP="00CD1973">
            <w:pPr>
              <w:pStyle w:val="TableText"/>
            </w:pPr>
            <w:r w:rsidRPr="00185DF0">
              <w:t>1,55</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proofErr w:type="spellStart"/>
            <w:r w:rsidRPr="00FD61D1">
              <w:rPr>
                <w:iCs/>
              </w:rPr>
              <w:t>Daudzdisciplinārās</w:t>
            </w:r>
            <w:proofErr w:type="spellEnd"/>
            <w:r w:rsidRPr="00FD61D1">
              <w:rPr>
                <w:iCs/>
              </w:rPr>
              <w:t xml:space="preserve"> datorzinātnes</w:t>
            </w:r>
          </w:p>
        </w:tc>
        <w:tc>
          <w:tcPr>
            <w:tcW w:w="1004" w:type="dxa"/>
            <w:noWrap/>
          </w:tcPr>
          <w:p w:rsidR="00D4477D" w:rsidRPr="00185DF0" w:rsidRDefault="00D4477D" w:rsidP="00CD1973">
            <w:pPr>
              <w:pStyle w:val="TableText"/>
            </w:pPr>
            <w:r w:rsidRPr="00185DF0">
              <w:t>166</w:t>
            </w:r>
          </w:p>
        </w:tc>
        <w:tc>
          <w:tcPr>
            <w:tcW w:w="692" w:type="dxa"/>
            <w:noWrap/>
          </w:tcPr>
          <w:p w:rsidR="00D4477D" w:rsidRPr="00185DF0" w:rsidRDefault="00D4477D" w:rsidP="00CD1973">
            <w:pPr>
              <w:pStyle w:val="TableText"/>
            </w:pPr>
            <w:r w:rsidRPr="00185DF0">
              <w:t>187</w:t>
            </w:r>
          </w:p>
        </w:tc>
        <w:tc>
          <w:tcPr>
            <w:tcW w:w="1006" w:type="dxa"/>
            <w:noWrap/>
          </w:tcPr>
          <w:p w:rsidR="00D4477D" w:rsidRPr="00185DF0" w:rsidRDefault="00D4477D" w:rsidP="00CD1973">
            <w:pPr>
              <w:pStyle w:val="TableText"/>
            </w:pPr>
            <w:r w:rsidRPr="00185DF0">
              <w:t xml:space="preserve">1,13 </w:t>
            </w:r>
          </w:p>
        </w:tc>
        <w:tc>
          <w:tcPr>
            <w:tcW w:w="1970" w:type="dxa"/>
            <w:noWrap/>
          </w:tcPr>
          <w:p w:rsidR="00D4477D" w:rsidRPr="00185DF0" w:rsidRDefault="00D4477D" w:rsidP="00CD1973">
            <w:pPr>
              <w:pStyle w:val="TableText"/>
            </w:pPr>
            <w:r w:rsidRPr="00185DF0">
              <w:t>0,58</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Pielietojamā matemātika</w:t>
            </w:r>
          </w:p>
        </w:tc>
        <w:tc>
          <w:tcPr>
            <w:tcW w:w="1004" w:type="dxa"/>
            <w:shd w:val="clear" w:color="auto" w:fill="F2F2F2"/>
            <w:noWrap/>
          </w:tcPr>
          <w:p w:rsidR="00D4477D" w:rsidRPr="00185DF0" w:rsidRDefault="00D4477D" w:rsidP="00CD1973">
            <w:pPr>
              <w:pStyle w:val="TableText"/>
            </w:pPr>
            <w:r w:rsidRPr="00185DF0">
              <w:t>206</w:t>
            </w:r>
          </w:p>
        </w:tc>
        <w:tc>
          <w:tcPr>
            <w:tcW w:w="692" w:type="dxa"/>
            <w:shd w:val="clear" w:color="auto" w:fill="F2F2F2"/>
            <w:noWrap/>
          </w:tcPr>
          <w:p w:rsidR="00D4477D" w:rsidRPr="00185DF0" w:rsidRDefault="00D4477D" w:rsidP="00CD1973">
            <w:pPr>
              <w:pStyle w:val="TableText"/>
            </w:pPr>
            <w:r w:rsidRPr="00185DF0">
              <w:t>220</w:t>
            </w:r>
          </w:p>
        </w:tc>
        <w:tc>
          <w:tcPr>
            <w:tcW w:w="1006" w:type="dxa"/>
            <w:shd w:val="clear" w:color="auto" w:fill="F2F2F2"/>
            <w:noWrap/>
          </w:tcPr>
          <w:p w:rsidR="00D4477D" w:rsidRPr="00185DF0" w:rsidRDefault="00D4477D" w:rsidP="00CD1973">
            <w:pPr>
              <w:pStyle w:val="TableText"/>
            </w:pPr>
            <w:r w:rsidRPr="00185DF0">
              <w:t xml:space="preserve">1,07 </w:t>
            </w:r>
          </w:p>
        </w:tc>
        <w:tc>
          <w:tcPr>
            <w:tcW w:w="1970" w:type="dxa"/>
            <w:shd w:val="clear" w:color="auto" w:fill="F2F2F2"/>
            <w:noWrap/>
          </w:tcPr>
          <w:p w:rsidR="00D4477D" w:rsidRPr="00185DF0" w:rsidRDefault="00D4477D" w:rsidP="00CD1973">
            <w:pPr>
              <w:pStyle w:val="TableText"/>
            </w:pPr>
            <w:r w:rsidRPr="00185DF0">
              <w:t>0,91</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Matemātika</w:t>
            </w:r>
          </w:p>
        </w:tc>
        <w:tc>
          <w:tcPr>
            <w:tcW w:w="1004" w:type="dxa"/>
            <w:noWrap/>
          </w:tcPr>
          <w:p w:rsidR="00D4477D" w:rsidRPr="00185DF0" w:rsidRDefault="00D4477D" w:rsidP="00CD1973">
            <w:pPr>
              <w:pStyle w:val="TableText"/>
            </w:pPr>
            <w:r w:rsidRPr="00185DF0">
              <w:t>103</w:t>
            </w:r>
          </w:p>
        </w:tc>
        <w:tc>
          <w:tcPr>
            <w:tcW w:w="692" w:type="dxa"/>
            <w:noWrap/>
          </w:tcPr>
          <w:p w:rsidR="00D4477D" w:rsidRPr="00185DF0" w:rsidRDefault="00D4477D" w:rsidP="00CD1973">
            <w:pPr>
              <w:pStyle w:val="TableText"/>
            </w:pPr>
            <w:r w:rsidRPr="00185DF0">
              <w:t>110</w:t>
            </w:r>
          </w:p>
        </w:tc>
        <w:tc>
          <w:tcPr>
            <w:tcW w:w="1006" w:type="dxa"/>
            <w:noWrap/>
          </w:tcPr>
          <w:p w:rsidR="00D4477D" w:rsidRPr="00185DF0" w:rsidRDefault="00D4477D" w:rsidP="00CD1973">
            <w:pPr>
              <w:pStyle w:val="TableText"/>
            </w:pPr>
            <w:r w:rsidRPr="00185DF0">
              <w:t xml:space="preserve">1,07 </w:t>
            </w:r>
          </w:p>
        </w:tc>
        <w:tc>
          <w:tcPr>
            <w:tcW w:w="1970" w:type="dxa"/>
            <w:noWrap/>
          </w:tcPr>
          <w:p w:rsidR="00D4477D" w:rsidRPr="00185DF0" w:rsidRDefault="00D4477D" w:rsidP="00CD1973">
            <w:pPr>
              <w:pStyle w:val="TableText"/>
            </w:pPr>
            <w:r w:rsidRPr="00185DF0">
              <w:t>0,94</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Datorzinātņu teorija un metodes</w:t>
            </w:r>
          </w:p>
        </w:tc>
        <w:tc>
          <w:tcPr>
            <w:tcW w:w="1004" w:type="dxa"/>
            <w:shd w:val="clear" w:color="auto" w:fill="F2F2F2"/>
            <w:noWrap/>
          </w:tcPr>
          <w:p w:rsidR="00D4477D" w:rsidRPr="00185DF0" w:rsidRDefault="00D4477D" w:rsidP="00CD1973">
            <w:pPr>
              <w:pStyle w:val="TableText"/>
            </w:pPr>
            <w:r w:rsidRPr="00185DF0">
              <w:t>299</w:t>
            </w:r>
          </w:p>
        </w:tc>
        <w:tc>
          <w:tcPr>
            <w:tcW w:w="692" w:type="dxa"/>
            <w:shd w:val="clear" w:color="auto" w:fill="F2F2F2"/>
            <w:noWrap/>
          </w:tcPr>
          <w:p w:rsidR="00D4477D" w:rsidRPr="00185DF0" w:rsidRDefault="00D4477D" w:rsidP="00CD1973">
            <w:pPr>
              <w:pStyle w:val="TableText"/>
            </w:pPr>
            <w:r w:rsidRPr="00185DF0">
              <w:t>289</w:t>
            </w:r>
          </w:p>
        </w:tc>
        <w:tc>
          <w:tcPr>
            <w:tcW w:w="1006" w:type="dxa"/>
            <w:shd w:val="clear" w:color="auto" w:fill="F2F2F2"/>
            <w:noWrap/>
          </w:tcPr>
          <w:p w:rsidR="00D4477D" w:rsidRPr="00185DF0" w:rsidRDefault="00D4477D" w:rsidP="00CD1973">
            <w:pPr>
              <w:pStyle w:val="TableText"/>
            </w:pPr>
            <w:r w:rsidRPr="00185DF0">
              <w:t xml:space="preserve">0,97 </w:t>
            </w:r>
          </w:p>
        </w:tc>
        <w:tc>
          <w:tcPr>
            <w:tcW w:w="1970" w:type="dxa"/>
            <w:shd w:val="clear" w:color="auto" w:fill="F2F2F2"/>
            <w:noWrap/>
          </w:tcPr>
          <w:p w:rsidR="00D4477D" w:rsidRPr="00185DF0" w:rsidRDefault="00D4477D" w:rsidP="00CD1973">
            <w:pPr>
              <w:pStyle w:val="TableText"/>
            </w:pPr>
            <w:r w:rsidRPr="00185DF0">
              <w:t>0,03</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Datorzinātnes</w:t>
            </w:r>
            <w:r w:rsidRPr="00FD61D1">
              <w:rPr>
                <w:iCs/>
                <w:color w:val="FF0000"/>
              </w:rPr>
              <w:t xml:space="preserve"> –</w:t>
            </w:r>
            <w:r w:rsidRPr="00FD61D1">
              <w:rPr>
                <w:iCs/>
              </w:rPr>
              <w:t xml:space="preserve"> </w:t>
            </w:r>
            <w:r w:rsidR="00CE7197">
              <w:rPr>
                <w:iCs/>
              </w:rPr>
              <w:t>P</w:t>
            </w:r>
            <w:r w:rsidRPr="00FD61D1">
              <w:rPr>
                <w:iCs/>
              </w:rPr>
              <w:t>rogrammēšana</w:t>
            </w:r>
          </w:p>
        </w:tc>
        <w:tc>
          <w:tcPr>
            <w:tcW w:w="1004" w:type="dxa"/>
            <w:noWrap/>
          </w:tcPr>
          <w:p w:rsidR="00D4477D" w:rsidRPr="00185DF0" w:rsidRDefault="00D4477D" w:rsidP="00CD1973">
            <w:pPr>
              <w:pStyle w:val="TableText"/>
            </w:pPr>
            <w:r w:rsidRPr="00185DF0">
              <w:t>116</w:t>
            </w:r>
          </w:p>
        </w:tc>
        <w:tc>
          <w:tcPr>
            <w:tcW w:w="692" w:type="dxa"/>
            <w:noWrap/>
          </w:tcPr>
          <w:p w:rsidR="00D4477D" w:rsidRPr="00185DF0" w:rsidRDefault="00D4477D" w:rsidP="00CD1973">
            <w:pPr>
              <w:pStyle w:val="TableText"/>
            </w:pPr>
            <w:r w:rsidRPr="00185DF0">
              <w:t>98</w:t>
            </w:r>
          </w:p>
        </w:tc>
        <w:tc>
          <w:tcPr>
            <w:tcW w:w="1006" w:type="dxa"/>
            <w:noWrap/>
          </w:tcPr>
          <w:p w:rsidR="00D4477D" w:rsidRPr="00185DF0" w:rsidRDefault="00D4477D" w:rsidP="00CD1973">
            <w:pPr>
              <w:pStyle w:val="TableText"/>
            </w:pPr>
            <w:r w:rsidRPr="00185DF0">
              <w:t xml:space="preserve">0,84 </w:t>
            </w:r>
          </w:p>
        </w:tc>
        <w:tc>
          <w:tcPr>
            <w:tcW w:w="1970" w:type="dxa"/>
            <w:noWrap/>
          </w:tcPr>
          <w:p w:rsidR="00D4477D" w:rsidRPr="00185DF0" w:rsidRDefault="00D4477D" w:rsidP="00CD1973">
            <w:pPr>
              <w:pStyle w:val="TableText"/>
            </w:pPr>
            <w:r w:rsidRPr="00185DF0">
              <w:t>0,36</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 xml:space="preserve">Datorzinātnes – </w:t>
            </w:r>
            <w:r w:rsidR="00CE7197">
              <w:rPr>
                <w:iCs/>
              </w:rPr>
              <w:t>M</w:t>
            </w:r>
            <w:r w:rsidRPr="00FD61D1">
              <w:rPr>
                <w:iCs/>
              </w:rPr>
              <w:t>ākslīgais intelekts</w:t>
            </w:r>
          </w:p>
        </w:tc>
        <w:tc>
          <w:tcPr>
            <w:tcW w:w="1004" w:type="dxa"/>
            <w:shd w:val="clear" w:color="auto" w:fill="F2F2F2"/>
            <w:noWrap/>
          </w:tcPr>
          <w:p w:rsidR="00D4477D" w:rsidRPr="00185DF0" w:rsidRDefault="00D4477D" w:rsidP="00CD1973">
            <w:pPr>
              <w:pStyle w:val="TableText"/>
            </w:pPr>
            <w:r w:rsidRPr="00185DF0">
              <w:t>245</w:t>
            </w:r>
          </w:p>
        </w:tc>
        <w:tc>
          <w:tcPr>
            <w:tcW w:w="692" w:type="dxa"/>
            <w:shd w:val="clear" w:color="auto" w:fill="F2F2F2"/>
            <w:noWrap/>
          </w:tcPr>
          <w:p w:rsidR="00D4477D" w:rsidRPr="00185DF0" w:rsidRDefault="00D4477D" w:rsidP="00CD1973">
            <w:pPr>
              <w:pStyle w:val="TableText"/>
            </w:pPr>
            <w:r w:rsidRPr="00185DF0">
              <w:t>138</w:t>
            </w:r>
          </w:p>
        </w:tc>
        <w:tc>
          <w:tcPr>
            <w:tcW w:w="1006" w:type="dxa"/>
            <w:shd w:val="clear" w:color="auto" w:fill="F2F2F2"/>
            <w:noWrap/>
          </w:tcPr>
          <w:p w:rsidR="00D4477D" w:rsidRPr="00185DF0" w:rsidRDefault="00D4477D" w:rsidP="00CD1973">
            <w:pPr>
              <w:pStyle w:val="TableText"/>
            </w:pPr>
            <w:r w:rsidRPr="00185DF0">
              <w:t xml:space="preserve">0,56 </w:t>
            </w:r>
          </w:p>
        </w:tc>
        <w:tc>
          <w:tcPr>
            <w:tcW w:w="1970" w:type="dxa"/>
            <w:shd w:val="clear" w:color="auto" w:fill="F2F2F2"/>
            <w:noWrap/>
          </w:tcPr>
          <w:p w:rsidR="00D4477D" w:rsidRPr="00185DF0" w:rsidRDefault="00D4477D" w:rsidP="00CD1973">
            <w:pPr>
              <w:pStyle w:val="TableText"/>
            </w:pPr>
            <w:r w:rsidRPr="00185DF0">
              <w:t>0,37</w:t>
            </w:r>
          </w:p>
        </w:tc>
      </w:tr>
      <w:tr w:rsidR="00D4477D" w:rsidRPr="00751D25" w:rsidTr="00751D25">
        <w:trPr>
          <w:trHeight w:val="300"/>
        </w:trPr>
        <w:tc>
          <w:tcPr>
            <w:tcW w:w="3828" w:type="dxa"/>
            <w:tcBorders>
              <w:right w:val="single" w:sz="4" w:space="0" w:color="7F7F7F"/>
            </w:tcBorders>
            <w:shd w:val="clear" w:color="auto" w:fill="FFFFFF"/>
            <w:noWrap/>
          </w:tcPr>
          <w:p w:rsidR="00D4477D" w:rsidRPr="00FD61D1" w:rsidRDefault="00D4477D" w:rsidP="00185DF0">
            <w:pPr>
              <w:pStyle w:val="TableText"/>
              <w:rPr>
                <w:iCs/>
              </w:rPr>
            </w:pPr>
            <w:r w:rsidRPr="00FD61D1">
              <w:rPr>
                <w:iCs/>
              </w:rPr>
              <w:t xml:space="preserve">Datorzinātnes  </w:t>
            </w:r>
            <w:r w:rsidR="00CE7197">
              <w:rPr>
                <w:iCs/>
              </w:rPr>
              <w:t>I</w:t>
            </w:r>
            <w:r w:rsidRPr="00FD61D1">
              <w:rPr>
                <w:iCs/>
              </w:rPr>
              <w:t>nformācijas sistēmas</w:t>
            </w:r>
          </w:p>
        </w:tc>
        <w:tc>
          <w:tcPr>
            <w:tcW w:w="1004" w:type="dxa"/>
            <w:noWrap/>
          </w:tcPr>
          <w:p w:rsidR="00D4477D" w:rsidRPr="00185DF0" w:rsidRDefault="00D4477D" w:rsidP="00CD1973">
            <w:pPr>
              <w:pStyle w:val="TableText"/>
            </w:pPr>
            <w:r w:rsidRPr="00185DF0">
              <w:t>279</w:t>
            </w:r>
          </w:p>
        </w:tc>
        <w:tc>
          <w:tcPr>
            <w:tcW w:w="692" w:type="dxa"/>
            <w:noWrap/>
          </w:tcPr>
          <w:p w:rsidR="00D4477D" w:rsidRPr="00185DF0" w:rsidRDefault="00D4477D" w:rsidP="00CD1973">
            <w:pPr>
              <w:pStyle w:val="TableText"/>
            </w:pPr>
            <w:r w:rsidRPr="00185DF0">
              <w:t>124</w:t>
            </w:r>
          </w:p>
        </w:tc>
        <w:tc>
          <w:tcPr>
            <w:tcW w:w="1006" w:type="dxa"/>
            <w:noWrap/>
          </w:tcPr>
          <w:p w:rsidR="00D4477D" w:rsidRPr="00185DF0" w:rsidRDefault="00D4477D" w:rsidP="00CD1973">
            <w:pPr>
              <w:pStyle w:val="TableText"/>
            </w:pPr>
            <w:r w:rsidRPr="00185DF0">
              <w:t xml:space="preserve">0,44 </w:t>
            </w:r>
          </w:p>
        </w:tc>
        <w:tc>
          <w:tcPr>
            <w:tcW w:w="1970" w:type="dxa"/>
            <w:noWrap/>
          </w:tcPr>
          <w:p w:rsidR="00D4477D" w:rsidRPr="00185DF0" w:rsidRDefault="00D4477D" w:rsidP="00CD1973">
            <w:pPr>
              <w:pStyle w:val="TableText"/>
            </w:pPr>
            <w:r w:rsidRPr="00185DF0">
              <w:t>0,36</w:t>
            </w:r>
          </w:p>
        </w:tc>
      </w:tr>
    </w:tbl>
    <w:p w:rsidR="00D4477D" w:rsidRPr="00886ACE" w:rsidRDefault="00D4477D"/>
    <w:p w:rsidR="00D4477D" w:rsidRPr="00886ACE" w:rsidRDefault="00D4477D">
      <w:pPr>
        <w:sectPr w:rsidR="00D4477D" w:rsidRPr="00886ACE" w:rsidSect="00E23361">
          <w:pgSz w:w="11907" w:h="16839" w:code="9"/>
          <w:pgMar w:top="1440" w:right="1440" w:bottom="1440" w:left="1440" w:header="709" w:footer="709" w:gutter="0"/>
          <w:cols w:space="708"/>
          <w:docGrid w:linePitch="360"/>
        </w:sectPr>
      </w:pPr>
    </w:p>
    <w:bookmarkStart w:id="258" w:name="_Ref364253670"/>
    <w:p w:rsidR="00D4477D" w:rsidRPr="00185DF0"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259" w:name="_Ref367499713"/>
      <w:bookmarkStart w:id="260" w:name="_Toc372290472"/>
      <w:r w:rsidR="00B46EE1">
        <w:rPr>
          <w:noProof/>
        </w:rPr>
        <w:t>22</w:t>
      </w:r>
      <w:bookmarkEnd w:id="259"/>
      <w:r w:rsidRPr="001C4B8F">
        <w:fldChar w:fldCharType="end"/>
      </w:r>
      <w:r w:rsidR="00D4477D" w:rsidRPr="001C4B8F">
        <w:t xml:space="preserve">.tabula. </w:t>
      </w:r>
      <w:bookmarkEnd w:id="258"/>
      <w:r w:rsidR="00D4477D" w:rsidRPr="00185DF0">
        <w:rPr>
          <w:i/>
        </w:rPr>
        <w:t>Citātu skaits inženierzinātnēs un tehnoloģiju zinātnēs no 2002. līdz 2012.gadam (</w:t>
      </w:r>
      <w:proofErr w:type="spellStart"/>
      <w:r w:rsidR="00D4477D" w:rsidRPr="00185DF0">
        <w:rPr>
          <w:i/>
        </w:rPr>
        <w:t>Thomson</w:t>
      </w:r>
      <w:proofErr w:type="spellEnd"/>
      <w:r w:rsidR="00D4477D" w:rsidRPr="00185DF0">
        <w:rPr>
          <w:i/>
        </w:rPr>
        <w:t xml:space="preserve"> </w:t>
      </w:r>
      <w:proofErr w:type="spellStart"/>
      <w:r w:rsidR="00D4477D" w:rsidRPr="00185DF0">
        <w:rPr>
          <w:i/>
        </w:rPr>
        <w:t>Reuters</w:t>
      </w:r>
      <w:proofErr w:type="spellEnd"/>
      <w:r w:rsidR="00D4477D" w:rsidRPr="00185DF0">
        <w:rPr>
          <w:i/>
        </w:rPr>
        <w:t>, 2013).</w:t>
      </w:r>
      <w:bookmarkEnd w:id="260"/>
    </w:p>
    <w:tbl>
      <w:tblPr>
        <w:tblW w:w="8500" w:type="dxa"/>
        <w:tblLook w:val="00A0"/>
      </w:tblPr>
      <w:tblGrid>
        <w:gridCol w:w="3828"/>
        <w:gridCol w:w="1004"/>
        <w:gridCol w:w="692"/>
        <w:gridCol w:w="1006"/>
        <w:gridCol w:w="1970"/>
      </w:tblGrid>
      <w:tr w:rsidR="00D4477D" w:rsidRPr="00185DF0" w:rsidTr="00751D25">
        <w:trPr>
          <w:trHeight w:val="480"/>
        </w:trPr>
        <w:tc>
          <w:tcPr>
            <w:tcW w:w="3828" w:type="dxa"/>
            <w:tcBorders>
              <w:bottom w:val="single" w:sz="4" w:space="0" w:color="7F7F7F"/>
              <w:right w:val="nil"/>
            </w:tcBorders>
            <w:shd w:val="clear" w:color="auto" w:fill="FFFFFF"/>
          </w:tcPr>
          <w:p w:rsidR="00D4477D" w:rsidRPr="00185DF0" w:rsidRDefault="00D4477D" w:rsidP="00185DF0">
            <w:pPr>
              <w:pStyle w:val="TableText"/>
              <w:rPr>
                <w:iCs/>
              </w:rPr>
            </w:pPr>
            <w:r w:rsidRPr="00185DF0">
              <w:rPr>
                <w:iCs/>
              </w:rPr>
              <w:t>Kategorija</w:t>
            </w:r>
          </w:p>
        </w:tc>
        <w:tc>
          <w:tcPr>
            <w:tcW w:w="1004" w:type="dxa"/>
            <w:tcBorders>
              <w:bottom w:val="single" w:sz="4" w:space="0" w:color="7F7F7F"/>
            </w:tcBorders>
            <w:shd w:val="clear" w:color="auto" w:fill="FFFFFF"/>
          </w:tcPr>
          <w:p w:rsidR="00D4477D" w:rsidRPr="00185DF0" w:rsidRDefault="00D4477D" w:rsidP="00410667">
            <w:pPr>
              <w:pStyle w:val="TableText"/>
              <w:ind w:left="-108"/>
              <w:rPr>
                <w:iCs/>
              </w:rPr>
            </w:pPr>
            <w:r w:rsidRPr="00185DF0">
              <w:rPr>
                <w:iCs/>
              </w:rPr>
              <w:t>Publikāciju skaits</w:t>
            </w:r>
          </w:p>
        </w:tc>
        <w:tc>
          <w:tcPr>
            <w:tcW w:w="692" w:type="dxa"/>
            <w:tcBorders>
              <w:bottom w:val="single" w:sz="4" w:space="0" w:color="7F7F7F"/>
            </w:tcBorders>
            <w:shd w:val="clear" w:color="auto" w:fill="FFFFFF"/>
          </w:tcPr>
          <w:p w:rsidR="00D4477D" w:rsidRPr="00185DF0" w:rsidRDefault="00B36C13" w:rsidP="00410667">
            <w:pPr>
              <w:pStyle w:val="TableText"/>
              <w:ind w:left="-108"/>
              <w:rPr>
                <w:iCs/>
              </w:rPr>
            </w:pPr>
            <w:r w:rsidRPr="00185DF0">
              <w:rPr>
                <w:iCs/>
              </w:rPr>
              <w:t>Citātu</w:t>
            </w:r>
          </w:p>
          <w:p w:rsidR="00B36C13" w:rsidRPr="00185DF0" w:rsidRDefault="00B36C13" w:rsidP="00410667">
            <w:pPr>
              <w:pStyle w:val="TableText"/>
              <w:ind w:left="-108"/>
              <w:rPr>
                <w:iCs/>
              </w:rPr>
            </w:pPr>
            <w:r w:rsidRPr="00185DF0">
              <w:rPr>
                <w:iCs/>
              </w:rPr>
              <w:t>skaits</w:t>
            </w:r>
          </w:p>
        </w:tc>
        <w:tc>
          <w:tcPr>
            <w:tcW w:w="1006" w:type="dxa"/>
            <w:tcBorders>
              <w:bottom w:val="single" w:sz="4" w:space="0" w:color="7F7F7F"/>
            </w:tcBorders>
            <w:shd w:val="clear" w:color="auto" w:fill="FFFFFF"/>
          </w:tcPr>
          <w:p w:rsidR="00D4477D" w:rsidRPr="00185DF0" w:rsidRDefault="00B36C13" w:rsidP="00410667">
            <w:pPr>
              <w:pStyle w:val="TableText"/>
              <w:ind w:left="-108"/>
              <w:rPr>
                <w:iCs/>
              </w:rPr>
            </w:pPr>
            <w:r w:rsidRPr="00185DF0">
              <w:rPr>
                <w:iCs/>
              </w:rPr>
              <w:t>Citātu skaits uz vienu</w:t>
            </w:r>
            <w:r w:rsidR="00D4477D" w:rsidRPr="00185DF0">
              <w:rPr>
                <w:iCs/>
              </w:rPr>
              <w:t xml:space="preserve"> publikāciju</w:t>
            </w:r>
          </w:p>
        </w:tc>
        <w:tc>
          <w:tcPr>
            <w:tcW w:w="1970" w:type="dxa"/>
            <w:tcBorders>
              <w:bottom w:val="single" w:sz="4" w:space="0" w:color="7F7F7F"/>
            </w:tcBorders>
            <w:shd w:val="clear" w:color="auto" w:fill="FFFFFF"/>
          </w:tcPr>
          <w:p w:rsidR="00D4477D" w:rsidRPr="00185DF0" w:rsidRDefault="00D4477D" w:rsidP="00410667">
            <w:pPr>
              <w:pStyle w:val="TableText"/>
              <w:ind w:left="-108"/>
              <w:rPr>
                <w:iCs/>
              </w:rPr>
            </w:pPr>
            <w:r w:rsidRPr="00185DF0">
              <w:rPr>
                <w:iCs/>
              </w:rPr>
              <w:t>Pasa</w:t>
            </w:r>
            <w:r w:rsidR="00B36C13" w:rsidRPr="00185DF0">
              <w:rPr>
                <w:iCs/>
              </w:rPr>
              <w:t>ules vidējais citātu skaits uz vienu</w:t>
            </w:r>
            <w:r w:rsidRPr="00185DF0">
              <w:rPr>
                <w:iCs/>
              </w:rPr>
              <w:t xml:space="preserve"> publikāciju</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 xml:space="preserve">Keramikas </w:t>
            </w:r>
            <w:proofErr w:type="spellStart"/>
            <w:r w:rsidRPr="00B36C13">
              <w:rPr>
                <w:iCs/>
              </w:rPr>
              <w:t>materiālzinātne</w:t>
            </w:r>
            <w:proofErr w:type="spellEnd"/>
          </w:p>
        </w:tc>
        <w:tc>
          <w:tcPr>
            <w:tcW w:w="1004" w:type="dxa"/>
            <w:shd w:val="clear" w:color="auto" w:fill="F2F2F2"/>
            <w:noWrap/>
          </w:tcPr>
          <w:p w:rsidR="00D4477D" w:rsidRPr="00751D25" w:rsidRDefault="00D4477D" w:rsidP="00CD1973">
            <w:pPr>
              <w:pStyle w:val="TableText"/>
            </w:pPr>
            <w:r w:rsidRPr="00751D25">
              <w:t>115</w:t>
            </w:r>
          </w:p>
        </w:tc>
        <w:tc>
          <w:tcPr>
            <w:tcW w:w="692" w:type="dxa"/>
            <w:shd w:val="clear" w:color="auto" w:fill="F2F2F2"/>
            <w:noWrap/>
          </w:tcPr>
          <w:p w:rsidR="00D4477D" w:rsidRPr="00751D25" w:rsidRDefault="00D4477D" w:rsidP="00CD1973">
            <w:pPr>
              <w:pStyle w:val="TableText"/>
            </w:pPr>
            <w:r w:rsidRPr="00751D25">
              <w:t>703</w:t>
            </w:r>
          </w:p>
        </w:tc>
        <w:tc>
          <w:tcPr>
            <w:tcW w:w="1006" w:type="dxa"/>
            <w:shd w:val="clear" w:color="auto" w:fill="F2F2F2"/>
            <w:noWrap/>
          </w:tcPr>
          <w:p w:rsidR="00D4477D" w:rsidRPr="00185DF0" w:rsidRDefault="00B36C13" w:rsidP="00CD1973">
            <w:pPr>
              <w:pStyle w:val="TableText"/>
            </w:pPr>
            <w:r w:rsidRPr="00185DF0">
              <w:t>6,</w:t>
            </w:r>
            <w:r w:rsidR="00D4477D" w:rsidRPr="00185DF0">
              <w:t xml:space="preserve">11 </w:t>
            </w:r>
          </w:p>
        </w:tc>
        <w:tc>
          <w:tcPr>
            <w:tcW w:w="1970" w:type="dxa"/>
            <w:shd w:val="clear" w:color="auto" w:fill="F2F2F2"/>
            <w:noWrap/>
          </w:tcPr>
          <w:p w:rsidR="00D4477D" w:rsidRPr="00185DF0" w:rsidRDefault="00B36C13" w:rsidP="00CD1973">
            <w:pPr>
              <w:pStyle w:val="TableText"/>
            </w:pPr>
            <w:r w:rsidRPr="00185DF0">
              <w:t>0,</w:t>
            </w:r>
            <w:r w:rsidR="00D4477D" w:rsidRPr="00185DF0">
              <w:t>52</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Biotehnoloģijas un pielietojamā mikrobioloģija</w:t>
            </w:r>
          </w:p>
        </w:tc>
        <w:tc>
          <w:tcPr>
            <w:tcW w:w="1004" w:type="dxa"/>
            <w:noWrap/>
          </w:tcPr>
          <w:p w:rsidR="00D4477D" w:rsidRPr="00751D25" w:rsidRDefault="00D4477D" w:rsidP="00CD1973">
            <w:pPr>
              <w:pStyle w:val="TableText"/>
            </w:pPr>
            <w:r w:rsidRPr="00751D25">
              <w:t>165</w:t>
            </w:r>
          </w:p>
        </w:tc>
        <w:tc>
          <w:tcPr>
            <w:tcW w:w="692" w:type="dxa"/>
            <w:noWrap/>
          </w:tcPr>
          <w:p w:rsidR="00D4477D" w:rsidRPr="00751D25" w:rsidRDefault="00D4477D" w:rsidP="00CD1973">
            <w:pPr>
              <w:pStyle w:val="TableText"/>
            </w:pPr>
            <w:r w:rsidRPr="00751D25">
              <w:t>973</w:t>
            </w:r>
          </w:p>
        </w:tc>
        <w:tc>
          <w:tcPr>
            <w:tcW w:w="1006" w:type="dxa"/>
            <w:noWrap/>
          </w:tcPr>
          <w:p w:rsidR="00D4477D" w:rsidRPr="00185DF0" w:rsidRDefault="00B36C13" w:rsidP="00CD1973">
            <w:pPr>
              <w:pStyle w:val="TableText"/>
            </w:pPr>
            <w:r w:rsidRPr="00185DF0">
              <w:t>5,</w:t>
            </w:r>
            <w:r w:rsidR="00D4477D" w:rsidRPr="00185DF0">
              <w:t xml:space="preserve">90 </w:t>
            </w:r>
          </w:p>
        </w:tc>
        <w:tc>
          <w:tcPr>
            <w:tcW w:w="1970" w:type="dxa"/>
            <w:noWrap/>
          </w:tcPr>
          <w:p w:rsidR="00D4477D" w:rsidRPr="00185DF0" w:rsidRDefault="00B36C13" w:rsidP="00CD1973">
            <w:pPr>
              <w:pStyle w:val="TableText"/>
            </w:pPr>
            <w:r w:rsidRPr="00185DF0">
              <w:t>2,</w:t>
            </w:r>
            <w:r w:rsidR="00D4477D" w:rsidRPr="00185DF0">
              <w:t>28</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Instrumentu inženierzinātne</w:t>
            </w:r>
          </w:p>
        </w:tc>
        <w:tc>
          <w:tcPr>
            <w:tcW w:w="1004" w:type="dxa"/>
            <w:shd w:val="clear" w:color="auto" w:fill="F2F2F2"/>
            <w:noWrap/>
          </w:tcPr>
          <w:p w:rsidR="00D4477D" w:rsidRPr="00751D25" w:rsidRDefault="00D4477D" w:rsidP="00CD1973">
            <w:pPr>
              <w:pStyle w:val="TableText"/>
            </w:pPr>
            <w:r w:rsidRPr="00751D25">
              <w:t>125</w:t>
            </w:r>
          </w:p>
        </w:tc>
        <w:tc>
          <w:tcPr>
            <w:tcW w:w="692" w:type="dxa"/>
            <w:shd w:val="clear" w:color="auto" w:fill="F2F2F2"/>
            <w:noWrap/>
          </w:tcPr>
          <w:p w:rsidR="00D4477D" w:rsidRPr="00751D25" w:rsidRDefault="00D4477D" w:rsidP="00CD1973">
            <w:pPr>
              <w:pStyle w:val="TableText"/>
            </w:pPr>
            <w:r w:rsidRPr="00751D25">
              <w:t>637</w:t>
            </w:r>
          </w:p>
        </w:tc>
        <w:tc>
          <w:tcPr>
            <w:tcW w:w="1006" w:type="dxa"/>
            <w:shd w:val="clear" w:color="auto" w:fill="F2F2F2"/>
            <w:noWrap/>
          </w:tcPr>
          <w:p w:rsidR="00D4477D" w:rsidRPr="00185DF0" w:rsidRDefault="00B36C13" w:rsidP="00CD1973">
            <w:pPr>
              <w:pStyle w:val="TableText"/>
            </w:pPr>
            <w:r w:rsidRPr="00185DF0">
              <w:t>5,</w:t>
            </w:r>
            <w:r w:rsidR="00D4477D" w:rsidRPr="00185DF0">
              <w:t xml:space="preserve">10 </w:t>
            </w:r>
          </w:p>
        </w:tc>
        <w:tc>
          <w:tcPr>
            <w:tcW w:w="1970" w:type="dxa"/>
            <w:shd w:val="clear" w:color="auto" w:fill="F2F2F2"/>
            <w:noWrap/>
          </w:tcPr>
          <w:p w:rsidR="00D4477D" w:rsidRPr="00185DF0" w:rsidRDefault="00B36C13" w:rsidP="00CD1973">
            <w:pPr>
              <w:pStyle w:val="TableText"/>
            </w:pPr>
            <w:r w:rsidRPr="00185DF0">
              <w:t>0,</w:t>
            </w:r>
            <w:r w:rsidR="00D4477D" w:rsidRPr="00185DF0">
              <w:t>75</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 xml:space="preserve">Kompozītu </w:t>
            </w:r>
            <w:proofErr w:type="spellStart"/>
            <w:r w:rsidRPr="00B36C13">
              <w:rPr>
                <w:iCs/>
              </w:rPr>
              <w:t>materiālzinātne</w:t>
            </w:r>
            <w:proofErr w:type="spellEnd"/>
          </w:p>
        </w:tc>
        <w:tc>
          <w:tcPr>
            <w:tcW w:w="1004" w:type="dxa"/>
            <w:noWrap/>
          </w:tcPr>
          <w:p w:rsidR="00D4477D" w:rsidRPr="00751D25" w:rsidRDefault="00D4477D" w:rsidP="00CD1973">
            <w:pPr>
              <w:pStyle w:val="TableText"/>
            </w:pPr>
            <w:r w:rsidRPr="00751D25">
              <w:t>211</w:t>
            </w:r>
          </w:p>
        </w:tc>
        <w:tc>
          <w:tcPr>
            <w:tcW w:w="692" w:type="dxa"/>
            <w:noWrap/>
          </w:tcPr>
          <w:p w:rsidR="00D4477D" w:rsidRPr="00751D25" w:rsidRDefault="00D4477D" w:rsidP="00CD1973">
            <w:pPr>
              <w:pStyle w:val="TableText"/>
            </w:pPr>
            <w:r w:rsidRPr="00751D25">
              <w:t>997</w:t>
            </w:r>
          </w:p>
        </w:tc>
        <w:tc>
          <w:tcPr>
            <w:tcW w:w="1006" w:type="dxa"/>
            <w:noWrap/>
          </w:tcPr>
          <w:p w:rsidR="00D4477D" w:rsidRPr="00185DF0" w:rsidRDefault="00B36C13" w:rsidP="00CD1973">
            <w:pPr>
              <w:pStyle w:val="TableText"/>
            </w:pPr>
            <w:r w:rsidRPr="00185DF0">
              <w:t>4,</w:t>
            </w:r>
            <w:r w:rsidR="00D4477D" w:rsidRPr="00185DF0">
              <w:t xml:space="preserve">73 </w:t>
            </w:r>
          </w:p>
        </w:tc>
        <w:tc>
          <w:tcPr>
            <w:tcW w:w="1970" w:type="dxa"/>
            <w:noWrap/>
          </w:tcPr>
          <w:p w:rsidR="00D4477D" w:rsidRPr="00185DF0" w:rsidRDefault="00B36C13" w:rsidP="00CD1973">
            <w:pPr>
              <w:pStyle w:val="TableText"/>
            </w:pPr>
            <w:r w:rsidRPr="00185DF0">
              <w:t>1,</w:t>
            </w:r>
            <w:r w:rsidR="00D4477D" w:rsidRPr="00185DF0">
              <w:t>06</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proofErr w:type="spellStart"/>
            <w:r w:rsidRPr="00B36C13">
              <w:rPr>
                <w:iCs/>
              </w:rPr>
              <w:t>Spektroskopija</w:t>
            </w:r>
            <w:proofErr w:type="spellEnd"/>
          </w:p>
        </w:tc>
        <w:tc>
          <w:tcPr>
            <w:tcW w:w="1004" w:type="dxa"/>
            <w:shd w:val="clear" w:color="auto" w:fill="F2F2F2"/>
            <w:noWrap/>
          </w:tcPr>
          <w:p w:rsidR="00D4477D" w:rsidRPr="00751D25" w:rsidRDefault="00D4477D" w:rsidP="00CD1973">
            <w:pPr>
              <w:pStyle w:val="TableText"/>
            </w:pPr>
            <w:r w:rsidRPr="00751D25">
              <w:t>133</w:t>
            </w:r>
          </w:p>
        </w:tc>
        <w:tc>
          <w:tcPr>
            <w:tcW w:w="692" w:type="dxa"/>
            <w:shd w:val="clear" w:color="auto" w:fill="F2F2F2"/>
            <w:noWrap/>
          </w:tcPr>
          <w:p w:rsidR="00D4477D" w:rsidRPr="00751D25" w:rsidRDefault="00D4477D" w:rsidP="00CD1973">
            <w:pPr>
              <w:pStyle w:val="TableText"/>
            </w:pPr>
            <w:r w:rsidRPr="00751D25">
              <w:t>628</w:t>
            </w:r>
          </w:p>
        </w:tc>
        <w:tc>
          <w:tcPr>
            <w:tcW w:w="1006" w:type="dxa"/>
            <w:shd w:val="clear" w:color="auto" w:fill="F2F2F2"/>
            <w:noWrap/>
          </w:tcPr>
          <w:p w:rsidR="00D4477D" w:rsidRPr="00185DF0" w:rsidRDefault="00B36C13" w:rsidP="00CD1973">
            <w:pPr>
              <w:pStyle w:val="TableText"/>
            </w:pPr>
            <w:r w:rsidRPr="00185DF0">
              <w:t>4,</w:t>
            </w:r>
            <w:r w:rsidR="00D4477D" w:rsidRPr="00185DF0">
              <w:t xml:space="preserve">72 </w:t>
            </w:r>
          </w:p>
        </w:tc>
        <w:tc>
          <w:tcPr>
            <w:tcW w:w="1970" w:type="dxa"/>
            <w:shd w:val="clear" w:color="auto" w:fill="F2F2F2"/>
            <w:noWrap/>
          </w:tcPr>
          <w:p w:rsidR="00D4477D" w:rsidRPr="00185DF0" w:rsidRDefault="00B36C13" w:rsidP="00CD1973">
            <w:pPr>
              <w:pStyle w:val="TableText"/>
            </w:pPr>
            <w:r w:rsidRPr="00185DF0">
              <w:t>0,</w:t>
            </w:r>
            <w:r w:rsidR="00D4477D" w:rsidRPr="00185DF0">
              <w:t>85</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proofErr w:type="spellStart"/>
            <w:r w:rsidRPr="00B36C13">
              <w:rPr>
                <w:iCs/>
              </w:rPr>
              <w:t>Kodolzinātne</w:t>
            </w:r>
            <w:proofErr w:type="spellEnd"/>
            <w:r w:rsidRPr="00B36C13">
              <w:rPr>
                <w:iCs/>
              </w:rPr>
              <w:t xml:space="preserve"> un tehnoloģijas</w:t>
            </w:r>
          </w:p>
        </w:tc>
        <w:tc>
          <w:tcPr>
            <w:tcW w:w="1004" w:type="dxa"/>
            <w:noWrap/>
          </w:tcPr>
          <w:p w:rsidR="00D4477D" w:rsidRPr="00751D25" w:rsidRDefault="00D4477D" w:rsidP="00CD1973">
            <w:pPr>
              <w:pStyle w:val="TableText"/>
            </w:pPr>
            <w:r w:rsidRPr="00751D25">
              <w:t>174</w:t>
            </w:r>
          </w:p>
        </w:tc>
        <w:tc>
          <w:tcPr>
            <w:tcW w:w="692" w:type="dxa"/>
            <w:noWrap/>
          </w:tcPr>
          <w:p w:rsidR="00D4477D" w:rsidRPr="00751D25" w:rsidRDefault="00D4477D" w:rsidP="00CD1973">
            <w:pPr>
              <w:pStyle w:val="TableText"/>
            </w:pPr>
            <w:r w:rsidRPr="00751D25">
              <w:t>753</w:t>
            </w:r>
          </w:p>
        </w:tc>
        <w:tc>
          <w:tcPr>
            <w:tcW w:w="1006" w:type="dxa"/>
            <w:noWrap/>
          </w:tcPr>
          <w:p w:rsidR="00D4477D" w:rsidRPr="00185DF0" w:rsidRDefault="00B36C13" w:rsidP="00CD1973">
            <w:pPr>
              <w:pStyle w:val="TableText"/>
            </w:pPr>
            <w:r w:rsidRPr="00185DF0">
              <w:t>4,</w:t>
            </w:r>
            <w:r w:rsidR="00D4477D" w:rsidRPr="00185DF0">
              <w:t xml:space="preserve">33 </w:t>
            </w:r>
          </w:p>
        </w:tc>
        <w:tc>
          <w:tcPr>
            <w:tcW w:w="1970" w:type="dxa"/>
            <w:noWrap/>
          </w:tcPr>
          <w:p w:rsidR="00D4477D" w:rsidRPr="00185DF0" w:rsidRDefault="00B36C13" w:rsidP="00CD1973">
            <w:pPr>
              <w:pStyle w:val="TableText"/>
            </w:pPr>
            <w:r w:rsidRPr="00185DF0">
              <w:t>0,</w:t>
            </w:r>
            <w:r w:rsidR="00D4477D" w:rsidRPr="00185DF0">
              <w:t>54</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proofErr w:type="spellStart"/>
            <w:r w:rsidRPr="00B36C13">
              <w:rPr>
                <w:iCs/>
              </w:rPr>
              <w:t>Daudzdisciplinārās</w:t>
            </w:r>
            <w:proofErr w:type="spellEnd"/>
            <w:r w:rsidRPr="00B36C13">
              <w:rPr>
                <w:iCs/>
              </w:rPr>
              <w:t xml:space="preserve"> </w:t>
            </w:r>
            <w:proofErr w:type="spellStart"/>
            <w:r w:rsidRPr="00B36C13">
              <w:rPr>
                <w:iCs/>
              </w:rPr>
              <w:t>materiālzinātnes</w:t>
            </w:r>
            <w:proofErr w:type="spellEnd"/>
          </w:p>
        </w:tc>
        <w:tc>
          <w:tcPr>
            <w:tcW w:w="1004" w:type="dxa"/>
            <w:shd w:val="clear" w:color="auto" w:fill="F2F2F2"/>
            <w:noWrap/>
          </w:tcPr>
          <w:p w:rsidR="00D4477D" w:rsidRPr="00751D25" w:rsidRDefault="00D4477D" w:rsidP="00CD1973">
            <w:pPr>
              <w:pStyle w:val="TableText"/>
            </w:pPr>
            <w:r w:rsidRPr="00751D25">
              <w:t>765</w:t>
            </w:r>
          </w:p>
        </w:tc>
        <w:tc>
          <w:tcPr>
            <w:tcW w:w="692" w:type="dxa"/>
            <w:shd w:val="clear" w:color="auto" w:fill="F2F2F2"/>
            <w:noWrap/>
          </w:tcPr>
          <w:p w:rsidR="00D4477D" w:rsidRPr="00751D25" w:rsidRDefault="00D4477D" w:rsidP="00CD1973">
            <w:pPr>
              <w:pStyle w:val="TableText"/>
            </w:pPr>
            <w:r w:rsidRPr="00751D25">
              <w:t>2822</w:t>
            </w:r>
          </w:p>
        </w:tc>
        <w:tc>
          <w:tcPr>
            <w:tcW w:w="1006" w:type="dxa"/>
            <w:shd w:val="clear" w:color="auto" w:fill="F2F2F2"/>
            <w:noWrap/>
          </w:tcPr>
          <w:p w:rsidR="00D4477D" w:rsidRPr="00185DF0" w:rsidRDefault="00B36C13" w:rsidP="00CD1973">
            <w:pPr>
              <w:pStyle w:val="TableText"/>
            </w:pPr>
            <w:r w:rsidRPr="00185DF0">
              <w:t>3,</w:t>
            </w:r>
            <w:r w:rsidR="00D4477D" w:rsidRPr="00185DF0">
              <w:t xml:space="preserve">69 </w:t>
            </w:r>
          </w:p>
        </w:tc>
        <w:tc>
          <w:tcPr>
            <w:tcW w:w="1970" w:type="dxa"/>
            <w:shd w:val="clear" w:color="auto" w:fill="F2F2F2"/>
            <w:noWrap/>
          </w:tcPr>
          <w:p w:rsidR="00D4477D" w:rsidRPr="00185DF0" w:rsidRDefault="00B36C13" w:rsidP="00CD1973">
            <w:pPr>
              <w:pStyle w:val="TableText"/>
            </w:pPr>
            <w:r w:rsidRPr="00185DF0">
              <w:t>2,</w:t>
            </w:r>
            <w:r w:rsidR="00D4477D" w:rsidRPr="00185DF0">
              <w:t>01</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Mehānika</w:t>
            </w:r>
          </w:p>
        </w:tc>
        <w:tc>
          <w:tcPr>
            <w:tcW w:w="1004" w:type="dxa"/>
            <w:noWrap/>
          </w:tcPr>
          <w:p w:rsidR="00D4477D" w:rsidRPr="00751D25" w:rsidRDefault="00D4477D" w:rsidP="00CD1973">
            <w:pPr>
              <w:pStyle w:val="TableText"/>
            </w:pPr>
            <w:r w:rsidRPr="00751D25">
              <w:t>309</w:t>
            </w:r>
          </w:p>
        </w:tc>
        <w:tc>
          <w:tcPr>
            <w:tcW w:w="692" w:type="dxa"/>
            <w:noWrap/>
          </w:tcPr>
          <w:p w:rsidR="00D4477D" w:rsidRPr="00751D25" w:rsidRDefault="00D4477D" w:rsidP="00CD1973">
            <w:pPr>
              <w:pStyle w:val="TableText"/>
            </w:pPr>
            <w:r w:rsidRPr="00751D25">
              <w:t>779</w:t>
            </w:r>
          </w:p>
        </w:tc>
        <w:tc>
          <w:tcPr>
            <w:tcW w:w="1006" w:type="dxa"/>
            <w:noWrap/>
          </w:tcPr>
          <w:p w:rsidR="00D4477D" w:rsidRPr="00185DF0" w:rsidRDefault="00B36C13" w:rsidP="00CD1973">
            <w:pPr>
              <w:pStyle w:val="TableText"/>
            </w:pPr>
            <w:r w:rsidRPr="00185DF0">
              <w:t>2,</w:t>
            </w:r>
            <w:r w:rsidR="00D4477D" w:rsidRPr="00185DF0">
              <w:t xml:space="preserve">52 </w:t>
            </w:r>
          </w:p>
        </w:tc>
        <w:tc>
          <w:tcPr>
            <w:tcW w:w="1970" w:type="dxa"/>
            <w:noWrap/>
          </w:tcPr>
          <w:p w:rsidR="00D4477D" w:rsidRPr="00185DF0" w:rsidRDefault="00B36C13" w:rsidP="00CD1973">
            <w:pPr>
              <w:pStyle w:val="TableText"/>
            </w:pPr>
            <w:r w:rsidRPr="00185DF0">
              <w:t>1,</w:t>
            </w:r>
            <w:r w:rsidR="00D4477D" w:rsidRPr="00185DF0">
              <w:t>44</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proofErr w:type="spellStart"/>
            <w:r w:rsidRPr="00B36C13">
              <w:rPr>
                <w:iCs/>
              </w:rPr>
              <w:t>Biomedicīnas</w:t>
            </w:r>
            <w:proofErr w:type="spellEnd"/>
            <w:r w:rsidRPr="00B36C13">
              <w:rPr>
                <w:iCs/>
              </w:rPr>
              <w:t xml:space="preserve"> inženierzinātne</w:t>
            </w:r>
          </w:p>
        </w:tc>
        <w:tc>
          <w:tcPr>
            <w:tcW w:w="1004" w:type="dxa"/>
            <w:shd w:val="clear" w:color="auto" w:fill="F2F2F2"/>
            <w:noWrap/>
          </w:tcPr>
          <w:p w:rsidR="00D4477D" w:rsidRPr="00751D25" w:rsidRDefault="00D4477D" w:rsidP="00CD1973">
            <w:pPr>
              <w:pStyle w:val="TableText"/>
            </w:pPr>
            <w:r w:rsidRPr="00751D25">
              <w:t>167</w:t>
            </w:r>
          </w:p>
        </w:tc>
        <w:tc>
          <w:tcPr>
            <w:tcW w:w="692" w:type="dxa"/>
            <w:shd w:val="clear" w:color="auto" w:fill="F2F2F2"/>
            <w:noWrap/>
          </w:tcPr>
          <w:p w:rsidR="00D4477D" w:rsidRPr="00751D25" w:rsidRDefault="00D4477D" w:rsidP="00CD1973">
            <w:pPr>
              <w:pStyle w:val="TableText"/>
            </w:pPr>
            <w:r w:rsidRPr="00751D25">
              <w:t>405</w:t>
            </w:r>
          </w:p>
        </w:tc>
        <w:tc>
          <w:tcPr>
            <w:tcW w:w="1006" w:type="dxa"/>
            <w:shd w:val="clear" w:color="auto" w:fill="F2F2F2"/>
            <w:noWrap/>
          </w:tcPr>
          <w:p w:rsidR="00D4477D" w:rsidRPr="00185DF0" w:rsidRDefault="00B36C13" w:rsidP="00CD1973">
            <w:pPr>
              <w:pStyle w:val="TableText"/>
            </w:pPr>
            <w:r w:rsidRPr="00185DF0">
              <w:t>2,</w:t>
            </w:r>
            <w:r w:rsidR="00D4477D" w:rsidRPr="00185DF0">
              <w:t xml:space="preserve">43 </w:t>
            </w:r>
          </w:p>
        </w:tc>
        <w:tc>
          <w:tcPr>
            <w:tcW w:w="1970" w:type="dxa"/>
            <w:shd w:val="clear" w:color="auto" w:fill="F2F2F2"/>
            <w:noWrap/>
          </w:tcPr>
          <w:p w:rsidR="00D4477D" w:rsidRPr="00185DF0" w:rsidRDefault="00B36C13" w:rsidP="00CD1973">
            <w:pPr>
              <w:pStyle w:val="TableText"/>
            </w:pPr>
            <w:r w:rsidRPr="00185DF0">
              <w:t>1,</w:t>
            </w:r>
            <w:r w:rsidR="00D4477D" w:rsidRPr="00185DF0">
              <w:t>30</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proofErr w:type="spellStart"/>
            <w:r w:rsidRPr="00B36C13">
              <w:rPr>
                <w:iCs/>
              </w:rPr>
              <w:t>Nanozinātne</w:t>
            </w:r>
            <w:proofErr w:type="spellEnd"/>
            <w:r w:rsidRPr="00B36C13">
              <w:rPr>
                <w:iCs/>
              </w:rPr>
              <w:t xml:space="preserve"> un </w:t>
            </w:r>
            <w:proofErr w:type="spellStart"/>
            <w:r w:rsidRPr="00B36C13">
              <w:rPr>
                <w:iCs/>
              </w:rPr>
              <w:t>nanotehnoloģijas</w:t>
            </w:r>
            <w:proofErr w:type="spellEnd"/>
          </w:p>
        </w:tc>
        <w:tc>
          <w:tcPr>
            <w:tcW w:w="1004" w:type="dxa"/>
            <w:noWrap/>
          </w:tcPr>
          <w:p w:rsidR="00D4477D" w:rsidRPr="00751D25" w:rsidRDefault="00D4477D" w:rsidP="00CD1973">
            <w:pPr>
              <w:pStyle w:val="TableText"/>
            </w:pPr>
            <w:r w:rsidRPr="00751D25">
              <w:t>192</w:t>
            </w:r>
          </w:p>
        </w:tc>
        <w:tc>
          <w:tcPr>
            <w:tcW w:w="692" w:type="dxa"/>
            <w:noWrap/>
          </w:tcPr>
          <w:p w:rsidR="00D4477D" w:rsidRPr="00751D25" w:rsidRDefault="00D4477D" w:rsidP="00CD1973">
            <w:pPr>
              <w:pStyle w:val="TableText"/>
            </w:pPr>
            <w:r w:rsidRPr="00751D25">
              <w:t>429</w:t>
            </w:r>
          </w:p>
        </w:tc>
        <w:tc>
          <w:tcPr>
            <w:tcW w:w="1006" w:type="dxa"/>
            <w:noWrap/>
          </w:tcPr>
          <w:p w:rsidR="00D4477D" w:rsidRPr="00185DF0" w:rsidRDefault="00B36C13" w:rsidP="00CD1973">
            <w:pPr>
              <w:pStyle w:val="TableText"/>
            </w:pPr>
            <w:r w:rsidRPr="00185DF0">
              <w:t>2,</w:t>
            </w:r>
            <w:r w:rsidR="00D4477D" w:rsidRPr="00185DF0">
              <w:t xml:space="preserve">23 </w:t>
            </w:r>
          </w:p>
        </w:tc>
        <w:tc>
          <w:tcPr>
            <w:tcW w:w="1970" w:type="dxa"/>
            <w:noWrap/>
          </w:tcPr>
          <w:p w:rsidR="00D4477D" w:rsidRPr="00185DF0" w:rsidRDefault="00B36C13" w:rsidP="00CD1973">
            <w:pPr>
              <w:pStyle w:val="TableText"/>
            </w:pPr>
            <w:r w:rsidRPr="00185DF0">
              <w:t>2,</w:t>
            </w:r>
            <w:r w:rsidR="00D4477D" w:rsidRPr="00185DF0">
              <w:t>95</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Vides inženierzinātnes</w:t>
            </w:r>
          </w:p>
        </w:tc>
        <w:tc>
          <w:tcPr>
            <w:tcW w:w="1004" w:type="dxa"/>
            <w:shd w:val="clear" w:color="auto" w:fill="F2F2F2"/>
            <w:noWrap/>
          </w:tcPr>
          <w:p w:rsidR="00D4477D" w:rsidRPr="00751D25" w:rsidRDefault="00D4477D" w:rsidP="00CD1973">
            <w:pPr>
              <w:pStyle w:val="TableText"/>
            </w:pPr>
            <w:r w:rsidRPr="00751D25">
              <w:t>104</w:t>
            </w:r>
          </w:p>
        </w:tc>
        <w:tc>
          <w:tcPr>
            <w:tcW w:w="692" w:type="dxa"/>
            <w:shd w:val="clear" w:color="auto" w:fill="F2F2F2"/>
            <w:noWrap/>
          </w:tcPr>
          <w:p w:rsidR="00D4477D" w:rsidRPr="00751D25" w:rsidRDefault="00D4477D" w:rsidP="00CD1973">
            <w:pPr>
              <w:pStyle w:val="TableText"/>
            </w:pPr>
            <w:r w:rsidRPr="00751D25">
              <w:t>138</w:t>
            </w:r>
          </w:p>
        </w:tc>
        <w:tc>
          <w:tcPr>
            <w:tcW w:w="1006" w:type="dxa"/>
            <w:shd w:val="clear" w:color="auto" w:fill="F2F2F2"/>
            <w:noWrap/>
          </w:tcPr>
          <w:p w:rsidR="00D4477D" w:rsidRPr="00185DF0" w:rsidRDefault="00B36C13" w:rsidP="00CD1973">
            <w:pPr>
              <w:pStyle w:val="TableText"/>
            </w:pPr>
            <w:r w:rsidRPr="00185DF0">
              <w:t>1,</w:t>
            </w:r>
            <w:r w:rsidR="00D4477D" w:rsidRPr="00185DF0">
              <w:t xml:space="preserve">33 </w:t>
            </w:r>
          </w:p>
        </w:tc>
        <w:tc>
          <w:tcPr>
            <w:tcW w:w="1970" w:type="dxa"/>
            <w:shd w:val="clear" w:color="auto" w:fill="F2F2F2"/>
            <w:noWrap/>
          </w:tcPr>
          <w:p w:rsidR="00D4477D" w:rsidRPr="00185DF0" w:rsidRDefault="00B36C13" w:rsidP="00CD1973">
            <w:pPr>
              <w:pStyle w:val="TableText"/>
            </w:pPr>
            <w:r w:rsidRPr="00185DF0">
              <w:t>2,</w:t>
            </w:r>
            <w:r w:rsidR="00D4477D" w:rsidRPr="00185DF0">
              <w:t>29</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Mašīnbūve</w:t>
            </w:r>
          </w:p>
        </w:tc>
        <w:tc>
          <w:tcPr>
            <w:tcW w:w="1004" w:type="dxa"/>
            <w:noWrap/>
          </w:tcPr>
          <w:p w:rsidR="00D4477D" w:rsidRPr="00751D25" w:rsidRDefault="00D4477D" w:rsidP="00CD1973">
            <w:pPr>
              <w:pStyle w:val="TableText"/>
            </w:pPr>
            <w:r w:rsidRPr="00751D25">
              <w:t>117</w:t>
            </w:r>
          </w:p>
        </w:tc>
        <w:tc>
          <w:tcPr>
            <w:tcW w:w="692" w:type="dxa"/>
            <w:noWrap/>
          </w:tcPr>
          <w:p w:rsidR="00D4477D" w:rsidRPr="00751D25" w:rsidRDefault="00D4477D" w:rsidP="00CD1973">
            <w:pPr>
              <w:pStyle w:val="TableText"/>
            </w:pPr>
            <w:r w:rsidRPr="00751D25">
              <w:t>144</w:t>
            </w:r>
          </w:p>
        </w:tc>
        <w:tc>
          <w:tcPr>
            <w:tcW w:w="1006" w:type="dxa"/>
            <w:noWrap/>
          </w:tcPr>
          <w:p w:rsidR="00D4477D" w:rsidRPr="00185DF0" w:rsidRDefault="00B36C13" w:rsidP="00CD1973">
            <w:pPr>
              <w:pStyle w:val="TableText"/>
            </w:pPr>
            <w:r w:rsidRPr="00185DF0">
              <w:t>1,</w:t>
            </w:r>
            <w:r w:rsidR="00D4477D" w:rsidRPr="00185DF0">
              <w:t xml:space="preserve">23 </w:t>
            </w:r>
          </w:p>
        </w:tc>
        <w:tc>
          <w:tcPr>
            <w:tcW w:w="1970" w:type="dxa"/>
            <w:noWrap/>
          </w:tcPr>
          <w:p w:rsidR="00D4477D" w:rsidRPr="00185DF0" w:rsidRDefault="00B36C13" w:rsidP="00CD1973">
            <w:pPr>
              <w:pStyle w:val="TableText"/>
            </w:pPr>
            <w:r w:rsidRPr="00185DF0">
              <w:t>0,</w:t>
            </w:r>
            <w:r w:rsidR="00D4477D" w:rsidRPr="00185DF0">
              <w:t>65</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Elektrotehnika un elektronika</w:t>
            </w:r>
          </w:p>
        </w:tc>
        <w:tc>
          <w:tcPr>
            <w:tcW w:w="1004" w:type="dxa"/>
            <w:shd w:val="clear" w:color="auto" w:fill="F2F2F2"/>
            <w:noWrap/>
          </w:tcPr>
          <w:p w:rsidR="00D4477D" w:rsidRPr="00751D25" w:rsidRDefault="00D4477D" w:rsidP="00CD1973">
            <w:pPr>
              <w:pStyle w:val="TableText"/>
            </w:pPr>
            <w:r w:rsidRPr="00751D25">
              <w:t>565</w:t>
            </w:r>
          </w:p>
        </w:tc>
        <w:tc>
          <w:tcPr>
            <w:tcW w:w="692" w:type="dxa"/>
            <w:shd w:val="clear" w:color="auto" w:fill="F2F2F2"/>
            <w:noWrap/>
          </w:tcPr>
          <w:p w:rsidR="00D4477D" w:rsidRPr="00751D25" w:rsidRDefault="00D4477D" w:rsidP="00CD1973">
            <w:pPr>
              <w:pStyle w:val="TableText"/>
            </w:pPr>
            <w:r w:rsidRPr="00751D25">
              <w:t>531</w:t>
            </w:r>
          </w:p>
        </w:tc>
        <w:tc>
          <w:tcPr>
            <w:tcW w:w="1006" w:type="dxa"/>
            <w:shd w:val="clear" w:color="auto" w:fill="F2F2F2"/>
            <w:noWrap/>
          </w:tcPr>
          <w:p w:rsidR="00D4477D" w:rsidRPr="00185DF0" w:rsidRDefault="00B36C13" w:rsidP="00CD1973">
            <w:pPr>
              <w:pStyle w:val="TableText"/>
            </w:pPr>
            <w:r w:rsidRPr="00185DF0">
              <w:t>0,</w:t>
            </w:r>
            <w:r w:rsidR="00D4477D" w:rsidRPr="00185DF0">
              <w:t xml:space="preserve">94 </w:t>
            </w:r>
          </w:p>
        </w:tc>
        <w:tc>
          <w:tcPr>
            <w:tcW w:w="1970" w:type="dxa"/>
            <w:shd w:val="clear" w:color="auto" w:fill="F2F2F2"/>
            <w:noWrap/>
          </w:tcPr>
          <w:p w:rsidR="00D4477D" w:rsidRPr="00185DF0" w:rsidRDefault="00B36C13" w:rsidP="00CD1973">
            <w:pPr>
              <w:pStyle w:val="TableText"/>
            </w:pPr>
            <w:r w:rsidRPr="00185DF0">
              <w:t>0,</w:t>
            </w:r>
            <w:r w:rsidR="00D4477D" w:rsidRPr="00185DF0">
              <w:t>44</w:t>
            </w:r>
          </w:p>
        </w:tc>
      </w:tr>
      <w:tr w:rsidR="00D4477D" w:rsidRPr="00751D25" w:rsidTr="00751D25">
        <w:trPr>
          <w:trHeight w:val="300"/>
        </w:trPr>
        <w:tc>
          <w:tcPr>
            <w:tcW w:w="3828" w:type="dxa"/>
            <w:tcBorders>
              <w:right w:val="single" w:sz="4" w:space="0" w:color="7F7F7F"/>
            </w:tcBorders>
            <w:shd w:val="clear" w:color="auto" w:fill="FFFFFF"/>
            <w:noWrap/>
          </w:tcPr>
          <w:p w:rsidR="00D4477D" w:rsidRPr="00B36C13" w:rsidRDefault="00D4477D" w:rsidP="00185DF0">
            <w:pPr>
              <w:pStyle w:val="TableText"/>
              <w:rPr>
                <w:iCs/>
              </w:rPr>
            </w:pPr>
            <w:r w:rsidRPr="00B36C13">
              <w:rPr>
                <w:iCs/>
              </w:rPr>
              <w:t>Automatizācija un kontroles sistēmas</w:t>
            </w:r>
          </w:p>
        </w:tc>
        <w:tc>
          <w:tcPr>
            <w:tcW w:w="1004" w:type="dxa"/>
            <w:noWrap/>
          </w:tcPr>
          <w:p w:rsidR="00D4477D" w:rsidRPr="00751D25" w:rsidRDefault="00D4477D" w:rsidP="00CD1973">
            <w:pPr>
              <w:pStyle w:val="TableText"/>
            </w:pPr>
            <w:r w:rsidRPr="00751D25">
              <w:t>133</w:t>
            </w:r>
          </w:p>
        </w:tc>
        <w:tc>
          <w:tcPr>
            <w:tcW w:w="692" w:type="dxa"/>
            <w:noWrap/>
          </w:tcPr>
          <w:p w:rsidR="00D4477D" w:rsidRPr="00751D25" w:rsidRDefault="00D4477D" w:rsidP="00CD1973">
            <w:pPr>
              <w:pStyle w:val="TableText"/>
            </w:pPr>
            <w:r w:rsidRPr="00751D25">
              <w:t>37</w:t>
            </w:r>
          </w:p>
        </w:tc>
        <w:tc>
          <w:tcPr>
            <w:tcW w:w="1006" w:type="dxa"/>
            <w:noWrap/>
          </w:tcPr>
          <w:p w:rsidR="00D4477D" w:rsidRPr="00751D25" w:rsidRDefault="00B36C13" w:rsidP="00CD1973">
            <w:pPr>
              <w:pStyle w:val="TableText"/>
            </w:pPr>
            <w:r>
              <w:t>0,</w:t>
            </w:r>
            <w:r w:rsidR="00D4477D" w:rsidRPr="00751D25">
              <w:t xml:space="preserve">28 </w:t>
            </w:r>
          </w:p>
        </w:tc>
        <w:tc>
          <w:tcPr>
            <w:tcW w:w="1970" w:type="dxa"/>
            <w:noWrap/>
          </w:tcPr>
          <w:p w:rsidR="00D4477D" w:rsidRPr="00751D25" w:rsidRDefault="00B36C13" w:rsidP="00CD1973">
            <w:pPr>
              <w:pStyle w:val="TableText"/>
            </w:pPr>
            <w:r>
              <w:t>0,</w:t>
            </w:r>
            <w:r w:rsidR="00D4477D" w:rsidRPr="00751D25">
              <w:t>49</w:t>
            </w:r>
          </w:p>
        </w:tc>
      </w:tr>
    </w:tbl>
    <w:p w:rsidR="00D4477D" w:rsidRPr="00886ACE" w:rsidRDefault="00D4477D">
      <w:pPr>
        <w:sectPr w:rsidR="00D4477D" w:rsidRPr="00886ACE" w:rsidSect="00E23361">
          <w:pgSz w:w="11907" w:h="16839" w:code="9"/>
          <w:pgMar w:top="1440" w:right="1440" w:bottom="1440" w:left="1440" w:header="709" w:footer="709" w:gutter="0"/>
          <w:cols w:space="708"/>
          <w:docGrid w:linePitch="360"/>
        </w:sectPr>
      </w:pPr>
    </w:p>
    <w:p w:rsidR="00D4477D" w:rsidRPr="001C4B8F" w:rsidRDefault="007022A7" w:rsidP="001C4B8F">
      <w:pPr>
        <w:pStyle w:val="Caption"/>
      </w:pPr>
      <w:fldSimple w:instr=" SEQ Tabula \* ARABIC ">
        <w:bookmarkStart w:id="261" w:name="_Ref367499792"/>
        <w:bookmarkStart w:id="262" w:name="_Toc372290473"/>
        <w:r w:rsidR="00B46EE1">
          <w:rPr>
            <w:noProof/>
          </w:rPr>
          <w:t>23</w:t>
        </w:r>
        <w:bookmarkEnd w:id="261"/>
      </w:fldSimple>
      <w:r w:rsidR="00D4477D" w:rsidRPr="001C4B8F">
        <w:t xml:space="preserve">.tabula. </w:t>
      </w:r>
      <w:r w:rsidR="00D4477D" w:rsidRPr="00185DF0">
        <w:rPr>
          <w:i/>
        </w:rPr>
        <w:t>Citātu skaits medicīnas un veselības zinātņu apakšnozarēs (</w:t>
      </w:r>
      <w:proofErr w:type="spellStart"/>
      <w:r w:rsidR="00D4477D" w:rsidRPr="00185DF0">
        <w:rPr>
          <w:i/>
        </w:rPr>
        <w:t>Thomson</w:t>
      </w:r>
      <w:proofErr w:type="spellEnd"/>
      <w:r w:rsidR="00D4477D" w:rsidRPr="00185DF0">
        <w:rPr>
          <w:i/>
        </w:rPr>
        <w:t xml:space="preserve"> </w:t>
      </w:r>
      <w:proofErr w:type="spellStart"/>
      <w:r w:rsidR="00D4477D" w:rsidRPr="00185DF0">
        <w:rPr>
          <w:i/>
        </w:rPr>
        <w:t>Reuters</w:t>
      </w:r>
      <w:proofErr w:type="spellEnd"/>
      <w:r w:rsidR="00D4477D" w:rsidRPr="00185DF0">
        <w:rPr>
          <w:i/>
        </w:rPr>
        <w:t>, 2013)</w:t>
      </w:r>
      <w:bookmarkEnd w:id="262"/>
    </w:p>
    <w:tbl>
      <w:tblPr>
        <w:tblW w:w="9500" w:type="dxa"/>
        <w:tblLook w:val="00A0"/>
      </w:tblPr>
      <w:tblGrid>
        <w:gridCol w:w="3675"/>
        <w:gridCol w:w="1036"/>
        <w:gridCol w:w="992"/>
        <w:gridCol w:w="1843"/>
        <w:gridCol w:w="1987"/>
      </w:tblGrid>
      <w:tr w:rsidR="00D4477D" w:rsidRPr="00185DF0" w:rsidTr="00751D25">
        <w:trPr>
          <w:trHeight w:val="480"/>
        </w:trPr>
        <w:tc>
          <w:tcPr>
            <w:tcW w:w="3675" w:type="dxa"/>
            <w:tcBorders>
              <w:bottom w:val="single" w:sz="4" w:space="0" w:color="7F7F7F"/>
              <w:right w:val="nil"/>
            </w:tcBorders>
            <w:shd w:val="clear" w:color="auto" w:fill="FFFFFF"/>
          </w:tcPr>
          <w:p w:rsidR="00D4477D" w:rsidRPr="00185DF0" w:rsidRDefault="00D4477D" w:rsidP="00185DF0">
            <w:pPr>
              <w:pStyle w:val="TableText"/>
              <w:rPr>
                <w:iCs/>
              </w:rPr>
            </w:pPr>
            <w:r w:rsidRPr="00185DF0">
              <w:rPr>
                <w:iCs/>
              </w:rPr>
              <w:t>Kategorija</w:t>
            </w:r>
          </w:p>
        </w:tc>
        <w:tc>
          <w:tcPr>
            <w:tcW w:w="1003" w:type="dxa"/>
            <w:tcBorders>
              <w:bottom w:val="single" w:sz="4" w:space="0" w:color="7F7F7F"/>
            </w:tcBorders>
            <w:shd w:val="clear" w:color="auto" w:fill="FFFFFF"/>
          </w:tcPr>
          <w:p w:rsidR="00D4477D" w:rsidRPr="00185DF0" w:rsidRDefault="00D4477D" w:rsidP="00CD1973">
            <w:pPr>
              <w:pStyle w:val="TableText"/>
              <w:rPr>
                <w:iCs/>
              </w:rPr>
            </w:pPr>
            <w:r w:rsidRPr="00185DF0">
              <w:rPr>
                <w:iCs/>
              </w:rPr>
              <w:t>Publikāciju skaits</w:t>
            </w:r>
          </w:p>
        </w:tc>
        <w:tc>
          <w:tcPr>
            <w:tcW w:w="992" w:type="dxa"/>
            <w:tcBorders>
              <w:bottom w:val="single" w:sz="4" w:space="0" w:color="7F7F7F"/>
            </w:tcBorders>
            <w:shd w:val="clear" w:color="auto" w:fill="FFFFFF"/>
          </w:tcPr>
          <w:p w:rsidR="00D4477D" w:rsidRPr="00185DF0" w:rsidRDefault="00D4477D" w:rsidP="00CD1973">
            <w:pPr>
              <w:pStyle w:val="TableText"/>
              <w:rPr>
                <w:iCs/>
              </w:rPr>
            </w:pPr>
            <w:r w:rsidRPr="00185DF0">
              <w:rPr>
                <w:iCs/>
              </w:rPr>
              <w:t>Citāt</w:t>
            </w:r>
            <w:r w:rsidR="00B36C13" w:rsidRPr="00185DF0">
              <w:rPr>
                <w:iCs/>
              </w:rPr>
              <w:t>u</w:t>
            </w:r>
          </w:p>
          <w:p w:rsidR="00B36C13" w:rsidRPr="00185DF0" w:rsidRDefault="00B36C13" w:rsidP="00CD1973">
            <w:pPr>
              <w:pStyle w:val="TableText"/>
              <w:rPr>
                <w:iCs/>
              </w:rPr>
            </w:pPr>
            <w:r w:rsidRPr="00185DF0">
              <w:rPr>
                <w:iCs/>
              </w:rPr>
              <w:t>skaits</w:t>
            </w:r>
          </w:p>
        </w:tc>
        <w:tc>
          <w:tcPr>
            <w:tcW w:w="1843" w:type="dxa"/>
            <w:tcBorders>
              <w:bottom w:val="single" w:sz="4" w:space="0" w:color="7F7F7F"/>
            </w:tcBorders>
            <w:shd w:val="clear" w:color="auto" w:fill="FFFFFF"/>
          </w:tcPr>
          <w:p w:rsidR="00D4477D" w:rsidRPr="00185DF0" w:rsidRDefault="00B36C13" w:rsidP="00CD1973">
            <w:pPr>
              <w:pStyle w:val="TableText"/>
              <w:rPr>
                <w:iCs/>
              </w:rPr>
            </w:pPr>
            <w:r w:rsidRPr="00185DF0">
              <w:rPr>
                <w:iCs/>
              </w:rPr>
              <w:t>Citātu skaits uz vienu</w:t>
            </w:r>
            <w:r w:rsidR="00D4477D" w:rsidRPr="00185DF0">
              <w:rPr>
                <w:iCs/>
              </w:rPr>
              <w:t xml:space="preserve"> publikāciju</w:t>
            </w:r>
          </w:p>
        </w:tc>
        <w:tc>
          <w:tcPr>
            <w:tcW w:w="1987" w:type="dxa"/>
            <w:tcBorders>
              <w:bottom w:val="single" w:sz="4" w:space="0" w:color="7F7F7F"/>
            </w:tcBorders>
            <w:shd w:val="clear" w:color="auto" w:fill="FFFFFF"/>
          </w:tcPr>
          <w:p w:rsidR="00D4477D" w:rsidRPr="00185DF0" w:rsidRDefault="00D4477D" w:rsidP="00CD1973">
            <w:pPr>
              <w:pStyle w:val="TableText"/>
              <w:rPr>
                <w:iCs/>
              </w:rPr>
            </w:pPr>
            <w:r w:rsidRPr="00185DF0">
              <w:rPr>
                <w:iCs/>
              </w:rPr>
              <w:t>Pasa</w:t>
            </w:r>
            <w:r w:rsidR="00B36C13" w:rsidRPr="00185DF0">
              <w:rPr>
                <w:iCs/>
              </w:rPr>
              <w:t>ules vidējais citātu skaits uz vienu</w:t>
            </w:r>
            <w:r w:rsidRPr="00185DF0">
              <w:rPr>
                <w:iCs/>
              </w:rPr>
              <w:t xml:space="preserve"> publikāciju</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Vispārējā un internā medicīna</w:t>
            </w:r>
          </w:p>
        </w:tc>
        <w:tc>
          <w:tcPr>
            <w:tcW w:w="1003" w:type="dxa"/>
            <w:shd w:val="clear" w:color="auto" w:fill="F2F2F2"/>
            <w:noWrap/>
          </w:tcPr>
          <w:p w:rsidR="00D4477D" w:rsidRPr="00185DF0" w:rsidRDefault="00D4477D" w:rsidP="00CD1973">
            <w:pPr>
              <w:pStyle w:val="TableText"/>
            </w:pPr>
            <w:r w:rsidRPr="00185DF0">
              <w:t>81</w:t>
            </w:r>
          </w:p>
        </w:tc>
        <w:tc>
          <w:tcPr>
            <w:tcW w:w="992" w:type="dxa"/>
            <w:shd w:val="clear" w:color="auto" w:fill="F2F2F2"/>
            <w:noWrap/>
          </w:tcPr>
          <w:p w:rsidR="00D4477D" w:rsidRPr="00185DF0" w:rsidRDefault="00D4477D" w:rsidP="00CD1973">
            <w:pPr>
              <w:pStyle w:val="TableText"/>
            </w:pPr>
            <w:r w:rsidRPr="00185DF0">
              <w:t>2771</w:t>
            </w:r>
          </w:p>
        </w:tc>
        <w:tc>
          <w:tcPr>
            <w:tcW w:w="1843" w:type="dxa"/>
            <w:shd w:val="clear" w:color="auto" w:fill="F2F2F2"/>
            <w:noWrap/>
          </w:tcPr>
          <w:p w:rsidR="00D4477D" w:rsidRPr="00185DF0" w:rsidRDefault="00B36C13" w:rsidP="00CD1973">
            <w:pPr>
              <w:pStyle w:val="TableText"/>
            </w:pPr>
            <w:r w:rsidRPr="00185DF0">
              <w:t>34,</w:t>
            </w:r>
            <w:r w:rsidR="00D4477D" w:rsidRPr="00185DF0">
              <w:t xml:space="preserve">21 </w:t>
            </w:r>
          </w:p>
        </w:tc>
        <w:tc>
          <w:tcPr>
            <w:tcW w:w="1987" w:type="dxa"/>
            <w:shd w:val="clear" w:color="auto" w:fill="F2F2F2"/>
            <w:noWrap/>
          </w:tcPr>
          <w:p w:rsidR="00D4477D" w:rsidRPr="00185DF0" w:rsidRDefault="00B36C13" w:rsidP="00CD1973">
            <w:pPr>
              <w:pStyle w:val="TableText"/>
            </w:pPr>
            <w:r w:rsidRPr="00185DF0">
              <w:t>1,</w:t>
            </w:r>
            <w:r w:rsidR="00D4477D" w:rsidRPr="00185DF0">
              <w:t>09</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Infekciju slimības</w:t>
            </w:r>
          </w:p>
        </w:tc>
        <w:tc>
          <w:tcPr>
            <w:tcW w:w="1003" w:type="dxa"/>
            <w:noWrap/>
          </w:tcPr>
          <w:p w:rsidR="00D4477D" w:rsidRPr="00185DF0" w:rsidRDefault="00D4477D" w:rsidP="00CD1973">
            <w:pPr>
              <w:pStyle w:val="TableText"/>
            </w:pPr>
            <w:r w:rsidRPr="00185DF0">
              <w:t>84</w:t>
            </w:r>
          </w:p>
        </w:tc>
        <w:tc>
          <w:tcPr>
            <w:tcW w:w="992" w:type="dxa"/>
            <w:noWrap/>
          </w:tcPr>
          <w:p w:rsidR="00D4477D" w:rsidRPr="00185DF0" w:rsidRDefault="00D4477D" w:rsidP="00CD1973">
            <w:pPr>
              <w:pStyle w:val="TableText"/>
            </w:pPr>
            <w:r w:rsidRPr="00185DF0">
              <w:t>1191</w:t>
            </w:r>
          </w:p>
        </w:tc>
        <w:tc>
          <w:tcPr>
            <w:tcW w:w="1843" w:type="dxa"/>
            <w:noWrap/>
          </w:tcPr>
          <w:p w:rsidR="00D4477D" w:rsidRPr="00185DF0" w:rsidRDefault="00B36C13" w:rsidP="00CD1973">
            <w:pPr>
              <w:pStyle w:val="TableText"/>
            </w:pPr>
            <w:r w:rsidRPr="00185DF0">
              <w:t>14,</w:t>
            </w:r>
            <w:r w:rsidR="00D4477D" w:rsidRPr="00185DF0">
              <w:t xml:space="preserve">18 </w:t>
            </w:r>
          </w:p>
        </w:tc>
        <w:tc>
          <w:tcPr>
            <w:tcW w:w="1987" w:type="dxa"/>
            <w:noWrap/>
          </w:tcPr>
          <w:p w:rsidR="00D4477D" w:rsidRPr="00185DF0" w:rsidRDefault="00B36C13" w:rsidP="00CD1973">
            <w:pPr>
              <w:pStyle w:val="TableText"/>
            </w:pPr>
            <w:r w:rsidRPr="00185DF0">
              <w:t>1,</w:t>
            </w:r>
            <w:r w:rsidR="00D4477D" w:rsidRPr="00185DF0">
              <w:t>48</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Imunoloģija</w:t>
            </w:r>
          </w:p>
        </w:tc>
        <w:tc>
          <w:tcPr>
            <w:tcW w:w="1003" w:type="dxa"/>
            <w:shd w:val="clear" w:color="auto" w:fill="F2F2F2"/>
            <w:noWrap/>
          </w:tcPr>
          <w:p w:rsidR="00D4477D" w:rsidRPr="00185DF0" w:rsidRDefault="00D4477D" w:rsidP="00CD1973">
            <w:pPr>
              <w:pStyle w:val="TableText"/>
            </w:pPr>
            <w:r w:rsidRPr="00185DF0">
              <w:t>107</w:t>
            </w:r>
          </w:p>
        </w:tc>
        <w:tc>
          <w:tcPr>
            <w:tcW w:w="992" w:type="dxa"/>
            <w:shd w:val="clear" w:color="auto" w:fill="F2F2F2"/>
            <w:noWrap/>
          </w:tcPr>
          <w:p w:rsidR="00D4477D" w:rsidRPr="00185DF0" w:rsidRDefault="00D4477D" w:rsidP="00CD1973">
            <w:pPr>
              <w:pStyle w:val="TableText"/>
            </w:pPr>
            <w:r w:rsidRPr="00185DF0">
              <w:t>1408</w:t>
            </w:r>
          </w:p>
        </w:tc>
        <w:tc>
          <w:tcPr>
            <w:tcW w:w="1843" w:type="dxa"/>
            <w:shd w:val="clear" w:color="auto" w:fill="F2F2F2"/>
            <w:noWrap/>
          </w:tcPr>
          <w:p w:rsidR="00D4477D" w:rsidRPr="00185DF0" w:rsidRDefault="00B36C13" w:rsidP="00CD1973">
            <w:pPr>
              <w:pStyle w:val="TableText"/>
            </w:pPr>
            <w:r w:rsidRPr="00185DF0">
              <w:t>13,</w:t>
            </w:r>
            <w:r w:rsidR="00D4477D" w:rsidRPr="00185DF0">
              <w:t xml:space="preserve">16 </w:t>
            </w:r>
          </w:p>
        </w:tc>
        <w:tc>
          <w:tcPr>
            <w:tcW w:w="1987" w:type="dxa"/>
            <w:shd w:val="clear" w:color="auto" w:fill="F2F2F2"/>
            <w:noWrap/>
          </w:tcPr>
          <w:p w:rsidR="00D4477D" w:rsidRPr="00185DF0" w:rsidRDefault="00B36C13" w:rsidP="00CD1973">
            <w:pPr>
              <w:pStyle w:val="TableText"/>
            </w:pPr>
            <w:r w:rsidRPr="00185DF0">
              <w:t>1,</w:t>
            </w:r>
            <w:r w:rsidR="00D4477D" w:rsidRPr="00185DF0">
              <w:t>28</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Zinātnes un eksperimentālā medicīna</w:t>
            </w:r>
          </w:p>
        </w:tc>
        <w:tc>
          <w:tcPr>
            <w:tcW w:w="1003" w:type="dxa"/>
            <w:noWrap/>
          </w:tcPr>
          <w:p w:rsidR="00D4477D" w:rsidRPr="00185DF0" w:rsidRDefault="00D4477D" w:rsidP="00CD1973">
            <w:pPr>
              <w:pStyle w:val="TableText"/>
            </w:pPr>
            <w:r w:rsidRPr="00185DF0">
              <w:t>48</w:t>
            </w:r>
          </w:p>
        </w:tc>
        <w:tc>
          <w:tcPr>
            <w:tcW w:w="992" w:type="dxa"/>
            <w:noWrap/>
          </w:tcPr>
          <w:p w:rsidR="00D4477D" w:rsidRPr="00185DF0" w:rsidRDefault="00D4477D" w:rsidP="00CD1973">
            <w:pPr>
              <w:pStyle w:val="TableText"/>
            </w:pPr>
            <w:r w:rsidRPr="00185DF0">
              <w:t>600</w:t>
            </w:r>
          </w:p>
        </w:tc>
        <w:tc>
          <w:tcPr>
            <w:tcW w:w="1843" w:type="dxa"/>
            <w:noWrap/>
          </w:tcPr>
          <w:p w:rsidR="00D4477D" w:rsidRPr="00185DF0" w:rsidRDefault="00B36C13" w:rsidP="00CD1973">
            <w:pPr>
              <w:pStyle w:val="TableText"/>
            </w:pPr>
            <w:r w:rsidRPr="00185DF0">
              <w:t>12,</w:t>
            </w:r>
            <w:r w:rsidR="00D4477D" w:rsidRPr="00185DF0">
              <w:t xml:space="preserve">50 </w:t>
            </w:r>
          </w:p>
        </w:tc>
        <w:tc>
          <w:tcPr>
            <w:tcW w:w="1987" w:type="dxa"/>
            <w:noWrap/>
          </w:tcPr>
          <w:p w:rsidR="00D4477D" w:rsidRPr="00185DF0" w:rsidRDefault="00B36C13" w:rsidP="00CD1973">
            <w:pPr>
              <w:pStyle w:val="TableText"/>
            </w:pPr>
            <w:r w:rsidRPr="00185DF0">
              <w:t>1,</w:t>
            </w:r>
            <w:r w:rsidR="00D4477D" w:rsidRPr="00185DF0">
              <w:t>22</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Elpošanas sistēmas</w:t>
            </w:r>
          </w:p>
        </w:tc>
        <w:tc>
          <w:tcPr>
            <w:tcW w:w="1003" w:type="dxa"/>
            <w:shd w:val="clear" w:color="auto" w:fill="F2F2F2"/>
            <w:noWrap/>
          </w:tcPr>
          <w:p w:rsidR="00D4477D" w:rsidRPr="00185DF0" w:rsidRDefault="00D4477D" w:rsidP="00CD1973">
            <w:pPr>
              <w:pStyle w:val="TableText"/>
            </w:pPr>
            <w:r w:rsidRPr="00185DF0">
              <w:t>46</w:t>
            </w:r>
          </w:p>
        </w:tc>
        <w:tc>
          <w:tcPr>
            <w:tcW w:w="992" w:type="dxa"/>
            <w:shd w:val="clear" w:color="auto" w:fill="F2F2F2"/>
            <w:noWrap/>
          </w:tcPr>
          <w:p w:rsidR="00D4477D" w:rsidRPr="00185DF0" w:rsidRDefault="00D4477D" w:rsidP="00CD1973">
            <w:pPr>
              <w:pStyle w:val="TableText"/>
            </w:pPr>
            <w:r w:rsidRPr="00185DF0">
              <w:t>546</w:t>
            </w:r>
          </w:p>
        </w:tc>
        <w:tc>
          <w:tcPr>
            <w:tcW w:w="1843" w:type="dxa"/>
            <w:shd w:val="clear" w:color="auto" w:fill="F2F2F2"/>
            <w:noWrap/>
          </w:tcPr>
          <w:p w:rsidR="00D4477D" w:rsidRPr="00185DF0" w:rsidRDefault="00B36C13" w:rsidP="00CD1973">
            <w:pPr>
              <w:pStyle w:val="TableText"/>
            </w:pPr>
            <w:r w:rsidRPr="00185DF0">
              <w:t>11,</w:t>
            </w:r>
            <w:r w:rsidR="00D4477D" w:rsidRPr="00185DF0">
              <w:t xml:space="preserve">87 </w:t>
            </w:r>
          </w:p>
        </w:tc>
        <w:tc>
          <w:tcPr>
            <w:tcW w:w="1987" w:type="dxa"/>
            <w:shd w:val="clear" w:color="auto" w:fill="F2F2F2"/>
            <w:noWrap/>
          </w:tcPr>
          <w:p w:rsidR="00D4477D" w:rsidRPr="00185DF0" w:rsidRDefault="00B36C13" w:rsidP="00CD1973">
            <w:pPr>
              <w:pStyle w:val="TableText"/>
            </w:pPr>
            <w:r w:rsidRPr="00185DF0">
              <w:t>1,</w:t>
            </w:r>
            <w:r w:rsidR="00D4477D" w:rsidRPr="00185DF0">
              <w:t>19</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 xml:space="preserve">Gastroenteroloģija un </w:t>
            </w:r>
            <w:proofErr w:type="spellStart"/>
            <w:r w:rsidRPr="00185DF0">
              <w:rPr>
                <w:iCs/>
              </w:rPr>
              <w:t>hepatoloģija</w:t>
            </w:r>
            <w:proofErr w:type="spellEnd"/>
          </w:p>
        </w:tc>
        <w:tc>
          <w:tcPr>
            <w:tcW w:w="1003" w:type="dxa"/>
            <w:noWrap/>
          </w:tcPr>
          <w:p w:rsidR="00D4477D" w:rsidRPr="00185DF0" w:rsidRDefault="00D4477D" w:rsidP="00CD1973">
            <w:pPr>
              <w:pStyle w:val="TableText"/>
            </w:pPr>
            <w:r w:rsidRPr="00185DF0">
              <w:t>53</w:t>
            </w:r>
          </w:p>
        </w:tc>
        <w:tc>
          <w:tcPr>
            <w:tcW w:w="992" w:type="dxa"/>
            <w:noWrap/>
          </w:tcPr>
          <w:p w:rsidR="00D4477D" w:rsidRPr="00185DF0" w:rsidRDefault="00D4477D" w:rsidP="00CD1973">
            <w:pPr>
              <w:pStyle w:val="TableText"/>
            </w:pPr>
            <w:r w:rsidRPr="00185DF0">
              <w:t>557</w:t>
            </w:r>
          </w:p>
        </w:tc>
        <w:tc>
          <w:tcPr>
            <w:tcW w:w="1843" w:type="dxa"/>
            <w:noWrap/>
          </w:tcPr>
          <w:p w:rsidR="00D4477D" w:rsidRPr="00185DF0" w:rsidRDefault="00B36C13" w:rsidP="00CD1973">
            <w:pPr>
              <w:pStyle w:val="TableText"/>
            </w:pPr>
            <w:r w:rsidRPr="00185DF0">
              <w:t>10,</w:t>
            </w:r>
            <w:r w:rsidR="00D4477D" w:rsidRPr="00185DF0">
              <w:t xml:space="preserve">51 </w:t>
            </w:r>
          </w:p>
        </w:tc>
        <w:tc>
          <w:tcPr>
            <w:tcW w:w="1987" w:type="dxa"/>
            <w:noWrap/>
          </w:tcPr>
          <w:p w:rsidR="00D4477D" w:rsidRPr="00185DF0" w:rsidRDefault="00B36C13" w:rsidP="00CD1973">
            <w:pPr>
              <w:pStyle w:val="TableText"/>
            </w:pPr>
            <w:r w:rsidRPr="00185DF0">
              <w:t>0,</w:t>
            </w:r>
            <w:r w:rsidR="00D4477D" w:rsidRPr="00185DF0">
              <w:t>94</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Sirds un asinsvadu sistēmas</w:t>
            </w:r>
          </w:p>
        </w:tc>
        <w:tc>
          <w:tcPr>
            <w:tcW w:w="1003" w:type="dxa"/>
            <w:shd w:val="clear" w:color="auto" w:fill="F2F2F2"/>
            <w:noWrap/>
          </w:tcPr>
          <w:p w:rsidR="00D4477D" w:rsidRPr="00185DF0" w:rsidRDefault="00D4477D" w:rsidP="00CD1973">
            <w:pPr>
              <w:pStyle w:val="TableText"/>
            </w:pPr>
            <w:r w:rsidRPr="00185DF0">
              <w:t>144</w:t>
            </w:r>
          </w:p>
        </w:tc>
        <w:tc>
          <w:tcPr>
            <w:tcW w:w="992" w:type="dxa"/>
            <w:shd w:val="clear" w:color="auto" w:fill="F2F2F2"/>
            <w:noWrap/>
          </w:tcPr>
          <w:p w:rsidR="00D4477D" w:rsidRPr="00185DF0" w:rsidRDefault="00D4477D" w:rsidP="00CD1973">
            <w:pPr>
              <w:pStyle w:val="TableText"/>
            </w:pPr>
            <w:r w:rsidRPr="00185DF0">
              <w:t>1140</w:t>
            </w:r>
          </w:p>
        </w:tc>
        <w:tc>
          <w:tcPr>
            <w:tcW w:w="1843" w:type="dxa"/>
            <w:shd w:val="clear" w:color="auto" w:fill="F2F2F2"/>
            <w:noWrap/>
          </w:tcPr>
          <w:p w:rsidR="00D4477D" w:rsidRPr="00185DF0" w:rsidRDefault="00B36C13" w:rsidP="00CD1973">
            <w:pPr>
              <w:pStyle w:val="TableText"/>
            </w:pPr>
            <w:r w:rsidRPr="00185DF0">
              <w:t>7,</w:t>
            </w:r>
            <w:r w:rsidR="00D4477D" w:rsidRPr="00185DF0">
              <w:t xml:space="preserve">92 </w:t>
            </w:r>
          </w:p>
        </w:tc>
        <w:tc>
          <w:tcPr>
            <w:tcW w:w="1987" w:type="dxa"/>
            <w:shd w:val="clear" w:color="auto" w:fill="F2F2F2"/>
            <w:noWrap/>
          </w:tcPr>
          <w:p w:rsidR="00D4477D" w:rsidRPr="00185DF0" w:rsidRDefault="00B36C13" w:rsidP="00CD1973">
            <w:pPr>
              <w:pStyle w:val="TableText"/>
            </w:pPr>
            <w:r w:rsidRPr="00185DF0">
              <w:t>0,</w:t>
            </w:r>
            <w:r w:rsidR="00D4477D" w:rsidRPr="00185DF0">
              <w:t>95</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Farmakoloģija un farmācija</w:t>
            </w:r>
          </w:p>
        </w:tc>
        <w:tc>
          <w:tcPr>
            <w:tcW w:w="1003" w:type="dxa"/>
            <w:noWrap/>
          </w:tcPr>
          <w:p w:rsidR="00D4477D" w:rsidRPr="00185DF0" w:rsidRDefault="00D4477D" w:rsidP="00CD1973">
            <w:pPr>
              <w:pStyle w:val="TableText"/>
            </w:pPr>
            <w:r w:rsidRPr="00185DF0">
              <w:t>157</w:t>
            </w:r>
          </w:p>
        </w:tc>
        <w:tc>
          <w:tcPr>
            <w:tcW w:w="992" w:type="dxa"/>
            <w:noWrap/>
          </w:tcPr>
          <w:p w:rsidR="00D4477D" w:rsidRPr="00185DF0" w:rsidRDefault="00D4477D" w:rsidP="00CD1973">
            <w:pPr>
              <w:pStyle w:val="TableText"/>
            </w:pPr>
            <w:r w:rsidRPr="00185DF0">
              <w:t>1149</w:t>
            </w:r>
          </w:p>
        </w:tc>
        <w:tc>
          <w:tcPr>
            <w:tcW w:w="1843" w:type="dxa"/>
            <w:noWrap/>
          </w:tcPr>
          <w:p w:rsidR="00D4477D" w:rsidRPr="00185DF0" w:rsidRDefault="00B36C13" w:rsidP="00CD1973">
            <w:pPr>
              <w:pStyle w:val="TableText"/>
            </w:pPr>
            <w:r w:rsidRPr="00185DF0">
              <w:t>7,</w:t>
            </w:r>
            <w:r w:rsidR="00D4477D" w:rsidRPr="00185DF0">
              <w:t xml:space="preserve">32 </w:t>
            </w:r>
          </w:p>
        </w:tc>
        <w:tc>
          <w:tcPr>
            <w:tcW w:w="1987" w:type="dxa"/>
            <w:noWrap/>
          </w:tcPr>
          <w:p w:rsidR="00D4477D" w:rsidRPr="00185DF0" w:rsidRDefault="00B36C13" w:rsidP="00CD1973">
            <w:pPr>
              <w:pStyle w:val="TableText"/>
            </w:pPr>
            <w:r w:rsidRPr="00185DF0">
              <w:t>1,</w:t>
            </w:r>
            <w:r w:rsidR="00D4477D" w:rsidRPr="00185DF0">
              <w:t>41</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Onkoloģija</w:t>
            </w:r>
          </w:p>
        </w:tc>
        <w:tc>
          <w:tcPr>
            <w:tcW w:w="1003" w:type="dxa"/>
            <w:shd w:val="clear" w:color="auto" w:fill="F2F2F2"/>
            <w:noWrap/>
          </w:tcPr>
          <w:p w:rsidR="00D4477D" w:rsidRPr="00185DF0" w:rsidRDefault="00D4477D" w:rsidP="00CD1973">
            <w:pPr>
              <w:pStyle w:val="TableText"/>
            </w:pPr>
            <w:r w:rsidRPr="00185DF0">
              <w:t>197</w:t>
            </w:r>
          </w:p>
        </w:tc>
        <w:tc>
          <w:tcPr>
            <w:tcW w:w="992" w:type="dxa"/>
            <w:shd w:val="clear" w:color="auto" w:fill="F2F2F2"/>
            <w:noWrap/>
          </w:tcPr>
          <w:p w:rsidR="00D4477D" w:rsidRPr="00185DF0" w:rsidRDefault="00D4477D" w:rsidP="00CD1973">
            <w:pPr>
              <w:pStyle w:val="TableText"/>
            </w:pPr>
            <w:r w:rsidRPr="00185DF0">
              <w:t>1423</w:t>
            </w:r>
          </w:p>
        </w:tc>
        <w:tc>
          <w:tcPr>
            <w:tcW w:w="1843" w:type="dxa"/>
            <w:shd w:val="clear" w:color="auto" w:fill="F2F2F2"/>
            <w:noWrap/>
          </w:tcPr>
          <w:p w:rsidR="00D4477D" w:rsidRPr="00185DF0" w:rsidRDefault="00B36C13" w:rsidP="00CD1973">
            <w:pPr>
              <w:pStyle w:val="TableText"/>
            </w:pPr>
            <w:r w:rsidRPr="00185DF0">
              <w:t>7,</w:t>
            </w:r>
            <w:r w:rsidR="00D4477D" w:rsidRPr="00185DF0">
              <w:t xml:space="preserve">22 </w:t>
            </w:r>
          </w:p>
        </w:tc>
        <w:tc>
          <w:tcPr>
            <w:tcW w:w="1987" w:type="dxa"/>
            <w:shd w:val="clear" w:color="auto" w:fill="F2F2F2"/>
            <w:noWrap/>
          </w:tcPr>
          <w:p w:rsidR="00D4477D" w:rsidRPr="00185DF0" w:rsidRDefault="00B36C13" w:rsidP="00CD1973">
            <w:pPr>
              <w:pStyle w:val="TableText"/>
            </w:pPr>
            <w:r w:rsidRPr="00185DF0">
              <w:t>1,</w:t>
            </w:r>
            <w:r w:rsidR="00D4477D" w:rsidRPr="00185DF0">
              <w:t>62</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proofErr w:type="spellStart"/>
            <w:r w:rsidRPr="00185DF0">
              <w:rPr>
                <w:iCs/>
              </w:rPr>
              <w:t>Perifēro</w:t>
            </w:r>
            <w:proofErr w:type="spellEnd"/>
            <w:r w:rsidRPr="00185DF0">
              <w:rPr>
                <w:iCs/>
              </w:rPr>
              <w:t xml:space="preserve"> asinsvadu slimības</w:t>
            </w:r>
          </w:p>
        </w:tc>
        <w:tc>
          <w:tcPr>
            <w:tcW w:w="1003" w:type="dxa"/>
            <w:noWrap/>
          </w:tcPr>
          <w:p w:rsidR="00D4477D" w:rsidRPr="00185DF0" w:rsidRDefault="00D4477D" w:rsidP="00CD1973">
            <w:pPr>
              <w:pStyle w:val="TableText"/>
            </w:pPr>
            <w:r w:rsidRPr="00185DF0">
              <w:t>113</w:t>
            </w:r>
          </w:p>
        </w:tc>
        <w:tc>
          <w:tcPr>
            <w:tcW w:w="992" w:type="dxa"/>
            <w:noWrap/>
          </w:tcPr>
          <w:p w:rsidR="00D4477D" w:rsidRPr="00185DF0" w:rsidRDefault="00D4477D" w:rsidP="00CD1973">
            <w:pPr>
              <w:pStyle w:val="TableText"/>
            </w:pPr>
            <w:r w:rsidRPr="00185DF0">
              <w:t>776</w:t>
            </w:r>
          </w:p>
        </w:tc>
        <w:tc>
          <w:tcPr>
            <w:tcW w:w="1843" w:type="dxa"/>
            <w:noWrap/>
          </w:tcPr>
          <w:p w:rsidR="00D4477D" w:rsidRPr="00185DF0" w:rsidRDefault="00B36C13" w:rsidP="00CD1973">
            <w:pPr>
              <w:pStyle w:val="TableText"/>
            </w:pPr>
            <w:r w:rsidRPr="00185DF0">
              <w:t>6,</w:t>
            </w:r>
            <w:r w:rsidR="00D4477D" w:rsidRPr="00185DF0">
              <w:t xml:space="preserve">87 </w:t>
            </w:r>
          </w:p>
        </w:tc>
        <w:tc>
          <w:tcPr>
            <w:tcW w:w="1987" w:type="dxa"/>
            <w:noWrap/>
          </w:tcPr>
          <w:p w:rsidR="00D4477D" w:rsidRPr="00185DF0" w:rsidRDefault="00B36C13" w:rsidP="00CD1973">
            <w:pPr>
              <w:pStyle w:val="TableText"/>
            </w:pPr>
            <w:r w:rsidRPr="00185DF0">
              <w:t>0,</w:t>
            </w:r>
            <w:r w:rsidR="00D4477D" w:rsidRPr="00185DF0">
              <w:t>93</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Sabiedrības</w:t>
            </w:r>
            <w:r w:rsidR="00B36C13" w:rsidRPr="00185DF0">
              <w:rPr>
                <w:iCs/>
              </w:rPr>
              <w:t xml:space="preserve"> veselība</w:t>
            </w:r>
            <w:r w:rsidRPr="00185DF0">
              <w:rPr>
                <w:iCs/>
              </w:rPr>
              <w:t xml:space="preserve">, vides </w:t>
            </w:r>
            <w:r w:rsidR="00B36C13" w:rsidRPr="00185DF0">
              <w:rPr>
                <w:iCs/>
              </w:rPr>
              <w:t xml:space="preserve">veselība </w:t>
            </w:r>
            <w:r w:rsidRPr="00185DF0">
              <w:rPr>
                <w:iCs/>
              </w:rPr>
              <w:t>un arodveselība</w:t>
            </w:r>
          </w:p>
        </w:tc>
        <w:tc>
          <w:tcPr>
            <w:tcW w:w="1003" w:type="dxa"/>
            <w:shd w:val="clear" w:color="auto" w:fill="F2F2F2"/>
            <w:noWrap/>
          </w:tcPr>
          <w:p w:rsidR="00D4477D" w:rsidRPr="00185DF0" w:rsidRDefault="00D4477D" w:rsidP="00CD1973">
            <w:pPr>
              <w:pStyle w:val="TableText"/>
            </w:pPr>
            <w:r w:rsidRPr="00185DF0">
              <w:t>88</w:t>
            </w:r>
          </w:p>
        </w:tc>
        <w:tc>
          <w:tcPr>
            <w:tcW w:w="992" w:type="dxa"/>
            <w:shd w:val="clear" w:color="auto" w:fill="F2F2F2"/>
            <w:noWrap/>
          </w:tcPr>
          <w:p w:rsidR="00D4477D" w:rsidRPr="00185DF0" w:rsidRDefault="00D4477D" w:rsidP="00CD1973">
            <w:pPr>
              <w:pStyle w:val="TableText"/>
            </w:pPr>
            <w:r w:rsidRPr="00185DF0">
              <w:t>519</w:t>
            </w:r>
          </w:p>
        </w:tc>
        <w:tc>
          <w:tcPr>
            <w:tcW w:w="1843" w:type="dxa"/>
            <w:shd w:val="clear" w:color="auto" w:fill="F2F2F2"/>
            <w:noWrap/>
          </w:tcPr>
          <w:p w:rsidR="00D4477D" w:rsidRPr="00185DF0" w:rsidRDefault="00B36C13" w:rsidP="00CD1973">
            <w:pPr>
              <w:pStyle w:val="TableText"/>
            </w:pPr>
            <w:r w:rsidRPr="00185DF0">
              <w:t>5,</w:t>
            </w:r>
            <w:r w:rsidR="00D4477D" w:rsidRPr="00185DF0">
              <w:t xml:space="preserve">90 </w:t>
            </w:r>
          </w:p>
        </w:tc>
        <w:tc>
          <w:tcPr>
            <w:tcW w:w="1987" w:type="dxa"/>
            <w:shd w:val="clear" w:color="auto" w:fill="F2F2F2"/>
            <w:noWrap/>
          </w:tcPr>
          <w:p w:rsidR="00D4477D" w:rsidRPr="00185DF0" w:rsidRDefault="00B36C13" w:rsidP="00CD1973">
            <w:pPr>
              <w:pStyle w:val="TableText"/>
            </w:pPr>
            <w:r w:rsidRPr="00185DF0">
              <w:t>1,</w:t>
            </w:r>
            <w:r w:rsidR="00D4477D" w:rsidRPr="00185DF0">
              <w:t>27</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Ginekoloģija un dzemdniecība</w:t>
            </w:r>
          </w:p>
        </w:tc>
        <w:tc>
          <w:tcPr>
            <w:tcW w:w="1003" w:type="dxa"/>
            <w:noWrap/>
          </w:tcPr>
          <w:p w:rsidR="00D4477D" w:rsidRPr="00185DF0" w:rsidRDefault="00D4477D" w:rsidP="00CD1973">
            <w:pPr>
              <w:pStyle w:val="TableText"/>
            </w:pPr>
            <w:r w:rsidRPr="00185DF0">
              <w:t>52</w:t>
            </w:r>
          </w:p>
        </w:tc>
        <w:tc>
          <w:tcPr>
            <w:tcW w:w="992" w:type="dxa"/>
            <w:noWrap/>
          </w:tcPr>
          <w:p w:rsidR="00D4477D" w:rsidRPr="00185DF0" w:rsidRDefault="00D4477D" w:rsidP="00CD1973">
            <w:pPr>
              <w:pStyle w:val="TableText"/>
            </w:pPr>
            <w:r w:rsidRPr="00185DF0">
              <w:t>287</w:t>
            </w:r>
          </w:p>
        </w:tc>
        <w:tc>
          <w:tcPr>
            <w:tcW w:w="1843" w:type="dxa"/>
            <w:noWrap/>
          </w:tcPr>
          <w:p w:rsidR="00D4477D" w:rsidRPr="00185DF0" w:rsidRDefault="00B36C13" w:rsidP="00CD1973">
            <w:pPr>
              <w:pStyle w:val="TableText"/>
            </w:pPr>
            <w:r w:rsidRPr="00185DF0">
              <w:t>5,</w:t>
            </w:r>
            <w:r w:rsidR="00D4477D" w:rsidRPr="00185DF0">
              <w:t xml:space="preserve">52 </w:t>
            </w:r>
          </w:p>
        </w:tc>
        <w:tc>
          <w:tcPr>
            <w:tcW w:w="1987" w:type="dxa"/>
            <w:noWrap/>
          </w:tcPr>
          <w:p w:rsidR="00D4477D" w:rsidRPr="00185DF0" w:rsidRDefault="00B36C13" w:rsidP="00CD1973">
            <w:pPr>
              <w:pStyle w:val="TableText"/>
            </w:pPr>
            <w:r w:rsidRPr="00185DF0">
              <w:t>0,</w:t>
            </w:r>
            <w:r w:rsidR="00D4477D" w:rsidRPr="00185DF0">
              <w:t>88</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Toksikoloģija</w:t>
            </w:r>
          </w:p>
        </w:tc>
        <w:tc>
          <w:tcPr>
            <w:tcW w:w="1003" w:type="dxa"/>
            <w:shd w:val="clear" w:color="auto" w:fill="F2F2F2"/>
            <w:noWrap/>
          </w:tcPr>
          <w:p w:rsidR="00D4477D" w:rsidRPr="00185DF0" w:rsidRDefault="00D4477D" w:rsidP="00CD1973">
            <w:pPr>
              <w:pStyle w:val="TableText"/>
            </w:pPr>
            <w:r w:rsidRPr="00185DF0">
              <w:t>42</w:t>
            </w:r>
          </w:p>
        </w:tc>
        <w:tc>
          <w:tcPr>
            <w:tcW w:w="992" w:type="dxa"/>
            <w:shd w:val="clear" w:color="auto" w:fill="F2F2F2"/>
            <w:noWrap/>
          </w:tcPr>
          <w:p w:rsidR="00D4477D" w:rsidRPr="00185DF0" w:rsidRDefault="00D4477D" w:rsidP="00CD1973">
            <w:pPr>
              <w:pStyle w:val="TableText"/>
            </w:pPr>
            <w:r w:rsidRPr="00185DF0">
              <w:t>223</w:t>
            </w:r>
          </w:p>
        </w:tc>
        <w:tc>
          <w:tcPr>
            <w:tcW w:w="1843" w:type="dxa"/>
            <w:shd w:val="clear" w:color="auto" w:fill="F2F2F2"/>
            <w:noWrap/>
          </w:tcPr>
          <w:p w:rsidR="00D4477D" w:rsidRPr="00185DF0" w:rsidRDefault="00B36C13" w:rsidP="00CD1973">
            <w:pPr>
              <w:pStyle w:val="TableText"/>
            </w:pPr>
            <w:r w:rsidRPr="00185DF0">
              <w:t>5,</w:t>
            </w:r>
            <w:r w:rsidR="00D4477D" w:rsidRPr="00185DF0">
              <w:t xml:space="preserve">31 </w:t>
            </w:r>
          </w:p>
        </w:tc>
        <w:tc>
          <w:tcPr>
            <w:tcW w:w="1987" w:type="dxa"/>
            <w:shd w:val="clear" w:color="auto" w:fill="F2F2F2"/>
            <w:noWrap/>
          </w:tcPr>
          <w:p w:rsidR="00D4477D" w:rsidRPr="00185DF0" w:rsidRDefault="00B36C13" w:rsidP="00CD1973">
            <w:pPr>
              <w:pStyle w:val="TableText"/>
            </w:pPr>
            <w:r w:rsidRPr="00185DF0">
              <w:t>1,</w:t>
            </w:r>
            <w:r w:rsidR="00D4477D" w:rsidRPr="00185DF0">
              <w:t>42</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Endokrinoloģija un metabolisms</w:t>
            </w:r>
          </w:p>
        </w:tc>
        <w:tc>
          <w:tcPr>
            <w:tcW w:w="1003" w:type="dxa"/>
            <w:noWrap/>
          </w:tcPr>
          <w:p w:rsidR="00D4477D" w:rsidRPr="00185DF0" w:rsidRDefault="00D4477D" w:rsidP="00CD1973">
            <w:pPr>
              <w:pStyle w:val="TableText"/>
            </w:pPr>
            <w:r w:rsidRPr="00185DF0">
              <w:t>76</w:t>
            </w:r>
          </w:p>
        </w:tc>
        <w:tc>
          <w:tcPr>
            <w:tcW w:w="992" w:type="dxa"/>
            <w:noWrap/>
          </w:tcPr>
          <w:p w:rsidR="00D4477D" w:rsidRPr="00185DF0" w:rsidRDefault="00D4477D" w:rsidP="00CD1973">
            <w:pPr>
              <w:pStyle w:val="TableText"/>
            </w:pPr>
            <w:r w:rsidRPr="00185DF0">
              <w:t>383</w:t>
            </w:r>
          </w:p>
        </w:tc>
        <w:tc>
          <w:tcPr>
            <w:tcW w:w="1843" w:type="dxa"/>
            <w:noWrap/>
          </w:tcPr>
          <w:p w:rsidR="00D4477D" w:rsidRPr="00185DF0" w:rsidRDefault="00B36C13" w:rsidP="00CD1973">
            <w:pPr>
              <w:pStyle w:val="TableText"/>
            </w:pPr>
            <w:r w:rsidRPr="00185DF0">
              <w:t>5,</w:t>
            </w:r>
            <w:r w:rsidR="00D4477D" w:rsidRPr="00185DF0">
              <w:t xml:space="preserve">04 </w:t>
            </w:r>
          </w:p>
        </w:tc>
        <w:tc>
          <w:tcPr>
            <w:tcW w:w="1987" w:type="dxa"/>
            <w:noWrap/>
          </w:tcPr>
          <w:p w:rsidR="00D4477D" w:rsidRPr="00185DF0" w:rsidRDefault="00B36C13" w:rsidP="00CD1973">
            <w:pPr>
              <w:pStyle w:val="TableText"/>
            </w:pPr>
            <w:r w:rsidRPr="00185DF0">
              <w:t>1,</w:t>
            </w:r>
            <w:r w:rsidR="00D4477D" w:rsidRPr="00185DF0">
              <w:t>19</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Ķirurģija</w:t>
            </w:r>
          </w:p>
        </w:tc>
        <w:tc>
          <w:tcPr>
            <w:tcW w:w="1003" w:type="dxa"/>
            <w:shd w:val="clear" w:color="auto" w:fill="F2F2F2"/>
            <w:noWrap/>
          </w:tcPr>
          <w:p w:rsidR="00D4477D" w:rsidRPr="00185DF0" w:rsidRDefault="00D4477D" w:rsidP="00CD1973">
            <w:pPr>
              <w:pStyle w:val="TableText"/>
            </w:pPr>
            <w:r w:rsidRPr="00185DF0">
              <w:t>112</w:t>
            </w:r>
          </w:p>
        </w:tc>
        <w:tc>
          <w:tcPr>
            <w:tcW w:w="992" w:type="dxa"/>
            <w:shd w:val="clear" w:color="auto" w:fill="F2F2F2"/>
            <w:noWrap/>
          </w:tcPr>
          <w:p w:rsidR="00D4477D" w:rsidRPr="00185DF0" w:rsidRDefault="00D4477D" w:rsidP="00CD1973">
            <w:pPr>
              <w:pStyle w:val="TableText"/>
            </w:pPr>
            <w:r w:rsidRPr="00185DF0">
              <w:t>449</w:t>
            </w:r>
          </w:p>
        </w:tc>
        <w:tc>
          <w:tcPr>
            <w:tcW w:w="1843" w:type="dxa"/>
            <w:shd w:val="clear" w:color="auto" w:fill="F2F2F2"/>
            <w:noWrap/>
          </w:tcPr>
          <w:p w:rsidR="00D4477D" w:rsidRPr="00185DF0" w:rsidRDefault="00B36C13" w:rsidP="00CD1973">
            <w:pPr>
              <w:pStyle w:val="TableText"/>
            </w:pPr>
            <w:r w:rsidRPr="00185DF0">
              <w:t>4,</w:t>
            </w:r>
            <w:r w:rsidR="00D4477D" w:rsidRPr="00185DF0">
              <w:t xml:space="preserve">01 </w:t>
            </w:r>
          </w:p>
        </w:tc>
        <w:tc>
          <w:tcPr>
            <w:tcW w:w="1987" w:type="dxa"/>
            <w:shd w:val="clear" w:color="auto" w:fill="F2F2F2"/>
            <w:noWrap/>
          </w:tcPr>
          <w:p w:rsidR="00D4477D" w:rsidRPr="00185DF0" w:rsidRDefault="00B36C13" w:rsidP="00CD1973">
            <w:pPr>
              <w:pStyle w:val="TableText"/>
            </w:pPr>
            <w:r w:rsidRPr="00185DF0">
              <w:t>1,</w:t>
            </w:r>
            <w:r w:rsidR="00D4477D" w:rsidRPr="00185DF0">
              <w:t>06</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 xml:space="preserve">Radioloģija un </w:t>
            </w:r>
            <w:proofErr w:type="spellStart"/>
            <w:r w:rsidRPr="00185DF0">
              <w:rPr>
                <w:iCs/>
              </w:rPr>
              <w:t>kodolmedicīna</w:t>
            </w:r>
            <w:proofErr w:type="spellEnd"/>
          </w:p>
        </w:tc>
        <w:tc>
          <w:tcPr>
            <w:tcW w:w="1003" w:type="dxa"/>
            <w:noWrap/>
          </w:tcPr>
          <w:p w:rsidR="00D4477D" w:rsidRPr="00185DF0" w:rsidRDefault="00D4477D" w:rsidP="00CD1973">
            <w:pPr>
              <w:pStyle w:val="TableText"/>
            </w:pPr>
            <w:r w:rsidRPr="00185DF0">
              <w:t>64</w:t>
            </w:r>
          </w:p>
        </w:tc>
        <w:tc>
          <w:tcPr>
            <w:tcW w:w="992" w:type="dxa"/>
            <w:noWrap/>
          </w:tcPr>
          <w:p w:rsidR="00D4477D" w:rsidRPr="00185DF0" w:rsidRDefault="00D4477D" w:rsidP="00CD1973">
            <w:pPr>
              <w:pStyle w:val="TableText"/>
            </w:pPr>
            <w:r w:rsidRPr="00185DF0">
              <w:t>242</w:t>
            </w:r>
          </w:p>
        </w:tc>
        <w:tc>
          <w:tcPr>
            <w:tcW w:w="1843" w:type="dxa"/>
            <w:noWrap/>
          </w:tcPr>
          <w:p w:rsidR="00D4477D" w:rsidRPr="00185DF0" w:rsidRDefault="00B36C13" w:rsidP="00CD1973">
            <w:pPr>
              <w:pStyle w:val="TableText"/>
            </w:pPr>
            <w:r w:rsidRPr="00185DF0">
              <w:t>3,</w:t>
            </w:r>
            <w:r w:rsidR="00D4477D" w:rsidRPr="00185DF0">
              <w:t xml:space="preserve">78 </w:t>
            </w:r>
          </w:p>
        </w:tc>
        <w:tc>
          <w:tcPr>
            <w:tcW w:w="1987" w:type="dxa"/>
            <w:noWrap/>
          </w:tcPr>
          <w:p w:rsidR="00D4477D" w:rsidRPr="00185DF0" w:rsidRDefault="00B36C13" w:rsidP="00CD1973">
            <w:pPr>
              <w:pStyle w:val="TableText"/>
            </w:pPr>
            <w:r w:rsidRPr="00185DF0">
              <w:t>1,</w:t>
            </w:r>
            <w:r w:rsidR="00D4477D" w:rsidRPr="00185DF0">
              <w:t>23</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proofErr w:type="spellStart"/>
            <w:r w:rsidRPr="00185DF0">
              <w:rPr>
                <w:iCs/>
              </w:rPr>
              <w:t>Neirozinātnes</w:t>
            </w:r>
            <w:proofErr w:type="spellEnd"/>
          </w:p>
        </w:tc>
        <w:tc>
          <w:tcPr>
            <w:tcW w:w="1003" w:type="dxa"/>
            <w:shd w:val="clear" w:color="auto" w:fill="F2F2F2"/>
            <w:noWrap/>
          </w:tcPr>
          <w:p w:rsidR="00D4477D" w:rsidRPr="00185DF0" w:rsidRDefault="00D4477D" w:rsidP="00CD1973">
            <w:pPr>
              <w:pStyle w:val="TableText"/>
            </w:pPr>
            <w:r w:rsidRPr="00185DF0">
              <w:t>129</w:t>
            </w:r>
          </w:p>
        </w:tc>
        <w:tc>
          <w:tcPr>
            <w:tcW w:w="992" w:type="dxa"/>
            <w:shd w:val="clear" w:color="auto" w:fill="F2F2F2"/>
            <w:noWrap/>
          </w:tcPr>
          <w:p w:rsidR="00D4477D" w:rsidRPr="00185DF0" w:rsidRDefault="00D4477D" w:rsidP="00CD1973">
            <w:pPr>
              <w:pStyle w:val="TableText"/>
            </w:pPr>
            <w:r w:rsidRPr="00185DF0">
              <w:t>457</w:t>
            </w:r>
          </w:p>
        </w:tc>
        <w:tc>
          <w:tcPr>
            <w:tcW w:w="1843" w:type="dxa"/>
            <w:shd w:val="clear" w:color="auto" w:fill="F2F2F2"/>
            <w:noWrap/>
          </w:tcPr>
          <w:p w:rsidR="00D4477D" w:rsidRPr="00185DF0" w:rsidRDefault="00B36C13" w:rsidP="00CD1973">
            <w:pPr>
              <w:pStyle w:val="TableText"/>
            </w:pPr>
            <w:r w:rsidRPr="00185DF0">
              <w:t>3,</w:t>
            </w:r>
            <w:r w:rsidR="00D4477D" w:rsidRPr="00185DF0">
              <w:t xml:space="preserve">54 </w:t>
            </w:r>
          </w:p>
        </w:tc>
        <w:tc>
          <w:tcPr>
            <w:tcW w:w="1987" w:type="dxa"/>
            <w:shd w:val="clear" w:color="auto" w:fill="F2F2F2"/>
            <w:noWrap/>
          </w:tcPr>
          <w:p w:rsidR="00D4477D" w:rsidRPr="00185DF0" w:rsidRDefault="00B36C13" w:rsidP="00CD1973">
            <w:pPr>
              <w:pStyle w:val="TableText"/>
            </w:pPr>
            <w:r w:rsidRPr="00185DF0">
              <w:t>1,</w:t>
            </w:r>
            <w:r w:rsidR="00D4477D" w:rsidRPr="00185DF0">
              <w:t>94</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Klīniskā neiroloģija</w:t>
            </w:r>
          </w:p>
        </w:tc>
        <w:tc>
          <w:tcPr>
            <w:tcW w:w="1003" w:type="dxa"/>
            <w:noWrap/>
          </w:tcPr>
          <w:p w:rsidR="00D4477D" w:rsidRPr="00185DF0" w:rsidRDefault="00D4477D" w:rsidP="00CD1973">
            <w:pPr>
              <w:pStyle w:val="TableText"/>
            </w:pPr>
            <w:r w:rsidRPr="00185DF0">
              <w:t>78</w:t>
            </w:r>
          </w:p>
        </w:tc>
        <w:tc>
          <w:tcPr>
            <w:tcW w:w="992" w:type="dxa"/>
            <w:noWrap/>
          </w:tcPr>
          <w:p w:rsidR="00D4477D" w:rsidRPr="00185DF0" w:rsidRDefault="00D4477D" w:rsidP="00CD1973">
            <w:pPr>
              <w:pStyle w:val="TableText"/>
            </w:pPr>
            <w:r w:rsidRPr="00185DF0">
              <w:t>253</w:t>
            </w:r>
          </w:p>
        </w:tc>
        <w:tc>
          <w:tcPr>
            <w:tcW w:w="1843" w:type="dxa"/>
            <w:noWrap/>
          </w:tcPr>
          <w:p w:rsidR="00D4477D" w:rsidRPr="00185DF0" w:rsidRDefault="00B36C13" w:rsidP="00CD1973">
            <w:pPr>
              <w:pStyle w:val="TableText"/>
            </w:pPr>
            <w:r w:rsidRPr="00185DF0">
              <w:t>3,</w:t>
            </w:r>
            <w:r w:rsidR="00D4477D" w:rsidRPr="00185DF0">
              <w:t xml:space="preserve">24 </w:t>
            </w:r>
          </w:p>
        </w:tc>
        <w:tc>
          <w:tcPr>
            <w:tcW w:w="1987" w:type="dxa"/>
            <w:noWrap/>
          </w:tcPr>
          <w:p w:rsidR="00D4477D" w:rsidRPr="00185DF0" w:rsidRDefault="00B36C13" w:rsidP="00CD1973">
            <w:pPr>
              <w:pStyle w:val="TableText"/>
            </w:pPr>
            <w:r w:rsidRPr="00185DF0">
              <w:t>1,</w:t>
            </w:r>
            <w:r w:rsidR="00D4477D" w:rsidRPr="00185DF0">
              <w:t>09</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Psihiatrija</w:t>
            </w:r>
          </w:p>
        </w:tc>
        <w:tc>
          <w:tcPr>
            <w:tcW w:w="1003" w:type="dxa"/>
            <w:shd w:val="clear" w:color="auto" w:fill="F2F2F2"/>
            <w:noWrap/>
          </w:tcPr>
          <w:p w:rsidR="00D4477D" w:rsidRPr="00185DF0" w:rsidRDefault="00D4477D" w:rsidP="00CD1973">
            <w:pPr>
              <w:pStyle w:val="TableText"/>
            </w:pPr>
            <w:r w:rsidRPr="00185DF0">
              <w:t>48</w:t>
            </w:r>
          </w:p>
        </w:tc>
        <w:tc>
          <w:tcPr>
            <w:tcW w:w="992" w:type="dxa"/>
            <w:shd w:val="clear" w:color="auto" w:fill="F2F2F2"/>
            <w:noWrap/>
          </w:tcPr>
          <w:p w:rsidR="00D4477D" w:rsidRPr="00185DF0" w:rsidRDefault="00D4477D" w:rsidP="00CD1973">
            <w:pPr>
              <w:pStyle w:val="TableText"/>
            </w:pPr>
            <w:r w:rsidRPr="00185DF0">
              <w:t>121</w:t>
            </w:r>
          </w:p>
        </w:tc>
        <w:tc>
          <w:tcPr>
            <w:tcW w:w="1843" w:type="dxa"/>
            <w:shd w:val="clear" w:color="auto" w:fill="F2F2F2"/>
            <w:noWrap/>
          </w:tcPr>
          <w:p w:rsidR="00D4477D" w:rsidRPr="00185DF0" w:rsidRDefault="00B36C13" w:rsidP="00CD1973">
            <w:pPr>
              <w:pStyle w:val="TableText"/>
            </w:pPr>
            <w:r w:rsidRPr="00185DF0">
              <w:t>2,</w:t>
            </w:r>
            <w:r w:rsidR="00D4477D" w:rsidRPr="00185DF0">
              <w:t xml:space="preserve">52 </w:t>
            </w:r>
          </w:p>
        </w:tc>
        <w:tc>
          <w:tcPr>
            <w:tcW w:w="1987" w:type="dxa"/>
            <w:shd w:val="clear" w:color="auto" w:fill="F2F2F2"/>
            <w:noWrap/>
          </w:tcPr>
          <w:p w:rsidR="00D4477D" w:rsidRPr="00185DF0" w:rsidRDefault="00B36C13" w:rsidP="00CD1973">
            <w:pPr>
              <w:pStyle w:val="TableText"/>
            </w:pPr>
            <w:r w:rsidRPr="00185DF0">
              <w:t>1,</w:t>
            </w:r>
            <w:r w:rsidR="00D4477D" w:rsidRPr="00185DF0">
              <w:t>31</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Patoloģija</w:t>
            </w:r>
          </w:p>
        </w:tc>
        <w:tc>
          <w:tcPr>
            <w:tcW w:w="1003" w:type="dxa"/>
            <w:noWrap/>
          </w:tcPr>
          <w:p w:rsidR="00D4477D" w:rsidRPr="00185DF0" w:rsidRDefault="00D4477D" w:rsidP="00CD1973">
            <w:pPr>
              <w:pStyle w:val="TableText"/>
            </w:pPr>
            <w:r w:rsidRPr="00185DF0">
              <w:t>66</w:t>
            </w:r>
          </w:p>
        </w:tc>
        <w:tc>
          <w:tcPr>
            <w:tcW w:w="992" w:type="dxa"/>
            <w:noWrap/>
          </w:tcPr>
          <w:p w:rsidR="00D4477D" w:rsidRPr="00185DF0" w:rsidRDefault="00D4477D" w:rsidP="00CD1973">
            <w:pPr>
              <w:pStyle w:val="TableText"/>
            </w:pPr>
            <w:r w:rsidRPr="00185DF0">
              <w:t>69</w:t>
            </w:r>
          </w:p>
        </w:tc>
        <w:tc>
          <w:tcPr>
            <w:tcW w:w="1843" w:type="dxa"/>
            <w:noWrap/>
          </w:tcPr>
          <w:p w:rsidR="00D4477D" w:rsidRPr="00185DF0" w:rsidRDefault="00B36C13" w:rsidP="00CD1973">
            <w:pPr>
              <w:pStyle w:val="TableText"/>
            </w:pPr>
            <w:r w:rsidRPr="00185DF0">
              <w:t>1,</w:t>
            </w:r>
            <w:r w:rsidR="00D4477D" w:rsidRPr="00185DF0">
              <w:t xml:space="preserve">05 </w:t>
            </w:r>
          </w:p>
        </w:tc>
        <w:tc>
          <w:tcPr>
            <w:tcW w:w="1987" w:type="dxa"/>
            <w:noWrap/>
          </w:tcPr>
          <w:p w:rsidR="00D4477D" w:rsidRPr="00185DF0" w:rsidRDefault="00B36C13" w:rsidP="00CD1973">
            <w:pPr>
              <w:pStyle w:val="TableText"/>
            </w:pPr>
            <w:r w:rsidRPr="00185DF0">
              <w:t>0,</w:t>
            </w:r>
            <w:r w:rsidR="00D4477D" w:rsidRPr="00185DF0">
              <w:t>62</w:t>
            </w:r>
          </w:p>
        </w:tc>
      </w:tr>
      <w:tr w:rsidR="00D4477D" w:rsidRPr="00751D25" w:rsidTr="00751D25">
        <w:trPr>
          <w:trHeight w:val="300"/>
        </w:trPr>
        <w:tc>
          <w:tcPr>
            <w:tcW w:w="3675" w:type="dxa"/>
            <w:tcBorders>
              <w:right w:val="single" w:sz="4" w:space="0" w:color="7F7F7F"/>
            </w:tcBorders>
            <w:shd w:val="clear" w:color="auto" w:fill="FFFFFF"/>
            <w:noWrap/>
          </w:tcPr>
          <w:p w:rsidR="00D4477D" w:rsidRPr="00185DF0" w:rsidRDefault="00D4477D" w:rsidP="00185DF0">
            <w:pPr>
              <w:pStyle w:val="TableText"/>
              <w:rPr>
                <w:iCs/>
              </w:rPr>
            </w:pPr>
            <w:r w:rsidRPr="00185DF0">
              <w:rPr>
                <w:iCs/>
              </w:rPr>
              <w:t>Rehabilitācija</w:t>
            </w:r>
          </w:p>
        </w:tc>
        <w:tc>
          <w:tcPr>
            <w:tcW w:w="1003" w:type="dxa"/>
            <w:shd w:val="clear" w:color="auto" w:fill="F2F2F2"/>
            <w:noWrap/>
          </w:tcPr>
          <w:p w:rsidR="00D4477D" w:rsidRPr="00185DF0" w:rsidRDefault="00D4477D" w:rsidP="00CD1973">
            <w:pPr>
              <w:pStyle w:val="TableText"/>
            </w:pPr>
            <w:r w:rsidRPr="00185DF0">
              <w:t>51</w:t>
            </w:r>
          </w:p>
        </w:tc>
        <w:tc>
          <w:tcPr>
            <w:tcW w:w="992" w:type="dxa"/>
            <w:shd w:val="clear" w:color="auto" w:fill="F2F2F2"/>
            <w:noWrap/>
          </w:tcPr>
          <w:p w:rsidR="00D4477D" w:rsidRPr="00185DF0" w:rsidRDefault="00D4477D" w:rsidP="00CD1973">
            <w:pPr>
              <w:pStyle w:val="TableText"/>
            </w:pPr>
            <w:r w:rsidRPr="00185DF0">
              <w:t>2</w:t>
            </w:r>
          </w:p>
        </w:tc>
        <w:tc>
          <w:tcPr>
            <w:tcW w:w="1843" w:type="dxa"/>
            <w:shd w:val="clear" w:color="auto" w:fill="F2F2F2"/>
            <w:noWrap/>
          </w:tcPr>
          <w:p w:rsidR="00D4477D" w:rsidRPr="00185DF0" w:rsidRDefault="00B36C13" w:rsidP="00CD1973">
            <w:pPr>
              <w:pStyle w:val="TableText"/>
            </w:pPr>
            <w:r w:rsidRPr="00185DF0">
              <w:t>0,</w:t>
            </w:r>
            <w:r w:rsidR="00D4477D" w:rsidRPr="00185DF0">
              <w:t xml:space="preserve">04 </w:t>
            </w:r>
          </w:p>
        </w:tc>
        <w:tc>
          <w:tcPr>
            <w:tcW w:w="1987" w:type="dxa"/>
            <w:shd w:val="clear" w:color="auto" w:fill="F2F2F2"/>
            <w:noWrap/>
          </w:tcPr>
          <w:p w:rsidR="00D4477D" w:rsidRPr="00185DF0" w:rsidRDefault="00B36C13" w:rsidP="00CD1973">
            <w:pPr>
              <w:pStyle w:val="TableText"/>
            </w:pPr>
            <w:r w:rsidRPr="00185DF0">
              <w:t>1,</w:t>
            </w:r>
            <w:r w:rsidR="00D4477D" w:rsidRPr="00185DF0">
              <w:t>27</w:t>
            </w:r>
          </w:p>
        </w:tc>
      </w:tr>
    </w:tbl>
    <w:bookmarkStart w:id="263" w:name="_Ref364259044"/>
    <w:bookmarkEnd w:id="263"/>
    <w:p w:rsidR="00D4477D" w:rsidRPr="001C4B8F" w:rsidRDefault="007022A7" w:rsidP="00A11214">
      <w:pPr>
        <w:pStyle w:val="Caption"/>
        <w:spacing w:before="360"/>
      </w:pPr>
      <w:r w:rsidRPr="001C4B8F">
        <w:fldChar w:fldCharType="begin"/>
      </w:r>
      <w:r w:rsidR="00D4477D" w:rsidRPr="001C4B8F">
        <w:instrText xml:space="preserve"> SEQ Tabula \* ARABIC </w:instrText>
      </w:r>
      <w:r w:rsidRPr="001C4B8F">
        <w:fldChar w:fldCharType="separate"/>
      </w:r>
      <w:bookmarkStart w:id="264" w:name="_Ref367499825"/>
      <w:bookmarkStart w:id="265" w:name="_Toc372290474"/>
      <w:r w:rsidR="00B46EE1">
        <w:rPr>
          <w:noProof/>
        </w:rPr>
        <w:t>24</w:t>
      </w:r>
      <w:bookmarkEnd w:id="264"/>
      <w:r w:rsidRPr="001C4B8F">
        <w:fldChar w:fldCharType="end"/>
      </w:r>
      <w:r w:rsidR="00D4477D" w:rsidRPr="001C4B8F">
        <w:t xml:space="preserve">.tabula. </w:t>
      </w:r>
      <w:r w:rsidR="00D4477D" w:rsidRPr="00022D00">
        <w:rPr>
          <w:i/>
        </w:rPr>
        <w:t>Citātu skaits lauksaimniecības zinātnēs no 2002.</w:t>
      </w:r>
      <w:r w:rsidR="00C22A28" w:rsidRPr="00022D00">
        <w:rPr>
          <w:i/>
        </w:rPr>
        <w:t xml:space="preserve"> </w:t>
      </w:r>
      <w:r w:rsidR="00D4477D" w:rsidRPr="00022D00">
        <w:rPr>
          <w:i/>
        </w:rPr>
        <w:t>līdz</w:t>
      </w:r>
      <w:r w:rsidR="00C22A28" w:rsidRPr="00022D00">
        <w:rPr>
          <w:i/>
        </w:rPr>
        <w:t xml:space="preserve"> </w:t>
      </w:r>
      <w:r w:rsidR="00D4477D" w:rsidRPr="00022D00">
        <w:rPr>
          <w:i/>
        </w:rPr>
        <w:t>2012.gadam (</w:t>
      </w:r>
      <w:proofErr w:type="spellStart"/>
      <w:r w:rsidR="00D4477D" w:rsidRPr="00022D00">
        <w:rPr>
          <w:i/>
        </w:rPr>
        <w:t>Thomson</w:t>
      </w:r>
      <w:proofErr w:type="spellEnd"/>
      <w:r w:rsidR="00D4477D" w:rsidRPr="00022D00">
        <w:rPr>
          <w:i/>
        </w:rPr>
        <w:t xml:space="preserve"> </w:t>
      </w:r>
      <w:proofErr w:type="spellStart"/>
      <w:r w:rsidR="00D4477D" w:rsidRPr="00022D00">
        <w:rPr>
          <w:i/>
        </w:rPr>
        <w:t>Reuters</w:t>
      </w:r>
      <w:proofErr w:type="spellEnd"/>
      <w:r w:rsidR="00D4477D" w:rsidRPr="00022D00">
        <w:rPr>
          <w:i/>
        </w:rPr>
        <w:t>, 2013)</w:t>
      </w:r>
      <w:bookmarkEnd w:id="265"/>
    </w:p>
    <w:tbl>
      <w:tblPr>
        <w:tblW w:w="9498" w:type="dxa"/>
        <w:tblLayout w:type="fixed"/>
        <w:tblLook w:val="00A0"/>
      </w:tblPr>
      <w:tblGrid>
        <w:gridCol w:w="3686"/>
        <w:gridCol w:w="1276"/>
        <w:gridCol w:w="1134"/>
        <w:gridCol w:w="1417"/>
        <w:gridCol w:w="1985"/>
      </w:tblGrid>
      <w:tr w:rsidR="00D4477D" w:rsidRPr="00C22A28" w:rsidTr="00751D25">
        <w:trPr>
          <w:trHeight w:val="479"/>
        </w:trPr>
        <w:tc>
          <w:tcPr>
            <w:tcW w:w="3686" w:type="dxa"/>
            <w:tcBorders>
              <w:bottom w:val="single" w:sz="4" w:space="0" w:color="7F7F7F"/>
              <w:right w:val="nil"/>
            </w:tcBorders>
            <w:shd w:val="clear" w:color="auto" w:fill="FFFFFF"/>
          </w:tcPr>
          <w:p w:rsidR="00D4477D" w:rsidRPr="00022D00" w:rsidRDefault="00D4477D" w:rsidP="00022D00">
            <w:pPr>
              <w:pStyle w:val="TableText"/>
              <w:rPr>
                <w:iCs/>
              </w:rPr>
            </w:pPr>
            <w:r w:rsidRPr="00022D00">
              <w:rPr>
                <w:iCs/>
              </w:rPr>
              <w:t>Kategorija</w:t>
            </w:r>
          </w:p>
        </w:tc>
        <w:tc>
          <w:tcPr>
            <w:tcW w:w="1276" w:type="dxa"/>
            <w:tcBorders>
              <w:bottom w:val="single" w:sz="4" w:space="0" w:color="7F7F7F"/>
            </w:tcBorders>
            <w:shd w:val="clear" w:color="auto" w:fill="FFFFFF"/>
          </w:tcPr>
          <w:p w:rsidR="00D4477D" w:rsidRPr="00022D00" w:rsidRDefault="00D4477D" w:rsidP="00CD1973">
            <w:pPr>
              <w:pStyle w:val="TableText"/>
              <w:rPr>
                <w:iCs/>
              </w:rPr>
            </w:pPr>
            <w:r w:rsidRPr="00022D00">
              <w:rPr>
                <w:iCs/>
              </w:rPr>
              <w:t>Publikāciju skaits</w:t>
            </w:r>
          </w:p>
        </w:tc>
        <w:tc>
          <w:tcPr>
            <w:tcW w:w="1134" w:type="dxa"/>
            <w:tcBorders>
              <w:bottom w:val="single" w:sz="4" w:space="0" w:color="7F7F7F"/>
            </w:tcBorders>
            <w:shd w:val="clear" w:color="auto" w:fill="FFFFFF"/>
          </w:tcPr>
          <w:p w:rsidR="00D4477D" w:rsidRPr="00022D00" w:rsidRDefault="00C22A28" w:rsidP="00CD1973">
            <w:pPr>
              <w:pStyle w:val="TableText"/>
              <w:rPr>
                <w:iCs/>
              </w:rPr>
            </w:pPr>
            <w:r w:rsidRPr="00022D00">
              <w:rPr>
                <w:iCs/>
              </w:rPr>
              <w:t>Citātu</w:t>
            </w:r>
          </w:p>
          <w:p w:rsidR="00C22A28" w:rsidRPr="00022D00" w:rsidRDefault="00C22A28" w:rsidP="00CD1973">
            <w:pPr>
              <w:pStyle w:val="TableText"/>
              <w:rPr>
                <w:iCs/>
              </w:rPr>
            </w:pPr>
            <w:r w:rsidRPr="00022D00">
              <w:rPr>
                <w:iCs/>
              </w:rPr>
              <w:t>skaits</w:t>
            </w:r>
          </w:p>
        </w:tc>
        <w:tc>
          <w:tcPr>
            <w:tcW w:w="1417" w:type="dxa"/>
            <w:tcBorders>
              <w:bottom w:val="single" w:sz="4" w:space="0" w:color="7F7F7F"/>
            </w:tcBorders>
            <w:shd w:val="clear" w:color="auto" w:fill="FFFFFF"/>
          </w:tcPr>
          <w:p w:rsidR="00D4477D" w:rsidRPr="00022D00" w:rsidRDefault="00C22A28" w:rsidP="00CD1973">
            <w:pPr>
              <w:pStyle w:val="TableText"/>
              <w:rPr>
                <w:iCs/>
              </w:rPr>
            </w:pPr>
            <w:r w:rsidRPr="00022D00">
              <w:rPr>
                <w:iCs/>
              </w:rPr>
              <w:t>Citātu skaits uz vienu</w:t>
            </w:r>
            <w:r w:rsidR="00D4477D" w:rsidRPr="00022D00">
              <w:rPr>
                <w:iCs/>
              </w:rPr>
              <w:t xml:space="preserve"> publikāciju</w:t>
            </w:r>
          </w:p>
        </w:tc>
        <w:tc>
          <w:tcPr>
            <w:tcW w:w="1985" w:type="dxa"/>
            <w:tcBorders>
              <w:bottom w:val="single" w:sz="4" w:space="0" w:color="7F7F7F"/>
            </w:tcBorders>
            <w:shd w:val="clear" w:color="auto" w:fill="FFFFFF"/>
          </w:tcPr>
          <w:p w:rsidR="00D4477D" w:rsidRPr="00022D00" w:rsidRDefault="00D4477D" w:rsidP="00CD1973">
            <w:pPr>
              <w:pStyle w:val="TableText"/>
              <w:rPr>
                <w:iCs/>
              </w:rPr>
            </w:pPr>
            <w:r w:rsidRPr="00022D00">
              <w:rPr>
                <w:iCs/>
              </w:rPr>
              <w:t>Pasa</w:t>
            </w:r>
            <w:r w:rsidR="00C22A28" w:rsidRPr="00022D00">
              <w:rPr>
                <w:iCs/>
              </w:rPr>
              <w:t>ules vidējais citātu skaits uz vienu</w:t>
            </w:r>
            <w:r w:rsidRPr="00022D00">
              <w:rPr>
                <w:iCs/>
              </w:rPr>
              <w:t xml:space="preserve"> publikāciju</w:t>
            </w:r>
          </w:p>
        </w:tc>
      </w:tr>
      <w:tr w:rsidR="00D4477D" w:rsidRPr="00751D25" w:rsidTr="00751D25">
        <w:trPr>
          <w:trHeight w:val="300"/>
        </w:trPr>
        <w:tc>
          <w:tcPr>
            <w:tcW w:w="3686"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Pārtikas zinātnes un tehnoloģijas</w:t>
            </w:r>
          </w:p>
        </w:tc>
        <w:tc>
          <w:tcPr>
            <w:tcW w:w="1276" w:type="dxa"/>
            <w:shd w:val="clear" w:color="auto" w:fill="F2F2F2"/>
            <w:noWrap/>
          </w:tcPr>
          <w:p w:rsidR="00D4477D" w:rsidRPr="00751D25" w:rsidRDefault="00D4477D" w:rsidP="00CD1973">
            <w:pPr>
              <w:pStyle w:val="TableText"/>
            </w:pPr>
            <w:r w:rsidRPr="00751D25">
              <w:t>63</w:t>
            </w:r>
          </w:p>
        </w:tc>
        <w:tc>
          <w:tcPr>
            <w:tcW w:w="1134" w:type="dxa"/>
            <w:shd w:val="clear" w:color="auto" w:fill="F2F2F2"/>
            <w:noWrap/>
          </w:tcPr>
          <w:p w:rsidR="00D4477D" w:rsidRPr="00751D25" w:rsidRDefault="00D4477D" w:rsidP="00CD1973">
            <w:pPr>
              <w:pStyle w:val="TableText"/>
            </w:pPr>
            <w:r w:rsidRPr="00751D25">
              <w:t>178</w:t>
            </w:r>
          </w:p>
        </w:tc>
        <w:tc>
          <w:tcPr>
            <w:tcW w:w="1417" w:type="dxa"/>
            <w:shd w:val="clear" w:color="auto" w:fill="F2F2F2"/>
            <w:noWrap/>
          </w:tcPr>
          <w:p w:rsidR="00D4477D" w:rsidRPr="00022D00" w:rsidRDefault="00C22A28" w:rsidP="00CD1973">
            <w:pPr>
              <w:pStyle w:val="TableText"/>
            </w:pPr>
            <w:r w:rsidRPr="00022D00">
              <w:t>2,</w:t>
            </w:r>
            <w:r w:rsidR="00D4477D" w:rsidRPr="00022D00">
              <w:t xml:space="preserve">83 </w:t>
            </w:r>
          </w:p>
        </w:tc>
        <w:tc>
          <w:tcPr>
            <w:tcW w:w="1985" w:type="dxa"/>
            <w:shd w:val="clear" w:color="auto" w:fill="F2F2F2"/>
            <w:noWrap/>
          </w:tcPr>
          <w:p w:rsidR="00D4477D" w:rsidRPr="00022D00" w:rsidRDefault="00C22A28" w:rsidP="00CD1973">
            <w:pPr>
              <w:pStyle w:val="TableText"/>
            </w:pPr>
            <w:r w:rsidRPr="00022D00">
              <w:t>1,</w:t>
            </w:r>
            <w:r w:rsidR="00D4477D" w:rsidRPr="00022D00">
              <w:t>79</w:t>
            </w:r>
          </w:p>
        </w:tc>
      </w:tr>
      <w:tr w:rsidR="00D4477D" w:rsidRPr="00751D25" w:rsidTr="00751D25">
        <w:trPr>
          <w:trHeight w:val="300"/>
        </w:trPr>
        <w:tc>
          <w:tcPr>
            <w:tcW w:w="3686"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Agronomija</w:t>
            </w:r>
          </w:p>
        </w:tc>
        <w:tc>
          <w:tcPr>
            <w:tcW w:w="1276" w:type="dxa"/>
            <w:noWrap/>
          </w:tcPr>
          <w:p w:rsidR="00D4477D" w:rsidRPr="00751D25" w:rsidRDefault="00D4477D" w:rsidP="00CD1973">
            <w:pPr>
              <w:pStyle w:val="TableText"/>
            </w:pPr>
            <w:r w:rsidRPr="00751D25">
              <w:t>105</w:t>
            </w:r>
          </w:p>
        </w:tc>
        <w:tc>
          <w:tcPr>
            <w:tcW w:w="1134" w:type="dxa"/>
            <w:noWrap/>
          </w:tcPr>
          <w:p w:rsidR="00D4477D" w:rsidRPr="00751D25" w:rsidRDefault="00D4477D" w:rsidP="00CD1973">
            <w:pPr>
              <w:pStyle w:val="TableText"/>
            </w:pPr>
            <w:r w:rsidRPr="00751D25">
              <w:t>195</w:t>
            </w:r>
          </w:p>
        </w:tc>
        <w:tc>
          <w:tcPr>
            <w:tcW w:w="1417" w:type="dxa"/>
            <w:noWrap/>
          </w:tcPr>
          <w:p w:rsidR="00D4477D" w:rsidRPr="00022D00" w:rsidRDefault="00C22A28" w:rsidP="00022D00">
            <w:pPr>
              <w:pStyle w:val="TableText"/>
            </w:pPr>
            <w:r w:rsidRPr="00022D00">
              <w:t>1,</w:t>
            </w:r>
            <w:r w:rsidR="00D4477D" w:rsidRPr="00022D00">
              <w:t xml:space="preserve">86 </w:t>
            </w:r>
          </w:p>
        </w:tc>
        <w:tc>
          <w:tcPr>
            <w:tcW w:w="1985" w:type="dxa"/>
            <w:noWrap/>
          </w:tcPr>
          <w:p w:rsidR="00D4477D" w:rsidRPr="00022D00" w:rsidRDefault="00C22A28" w:rsidP="00CD1973">
            <w:pPr>
              <w:pStyle w:val="TableText"/>
            </w:pPr>
            <w:r w:rsidRPr="00022D00">
              <w:t>1,</w:t>
            </w:r>
            <w:r w:rsidR="00D4477D" w:rsidRPr="00022D00">
              <w:t>42</w:t>
            </w:r>
          </w:p>
        </w:tc>
      </w:tr>
      <w:tr w:rsidR="00D4477D" w:rsidRPr="00751D25" w:rsidTr="00751D25">
        <w:trPr>
          <w:trHeight w:val="300"/>
        </w:trPr>
        <w:tc>
          <w:tcPr>
            <w:tcW w:w="3686"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Dārzkopība</w:t>
            </w:r>
          </w:p>
        </w:tc>
        <w:tc>
          <w:tcPr>
            <w:tcW w:w="1276" w:type="dxa"/>
            <w:shd w:val="clear" w:color="auto" w:fill="F2F2F2"/>
            <w:noWrap/>
          </w:tcPr>
          <w:p w:rsidR="00D4477D" w:rsidRPr="00751D25" w:rsidRDefault="00D4477D" w:rsidP="00CD1973">
            <w:pPr>
              <w:pStyle w:val="TableText"/>
            </w:pPr>
            <w:r w:rsidRPr="00751D25">
              <w:t>92</w:t>
            </w:r>
          </w:p>
        </w:tc>
        <w:tc>
          <w:tcPr>
            <w:tcW w:w="1134" w:type="dxa"/>
            <w:shd w:val="clear" w:color="auto" w:fill="F2F2F2"/>
            <w:noWrap/>
          </w:tcPr>
          <w:p w:rsidR="00D4477D" w:rsidRPr="00751D25" w:rsidRDefault="00D4477D" w:rsidP="00CD1973">
            <w:pPr>
              <w:pStyle w:val="TableText"/>
            </w:pPr>
            <w:r w:rsidRPr="00751D25">
              <w:t>166</w:t>
            </w:r>
          </w:p>
        </w:tc>
        <w:tc>
          <w:tcPr>
            <w:tcW w:w="1417" w:type="dxa"/>
            <w:shd w:val="clear" w:color="auto" w:fill="F2F2F2"/>
            <w:noWrap/>
          </w:tcPr>
          <w:p w:rsidR="00D4477D" w:rsidRPr="00022D00" w:rsidRDefault="00C22A28" w:rsidP="00CD1973">
            <w:pPr>
              <w:pStyle w:val="TableText"/>
            </w:pPr>
            <w:r w:rsidRPr="00022D00">
              <w:t>1,</w:t>
            </w:r>
            <w:r w:rsidR="00D4477D" w:rsidRPr="00022D00">
              <w:t xml:space="preserve">80 </w:t>
            </w:r>
          </w:p>
        </w:tc>
        <w:tc>
          <w:tcPr>
            <w:tcW w:w="1985" w:type="dxa"/>
            <w:shd w:val="clear" w:color="auto" w:fill="F2F2F2"/>
            <w:noWrap/>
          </w:tcPr>
          <w:p w:rsidR="00D4477D" w:rsidRPr="00022D00" w:rsidRDefault="00C22A28" w:rsidP="00CD1973">
            <w:pPr>
              <w:pStyle w:val="TableText"/>
            </w:pPr>
            <w:r w:rsidRPr="00022D00">
              <w:t>0,</w:t>
            </w:r>
            <w:r w:rsidR="00D4477D" w:rsidRPr="00022D00">
              <w:t>76</w:t>
            </w:r>
          </w:p>
        </w:tc>
      </w:tr>
      <w:tr w:rsidR="00D4477D" w:rsidRPr="00751D25" w:rsidTr="00751D25">
        <w:trPr>
          <w:trHeight w:val="300"/>
        </w:trPr>
        <w:tc>
          <w:tcPr>
            <w:tcW w:w="3686"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Mežsaimniecība</w:t>
            </w:r>
          </w:p>
        </w:tc>
        <w:tc>
          <w:tcPr>
            <w:tcW w:w="1276" w:type="dxa"/>
            <w:noWrap/>
          </w:tcPr>
          <w:p w:rsidR="00D4477D" w:rsidRPr="00751D25" w:rsidRDefault="00D4477D" w:rsidP="00CD1973">
            <w:pPr>
              <w:pStyle w:val="TableText"/>
            </w:pPr>
            <w:r w:rsidRPr="00751D25">
              <w:t>63</w:t>
            </w:r>
          </w:p>
        </w:tc>
        <w:tc>
          <w:tcPr>
            <w:tcW w:w="1134" w:type="dxa"/>
            <w:noWrap/>
          </w:tcPr>
          <w:p w:rsidR="00D4477D" w:rsidRPr="00751D25" w:rsidRDefault="00D4477D" w:rsidP="00CD1973">
            <w:pPr>
              <w:pStyle w:val="TableText"/>
            </w:pPr>
            <w:r w:rsidRPr="00751D25">
              <w:t>89</w:t>
            </w:r>
          </w:p>
        </w:tc>
        <w:tc>
          <w:tcPr>
            <w:tcW w:w="1417" w:type="dxa"/>
            <w:noWrap/>
          </w:tcPr>
          <w:p w:rsidR="00D4477D" w:rsidRPr="00022D00" w:rsidRDefault="00C22A28" w:rsidP="00CD1973">
            <w:pPr>
              <w:pStyle w:val="TableText"/>
            </w:pPr>
            <w:r w:rsidRPr="00022D00">
              <w:t>1,</w:t>
            </w:r>
            <w:r w:rsidR="00D4477D" w:rsidRPr="00022D00">
              <w:t xml:space="preserve">41 </w:t>
            </w:r>
          </w:p>
        </w:tc>
        <w:tc>
          <w:tcPr>
            <w:tcW w:w="1985" w:type="dxa"/>
            <w:noWrap/>
          </w:tcPr>
          <w:p w:rsidR="00D4477D" w:rsidRPr="00022D00" w:rsidRDefault="00C22A28" w:rsidP="00CD1973">
            <w:pPr>
              <w:pStyle w:val="TableText"/>
            </w:pPr>
            <w:r w:rsidRPr="00022D00">
              <w:t>1,</w:t>
            </w:r>
            <w:r w:rsidR="00D4477D" w:rsidRPr="00022D00">
              <w:t>61</w:t>
            </w:r>
          </w:p>
        </w:tc>
      </w:tr>
      <w:tr w:rsidR="00D4477D" w:rsidRPr="00751D25" w:rsidTr="00751D25">
        <w:trPr>
          <w:trHeight w:val="300"/>
        </w:trPr>
        <w:tc>
          <w:tcPr>
            <w:tcW w:w="3686"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Lauksaimniecības inženierzinātnes</w:t>
            </w:r>
          </w:p>
        </w:tc>
        <w:tc>
          <w:tcPr>
            <w:tcW w:w="1276" w:type="dxa"/>
            <w:shd w:val="clear" w:color="auto" w:fill="F2F2F2"/>
            <w:noWrap/>
          </w:tcPr>
          <w:p w:rsidR="00D4477D" w:rsidRPr="00751D25" w:rsidRDefault="00D4477D" w:rsidP="00CD1973">
            <w:pPr>
              <w:pStyle w:val="TableText"/>
            </w:pPr>
            <w:r w:rsidRPr="00751D25">
              <w:t>149</w:t>
            </w:r>
          </w:p>
        </w:tc>
        <w:tc>
          <w:tcPr>
            <w:tcW w:w="1134" w:type="dxa"/>
            <w:shd w:val="clear" w:color="auto" w:fill="F2F2F2"/>
            <w:noWrap/>
          </w:tcPr>
          <w:p w:rsidR="00D4477D" w:rsidRPr="00751D25" w:rsidRDefault="00D4477D" w:rsidP="00CD1973">
            <w:pPr>
              <w:pStyle w:val="TableText"/>
            </w:pPr>
            <w:r w:rsidRPr="00751D25">
              <w:t>174</w:t>
            </w:r>
          </w:p>
        </w:tc>
        <w:tc>
          <w:tcPr>
            <w:tcW w:w="1417" w:type="dxa"/>
            <w:shd w:val="clear" w:color="auto" w:fill="F2F2F2"/>
            <w:noWrap/>
          </w:tcPr>
          <w:p w:rsidR="00D4477D" w:rsidRPr="00022D00" w:rsidRDefault="00C22A28" w:rsidP="00CD1973">
            <w:pPr>
              <w:pStyle w:val="TableText"/>
            </w:pPr>
            <w:r w:rsidRPr="00022D00">
              <w:t>1,</w:t>
            </w:r>
            <w:r w:rsidR="00D4477D" w:rsidRPr="00022D00">
              <w:t xml:space="preserve">17 </w:t>
            </w:r>
          </w:p>
        </w:tc>
        <w:tc>
          <w:tcPr>
            <w:tcW w:w="1985" w:type="dxa"/>
            <w:shd w:val="clear" w:color="auto" w:fill="F2F2F2"/>
            <w:noWrap/>
          </w:tcPr>
          <w:p w:rsidR="00D4477D" w:rsidRPr="00022D00" w:rsidRDefault="00C22A28" w:rsidP="00CD1973">
            <w:pPr>
              <w:pStyle w:val="TableText"/>
            </w:pPr>
            <w:r w:rsidRPr="00022D00">
              <w:t>2,</w:t>
            </w:r>
            <w:r w:rsidR="00D4477D" w:rsidRPr="00022D00">
              <w:t>85</w:t>
            </w:r>
          </w:p>
        </w:tc>
      </w:tr>
      <w:tr w:rsidR="00D4477D" w:rsidRPr="00751D25" w:rsidTr="00751D25">
        <w:trPr>
          <w:trHeight w:val="300"/>
        </w:trPr>
        <w:tc>
          <w:tcPr>
            <w:tcW w:w="3686" w:type="dxa"/>
            <w:tcBorders>
              <w:right w:val="single" w:sz="4" w:space="0" w:color="7F7F7F"/>
            </w:tcBorders>
            <w:shd w:val="clear" w:color="auto" w:fill="FFFFFF"/>
            <w:noWrap/>
          </w:tcPr>
          <w:p w:rsidR="00D4477D" w:rsidRPr="00C22A28" w:rsidRDefault="00D4477D" w:rsidP="00022D00">
            <w:pPr>
              <w:pStyle w:val="TableText"/>
              <w:rPr>
                <w:iCs/>
              </w:rPr>
            </w:pPr>
            <w:proofErr w:type="spellStart"/>
            <w:r w:rsidRPr="00C22A28">
              <w:rPr>
                <w:iCs/>
              </w:rPr>
              <w:t>Daudzdisciplinārā</w:t>
            </w:r>
            <w:proofErr w:type="spellEnd"/>
            <w:r w:rsidRPr="00C22A28">
              <w:rPr>
                <w:iCs/>
              </w:rPr>
              <w:t xml:space="preserve"> lauksaimniecība</w:t>
            </w:r>
          </w:p>
        </w:tc>
        <w:tc>
          <w:tcPr>
            <w:tcW w:w="1276" w:type="dxa"/>
            <w:noWrap/>
          </w:tcPr>
          <w:p w:rsidR="00D4477D" w:rsidRPr="00751D25" w:rsidRDefault="00D4477D" w:rsidP="00CD1973">
            <w:pPr>
              <w:pStyle w:val="TableText"/>
            </w:pPr>
            <w:r w:rsidRPr="00751D25">
              <w:t>146</w:t>
            </w:r>
          </w:p>
        </w:tc>
        <w:tc>
          <w:tcPr>
            <w:tcW w:w="1134" w:type="dxa"/>
            <w:noWrap/>
          </w:tcPr>
          <w:p w:rsidR="00D4477D" w:rsidRPr="00751D25" w:rsidRDefault="00D4477D" w:rsidP="00CD1973">
            <w:pPr>
              <w:pStyle w:val="TableText"/>
            </w:pPr>
            <w:r w:rsidRPr="00751D25">
              <w:t>48</w:t>
            </w:r>
          </w:p>
        </w:tc>
        <w:tc>
          <w:tcPr>
            <w:tcW w:w="1417" w:type="dxa"/>
            <w:noWrap/>
          </w:tcPr>
          <w:p w:rsidR="00D4477D" w:rsidRPr="00022D00" w:rsidRDefault="00C22A28" w:rsidP="00CD1973">
            <w:pPr>
              <w:pStyle w:val="TableText"/>
            </w:pPr>
            <w:r w:rsidRPr="00022D00">
              <w:t>0,</w:t>
            </w:r>
            <w:r w:rsidR="00D4477D" w:rsidRPr="00022D00">
              <w:t xml:space="preserve">33 </w:t>
            </w:r>
          </w:p>
        </w:tc>
        <w:tc>
          <w:tcPr>
            <w:tcW w:w="1985" w:type="dxa"/>
            <w:noWrap/>
          </w:tcPr>
          <w:p w:rsidR="00D4477D" w:rsidRPr="00022D00" w:rsidRDefault="00C22A28" w:rsidP="00CD1973">
            <w:pPr>
              <w:pStyle w:val="TableText"/>
            </w:pPr>
            <w:r w:rsidRPr="00022D00">
              <w:t>1,</w:t>
            </w:r>
            <w:r w:rsidR="00D4477D" w:rsidRPr="00022D00">
              <w:t>42</w:t>
            </w:r>
          </w:p>
        </w:tc>
      </w:tr>
      <w:tr w:rsidR="00D4477D" w:rsidRPr="00751D25" w:rsidTr="00751D25">
        <w:trPr>
          <w:trHeight w:val="300"/>
        </w:trPr>
        <w:tc>
          <w:tcPr>
            <w:tcW w:w="3686"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Lauksaimniecības ekonomika un politika</w:t>
            </w:r>
          </w:p>
        </w:tc>
        <w:tc>
          <w:tcPr>
            <w:tcW w:w="1276" w:type="dxa"/>
            <w:shd w:val="clear" w:color="auto" w:fill="F2F2F2"/>
            <w:noWrap/>
          </w:tcPr>
          <w:p w:rsidR="00D4477D" w:rsidRPr="00751D25" w:rsidRDefault="00D4477D" w:rsidP="00CD1973">
            <w:pPr>
              <w:pStyle w:val="TableText"/>
            </w:pPr>
            <w:r w:rsidRPr="00751D25">
              <w:t>113</w:t>
            </w:r>
          </w:p>
        </w:tc>
        <w:tc>
          <w:tcPr>
            <w:tcW w:w="1134" w:type="dxa"/>
            <w:shd w:val="clear" w:color="auto" w:fill="F2F2F2"/>
            <w:noWrap/>
          </w:tcPr>
          <w:p w:rsidR="00D4477D" w:rsidRPr="00751D25" w:rsidRDefault="00D4477D" w:rsidP="00CD1973">
            <w:pPr>
              <w:pStyle w:val="TableText"/>
            </w:pPr>
            <w:r w:rsidRPr="00751D25">
              <w:t>6</w:t>
            </w:r>
          </w:p>
        </w:tc>
        <w:tc>
          <w:tcPr>
            <w:tcW w:w="1417" w:type="dxa"/>
            <w:shd w:val="clear" w:color="auto" w:fill="F2F2F2"/>
            <w:noWrap/>
          </w:tcPr>
          <w:p w:rsidR="00D4477D" w:rsidRPr="00022D00" w:rsidRDefault="00C22A28" w:rsidP="00CD1973">
            <w:pPr>
              <w:pStyle w:val="TableText"/>
            </w:pPr>
            <w:r w:rsidRPr="00022D00">
              <w:t>0,</w:t>
            </w:r>
            <w:r w:rsidR="00D4477D" w:rsidRPr="00022D00">
              <w:t xml:space="preserve">05 </w:t>
            </w:r>
          </w:p>
        </w:tc>
        <w:tc>
          <w:tcPr>
            <w:tcW w:w="1985" w:type="dxa"/>
            <w:shd w:val="clear" w:color="auto" w:fill="F2F2F2"/>
            <w:noWrap/>
          </w:tcPr>
          <w:p w:rsidR="00D4477D" w:rsidRPr="00022D00" w:rsidRDefault="00C22A28" w:rsidP="00CD1973">
            <w:pPr>
              <w:pStyle w:val="TableText"/>
            </w:pPr>
            <w:r w:rsidRPr="00022D00">
              <w:t>0,</w:t>
            </w:r>
            <w:r w:rsidR="00D4477D" w:rsidRPr="00022D00">
              <w:t>74</w:t>
            </w:r>
          </w:p>
        </w:tc>
      </w:tr>
    </w:tbl>
    <w:p w:rsidR="00D4477D" w:rsidRPr="00886ACE" w:rsidRDefault="00D4477D">
      <w:pPr>
        <w:sectPr w:rsidR="00D4477D" w:rsidRPr="00886ACE" w:rsidSect="00E23361">
          <w:pgSz w:w="11907" w:h="16839" w:code="9"/>
          <w:pgMar w:top="1440" w:right="1440" w:bottom="1440" w:left="1440" w:header="709" w:footer="709" w:gutter="0"/>
          <w:cols w:space="708"/>
          <w:docGrid w:linePitch="360"/>
        </w:sectPr>
      </w:pPr>
    </w:p>
    <w:bookmarkStart w:id="266" w:name="_Ref364264352"/>
    <w:bookmarkEnd w:id="266"/>
    <w:p w:rsidR="00D4477D" w:rsidRPr="00022D00"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267" w:name="_Ref367499845"/>
      <w:bookmarkStart w:id="268" w:name="_Toc372290475"/>
      <w:r w:rsidR="00B46EE1">
        <w:rPr>
          <w:noProof/>
        </w:rPr>
        <w:t>25</w:t>
      </w:r>
      <w:bookmarkEnd w:id="267"/>
      <w:r w:rsidRPr="001C4B8F">
        <w:fldChar w:fldCharType="end"/>
      </w:r>
      <w:r w:rsidR="00D4477D" w:rsidRPr="001C4B8F">
        <w:t xml:space="preserve">.tabula. </w:t>
      </w:r>
      <w:r w:rsidR="00D4477D" w:rsidRPr="00022D00">
        <w:rPr>
          <w:i/>
        </w:rPr>
        <w:t xml:space="preserve">Citātu skaits </w:t>
      </w:r>
      <w:r w:rsidR="00CE295D" w:rsidRPr="00A11214">
        <w:rPr>
          <w:i/>
        </w:rPr>
        <w:t>sociālajās zinātnēs</w:t>
      </w:r>
      <w:r w:rsidR="00D4477D" w:rsidRPr="00022D00">
        <w:rPr>
          <w:i/>
        </w:rPr>
        <w:t xml:space="preserve"> no 2002. līdz</w:t>
      </w:r>
      <w:r w:rsidR="00A11214">
        <w:rPr>
          <w:i/>
        </w:rPr>
        <w:t xml:space="preserve"> </w:t>
      </w:r>
      <w:r w:rsidR="00D4477D" w:rsidRPr="00022D00">
        <w:rPr>
          <w:i/>
        </w:rPr>
        <w:t>2012.gadam (</w:t>
      </w:r>
      <w:proofErr w:type="spellStart"/>
      <w:r w:rsidR="00D4477D" w:rsidRPr="00022D00">
        <w:rPr>
          <w:i/>
        </w:rPr>
        <w:t>Thomson</w:t>
      </w:r>
      <w:proofErr w:type="spellEnd"/>
      <w:r w:rsidR="00D4477D" w:rsidRPr="00022D00">
        <w:rPr>
          <w:i/>
        </w:rPr>
        <w:t xml:space="preserve"> </w:t>
      </w:r>
      <w:proofErr w:type="spellStart"/>
      <w:r w:rsidR="00D4477D" w:rsidRPr="00022D00">
        <w:rPr>
          <w:i/>
        </w:rPr>
        <w:t>Reuters</w:t>
      </w:r>
      <w:proofErr w:type="spellEnd"/>
      <w:r w:rsidR="00D4477D" w:rsidRPr="00022D00">
        <w:rPr>
          <w:i/>
        </w:rPr>
        <w:t>, 2013)</w:t>
      </w:r>
      <w:bookmarkEnd w:id="268"/>
    </w:p>
    <w:tbl>
      <w:tblPr>
        <w:tblW w:w="8642" w:type="dxa"/>
        <w:tblLayout w:type="fixed"/>
        <w:tblLook w:val="00A0"/>
      </w:tblPr>
      <w:tblGrid>
        <w:gridCol w:w="3330"/>
        <w:gridCol w:w="1201"/>
        <w:gridCol w:w="709"/>
        <w:gridCol w:w="1418"/>
        <w:gridCol w:w="1984"/>
      </w:tblGrid>
      <w:tr w:rsidR="00D4477D" w:rsidRPr="00022D00" w:rsidTr="00751D25">
        <w:trPr>
          <w:trHeight w:val="426"/>
        </w:trPr>
        <w:tc>
          <w:tcPr>
            <w:tcW w:w="3330" w:type="dxa"/>
            <w:tcBorders>
              <w:bottom w:val="single" w:sz="4" w:space="0" w:color="7F7F7F"/>
              <w:right w:val="nil"/>
            </w:tcBorders>
            <w:shd w:val="clear" w:color="auto" w:fill="FFFFFF"/>
          </w:tcPr>
          <w:p w:rsidR="00D4477D" w:rsidRPr="00022D00" w:rsidRDefault="00D4477D" w:rsidP="00022D00">
            <w:pPr>
              <w:pStyle w:val="TableText"/>
              <w:rPr>
                <w:iCs/>
              </w:rPr>
            </w:pPr>
            <w:r w:rsidRPr="00022D00">
              <w:rPr>
                <w:iCs/>
              </w:rPr>
              <w:t>Kategorija</w:t>
            </w:r>
          </w:p>
        </w:tc>
        <w:tc>
          <w:tcPr>
            <w:tcW w:w="1201" w:type="dxa"/>
            <w:tcBorders>
              <w:bottom w:val="single" w:sz="4" w:space="0" w:color="7F7F7F"/>
            </w:tcBorders>
            <w:shd w:val="clear" w:color="auto" w:fill="FFFFFF"/>
          </w:tcPr>
          <w:p w:rsidR="00D4477D" w:rsidRPr="00022D00" w:rsidRDefault="00D4477D" w:rsidP="00886ACE">
            <w:pPr>
              <w:pStyle w:val="TableText"/>
              <w:rPr>
                <w:iCs/>
              </w:rPr>
            </w:pPr>
            <w:r w:rsidRPr="00022D00">
              <w:rPr>
                <w:iCs/>
              </w:rPr>
              <w:t>Publikāciju skaits</w:t>
            </w:r>
          </w:p>
        </w:tc>
        <w:tc>
          <w:tcPr>
            <w:tcW w:w="709" w:type="dxa"/>
            <w:tcBorders>
              <w:bottom w:val="single" w:sz="4" w:space="0" w:color="7F7F7F"/>
            </w:tcBorders>
            <w:shd w:val="clear" w:color="auto" w:fill="FFFFFF"/>
          </w:tcPr>
          <w:p w:rsidR="00D4477D" w:rsidRPr="00022D00" w:rsidRDefault="00D4477D" w:rsidP="00886ACE">
            <w:pPr>
              <w:pStyle w:val="TableText"/>
              <w:rPr>
                <w:iCs/>
              </w:rPr>
            </w:pPr>
            <w:r w:rsidRPr="00022D00">
              <w:rPr>
                <w:iCs/>
              </w:rPr>
              <w:t>Citāt</w:t>
            </w:r>
            <w:r w:rsidR="00C22A28" w:rsidRPr="00022D00">
              <w:rPr>
                <w:iCs/>
              </w:rPr>
              <w:t>u</w:t>
            </w:r>
          </w:p>
          <w:p w:rsidR="00C22A28" w:rsidRPr="00022D00" w:rsidRDefault="00C22A28" w:rsidP="00886ACE">
            <w:pPr>
              <w:pStyle w:val="TableText"/>
              <w:rPr>
                <w:iCs/>
              </w:rPr>
            </w:pPr>
            <w:r w:rsidRPr="00022D00">
              <w:rPr>
                <w:iCs/>
              </w:rPr>
              <w:t>skaits</w:t>
            </w:r>
          </w:p>
        </w:tc>
        <w:tc>
          <w:tcPr>
            <w:tcW w:w="1418" w:type="dxa"/>
            <w:tcBorders>
              <w:bottom w:val="single" w:sz="4" w:space="0" w:color="7F7F7F"/>
            </w:tcBorders>
            <w:shd w:val="clear" w:color="auto" w:fill="FFFFFF"/>
          </w:tcPr>
          <w:p w:rsidR="00D4477D" w:rsidRPr="00022D00" w:rsidRDefault="00C22A28" w:rsidP="00886ACE">
            <w:pPr>
              <w:pStyle w:val="TableText"/>
              <w:rPr>
                <w:iCs/>
              </w:rPr>
            </w:pPr>
            <w:r w:rsidRPr="00022D00">
              <w:rPr>
                <w:iCs/>
              </w:rPr>
              <w:t>Citātu skaits uz vienu</w:t>
            </w:r>
            <w:r w:rsidR="00D4477D" w:rsidRPr="00022D00">
              <w:rPr>
                <w:iCs/>
              </w:rPr>
              <w:t xml:space="preserve"> publikāciju</w:t>
            </w:r>
          </w:p>
        </w:tc>
        <w:tc>
          <w:tcPr>
            <w:tcW w:w="1984" w:type="dxa"/>
            <w:tcBorders>
              <w:bottom w:val="single" w:sz="4" w:space="0" w:color="7F7F7F"/>
            </w:tcBorders>
            <w:shd w:val="clear" w:color="auto" w:fill="FFFFFF"/>
          </w:tcPr>
          <w:p w:rsidR="00D4477D" w:rsidRPr="00022D00" w:rsidRDefault="00D4477D" w:rsidP="00886ACE">
            <w:pPr>
              <w:pStyle w:val="TableText"/>
              <w:rPr>
                <w:iCs/>
              </w:rPr>
            </w:pPr>
            <w:r w:rsidRPr="00022D00">
              <w:rPr>
                <w:iCs/>
              </w:rPr>
              <w:t>Pasa</w:t>
            </w:r>
            <w:r w:rsidR="00C22A28" w:rsidRPr="00022D00">
              <w:rPr>
                <w:iCs/>
              </w:rPr>
              <w:t>ules vidējais citātu skaits uz vienu</w:t>
            </w:r>
            <w:r w:rsidRPr="00022D00">
              <w:rPr>
                <w:iCs/>
              </w:rPr>
              <w:t xml:space="preserve"> publikāciju</w:t>
            </w:r>
          </w:p>
        </w:tc>
      </w:tr>
      <w:tr w:rsidR="00D4477D" w:rsidRPr="00751D25" w:rsidTr="00751D25">
        <w:trPr>
          <w:trHeight w:val="300"/>
        </w:trPr>
        <w:tc>
          <w:tcPr>
            <w:tcW w:w="3330"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Izglītība un izglītības zinātne</w:t>
            </w:r>
          </w:p>
        </w:tc>
        <w:tc>
          <w:tcPr>
            <w:tcW w:w="1201" w:type="dxa"/>
            <w:shd w:val="clear" w:color="auto" w:fill="F2F2F2"/>
            <w:noWrap/>
          </w:tcPr>
          <w:p w:rsidR="00D4477D" w:rsidRPr="00C22A28" w:rsidRDefault="00D4477D" w:rsidP="00886ACE">
            <w:pPr>
              <w:pStyle w:val="TableText"/>
            </w:pPr>
            <w:r w:rsidRPr="00C22A28">
              <w:rPr>
                <w:iCs/>
              </w:rPr>
              <w:t>514</w:t>
            </w:r>
          </w:p>
        </w:tc>
        <w:tc>
          <w:tcPr>
            <w:tcW w:w="709" w:type="dxa"/>
            <w:shd w:val="clear" w:color="auto" w:fill="F2F2F2"/>
            <w:noWrap/>
          </w:tcPr>
          <w:p w:rsidR="00D4477D" w:rsidRPr="00C22A28" w:rsidRDefault="00D4477D" w:rsidP="00886ACE">
            <w:pPr>
              <w:pStyle w:val="TableText"/>
            </w:pPr>
            <w:r w:rsidRPr="00C22A28">
              <w:rPr>
                <w:iCs/>
              </w:rPr>
              <w:t>71</w:t>
            </w:r>
          </w:p>
        </w:tc>
        <w:tc>
          <w:tcPr>
            <w:tcW w:w="1418" w:type="dxa"/>
            <w:shd w:val="clear" w:color="auto" w:fill="F2F2F2"/>
            <w:noWrap/>
          </w:tcPr>
          <w:p w:rsidR="00D4477D" w:rsidRPr="00022D00" w:rsidRDefault="00C22A28" w:rsidP="00886ACE">
            <w:pPr>
              <w:pStyle w:val="TableText"/>
            </w:pPr>
            <w:r w:rsidRPr="00022D00">
              <w:rPr>
                <w:iCs/>
              </w:rPr>
              <w:t>0,</w:t>
            </w:r>
            <w:r w:rsidR="00D4477D" w:rsidRPr="00022D00">
              <w:rPr>
                <w:iCs/>
              </w:rPr>
              <w:t>14</w:t>
            </w:r>
          </w:p>
        </w:tc>
        <w:tc>
          <w:tcPr>
            <w:tcW w:w="1984" w:type="dxa"/>
            <w:shd w:val="clear" w:color="auto" w:fill="F2F2F2"/>
            <w:noWrap/>
          </w:tcPr>
          <w:p w:rsidR="00D4477D" w:rsidRPr="00022D00" w:rsidRDefault="00C22A28" w:rsidP="00886ACE">
            <w:pPr>
              <w:pStyle w:val="TableText"/>
            </w:pPr>
            <w:r w:rsidRPr="00022D00">
              <w:rPr>
                <w:iCs/>
              </w:rPr>
              <w:t>0,</w:t>
            </w:r>
            <w:r w:rsidR="00D4477D" w:rsidRPr="00022D00">
              <w:rPr>
                <w:iCs/>
              </w:rPr>
              <w:t>91</w:t>
            </w:r>
          </w:p>
        </w:tc>
      </w:tr>
      <w:tr w:rsidR="00D4477D" w:rsidRPr="00751D25" w:rsidTr="00751D25">
        <w:trPr>
          <w:trHeight w:val="300"/>
        </w:trPr>
        <w:tc>
          <w:tcPr>
            <w:tcW w:w="3330"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Ekonomika</w:t>
            </w:r>
          </w:p>
        </w:tc>
        <w:tc>
          <w:tcPr>
            <w:tcW w:w="1201" w:type="dxa"/>
            <w:noWrap/>
          </w:tcPr>
          <w:p w:rsidR="00D4477D" w:rsidRPr="00C22A28" w:rsidRDefault="00D4477D" w:rsidP="00886ACE">
            <w:pPr>
              <w:pStyle w:val="TableText"/>
            </w:pPr>
            <w:r w:rsidRPr="00C22A28">
              <w:rPr>
                <w:iCs/>
              </w:rPr>
              <w:t>209</w:t>
            </w:r>
          </w:p>
        </w:tc>
        <w:tc>
          <w:tcPr>
            <w:tcW w:w="709" w:type="dxa"/>
            <w:noWrap/>
          </w:tcPr>
          <w:p w:rsidR="00D4477D" w:rsidRPr="00C22A28" w:rsidRDefault="00D4477D" w:rsidP="00886ACE">
            <w:pPr>
              <w:pStyle w:val="TableText"/>
            </w:pPr>
            <w:r w:rsidRPr="00C22A28">
              <w:rPr>
                <w:iCs/>
              </w:rPr>
              <w:t>183</w:t>
            </w:r>
          </w:p>
        </w:tc>
        <w:tc>
          <w:tcPr>
            <w:tcW w:w="1418" w:type="dxa"/>
            <w:noWrap/>
          </w:tcPr>
          <w:p w:rsidR="00D4477D" w:rsidRPr="00022D00" w:rsidRDefault="00C22A28" w:rsidP="00886ACE">
            <w:pPr>
              <w:pStyle w:val="TableText"/>
            </w:pPr>
            <w:r w:rsidRPr="00022D00">
              <w:rPr>
                <w:iCs/>
              </w:rPr>
              <w:t>0,</w:t>
            </w:r>
            <w:r w:rsidR="00D4477D" w:rsidRPr="00022D00">
              <w:rPr>
                <w:iCs/>
              </w:rPr>
              <w:t>88</w:t>
            </w:r>
          </w:p>
        </w:tc>
        <w:tc>
          <w:tcPr>
            <w:tcW w:w="1984" w:type="dxa"/>
            <w:noWrap/>
          </w:tcPr>
          <w:p w:rsidR="00D4477D" w:rsidRPr="00022D00" w:rsidRDefault="00C22A28" w:rsidP="00886ACE">
            <w:pPr>
              <w:pStyle w:val="TableText"/>
            </w:pPr>
            <w:r w:rsidRPr="00022D00">
              <w:rPr>
                <w:iCs/>
              </w:rPr>
              <w:t>1,</w:t>
            </w:r>
            <w:r w:rsidR="00D4477D" w:rsidRPr="00022D00">
              <w:rPr>
                <w:iCs/>
              </w:rPr>
              <w:t>63</w:t>
            </w:r>
          </w:p>
        </w:tc>
      </w:tr>
      <w:tr w:rsidR="00D4477D" w:rsidRPr="00751D25" w:rsidTr="00751D25">
        <w:trPr>
          <w:trHeight w:val="300"/>
        </w:trPr>
        <w:tc>
          <w:tcPr>
            <w:tcW w:w="3330"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Speciālā izglītība</w:t>
            </w:r>
          </w:p>
        </w:tc>
        <w:tc>
          <w:tcPr>
            <w:tcW w:w="1201" w:type="dxa"/>
            <w:shd w:val="clear" w:color="auto" w:fill="F2F2F2"/>
            <w:noWrap/>
          </w:tcPr>
          <w:p w:rsidR="00D4477D" w:rsidRPr="00C22A28" w:rsidRDefault="00D4477D" w:rsidP="00886ACE">
            <w:pPr>
              <w:pStyle w:val="TableText"/>
            </w:pPr>
            <w:r w:rsidRPr="00C22A28">
              <w:rPr>
                <w:iCs/>
              </w:rPr>
              <w:t>177</w:t>
            </w:r>
          </w:p>
        </w:tc>
        <w:tc>
          <w:tcPr>
            <w:tcW w:w="709" w:type="dxa"/>
            <w:shd w:val="clear" w:color="auto" w:fill="F2F2F2"/>
            <w:noWrap/>
          </w:tcPr>
          <w:p w:rsidR="00D4477D" w:rsidRPr="00C22A28" w:rsidRDefault="00D4477D" w:rsidP="00886ACE">
            <w:pPr>
              <w:pStyle w:val="TableText"/>
            </w:pPr>
            <w:r w:rsidRPr="00C22A28">
              <w:rPr>
                <w:iCs/>
              </w:rPr>
              <w:t>11</w:t>
            </w:r>
          </w:p>
        </w:tc>
        <w:tc>
          <w:tcPr>
            <w:tcW w:w="1418" w:type="dxa"/>
            <w:shd w:val="clear" w:color="auto" w:fill="F2F2F2"/>
            <w:noWrap/>
          </w:tcPr>
          <w:p w:rsidR="00D4477D" w:rsidRPr="00022D00" w:rsidRDefault="00C22A28" w:rsidP="00886ACE">
            <w:pPr>
              <w:pStyle w:val="TableText"/>
            </w:pPr>
            <w:r w:rsidRPr="00022D00">
              <w:rPr>
                <w:iCs/>
              </w:rPr>
              <w:t>0,</w:t>
            </w:r>
            <w:r w:rsidR="00D4477D" w:rsidRPr="00022D00">
              <w:rPr>
                <w:iCs/>
              </w:rPr>
              <w:t>06</w:t>
            </w:r>
          </w:p>
        </w:tc>
        <w:tc>
          <w:tcPr>
            <w:tcW w:w="1984" w:type="dxa"/>
            <w:shd w:val="clear" w:color="auto" w:fill="F2F2F2"/>
            <w:noWrap/>
          </w:tcPr>
          <w:p w:rsidR="00D4477D" w:rsidRPr="00022D00" w:rsidRDefault="00C22A28" w:rsidP="00886ACE">
            <w:pPr>
              <w:pStyle w:val="TableText"/>
            </w:pPr>
            <w:r w:rsidRPr="00022D00">
              <w:rPr>
                <w:iCs/>
              </w:rPr>
              <w:t>1,</w:t>
            </w:r>
            <w:r w:rsidR="00D4477D" w:rsidRPr="00022D00">
              <w:rPr>
                <w:iCs/>
              </w:rPr>
              <w:t>02</w:t>
            </w:r>
          </w:p>
        </w:tc>
      </w:tr>
      <w:tr w:rsidR="00D4477D" w:rsidRPr="00751D25" w:rsidTr="00751D25">
        <w:trPr>
          <w:trHeight w:val="300"/>
        </w:trPr>
        <w:tc>
          <w:tcPr>
            <w:tcW w:w="3330"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Bizness</w:t>
            </w:r>
          </w:p>
        </w:tc>
        <w:tc>
          <w:tcPr>
            <w:tcW w:w="1201" w:type="dxa"/>
            <w:noWrap/>
          </w:tcPr>
          <w:p w:rsidR="00D4477D" w:rsidRPr="00C22A28" w:rsidRDefault="00D4477D" w:rsidP="00886ACE">
            <w:pPr>
              <w:pStyle w:val="TableText"/>
            </w:pPr>
            <w:r w:rsidRPr="00C22A28">
              <w:rPr>
                <w:iCs/>
              </w:rPr>
              <w:t>154</w:t>
            </w:r>
          </w:p>
        </w:tc>
        <w:tc>
          <w:tcPr>
            <w:tcW w:w="709" w:type="dxa"/>
            <w:noWrap/>
          </w:tcPr>
          <w:p w:rsidR="00D4477D" w:rsidRPr="00C22A28" w:rsidRDefault="00D4477D" w:rsidP="00886ACE">
            <w:pPr>
              <w:pStyle w:val="TableText"/>
            </w:pPr>
            <w:r w:rsidRPr="00C22A28">
              <w:rPr>
                <w:iCs/>
              </w:rPr>
              <w:t>114</w:t>
            </w:r>
          </w:p>
        </w:tc>
        <w:tc>
          <w:tcPr>
            <w:tcW w:w="1418" w:type="dxa"/>
            <w:noWrap/>
          </w:tcPr>
          <w:p w:rsidR="00D4477D" w:rsidRPr="00022D00" w:rsidRDefault="00C22A28" w:rsidP="00886ACE">
            <w:pPr>
              <w:pStyle w:val="TableText"/>
            </w:pPr>
            <w:r w:rsidRPr="00022D00">
              <w:rPr>
                <w:iCs/>
              </w:rPr>
              <w:t>0,</w:t>
            </w:r>
            <w:r w:rsidR="00D4477D" w:rsidRPr="00022D00">
              <w:rPr>
                <w:iCs/>
              </w:rPr>
              <w:t>74</w:t>
            </w:r>
          </w:p>
        </w:tc>
        <w:tc>
          <w:tcPr>
            <w:tcW w:w="1984" w:type="dxa"/>
            <w:noWrap/>
          </w:tcPr>
          <w:p w:rsidR="00D4477D" w:rsidRPr="00022D00" w:rsidRDefault="00C22A28" w:rsidP="00886ACE">
            <w:pPr>
              <w:pStyle w:val="TableText"/>
            </w:pPr>
            <w:r w:rsidRPr="00022D00">
              <w:rPr>
                <w:iCs/>
              </w:rPr>
              <w:t>2,</w:t>
            </w:r>
            <w:r w:rsidR="00D4477D" w:rsidRPr="00022D00">
              <w:rPr>
                <w:iCs/>
              </w:rPr>
              <w:t>38</w:t>
            </w:r>
          </w:p>
        </w:tc>
      </w:tr>
      <w:tr w:rsidR="00D4477D" w:rsidRPr="00751D25" w:rsidTr="00751D25">
        <w:trPr>
          <w:trHeight w:val="300"/>
        </w:trPr>
        <w:tc>
          <w:tcPr>
            <w:tcW w:w="3330" w:type="dxa"/>
            <w:tcBorders>
              <w:right w:val="single" w:sz="4" w:space="0" w:color="7F7F7F"/>
            </w:tcBorders>
            <w:shd w:val="clear" w:color="auto" w:fill="FFFFFF"/>
            <w:noWrap/>
          </w:tcPr>
          <w:p w:rsidR="00D4477D" w:rsidRPr="00A11214" w:rsidRDefault="00CE295D" w:rsidP="00022D00">
            <w:pPr>
              <w:pStyle w:val="TableText"/>
              <w:rPr>
                <w:iCs/>
              </w:rPr>
            </w:pPr>
            <w:r w:rsidRPr="00A11214">
              <w:rPr>
                <w:iCs/>
              </w:rPr>
              <w:t>Vadība</w:t>
            </w:r>
          </w:p>
        </w:tc>
        <w:tc>
          <w:tcPr>
            <w:tcW w:w="1201" w:type="dxa"/>
            <w:shd w:val="clear" w:color="auto" w:fill="F2F2F2"/>
            <w:noWrap/>
          </w:tcPr>
          <w:p w:rsidR="00D4477D" w:rsidRPr="00C22A28" w:rsidRDefault="00D4477D" w:rsidP="00886ACE">
            <w:pPr>
              <w:pStyle w:val="TableText"/>
            </w:pPr>
            <w:r w:rsidRPr="00C22A28">
              <w:rPr>
                <w:iCs/>
              </w:rPr>
              <w:t>127</w:t>
            </w:r>
          </w:p>
        </w:tc>
        <w:tc>
          <w:tcPr>
            <w:tcW w:w="709" w:type="dxa"/>
            <w:shd w:val="clear" w:color="auto" w:fill="F2F2F2"/>
            <w:noWrap/>
          </w:tcPr>
          <w:p w:rsidR="00D4477D" w:rsidRPr="00C22A28" w:rsidRDefault="00D4477D" w:rsidP="00886ACE">
            <w:pPr>
              <w:pStyle w:val="TableText"/>
            </w:pPr>
            <w:r w:rsidRPr="00C22A28">
              <w:rPr>
                <w:iCs/>
              </w:rPr>
              <w:t>84</w:t>
            </w:r>
          </w:p>
        </w:tc>
        <w:tc>
          <w:tcPr>
            <w:tcW w:w="1418" w:type="dxa"/>
            <w:shd w:val="clear" w:color="auto" w:fill="F2F2F2"/>
            <w:noWrap/>
          </w:tcPr>
          <w:p w:rsidR="00D4477D" w:rsidRPr="00022D00" w:rsidRDefault="00C22A28" w:rsidP="00886ACE">
            <w:pPr>
              <w:pStyle w:val="TableText"/>
            </w:pPr>
            <w:r w:rsidRPr="00022D00">
              <w:rPr>
                <w:iCs/>
              </w:rPr>
              <w:t>0,</w:t>
            </w:r>
            <w:r w:rsidR="00D4477D" w:rsidRPr="00022D00">
              <w:rPr>
                <w:iCs/>
              </w:rPr>
              <w:t>66</w:t>
            </w:r>
          </w:p>
        </w:tc>
        <w:tc>
          <w:tcPr>
            <w:tcW w:w="1984" w:type="dxa"/>
            <w:shd w:val="clear" w:color="auto" w:fill="F2F2F2"/>
            <w:noWrap/>
          </w:tcPr>
          <w:p w:rsidR="00D4477D" w:rsidRPr="00022D00" w:rsidRDefault="00C22A28" w:rsidP="00886ACE">
            <w:pPr>
              <w:pStyle w:val="TableText"/>
            </w:pPr>
            <w:r w:rsidRPr="00022D00">
              <w:rPr>
                <w:iCs/>
              </w:rPr>
              <w:t>1,</w:t>
            </w:r>
            <w:r w:rsidR="00D4477D" w:rsidRPr="00022D00">
              <w:rPr>
                <w:iCs/>
              </w:rPr>
              <w:t>93</w:t>
            </w:r>
          </w:p>
        </w:tc>
      </w:tr>
      <w:tr w:rsidR="00D4477D" w:rsidRPr="00751D25" w:rsidTr="00751D25">
        <w:trPr>
          <w:trHeight w:val="300"/>
        </w:trPr>
        <w:tc>
          <w:tcPr>
            <w:tcW w:w="3330" w:type="dxa"/>
            <w:tcBorders>
              <w:right w:val="single" w:sz="4" w:space="0" w:color="7F7F7F"/>
            </w:tcBorders>
            <w:shd w:val="clear" w:color="auto" w:fill="FFFFFF"/>
            <w:noWrap/>
          </w:tcPr>
          <w:p w:rsidR="00D4477D" w:rsidRPr="00A11214" w:rsidRDefault="00D4477D" w:rsidP="00022D00">
            <w:pPr>
              <w:pStyle w:val="TableText"/>
              <w:rPr>
                <w:iCs/>
              </w:rPr>
            </w:pPr>
            <w:r w:rsidRPr="00A11214">
              <w:rPr>
                <w:iCs/>
              </w:rPr>
              <w:t>Plānošana un attīstība</w:t>
            </w:r>
          </w:p>
        </w:tc>
        <w:tc>
          <w:tcPr>
            <w:tcW w:w="1201" w:type="dxa"/>
            <w:noWrap/>
          </w:tcPr>
          <w:p w:rsidR="00D4477D" w:rsidRPr="00C22A28" w:rsidRDefault="00D4477D" w:rsidP="00886ACE">
            <w:pPr>
              <w:pStyle w:val="TableText"/>
            </w:pPr>
            <w:r w:rsidRPr="00C22A28">
              <w:rPr>
                <w:iCs/>
              </w:rPr>
              <w:t>124</w:t>
            </w:r>
          </w:p>
        </w:tc>
        <w:tc>
          <w:tcPr>
            <w:tcW w:w="709" w:type="dxa"/>
            <w:noWrap/>
          </w:tcPr>
          <w:p w:rsidR="00D4477D" w:rsidRPr="00C22A28" w:rsidRDefault="00D4477D" w:rsidP="00886ACE">
            <w:pPr>
              <w:pStyle w:val="TableText"/>
            </w:pPr>
            <w:r w:rsidRPr="00C22A28">
              <w:rPr>
                <w:iCs/>
              </w:rPr>
              <w:t>15</w:t>
            </w:r>
          </w:p>
        </w:tc>
        <w:tc>
          <w:tcPr>
            <w:tcW w:w="1418" w:type="dxa"/>
            <w:noWrap/>
          </w:tcPr>
          <w:p w:rsidR="00D4477D" w:rsidRPr="00022D00" w:rsidRDefault="00C22A28" w:rsidP="00886ACE">
            <w:pPr>
              <w:pStyle w:val="TableText"/>
            </w:pPr>
            <w:r w:rsidRPr="00022D00">
              <w:rPr>
                <w:iCs/>
              </w:rPr>
              <w:t>0,</w:t>
            </w:r>
            <w:r w:rsidR="00D4477D" w:rsidRPr="00022D00">
              <w:rPr>
                <w:iCs/>
              </w:rPr>
              <w:t>2</w:t>
            </w:r>
          </w:p>
        </w:tc>
        <w:tc>
          <w:tcPr>
            <w:tcW w:w="1984" w:type="dxa"/>
            <w:noWrap/>
          </w:tcPr>
          <w:p w:rsidR="00D4477D" w:rsidRPr="00022D00" w:rsidRDefault="00C22A28" w:rsidP="00886ACE">
            <w:pPr>
              <w:pStyle w:val="TableText"/>
            </w:pPr>
            <w:r w:rsidRPr="00022D00">
              <w:rPr>
                <w:iCs/>
              </w:rPr>
              <w:t>1,</w:t>
            </w:r>
            <w:r w:rsidR="00D4477D" w:rsidRPr="00022D00">
              <w:rPr>
                <w:iCs/>
              </w:rPr>
              <w:t>21</w:t>
            </w:r>
          </w:p>
        </w:tc>
      </w:tr>
      <w:tr w:rsidR="00D4477D" w:rsidRPr="00751D25" w:rsidTr="00751D25">
        <w:trPr>
          <w:trHeight w:val="300"/>
        </w:trPr>
        <w:tc>
          <w:tcPr>
            <w:tcW w:w="3330" w:type="dxa"/>
            <w:tcBorders>
              <w:right w:val="single" w:sz="4" w:space="0" w:color="7F7F7F"/>
            </w:tcBorders>
            <w:shd w:val="clear" w:color="auto" w:fill="FFFFFF"/>
            <w:noWrap/>
          </w:tcPr>
          <w:p w:rsidR="00D4477D" w:rsidRPr="00A11214" w:rsidRDefault="00D4477D" w:rsidP="00022D00">
            <w:pPr>
              <w:pStyle w:val="TableText"/>
              <w:rPr>
                <w:iCs/>
              </w:rPr>
            </w:pPr>
            <w:r w:rsidRPr="00A11214">
              <w:rPr>
                <w:iCs/>
              </w:rPr>
              <w:t>Darbību izpēte un vadība</w:t>
            </w:r>
            <w:r w:rsidR="00171029" w:rsidRPr="00A11214">
              <w:rPr>
                <w:iCs/>
              </w:rPr>
              <w:t xml:space="preserve"> </w:t>
            </w:r>
            <w:r w:rsidR="00171029" w:rsidRPr="00A11214">
              <w:t>(</w:t>
            </w:r>
            <w:proofErr w:type="spellStart"/>
            <w:r w:rsidR="00171029" w:rsidRPr="00A11214">
              <w:t>Operation</w:t>
            </w:r>
            <w:proofErr w:type="spellEnd"/>
            <w:r w:rsidR="00171029" w:rsidRPr="00A11214">
              <w:t xml:space="preserve"> </w:t>
            </w:r>
            <w:proofErr w:type="spellStart"/>
            <w:r w:rsidR="00171029" w:rsidRPr="00A11214">
              <w:t>Manag</w:t>
            </w:r>
            <w:r w:rsidR="002B6B82" w:rsidRPr="00A11214">
              <w:t>e</w:t>
            </w:r>
            <w:r w:rsidR="00171029" w:rsidRPr="00A11214">
              <w:t>ment</w:t>
            </w:r>
            <w:proofErr w:type="spellEnd"/>
            <w:r w:rsidR="00171029" w:rsidRPr="00A11214">
              <w:t>)</w:t>
            </w:r>
          </w:p>
        </w:tc>
        <w:tc>
          <w:tcPr>
            <w:tcW w:w="1201" w:type="dxa"/>
            <w:shd w:val="clear" w:color="auto" w:fill="F2F2F2"/>
            <w:noWrap/>
          </w:tcPr>
          <w:p w:rsidR="00D4477D" w:rsidRPr="00C22A28" w:rsidRDefault="00D4477D" w:rsidP="00886ACE">
            <w:pPr>
              <w:pStyle w:val="TableText"/>
            </w:pPr>
            <w:r w:rsidRPr="00C22A28">
              <w:rPr>
                <w:iCs/>
              </w:rPr>
              <w:t>119</w:t>
            </w:r>
          </w:p>
        </w:tc>
        <w:tc>
          <w:tcPr>
            <w:tcW w:w="709" w:type="dxa"/>
            <w:shd w:val="clear" w:color="auto" w:fill="F2F2F2"/>
            <w:noWrap/>
          </w:tcPr>
          <w:p w:rsidR="00D4477D" w:rsidRPr="00C22A28" w:rsidRDefault="00D4477D" w:rsidP="00886ACE">
            <w:pPr>
              <w:pStyle w:val="TableText"/>
            </w:pPr>
            <w:r w:rsidRPr="00C22A28">
              <w:rPr>
                <w:iCs/>
              </w:rPr>
              <w:t>99</w:t>
            </w:r>
          </w:p>
        </w:tc>
        <w:tc>
          <w:tcPr>
            <w:tcW w:w="1418" w:type="dxa"/>
            <w:shd w:val="clear" w:color="auto" w:fill="F2F2F2"/>
            <w:noWrap/>
          </w:tcPr>
          <w:p w:rsidR="00D4477D" w:rsidRPr="00022D00" w:rsidRDefault="00C22A28" w:rsidP="00886ACE">
            <w:pPr>
              <w:pStyle w:val="TableText"/>
            </w:pPr>
            <w:r w:rsidRPr="00022D00">
              <w:rPr>
                <w:iCs/>
              </w:rPr>
              <w:t>0,</w:t>
            </w:r>
            <w:r w:rsidR="00D4477D" w:rsidRPr="00022D00">
              <w:rPr>
                <w:iCs/>
              </w:rPr>
              <w:t>83</w:t>
            </w:r>
          </w:p>
        </w:tc>
        <w:tc>
          <w:tcPr>
            <w:tcW w:w="1984" w:type="dxa"/>
            <w:shd w:val="clear" w:color="auto" w:fill="F2F2F2"/>
            <w:noWrap/>
          </w:tcPr>
          <w:p w:rsidR="00D4477D" w:rsidRPr="00022D00" w:rsidRDefault="00C22A28" w:rsidP="00886ACE">
            <w:pPr>
              <w:pStyle w:val="TableText"/>
            </w:pPr>
            <w:r w:rsidRPr="00022D00">
              <w:rPr>
                <w:iCs/>
              </w:rPr>
              <w:t>1,</w:t>
            </w:r>
            <w:r w:rsidR="00D4477D" w:rsidRPr="00022D00">
              <w:rPr>
                <w:iCs/>
              </w:rPr>
              <w:t>11</w:t>
            </w:r>
          </w:p>
        </w:tc>
      </w:tr>
      <w:tr w:rsidR="00D4477D" w:rsidRPr="00751D25" w:rsidTr="00751D25">
        <w:trPr>
          <w:trHeight w:val="300"/>
        </w:trPr>
        <w:tc>
          <w:tcPr>
            <w:tcW w:w="3330" w:type="dxa"/>
            <w:tcBorders>
              <w:right w:val="single" w:sz="4" w:space="0" w:color="7F7F7F"/>
            </w:tcBorders>
            <w:shd w:val="clear" w:color="auto" w:fill="FFFFFF"/>
            <w:noWrap/>
          </w:tcPr>
          <w:p w:rsidR="00D4477D" w:rsidRPr="00A11214" w:rsidRDefault="00D4477D" w:rsidP="00022D00">
            <w:pPr>
              <w:pStyle w:val="TableText"/>
              <w:rPr>
                <w:iCs/>
              </w:rPr>
            </w:pPr>
            <w:proofErr w:type="spellStart"/>
            <w:r w:rsidRPr="00A11214">
              <w:rPr>
                <w:iCs/>
              </w:rPr>
              <w:t>Daudzdisciplinārā</w:t>
            </w:r>
            <w:proofErr w:type="spellEnd"/>
            <w:r w:rsidRPr="00A11214">
              <w:rPr>
                <w:iCs/>
              </w:rPr>
              <w:t xml:space="preserve"> psiholoģija</w:t>
            </w:r>
          </w:p>
        </w:tc>
        <w:tc>
          <w:tcPr>
            <w:tcW w:w="1201" w:type="dxa"/>
            <w:noWrap/>
          </w:tcPr>
          <w:p w:rsidR="00D4477D" w:rsidRPr="00C22A28" w:rsidRDefault="00D4477D" w:rsidP="00886ACE">
            <w:pPr>
              <w:pStyle w:val="TableText"/>
            </w:pPr>
            <w:r w:rsidRPr="00C22A28">
              <w:rPr>
                <w:iCs/>
              </w:rPr>
              <w:t>66</w:t>
            </w:r>
          </w:p>
        </w:tc>
        <w:tc>
          <w:tcPr>
            <w:tcW w:w="709" w:type="dxa"/>
            <w:noWrap/>
          </w:tcPr>
          <w:p w:rsidR="00D4477D" w:rsidRPr="00C22A28" w:rsidRDefault="00D4477D" w:rsidP="00886ACE">
            <w:pPr>
              <w:pStyle w:val="TableText"/>
            </w:pPr>
            <w:r w:rsidRPr="00C22A28">
              <w:rPr>
                <w:iCs/>
              </w:rPr>
              <w:t>31</w:t>
            </w:r>
          </w:p>
        </w:tc>
        <w:tc>
          <w:tcPr>
            <w:tcW w:w="1418" w:type="dxa"/>
            <w:noWrap/>
          </w:tcPr>
          <w:p w:rsidR="00D4477D" w:rsidRPr="00022D00" w:rsidRDefault="00C22A28" w:rsidP="00886ACE">
            <w:pPr>
              <w:pStyle w:val="TableText"/>
            </w:pPr>
            <w:r w:rsidRPr="00022D00">
              <w:rPr>
                <w:iCs/>
              </w:rPr>
              <w:t>0,</w:t>
            </w:r>
            <w:r w:rsidR="00D4477D" w:rsidRPr="00022D00">
              <w:rPr>
                <w:iCs/>
              </w:rPr>
              <w:t>47</w:t>
            </w:r>
          </w:p>
        </w:tc>
        <w:tc>
          <w:tcPr>
            <w:tcW w:w="1984" w:type="dxa"/>
            <w:noWrap/>
          </w:tcPr>
          <w:p w:rsidR="00D4477D" w:rsidRPr="00022D00" w:rsidRDefault="00C22A28" w:rsidP="00886ACE">
            <w:pPr>
              <w:pStyle w:val="TableText"/>
            </w:pPr>
            <w:r w:rsidRPr="00022D00">
              <w:rPr>
                <w:iCs/>
              </w:rPr>
              <w:t>1,</w:t>
            </w:r>
            <w:r w:rsidR="00D4477D" w:rsidRPr="00022D00">
              <w:rPr>
                <w:iCs/>
              </w:rPr>
              <w:t>45</w:t>
            </w:r>
          </w:p>
        </w:tc>
      </w:tr>
      <w:tr w:rsidR="00D4477D" w:rsidRPr="00751D25" w:rsidTr="00751D25">
        <w:trPr>
          <w:trHeight w:val="300"/>
        </w:trPr>
        <w:tc>
          <w:tcPr>
            <w:tcW w:w="3330" w:type="dxa"/>
            <w:tcBorders>
              <w:right w:val="single" w:sz="4" w:space="0" w:color="7F7F7F"/>
            </w:tcBorders>
            <w:shd w:val="clear" w:color="auto" w:fill="FFFFFF"/>
            <w:noWrap/>
          </w:tcPr>
          <w:p w:rsidR="00D4477D" w:rsidRPr="00A11214" w:rsidRDefault="00D4477D" w:rsidP="00022D00">
            <w:pPr>
              <w:pStyle w:val="TableText"/>
              <w:rPr>
                <w:iCs/>
              </w:rPr>
            </w:pPr>
            <w:r w:rsidRPr="00A11214">
              <w:rPr>
                <w:iCs/>
              </w:rPr>
              <w:t>Vides studijas</w:t>
            </w:r>
          </w:p>
        </w:tc>
        <w:tc>
          <w:tcPr>
            <w:tcW w:w="1201" w:type="dxa"/>
            <w:shd w:val="clear" w:color="auto" w:fill="F2F2F2"/>
            <w:noWrap/>
          </w:tcPr>
          <w:p w:rsidR="00D4477D" w:rsidRPr="00C22A28" w:rsidRDefault="00D4477D" w:rsidP="00886ACE">
            <w:pPr>
              <w:pStyle w:val="TableText"/>
            </w:pPr>
            <w:r w:rsidRPr="00C22A28">
              <w:rPr>
                <w:iCs/>
              </w:rPr>
              <w:t>62</w:t>
            </w:r>
          </w:p>
        </w:tc>
        <w:tc>
          <w:tcPr>
            <w:tcW w:w="709" w:type="dxa"/>
            <w:shd w:val="clear" w:color="auto" w:fill="F2F2F2"/>
            <w:noWrap/>
          </w:tcPr>
          <w:p w:rsidR="00D4477D" w:rsidRPr="00C22A28" w:rsidRDefault="00D4477D" w:rsidP="00886ACE">
            <w:pPr>
              <w:pStyle w:val="TableText"/>
            </w:pPr>
            <w:r w:rsidRPr="00C22A28">
              <w:rPr>
                <w:iCs/>
              </w:rPr>
              <w:t>100</w:t>
            </w:r>
          </w:p>
        </w:tc>
        <w:tc>
          <w:tcPr>
            <w:tcW w:w="1418" w:type="dxa"/>
            <w:shd w:val="clear" w:color="auto" w:fill="F2F2F2"/>
            <w:noWrap/>
          </w:tcPr>
          <w:p w:rsidR="00D4477D" w:rsidRPr="00022D00" w:rsidRDefault="00C22A28" w:rsidP="00886ACE">
            <w:pPr>
              <w:pStyle w:val="TableText"/>
            </w:pPr>
            <w:r w:rsidRPr="00022D00">
              <w:rPr>
                <w:iCs/>
              </w:rPr>
              <w:t>1,</w:t>
            </w:r>
            <w:r w:rsidR="00D4477D" w:rsidRPr="00022D00">
              <w:rPr>
                <w:iCs/>
              </w:rPr>
              <w:t>61</w:t>
            </w:r>
          </w:p>
        </w:tc>
        <w:tc>
          <w:tcPr>
            <w:tcW w:w="1984" w:type="dxa"/>
            <w:shd w:val="clear" w:color="auto" w:fill="F2F2F2"/>
            <w:noWrap/>
          </w:tcPr>
          <w:p w:rsidR="00D4477D" w:rsidRPr="00022D00" w:rsidRDefault="00C22A28" w:rsidP="00886ACE">
            <w:pPr>
              <w:pStyle w:val="TableText"/>
            </w:pPr>
            <w:r w:rsidRPr="00022D00">
              <w:rPr>
                <w:iCs/>
              </w:rPr>
              <w:t>1,</w:t>
            </w:r>
            <w:r w:rsidR="00D4477D" w:rsidRPr="00022D00">
              <w:rPr>
                <w:iCs/>
              </w:rPr>
              <w:t>69</w:t>
            </w:r>
          </w:p>
        </w:tc>
      </w:tr>
      <w:tr w:rsidR="00D4477D" w:rsidRPr="00751D25" w:rsidTr="00751D25">
        <w:trPr>
          <w:trHeight w:val="300"/>
        </w:trPr>
        <w:tc>
          <w:tcPr>
            <w:tcW w:w="3330" w:type="dxa"/>
            <w:tcBorders>
              <w:right w:val="single" w:sz="4" w:space="0" w:color="7F7F7F"/>
            </w:tcBorders>
            <w:shd w:val="clear" w:color="auto" w:fill="FFFFFF"/>
            <w:noWrap/>
          </w:tcPr>
          <w:p w:rsidR="00D4477D" w:rsidRPr="00A11214" w:rsidRDefault="00CE295D" w:rsidP="00022D00">
            <w:pPr>
              <w:pStyle w:val="TableText"/>
              <w:rPr>
                <w:iCs/>
              </w:rPr>
            </w:pPr>
            <w:r w:rsidRPr="00A11214">
              <w:rPr>
                <w:iCs/>
              </w:rPr>
              <w:t>Sociālie jautājumi</w:t>
            </w:r>
          </w:p>
        </w:tc>
        <w:tc>
          <w:tcPr>
            <w:tcW w:w="1201" w:type="dxa"/>
            <w:noWrap/>
          </w:tcPr>
          <w:p w:rsidR="00D4477D" w:rsidRPr="00C22A28" w:rsidRDefault="00D4477D" w:rsidP="00886ACE">
            <w:pPr>
              <w:pStyle w:val="TableText"/>
            </w:pPr>
            <w:r w:rsidRPr="00C22A28">
              <w:rPr>
                <w:iCs/>
              </w:rPr>
              <w:t>53</w:t>
            </w:r>
          </w:p>
        </w:tc>
        <w:tc>
          <w:tcPr>
            <w:tcW w:w="709" w:type="dxa"/>
            <w:noWrap/>
          </w:tcPr>
          <w:p w:rsidR="00D4477D" w:rsidRPr="00C22A28" w:rsidRDefault="00D4477D" w:rsidP="00886ACE">
            <w:pPr>
              <w:pStyle w:val="TableText"/>
            </w:pPr>
            <w:r w:rsidRPr="00C22A28">
              <w:rPr>
                <w:iCs/>
              </w:rPr>
              <w:t>15</w:t>
            </w:r>
          </w:p>
        </w:tc>
        <w:tc>
          <w:tcPr>
            <w:tcW w:w="1418" w:type="dxa"/>
            <w:noWrap/>
          </w:tcPr>
          <w:p w:rsidR="00D4477D" w:rsidRPr="00022D00" w:rsidRDefault="00C22A28" w:rsidP="00886ACE">
            <w:pPr>
              <w:pStyle w:val="TableText"/>
            </w:pPr>
            <w:r w:rsidRPr="00022D00">
              <w:rPr>
                <w:iCs/>
              </w:rPr>
              <w:t>0,</w:t>
            </w:r>
            <w:r w:rsidR="00D4477D" w:rsidRPr="00022D00">
              <w:rPr>
                <w:iCs/>
              </w:rPr>
              <w:t>28</w:t>
            </w:r>
          </w:p>
        </w:tc>
        <w:tc>
          <w:tcPr>
            <w:tcW w:w="1984" w:type="dxa"/>
            <w:noWrap/>
          </w:tcPr>
          <w:p w:rsidR="00D4477D" w:rsidRPr="00022D00" w:rsidRDefault="00C22A28" w:rsidP="00886ACE">
            <w:pPr>
              <w:pStyle w:val="TableText"/>
            </w:pPr>
            <w:r w:rsidRPr="00022D00">
              <w:rPr>
                <w:iCs/>
              </w:rPr>
              <w:t>0,</w:t>
            </w:r>
            <w:r w:rsidR="00D4477D" w:rsidRPr="00022D00">
              <w:rPr>
                <w:iCs/>
              </w:rPr>
              <w:t>49</w:t>
            </w:r>
          </w:p>
        </w:tc>
      </w:tr>
    </w:tbl>
    <w:p w:rsidR="00D4477D" w:rsidRPr="00886ACE" w:rsidRDefault="00D4477D"/>
    <w:bookmarkStart w:id="269" w:name="_Ref364266502"/>
    <w:p w:rsidR="00D4477D" w:rsidRPr="001C4B8F" w:rsidRDefault="007022A7" w:rsidP="001C4B8F">
      <w:pPr>
        <w:pStyle w:val="Caption"/>
      </w:pPr>
      <w:r w:rsidRPr="001C4B8F">
        <w:fldChar w:fldCharType="begin"/>
      </w:r>
      <w:r w:rsidR="00D4477D" w:rsidRPr="001C4B8F">
        <w:instrText xml:space="preserve"> SEQ Tabula \* ARABIC </w:instrText>
      </w:r>
      <w:r w:rsidRPr="001C4B8F">
        <w:fldChar w:fldCharType="separate"/>
      </w:r>
      <w:bookmarkStart w:id="270" w:name="_Ref367499867"/>
      <w:bookmarkStart w:id="271" w:name="_Toc372290476"/>
      <w:r w:rsidR="00B46EE1">
        <w:rPr>
          <w:noProof/>
        </w:rPr>
        <w:t>26</w:t>
      </w:r>
      <w:bookmarkEnd w:id="270"/>
      <w:r w:rsidRPr="001C4B8F">
        <w:fldChar w:fldCharType="end"/>
      </w:r>
      <w:r w:rsidR="00D4477D" w:rsidRPr="001C4B8F">
        <w:t xml:space="preserve">.tabula. </w:t>
      </w:r>
      <w:bookmarkEnd w:id="269"/>
      <w:r w:rsidR="00D4477D" w:rsidRPr="00022D00">
        <w:rPr>
          <w:i/>
        </w:rPr>
        <w:t>Citātu skaits humanitār</w:t>
      </w:r>
      <w:r w:rsidR="006D41D4" w:rsidRPr="00022D00">
        <w:rPr>
          <w:i/>
        </w:rPr>
        <w:t xml:space="preserve">ajās zinātnēs no 2002. līdz </w:t>
      </w:r>
      <w:r w:rsidR="00D4477D" w:rsidRPr="00022D00">
        <w:rPr>
          <w:i/>
        </w:rPr>
        <w:t>2012.gadam (</w:t>
      </w:r>
      <w:proofErr w:type="spellStart"/>
      <w:r w:rsidR="00D4477D" w:rsidRPr="00022D00">
        <w:rPr>
          <w:i/>
        </w:rPr>
        <w:t>Thomson</w:t>
      </w:r>
      <w:proofErr w:type="spellEnd"/>
      <w:r w:rsidR="00D4477D" w:rsidRPr="00022D00">
        <w:rPr>
          <w:i/>
        </w:rPr>
        <w:t xml:space="preserve"> </w:t>
      </w:r>
      <w:proofErr w:type="spellStart"/>
      <w:r w:rsidR="00D4477D" w:rsidRPr="00022D00">
        <w:rPr>
          <w:i/>
        </w:rPr>
        <w:t>Reuters</w:t>
      </w:r>
      <w:proofErr w:type="spellEnd"/>
      <w:r w:rsidR="00D4477D" w:rsidRPr="00022D00">
        <w:rPr>
          <w:i/>
        </w:rPr>
        <w:t>, 2013)</w:t>
      </w:r>
      <w:bookmarkEnd w:id="271"/>
    </w:p>
    <w:tbl>
      <w:tblPr>
        <w:tblW w:w="8647" w:type="dxa"/>
        <w:tblLayout w:type="fixed"/>
        <w:tblLook w:val="00A0"/>
      </w:tblPr>
      <w:tblGrid>
        <w:gridCol w:w="3402"/>
        <w:gridCol w:w="1134"/>
        <w:gridCol w:w="851"/>
        <w:gridCol w:w="1276"/>
        <w:gridCol w:w="1984"/>
      </w:tblGrid>
      <w:tr w:rsidR="00D4477D" w:rsidRPr="00022D00" w:rsidTr="00022D00">
        <w:trPr>
          <w:trHeight w:val="431"/>
        </w:trPr>
        <w:tc>
          <w:tcPr>
            <w:tcW w:w="3402" w:type="dxa"/>
            <w:tcBorders>
              <w:bottom w:val="single" w:sz="4" w:space="0" w:color="7F7F7F"/>
              <w:right w:val="nil"/>
            </w:tcBorders>
            <w:shd w:val="clear" w:color="auto" w:fill="FFFFFF"/>
          </w:tcPr>
          <w:p w:rsidR="00D4477D" w:rsidRPr="00022D00" w:rsidRDefault="00D4477D" w:rsidP="00022D00">
            <w:pPr>
              <w:pStyle w:val="TableText"/>
              <w:rPr>
                <w:iCs/>
              </w:rPr>
            </w:pPr>
            <w:r w:rsidRPr="00022D00">
              <w:rPr>
                <w:iCs/>
              </w:rPr>
              <w:t>Kategorija</w:t>
            </w:r>
          </w:p>
        </w:tc>
        <w:tc>
          <w:tcPr>
            <w:tcW w:w="1134" w:type="dxa"/>
            <w:tcBorders>
              <w:bottom w:val="single" w:sz="4" w:space="0" w:color="7F7F7F"/>
            </w:tcBorders>
            <w:shd w:val="clear" w:color="auto" w:fill="FFFFFF"/>
          </w:tcPr>
          <w:p w:rsidR="00D4477D" w:rsidRPr="00022D00" w:rsidRDefault="00D4477D" w:rsidP="00886ACE">
            <w:pPr>
              <w:pStyle w:val="TableText"/>
              <w:rPr>
                <w:iCs/>
              </w:rPr>
            </w:pPr>
            <w:r w:rsidRPr="00022D00">
              <w:rPr>
                <w:iCs/>
              </w:rPr>
              <w:t>Publikāciju skaits</w:t>
            </w:r>
          </w:p>
        </w:tc>
        <w:tc>
          <w:tcPr>
            <w:tcW w:w="851" w:type="dxa"/>
            <w:tcBorders>
              <w:bottom w:val="single" w:sz="4" w:space="0" w:color="7F7F7F"/>
            </w:tcBorders>
            <w:shd w:val="clear" w:color="auto" w:fill="FFFFFF"/>
          </w:tcPr>
          <w:p w:rsidR="00D4477D" w:rsidRPr="00022D00" w:rsidRDefault="00D4477D" w:rsidP="00886ACE">
            <w:pPr>
              <w:pStyle w:val="TableText"/>
              <w:rPr>
                <w:iCs/>
              </w:rPr>
            </w:pPr>
            <w:r w:rsidRPr="00022D00">
              <w:rPr>
                <w:iCs/>
              </w:rPr>
              <w:t>Citāt</w:t>
            </w:r>
            <w:r w:rsidR="006D41D4" w:rsidRPr="00022D00">
              <w:rPr>
                <w:iCs/>
              </w:rPr>
              <w:t>u</w:t>
            </w:r>
          </w:p>
          <w:p w:rsidR="006D41D4" w:rsidRPr="00022D00" w:rsidRDefault="006D41D4" w:rsidP="00886ACE">
            <w:pPr>
              <w:pStyle w:val="TableText"/>
              <w:rPr>
                <w:iCs/>
              </w:rPr>
            </w:pPr>
            <w:r w:rsidRPr="00022D00">
              <w:rPr>
                <w:iCs/>
              </w:rPr>
              <w:t>skaits</w:t>
            </w:r>
          </w:p>
        </w:tc>
        <w:tc>
          <w:tcPr>
            <w:tcW w:w="1276" w:type="dxa"/>
            <w:tcBorders>
              <w:bottom w:val="single" w:sz="4" w:space="0" w:color="7F7F7F"/>
            </w:tcBorders>
            <w:shd w:val="clear" w:color="auto" w:fill="FFFFFF"/>
          </w:tcPr>
          <w:p w:rsidR="00D4477D" w:rsidRPr="00022D00" w:rsidRDefault="006D41D4" w:rsidP="00886ACE">
            <w:pPr>
              <w:pStyle w:val="TableText"/>
              <w:rPr>
                <w:iCs/>
              </w:rPr>
            </w:pPr>
            <w:r w:rsidRPr="00022D00">
              <w:rPr>
                <w:iCs/>
              </w:rPr>
              <w:t>Citātu skaits uz vienu</w:t>
            </w:r>
            <w:r w:rsidR="00D4477D" w:rsidRPr="00022D00">
              <w:rPr>
                <w:iCs/>
              </w:rPr>
              <w:t xml:space="preserve"> publikāciju</w:t>
            </w:r>
          </w:p>
        </w:tc>
        <w:tc>
          <w:tcPr>
            <w:tcW w:w="1984" w:type="dxa"/>
            <w:tcBorders>
              <w:bottom w:val="single" w:sz="4" w:space="0" w:color="7F7F7F"/>
            </w:tcBorders>
            <w:shd w:val="clear" w:color="auto" w:fill="FFFFFF"/>
          </w:tcPr>
          <w:p w:rsidR="00D4477D" w:rsidRPr="00022D00" w:rsidRDefault="00D4477D" w:rsidP="00886ACE">
            <w:pPr>
              <w:pStyle w:val="TableText"/>
              <w:rPr>
                <w:iCs/>
              </w:rPr>
            </w:pPr>
            <w:r w:rsidRPr="00022D00">
              <w:rPr>
                <w:iCs/>
              </w:rPr>
              <w:t>Pasa</w:t>
            </w:r>
            <w:r w:rsidR="00C22A28" w:rsidRPr="00022D00">
              <w:rPr>
                <w:iCs/>
              </w:rPr>
              <w:t>ules vidējais citātu skaits uz vienu</w:t>
            </w:r>
            <w:r w:rsidRPr="00022D00">
              <w:rPr>
                <w:iCs/>
              </w:rPr>
              <w:t xml:space="preserve"> publikāciju</w:t>
            </w:r>
          </w:p>
        </w:tc>
      </w:tr>
      <w:tr w:rsidR="00D4477D" w:rsidRPr="00C22A28" w:rsidTr="00022D00">
        <w:trPr>
          <w:trHeight w:val="300"/>
        </w:trPr>
        <w:tc>
          <w:tcPr>
            <w:tcW w:w="3402"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Vēsture</w:t>
            </w:r>
          </w:p>
        </w:tc>
        <w:tc>
          <w:tcPr>
            <w:tcW w:w="1134" w:type="dxa"/>
            <w:shd w:val="clear" w:color="auto" w:fill="F2F2F2"/>
            <w:noWrap/>
          </w:tcPr>
          <w:p w:rsidR="00D4477D" w:rsidRPr="00C22A28" w:rsidRDefault="00D4477D" w:rsidP="00886ACE">
            <w:pPr>
              <w:pStyle w:val="TableText"/>
            </w:pPr>
            <w:r w:rsidRPr="00C22A28">
              <w:rPr>
                <w:iCs/>
              </w:rPr>
              <w:t>13</w:t>
            </w:r>
          </w:p>
        </w:tc>
        <w:tc>
          <w:tcPr>
            <w:tcW w:w="851" w:type="dxa"/>
            <w:shd w:val="clear" w:color="auto" w:fill="F2F2F2"/>
            <w:noWrap/>
          </w:tcPr>
          <w:p w:rsidR="00D4477D" w:rsidRPr="00022D00" w:rsidRDefault="00D4477D" w:rsidP="00886ACE">
            <w:pPr>
              <w:pStyle w:val="TableText"/>
            </w:pPr>
            <w:r w:rsidRPr="00022D00">
              <w:rPr>
                <w:iCs/>
              </w:rPr>
              <w:t>5</w:t>
            </w:r>
          </w:p>
        </w:tc>
        <w:tc>
          <w:tcPr>
            <w:tcW w:w="1276" w:type="dxa"/>
            <w:shd w:val="clear" w:color="auto" w:fill="F2F2F2"/>
            <w:noWrap/>
          </w:tcPr>
          <w:p w:rsidR="00D4477D" w:rsidRPr="00022D00" w:rsidRDefault="006D41D4" w:rsidP="00886ACE">
            <w:pPr>
              <w:pStyle w:val="TableText"/>
            </w:pPr>
            <w:r w:rsidRPr="00022D00">
              <w:rPr>
                <w:iCs/>
              </w:rPr>
              <w:t>0,</w:t>
            </w:r>
            <w:r w:rsidR="00D4477D" w:rsidRPr="00022D00">
              <w:rPr>
                <w:iCs/>
              </w:rPr>
              <w:t xml:space="preserve">38 </w:t>
            </w:r>
          </w:p>
        </w:tc>
        <w:tc>
          <w:tcPr>
            <w:tcW w:w="1984" w:type="dxa"/>
            <w:shd w:val="clear" w:color="auto" w:fill="F2F2F2"/>
            <w:noWrap/>
          </w:tcPr>
          <w:p w:rsidR="00D4477D" w:rsidRPr="00C22A28" w:rsidRDefault="00C22A28" w:rsidP="00886ACE">
            <w:pPr>
              <w:pStyle w:val="TableText"/>
            </w:pPr>
            <w:r w:rsidRPr="00C22A28">
              <w:rPr>
                <w:iCs/>
              </w:rPr>
              <w:t>0</w:t>
            </w:r>
            <w:r w:rsidRPr="00C22A28">
              <w:rPr>
                <w:iCs/>
                <w:color w:val="FF0000"/>
              </w:rPr>
              <w:t>,</w:t>
            </w:r>
            <w:r w:rsidR="00D4477D" w:rsidRPr="00C22A28">
              <w:rPr>
                <w:iCs/>
              </w:rPr>
              <w:t>04</w:t>
            </w:r>
          </w:p>
        </w:tc>
      </w:tr>
      <w:tr w:rsidR="00D4477D" w:rsidRPr="00C22A28" w:rsidTr="00022D00">
        <w:trPr>
          <w:trHeight w:val="300"/>
        </w:trPr>
        <w:tc>
          <w:tcPr>
            <w:tcW w:w="3402" w:type="dxa"/>
            <w:tcBorders>
              <w:right w:val="single" w:sz="4" w:space="0" w:color="7F7F7F"/>
            </w:tcBorders>
            <w:shd w:val="clear" w:color="auto" w:fill="FFFFFF"/>
            <w:noWrap/>
          </w:tcPr>
          <w:p w:rsidR="00D4477D" w:rsidRPr="00C22A28" w:rsidRDefault="00D4477D" w:rsidP="00022D00">
            <w:pPr>
              <w:pStyle w:val="TableText"/>
              <w:rPr>
                <w:iCs/>
              </w:rPr>
            </w:pPr>
            <w:proofErr w:type="spellStart"/>
            <w:r w:rsidRPr="00C22A28">
              <w:rPr>
                <w:iCs/>
              </w:rPr>
              <w:t>Daudzdisciplinārās</w:t>
            </w:r>
            <w:proofErr w:type="spellEnd"/>
            <w:r w:rsidRPr="00C22A28">
              <w:rPr>
                <w:iCs/>
              </w:rPr>
              <w:t xml:space="preserve"> humanitārās zinātnes</w:t>
            </w:r>
          </w:p>
        </w:tc>
        <w:tc>
          <w:tcPr>
            <w:tcW w:w="1134" w:type="dxa"/>
            <w:noWrap/>
          </w:tcPr>
          <w:p w:rsidR="00D4477D" w:rsidRPr="00C22A28" w:rsidRDefault="00D4477D" w:rsidP="00886ACE">
            <w:pPr>
              <w:pStyle w:val="TableText"/>
            </w:pPr>
            <w:r w:rsidRPr="00C22A28">
              <w:rPr>
                <w:iCs/>
              </w:rPr>
              <w:t>34</w:t>
            </w:r>
          </w:p>
        </w:tc>
        <w:tc>
          <w:tcPr>
            <w:tcW w:w="851" w:type="dxa"/>
            <w:noWrap/>
          </w:tcPr>
          <w:p w:rsidR="00D4477D" w:rsidRPr="00022D00" w:rsidRDefault="00D4477D" w:rsidP="00886ACE">
            <w:pPr>
              <w:pStyle w:val="TableText"/>
            </w:pPr>
            <w:r w:rsidRPr="00022D00">
              <w:rPr>
                <w:iCs/>
              </w:rPr>
              <w:t>4</w:t>
            </w:r>
          </w:p>
        </w:tc>
        <w:tc>
          <w:tcPr>
            <w:tcW w:w="1276" w:type="dxa"/>
            <w:noWrap/>
          </w:tcPr>
          <w:p w:rsidR="00D4477D" w:rsidRPr="00022D00" w:rsidRDefault="006D41D4" w:rsidP="00886ACE">
            <w:pPr>
              <w:pStyle w:val="TableText"/>
            </w:pPr>
            <w:r w:rsidRPr="00022D00">
              <w:rPr>
                <w:iCs/>
              </w:rPr>
              <w:t>0,</w:t>
            </w:r>
            <w:r w:rsidR="00D4477D" w:rsidRPr="00022D00">
              <w:rPr>
                <w:iCs/>
              </w:rPr>
              <w:t xml:space="preserve">12 </w:t>
            </w:r>
          </w:p>
        </w:tc>
        <w:tc>
          <w:tcPr>
            <w:tcW w:w="1984" w:type="dxa"/>
            <w:noWrap/>
          </w:tcPr>
          <w:p w:rsidR="00D4477D" w:rsidRPr="00C22A28" w:rsidRDefault="00D4477D" w:rsidP="00886ACE">
            <w:pPr>
              <w:pStyle w:val="TableText"/>
            </w:pPr>
            <w:r w:rsidRPr="00C22A28">
              <w:rPr>
                <w:iCs/>
              </w:rPr>
              <w:t>NA</w:t>
            </w:r>
          </w:p>
        </w:tc>
      </w:tr>
      <w:tr w:rsidR="00D4477D" w:rsidRPr="00C22A28" w:rsidTr="00022D00">
        <w:trPr>
          <w:trHeight w:val="300"/>
        </w:trPr>
        <w:tc>
          <w:tcPr>
            <w:tcW w:w="3402"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Valoda un lingvistika</w:t>
            </w:r>
          </w:p>
        </w:tc>
        <w:tc>
          <w:tcPr>
            <w:tcW w:w="1134" w:type="dxa"/>
            <w:shd w:val="clear" w:color="auto" w:fill="F2F2F2"/>
            <w:noWrap/>
          </w:tcPr>
          <w:p w:rsidR="00D4477D" w:rsidRPr="00C22A28" w:rsidRDefault="00D4477D" w:rsidP="00886ACE">
            <w:pPr>
              <w:pStyle w:val="TableText"/>
            </w:pPr>
            <w:r w:rsidRPr="00C22A28">
              <w:rPr>
                <w:iCs/>
              </w:rPr>
              <w:t>7</w:t>
            </w:r>
          </w:p>
        </w:tc>
        <w:tc>
          <w:tcPr>
            <w:tcW w:w="851" w:type="dxa"/>
            <w:shd w:val="clear" w:color="auto" w:fill="F2F2F2"/>
            <w:noWrap/>
          </w:tcPr>
          <w:p w:rsidR="00D4477D" w:rsidRPr="00022D00" w:rsidRDefault="00D4477D" w:rsidP="00886ACE">
            <w:pPr>
              <w:pStyle w:val="TableText"/>
            </w:pPr>
            <w:r w:rsidRPr="00022D00">
              <w:rPr>
                <w:iCs/>
              </w:rPr>
              <w:t>9</w:t>
            </w:r>
          </w:p>
        </w:tc>
        <w:tc>
          <w:tcPr>
            <w:tcW w:w="1276" w:type="dxa"/>
            <w:shd w:val="clear" w:color="auto" w:fill="F2F2F2"/>
            <w:noWrap/>
          </w:tcPr>
          <w:p w:rsidR="00D4477D" w:rsidRPr="00022D00" w:rsidRDefault="006D41D4" w:rsidP="00886ACE">
            <w:pPr>
              <w:pStyle w:val="TableText"/>
            </w:pPr>
            <w:r w:rsidRPr="00022D00">
              <w:rPr>
                <w:iCs/>
              </w:rPr>
              <w:t>1,</w:t>
            </w:r>
            <w:r w:rsidR="00D4477D" w:rsidRPr="00022D00">
              <w:rPr>
                <w:iCs/>
              </w:rPr>
              <w:t xml:space="preserve">29 </w:t>
            </w:r>
          </w:p>
        </w:tc>
        <w:tc>
          <w:tcPr>
            <w:tcW w:w="1984" w:type="dxa"/>
            <w:shd w:val="clear" w:color="auto" w:fill="F2F2F2"/>
            <w:noWrap/>
          </w:tcPr>
          <w:p w:rsidR="00D4477D" w:rsidRPr="00C22A28" w:rsidRDefault="00D4477D" w:rsidP="00886ACE">
            <w:pPr>
              <w:pStyle w:val="TableText"/>
            </w:pPr>
            <w:r w:rsidRPr="00C22A28">
              <w:rPr>
                <w:iCs/>
              </w:rPr>
              <w:t>NA</w:t>
            </w:r>
          </w:p>
        </w:tc>
      </w:tr>
      <w:tr w:rsidR="00D4477D" w:rsidRPr="00C22A28" w:rsidTr="00022D00">
        <w:trPr>
          <w:trHeight w:val="300"/>
        </w:trPr>
        <w:tc>
          <w:tcPr>
            <w:tcW w:w="3402"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Lingvistika</w:t>
            </w:r>
          </w:p>
        </w:tc>
        <w:tc>
          <w:tcPr>
            <w:tcW w:w="1134" w:type="dxa"/>
            <w:noWrap/>
          </w:tcPr>
          <w:p w:rsidR="00D4477D" w:rsidRPr="00C22A28" w:rsidRDefault="00D4477D" w:rsidP="00886ACE">
            <w:pPr>
              <w:pStyle w:val="TableText"/>
            </w:pPr>
            <w:r w:rsidRPr="00C22A28">
              <w:rPr>
                <w:iCs/>
              </w:rPr>
              <w:t>12</w:t>
            </w:r>
          </w:p>
        </w:tc>
        <w:tc>
          <w:tcPr>
            <w:tcW w:w="851" w:type="dxa"/>
            <w:noWrap/>
          </w:tcPr>
          <w:p w:rsidR="00D4477D" w:rsidRPr="00022D00" w:rsidRDefault="00D4477D" w:rsidP="00886ACE">
            <w:pPr>
              <w:pStyle w:val="TableText"/>
            </w:pPr>
            <w:r w:rsidRPr="00022D00">
              <w:rPr>
                <w:iCs/>
              </w:rPr>
              <w:t>4</w:t>
            </w:r>
          </w:p>
        </w:tc>
        <w:tc>
          <w:tcPr>
            <w:tcW w:w="1276" w:type="dxa"/>
            <w:noWrap/>
          </w:tcPr>
          <w:p w:rsidR="00D4477D" w:rsidRPr="00022D00" w:rsidRDefault="006D41D4" w:rsidP="00886ACE">
            <w:pPr>
              <w:pStyle w:val="TableText"/>
            </w:pPr>
            <w:r w:rsidRPr="00022D00">
              <w:rPr>
                <w:iCs/>
              </w:rPr>
              <w:t>0,</w:t>
            </w:r>
            <w:r w:rsidR="00D4477D" w:rsidRPr="00022D00">
              <w:rPr>
                <w:iCs/>
              </w:rPr>
              <w:t xml:space="preserve">33 </w:t>
            </w:r>
          </w:p>
        </w:tc>
        <w:tc>
          <w:tcPr>
            <w:tcW w:w="1984" w:type="dxa"/>
            <w:noWrap/>
          </w:tcPr>
          <w:p w:rsidR="00D4477D" w:rsidRPr="00C22A28" w:rsidRDefault="00D4477D" w:rsidP="00886ACE">
            <w:pPr>
              <w:pStyle w:val="TableText"/>
            </w:pPr>
            <w:r w:rsidRPr="00C22A28">
              <w:rPr>
                <w:iCs/>
              </w:rPr>
              <w:t>NA</w:t>
            </w:r>
          </w:p>
        </w:tc>
      </w:tr>
      <w:tr w:rsidR="00D4477D" w:rsidRPr="00C22A28" w:rsidTr="00022D00">
        <w:trPr>
          <w:trHeight w:val="300"/>
        </w:trPr>
        <w:tc>
          <w:tcPr>
            <w:tcW w:w="3402" w:type="dxa"/>
            <w:tcBorders>
              <w:right w:val="single" w:sz="4" w:space="0" w:color="7F7F7F"/>
            </w:tcBorders>
            <w:shd w:val="clear" w:color="auto" w:fill="FFFFFF"/>
            <w:noWrap/>
          </w:tcPr>
          <w:p w:rsidR="00D4477D" w:rsidRPr="00C22A28" w:rsidRDefault="00D4477D" w:rsidP="00022D00">
            <w:pPr>
              <w:pStyle w:val="TableText"/>
              <w:rPr>
                <w:iCs/>
              </w:rPr>
            </w:pPr>
            <w:r w:rsidRPr="00C22A28">
              <w:rPr>
                <w:iCs/>
              </w:rPr>
              <w:t>Filozofija</w:t>
            </w:r>
          </w:p>
        </w:tc>
        <w:tc>
          <w:tcPr>
            <w:tcW w:w="1134" w:type="dxa"/>
            <w:shd w:val="clear" w:color="auto" w:fill="F2F2F2"/>
            <w:noWrap/>
          </w:tcPr>
          <w:p w:rsidR="00D4477D" w:rsidRPr="00C22A28" w:rsidRDefault="00D4477D" w:rsidP="00886ACE">
            <w:pPr>
              <w:pStyle w:val="TableText"/>
            </w:pPr>
            <w:r w:rsidRPr="00C22A28">
              <w:rPr>
                <w:iCs/>
              </w:rPr>
              <w:t>12</w:t>
            </w:r>
          </w:p>
        </w:tc>
        <w:tc>
          <w:tcPr>
            <w:tcW w:w="851" w:type="dxa"/>
            <w:shd w:val="clear" w:color="auto" w:fill="F2F2F2"/>
            <w:noWrap/>
          </w:tcPr>
          <w:p w:rsidR="00D4477D" w:rsidRPr="00022D00" w:rsidRDefault="00D4477D" w:rsidP="00886ACE">
            <w:pPr>
              <w:pStyle w:val="TableText"/>
            </w:pPr>
            <w:r w:rsidRPr="00022D00">
              <w:rPr>
                <w:iCs/>
              </w:rPr>
              <w:t>0</w:t>
            </w:r>
          </w:p>
        </w:tc>
        <w:tc>
          <w:tcPr>
            <w:tcW w:w="1276" w:type="dxa"/>
            <w:shd w:val="clear" w:color="auto" w:fill="F2F2F2"/>
            <w:noWrap/>
          </w:tcPr>
          <w:p w:rsidR="00D4477D" w:rsidRPr="00022D00" w:rsidRDefault="00D4477D" w:rsidP="00886ACE">
            <w:pPr>
              <w:pStyle w:val="TableText"/>
            </w:pPr>
          </w:p>
        </w:tc>
        <w:tc>
          <w:tcPr>
            <w:tcW w:w="1984" w:type="dxa"/>
            <w:shd w:val="clear" w:color="auto" w:fill="F2F2F2"/>
            <w:noWrap/>
          </w:tcPr>
          <w:p w:rsidR="00D4477D" w:rsidRPr="00C22A28" w:rsidRDefault="00D4477D" w:rsidP="00886ACE">
            <w:pPr>
              <w:pStyle w:val="TableText"/>
            </w:pPr>
            <w:r w:rsidRPr="00C22A28">
              <w:rPr>
                <w:iCs/>
              </w:rPr>
              <w:t>NA</w:t>
            </w:r>
          </w:p>
        </w:tc>
      </w:tr>
    </w:tbl>
    <w:p w:rsidR="00D4477D" w:rsidRPr="00886ACE" w:rsidRDefault="00D4477D">
      <w:pPr>
        <w:sectPr w:rsidR="00D4477D" w:rsidRPr="00886ACE" w:rsidSect="00E23361">
          <w:pgSz w:w="11907" w:h="16839" w:code="9"/>
          <w:pgMar w:top="1440" w:right="1440" w:bottom="1440" w:left="1440" w:header="709" w:footer="709" w:gutter="0"/>
          <w:cols w:space="708"/>
          <w:docGrid w:linePitch="360"/>
        </w:sectPr>
      </w:pPr>
    </w:p>
    <w:bookmarkStart w:id="272" w:name="_Ref366433611"/>
    <w:bookmarkEnd w:id="272"/>
    <w:p w:rsidR="00D4477D" w:rsidRPr="00022D00" w:rsidRDefault="007022A7" w:rsidP="001C4B8F">
      <w:pPr>
        <w:pStyle w:val="Caption"/>
        <w:rPr>
          <w:i/>
        </w:rPr>
      </w:pPr>
      <w:r w:rsidRPr="001C4B8F">
        <w:lastRenderedPageBreak/>
        <w:fldChar w:fldCharType="begin"/>
      </w:r>
      <w:r w:rsidR="00D4477D" w:rsidRPr="001C4B8F">
        <w:instrText xml:space="preserve"> SEQ Tabula \* ARABIC </w:instrText>
      </w:r>
      <w:r w:rsidRPr="001C4B8F">
        <w:fldChar w:fldCharType="separate"/>
      </w:r>
      <w:bookmarkStart w:id="273" w:name="_Ref367499384"/>
      <w:bookmarkStart w:id="274" w:name="_Toc372290477"/>
      <w:r w:rsidR="00B46EE1">
        <w:rPr>
          <w:noProof/>
        </w:rPr>
        <w:t>27</w:t>
      </w:r>
      <w:bookmarkEnd w:id="273"/>
      <w:r w:rsidRPr="001C4B8F">
        <w:fldChar w:fldCharType="end"/>
      </w:r>
      <w:r w:rsidR="00D4477D" w:rsidRPr="001C4B8F">
        <w:t xml:space="preserve">.tabula. </w:t>
      </w:r>
      <w:r w:rsidR="00D4477D" w:rsidRPr="00022D00">
        <w:rPr>
          <w:i/>
        </w:rPr>
        <w:t>Latvijas zinātņu apakšnozaru zin</w:t>
      </w:r>
      <w:r w:rsidR="006D41D4" w:rsidRPr="00022D00">
        <w:rPr>
          <w:i/>
        </w:rPr>
        <w:t>ātniskās ekselences novērtējums</w:t>
      </w:r>
      <w:bookmarkEnd w:id="274"/>
    </w:p>
    <w:p w:rsidR="00D4477D" w:rsidRPr="00886ACE" w:rsidRDefault="00430AED" w:rsidP="00886ACE">
      <w:pPr>
        <w:pStyle w:val="FigureStyle"/>
        <w:sectPr w:rsidR="00D4477D" w:rsidRPr="00886ACE" w:rsidSect="005D53E5">
          <w:pgSz w:w="16839" w:h="11907" w:orient="landscape" w:code="9"/>
          <w:pgMar w:top="1440" w:right="1440" w:bottom="1276" w:left="1440" w:header="709" w:footer="624" w:gutter="0"/>
          <w:cols w:space="708"/>
          <w:docGrid w:linePitch="360"/>
        </w:sectPr>
      </w:pPr>
      <w:r>
        <w:rPr>
          <w:color w:val="44546A"/>
          <w:lang w:val="lv-LV" w:eastAsia="lv-LV" w:bidi="lo-LA"/>
        </w:rPr>
        <w:drawing>
          <wp:inline distT="0" distB="0" distL="0" distR="0">
            <wp:extent cx="8743950" cy="5080000"/>
            <wp:effectExtent l="19050" t="0" r="0" b="0"/>
            <wp:docPr id="3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srcRect/>
                    <a:stretch>
                      <a:fillRect/>
                    </a:stretch>
                  </pic:blipFill>
                  <pic:spPr bwMode="auto">
                    <a:xfrm>
                      <a:off x="0" y="0"/>
                      <a:ext cx="8743950" cy="5080000"/>
                    </a:xfrm>
                    <a:prstGeom prst="rect">
                      <a:avLst/>
                    </a:prstGeom>
                    <a:noFill/>
                    <a:ln w="9525">
                      <a:noFill/>
                      <a:miter lim="800000"/>
                      <a:headEnd/>
                      <a:tailEnd/>
                    </a:ln>
                  </pic:spPr>
                </pic:pic>
              </a:graphicData>
            </a:graphic>
          </wp:inline>
        </w:drawing>
      </w:r>
    </w:p>
    <w:p w:rsidR="00D4477D" w:rsidRPr="00886ACE" w:rsidRDefault="00430AED" w:rsidP="00886ACE">
      <w:pPr>
        <w:pStyle w:val="FigureStyle"/>
        <w:sectPr w:rsidR="00D4477D" w:rsidRPr="00886ACE" w:rsidSect="00845A20">
          <w:type w:val="continuous"/>
          <w:pgSz w:w="16839" w:h="11907" w:orient="landscape" w:code="9"/>
          <w:pgMar w:top="1440" w:right="1440" w:bottom="1440" w:left="1440" w:header="709" w:footer="709" w:gutter="0"/>
          <w:cols w:space="708"/>
          <w:docGrid w:linePitch="360"/>
        </w:sectPr>
      </w:pPr>
      <w:r>
        <w:rPr>
          <w:i/>
          <w:lang w:val="lv-LV" w:eastAsia="lv-LV" w:bidi="lo-LA"/>
        </w:rPr>
        <w:lastRenderedPageBreak/>
        <w:drawing>
          <wp:inline distT="0" distB="0" distL="0" distR="0">
            <wp:extent cx="8743950" cy="5461000"/>
            <wp:effectExtent l="19050" t="0" r="0" b="0"/>
            <wp:docPr id="3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8743950" cy="5461000"/>
                    </a:xfrm>
                    <a:prstGeom prst="rect">
                      <a:avLst/>
                    </a:prstGeom>
                    <a:noFill/>
                    <a:ln w="9525">
                      <a:noFill/>
                      <a:miter lim="800000"/>
                      <a:headEnd/>
                      <a:tailEnd/>
                    </a:ln>
                  </pic:spPr>
                </pic:pic>
              </a:graphicData>
            </a:graphic>
          </wp:inline>
        </w:drawing>
      </w:r>
    </w:p>
    <w:p w:rsidR="00D4477D" w:rsidRDefault="00430AED" w:rsidP="00CD1973">
      <w:pPr>
        <w:pStyle w:val="FigureStyle"/>
        <w:rPr>
          <w:lang w:val="lv-LV" w:eastAsia="lv-LV"/>
        </w:rPr>
      </w:pPr>
      <w:r>
        <w:rPr>
          <w:lang w:val="lv-LV" w:eastAsia="lv-LV" w:bidi="lo-LA"/>
        </w:rPr>
        <w:lastRenderedPageBreak/>
        <w:drawing>
          <wp:inline distT="0" distB="0" distL="0" distR="0">
            <wp:extent cx="8743950" cy="2990850"/>
            <wp:effectExtent l="19050" t="0" r="0" b="0"/>
            <wp:docPr id="3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8743950" cy="2990850"/>
                    </a:xfrm>
                    <a:prstGeom prst="rect">
                      <a:avLst/>
                    </a:prstGeom>
                    <a:noFill/>
                    <a:ln w="9525">
                      <a:noFill/>
                      <a:miter lim="800000"/>
                      <a:headEnd/>
                      <a:tailEnd/>
                    </a:ln>
                  </pic:spPr>
                </pic:pic>
              </a:graphicData>
            </a:graphic>
          </wp:inline>
        </w:drawing>
      </w:r>
    </w:p>
    <w:p w:rsidR="00A11214" w:rsidRDefault="00A11214" w:rsidP="00CD1973">
      <w:pPr>
        <w:pStyle w:val="FigureStyle"/>
        <w:rPr>
          <w:lang w:val="lv-LV" w:eastAsia="lv-LV"/>
        </w:rPr>
        <w:sectPr w:rsidR="00A11214" w:rsidSect="00845A20">
          <w:type w:val="continuous"/>
          <w:pgSz w:w="16839" w:h="11907" w:orient="landscape" w:code="9"/>
          <w:pgMar w:top="1440" w:right="1440" w:bottom="1440" w:left="1440" w:header="709" w:footer="709" w:gutter="0"/>
          <w:cols w:space="708"/>
          <w:docGrid w:linePitch="360"/>
        </w:sectPr>
      </w:pPr>
    </w:p>
    <w:p w:rsidR="00A11214" w:rsidRDefault="00A11214" w:rsidP="003E5D3D">
      <w:pPr>
        <w:pStyle w:val="Heading1"/>
        <w:rPr>
          <w:lang w:eastAsia="lv-LV"/>
        </w:rPr>
      </w:pPr>
      <w:bookmarkStart w:id="275" w:name="_Toc372290531"/>
      <w:r>
        <w:rPr>
          <w:lang w:eastAsia="lv-LV"/>
        </w:rPr>
        <w:lastRenderedPageBreak/>
        <w:t>Ilustrāciju saraksts</w:t>
      </w:r>
      <w:bookmarkEnd w:id="275"/>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r w:rsidRPr="00D664ED">
        <w:rPr>
          <w:lang w:eastAsia="lv-LV"/>
        </w:rPr>
        <w:fldChar w:fldCharType="begin"/>
      </w:r>
      <w:r w:rsidR="00A11214" w:rsidRPr="00D664ED">
        <w:rPr>
          <w:lang w:eastAsia="lv-LV"/>
        </w:rPr>
        <w:instrText xml:space="preserve"> TOC \h \z \c "Ilustrācija" </w:instrText>
      </w:r>
      <w:r w:rsidRPr="00D664ED">
        <w:rPr>
          <w:lang w:eastAsia="lv-LV"/>
        </w:rPr>
        <w:fldChar w:fldCharType="separate"/>
      </w:r>
      <w:hyperlink w:anchor="_Toc372290478" w:history="1">
        <w:r w:rsidR="00581328" w:rsidRPr="00520547">
          <w:rPr>
            <w:rStyle w:val="Hyperlink"/>
            <w:noProof/>
          </w:rPr>
          <w:t xml:space="preserve">1.ilustrācija. </w:t>
        </w:r>
        <w:r w:rsidR="00581328" w:rsidRPr="00520547">
          <w:rPr>
            <w:rStyle w:val="Hyperlink"/>
            <w:i/>
            <w:noProof/>
          </w:rPr>
          <w:t>Kopējais Latvijas zinātnisko publikāciju skaits no 2002. līdz 2012.gadam (Thomson Reuters, 2013)</w:t>
        </w:r>
        <w:r w:rsidR="00581328">
          <w:rPr>
            <w:noProof/>
            <w:webHidden/>
          </w:rPr>
          <w:tab/>
        </w:r>
        <w:r>
          <w:rPr>
            <w:noProof/>
            <w:webHidden/>
          </w:rPr>
          <w:fldChar w:fldCharType="begin"/>
        </w:r>
        <w:r w:rsidR="00581328">
          <w:rPr>
            <w:noProof/>
            <w:webHidden/>
          </w:rPr>
          <w:instrText xml:space="preserve"> PAGEREF _Toc372290478 \h </w:instrText>
        </w:r>
        <w:r>
          <w:rPr>
            <w:noProof/>
            <w:webHidden/>
          </w:rPr>
        </w:r>
        <w:r>
          <w:rPr>
            <w:noProof/>
            <w:webHidden/>
          </w:rPr>
          <w:fldChar w:fldCharType="separate"/>
        </w:r>
        <w:r w:rsidR="00581328">
          <w:rPr>
            <w:noProof/>
            <w:webHidden/>
          </w:rPr>
          <w:t>7</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9" w:history="1">
        <w:r w:rsidR="00581328" w:rsidRPr="00520547">
          <w:rPr>
            <w:rStyle w:val="Hyperlink"/>
            <w:noProof/>
          </w:rPr>
          <w:t xml:space="preserve">2.ilustrācija. </w:t>
        </w:r>
        <w:r w:rsidR="00581328" w:rsidRPr="00520547">
          <w:rPr>
            <w:rStyle w:val="Hyperlink"/>
            <w:i/>
            <w:noProof/>
          </w:rPr>
          <w:t>Publikāciju skaits atbilstoši OECD kategorijām (laikposmā no 2002. līdz2012.gadam) (Thomson Reuters, 2013)</w:t>
        </w:r>
        <w:r w:rsidR="00581328">
          <w:rPr>
            <w:noProof/>
            <w:webHidden/>
          </w:rPr>
          <w:tab/>
        </w:r>
        <w:r>
          <w:rPr>
            <w:noProof/>
            <w:webHidden/>
          </w:rPr>
          <w:fldChar w:fldCharType="begin"/>
        </w:r>
        <w:r w:rsidR="00581328">
          <w:rPr>
            <w:noProof/>
            <w:webHidden/>
          </w:rPr>
          <w:instrText xml:space="preserve"> PAGEREF _Toc372290479 \h </w:instrText>
        </w:r>
        <w:r>
          <w:rPr>
            <w:noProof/>
            <w:webHidden/>
          </w:rPr>
        </w:r>
        <w:r>
          <w:rPr>
            <w:noProof/>
            <w:webHidden/>
          </w:rPr>
          <w:fldChar w:fldCharType="separate"/>
        </w:r>
        <w:r w:rsidR="00581328">
          <w:rPr>
            <w:noProof/>
            <w:webHidden/>
          </w:rPr>
          <w:t>8</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0" w:history="1">
        <w:r w:rsidR="00581328" w:rsidRPr="00520547">
          <w:rPr>
            <w:rStyle w:val="Hyperlink"/>
            <w:noProof/>
          </w:rPr>
          <w:t xml:space="preserve">3.ilustrācija. </w:t>
        </w:r>
        <w:r w:rsidR="00581328" w:rsidRPr="00520547">
          <w:rPr>
            <w:rStyle w:val="Hyperlink"/>
            <w:i/>
            <w:noProof/>
          </w:rPr>
          <w:t>Vidusskolu beigušo jauniešu turpmākā izglītība laika posmā no 2000. līdz 2011.gadam, % (Latvijas Republikas Centrālā statistikas pārvalde, 2012)</w:t>
        </w:r>
        <w:r w:rsidR="00581328">
          <w:rPr>
            <w:noProof/>
            <w:webHidden/>
          </w:rPr>
          <w:tab/>
        </w:r>
        <w:r>
          <w:rPr>
            <w:noProof/>
            <w:webHidden/>
          </w:rPr>
          <w:fldChar w:fldCharType="begin"/>
        </w:r>
        <w:r w:rsidR="00581328">
          <w:rPr>
            <w:noProof/>
            <w:webHidden/>
          </w:rPr>
          <w:instrText xml:space="preserve"> PAGEREF _Toc372290480 \h </w:instrText>
        </w:r>
        <w:r>
          <w:rPr>
            <w:noProof/>
            <w:webHidden/>
          </w:rPr>
        </w:r>
        <w:r>
          <w:rPr>
            <w:noProof/>
            <w:webHidden/>
          </w:rPr>
          <w:fldChar w:fldCharType="separate"/>
        </w:r>
        <w:r w:rsidR="00581328">
          <w:rPr>
            <w:noProof/>
            <w:webHidden/>
          </w:rPr>
          <w:t>21</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1" w:history="1">
        <w:r w:rsidR="00581328" w:rsidRPr="00520547">
          <w:rPr>
            <w:rStyle w:val="Hyperlink"/>
            <w:noProof/>
          </w:rPr>
          <w:t xml:space="preserve">4.ilustrācija. </w:t>
        </w:r>
        <w:r w:rsidR="00581328" w:rsidRPr="00520547">
          <w:rPr>
            <w:rStyle w:val="Hyperlink"/>
            <w:i/>
            <w:noProof/>
          </w:rPr>
          <w:t>Studentu skaits augstskolās 2011.gadā (pa studiju tēmām) (IZM, 2012)</w:t>
        </w:r>
        <w:r w:rsidR="00581328">
          <w:rPr>
            <w:noProof/>
            <w:webHidden/>
          </w:rPr>
          <w:tab/>
        </w:r>
        <w:r>
          <w:rPr>
            <w:noProof/>
            <w:webHidden/>
          </w:rPr>
          <w:fldChar w:fldCharType="begin"/>
        </w:r>
        <w:r w:rsidR="00581328">
          <w:rPr>
            <w:noProof/>
            <w:webHidden/>
          </w:rPr>
          <w:instrText xml:space="preserve"> PAGEREF _Toc372290481 \h </w:instrText>
        </w:r>
        <w:r>
          <w:rPr>
            <w:noProof/>
            <w:webHidden/>
          </w:rPr>
        </w:r>
        <w:r>
          <w:rPr>
            <w:noProof/>
            <w:webHidden/>
          </w:rPr>
          <w:fldChar w:fldCharType="separate"/>
        </w:r>
        <w:r w:rsidR="00581328">
          <w:rPr>
            <w:noProof/>
            <w:webHidden/>
          </w:rPr>
          <w:t>21</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2" w:history="1">
        <w:r w:rsidR="00581328" w:rsidRPr="00520547">
          <w:rPr>
            <w:rStyle w:val="Hyperlink"/>
            <w:noProof/>
          </w:rPr>
          <w:t xml:space="preserve">5.ilustrācija. </w:t>
        </w:r>
        <w:r w:rsidR="00581328" w:rsidRPr="00520547">
          <w:rPr>
            <w:rStyle w:val="Hyperlink"/>
            <w:i/>
            <w:noProof/>
          </w:rPr>
          <w:t>Doktora grādu ieguvušo skaits (ISCED 6)  vecuma grupā no 25 līdz 34 gadiem uz 1000 iedzīvotājiem 2010.gadā ES dalībvalstīs (European Commission, 2013)</w:t>
        </w:r>
        <w:r w:rsidR="00581328">
          <w:rPr>
            <w:noProof/>
            <w:webHidden/>
          </w:rPr>
          <w:tab/>
        </w:r>
        <w:r>
          <w:rPr>
            <w:noProof/>
            <w:webHidden/>
          </w:rPr>
          <w:fldChar w:fldCharType="begin"/>
        </w:r>
        <w:r w:rsidR="00581328">
          <w:rPr>
            <w:noProof/>
            <w:webHidden/>
          </w:rPr>
          <w:instrText xml:space="preserve"> PAGEREF _Toc372290482 \h </w:instrText>
        </w:r>
        <w:r>
          <w:rPr>
            <w:noProof/>
            <w:webHidden/>
          </w:rPr>
        </w:r>
        <w:r>
          <w:rPr>
            <w:noProof/>
            <w:webHidden/>
          </w:rPr>
          <w:fldChar w:fldCharType="separate"/>
        </w:r>
        <w:r w:rsidR="00581328">
          <w:rPr>
            <w:noProof/>
            <w:webHidden/>
          </w:rPr>
          <w:t>22</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3" w:history="1">
        <w:r w:rsidR="00581328" w:rsidRPr="00520547">
          <w:rPr>
            <w:rStyle w:val="Hyperlink"/>
            <w:noProof/>
          </w:rPr>
          <w:t xml:space="preserve">6. ilustrācija. </w:t>
        </w:r>
        <w:r w:rsidR="00581328" w:rsidRPr="00520547">
          <w:rPr>
            <w:rStyle w:val="Hyperlink"/>
            <w:i/>
            <w:noProof/>
          </w:rPr>
          <w:t>Doktora grādu ieguvušo skaita dinamika Latvijā no 1998. līdz 2013.gadam (IZM, 2012)</w:t>
        </w:r>
        <w:r w:rsidR="00581328">
          <w:rPr>
            <w:noProof/>
            <w:webHidden/>
          </w:rPr>
          <w:tab/>
        </w:r>
        <w:r>
          <w:rPr>
            <w:noProof/>
            <w:webHidden/>
          </w:rPr>
          <w:fldChar w:fldCharType="begin"/>
        </w:r>
        <w:r w:rsidR="00581328">
          <w:rPr>
            <w:noProof/>
            <w:webHidden/>
          </w:rPr>
          <w:instrText xml:space="preserve"> PAGEREF _Toc372290483 \h </w:instrText>
        </w:r>
        <w:r>
          <w:rPr>
            <w:noProof/>
            <w:webHidden/>
          </w:rPr>
        </w:r>
        <w:r>
          <w:rPr>
            <w:noProof/>
            <w:webHidden/>
          </w:rPr>
          <w:fldChar w:fldCharType="separate"/>
        </w:r>
        <w:r w:rsidR="00581328">
          <w:rPr>
            <w:noProof/>
            <w:webHidden/>
          </w:rPr>
          <w:t>22</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4" w:history="1">
        <w:r w:rsidR="00581328" w:rsidRPr="00520547">
          <w:rPr>
            <w:rStyle w:val="Hyperlink"/>
            <w:noProof/>
          </w:rPr>
          <w:t xml:space="preserve">7.ilustrācija. </w:t>
        </w:r>
        <w:r w:rsidR="00581328" w:rsidRPr="00520547">
          <w:rPr>
            <w:rStyle w:val="Hyperlink"/>
            <w:i/>
            <w:noProof/>
          </w:rPr>
          <w:t>Latvijā zinātniski pētnieciskajā darbā strādājošo skaits atbilstoši pilna darba laika ekvivalentam pa sektoriem no 2000. līdz 2011.gadam (Latvijas Republika Centrālā statistikas pārvalde, 2012)</w:t>
        </w:r>
        <w:r w:rsidR="00581328">
          <w:rPr>
            <w:noProof/>
            <w:webHidden/>
          </w:rPr>
          <w:tab/>
        </w:r>
        <w:r>
          <w:rPr>
            <w:noProof/>
            <w:webHidden/>
          </w:rPr>
          <w:fldChar w:fldCharType="begin"/>
        </w:r>
        <w:r w:rsidR="00581328">
          <w:rPr>
            <w:noProof/>
            <w:webHidden/>
          </w:rPr>
          <w:instrText xml:space="preserve"> PAGEREF _Toc372290484 \h </w:instrText>
        </w:r>
        <w:r>
          <w:rPr>
            <w:noProof/>
            <w:webHidden/>
          </w:rPr>
        </w:r>
        <w:r>
          <w:rPr>
            <w:noProof/>
            <w:webHidden/>
          </w:rPr>
          <w:fldChar w:fldCharType="separate"/>
        </w:r>
        <w:r w:rsidR="00581328">
          <w:rPr>
            <w:noProof/>
            <w:webHidden/>
          </w:rPr>
          <w:t>23</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5" w:history="1">
        <w:r w:rsidR="00581328" w:rsidRPr="00520547">
          <w:rPr>
            <w:rStyle w:val="Hyperlink"/>
            <w:noProof/>
          </w:rPr>
          <w:t xml:space="preserve">8. ilustrācija. </w:t>
        </w:r>
        <w:r w:rsidR="00581328" w:rsidRPr="00520547">
          <w:rPr>
            <w:rStyle w:val="Hyperlink"/>
            <w:i/>
            <w:noProof/>
          </w:rPr>
          <w:t>Latvijas zinātnes un pētniecības cilvēkresursu vecuma struktūra pēc stāvokļa 2013.gada 1.janvārī  (IZM, 2013)</w:t>
        </w:r>
        <w:r w:rsidR="00581328">
          <w:rPr>
            <w:noProof/>
            <w:webHidden/>
          </w:rPr>
          <w:tab/>
        </w:r>
        <w:r>
          <w:rPr>
            <w:noProof/>
            <w:webHidden/>
          </w:rPr>
          <w:fldChar w:fldCharType="begin"/>
        </w:r>
        <w:r w:rsidR="00581328">
          <w:rPr>
            <w:noProof/>
            <w:webHidden/>
          </w:rPr>
          <w:instrText xml:space="preserve"> PAGEREF _Toc372290485 \h </w:instrText>
        </w:r>
        <w:r>
          <w:rPr>
            <w:noProof/>
            <w:webHidden/>
          </w:rPr>
        </w:r>
        <w:r>
          <w:rPr>
            <w:noProof/>
            <w:webHidden/>
          </w:rPr>
          <w:fldChar w:fldCharType="separate"/>
        </w:r>
        <w:r w:rsidR="00581328">
          <w:rPr>
            <w:noProof/>
            <w:webHidden/>
          </w:rPr>
          <w:t>25</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6" w:history="1">
        <w:r w:rsidR="00581328" w:rsidRPr="00520547">
          <w:rPr>
            <w:rStyle w:val="Hyperlink"/>
            <w:noProof/>
          </w:rPr>
          <w:t xml:space="preserve">9.ilustrācija. </w:t>
        </w:r>
        <w:r w:rsidR="00581328" w:rsidRPr="00520547">
          <w:rPr>
            <w:rStyle w:val="Hyperlink"/>
            <w:i/>
            <w:noProof/>
          </w:rPr>
          <w:t>Cilvēkresursu sadalījums zinātnē un pētniecībā  (IZM, 2013)</w:t>
        </w:r>
        <w:r w:rsidR="00581328">
          <w:rPr>
            <w:noProof/>
            <w:webHidden/>
          </w:rPr>
          <w:tab/>
        </w:r>
        <w:r>
          <w:rPr>
            <w:noProof/>
            <w:webHidden/>
          </w:rPr>
          <w:fldChar w:fldCharType="begin"/>
        </w:r>
        <w:r w:rsidR="00581328">
          <w:rPr>
            <w:noProof/>
            <w:webHidden/>
          </w:rPr>
          <w:instrText xml:space="preserve"> PAGEREF _Toc372290486 \h </w:instrText>
        </w:r>
        <w:r>
          <w:rPr>
            <w:noProof/>
            <w:webHidden/>
          </w:rPr>
        </w:r>
        <w:r>
          <w:rPr>
            <w:noProof/>
            <w:webHidden/>
          </w:rPr>
          <w:fldChar w:fldCharType="separate"/>
        </w:r>
        <w:r w:rsidR="00581328">
          <w:rPr>
            <w:noProof/>
            <w:webHidden/>
          </w:rPr>
          <w:t>25</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7" w:history="1">
        <w:r w:rsidR="00581328" w:rsidRPr="00520547">
          <w:rPr>
            <w:rStyle w:val="Hyperlink"/>
            <w:noProof/>
          </w:rPr>
          <w:t xml:space="preserve">10.ilustrācija. </w:t>
        </w:r>
        <w:r w:rsidR="00581328" w:rsidRPr="00520547">
          <w:rPr>
            <w:rStyle w:val="Hyperlink"/>
            <w:i/>
            <w:noProof/>
          </w:rPr>
          <w:t>Cilvēkresursu sadalījums dabaszinātnēs (IZM, 2013)</w:t>
        </w:r>
        <w:r w:rsidR="00581328">
          <w:rPr>
            <w:noProof/>
            <w:webHidden/>
          </w:rPr>
          <w:tab/>
        </w:r>
        <w:r>
          <w:rPr>
            <w:noProof/>
            <w:webHidden/>
          </w:rPr>
          <w:fldChar w:fldCharType="begin"/>
        </w:r>
        <w:r w:rsidR="00581328">
          <w:rPr>
            <w:noProof/>
            <w:webHidden/>
          </w:rPr>
          <w:instrText xml:space="preserve"> PAGEREF _Toc372290487 \h </w:instrText>
        </w:r>
        <w:r>
          <w:rPr>
            <w:noProof/>
            <w:webHidden/>
          </w:rPr>
        </w:r>
        <w:r>
          <w:rPr>
            <w:noProof/>
            <w:webHidden/>
          </w:rPr>
          <w:fldChar w:fldCharType="separate"/>
        </w:r>
        <w:r w:rsidR="00581328">
          <w:rPr>
            <w:noProof/>
            <w:webHidden/>
          </w:rPr>
          <w:t>26</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8" w:history="1">
        <w:r w:rsidR="00581328" w:rsidRPr="00520547">
          <w:rPr>
            <w:rStyle w:val="Hyperlink"/>
            <w:noProof/>
          </w:rPr>
          <w:t xml:space="preserve">11.ilustrācija. </w:t>
        </w:r>
        <w:r w:rsidR="00581328" w:rsidRPr="00520547">
          <w:rPr>
            <w:rStyle w:val="Hyperlink"/>
            <w:i/>
            <w:noProof/>
          </w:rPr>
          <w:t>Vecuma struktūra matemātikas zinātņu nozarēs (IZM, 2013)</w:t>
        </w:r>
        <w:r w:rsidR="00581328">
          <w:rPr>
            <w:noProof/>
            <w:webHidden/>
          </w:rPr>
          <w:tab/>
        </w:r>
        <w:r>
          <w:rPr>
            <w:noProof/>
            <w:webHidden/>
          </w:rPr>
          <w:fldChar w:fldCharType="begin"/>
        </w:r>
        <w:r w:rsidR="00581328">
          <w:rPr>
            <w:noProof/>
            <w:webHidden/>
          </w:rPr>
          <w:instrText xml:space="preserve"> PAGEREF _Toc372290488 \h </w:instrText>
        </w:r>
        <w:r>
          <w:rPr>
            <w:noProof/>
            <w:webHidden/>
          </w:rPr>
        </w:r>
        <w:r>
          <w:rPr>
            <w:noProof/>
            <w:webHidden/>
          </w:rPr>
          <w:fldChar w:fldCharType="separate"/>
        </w:r>
        <w:r w:rsidR="00581328">
          <w:rPr>
            <w:noProof/>
            <w:webHidden/>
          </w:rPr>
          <w:t>26</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89" w:history="1">
        <w:r w:rsidR="00581328" w:rsidRPr="00520547">
          <w:rPr>
            <w:rStyle w:val="Hyperlink"/>
            <w:noProof/>
          </w:rPr>
          <w:t xml:space="preserve">12.ilustrācija. </w:t>
        </w:r>
        <w:r w:rsidR="00581328" w:rsidRPr="00520547">
          <w:rPr>
            <w:rStyle w:val="Hyperlink"/>
            <w:i/>
            <w:noProof/>
          </w:rPr>
          <w:t>Vecuma struktūra datorzinātnēs un informātikā  (IZM, 2013)</w:t>
        </w:r>
        <w:r w:rsidR="00581328">
          <w:rPr>
            <w:noProof/>
            <w:webHidden/>
          </w:rPr>
          <w:tab/>
        </w:r>
        <w:r>
          <w:rPr>
            <w:noProof/>
            <w:webHidden/>
          </w:rPr>
          <w:fldChar w:fldCharType="begin"/>
        </w:r>
        <w:r w:rsidR="00581328">
          <w:rPr>
            <w:noProof/>
            <w:webHidden/>
          </w:rPr>
          <w:instrText xml:space="preserve"> PAGEREF _Toc372290489 \h </w:instrText>
        </w:r>
        <w:r>
          <w:rPr>
            <w:noProof/>
            <w:webHidden/>
          </w:rPr>
        </w:r>
        <w:r>
          <w:rPr>
            <w:noProof/>
            <w:webHidden/>
          </w:rPr>
          <w:fldChar w:fldCharType="separate"/>
        </w:r>
        <w:r w:rsidR="00581328">
          <w:rPr>
            <w:noProof/>
            <w:webHidden/>
          </w:rPr>
          <w:t>27</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0" w:history="1">
        <w:r w:rsidR="00581328" w:rsidRPr="00520547">
          <w:rPr>
            <w:rStyle w:val="Hyperlink"/>
            <w:noProof/>
          </w:rPr>
          <w:t xml:space="preserve">13.ilustrācija. </w:t>
        </w:r>
        <w:r w:rsidR="00581328" w:rsidRPr="00520547">
          <w:rPr>
            <w:rStyle w:val="Hyperlink"/>
            <w:i/>
            <w:noProof/>
          </w:rPr>
          <w:t>Vecuma struktūra fizikas zinātnēs (IZM, 2013)</w:t>
        </w:r>
        <w:r w:rsidR="00581328">
          <w:rPr>
            <w:noProof/>
            <w:webHidden/>
          </w:rPr>
          <w:tab/>
        </w:r>
        <w:r>
          <w:rPr>
            <w:noProof/>
            <w:webHidden/>
          </w:rPr>
          <w:fldChar w:fldCharType="begin"/>
        </w:r>
        <w:r w:rsidR="00581328">
          <w:rPr>
            <w:noProof/>
            <w:webHidden/>
          </w:rPr>
          <w:instrText xml:space="preserve"> PAGEREF _Toc372290490 \h </w:instrText>
        </w:r>
        <w:r>
          <w:rPr>
            <w:noProof/>
            <w:webHidden/>
          </w:rPr>
        </w:r>
        <w:r>
          <w:rPr>
            <w:noProof/>
            <w:webHidden/>
          </w:rPr>
          <w:fldChar w:fldCharType="separate"/>
        </w:r>
        <w:r w:rsidR="00581328">
          <w:rPr>
            <w:noProof/>
            <w:webHidden/>
          </w:rPr>
          <w:t>27</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1" w:history="1">
        <w:r w:rsidR="00581328" w:rsidRPr="00520547">
          <w:rPr>
            <w:rStyle w:val="Hyperlink"/>
            <w:noProof/>
          </w:rPr>
          <w:t xml:space="preserve">14.ilustrācija. </w:t>
        </w:r>
        <w:r w:rsidR="00581328" w:rsidRPr="00520547">
          <w:rPr>
            <w:rStyle w:val="Hyperlink"/>
            <w:i/>
            <w:noProof/>
          </w:rPr>
          <w:t>Vecuma struktūra ķīmijas zinātņu nozarē (IZM, 2013)</w:t>
        </w:r>
        <w:r w:rsidR="00581328">
          <w:rPr>
            <w:noProof/>
            <w:webHidden/>
          </w:rPr>
          <w:tab/>
        </w:r>
        <w:r>
          <w:rPr>
            <w:noProof/>
            <w:webHidden/>
          </w:rPr>
          <w:fldChar w:fldCharType="begin"/>
        </w:r>
        <w:r w:rsidR="00581328">
          <w:rPr>
            <w:noProof/>
            <w:webHidden/>
          </w:rPr>
          <w:instrText xml:space="preserve"> PAGEREF _Toc372290491 \h </w:instrText>
        </w:r>
        <w:r>
          <w:rPr>
            <w:noProof/>
            <w:webHidden/>
          </w:rPr>
        </w:r>
        <w:r>
          <w:rPr>
            <w:noProof/>
            <w:webHidden/>
          </w:rPr>
          <w:fldChar w:fldCharType="separate"/>
        </w:r>
        <w:r w:rsidR="00581328">
          <w:rPr>
            <w:noProof/>
            <w:webHidden/>
          </w:rPr>
          <w:t>28</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2" w:history="1">
        <w:r w:rsidR="00581328" w:rsidRPr="00520547">
          <w:rPr>
            <w:rStyle w:val="Hyperlink"/>
            <w:noProof/>
          </w:rPr>
          <w:t xml:space="preserve">15.ilustrācija. </w:t>
        </w:r>
        <w:r w:rsidR="00581328" w:rsidRPr="00520547">
          <w:rPr>
            <w:rStyle w:val="Hyperlink"/>
            <w:i/>
            <w:noProof/>
          </w:rPr>
          <w:t>Vecuma struktūra zemes zinātnēs un ar tām saistītajās vides zinātņu nozarēs (IZM, 2013)</w:t>
        </w:r>
        <w:r w:rsidR="00581328">
          <w:rPr>
            <w:noProof/>
            <w:webHidden/>
          </w:rPr>
          <w:tab/>
        </w:r>
        <w:r>
          <w:rPr>
            <w:noProof/>
            <w:webHidden/>
          </w:rPr>
          <w:fldChar w:fldCharType="begin"/>
        </w:r>
        <w:r w:rsidR="00581328">
          <w:rPr>
            <w:noProof/>
            <w:webHidden/>
          </w:rPr>
          <w:instrText xml:space="preserve"> PAGEREF _Toc372290492 \h </w:instrText>
        </w:r>
        <w:r>
          <w:rPr>
            <w:noProof/>
            <w:webHidden/>
          </w:rPr>
        </w:r>
        <w:r>
          <w:rPr>
            <w:noProof/>
            <w:webHidden/>
          </w:rPr>
          <w:fldChar w:fldCharType="separate"/>
        </w:r>
        <w:r w:rsidR="00581328">
          <w:rPr>
            <w:noProof/>
            <w:webHidden/>
          </w:rPr>
          <w:t>28</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3" w:history="1">
        <w:r w:rsidR="00581328" w:rsidRPr="00520547">
          <w:rPr>
            <w:rStyle w:val="Hyperlink"/>
            <w:noProof/>
          </w:rPr>
          <w:t xml:space="preserve">16.ilustrācija. </w:t>
        </w:r>
        <w:r w:rsidR="00581328" w:rsidRPr="00520547">
          <w:rPr>
            <w:rStyle w:val="Hyperlink"/>
            <w:i/>
            <w:noProof/>
          </w:rPr>
          <w:t>Vecuma struktūra bioloģijas zinātnēs (IZM, 2013)</w:t>
        </w:r>
        <w:r w:rsidR="00581328">
          <w:rPr>
            <w:noProof/>
            <w:webHidden/>
          </w:rPr>
          <w:tab/>
        </w:r>
        <w:r>
          <w:rPr>
            <w:noProof/>
            <w:webHidden/>
          </w:rPr>
          <w:fldChar w:fldCharType="begin"/>
        </w:r>
        <w:r w:rsidR="00581328">
          <w:rPr>
            <w:noProof/>
            <w:webHidden/>
          </w:rPr>
          <w:instrText xml:space="preserve"> PAGEREF _Toc372290493 \h </w:instrText>
        </w:r>
        <w:r>
          <w:rPr>
            <w:noProof/>
            <w:webHidden/>
          </w:rPr>
        </w:r>
        <w:r>
          <w:rPr>
            <w:noProof/>
            <w:webHidden/>
          </w:rPr>
          <w:fldChar w:fldCharType="separate"/>
        </w:r>
        <w:r w:rsidR="00581328">
          <w:rPr>
            <w:noProof/>
            <w:webHidden/>
          </w:rPr>
          <w:t>29</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4" w:history="1">
        <w:r w:rsidR="00581328" w:rsidRPr="00520547">
          <w:rPr>
            <w:rStyle w:val="Hyperlink"/>
            <w:noProof/>
          </w:rPr>
          <w:t xml:space="preserve">17.ilustrācija. </w:t>
        </w:r>
        <w:r w:rsidR="00581328" w:rsidRPr="00520547">
          <w:rPr>
            <w:rStyle w:val="Hyperlink"/>
            <w:i/>
            <w:noProof/>
          </w:rPr>
          <w:t>Cilvēkresursu sadalījums inženierzinātnēs un tehnoloģiju zinātnēs (IZM, 2013)</w:t>
        </w:r>
        <w:r w:rsidR="00581328">
          <w:rPr>
            <w:noProof/>
            <w:webHidden/>
          </w:rPr>
          <w:tab/>
        </w:r>
        <w:r>
          <w:rPr>
            <w:noProof/>
            <w:webHidden/>
          </w:rPr>
          <w:fldChar w:fldCharType="begin"/>
        </w:r>
        <w:r w:rsidR="00581328">
          <w:rPr>
            <w:noProof/>
            <w:webHidden/>
          </w:rPr>
          <w:instrText xml:space="preserve"> PAGEREF _Toc372290494 \h </w:instrText>
        </w:r>
        <w:r>
          <w:rPr>
            <w:noProof/>
            <w:webHidden/>
          </w:rPr>
        </w:r>
        <w:r>
          <w:rPr>
            <w:noProof/>
            <w:webHidden/>
          </w:rPr>
          <w:fldChar w:fldCharType="separate"/>
        </w:r>
        <w:r w:rsidR="00581328">
          <w:rPr>
            <w:noProof/>
            <w:webHidden/>
          </w:rPr>
          <w:t>29</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5" w:history="1">
        <w:r w:rsidR="00581328" w:rsidRPr="00520547">
          <w:rPr>
            <w:rStyle w:val="Hyperlink"/>
            <w:noProof/>
          </w:rPr>
          <w:t xml:space="preserve">18.ilustrācija. </w:t>
        </w:r>
        <w:r w:rsidR="00581328" w:rsidRPr="00520547">
          <w:rPr>
            <w:rStyle w:val="Hyperlink"/>
            <w:i/>
            <w:noProof/>
          </w:rPr>
          <w:t>Vecuma struktūra būvniecības zinātnēs un civilajās inženierzinātnēs (IZM, 2013)</w:t>
        </w:r>
        <w:r w:rsidR="00581328">
          <w:rPr>
            <w:noProof/>
            <w:webHidden/>
          </w:rPr>
          <w:tab/>
        </w:r>
        <w:r>
          <w:rPr>
            <w:noProof/>
            <w:webHidden/>
          </w:rPr>
          <w:fldChar w:fldCharType="begin"/>
        </w:r>
        <w:r w:rsidR="00581328">
          <w:rPr>
            <w:noProof/>
            <w:webHidden/>
          </w:rPr>
          <w:instrText xml:space="preserve"> PAGEREF _Toc372290495 \h </w:instrText>
        </w:r>
        <w:r>
          <w:rPr>
            <w:noProof/>
            <w:webHidden/>
          </w:rPr>
        </w:r>
        <w:r>
          <w:rPr>
            <w:noProof/>
            <w:webHidden/>
          </w:rPr>
          <w:fldChar w:fldCharType="separate"/>
        </w:r>
        <w:r w:rsidR="00581328">
          <w:rPr>
            <w:noProof/>
            <w:webHidden/>
          </w:rPr>
          <w:t>30</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6" w:history="1">
        <w:r w:rsidR="00581328" w:rsidRPr="00520547">
          <w:rPr>
            <w:rStyle w:val="Hyperlink"/>
            <w:noProof/>
          </w:rPr>
          <w:t xml:space="preserve">19.ilustrācija. </w:t>
        </w:r>
        <w:r w:rsidR="00581328" w:rsidRPr="00520547">
          <w:rPr>
            <w:rStyle w:val="Hyperlink"/>
            <w:i/>
            <w:noProof/>
          </w:rPr>
          <w:t>Vecuma struktūra elektrotehnikas un elektronikas zinātnēs (IZM, 2013)</w:t>
        </w:r>
        <w:r w:rsidR="00581328">
          <w:rPr>
            <w:noProof/>
            <w:webHidden/>
          </w:rPr>
          <w:tab/>
        </w:r>
        <w:r>
          <w:rPr>
            <w:noProof/>
            <w:webHidden/>
          </w:rPr>
          <w:fldChar w:fldCharType="begin"/>
        </w:r>
        <w:r w:rsidR="00581328">
          <w:rPr>
            <w:noProof/>
            <w:webHidden/>
          </w:rPr>
          <w:instrText xml:space="preserve"> PAGEREF _Toc372290496 \h </w:instrText>
        </w:r>
        <w:r>
          <w:rPr>
            <w:noProof/>
            <w:webHidden/>
          </w:rPr>
        </w:r>
        <w:r>
          <w:rPr>
            <w:noProof/>
            <w:webHidden/>
          </w:rPr>
          <w:fldChar w:fldCharType="separate"/>
        </w:r>
        <w:r w:rsidR="00581328">
          <w:rPr>
            <w:noProof/>
            <w:webHidden/>
          </w:rPr>
          <w:t>30</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7" w:history="1">
        <w:r w:rsidR="00581328" w:rsidRPr="00520547">
          <w:rPr>
            <w:rStyle w:val="Hyperlink"/>
            <w:noProof/>
          </w:rPr>
          <w:t xml:space="preserve">20.ilustrācija. </w:t>
        </w:r>
        <w:r w:rsidR="00581328" w:rsidRPr="00520547">
          <w:rPr>
            <w:rStyle w:val="Hyperlink"/>
            <w:i/>
            <w:noProof/>
          </w:rPr>
          <w:t>Vecuma struktūra mašīnbūves zinātņu nozarēs  (IZM, 2013)</w:t>
        </w:r>
        <w:r w:rsidR="00581328">
          <w:rPr>
            <w:noProof/>
            <w:webHidden/>
          </w:rPr>
          <w:tab/>
        </w:r>
        <w:r>
          <w:rPr>
            <w:noProof/>
            <w:webHidden/>
          </w:rPr>
          <w:fldChar w:fldCharType="begin"/>
        </w:r>
        <w:r w:rsidR="00581328">
          <w:rPr>
            <w:noProof/>
            <w:webHidden/>
          </w:rPr>
          <w:instrText xml:space="preserve"> PAGEREF _Toc372290497 \h </w:instrText>
        </w:r>
        <w:r>
          <w:rPr>
            <w:noProof/>
            <w:webHidden/>
          </w:rPr>
        </w:r>
        <w:r>
          <w:rPr>
            <w:noProof/>
            <w:webHidden/>
          </w:rPr>
          <w:fldChar w:fldCharType="separate"/>
        </w:r>
        <w:r w:rsidR="00581328">
          <w:rPr>
            <w:noProof/>
            <w:webHidden/>
          </w:rPr>
          <w:t>31</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8" w:history="1">
        <w:r w:rsidR="00581328" w:rsidRPr="00520547">
          <w:rPr>
            <w:rStyle w:val="Hyperlink"/>
            <w:noProof/>
          </w:rPr>
          <w:t xml:space="preserve">21.ilustrācija. </w:t>
        </w:r>
        <w:r w:rsidR="00581328" w:rsidRPr="00520547">
          <w:rPr>
            <w:rStyle w:val="Hyperlink"/>
            <w:i/>
            <w:noProof/>
          </w:rPr>
          <w:t>Vecuma struktūra ķīmijas inženierzinātņu nozarē  (IZM, 2013)</w:t>
        </w:r>
        <w:r w:rsidR="00581328">
          <w:rPr>
            <w:noProof/>
            <w:webHidden/>
          </w:rPr>
          <w:tab/>
        </w:r>
        <w:r>
          <w:rPr>
            <w:noProof/>
            <w:webHidden/>
          </w:rPr>
          <w:fldChar w:fldCharType="begin"/>
        </w:r>
        <w:r w:rsidR="00581328">
          <w:rPr>
            <w:noProof/>
            <w:webHidden/>
          </w:rPr>
          <w:instrText xml:space="preserve"> PAGEREF _Toc372290498 \h </w:instrText>
        </w:r>
        <w:r>
          <w:rPr>
            <w:noProof/>
            <w:webHidden/>
          </w:rPr>
        </w:r>
        <w:r>
          <w:rPr>
            <w:noProof/>
            <w:webHidden/>
          </w:rPr>
          <w:fldChar w:fldCharType="separate"/>
        </w:r>
        <w:r w:rsidR="00581328">
          <w:rPr>
            <w:noProof/>
            <w:webHidden/>
          </w:rPr>
          <w:t>31</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99" w:history="1">
        <w:r w:rsidR="00581328" w:rsidRPr="00520547">
          <w:rPr>
            <w:rStyle w:val="Hyperlink"/>
            <w:noProof/>
          </w:rPr>
          <w:t xml:space="preserve">22.ilustrācija. </w:t>
        </w:r>
        <w:r w:rsidR="00581328" w:rsidRPr="00520547">
          <w:rPr>
            <w:rStyle w:val="Hyperlink"/>
            <w:i/>
            <w:noProof/>
          </w:rPr>
          <w:t>Vecuma struktūra materiālzinātnēs  (IZM, 2013)</w:t>
        </w:r>
        <w:r w:rsidR="00581328">
          <w:rPr>
            <w:noProof/>
            <w:webHidden/>
          </w:rPr>
          <w:tab/>
        </w:r>
        <w:r>
          <w:rPr>
            <w:noProof/>
            <w:webHidden/>
          </w:rPr>
          <w:fldChar w:fldCharType="begin"/>
        </w:r>
        <w:r w:rsidR="00581328">
          <w:rPr>
            <w:noProof/>
            <w:webHidden/>
          </w:rPr>
          <w:instrText xml:space="preserve"> PAGEREF _Toc372290499 \h </w:instrText>
        </w:r>
        <w:r>
          <w:rPr>
            <w:noProof/>
            <w:webHidden/>
          </w:rPr>
        </w:r>
        <w:r>
          <w:rPr>
            <w:noProof/>
            <w:webHidden/>
          </w:rPr>
          <w:fldChar w:fldCharType="separate"/>
        </w:r>
        <w:r w:rsidR="00581328">
          <w:rPr>
            <w:noProof/>
            <w:webHidden/>
          </w:rPr>
          <w:t>32</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0" w:history="1">
        <w:r w:rsidR="00581328" w:rsidRPr="00520547">
          <w:rPr>
            <w:rStyle w:val="Hyperlink"/>
            <w:noProof/>
          </w:rPr>
          <w:t xml:space="preserve">23.ilustrācija. </w:t>
        </w:r>
        <w:r w:rsidR="00581328" w:rsidRPr="00520547">
          <w:rPr>
            <w:rStyle w:val="Hyperlink"/>
            <w:i/>
            <w:noProof/>
          </w:rPr>
          <w:t>Vecuma struktūra vides inženierzinātnēs  (IZM, 2013)</w:t>
        </w:r>
        <w:r w:rsidR="00581328">
          <w:rPr>
            <w:noProof/>
            <w:webHidden/>
          </w:rPr>
          <w:tab/>
        </w:r>
        <w:r>
          <w:rPr>
            <w:noProof/>
            <w:webHidden/>
          </w:rPr>
          <w:fldChar w:fldCharType="begin"/>
        </w:r>
        <w:r w:rsidR="00581328">
          <w:rPr>
            <w:noProof/>
            <w:webHidden/>
          </w:rPr>
          <w:instrText xml:space="preserve"> PAGEREF _Toc372290500 \h </w:instrText>
        </w:r>
        <w:r>
          <w:rPr>
            <w:noProof/>
            <w:webHidden/>
          </w:rPr>
        </w:r>
        <w:r>
          <w:rPr>
            <w:noProof/>
            <w:webHidden/>
          </w:rPr>
          <w:fldChar w:fldCharType="separate"/>
        </w:r>
        <w:r w:rsidR="00581328">
          <w:rPr>
            <w:noProof/>
            <w:webHidden/>
          </w:rPr>
          <w:t>32</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1" w:history="1">
        <w:r w:rsidR="00581328" w:rsidRPr="00520547">
          <w:rPr>
            <w:rStyle w:val="Hyperlink"/>
            <w:noProof/>
          </w:rPr>
          <w:t xml:space="preserve">24.ilustrācija. </w:t>
        </w:r>
        <w:r w:rsidR="00581328" w:rsidRPr="00520547">
          <w:rPr>
            <w:rStyle w:val="Hyperlink"/>
            <w:i/>
            <w:noProof/>
          </w:rPr>
          <w:t>Vecuma struktūra biotehnoloģiju zinātnē  (IZM, 2013)</w:t>
        </w:r>
        <w:r w:rsidR="00581328">
          <w:rPr>
            <w:noProof/>
            <w:webHidden/>
          </w:rPr>
          <w:tab/>
        </w:r>
        <w:r>
          <w:rPr>
            <w:noProof/>
            <w:webHidden/>
          </w:rPr>
          <w:fldChar w:fldCharType="begin"/>
        </w:r>
        <w:r w:rsidR="00581328">
          <w:rPr>
            <w:noProof/>
            <w:webHidden/>
          </w:rPr>
          <w:instrText xml:space="preserve"> PAGEREF _Toc372290501 \h </w:instrText>
        </w:r>
        <w:r>
          <w:rPr>
            <w:noProof/>
            <w:webHidden/>
          </w:rPr>
        </w:r>
        <w:r>
          <w:rPr>
            <w:noProof/>
            <w:webHidden/>
          </w:rPr>
          <w:fldChar w:fldCharType="separate"/>
        </w:r>
        <w:r w:rsidR="00581328">
          <w:rPr>
            <w:noProof/>
            <w:webHidden/>
          </w:rPr>
          <w:t>32</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2" w:history="1">
        <w:r w:rsidR="00581328" w:rsidRPr="00520547">
          <w:rPr>
            <w:rStyle w:val="Hyperlink"/>
            <w:noProof/>
          </w:rPr>
          <w:t xml:space="preserve">25.ilustrācija. </w:t>
        </w:r>
        <w:r w:rsidR="00581328" w:rsidRPr="00520547">
          <w:rPr>
            <w:rStyle w:val="Hyperlink"/>
            <w:i/>
            <w:noProof/>
          </w:rPr>
          <w:t>Vecuma struktūra medicīnas un veselības zinātņu nozarēs  (IZM, 2013)</w:t>
        </w:r>
        <w:r w:rsidR="00581328">
          <w:rPr>
            <w:noProof/>
            <w:webHidden/>
          </w:rPr>
          <w:tab/>
        </w:r>
        <w:r>
          <w:rPr>
            <w:noProof/>
            <w:webHidden/>
          </w:rPr>
          <w:fldChar w:fldCharType="begin"/>
        </w:r>
        <w:r w:rsidR="00581328">
          <w:rPr>
            <w:noProof/>
            <w:webHidden/>
          </w:rPr>
          <w:instrText xml:space="preserve"> PAGEREF _Toc372290502 \h </w:instrText>
        </w:r>
        <w:r>
          <w:rPr>
            <w:noProof/>
            <w:webHidden/>
          </w:rPr>
        </w:r>
        <w:r>
          <w:rPr>
            <w:noProof/>
            <w:webHidden/>
          </w:rPr>
          <w:fldChar w:fldCharType="separate"/>
        </w:r>
        <w:r w:rsidR="00581328">
          <w:rPr>
            <w:noProof/>
            <w:webHidden/>
          </w:rPr>
          <w:t>33</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3" w:history="1">
        <w:r w:rsidR="00581328" w:rsidRPr="00520547">
          <w:rPr>
            <w:rStyle w:val="Hyperlink"/>
            <w:noProof/>
          </w:rPr>
          <w:t xml:space="preserve">26.ilustrācija. </w:t>
        </w:r>
        <w:r w:rsidR="00581328" w:rsidRPr="00520547">
          <w:rPr>
            <w:rStyle w:val="Hyperlink"/>
            <w:i/>
            <w:noProof/>
          </w:rPr>
          <w:t>Vecuma struktūra lauksaimniecības zinātnēs</w:t>
        </w:r>
        <w:r w:rsidR="00581328" w:rsidRPr="00520547">
          <w:rPr>
            <w:rStyle w:val="Hyperlink"/>
            <w:noProof/>
          </w:rPr>
          <w:t xml:space="preserve"> </w:t>
        </w:r>
        <w:r w:rsidR="00581328" w:rsidRPr="00520547">
          <w:rPr>
            <w:rStyle w:val="Hyperlink"/>
            <w:i/>
            <w:noProof/>
          </w:rPr>
          <w:t>(IZM, 2013)</w:t>
        </w:r>
        <w:r w:rsidR="00581328">
          <w:rPr>
            <w:noProof/>
            <w:webHidden/>
          </w:rPr>
          <w:tab/>
        </w:r>
        <w:r>
          <w:rPr>
            <w:noProof/>
            <w:webHidden/>
          </w:rPr>
          <w:fldChar w:fldCharType="begin"/>
        </w:r>
        <w:r w:rsidR="00581328">
          <w:rPr>
            <w:noProof/>
            <w:webHidden/>
          </w:rPr>
          <w:instrText xml:space="preserve"> PAGEREF _Toc372290503 \h </w:instrText>
        </w:r>
        <w:r>
          <w:rPr>
            <w:noProof/>
            <w:webHidden/>
          </w:rPr>
        </w:r>
        <w:r>
          <w:rPr>
            <w:noProof/>
            <w:webHidden/>
          </w:rPr>
          <w:fldChar w:fldCharType="separate"/>
        </w:r>
        <w:r w:rsidR="00581328">
          <w:rPr>
            <w:noProof/>
            <w:webHidden/>
          </w:rPr>
          <w:t>33</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4" w:history="1">
        <w:r w:rsidR="00581328" w:rsidRPr="00520547">
          <w:rPr>
            <w:rStyle w:val="Hyperlink"/>
            <w:noProof/>
          </w:rPr>
          <w:t xml:space="preserve">27.ilustrācija. </w:t>
        </w:r>
        <w:r w:rsidR="00581328" w:rsidRPr="00520547">
          <w:rPr>
            <w:rStyle w:val="Hyperlink"/>
            <w:i/>
            <w:noProof/>
          </w:rPr>
          <w:t>Vecuma struktūra mežsaimniecības zinātnēs (IZM, 2013)</w:t>
        </w:r>
        <w:r w:rsidR="00581328">
          <w:rPr>
            <w:noProof/>
            <w:webHidden/>
          </w:rPr>
          <w:tab/>
        </w:r>
        <w:r>
          <w:rPr>
            <w:noProof/>
            <w:webHidden/>
          </w:rPr>
          <w:fldChar w:fldCharType="begin"/>
        </w:r>
        <w:r w:rsidR="00581328">
          <w:rPr>
            <w:noProof/>
            <w:webHidden/>
          </w:rPr>
          <w:instrText xml:space="preserve"> PAGEREF _Toc372290504 \h </w:instrText>
        </w:r>
        <w:r>
          <w:rPr>
            <w:noProof/>
            <w:webHidden/>
          </w:rPr>
        </w:r>
        <w:r>
          <w:rPr>
            <w:noProof/>
            <w:webHidden/>
          </w:rPr>
          <w:fldChar w:fldCharType="separate"/>
        </w:r>
        <w:r w:rsidR="00581328">
          <w:rPr>
            <w:noProof/>
            <w:webHidden/>
          </w:rPr>
          <w:t>34</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5" w:history="1">
        <w:r w:rsidR="00581328" w:rsidRPr="00520547">
          <w:rPr>
            <w:rStyle w:val="Hyperlink"/>
            <w:noProof/>
          </w:rPr>
          <w:t xml:space="preserve">28.ilustrācija. </w:t>
        </w:r>
        <w:r w:rsidR="00581328" w:rsidRPr="00520547">
          <w:rPr>
            <w:rStyle w:val="Hyperlink"/>
            <w:i/>
            <w:noProof/>
          </w:rPr>
          <w:t>Vecuma struktūra laukkopības, augļkopības un dārzkopības zinātnēs (IZM, 2013)</w:t>
        </w:r>
        <w:r w:rsidR="00581328">
          <w:rPr>
            <w:noProof/>
            <w:webHidden/>
          </w:rPr>
          <w:tab/>
        </w:r>
        <w:r>
          <w:rPr>
            <w:noProof/>
            <w:webHidden/>
          </w:rPr>
          <w:fldChar w:fldCharType="begin"/>
        </w:r>
        <w:r w:rsidR="00581328">
          <w:rPr>
            <w:noProof/>
            <w:webHidden/>
          </w:rPr>
          <w:instrText xml:space="preserve"> PAGEREF _Toc372290505 \h </w:instrText>
        </w:r>
        <w:r>
          <w:rPr>
            <w:noProof/>
            <w:webHidden/>
          </w:rPr>
        </w:r>
        <w:r>
          <w:rPr>
            <w:noProof/>
            <w:webHidden/>
          </w:rPr>
          <w:fldChar w:fldCharType="separate"/>
        </w:r>
        <w:r w:rsidR="00581328">
          <w:rPr>
            <w:noProof/>
            <w:webHidden/>
          </w:rPr>
          <w:t>34</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6" w:history="1">
        <w:r w:rsidR="00581328" w:rsidRPr="00520547">
          <w:rPr>
            <w:rStyle w:val="Hyperlink"/>
            <w:noProof/>
          </w:rPr>
          <w:t xml:space="preserve">29.ilustrācija. </w:t>
        </w:r>
        <w:r w:rsidR="00581328" w:rsidRPr="00520547">
          <w:rPr>
            <w:rStyle w:val="Hyperlink"/>
            <w:i/>
            <w:noProof/>
          </w:rPr>
          <w:t>Vecuma struktūra sociālajās zinātnēs  (IZM, 2013)</w:t>
        </w:r>
        <w:r w:rsidR="00581328">
          <w:rPr>
            <w:noProof/>
            <w:webHidden/>
          </w:rPr>
          <w:tab/>
        </w:r>
        <w:r>
          <w:rPr>
            <w:noProof/>
            <w:webHidden/>
          </w:rPr>
          <w:fldChar w:fldCharType="begin"/>
        </w:r>
        <w:r w:rsidR="00581328">
          <w:rPr>
            <w:noProof/>
            <w:webHidden/>
          </w:rPr>
          <w:instrText xml:space="preserve"> PAGEREF _Toc372290506 \h </w:instrText>
        </w:r>
        <w:r>
          <w:rPr>
            <w:noProof/>
            <w:webHidden/>
          </w:rPr>
        </w:r>
        <w:r>
          <w:rPr>
            <w:noProof/>
            <w:webHidden/>
          </w:rPr>
          <w:fldChar w:fldCharType="separate"/>
        </w:r>
        <w:r w:rsidR="00581328">
          <w:rPr>
            <w:noProof/>
            <w:webHidden/>
          </w:rPr>
          <w:t>35</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507" w:history="1">
        <w:r w:rsidR="00581328" w:rsidRPr="00520547">
          <w:rPr>
            <w:rStyle w:val="Hyperlink"/>
            <w:noProof/>
          </w:rPr>
          <w:t xml:space="preserve">30.ilustrācija. </w:t>
        </w:r>
        <w:r w:rsidR="00581328" w:rsidRPr="00520547">
          <w:rPr>
            <w:rStyle w:val="Hyperlink"/>
            <w:i/>
            <w:noProof/>
          </w:rPr>
          <w:t>Vecuma struktūra humanitārajās zinātnēs (IZM, 2013)</w:t>
        </w:r>
        <w:r w:rsidR="00581328">
          <w:rPr>
            <w:noProof/>
            <w:webHidden/>
          </w:rPr>
          <w:tab/>
        </w:r>
        <w:r>
          <w:rPr>
            <w:noProof/>
            <w:webHidden/>
          </w:rPr>
          <w:fldChar w:fldCharType="begin"/>
        </w:r>
        <w:r w:rsidR="00581328">
          <w:rPr>
            <w:noProof/>
            <w:webHidden/>
          </w:rPr>
          <w:instrText xml:space="preserve"> PAGEREF _Toc372290507 \h </w:instrText>
        </w:r>
        <w:r>
          <w:rPr>
            <w:noProof/>
            <w:webHidden/>
          </w:rPr>
        </w:r>
        <w:r>
          <w:rPr>
            <w:noProof/>
            <w:webHidden/>
          </w:rPr>
          <w:fldChar w:fldCharType="separate"/>
        </w:r>
        <w:r w:rsidR="00581328">
          <w:rPr>
            <w:noProof/>
            <w:webHidden/>
          </w:rPr>
          <w:t>35</w:t>
        </w:r>
        <w:r>
          <w:rPr>
            <w:noProof/>
            <w:webHidden/>
          </w:rPr>
          <w:fldChar w:fldCharType="end"/>
        </w:r>
      </w:hyperlink>
    </w:p>
    <w:p w:rsidR="00A11214" w:rsidRPr="00A11214" w:rsidRDefault="007022A7" w:rsidP="00D664ED">
      <w:pPr>
        <w:ind w:firstLine="0"/>
        <w:rPr>
          <w:lang w:eastAsia="lv-LV"/>
        </w:rPr>
      </w:pPr>
      <w:r w:rsidRPr="00D664ED">
        <w:rPr>
          <w:lang w:eastAsia="lv-LV"/>
        </w:rPr>
        <w:fldChar w:fldCharType="end"/>
      </w:r>
    </w:p>
    <w:p w:rsidR="00A11214" w:rsidRDefault="00D664ED" w:rsidP="00A11214">
      <w:pPr>
        <w:pStyle w:val="Heading1"/>
      </w:pPr>
      <w:bookmarkStart w:id="276" w:name="_Toc372290532"/>
      <w:r>
        <w:lastRenderedPageBreak/>
        <w:t>Tabulu</w:t>
      </w:r>
      <w:r w:rsidR="00A11214">
        <w:t xml:space="preserve"> saraksts</w:t>
      </w:r>
      <w:bookmarkEnd w:id="276"/>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r w:rsidRPr="009C09EC">
        <w:fldChar w:fldCharType="begin"/>
      </w:r>
      <w:r w:rsidR="00D664ED" w:rsidRPr="009C09EC">
        <w:instrText xml:space="preserve"> TOC \h \z \c "Tabula" </w:instrText>
      </w:r>
      <w:r w:rsidRPr="009C09EC">
        <w:fldChar w:fldCharType="separate"/>
      </w:r>
      <w:hyperlink w:anchor="_Toc372290451" w:history="1">
        <w:r w:rsidR="00581328" w:rsidRPr="00DF43DD">
          <w:rPr>
            <w:rStyle w:val="Hyperlink"/>
            <w:noProof/>
          </w:rPr>
          <w:t xml:space="preserve">1.tabula. </w:t>
        </w:r>
        <w:r w:rsidR="00581328" w:rsidRPr="00DF43DD">
          <w:rPr>
            <w:rStyle w:val="Hyperlink"/>
            <w:i/>
            <w:noProof/>
          </w:rPr>
          <w:t>Publikāciju skaits matemātikas zinātnes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_Toc372290451 \h </w:instrText>
        </w:r>
        <w:r>
          <w:rPr>
            <w:noProof/>
            <w:webHidden/>
          </w:rPr>
        </w:r>
        <w:r>
          <w:rPr>
            <w:noProof/>
            <w:webHidden/>
          </w:rPr>
          <w:fldChar w:fldCharType="separate"/>
        </w:r>
        <w:r w:rsidR="00581328">
          <w:rPr>
            <w:noProof/>
            <w:webHidden/>
          </w:rPr>
          <w:t>9</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2" w:history="1">
        <w:r w:rsidR="00581328" w:rsidRPr="00DF43DD">
          <w:rPr>
            <w:rStyle w:val="Hyperlink"/>
            <w:noProof/>
          </w:rPr>
          <w:t xml:space="preserve">2.tabula. </w:t>
        </w:r>
        <w:r w:rsidR="00581328" w:rsidRPr="00DF43DD">
          <w:rPr>
            <w:rStyle w:val="Hyperlink"/>
            <w:i/>
            <w:noProof/>
          </w:rPr>
          <w:t>Publikāciju skaits datorzinātnes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_Toc372290452 \h </w:instrText>
        </w:r>
        <w:r>
          <w:rPr>
            <w:noProof/>
            <w:webHidden/>
          </w:rPr>
        </w:r>
        <w:r>
          <w:rPr>
            <w:noProof/>
            <w:webHidden/>
          </w:rPr>
          <w:fldChar w:fldCharType="separate"/>
        </w:r>
        <w:r w:rsidR="00581328">
          <w:rPr>
            <w:noProof/>
            <w:webHidden/>
          </w:rPr>
          <w:t>9</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3" w:history="1">
        <w:r w:rsidR="00581328" w:rsidRPr="00DF43DD">
          <w:rPr>
            <w:rStyle w:val="Hyperlink"/>
            <w:noProof/>
          </w:rPr>
          <w:t xml:space="preserve">3.tabula. </w:t>
        </w:r>
        <w:r w:rsidR="00581328" w:rsidRPr="00DF43DD">
          <w:rPr>
            <w:rStyle w:val="Hyperlink"/>
            <w:i/>
            <w:noProof/>
          </w:rPr>
          <w:t>Publikāciju skaits fizikas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_Toc372290453 \h </w:instrText>
        </w:r>
        <w:r>
          <w:rPr>
            <w:noProof/>
            <w:webHidden/>
          </w:rPr>
        </w:r>
        <w:r>
          <w:rPr>
            <w:noProof/>
            <w:webHidden/>
          </w:rPr>
          <w:fldChar w:fldCharType="separate"/>
        </w:r>
        <w:r w:rsidR="00581328">
          <w:rPr>
            <w:noProof/>
            <w:webHidden/>
          </w:rPr>
          <w:t>9</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4" w:history="1">
        <w:r w:rsidR="00581328" w:rsidRPr="00DF43DD">
          <w:rPr>
            <w:rStyle w:val="Hyperlink"/>
            <w:noProof/>
          </w:rPr>
          <w:t>4.tabula</w:t>
        </w:r>
        <w:r w:rsidR="00581328" w:rsidRPr="00DF43DD">
          <w:rPr>
            <w:rStyle w:val="Hyperlink"/>
            <w:i/>
            <w:noProof/>
          </w:rPr>
          <w:t>. Publikāciju skaits ķīmijas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_Toc372290454 \h </w:instrText>
        </w:r>
        <w:r>
          <w:rPr>
            <w:noProof/>
            <w:webHidden/>
          </w:rPr>
        </w:r>
        <w:r>
          <w:rPr>
            <w:noProof/>
            <w:webHidden/>
          </w:rPr>
          <w:fldChar w:fldCharType="separate"/>
        </w:r>
        <w:r w:rsidR="00581328">
          <w:rPr>
            <w:noProof/>
            <w:webHidden/>
          </w:rPr>
          <w:t>10</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5" w:history="1">
        <w:r w:rsidR="00581328" w:rsidRPr="00DF43DD">
          <w:rPr>
            <w:rStyle w:val="Hyperlink"/>
            <w:noProof/>
          </w:rPr>
          <w:t xml:space="preserve">5.tabula. </w:t>
        </w:r>
        <w:r w:rsidR="00581328" w:rsidRPr="00DF43DD">
          <w:rPr>
            <w:rStyle w:val="Hyperlink"/>
            <w:i/>
            <w:noProof/>
          </w:rPr>
          <w:t>Publikāciju skaits bioloģijas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_Toc372290455 \h </w:instrText>
        </w:r>
        <w:r>
          <w:rPr>
            <w:noProof/>
            <w:webHidden/>
          </w:rPr>
        </w:r>
        <w:r>
          <w:rPr>
            <w:noProof/>
            <w:webHidden/>
          </w:rPr>
          <w:fldChar w:fldCharType="separate"/>
        </w:r>
        <w:r w:rsidR="00581328">
          <w:rPr>
            <w:noProof/>
            <w:webHidden/>
          </w:rPr>
          <w:t>10</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6" w:history="1">
        <w:r w:rsidR="00581328" w:rsidRPr="00DF43DD">
          <w:rPr>
            <w:rStyle w:val="Hyperlink"/>
            <w:noProof/>
          </w:rPr>
          <w:t xml:space="preserve">6.tabula. </w:t>
        </w:r>
        <w:r w:rsidR="00581328" w:rsidRPr="00DF43DD">
          <w:rPr>
            <w:rStyle w:val="Hyperlink"/>
            <w:i/>
            <w:noProof/>
          </w:rPr>
          <w:t>Publikāciju skaits zemes zinātnē un ar to saistītajās vides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_Toc372290456 \h </w:instrText>
        </w:r>
        <w:r>
          <w:rPr>
            <w:noProof/>
            <w:webHidden/>
          </w:rPr>
        </w:r>
        <w:r>
          <w:rPr>
            <w:noProof/>
            <w:webHidden/>
          </w:rPr>
          <w:fldChar w:fldCharType="separate"/>
        </w:r>
        <w:r w:rsidR="00581328">
          <w:rPr>
            <w:noProof/>
            <w:webHidden/>
          </w:rPr>
          <w:t>10</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7" w:history="1">
        <w:r w:rsidR="00581328" w:rsidRPr="00DF43DD">
          <w:rPr>
            <w:rStyle w:val="Hyperlink"/>
            <w:noProof/>
          </w:rPr>
          <w:t>7.tabula</w:t>
        </w:r>
        <w:r w:rsidR="00581328" w:rsidRPr="00DF43DD">
          <w:rPr>
            <w:rStyle w:val="Hyperlink"/>
            <w:i/>
            <w:noProof/>
          </w:rPr>
          <w:t>. Publikāciju skaits inženierzinātņu un tehnoloģiju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_Toc372290457 \h </w:instrText>
        </w:r>
        <w:r>
          <w:rPr>
            <w:noProof/>
            <w:webHidden/>
          </w:rPr>
        </w:r>
        <w:r>
          <w:rPr>
            <w:noProof/>
            <w:webHidden/>
          </w:rPr>
          <w:fldChar w:fldCharType="separate"/>
        </w:r>
        <w:r w:rsidR="00581328">
          <w:rPr>
            <w:noProof/>
            <w:webHidden/>
          </w:rPr>
          <w:t>12</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8" w:history="1">
        <w:r w:rsidR="00581328" w:rsidRPr="00DF43DD">
          <w:rPr>
            <w:rStyle w:val="Hyperlink"/>
            <w:noProof/>
          </w:rPr>
          <w:t xml:space="preserve">8.tabula. </w:t>
        </w:r>
        <w:r w:rsidR="00581328" w:rsidRPr="00DF43DD">
          <w:rPr>
            <w:rStyle w:val="Hyperlink"/>
            <w:i/>
            <w:noProof/>
          </w:rPr>
          <w:t>Publikāciju skaits medicīnas un veselības zinātņu apakšnozarēs, kuru publikāciju skaita rādītāji ir virs kopējā vidējā publikāciju skaita</w:t>
        </w:r>
        <w:r w:rsidR="00581328">
          <w:rPr>
            <w:noProof/>
            <w:webHidden/>
          </w:rPr>
          <w:tab/>
        </w:r>
        <w:r>
          <w:rPr>
            <w:noProof/>
            <w:webHidden/>
          </w:rPr>
          <w:fldChar w:fldCharType="begin"/>
        </w:r>
        <w:r w:rsidR="00581328">
          <w:rPr>
            <w:noProof/>
            <w:webHidden/>
          </w:rPr>
          <w:instrText xml:space="preserve"> PAGEREF _Toc372290458 \h </w:instrText>
        </w:r>
        <w:r>
          <w:rPr>
            <w:noProof/>
            <w:webHidden/>
          </w:rPr>
        </w:r>
        <w:r>
          <w:rPr>
            <w:noProof/>
            <w:webHidden/>
          </w:rPr>
          <w:fldChar w:fldCharType="separate"/>
        </w:r>
        <w:r w:rsidR="00581328">
          <w:rPr>
            <w:noProof/>
            <w:webHidden/>
          </w:rPr>
          <w:t>14</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59" w:history="1">
        <w:r w:rsidR="00581328" w:rsidRPr="00DF43DD">
          <w:rPr>
            <w:rStyle w:val="Hyperlink"/>
            <w:noProof/>
          </w:rPr>
          <w:t xml:space="preserve">9.tabula. </w:t>
        </w:r>
        <w:r w:rsidR="00581328" w:rsidRPr="00DF43DD">
          <w:rPr>
            <w:rStyle w:val="Hyperlink"/>
            <w:i/>
            <w:noProof/>
          </w:rPr>
          <w:t>Publikāciju skaits lauksaimniecības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_Toc372290459 \h </w:instrText>
        </w:r>
        <w:r>
          <w:rPr>
            <w:noProof/>
            <w:webHidden/>
          </w:rPr>
        </w:r>
        <w:r>
          <w:rPr>
            <w:noProof/>
            <w:webHidden/>
          </w:rPr>
          <w:fldChar w:fldCharType="separate"/>
        </w:r>
        <w:r w:rsidR="00581328">
          <w:rPr>
            <w:noProof/>
            <w:webHidden/>
          </w:rPr>
          <w:t>15</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0" w:history="1">
        <w:r w:rsidR="00581328" w:rsidRPr="00DF43DD">
          <w:rPr>
            <w:rStyle w:val="Hyperlink"/>
            <w:noProof/>
          </w:rPr>
          <w:t xml:space="preserve">10. tabula. </w:t>
        </w:r>
        <w:r w:rsidR="00581328" w:rsidRPr="00DF43DD">
          <w:rPr>
            <w:rStyle w:val="Hyperlink"/>
            <w:i/>
            <w:noProof/>
          </w:rPr>
          <w:t>Publikāciju skaits sociālo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_Toc372290460 \h </w:instrText>
        </w:r>
        <w:r>
          <w:rPr>
            <w:noProof/>
            <w:webHidden/>
          </w:rPr>
        </w:r>
        <w:r>
          <w:rPr>
            <w:noProof/>
            <w:webHidden/>
          </w:rPr>
          <w:fldChar w:fldCharType="separate"/>
        </w:r>
        <w:r w:rsidR="00581328">
          <w:rPr>
            <w:noProof/>
            <w:webHidden/>
          </w:rPr>
          <w:t>16</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1" w:history="1">
        <w:r w:rsidR="00581328" w:rsidRPr="00DF43DD">
          <w:rPr>
            <w:rStyle w:val="Hyperlink"/>
            <w:noProof/>
          </w:rPr>
          <w:t xml:space="preserve">11.tabula. </w:t>
        </w:r>
        <w:r w:rsidR="00581328" w:rsidRPr="00DF43DD">
          <w:rPr>
            <w:rStyle w:val="Hyperlink"/>
            <w:i/>
            <w:noProof/>
          </w:rPr>
          <w:t>Publikāciju skaits humanitāro zinātņu apakšnozarēs, kuru publikāciju skaits ir virs kopējā vidējā publikāciju skaita</w:t>
        </w:r>
        <w:r w:rsidR="00581328">
          <w:rPr>
            <w:noProof/>
            <w:webHidden/>
          </w:rPr>
          <w:tab/>
        </w:r>
        <w:r>
          <w:rPr>
            <w:noProof/>
            <w:webHidden/>
          </w:rPr>
          <w:fldChar w:fldCharType="begin"/>
        </w:r>
        <w:r w:rsidR="00581328">
          <w:rPr>
            <w:noProof/>
            <w:webHidden/>
          </w:rPr>
          <w:instrText xml:space="preserve"> PAGEREF _Toc372290461 \h </w:instrText>
        </w:r>
        <w:r>
          <w:rPr>
            <w:noProof/>
            <w:webHidden/>
          </w:rPr>
        </w:r>
        <w:r>
          <w:rPr>
            <w:noProof/>
            <w:webHidden/>
          </w:rPr>
          <w:fldChar w:fldCharType="separate"/>
        </w:r>
        <w:r w:rsidR="00581328">
          <w:rPr>
            <w:noProof/>
            <w:webHidden/>
          </w:rPr>
          <w:t>17</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2" w:history="1">
        <w:r w:rsidR="00581328" w:rsidRPr="00DF43DD">
          <w:rPr>
            <w:rStyle w:val="Hyperlink"/>
            <w:noProof/>
          </w:rPr>
          <w:t>12.tabula</w:t>
        </w:r>
        <w:r w:rsidR="00581328" w:rsidRPr="00DF43DD">
          <w:rPr>
            <w:rStyle w:val="Hyperlink"/>
            <w:i/>
            <w:noProof/>
          </w:rPr>
          <w:t>. Zinātnes nozares pēc to kopējā publikāciju skaita laika posmā no 2002. līdz 2012.gadam (Thomson Reuters, 2013)</w:t>
        </w:r>
        <w:r w:rsidR="00581328">
          <w:rPr>
            <w:noProof/>
            <w:webHidden/>
          </w:rPr>
          <w:tab/>
        </w:r>
        <w:r>
          <w:rPr>
            <w:noProof/>
            <w:webHidden/>
          </w:rPr>
          <w:fldChar w:fldCharType="begin"/>
        </w:r>
        <w:r w:rsidR="00581328">
          <w:rPr>
            <w:noProof/>
            <w:webHidden/>
          </w:rPr>
          <w:instrText xml:space="preserve"> PAGEREF _Toc372290462 \h </w:instrText>
        </w:r>
        <w:r>
          <w:rPr>
            <w:noProof/>
            <w:webHidden/>
          </w:rPr>
        </w:r>
        <w:r>
          <w:rPr>
            <w:noProof/>
            <w:webHidden/>
          </w:rPr>
          <w:fldChar w:fldCharType="separate"/>
        </w:r>
        <w:r w:rsidR="00581328">
          <w:rPr>
            <w:noProof/>
            <w:webHidden/>
          </w:rPr>
          <w:t>17</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3" w:history="1">
        <w:r w:rsidR="00581328" w:rsidRPr="00DF43DD">
          <w:rPr>
            <w:rStyle w:val="Hyperlink"/>
            <w:noProof/>
          </w:rPr>
          <w:t xml:space="preserve">13.tabula. </w:t>
        </w:r>
        <w:r w:rsidR="00581328" w:rsidRPr="00DF43DD">
          <w:rPr>
            <w:rStyle w:val="Hyperlink"/>
            <w:i/>
            <w:noProof/>
          </w:rPr>
          <w:t>Aizstāvētās zinātņu doktora disertācijas pa zinātnes nozarēm no 2000. līdz 2013.gadam  (Ādamsone &amp; Cīrule, 2013)</w:t>
        </w:r>
        <w:r w:rsidR="00581328">
          <w:rPr>
            <w:noProof/>
            <w:webHidden/>
          </w:rPr>
          <w:tab/>
        </w:r>
        <w:r>
          <w:rPr>
            <w:noProof/>
            <w:webHidden/>
          </w:rPr>
          <w:fldChar w:fldCharType="begin"/>
        </w:r>
        <w:r w:rsidR="00581328">
          <w:rPr>
            <w:noProof/>
            <w:webHidden/>
          </w:rPr>
          <w:instrText xml:space="preserve"> PAGEREF _Toc372290463 \h </w:instrText>
        </w:r>
        <w:r>
          <w:rPr>
            <w:noProof/>
            <w:webHidden/>
          </w:rPr>
        </w:r>
        <w:r>
          <w:rPr>
            <w:noProof/>
            <w:webHidden/>
          </w:rPr>
          <w:fldChar w:fldCharType="separate"/>
        </w:r>
        <w:r w:rsidR="00581328">
          <w:rPr>
            <w:noProof/>
            <w:webHidden/>
          </w:rPr>
          <w:t>24</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4" w:history="1">
        <w:r w:rsidR="00581328" w:rsidRPr="00DF43DD">
          <w:rPr>
            <w:rStyle w:val="Hyperlink"/>
            <w:noProof/>
          </w:rPr>
          <w:t xml:space="preserve">14.tabula. </w:t>
        </w:r>
        <w:r w:rsidR="00581328" w:rsidRPr="00DF43DD">
          <w:rPr>
            <w:rStyle w:val="Hyperlink"/>
            <w:i/>
            <w:noProof/>
          </w:rPr>
          <w:t>Zinātnes apakšnozares ar augstas zinātnes ekselences rādītājiem</w:t>
        </w:r>
        <w:r w:rsidR="00581328">
          <w:rPr>
            <w:noProof/>
            <w:webHidden/>
          </w:rPr>
          <w:tab/>
        </w:r>
        <w:r>
          <w:rPr>
            <w:noProof/>
            <w:webHidden/>
          </w:rPr>
          <w:fldChar w:fldCharType="begin"/>
        </w:r>
        <w:r w:rsidR="00581328">
          <w:rPr>
            <w:noProof/>
            <w:webHidden/>
          </w:rPr>
          <w:instrText xml:space="preserve"> PAGEREF _Toc372290464 \h </w:instrText>
        </w:r>
        <w:r>
          <w:rPr>
            <w:noProof/>
            <w:webHidden/>
          </w:rPr>
        </w:r>
        <w:r>
          <w:rPr>
            <w:noProof/>
            <w:webHidden/>
          </w:rPr>
          <w:fldChar w:fldCharType="separate"/>
        </w:r>
        <w:r w:rsidR="00581328">
          <w:rPr>
            <w:noProof/>
            <w:webHidden/>
          </w:rPr>
          <w:t>36</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5" w:history="1">
        <w:r w:rsidR="00581328" w:rsidRPr="00DF43DD">
          <w:rPr>
            <w:rStyle w:val="Hyperlink"/>
            <w:noProof/>
          </w:rPr>
          <w:t xml:space="preserve">15.tabula. </w:t>
        </w:r>
        <w:r w:rsidR="00581328" w:rsidRPr="00DF43DD">
          <w:rPr>
            <w:rStyle w:val="Hyperlink"/>
            <w:i/>
            <w:noProof/>
          </w:rPr>
          <w:t>Zinātņu apakšnozares ar vidēji augstas zinātnes ekselences rādītājiem</w:t>
        </w:r>
        <w:r w:rsidR="00581328">
          <w:rPr>
            <w:noProof/>
            <w:webHidden/>
          </w:rPr>
          <w:tab/>
        </w:r>
        <w:r>
          <w:rPr>
            <w:noProof/>
            <w:webHidden/>
          </w:rPr>
          <w:fldChar w:fldCharType="begin"/>
        </w:r>
        <w:r w:rsidR="00581328">
          <w:rPr>
            <w:noProof/>
            <w:webHidden/>
          </w:rPr>
          <w:instrText xml:space="preserve"> PAGEREF _Toc372290465 \h </w:instrText>
        </w:r>
        <w:r>
          <w:rPr>
            <w:noProof/>
            <w:webHidden/>
          </w:rPr>
        </w:r>
        <w:r>
          <w:rPr>
            <w:noProof/>
            <w:webHidden/>
          </w:rPr>
          <w:fldChar w:fldCharType="separate"/>
        </w:r>
        <w:r w:rsidR="00581328">
          <w:rPr>
            <w:noProof/>
            <w:webHidden/>
          </w:rPr>
          <w:t>38</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6" w:history="1">
        <w:r w:rsidR="00581328" w:rsidRPr="00DF43DD">
          <w:rPr>
            <w:rStyle w:val="Hyperlink"/>
            <w:noProof/>
          </w:rPr>
          <w:t xml:space="preserve">16.tabula. </w:t>
        </w:r>
        <w:r w:rsidR="00581328" w:rsidRPr="00DF43DD">
          <w:rPr>
            <w:rStyle w:val="Hyperlink"/>
            <w:i/>
            <w:noProof/>
          </w:rPr>
          <w:t>Zinātņu nozares ar demonstrētu vidējas zinātnes ekselenci</w:t>
        </w:r>
        <w:r w:rsidR="00581328">
          <w:rPr>
            <w:noProof/>
            <w:webHidden/>
          </w:rPr>
          <w:tab/>
        </w:r>
        <w:r>
          <w:rPr>
            <w:noProof/>
            <w:webHidden/>
          </w:rPr>
          <w:fldChar w:fldCharType="begin"/>
        </w:r>
        <w:r w:rsidR="00581328">
          <w:rPr>
            <w:noProof/>
            <w:webHidden/>
          </w:rPr>
          <w:instrText xml:space="preserve"> PAGEREF _Toc372290466 \h </w:instrText>
        </w:r>
        <w:r>
          <w:rPr>
            <w:noProof/>
            <w:webHidden/>
          </w:rPr>
        </w:r>
        <w:r>
          <w:rPr>
            <w:noProof/>
            <w:webHidden/>
          </w:rPr>
          <w:fldChar w:fldCharType="separate"/>
        </w:r>
        <w:r w:rsidR="00581328">
          <w:rPr>
            <w:noProof/>
            <w:webHidden/>
          </w:rPr>
          <w:t>39</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7" w:history="1">
        <w:r w:rsidR="00581328" w:rsidRPr="00DF43DD">
          <w:rPr>
            <w:rStyle w:val="Hyperlink"/>
            <w:noProof/>
          </w:rPr>
          <w:t xml:space="preserve">17.tabula. </w:t>
        </w:r>
        <w:r w:rsidR="00581328" w:rsidRPr="00DF43DD">
          <w:rPr>
            <w:rStyle w:val="Hyperlink"/>
            <w:i/>
            <w:noProof/>
          </w:rPr>
          <w:t>Zinātņu apakšnozares, kuru publikāciju skaits ir virs vidējā katrā no 6 OECD zinātņu nozaru kategorijām</w:t>
        </w:r>
        <w:r w:rsidR="00581328">
          <w:rPr>
            <w:noProof/>
            <w:webHidden/>
          </w:rPr>
          <w:tab/>
        </w:r>
        <w:r>
          <w:rPr>
            <w:noProof/>
            <w:webHidden/>
          </w:rPr>
          <w:fldChar w:fldCharType="begin"/>
        </w:r>
        <w:r w:rsidR="00581328">
          <w:rPr>
            <w:noProof/>
            <w:webHidden/>
          </w:rPr>
          <w:instrText xml:space="preserve"> PAGEREF _Toc372290467 \h </w:instrText>
        </w:r>
        <w:r>
          <w:rPr>
            <w:noProof/>
            <w:webHidden/>
          </w:rPr>
        </w:r>
        <w:r>
          <w:rPr>
            <w:noProof/>
            <w:webHidden/>
          </w:rPr>
          <w:fldChar w:fldCharType="separate"/>
        </w:r>
        <w:r w:rsidR="00581328">
          <w:rPr>
            <w:noProof/>
            <w:webHidden/>
          </w:rPr>
          <w:t>42</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8" w:history="1">
        <w:r w:rsidR="00581328" w:rsidRPr="00DF43DD">
          <w:rPr>
            <w:rStyle w:val="Hyperlink"/>
            <w:noProof/>
          </w:rPr>
          <w:t xml:space="preserve">18.tabula. </w:t>
        </w:r>
        <w:r w:rsidR="00581328" w:rsidRPr="00DF43DD">
          <w:rPr>
            <w:rStyle w:val="Hyperlink"/>
            <w:i/>
            <w:noProof/>
          </w:rPr>
          <w:t>Vidējā izlīdzinātā publikāciju skaita dinamika pa trīs gadu periodiem laika posmā no 2002. līdz 2012.gadam pa 39 OECD zinātņu nozaru kategorijām</w:t>
        </w:r>
        <w:r w:rsidR="00581328">
          <w:rPr>
            <w:noProof/>
            <w:webHidden/>
          </w:rPr>
          <w:tab/>
        </w:r>
        <w:r>
          <w:rPr>
            <w:noProof/>
            <w:webHidden/>
          </w:rPr>
          <w:fldChar w:fldCharType="begin"/>
        </w:r>
        <w:r w:rsidR="00581328">
          <w:rPr>
            <w:noProof/>
            <w:webHidden/>
          </w:rPr>
          <w:instrText xml:space="preserve"> PAGEREF _Toc372290468 \h </w:instrText>
        </w:r>
        <w:r>
          <w:rPr>
            <w:noProof/>
            <w:webHidden/>
          </w:rPr>
        </w:r>
        <w:r>
          <w:rPr>
            <w:noProof/>
            <w:webHidden/>
          </w:rPr>
          <w:fldChar w:fldCharType="separate"/>
        </w:r>
        <w:r w:rsidR="00581328">
          <w:rPr>
            <w:noProof/>
            <w:webHidden/>
          </w:rPr>
          <w:t>44</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69" w:history="1">
        <w:r w:rsidR="00581328" w:rsidRPr="00DF43DD">
          <w:rPr>
            <w:rStyle w:val="Hyperlink"/>
            <w:noProof/>
          </w:rPr>
          <w:t>19.tabula</w:t>
        </w:r>
        <w:r w:rsidR="00581328" w:rsidRPr="00DF43DD">
          <w:rPr>
            <w:rStyle w:val="Hyperlink"/>
            <w:i/>
            <w:noProof/>
          </w:rPr>
          <w:t>. Latvijas un pasaules un Eiropas Savienības publikāciju proporcija dabaszinātnēs no 2002. līdz 2012.gadam (FIDEA, 2013)</w:t>
        </w:r>
        <w:r w:rsidR="00581328">
          <w:rPr>
            <w:noProof/>
            <w:webHidden/>
          </w:rPr>
          <w:tab/>
        </w:r>
        <w:r>
          <w:rPr>
            <w:noProof/>
            <w:webHidden/>
          </w:rPr>
          <w:fldChar w:fldCharType="begin"/>
        </w:r>
        <w:r w:rsidR="00581328">
          <w:rPr>
            <w:noProof/>
            <w:webHidden/>
          </w:rPr>
          <w:instrText xml:space="preserve"> PAGEREF _Toc372290469 \h </w:instrText>
        </w:r>
        <w:r>
          <w:rPr>
            <w:noProof/>
            <w:webHidden/>
          </w:rPr>
        </w:r>
        <w:r>
          <w:rPr>
            <w:noProof/>
            <w:webHidden/>
          </w:rPr>
          <w:fldChar w:fldCharType="separate"/>
        </w:r>
        <w:r w:rsidR="00581328">
          <w:rPr>
            <w:noProof/>
            <w:webHidden/>
          </w:rPr>
          <w:t>46</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0" w:history="1">
        <w:r w:rsidR="00581328" w:rsidRPr="00DF43DD">
          <w:rPr>
            <w:rStyle w:val="Hyperlink"/>
            <w:noProof/>
          </w:rPr>
          <w:t>20.tabula</w:t>
        </w:r>
        <w:r w:rsidR="00581328" w:rsidRPr="00DF43DD">
          <w:rPr>
            <w:rStyle w:val="Hyperlink"/>
            <w:i/>
            <w:noProof/>
          </w:rPr>
          <w:t>. Latvijas publikāciju proporcija pret  Eiropas Savienības (ES) un pasaules publikāciju proporciju  inženierzinātnēs un tehnoloģiju zinātnēs no 2002. līdz2012.gadam (FIDEA, 2013)</w:t>
        </w:r>
        <w:r w:rsidR="00581328">
          <w:rPr>
            <w:noProof/>
            <w:webHidden/>
          </w:rPr>
          <w:tab/>
        </w:r>
        <w:r>
          <w:rPr>
            <w:noProof/>
            <w:webHidden/>
          </w:rPr>
          <w:fldChar w:fldCharType="begin"/>
        </w:r>
        <w:r w:rsidR="00581328">
          <w:rPr>
            <w:noProof/>
            <w:webHidden/>
          </w:rPr>
          <w:instrText xml:space="preserve"> PAGEREF _Toc372290470 \h </w:instrText>
        </w:r>
        <w:r>
          <w:rPr>
            <w:noProof/>
            <w:webHidden/>
          </w:rPr>
        </w:r>
        <w:r>
          <w:rPr>
            <w:noProof/>
            <w:webHidden/>
          </w:rPr>
          <w:fldChar w:fldCharType="separate"/>
        </w:r>
        <w:r w:rsidR="00581328">
          <w:rPr>
            <w:noProof/>
            <w:webHidden/>
          </w:rPr>
          <w:t>47</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1" w:history="1">
        <w:r w:rsidR="00581328" w:rsidRPr="00DF43DD">
          <w:rPr>
            <w:rStyle w:val="Hyperlink"/>
            <w:noProof/>
          </w:rPr>
          <w:t xml:space="preserve">21.tabula. </w:t>
        </w:r>
        <w:r w:rsidR="00581328" w:rsidRPr="00DF43DD">
          <w:rPr>
            <w:rStyle w:val="Hyperlink"/>
            <w:i/>
            <w:noProof/>
          </w:rPr>
          <w:t>Citātu skaits dabaszinātnēs 2002. - 2012.gadā (Thomson Reuters, 2013).</w:t>
        </w:r>
        <w:r w:rsidR="00581328">
          <w:rPr>
            <w:noProof/>
            <w:webHidden/>
          </w:rPr>
          <w:tab/>
        </w:r>
        <w:r>
          <w:rPr>
            <w:noProof/>
            <w:webHidden/>
          </w:rPr>
          <w:fldChar w:fldCharType="begin"/>
        </w:r>
        <w:r w:rsidR="00581328">
          <w:rPr>
            <w:noProof/>
            <w:webHidden/>
          </w:rPr>
          <w:instrText xml:space="preserve"> PAGEREF _Toc372290471 \h </w:instrText>
        </w:r>
        <w:r>
          <w:rPr>
            <w:noProof/>
            <w:webHidden/>
          </w:rPr>
        </w:r>
        <w:r>
          <w:rPr>
            <w:noProof/>
            <w:webHidden/>
          </w:rPr>
          <w:fldChar w:fldCharType="separate"/>
        </w:r>
        <w:r w:rsidR="00581328">
          <w:rPr>
            <w:noProof/>
            <w:webHidden/>
          </w:rPr>
          <w:t>48</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2" w:history="1">
        <w:r w:rsidR="00581328" w:rsidRPr="00DF43DD">
          <w:rPr>
            <w:rStyle w:val="Hyperlink"/>
            <w:noProof/>
          </w:rPr>
          <w:t xml:space="preserve">22.tabula. </w:t>
        </w:r>
        <w:r w:rsidR="00581328" w:rsidRPr="00DF43DD">
          <w:rPr>
            <w:rStyle w:val="Hyperlink"/>
            <w:i/>
            <w:noProof/>
          </w:rPr>
          <w:t>Citātu skaits inženierzinātnēs un tehnoloģiju zinātnēs no 2002. līdz 2012.gadam (Thomson Reuters, 2013).</w:t>
        </w:r>
        <w:r w:rsidR="00581328">
          <w:rPr>
            <w:noProof/>
            <w:webHidden/>
          </w:rPr>
          <w:tab/>
        </w:r>
        <w:r>
          <w:rPr>
            <w:noProof/>
            <w:webHidden/>
          </w:rPr>
          <w:fldChar w:fldCharType="begin"/>
        </w:r>
        <w:r w:rsidR="00581328">
          <w:rPr>
            <w:noProof/>
            <w:webHidden/>
          </w:rPr>
          <w:instrText xml:space="preserve"> PAGEREF _Toc372290472 \h </w:instrText>
        </w:r>
        <w:r>
          <w:rPr>
            <w:noProof/>
            <w:webHidden/>
          </w:rPr>
        </w:r>
        <w:r>
          <w:rPr>
            <w:noProof/>
            <w:webHidden/>
          </w:rPr>
          <w:fldChar w:fldCharType="separate"/>
        </w:r>
        <w:r w:rsidR="00581328">
          <w:rPr>
            <w:noProof/>
            <w:webHidden/>
          </w:rPr>
          <w:t>49</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3" w:history="1">
        <w:r w:rsidR="00581328" w:rsidRPr="00DF43DD">
          <w:rPr>
            <w:rStyle w:val="Hyperlink"/>
            <w:noProof/>
          </w:rPr>
          <w:t xml:space="preserve">23.tabula. </w:t>
        </w:r>
        <w:r w:rsidR="00581328" w:rsidRPr="00DF43DD">
          <w:rPr>
            <w:rStyle w:val="Hyperlink"/>
            <w:i/>
            <w:noProof/>
          </w:rPr>
          <w:t>Citātu skaits medicīnas un veselības zinātņu apakšnozarēs (Thomson Reuters, 2013)</w:t>
        </w:r>
        <w:r w:rsidR="00581328">
          <w:rPr>
            <w:noProof/>
            <w:webHidden/>
          </w:rPr>
          <w:tab/>
        </w:r>
        <w:r>
          <w:rPr>
            <w:noProof/>
            <w:webHidden/>
          </w:rPr>
          <w:fldChar w:fldCharType="begin"/>
        </w:r>
        <w:r w:rsidR="00581328">
          <w:rPr>
            <w:noProof/>
            <w:webHidden/>
          </w:rPr>
          <w:instrText xml:space="preserve"> PAGEREF _Toc372290473 \h </w:instrText>
        </w:r>
        <w:r>
          <w:rPr>
            <w:noProof/>
            <w:webHidden/>
          </w:rPr>
        </w:r>
        <w:r>
          <w:rPr>
            <w:noProof/>
            <w:webHidden/>
          </w:rPr>
          <w:fldChar w:fldCharType="separate"/>
        </w:r>
        <w:r w:rsidR="00581328">
          <w:rPr>
            <w:noProof/>
            <w:webHidden/>
          </w:rPr>
          <w:t>50</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4" w:history="1">
        <w:r w:rsidR="00581328" w:rsidRPr="00DF43DD">
          <w:rPr>
            <w:rStyle w:val="Hyperlink"/>
            <w:noProof/>
          </w:rPr>
          <w:t xml:space="preserve">24.tabula. </w:t>
        </w:r>
        <w:r w:rsidR="00581328" w:rsidRPr="00DF43DD">
          <w:rPr>
            <w:rStyle w:val="Hyperlink"/>
            <w:i/>
            <w:noProof/>
          </w:rPr>
          <w:t>Citātu skaits lauksaimniecības zinātnēs no 2002. līdz 2012.gadam (Thomson Reuters, 2013)</w:t>
        </w:r>
        <w:r w:rsidR="00581328">
          <w:rPr>
            <w:noProof/>
            <w:webHidden/>
          </w:rPr>
          <w:tab/>
        </w:r>
        <w:r>
          <w:rPr>
            <w:noProof/>
            <w:webHidden/>
          </w:rPr>
          <w:fldChar w:fldCharType="begin"/>
        </w:r>
        <w:r w:rsidR="00581328">
          <w:rPr>
            <w:noProof/>
            <w:webHidden/>
          </w:rPr>
          <w:instrText xml:space="preserve"> PAGEREF _Toc372290474 \h </w:instrText>
        </w:r>
        <w:r>
          <w:rPr>
            <w:noProof/>
            <w:webHidden/>
          </w:rPr>
        </w:r>
        <w:r>
          <w:rPr>
            <w:noProof/>
            <w:webHidden/>
          </w:rPr>
          <w:fldChar w:fldCharType="separate"/>
        </w:r>
        <w:r w:rsidR="00581328">
          <w:rPr>
            <w:noProof/>
            <w:webHidden/>
          </w:rPr>
          <w:t>50</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5" w:history="1">
        <w:r w:rsidR="00581328" w:rsidRPr="00DF43DD">
          <w:rPr>
            <w:rStyle w:val="Hyperlink"/>
            <w:noProof/>
          </w:rPr>
          <w:t xml:space="preserve">25.tabula. </w:t>
        </w:r>
        <w:r w:rsidR="00581328" w:rsidRPr="00DF43DD">
          <w:rPr>
            <w:rStyle w:val="Hyperlink"/>
            <w:i/>
            <w:noProof/>
          </w:rPr>
          <w:t>Citātu skaits sociālajās zinātnēs no 2002. līdz 2012.gadam (Thomson Reuters, 2013)</w:t>
        </w:r>
        <w:r w:rsidR="00581328">
          <w:rPr>
            <w:noProof/>
            <w:webHidden/>
          </w:rPr>
          <w:tab/>
        </w:r>
        <w:r>
          <w:rPr>
            <w:noProof/>
            <w:webHidden/>
          </w:rPr>
          <w:fldChar w:fldCharType="begin"/>
        </w:r>
        <w:r w:rsidR="00581328">
          <w:rPr>
            <w:noProof/>
            <w:webHidden/>
          </w:rPr>
          <w:instrText xml:space="preserve"> PAGEREF _Toc372290475 \h </w:instrText>
        </w:r>
        <w:r>
          <w:rPr>
            <w:noProof/>
            <w:webHidden/>
          </w:rPr>
        </w:r>
        <w:r>
          <w:rPr>
            <w:noProof/>
            <w:webHidden/>
          </w:rPr>
          <w:fldChar w:fldCharType="separate"/>
        </w:r>
        <w:r w:rsidR="00581328">
          <w:rPr>
            <w:noProof/>
            <w:webHidden/>
          </w:rPr>
          <w:t>51</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6" w:history="1">
        <w:r w:rsidR="00581328" w:rsidRPr="00DF43DD">
          <w:rPr>
            <w:rStyle w:val="Hyperlink"/>
            <w:noProof/>
          </w:rPr>
          <w:t xml:space="preserve">26.tabula. </w:t>
        </w:r>
        <w:r w:rsidR="00581328" w:rsidRPr="00DF43DD">
          <w:rPr>
            <w:rStyle w:val="Hyperlink"/>
            <w:i/>
            <w:noProof/>
          </w:rPr>
          <w:t>Citātu skaits humanitārajās zinātnēs no 2002. līdz 2012.gadam (Thomson Reuters, 2013)</w:t>
        </w:r>
        <w:r w:rsidR="00581328">
          <w:rPr>
            <w:noProof/>
            <w:webHidden/>
          </w:rPr>
          <w:tab/>
        </w:r>
        <w:r>
          <w:rPr>
            <w:noProof/>
            <w:webHidden/>
          </w:rPr>
          <w:fldChar w:fldCharType="begin"/>
        </w:r>
        <w:r w:rsidR="00581328">
          <w:rPr>
            <w:noProof/>
            <w:webHidden/>
          </w:rPr>
          <w:instrText xml:space="preserve"> PAGEREF _Toc372290476 \h </w:instrText>
        </w:r>
        <w:r>
          <w:rPr>
            <w:noProof/>
            <w:webHidden/>
          </w:rPr>
        </w:r>
        <w:r>
          <w:rPr>
            <w:noProof/>
            <w:webHidden/>
          </w:rPr>
          <w:fldChar w:fldCharType="separate"/>
        </w:r>
        <w:r w:rsidR="00581328">
          <w:rPr>
            <w:noProof/>
            <w:webHidden/>
          </w:rPr>
          <w:t>51</w:t>
        </w:r>
        <w:r>
          <w:rPr>
            <w:noProof/>
            <w:webHidden/>
          </w:rPr>
          <w:fldChar w:fldCharType="end"/>
        </w:r>
      </w:hyperlink>
    </w:p>
    <w:p w:rsidR="00581328" w:rsidRDefault="007022A7">
      <w:pPr>
        <w:pStyle w:val="TableofFigures"/>
        <w:tabs>
          <w:tab w:val="right" w:leader="dot" w:pos="9017"/>
        </w:tabs>
        <w:rPr>
          <w:rFonts w:asciiTheme="minorHAnsi" w:eastAsiaTheme="minorEastAsia" w:hAnsiTheme="minorHAnsi" w:cstheme="minorBidi"/>
          <w:noProof/>
          <w:sz w:val="22"/>
          <w:szCs w:val="22"/>
          <w:lang w:eastAsia="lv-LV"/>
        </w:rPr>
      </w:pPr>
      <w:hyperlink w:anchor="_Toc372290477" w:history="1">
        <w:r w:rsidR="00581328" w:rsidRPr="00DF43DD">
          <w:rPr>
            <w:rStyle w:val="Hyperlink"/>
            <w:noProof/>
          </w:rPr>
          <w:t xml:space="preserve">27.tabula. </w:t>
        </w:r>
        <w:r w:rsidR="00581328" w:rsidRPr="00DF43DD">
          <w:rPr>
            <w:rStyle w:val="Hyperlink"/>
            <w:i/>
            <w:noProof/>
          </w:rPr>
          <w:t>Latvijas zinātņu apakšnozaru zinātniskās ekselences novērtējums</w:t>
        </w:r>
        <w:r w:rsidR="00581328">
          <w:rPr>
            <w:noProof/>
            <w:webHidden/>
          </w:rPr>
          <w:tab/>
        </w:r>
        <w:r>
          <w:rPr>
            <w:noProof/>
            <w:webHidden/>
          </w:rPr>
          <w:fldChar w:fldCharType="begin"/>
        </w:r>
        <w:r w:rsidR="00581328">
          <w:rPr>
            <w:noProof/>
            <w:webHidden/>
          </w:rPr>
          <w:instrText xml:space="preserve"> PAGEREF _Toc372290477 \h </w:instrText>
        </w:r>
        <w:r>
          <w:rPr>
            <w:noProof/>
            <w:webHidden/>
          </w:rPr>
        </w:r>
        <w:r>
          <w:rPr>
            <w:noProof/>
            <w:webHidden/>
          </w:rPr>
          <w:fldChar w:fldCharType="separate"/>
        </w:r>
        <w:r w:rsidR="00581328">
          <w:rPr>
            <w:noProof/>
            <w:webHidden/>
          </w:rPr>
          <w:t>52</w:t>
        </w:r>
        <w:r>
          <w:rPr>
            <w:noProof/>
            <w:webHidden/>
          </w:rPr>
          <w:fldChar w:fldCharType="end"/>
        </w:r>
      </w:hyperlink>
    </w:p>
    <w:p w:rsidR="00D664ED" w:rsidRPr="009C09EC" w:rsidRDefault="007022A7" w:rsidP="009C09EC">
      <w:pPr>
        <w:ind w:firstLine="0"/>
      </w:pPr>
      <w:r w:rsidRPr="009C09EC">
        <w:fldChar w:fldCharType="end"/>
      </w:r>
    </w:p>
    <w:sectPr w:rsidR="00D664ED" w:rsidRPr="009C09EC" w:rsidSect="00A11214">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30C" w:rsidRDefault="009C630C" w:rsidP="00C52A34">
      <w:r>
        <w:separator/>
      </w:r>
    </w:p>
    <w:p w:rsidR="009C630C" w:rsidRDefault="009C630C" w:rsidP="00C52A34"/>
  </w:endnote>
  <w:endnote w:type="continuationSeparator" w:id="0">
    <w:p w:rsidR="009C630C" w:rsidRDefault="009C630C" w:rsidP="00C52A34">
      <w:r>
        <w:continuationSeparator/>
      </w:r>
    </w:p>
    <w:p w:rsidR="009C630C" w:rsidRDefault="009C630C" w:rsidP="00C52A34"/>
  </w:endnote>
  <w:endnote w:type="continuationNotice" w:id="1">
    <w:p w:rsidR="009C630C" w:rsidRDefault="009C630C" w:rsidP="00C52A34"/>
    <w:p w:rsidR="009C630C" w:rsidRDefault="009C630C" w:rsidP="00C52A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BLMIC+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0A0"/>
    </w:tblPr>
    <w:tblGrid>
      <w:gridCol w:w="8286"/>
      <w:gridCol w:w="971"/>
    </w:tblGrid>
    <w:tr w:rsidR="009C630C" w:rsidRPr="00751D25" w:rsidTr="00B70C57">
      <w:trPr>
        <w:trHeight w:val="295"/>
        <w:jc w:val="right"/>
      </w:trPr>
      <w:tc>
        <w:tcPr>
          <w:tcW w:w="8080" w:type="dxa"/>
          <w:tcBorders>
            <w:top w:val="single" w:sz="4" w:space="0" w:color="auto"/>
          </w:tcBorders>
          <w:vAlign w:val="center"/>
        </w:tcPr>
        <w:p w:rsidR="009C630C" w:rsidRPr="00751D25" w:rsidRDefault="007022A7" w:rsidP="00C52A34">
          <w:pPr>
            <w:pStyle w:val="ListParagraph"/>
          </w:pPr>
          <w:fldSimple w:instr=" STYLEREF  &quot;Heading 1&quot; \l  \* MERGEFORMAT ">
            <w:r w:rsidR="009C630C">
              <w:rPr>
                <w:noProof/>
              </w:rPr>
              <w:t>Saīsinājumi</w:t>
            </w:r>
          </w:fldSimple>
        </w:p>
      </w:tc>
      <w:tc>
        <w:tcPr>
          <w:tcW w:w="947" w:type="dxa"/>
          <w:tcBorders>
            <w:top w:val="single" w:sz="4" w:space="0" w:color="auto"/>
          </w:tcBorders>
          <w:shd w:val="clear" w:color="auto" w:fill="44546A"/>
          <w:vAlign w:val="center"/>
        </w:tcPr>
        <w:p w:rsidR="009C630C" w:rsidRPr="00751D25" w:rsidRDefault="007022A7" w:rsidP="00886ACE">
          <w:pPr>
            <w:pStyle w:val="Footer"/>
          </w:pPr>
          <w:r>
            <w:fldChar w:fldCharType="begin"/>
          </w:r>
          <w:r w:rsidR="009C630C">
            <w:instrText xml:space="preserve"> PAGE   \* MERGEFORMAT </w:instrText>
          </w:r>
          <w:r>
            <w:fldChar w:fldCharType="separate"/>
          </w:r>
          <w:r w:rsidR="009C630C">
            <w:rPr>
              <w:noProof/>
            </w:rPr>
            <w:t>0</w:t>
          </w:r>
          <w:r>
            <w:rPr>
              <w:noProof/>
            </w:rPr>
            <w:fldChar w:fldCharType="end"/>
          </w:r>
        </w:p>
      </w:tc>
    </w:tr>
  </w:tbl>
  <w:p w:rsidR="009C630C" w:rsidRPr="00B820E3" w:rsidRDefault="009C6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0A0"/>
    </w:tblPr>
    <w:tblGrid>
      <w:gridCol w:w="8286"/>
      <w:gridCol w:w="971"/>
    </w:tblGrid>
    <w:tr w:rsidR="009C630C" w:rsidRPr="00751D25" w:rsidTr="00B70C57">
      <w:trPr>
        <w:trHeight w:val="295"/>
        <w:jc w:val="right"/>
      </w:trPr>
      <w:tc>
        <w:tcPr>
          <w:tcW w:w="8080" w:type="dxa"/>
          <w:tcBorders>
            <w:top w:val="single" w:sz="4" w:space="0" w:color="auto"/>
          </w:tcBorders>
          <w:vAlign w:val="center"/>
        </w:tcPr>
        <w:p w:rsidR="009C630C" w:rsidRPr="00751D25" w:rsidRDefault="007022A7" w:rsidP="00886ACE">
          <w:pPr>
            <w:pStyle w:val="ListParagraph"/>
          </w:pPr>
          <w:fldSimple w:instr=" STYLEREF  &quot;Heading 1&quot; \l  \* MERGEFORMAT ">
            <w:r w:rsidR="009D6970">
              <w:rPr>
                <w:noProof/>
              </w:rPr>
              <w:t>Saīsinājumi</w:t>
            </w:r>
          </w:fldSimple>
        </w:p>
      </w:tc>
      <w:tc>
        <w:tcPr>
          <w:tcW w:w="947" w:type="dxa"/>
          <w:tcBorders>
            <w:top w:val="single" w:sz="4" w:space="0" w:color="auto"/>
          </w:tcBorders>
          <w:shd w:val="clear" w:color="auto" w:fill="44546A"/>
          <w:vAlign w:val="center"/>
        </w:tcPr>
        <w:p w:rsidR="009C630C" w:rsidRPr="00751D25" w:rsidRDefault="007022A7" w:rsidP="00886ACE">
          <w:pPr>
            <w:pStyle w:val="Footer"/>
            <w:ind w:firstLine="0"/>
            <w:jc w:val="center"/>
          </w:pPr>
          <w:r w:rsidRPr="00751D25">
            <w:rPr>
              <w:color w:val="FFFFFF"/>
            </w:rPr>
            <w:fldChar w:fldCharType="begin"/>
          </w:r>
          <w:r w:rsidR="009C630C" w:rsidRPr="00751D25">
            <w:rPr>
              <w:color w:val="FFFFFF"/>
            </w:rPr>
            <w:instrText xml:space="preserve"> PAGE   \* MERGEFORMAT </w:instrText>
          </w:r>
          <w:r w:rsidRPr="00751D25">
            <w:rPr>
              <w:color w:val="FFFFFF"/>
            </w:rPr>
            <w:fldChar w:fldCharType="separate"/>
          </w:r>
          <w:r w:rsidR="009D6970">
            <w:rPr>
              <w:noProof/>
              <w:color w:val="FFFFFF"/>
            </w:rPr>
            <w:t>4</w:t>
          </w:r>
          <w:r w:rsidRPr="00751D25">
            <w:rPr>
              <w:color w:val="FFFFFF"/>
            </w:rPr>
            <w:fldChar w:fldCharType="end"/>
          </w:r>
        </w:p>
      </w:tc>
    </w:tr>
  </w:tbl>
  <w:p w:rsidR="009C630C" w:rsidRPr="00B820E3" w:rsidRDefault="009C630C" w:rsidP="00886ACE">
    <w:pPr>
      <w:pStyle w:val="Footer"/>
      <w:ind w:firstLine="2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30C" w:rsidRDefault="009C630C" w:rsidP="00C52A34">
      <w:r>
        <w:separator/>
      </w:r>
    </w:p>
    <w:p w:rsidR="009C630C" w:rsidRDefault="009C630C" w:rsidP="00C52A34"/>
  </w:footnote>
  <w:footnote w:type="continuationSeparator" w:id="0">
    <w:p w:rsidR="009C630C" w:rsidRDefault="009C630C" w:rsidP="00C52A34">
      <w:r>
        <w:continuationSeparator/>
      </w:r>
    </w:p>
    <w:p w:rsidR="009C630C" w:rsidRDefault="009C630C" w:rsidP="00C52A34"/>
  </w:footnote>
  <w:footnote w:type="continuationNotice" w:id="1">
    <w:p w:rsidR="009C630C" w:rsidRDefault="009C630C" w:rsidP="00C52A34"/>
    <w:p w:rsidR="009C630C" w:rsidRDefault="009C630C" w:rsidP="00C52A34"/>
  </w:footnote>
  <w:footnote w:id="2">
    <w:p w:rsidR="009C630C" w:rsidRDefault="009C630C" w:rsidP="00180C92">
      <w:pPr>
        <w:pStyle w:val="FootnoteText"/>
      </w:pPr>
      <w:r w:rsidRPr="001C4B8F">
        <w:rPr>
          <w:rStyle w:val="FootnoteReference"/>
          <w:sz w:val="18"/>
        </w:rPr>
        <w:footnoteRef/>
      </w:r>
      <w:r w:rsidRPr="001C4B8F">
        <w:rPr>
          <w:rStyle w:val="FootnoteReference"/>
          <w:sz w:val="18"/>
        </w:rPr>
        <w:t xml:space="preserve"> </w:t>
      </w:r>
      <w:r w:rsidRPr="00180C92">
        <w:t xml:space="preserve">Vērtējot datus </w:t>
      </w:r>
      <w:r>
        <w:t xml:space="preserve">zinātnes </w:t>
      </w:r>
      <w:r w:rsidRPr="00180C92">
        <w:t>apakšnozaru griezumā, jāņem vērā, ka vienu publikāciju var indeksēt vairākās zinātnes apakšnozarēs.</w:t>
      </w:r>
    </w:p>
  </w:footnote>
  <w:footnote w:id="3">
    <w:p w:rsidR="009C630C" w:rsidRPr="000609D7" w:rsidRDefault="009C630C">
      <w:pPr>
        <w:pStyle w:val="FootnoteText"/>
      </w:pPr>
      <w:r w:rsidRPr="000609D7">
        <w:rPr>
          <w:rStyle w:val="FootnoteReference"/>
        </w:rPr>
        <w:footnoteRef/>
      </w:r>
      <w:r w:rsidRPr="000609D7">
        <w:t xml:space="preserve"> Angļu valodā „</w:t>
      </w:r>
      <w:proofErr w:type="spellStart"/>
      <w:r w:rsidRPr="000609D7">
        <w:t>Operations</w:t>
      </w:r>
      <w:proofErr w:type="spellEnd"/>
      <w:r w:rsidRPr="000609D7">
        <w:t xml:space="preserve"> </w:t>
      </w:r>
      <w:proofErr w:type="spellStart"/>
      <w:r w:rsidRPr="000609D7">
        <w:t>Research</w:t>
      </w:r>
      <w:proofErr w:type="spellEnd"/>
      <w:r w:rsidRPr="000609D7">
        <w:t xml:space="preserve"> </w:t>
      </w:r>
      <w:proofErr w:type="spellStart"/>
      <w:r w:rsidRPr="000609D7">
        <w:t>and</w:t>
      </w:r>
      <w:proofErr w:type="spellEnd"/>
      <w:r w:rsidRPr="000609D7">
        <w:t xml:space="preserve"> </w:t>
      </w:r>
      <w:proofErr w:type="spellStart"/>
      <w:r w:rsidRPr="000609D7">
        <w:t>Management</w:t>
      </w:r>
      <w:proofErr w:type="spellEnd"/>
      <w:r w:rsidRPr="000609D7">
        <w:t xml:space="preserve"> </w:t>
      </w:r>
      <w:proofErr w:type="spellStart"/>
      <w:r w:rsidRPr="000609D7">
        <w:t>Science</w:t>
      </w:r>
      <w:proofErr w:type="spellEnd"/>
      <w:r w:rsidRPr="000609D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0C" w:rsidRPr="00C87CD8" w:rsidRDefault="009C630C" w:rsidP="00392605">
    <w:pPr>
      <w:pStyle w:val="Header"/>
      <w:ind w:firstLine="0"/>
    </w:pPr>
    <w:r>
      <w:t>Zinātnes kapacitātes novērtējums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100"/>
    <w:multiLevelType w:val="hybridMultilevel"/>
    <w:tmpl w:val="2E004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AB72DA"/>
    <w:multiLevelType w:val="hybridMultilevel"/>
    <w:tmpl w:val="FD483C3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BFC4869"/>
    <w:multiLevelType w:val="multilevel"/>
    <w:tmpl w:val="179E8F32"/>
    <w:lvl w:ilvl="0">
      <w:start w:val="1"/>
      <w:numFmt w:val="decimal"/>
      <w:lvlText w:val="(%1)"/>
      <w:lvlJc w:val="left"/>
      <w:pPr>
        <w:tabs>
          <w:tab w:val="num" w:pos="624"/>
        </w:tabs>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pStyle w:val="BodyN3"/>
      <w:lvlText w:val="%3)"/>
      <w:lvlJc w:val="left"/>
      <w:pPr>
        <w:tabs>
          <w:tab w:val="num" w:pos="720"/>
        </w:tabs>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Cambria" w:hAnsi="Cambria"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AB17A9B"/>
    <w:multiLevelType w:val="multilevel"/>
    <w:tmpl w:val="58A8A7A6"/>
    <w:styleLink w:val="MedianListStyle"/>
    <w:lvl w:ilvl="0">
      <w:start w:val="1"/>
      <w:numFmt w:val="decimal"/>
      <w:lvlText w:val="%1."/>
      <w:lvlJc w:val="left"/>
      <w:pPr>
        <w:ind w:left="431" w:hanging="431"/>
      </w:pPr>
      <w:rPr>
        <w:rFonts w:cs="Times New Roman" w:hint="default"/>
      </w:rPr>
    </w:lvl>
    <w:lvl w:ilvl="1">
      <w:start w:val="1"/>
      <w:numFmt w:val="decimal"/>
      <w:lvlText w:val="%1.%2."/>
      <w:lvlJc w:val="left"/>
      <w:pPr>
        <w:ind w:left="828" w:hanging="43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5" w:hanging="431"/>
      </w:pPr>
      <w:rPr>
        <w:rFonts w:cs="Times New Roman" w:hint="default"/>
      </w:rPr>
    </w:lvl>
    <w:lvl w:ilvl="3">
      <w:start w:val="1"/>
      <w:numFmt w:val="decimal"/>
      <w:lvlText w:val="%1.%2.%3.%4."/>
      <w:lvlJc w:val="left"/>
      <w:pPr>
        <w:ind w:left="1622" w:hanging="431"/>
      </w:pPr>
      <w:rPr>
        <w:rFonts w:cs="Times New Roman" w:hint="default"/>
      </w:rPr>
    </w:lvl>
    <w:lvl w:ilvl="4">
      <w:start w:val="1"/>
      <w:numFmt w:val="decimal"/>
      <w:lvlText w:val="%1.%2.%3.%4.%5"/>
      <w:lvlJc w:val="left"/>
      <w:pPr>
        <w:ind w:left="2019" w:hanging="431"/>
      </w:pPr>
      <w:rPr>
        <w:rFonts w:cs="Times New Roman" w:hint="default"/>
      </w:rPr>
    </w:lvl>
    <w:lvl w:ilvl="5">
      <w:start w:val="1"/>
      <w:numFmt w:val="decimal"/>
      <w:lvlText w:val="%1.%2.%3.%4.%5.%6"/>
      <w:lvlJc w:val="left"/>
      <w:pPr>
        <w:ind w:left="2416" w:hanging="431"/>
      </w:pPr>
      <w:rPr>
        <w:rFonts w:cs="Times New Roman" w:hint="default"/>
      </w:rPr>
    </w:lvl>
    <w:lvl w:ilvl="6">
      <w:start w:val="1"/>
      <w:numFmt w:val="decimal"/>
      <w:lvlText w:val="%1.%2.%3.%4.%5.%6.%7"/>
      <w:lvlJc w:val="left"/>
      <w:pPr>
        <w:ind w:left="2813" w:hanging="431"/>
      </w:pPr>
      <w:rPr>
        <w:rFonts w:cs="Times New Roman" w:hint="default"/>
      </w:rPr>
    </w:lvl>
    <w:lvl w:ilvl="7">
      <w:start w:val="1"/>
      <w:numFmt w:val="decimal"/>
      <w:lvlText w:val="%1.%2.%3.%4.%5.%6.%7.%8"/>
      <w:lvlJc w:val="left"/>
      <w:pPr>
        <w:ind w:left="3210" w:hanging="431"/>
      </w:pPr>
      <w:rPr>
        <w:rFonts w:cs="Times New Roman" w:hint="default"/>
      </w:rPr>
    </w:lvl>
    <w:lvl w:ilvl="8">
      <w:start w:val="1"/>
      <w:numFmt w:val="decimal"/>
      <w:lvlText w:val="%1.%2.%3.%4.%5.%6.%7.%8.%9"/>
      <w:lvlJc w:val="left"/>
      <w:pPr>
        <w:ind w:left="3607" w:hanging="431"/>
      </w:pPr>
      <w:rPr>
        <w:rFonts w:cs="Times New Roman" w:hint="default"/>
      </w:rPr>
    </w:lvl>
  </w:abstractNum>
  <w:abstractNum w:abstractNumId="4">
    <w:nsid w:val="3D466F26"/>
    <w:multiLevelType w:val="hybridMultilevel"/>
    <w:tmpl w:val="B09A8AAA"/>
    <w:lvl w:ilvl="0" w:tplc="1EBEAF06">
      <w:start w:val="1"/>
      <w:numFmt w:val="bullet"/>
      <w:pStyle w:val="BulletsF"/>
      <w:lvlText w:val=""/>
      <w:lvlJc w:val="left"/>
      <w:pPr>
        <w:ind w:left="360" w:hanging="360"/>
      </w:pPr>
      <w:rPr>
        <w:rFonts w:ascii="Symbol" w:hAnsi="Symbol" w:hint="default"/>
        <w:color w:val="5B9B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557F"/>
    <w:multiLevelType w:val="multilevel"/>
    <w:tmpl w:val="9F90EF06"/>
    <w:styleLink w:val="Virsraksti"/>
    <w:lvl w:ilvl="0">
      <w:start w:val="1"/>
      <w:numFmt w:val="decimal"/>
      <w:lvlText w:val="%1."/>
      <w:lvlJc w:val="left"/>
      <w:pPr>
        <w:ind w:left="432" w:hanging="432"/>
      </w:pPr>
      <w:rPr>
        <w:rFonts w:cs="Times New Roman" w:hint="default"/>
      </w:rPr>
    </w:lvl>
    <w:lvl w:ilvl="1">
      <w:start w:val="1"/>
      <w:numFmt w:val="decimal"/>
      <w:lvlText w:val="%1.%2."/>
      <w:lvlJc w:val="left"/>
      <w:pPr>
        <w:ind w:left="576" w:hanging="463"/>
      </w:pPr>
      <w:rPr>
        <w:rFonts w:cs="Times New Roman" w:hint="default"/>
      </w:rPr>
    </w:lvl>
    <w:lvl w:ilvl="2">
      <w:start w:val="1"/>
      <w:numFmt w:val="decimal"/>
      <w:lvlText w:val="%1.%2.%3."/>
      <w:lvlJc w:val="left"/>
      <w:pPr>
        <w:ind w:left="720" w:hanging="550"/>
      </w:pPr>
      <w:rPr>
        <w:rFonts w:cs="Times New Roman" w:hint="default"/>
      </w:rPr>
    </w:lvl>
    <w:lvl w:ilvl="3">
      <w:start w:val="1"/>
      <w:numFmt w:val="decimal"/>
      <w:lvlText w:val="%1.%2.%3.%4."/>
      <w:lvlJc w:val="left"/>
      <w:pPr>
        <w:ind w:left="864" w:hanging="637"/>
      </w:pPr>
      <w:rPr>
        <w:rFonts w:cs="Times New Roman" w:hint="default"/>
      </w:rPr>
    </w:lvl>
    <w:lvl w:ilvl="4">
      <w:start w:val="1"/>
      <w:numFmt w:val="decimal"/>
      <w:lvlText w:val="%1.%2.%3.%4.%5"/>
      <w:lvlJc w:val="left"/>
      <w:pPr>
        <w:ind w:left="1008" w:hanging="72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52CF062E"/>
    <w:multiLevelType w:val="multilevel"/>
    <w:tmpl w:val="5636ECF4"/>
    <w:lvl w:ilvl="0">
      <w:start w:val="1"/>
      <w:numFmt w:val="decimal"/>
      <w:pStyle w:val="Heading1"/>
      <w:lvlText w:val="%1."/>
      <w:lvlJc w:val="left"/>
      <w:pPr>
        <w:ind w:left="431" w:hanging="431"/>
      </w:pPr>
      <w:rPr>
        <w:rFonts w:cs="Times New Roman" w:hint="default"/>
      </w:rPr>
    </w:lvl>
    <w:lvl w:ilvl="1">
      <w:start w:val="1"/>
      <w:numFmt w:val="decimal"/>
      <w:pStyle w:val="Heading2"/>
      <w:lvlText w:val="%1.%2."/>
      <w:lvlJc w:val="left"/>
      <w:pPr>
        <w:ind w:left="488" w:hanging="431"/>
      </w:pPr>
      <w:rPr>
        <w:rFonts w:cs="Times New Roman" w:hint="default"/>
      </w:rPr>
    </w:lvl>
    <w:lvl w:ilvl="2">
      <w:start w:val="1"/>
      <w:numFmt w:val="decimal"/>
      <w:pStyle w:val="Heading3"/>
      <w:lvlText w:val="%1.%2.%3."/>
      <w:lvlJc w:val="left"/>
      <w:pPr>
        <w:ind w:left="545" w:hanging="431"/>
      </w:pPr>
      <w:rPr>
        <w:rFonts w:cs="Times New Roman" w:hint="default"/>
      </w:rPr>
    </w:lvl>
    <w:lvl w:ilvl="3">
      <w:start w:val="1"/>
      <w:numFmt w:val="decimal"/>
      <w:pStyle w:val="Heading4"/>
      <w:lvlText w:val="%1.%2.%3.%4."/>
      <w:lvlJc w:val="left"/>
      <w:pPr>
        <w:ind w:left="602" w:hanging="431"/>
      </w:pPr>
      <w:rPr>
        <w:rFonts w:cs="Times New Roman" w:hint="default"/>
      </w:rPr>
    </w:lvl>
    <w:lvl w:ilvl="4">
      <w:start w:val="1"/>
      <w:numFmt w:val="decimal"/>
      <w:pStyle w:val="Heading5"/>
      <w:lvlText w:val="%1.%2.%3.%4.%5."/>
      <w:lvlJc w:val="left"/>
      <w:pPr>
        <w:ind w:left="659" w:hanging="431"/>
      </w:pPr>
      <w:rPr>
        <w:rFonts w:cs="Times New Roman" w:hint="default"/>
      </w:rPr>
    </w:lvl>
    <w:lvl w:ilvl="5">
      <w:start w:val="1"/>
      <w:numFmt w:val="decimal"/>
      <w:pStyle w:val="Heading6"/>
      <w:lvlText w:val="%1.%2.%3.%4.%5.%6."/>
      <w:lvlJc w:val="left"/>
      <w:pPr>
        <w:ind w:left="716" w:hanging="431"/>
      </w:pPr>
      <w:rPr>
        <w:rFonts w:cs="Times New Roman" w:hint="default"/>
      </w:rPr>
    </w:lvl>
    <w:lvl w:ilvl="6">
      <w:start w:val="1"/>
      <w:numFmt w:val="decimal"/>
      <w:pStyle w:val="Heading7"/>
      <w:lvlText w:val="%1.%2.%3.%4.%5.%6.%7."/>
      <w:lvlJc w:val="left"/>
      <w:pPr>
        <w:ind w:left="773" w:hanging="431"/>
      </w:pPr>
      <w:rPr>
        <w:rFonts w:cs="Times New Roman" w:hint="default"/>
      </w:rPr>
    </w:lvl>
    <w:lvl w:ilvl="7">
      <w:start w:val="1"/>
      <w:numFmt w:val="decimal"/>
      <w:pStyle w:val="Heading8"/>
      <w:lvlText w:val="%1.%2.%3.%4.%5.%6.%7.%8."/>
      <w:lvlJc w:val="left"/>
      <w:pPr>
        <w:ind w:left="830" w:hanging="431"/>
      </w:pPr>
      <w:rPr>
        <w:rFonts w:cs="Times New Roman" w:hint="default"/>
      </w:rPr>
    </w:lvl>
    <w:lvl w:ilvl="8">
      <w:start w:val="1"/>
      <w:numFmt w:val="decimal"/>
      <w:pStyle w:val="Heading9"/>
      <w:lvlText w:val="%1.%2.%3.%4.%5.%6.%7.%8.%9."/>
      <w:lvlJc w:val="left"/>
      <w:pPr>
        <w:ind w:left="887" w:hanging="431"/>
      </w:pPr>
      <w:rPr>
        <w:rFonts w:cs="Times New Roman" w:hint="default"/>
      </w:rPr>
    </w:lvl>
  </w:abstractNum>
  <w:abstractNum w:abstractNumId="7">
    <w:nsid w:val="5BA63F29"/>
    <w:multiLevelType w:val="multilevel"/>
    <w:tmpl w:val="E836E154"/>
    <w:lvl w:ilvl="0">
      <w:start w:val="1"/>
      <w:numFmt w:val="decimal"/>
      <w:pStyle w:val="Saraksts1"/>
      <w:lvlText w:val="%1)"/>
      <w:lvlJc w:val="left"/>
      <w:pPr>
        <w:ind w:left="360" w:hanging="360"/>
      </w:pPr>
      <w:rPr>
        <w:rFonts w:cs="Times New Roman" w:hint="default"/>
      </w:r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2010"/>
      <w:numFmt w:val="bullet"/>
      <w:lvlText w:val="-"/>
      <w:lvlJc w:val="left"/>
      <w:pPr>
        <w:ind w:left="644" w:hanging="360"/>
      </w:pPr>
      <w:rPr>
        <w:rFonts w:ascii="Cambria" w:eastAsia="Times New Roman" w:hAnsi="Cambria"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6A7D1B63"/>
    <w:multiLevelType w:val="hybridMultilevel"/>
    <w:tmpl w:val="829AF39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6EFD4111"/>
    <w:multiLevelType w:val="hybridMultilevel"/>
    <w:tmpl w:val="D5D62004"/>
    <w:lvl w:ilvl="0" w:tplc="449C77EA">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nsid w:val="6F40493B"/>
    <w:multiLevelType w:val="hybridMultilevel"/>
    <w:tmpl w:val="5DECA4C4"/>
    <w:lvl w:ilvl="0" w:tplc="5C824B22">
      <w:start w:val="1"/>
      <w:numFmt w:val="decimal"/>
      <w:pStyle w:val="NumberedF"/>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FE0549"/>
    <w:multiLevelType w:val="multilevel"/>
    <w:tmpl w:val="650C0F96"/>
    <w:lvl w:ilvl="0">
      <w:start w:val="1"/>
      <w:numFmt w:val="bullet"/>
      <w:pStyle w:val="ListParagraph"/>
      <w:lvlText w:val=""/>
      <w:lvlJc w:val="left"/>
      <w:pPr>
        <w:ind w:left="720" w:hanging="360"/>
      </w:pPr>
      <w:rPr>
        <w:rFonts w:ascii="Wingdings" w:hAnsi="Wingdings" w:hint="default"/>
        <w:color w:val="ED7D31"/>
        <w:sz w:val="16"/>
      </w:rPr>
    </w:lvl>
    <w:lvl w:ilvl="1">
      <w:start w:val="1"/>
      <w:numFmt w:val="bullet"/>
      <w:lvlText w:val="­"/>
      <w:lvlJc w:val="left"/>
      <w:pPr>
        <w:ind w:left="1440" w:hanging="360"/>
      </w:pPr>
      <w:rPr>
        <w:rFonts w:ascii="Courier New" w:hAnsi="Courier New" w:hint="default"/>
        <w:color w:val="ED7D3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29E6C5E"/>
    <w:multiLevelType w:val="multilevel"/>
    <w:tmpl w:val="5D6690CA"/>
    <w:lvl w:ilvl="0">
      <w:start w:val="1"/>
      <w:numFmt w:val="bullet"/>
      <w:pStyle w:val="Swotlist"/>
      <w:lvlText w:val=""/>
      <w:lvlJc w:val="left"/>
      <w:pPr>
        <w:ind w:left="360" w:hanging="360"/>
      </w:pPr>
      <w:rPr>
        <w:rFonts w:ascii="Wingdings" w:hAnsi="Wingdings" w:hint="default"/>
        <w:color w:val="ED7D31"/>
        <w:sz w:val="16"/>
      </w:rPr>
    </w:lvl>
    <w:lvl w:ilvl="1">
      <w:start w:val="1"/>
      <w:numFmt w:val="bullet"/>
      <w:lvlText w:val="­"/>
      <w:lvlJc w:val="left"/>
      <w:pPr>
        <w:ind w:left="1080" w:hanging="360"/>
      </w:pPr>
      <w:rPr>
        <w:rFonts w:ascii="Courier New" w:hAnsi="Courier New" w:hint="default"/>
        <w:color w:val="ED7D3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739B57F9"/>
    <w:multiLevelType w:val="hybridMultilevel"/>
    <w:tmpl w:val="4FF8651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C6D2E3A"/>
    <w:multiLevelType w:val="multilevel"/>
    <w:tmpl w:val="AF827ADA"/>
    <w:lvl w:ilvl="0">
      <w:start w:val="1"/>
      <w:numFmt w:val="decimal"/>
      <w:lvlText w:val="(%1)"/>
      <w:lvlJc w:val="left"/>
      <w:pPr>
        <w:tabs>
          <w:tab w:val="num" w:pos="624"/>
        </w:tabs>
      </w:pPr>
      <w:rPr>
        <w:rFonts w:cs="Times New Roman" w:hint="default"/>
      </w:rPr>
    </w:lvl>
    <w:lvl w:ilvl="1">
      <w:start w:val="1"/>
      <w:numFmt w:val="bullet"/>
      <w:pStyle w:val="BodyN2"/>
      <w:lvlText w:val=""/>
      <w:lvlJc w:val="left"/>
      <w:pPr>
        <w:ind w:left="720" w:hanging="360"/>
      </w:pPr>
      <w:rPr>
        <w:rFonts w:ascii="Symbol" w:hAnsi="Symbol" w:hint="default"/>
      </w:rPr>
    </w:lvl>
    <w:lvl w:ilvl="2">
      <w:start w:val="1"/>
      <w:numFmt w:val="lowerRoman"/>
      <w:lvlText w:val="%3)"/>
      <w:lvlJc w:val="left"/>
      <w:pPr>
        <w:tabs>
          <w:tab w:val="num" w:pos="720"/>
        </w:tabs>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Cambria" w:hAnsi="Cambria"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0"/>
  </w:num>
  <w:num w:numId="2">
    <w:abstractNumId w:val="10"/>
    <w:lvlOverride w:ilvl="0">
      <w:startOverride w:val="1"/>
    </w:lvlOverride>
  </w:num>
  <w:num w:numId="3">
    <w:abstractNumId w:val="5"/>
  </w:num>
  <w:num w:numId="4">
    <w:abstractNumId w:val="3"/>
  </w:num>
  <w:num w:numId="5">
    <w:abstractNumId w:val="11"/>
  </w:num>
  <w:num w:numId="6">
    <w:abstractNumId w:val="14"/>
  </w:num>
  <w:num w:numId="7">
    <w:abstractNumId w:val="2"/>
    <w:lvlOverride w:ilvl="0">
      <w:lvl w:ilvl="0">
        <w:start w:val="1"/>
        <w:numFmt w:val="decimal"/>
        <w:lvlText w:val="(%1)"/>
        <w:lvlJc w:val="left"/>
        <w:pPr>
          <w:tabs>
            <w:tab w:val="num" w:pos="624"/>
          </w:tabs>
        </w:pPr>
        <w:rPr>
          <w:rFonts w:cs="Times New Roman" w:hint="default"/>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pStyle w:val="BodyN3"/>
        <w:lvlText w:val="%3)"/>
        <w:lvlJc w:val="left"/>
        <w:pPr>
          <w:tabs>
            <w:tab w:val="num" w:pos="720"/>
          </w:tabs>
          <w:ind w:left="1080" w:hanging="360"/>
        </w:pPr>
        <w:rPr>
          <w:rFonts w:cs="Times New Roman" w:hint="default"/>
        </w:rPr>
      </w:lvl>
    </w:lvlOverride>
    <w:lvlOverride w:ilvl="3">
      <w:lvl w:ilvl="3">
        <w:start w:val="1"/>
        <w:numFmt w:val="lowerLetter"/>
        <w:lvlText w:val="(%4)"/>
        <w:lvlJc w:val="left"/>
        <w:pPr>
          <w:ind w:left="1440" w:hanging="360"/>
        </w:pPr>
        <w:rPr>
          <w:rFonts w:cs="Times New Roman" w:hint="default"/>
        </w:rPr>
      </w:lvl>
    </w:lvlOverride>
    <w:lvlOverride w:ilvl="4">
      <w:lvl w:ilvl="4">
        <w:start w:val="1"/>
        <w:numFmt w:val="lowerRoman"/>
        <w:lvlText w:val="(%5)"/>
        <w:lvlJc w:val="left"/>
        <w:pPr>
          <w:ind w:left="1800" w:hanging="360"/>
        </w:pPr>
        <w:rPr>
          <w:rFonts w:cs="Times New Roman" w:hint="default"/>
        </w:rPr>
      </w:lvl>
    </w:lvlOverride>
    <w:lvlOverride w:ilvl="5">
      <w:lvl w:ilvl="5">
        <w:start w:val="1"/>
        <w:numFmt w:val="bullet"/>
        <w:lvlText w:val="-"/>
        <w:lvlJc w:val="left"/>
        <w:pPr>
          <w:ind w:left="2160" w:hanging="360"/>
        </w:pPr>
        <w:rPr>
          <w:rFonts w:ascii="Cambria" w:hAnsi="Cambria"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8">
    <w:abstractNumId w:val="7"/>
  </w:num>
  <w:num w:numId="9">
    <w:abstractNumId w:val="10"/>
    <w:lvlOverride w:ilvl="0">
      <w:startOverride w:val="1"/>
    </w:lvlOverride>
  </w:num>
  <w:num w:numId="10">
    <w:abstractNumId w:val="12"/>
  </w:num>
  <w:num w:numId="11">
    <w:abstractNumId w:val="10"/>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lvlOverride w:ilvl="0">
      <w:startOverride w:val="1"/>
    </w:lvlOverride>
  </w:num>
  <w:num w:numId="15">
    <w:abstractNumId w:val="10"/>
    <w:lvlOverride w:ilvl="0">
      <w:startOverride w:val="1"/>
    </w:lvlOverride>
  </w:num>
  <w:num w:numId="16">
    <w:abstractNumId w:val="6"/>
  </w:num>
  <w:num w:numId="17">
    <w:abstractNumId w:val="8"/>
  </w:num>
  <w:num w:numId="18">
    <w:abstractNumId w:val="1"/>
  </w:num>
  <w:num w:numId="19">
    <w:abstractNumId w:val="9"/>
  </w:num>
  <w:num w:numId="20">
    <w:abstractNumId w:val="13"/>
  </w:num>
  <w:num w:numId="21">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attachedTemplate r:id="rId1"/>
  <w:stylePaneFormatFilter w:val="1321"/>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rsids>
    <w:rsidRoot w:val="00F116B2"/>
    <w:rsid w:val="00000338"/>
    <w:rsid w:val="000034F2"/>
    <w:rsid w:val="0000460A"/>
    <w:rsid w:val="000055A9"/>
    <w:rsid w:val="000061C3"/>
    <w:rsid w:val="00007152"/>
    <w:rsid w:val="00007FD8"/>
    <w:rsid w:val="00011D35"/>
    <w:rsid w:val="000126EC"/>
    <w:rsid w:val="00012956"/>
    <w:rsid w:val="000146C9"/>
    <w:rsid w:val="000157CB"/>
    <w:rsid w:val="00017C59"/>
    <w:rsid w:val="00020C2F"/>
    <w:rsid w:val="00022B07"/>
    <w:rsid w:val="00022D00"/>
    <w:rsid w:val="00023229"/>
    <w:rsid w:val="00023909"/>
    <w:rsid w:val="00023CB4"/>
    <w:rsid w:val="00024BD7"/>
    <w:rsid w:val="0002517F"/>
    <w:rsid w:val="00025A75"/>
    <w:rsid w:val="000260E9"/>
    <w:rsid w:val="00027745"/>
    <w:rsid w:val="000278F0"/>
    <w:rsid w:val="00027A70"/>
    <w:rsid w:val="000309D9"/>
    <w:rsid w:val="00034C4A"/>
    <w:rsid w:val="00034E6A"/>
    <w:rsid w:val="000356D7"/>
    <w:rsid w:val="00035B82"/>
    <w:rsid w:val="00036D1E"/>
    <w:rsid w:val="0003784B"/>
    <w:rsid w:val="00042650"/>
    <w:rsid w:val="000432D4"/>
    <w:rsid w:val="000434B2"/>
    <w:rsid w:val="00043A2C"/>
    <w:rsid w:val="00050356"/>
    <w:rsid w:val="00050F80"/>
    <w:rsid w:val="00051CA0"/>
    <w:rsid w:val="00053C78"/>
    <w:rsid w:val="00054722"/>
    <w:rsid w:val="00054B25"/>
    <w:rsid w:val="0005578B"/>
    <w:rsid w:val="0006080E"/>
    <w:rsid w:val="000609D7"/>
    <w:rsid w:val="0006197A"/>
    <w:rsid w:val="000620D8"/>
    <w:rsid w:val="00062FAF"/>
    <w:rsid w:val="00063979"/>
    <w:rsid w:val="000659C3"/>
    <w:rsid w:val="00065E09"/>
    <w:rsid w:val="00065E20"/>
    <w:rsid w:val="00066489"/>
    <w:rsid w:val="00066723"/>
    <w:rsid w:val="000669A2"/>
    <w:rsid w:val="00067397"/>
    <w:rsid w:val="000676DA"/>
    <w:rsid w:val="00070CB3"/>
    <w:rsid w:val="00070E04"/>
    <w:rsid w:val="00071AF7"/>
    <w:rsid w:val="00071DDD"/>
    <w:rsid w:val="000721C7"/>
    <w:rsid w:val="00072568"/>
    <w:rsid w:val="0007259F"/>
    <w:rsid w:val="0007414F"/>
    <w:rsid w:val="000743A7"/>
    <w:rsid w:val="00074D9E"/>
    <w:rsid w:val="00075F76"/>
    <w:rsid w:val="00076AD6"/>
    <w:rsid w:val="000803B9"/>
    <w:rsid w:val="00080544"/>
    <w:rsid w:val="000813FA"/>
    <w:rsid w:val="00082716"/>
    <w:rsid w:val="0008510D"/>
    <w:rsid w:val="000856D0"/>
    <w:rsid w:val="0008598D"/>
    <w:rsid w:val="000870D6"/>
    <w:rsid w:val="0008758F"/>
    <w:rsid w:val="0008759C"/>
    <w:rsid w:val="00087CC1"/>
    <w:rsid w:val="000906D2"/>
    <w:rsid w:val="000952F5"/>
    <w:rsid w:val="00096DCB"/>
    <w:rsid w:val="00097825"/>
    <w:rsid w:val="00097D4C"/>
    <w:rsid w:val="000A03F1"/>
    <w:rsid w:val="000A128C"/>
    <w:rsid w:val="000A3A34"/>
    <w:rsid w:val="000A3EBB"/>
    <w:rsid w:val="000A4470"/>
    <w:rsid w:val="000A6C5D"/>
    <w:rsid w:val="000A7A6A"/>
    <w:rsid w:val="000A7B6D"/>
    <w:rsid w:val="000B0498"/>
    <w:rsid w:val="000B0BDC"/>
    <w:rsid w:val="000B0DE0"/>
    <w:rsid w:val="000B108C"/>
    <w:rsid w:val="000B1393"/>
    <w:rsid w:val="000B2221"/>
    <w:rsid w:val="000B2967"/>
    <w:rsid w:val="000B360E"/>
    <w:rsid w:val="000C0EE6"/>
    <w:rsid w:val="000C17AE"/>
    <w:rsid w:val="000C203D"/>
    <w:rsid w:val="000C25A1"/>
    <w:rsid w:val="000C311F"/>
    <w:rsid w:val="000C4375"/>
    <w:rsid w:val="000C49D8"/>
    <w:rsid w:val="000C4F68"/>
    <w:rsid w:val="000C599D"/>
    <w:rsid w:val="000D10CF"/>
    <w:rsid w:val="000D1287"/>
    <w:rsid w:val="000D3D92"/>
    <w:rsid w:val="000D477A"/>
    <w:rsid w:val="000D49F5"/>
    <w:rsid w:val="000D4B35"/>
    <w:rsid w:val="000E14C0"/>
    <w:rsid w:val="000E2237"/>
    <w:rsid w:val="000E2272"/>
    <w:rsid w:val="000E2F74"/>
    <w:rsid w:val="000E492F"/>
    <w:rsid w:val="000E5621"/>
    <w:rsid w:val="000E6331"/>
    <w:rsid w:val="000E7026"/>
    <w:rsid w:val="000F043F"/>
    <w:rsid w:val="000F04D7"/>
    <w:rsid w:val="000F054A"/>
    <w:rsid w:val="000F1117"/>
    <w:rsid w:val="000F2EAC"/>
    <w:rsid w:val="000F41C9"/>
    <w:rsid w:val="000F4980"/>
    <w:rsid w:val="000F545D"/>
    <w:rsid w:val="000F6DA2"/>
    <w:rsid w:val="000F748A"/>
    <w:rsid w:val="00100369"/>
    <w:rsid w:val="00103766"/>
    <w:rsid w:val="001109E8"/>
    <w:rsid w:val="00110E3B"/>
    <w:rsid w:val="0011325F"/>
    <w:rsid w:val="001135D2"/>
    <w:rsid w:val="00113FAE"/>
    <w:rsid w:val="0011440B"/>
    <w:rsid w:val="001153E6"/>
    <w:rsid w:val="00115F88"/>
    <w:rsid w:val="001161A1"/>
    <w:rsid w:val="0011651B"/>
    <w:rsid w:val="00116BEE"/>
    <w:rsid w:val="00120139"/>
    <w:rsid w:val="001217E6"/>
    <w:rsid w:val="0012215E"/>
    <w:rsid w:val="00122490"/>
    <w:rsid w:val="001237D3"/>
    <w:rsid w:val="0012647D"/>
    <w:rsid w:val="00126F0D"/>
    <w:rsid w:val="001300B1"/>
    <w:rsid w:val="001310DF"/>
    <w:rsid w:val="001315C3"/>
    <w:rsid w:val="0013173F"/>
    <w:rsid w:val="00131C2F"/>
    <w:rsid w:val="00132D63"/>
    <w:rsid w:val="00133C1E"/>
    <w:rsid w:val="00133CD6"/>
    <w:rsid w:val="00134063"/>
    <w:rsid w:val="0013519E"/>
    <w:rsid w:val="00135CF3"/>
    <w:rsid w:val="00136416"/>
    <w:rsid w:val="001366AA"/>
    <w:rsid w:val="00136872"/>
    <w:rsid w:val="00136878"/>
    <w:rsid w:val="0013723D"/>
    <w:rsid w:val="001403ED"/>
    <w:rsid w:val="00141218"/>
    <w:rsid w:val="001459B3"/>
    <w:rsid w:val="00145D7A"/>
    <w:rsid w:val="001470B6"/>
    <w:rsid w:val="001472D3"/>
    <w:rsid w:val="00152265"/>
    <w:rsid w:val="00152895"/>
    <w:rsid w:val="00152A38"/>
    <w:rsid w:val="00153F3E"/>
    <w:rsid w:val="00154150"/>
    <w:rsid w:val="0015461E"/>
    <w:rsid w:val="001561A5"/>
    <w:rsid w:val="00156997"/>
    <w:rsid w:val="00157619"/>
    <w:rsid w:val="0015786B"/>
    <w:rsid w:val="00157AAE"/>
    <w:rsid w:val="001604DE"/>
    <w:rsid w:val="0016153B"/>
    <w:rsid w:val="00162282"/>
    <w:rsid w:val="00162ED4"/>
    <w:rsid w:val="001645C1"/>
    <w:rsid w:val="00164C41"/>
    <w:rsid w:val="00164DE6"/>
    <w:rsid w:val="001657D6"/>
    <w:rsid w:val="00165C52"/>
    <w:rsid w:val="001667C3"/>
    <w:rsid w:val="00166B7A"/>
    <w:rsid w:val="00167FF8"/>
    <w:rsid w:val="00170AFA"/>
    <w:rsid w:val="00171029"/>
    <w:rsid w:val="00171A99"/>
    <w:rsid w:val="00172FC4"/>
    <w:rsid w:val="00180B8D"/>
    <w:rsid w:val="00180C92"/>
    <w:rsid w:val="00181705"/>
    <w:rsid w:val="001819D9"/>
    <w:rsid w:val="001831F9"/>
    <w:rsid w:val="00184555"/>
    <w:rsid w:val="00185D0A"/>
    <w:rsid w:val="00185DF0"/>
    <w:rsid w:val="001864BD"/>
    <w:rsid w:val="00187584"/>
    <w:rsid w:val="00187D80"/>
    <w:rsid w:val="00192259"/>
    <w:rsid w:val="00194B7E"/>
    <w:rsid w:val="001950B7"/>
    <w:rsid w:val="00196ECE"/>
    <w:rsid w:val="00197819"/>
    <w:rsid w:val="001A1029"/>
    <w:rsid w:val="001A14E4"/>
    <w:rsid w:val="001A254A"/>
    <w:rsid w:val="001A2D79"/>
    <w:rsid w:val="001A46EE"/>
    <w:rsid w:val="001A54FA"/>
    <w:rsid w:val="001A67AD"/>
    <w:rsid w:val="001A7306"/>
    <w:rsid w:val="001B04B5"/>
    <w:rsid w:val="001B1654"/>
    <w:rsid w:val="001B1E31"/>
    <w:rsid w:val="001B2AE4"/>
    <w:rsid w:val="001B317D"/>
    <w:rsid w:val="001B3D0D"/>
    <w:rsid w:val="001B4375"/>
    <w:rsid w:val="001B5E28"/>
    <w:rsid w:val="001B5F6B"/>
    <w:rsid w:val="001B72A2"/>
    <w:rsid w:val="001C0B96"/>
    <w:rsid w:val="001C1E67"/>
    <w:rsid w:val="001C236A"/>
    <w:rsid w:val="001C3B3C"/>
    <w:rsid w:val="001C4B8F"/>
    <w:rsid w:val="001C5BB3"/>
    <w:rsid w:val="001C6201"/>
    <w:rsid w:val="001C701F"/>
    <w:rsid w:val="001C7271"/>
    <w:rsid w:val="001C788E"/>
    <w:rsid w:val="001D1A3C"/>
    <w:rsid w:val="001D2709"/>
    <w:rsid w:val="001D2C7E"/>
    <w:rsid w:val="001D30D3"/>
    <w:rsid w:val="001D3230"/>
    <w:rsid w:val="001D37E0"/>
    <w:rsid w:val="001D3819"/>
    <w:rsid w:val="001D4707"/>
    <w:rsid w:val="001D47B9"/>
    <w:rsid w:val="001D5E17"/>
    <w:rsid w:val="001D7023"/>
    <w:rsid w:val="001E1618"/>
    <w:rsid w:val="001E2C07"/>
    <w:rsid w:val="001E2DAD"/>
    <w:rsid w:val="001E3414"/>
    <w:rsid w:val="001E44F3"/>
    <w:rsid w:val="001E4D49"/>
    <w:rsid w:val="001E4E11"/>
    <w:rsid w:val="001E6064"/>
    <w:rsid w:val="001E7891"/>
    <w:rsid w:val="001E7CD6"/>
    <w:rsid w:val="001F0427"/>
    <w:rsid w:val="001F0DFD"/>
    <w:rsid w:val="001F1DE9"/>
    <w:rsid w:val="001F2F98"/>
    <w:rsid w:val="001F3217"/>
    <w:rsid w:val="001F5612"/>
    <w:rsid w:val="001F7FAB"/>
    <w:rsid w:val="002020B2"/>
    <w:rsid w:val="002022FC"/>
    <w:rsid w:val="00202354"/>
    <w:rsid w:val="00203466"/>
    <w:rsid w:val="002043D7"/>
    <w:rsid w:val="0020444F"/>
    <w:rsid w:val="002046AA"/>
    <w:rsid w:val="00204998"/>
    <w:rsid w:val="00206350"/>
    <w:rsid w:val="00206A5C"/>
    <w:rsid w:val="00206CE0"/>
    <w:rsid w:val="00207382"/>
    <w:rsid w:val="002076AE"/>
    <w:rsid w:val="0021165B"/>
    <w:rsid w:val="00212164"/>
    <w:rsid w:val="002125BA"/>
    <w:rsid w:val="002125CA"/>
    <w:rsid w:val="00212894"/>
    <w:rsid w:val="0021310E"/>
    <w:rsid w:val="00213962"/>
    <w:rsid w:val="00213B1F"/>
    <w:rsid w:val="00213DC3"/>
    <w:rsid w:val="00214778"/>
    <w:rsid w:val="00216CD2"/>
    <w:rsid w:val="002177B4"/>
    <w:rsid w:val="00220435"/>
    <w:rsid w:val="00220850"/>
    <w:rsid w:val="00220B7A"/>
    <w:rsid w:val="00220EF3"/>
    <w:rsid w:val="00221F7A"/>
    <w:rsid w:val="00222055"/>
    <w:rsid w:val="002220EC"/>
    <w:rsid w:val="00223A7C"/>
    <w:rsid w:val="00223E7A"/>
    <w:rsid w:val="00224A0D"/>
    <w:rsid w:val="00225482"/>
    <w:rsid w:val="002255C9"/>
    <w:rsid w:val="0022585A"/>
    <w:rsid w:val="0022632A"/>
    <w:rsid w:val="00227501"/>
    <w:rsid w:val="00230CB4"/>
    <w:rsid w:val="00231A80"/>
    <w:rsid w:val="00232111"/>
    <w:rsid w:val="002321DD"/>
    <w:rsid w:val="002332A9"/>
    <w:rsid w:val="002333D5"/>
    <w:rsid w:val="0023493D"/>
    <w:rsid w:val="0023535D"/>
    <w:rsid w:val="00235760"/>
    <w:rsid w:val="00236714"/>
    <w:rsid w:val="002408CF"/>
    <w:rsid w:val="002417DB"/>
    <w:rsid w:val="00241D26"/>
    <w:rsid w:val="002424DA"/>
    <w:rsid w:val="002430E0"/>
    <w:rsid w:val="002432BC"/>
    <w:rsid w:val="00243EB5"/>
    <w:rsid w:val="002449AE"/>
    <w:rsid w:val="00246C07"/>
    <w:rsid w:val="00246E5E"/>
    <w:rsid w:val="0025052A"/>
    <w:rsid w:val="00250EDF"/>
    <w:rsid w:val="00257D04"/>
    <w:rsid w:val="00260BC2"/>
    <w:rsid w:val="0026156B"/>
    <w:rsid w:val="002625AD"/>
    <w:rsid w:val="00262665"/>
    <w:rsid w:val="00262842"/>
    <w:rsid w:val="00262BB3"/>
    <w:rsid w:val="002631AE"/>
    <w:rsid w:val="00264621"/>
    <w:rsid w:val="00264A82"/>
    <w:rsid w:val="0026591C"/>
    <w:rsid w:val="002659FF"/>
    <w:rsid w:val="00265D0F"/>
    <w:rsid w:val="00265E41"/>
    <w:rsid w:val="00265ED2"/>
    <w:rsid w:val="00266614"/>
    <w:rsid w:val="00267056"/>
    <w:rsid w:val="002709AA"/>
    <w:rsid w:val="002725CF"/>
    <w:rsid w:val="00273359"/>
    <w:rsid w:val="00273866"/>
    <w:rsid w:val="00273889"/>
    <w:rsid w:val="00274FD1"/>
    <w:rsid w:val="0027765F"/>
    <w:rsid w:val="00277ABB"/>
    <w:rsid w:val="0028071C"/>
    <w:rsid w:val="00281E93"/>
    <w:rsid w:val="00281F82"/>
    <w:rsid w:val="00283009"/>
    <w:rsid w:val="002835EA"/>
    <w:rsid w:val="002863C2"/>
    <w:rsid w:val="002877F1"/>
    <w:rsid w:val="00287DFC"/>
    <w:rsid w:val="00290D5A"/>
    <w:rsid w:val="002913A6"/>
    <w:rsid w:val="00291649"/>
    <w:rsid w:val="00291FC0"/>
    <w:rsid w:val="0029257F"/>
    <w:rsid w:val="002937EF"/>
    <w:rsid w:val="002943C7"/>
    <w:rsid w:val="00295590"/>
    <w:rsid w:val="002975B0"/>
    <w:rsid w:val="002A183C"/>
    <w:rsid w:val="002A2359"/>
    <w:rsid w:val="002A2712"/>
    <w:rsid w:val="002A3394"/>
    <w:rsid w:val="002A38A7"/>
    <w:rsid w:val="002A7063"/>
    <w:rsid w:val="002A78B5"/>
    <w:rsid w:val="002A7F39"/>
    <w:rsid w:val="002B0611"/>
    <w:rsid w:val="002B19E5"/>
    <w:rsid w:val="002B324B"/>
    <w:rsid w:val="002B389A"/>
    <w:rsid w:val="002B411B"/>
    <w:rsid w:val="002B4288"/>
    <w:rsid w:val="002B46AD"/>
    <w:rsid w:val="002B5B89"/>
    <w:rsid w:val="002B6340"/>
    <w:rsid w:val="002B649D"/>
    <w:rsid w:val="002B6B82"/>
    <w:rsid w:val="002C0137"/>
    <w:rsid w:val="002C0317"/>
    <w:rsid w:val="002C157B"/>
    <w:rsid w:val="002C1C01"/>
    <w:rsid w:val="002C26F9"/>
    <w:rsid w:val="002C2EB9"/>
    <w:rsid w:val="002C3D5C"/>
    <w:rsid w:val="002C437F"/>
    <w:rsid w:val="002C4750"/>
    <w:rsid w:val="002C497D"/>
    <w:rsid w:val="002C6600"/>
    <w:rsid w:val="002C6720"/>
    <w:rsid w:val="002C7932"/>
    <w:rsid w:val="002C7DC3"/>
    <w:rsid w:val="002D2827"/>
    <w:rsid w:val="002D2CAB"/>
    <w:rsid w:val="002D2CB5"/>
    <w:rsid w:val="002D3A19"/>
    <w:rsid w:val="002D67F5"/>
    <w:rsid w:val="002D71D9"/>
    <w:rsid w:val="002D7BAA"/>
    <w:rsid w:val="002D7FA9"/>
    <w:rsid w:val="002E0CCE"/>
    <w:rsid w:val="002E1795"/>
    <w:rsid w:val="002E2A92"/>
    <w:rsid w:val="002E42CC"/>
    <w:rsid w:val="002E46B4"/>
    <w:rsid w:val="002E4845"/>
    <w:rsid w:val="002E55F5"/>
    <w:rsid w:val="002E5AAC"/>
    <w:rsid w:val="002E7462"/>
    <w:rsid w:val="002F08AF"/>
    <w:rsid w:val="002F1F22"/>
    <w:rsid w:val="002F22BB"/>
    <w:rsid w:val="002F4D67"/>
    <w:rsid w:val="002F4F00"/>
    <w:rsid w:val="002F57BE"/>
    <w:rsid w:val="002F6908"/>
    <w:rsid w:val="002F7006"/>
    <w:rsid w:val="002F7DBE"/>
    <w:rsid w:val="002F7EB8"/>
    <w:rsid w:val="00300732"/>
    <w:rsid w:val="00301947"/>
    <w:rsid w:val="003053FE"/>
    <w:rsid w:val="00305878"/>
    <w:rsid w:val="00306962"/>
    <w:rsid w:val="003073E3"/>
    <w:rsid w:val="0030798C"/>
    <w:rsid w:val="00312669"/>
    <w:rsid w:val="003203EF"/>
    <w:rsid w:val="00320962"/>
    <w:rsid w:val="00321702"/>
    <w:rsid w:val="00321968"/>
    <w:rsid w:val="003229BB"/>
    <w:rsid w:val="003257C9"/>
    <w:rsid w:val="003260CA"/>
    <w:rsid w:val="00327AD3"/>
    <w:rsid w:val="003300FD"/>
    <w:rsid w:val="00330EE2"/>
    <w:rsid w:val="00334C8B"/>
    <w:rsid w:val="00335BB2"/>
    <w:rsid w:val="00336388"/>
    <w:rsid w:val="003365A8"/>
    <w:rsid w:val="00340121"/>
    <w:rsid w:val="003405E5"/>
    <w:rsid w:val="00340EA4"/>
    <w:rsid w:val="0034266E"/>
    <w:rsid w:val="003426BB"/>
    <w:rsid w:val="003435DD"/>
    <w:rsid w:val="00343972"/>
    <w:rsid w:val="00343A15"/>
    <w:rsid w:val="00344331"/>
    <w:rsid w:val="00345427"/>
    <w:rsid w:val="00350157"/>
    <w:rsid w:val="0035038F"/>
    <w:rsid w:val="0035251E"/>
    <w:rsid w:val="00353706"/>
    <w:rsid w:val="00353743"/>
    <w:rsid w:val="00355752"/>
    <w:rsid w:val="00355D37"/>
    <w:rsid w:val="00357748"/>
    <w:rsid w:val="003579F6"/>
    <w:rsid w:val="00361347"/>
    <w:rsid w:val="00363A84"/>
    <w:rsid w:val="00363D17"/>
    <w:rsid w:val="003648B8"/>
    <w:rsid w:val="00364F71"/>
    <w:rsid w:val="0036511B"/>
    <w:rsid w:val="00366BB2"/>
    <w:rsid w:val="00370A71"/>
    <w:rsid w:val="00371EB8"/>
    <w:rsid w:val="0037244D"/>
    <w:rsid w:val="0037278C"/>
    <w:rsid w:val="00373246"/>
    <w:rsid w:val="003734A0"/>
    <w:rsid w:val="003734D8"/>
    <w:rsid w:val="00375058"/>
    <w:rsid w:val="00376805"/>
    <w:rsid w:val="003769B8"/>
    <w:rsid w:val="00380623"/>
    <w:rsid w:val="003825E4"/>
    <w:rsid w:val="00382D10"/>
    <w:rsid w:val="0038369A"/>
    <w:rsid w:val="00383DCE"/>
    <w:rsid w:val="00383E4E"/>
    <w:rsid w:val="003850AA"/>
    <w:rsid w:val="003866BE"/>
    <w:rsid w:val="0038690F"/>
    <w:rsid w:val="00387E42"/>
    <w:rsid w:val="0039153F"/>
    <w:rsid w:val="00392605"/>
    <w:rsid w:val="00394A85"/>
    <w:rsid w:val="00395A9F"/>
    <w:rsid w:val="0039648D"/>
    <w:rsid w:val="00397DB4"/>
    <w:rsid w:val="003A0E35"/>
    <w:rsid w:val="003A268B"/>
    <w:rsid w:val="003A2B93"/>
    <w:rsid w:val="003A2F2C"/>
    <w:rsid w:val="003A3598"/>
    <w:rsid w:val="003A37E2"/>
    <w:rsid w:val="003A3B10"/>
    <w:rsid w:val="003A4DB1"/>
    <w:rsid w:val="003A5CF5"/>
    <w:rsid w:val="003A6237"/>
    <w:rsid w:val="003A74E0"/>
    <w:rsid w:val="003A7F49"/>
    <w:rsid w:val="003B0540"/>
    <w:rsid w:val="003B0812"/>
    <w:rsid w:val="003B182D"/>
    <w:rsid w:val="003B27A6"/>
    <w:rsid w:val="003B3BC7"/>
    <w:rsid w:val="003B460E"/>
    <w:rsid w:val="003B5B8D"/>
    <w:rsid w:val="003B60CB"/>
    <w:rsid w:val="003B74D3"/>
    <w:rsid w:val="003B77FA"/>
    <w:rsid w:val="003C3377"/>
    <w:rsid w:val="003C3699"/>
    <w:rsid w:val="003C3850"/>
    <w:rsid w:val="003C45E9"/>
    <w:rsid w:val="003C4B47"/>
    <w:rsid w:val="003C5B74"/>
    <w:rsid w:val="003C7F4F"/>
    <w:rsid w:val="003D15B8"/>
    <w:rsid w:val="003D2234"/>
    <w:rsid w:val="003D3734"/>
    <w:rsid w:val="003D462C"/>
    <w:rsid w:val="003D7D38"/>
    <w:rsid w:val="003E0599"/>
    <w:rsid w:val="003E1036"/>
    <w:rsid w:val="003E1DD7"/>
    <w:rsid w:val="003E2039"/>
    <w:rsid w:val="003E296E"/>
    <w:rsid w:val="003E2E83"/>
    <w:rsid w:val="003E36BB"/>
    <w:rsid w:val="003E3944"/>
    <w:rsid w:val="003E59B8"/>
    <w:rsid w:val="003E5D3D"/>
    <w:rsid w:val="003E72D4"/>
    <w:rsid w:val="003E7F4E"/>
    <w:rsid w:val="003F0A69"/>
    <w:rsid w:val="003F246C"/>
    <w:rsid w:val="003F2F37"/>
    <w:rsid w:val="003F2FB4"/>
    <w:rsid w:val="003F33D7"/>
    <w:rsid w:val="003F3D8A"/>
    <w:rsid w:val="003F5CB9"/>
    <w:rsid w:val="003F608E"/>
    <w:rsid w:val="003F6779"/>
    <w:rsid w:val="003F6989"/>
    <w:rsid w:val="003F6C74"/>
    <w:rsid w:val="003F7432"/>
    <w:rsid w:val="003F745B"/>
    <w:rsid w:val="003F768E"/>
    <w:rsid w:val="003F78BD"/>
    <w:rsid w:val="0040058B"/>
    <w:rsid w:val="004018E8"/>
    <w:rsid w:val="00401C31"/>
    <w:rsid w:val="00402E23"/>
    <w:rsid w:val="004042B0"/>
    <w:rsid w:val="0040510C"/>
    <w:rsid w:val="00405B71"/>
    <w:rsid w:val="00406ADA"/>
    <w:rsid w:val="00410667"/>
    <w:rsid w:val="00410CA2"/>
    <w:rsid w:val="00411901"/>
    <w:rsid w:val="00412744"/>
    <w:rsid w:val="0041458A"/>
    <w:rsid w:val="00414693"/>
    <w:rsid w:val="00414BE7"/>
    <w:rsid w:val="00414F2B"/>
    <w:rsid w:val="004153C7"/>
    <w:rsid w:val="0042013A"/>
    <w:rsid w:val="00420602"/>
    <w:rsid w:val="004216E6"/>
    <w:rsid w:val="00422007"/>
    <w:rsid w:val="00424AE2"/>
    <w:rsid w:val="00424FBD"/>
    <w:rsid w:val="00425A4D"/>
    <w:rsid w:val="00426827"/>
    <w:rsid w:val="00427119"/>
    <w:rsid w:val="00427F8E"/>
    <w:rsid w:val="00430A4F"/>
    <w:rsid w:val="00430AED"/>
    <w:rsid w:val="0043351C"/>
    <w:rsid w:val="004337E5"/>
    <w:rsid w:val="00433CF3"/>
    <w:rsid w:val="00434DF1"/>
    <w:rsid w:val="0043524A"/>
    <w:rsid w:val="00435799"/>
    <w:rsid w:val="00436087"/>
    <w:rsid w:val="00436DFF"/>
    <w:rsid w:val="00436F66"/>
    <w:rsid w:val="00442041"/>
    <w:rsid w:val="00442157"/>
    <w:rsid w:val="0044291A"/>
    <w:rsid w:val="00445A51"/>
    <w:rsid w:val="00446E17"/>
    <w:rsid w:val="00446FC3"/>
    <w:rsid w:val="004534EE"/>
    <w:rsid w:val="0045413B"/>
    <w:rsid w:val="004551FF"/>
    <w:rsid w:val="00456D37"/>
    <w:rsid w:val="0045759E"/>
    <w:rsid w:val="00457D32"/>
    <w:rsid w:val="00460074"/>
    <w:rsid w:val="00461E62"/>
    <w:rsid w:val="004634B4"/>
    <w:rsid w:val="00463E5C"/>
    <w:rsid w:val="00466DBD"/>
    <w:rsid w:val="00470710"/>
    <w:rsid w:val="004714B3"/>
    <w:rsid w:val="00473632"/>
    <w:rsid w:val="00474DBC"/>
    <w:rsid w:val="0047633A"/>
    <w:rsid w:val="00476871"/>
    <w:rsid w:val="004772E8"/>
    <w:rsid w:val="00477CBF"/>
    <w:rsid w:val="00480398"/>
    <w:rsid w:val="004805B4"/>
    <w:rsid w:val="004806BC"/>
    <w:rsid w:val="004806CD"/>
    <w:rsid w:val="0048095D"/>
    <w:rsid w:val="00481187"/>
    <w:rsid w:val="00481955"/>
    <w:rsid w:val="004824E1"/>
    <w:rsid w:val="004838EB"/>
    <w:rsid w:val="00484883"/>
    <w:rsid w:val="00485500"/>
    <w:rsid w:val="00486124"/>
    <w:rsid w:val="00486E0B"/>
    <w:rsid w:val="00486FE6"/>
    <w:rsid w:val="0049087E"/>
    <w:rsid w:val="004910EC"/>
    <w:rsid w:val="00491278"/>
    <w:rsid w:val="00493123"/>
    <w:rsid w:val="004932F6"/>
    <w:rsid w:val="00493AF1"/>
    <w:rsid w:val="004977B8"/>
    <w:rsid w:val="004A05D2"/>
    <w:rsid w:val="004A16E3"/>
    <w:rsid w:val="004A285D"/>
    <w:rsid w:val="004A2964"/>
    <w:rsid w:val="004A3257"/>
    <w:rsid w:val="004A3D84"/>
    <w:rsid w:val="004A4665"/>
    <w:rsid w:val="004A548C"/>
    <w:rsid w:val="004A5ABF"/>
    <w:rsid w:val="004A5D08"/>
    <w:rsid w:val="004A5D52"/>
    <w:rsid w:val="004B00EC"/>
    <w:rsid w:val="004B0640"/>
    <w:rsid w:val="004B5D64"/>
    <w:rsid w:val="004B60A9"/>
    <w:rsid w:val="004B6919"/>
    <w:rsid w:val="004B7E44"/>
    <w:rsid w:val="004C16CC"/>
    <w:rsid w:val="004C1C27"/>
    <w:rsid w:val="004C2A00"/>
    <w:rsid w:val="004C330D"/>
    <w:rsid w:val="004C33D8"/>
    <w:rsid w:val="004C4D21"/>
    <w:rsid w:val="004C7A26"/>
    <w:rsid w:val="004D0700"/>
    <w:rsid w:val="004D17BC"/>
    <w:rsid w:val="004D305D"/>
    <w:rsid w:val="004D68CB"/>
    <w:rsid w:val="004D7C4B"/>
    <w:rsid w:val="004D7CEA"/>
    <w:rsid w:val="004E0C4E"/>
    <w:rsid w:val="004E1D2E"/>
    <w:rsid w:val="004E1D71"/>
    <w:rsid w:val="004E2F4E"/>
    <w:rsid w:val="004E3FD8"/>
    <w:rsid w:val="004E4967"/>
    <w:rsid w:val="004E51CD"/>
    <w:rsid w:val="004E6743"/>
    <w:rsid w:val="004F14B4"/>
    <w:rsid w:val="004F17CD"/>
    <w:rsid w:val="004F218B"/>
    <w:rsid w:val="004F748C"/>
    <w:rsid w:val="004F76C1"/>
    <w:rsid w:val="004F7772"/>
    <w:rsid w:val="0050017C"/>
    <w:rsid w:val="005009C2"/>
    <w:rsid w:val="00501098"/>
    <w:rsid w:val="005021D3"/>
    <w:rsid w:val="0050449A"/>
    <w:rsid w:val="00504544"/>
    <w:rsid w:val="005062F3"/>
    <w:rsid w:val="005063DA"/>
    <w:rsid w:val="00506FD4"/>
    <w:rsid w:val="005070DB"/>
    <w:rsid w:val="0051030D"/>
    <w:rsid w:val="00510FB9"/>
    <w:rsid w:val="005119B4"/>
    <w:rsid w:val="005143B8"/>
    <w:rsid w:val="00515512"/>
    <w:rsid w:val="0051645C"/>
    <w:rsid w:val="00516F33"/>
    <w:rsid w:val="00517551"/>
    <w:rsid w:val="00517822"/>
    <w:rsid w:val="00520B60"/>
    <w:rsid w:val="00520F84"/>
    <w:rsid w:val="00521A8E"/>
    <w:rsid w:val="00525585"/>
    <w:rsid w:val="005259C2"/>
    <w:rsid w:val="00526043"/>
    <w:rsid w:val="0052694F"/>
    <w:rsid w:val="00527208"/>
    <w:rsid w:val="00527C4E"/>
    <w:rsid w:val="00533D93"/>
    <w:rsid w:val="0053420F"/>
    <w:rsid w:val="005367BA"/>
    <w:rsid w:val="005379E6"/>
    <w:rsid w:val="005408B8"/>
    <w:rsid w:val="00541256"/>
    <w:rsid w:val="00542760"/>
    <w:rsid w:val="00543F10"/>
    <w:rsid w:val="00544F61"/>
    <w:rsid w:val="005454E9"/>
    <w:rsid w:val="00550D10"/>
    <w:rsid w:val="005521D7"/>
    <w:rsid w:val="005522D9"/>
    <w:rsid w:val="00557A2F"/>
    <w:rsid w:val="00560484"/>
    <w:rsid w:val="0056157F"/>
    <w:rsid w:val="00562777"/>
    <w:rsid w:val="00562BF8"/>
    <w:rsid w:val="005641D8"/>
    <w:rsid w:val="00564328"/>
    <w:rsid w:val="005654C6"/>
    <w:rsid w:val="005654E2"/>
    <w:rsid w:val="005658F7"/>
    <w:rsid w:val="005718B9"/>
    <w:rsid w:val="0057279F"/>
    <w:rsid w:val="00572EC1"/>
    <w:rsid w:val="005739FB"/>
    <w:rsid w:val="00573C58"/>
    <w:rsid w:val="00573DB1"/>
    <w:rsid w:val="00574A75"/>
    <w:rsid w:val="00574CDA"/>
    <w:rsid w:val="005769F3"/>
    <w:rsid w:val="00577490"/>
    <w:rsid w:val="005774E1"/>
    <w:rsid w:val="00580948"/>
    <w:rsid w:val="00581328"/>
    <w:rsid w:val="0058431B"/>
    <w:rsid w:val="00584831"/>
    <w:rsid w:val="0058557B"/>
    <w:rsid w:val="00586EB1"/>
    <w:rsid w:val="00586EDD"/>
    <w:rsid w:val="0058725A"/>
    <w:rsid w:val="0059016D"/>
    <w:rsid w:val="0059124D"/>
    <w:rsid w:val="0059142B"/>
    <w:rsid w:val="00592C68"/>
    <w:rsid w:val="00593005"/>
    <w:rsid w:val="00594365"/>
    <w:rsid w:val="0059480A"/>
    <w:rsid w:val="005954D4"/>
    <w:rsid w:val="00596C34"/>
    <w:rsid w:val="00596EBD"/>
    <w:rsid w:val="005A31A1"/>
    <w:rsid w:val="005A3D01"/>
    <w:rsid w:val="005A4331"/>
    <w:rsid w:val="005A4F7B"/>
    <w:rsid w:val="005B1A7C"/>
    <w:rsid w:val="005B309F"/>
    <w:rsid w:val="005B37EC"/>
    <w:rsid w:val="005B39FE"/>
    <w:rsid w:val="005B3B9C"/>
    <w:rsid w:val="005B3F2E"/>
    <w:rsid w:val="005B4184"/>
    <w:rsid w:val="005B4B32"/>
    <w:rsid w:val="005B57EB"/>
    <w:rsid w:val="005B6961"/>
    <w:rsid w:val="005C0770"/>
    <w:rsid w:val="005C105A"/>
    <w:rsid w:val="005C243D"/>
    <w:rsid w:val="005C2711"/>
    <w:rsid w:val="005C2D2B"/>
    <w:rsid w:val="005C388E"/>
    <w:rsid w:val="005C4A1D"/>
    <w:rsid w:val="005C5BB8"/>
    <w:rsid w:val="005C5BF1"/>
    <w:rsid w:val="005C5E32"/>
    <w:rsid w:val="005C63FE"/>
    <w:rsid w:val="005C6719"/>
    <w:rsid w:val="005C6973"/>
    <w:rsid w:val="005C71FF"/>
    <w:rsid w:val="005C7950"/>
    <w:rsid w:val="005D0D37"/>
    <w:rsid w:val="005D1A6A"/>
    <w:rsid w:val="005D2457"/>
    <w:rsid w:val="005D38FA"/>
    <w:rsid w:val="005D3B16"/>
    <w:rsid w:val="005D53E5"/>
    <w:rsid w:val="005D5580"/>
    <w:rsid w:val="005D734E"/>
    <w:rsid w:val="005D76B5"/>
    <w:rsid w:val="005E0E58"/>
    <w:rsid w:val="005E1382"/>
    <w:rsid w:val="005E171A"/>
    <w:rsid w:val="005E194D"/>
    <w:rsid w:val="005E306E"/>
    <w:rsid w:val="005E350E"/>
    <w:rsid w:val="005E5627"/>
    <w:rsid w:val="005E79DE"/>
    <w:rsid w:val="005F0F06"/>
    <w:rsid w:val="005F1354"/>
    <w:rsid w:val="005F1C73"/>
    <w:rsid w:val="005F1EA3"/>
    <w:rsid w:val="005F3BE3"/>
    <w:rsid w:val="005F5699"/>
    <w:rsid w:val="005F5F96"/>
    <w:rsid w:val="005F6844"/>
    <w:rsid w:val="0060109E"/>
    <w:rsid w:val="006012AC"/>
    <w:rsid w:val="00604697"/>
    <w:rsid w:val="00604848"/>
    <w:rsid w:val="00605BC8"/>
    <w:rsid w:val="00606730"/>
    <w:rsid w:val="00606828"/>
    <w:rsid w:val="00606CBA"/>
    <w:rsid w:val="00607ADD"/>
    <w:rsid w:val="00607E90"/>
    <w:rsid w:val="0061216E"/>
    <w:rsid w:val="00612DAD"/>
    <w:rsid w:val="006140B0"/>
    <w:rsid w:val="0061521A"/>
    <w:rsid w:val="0061543F"/>
    <w:rsid w:val="006163D7"/>
    <w:rsid w:val="0061678E"/>
    <w:rsid w:val="00616F8F"/>
    <w:rsid w:val="006211E9"/>
    <w:rsid w:val="00621F66"/>
    <w:rsid w:val="00623342"/>
    <w:rsid w:val="00623419"/>
    <w:rsid w:val="00624894"/>
    <w:rsid w:val="00624A93"/>
    <w:rsid w:val="00624E30"/>
    <w:rsid w:val="00625887"/>
    <w:rsid w:val="00625A5D"/>
    <w:rsid w:val="00625FB5"/>
    <w:rsid w:val="006304A5"/>
    <w:rsid w:val="00630824"/>
    <w:rsid w:val="006334EF"/>
    <w:rsid w:val="0063359F"/>
    <w:rsid w:val="00633BF2"/>
    <w:rsid w:val="00637493"/>
    <w:rsid w:val="006408A3"/>
    <w:rsid w:val="00640AA3"/>
    <w:rsid w:val="006421B9"/>
    <w:rsid w:val="00642A85"/>
    <w:rsid w:val="00642C99"/>
    <w:rsid w:val="00644E1D"/>
    <w:rsid w:val="00646033"/>
    <w:rsid w:val="0064609E"/>
    <w:rsid w:val="0064640E"/>
    <w:rsid w:val="00646CEC"/>
    <w:rsid w:val="00646D06"/>
    <w:rsid w:val="006515B5"/>
    <w:rsid w:val="006525A6"/>
    <w:rsid w:val="0065278E"/>
    <w:rsid w:val="00653503"/>
    <w:rsid w:val="00653BFE"/>
    <w:rsid w:val="00654F17"/>
    <w:rsid w:val="00657659"/>
    <w:rsid w:val="00664788"/>
    <w:rsid w:val="006652D2"/>
    <w:rsid w:val="00665A70"/>
    <w:rsid w:val="00670DB9"/>
    <w:rsid w:val="00672162"/>
    <w:rsid w:val="006722E1"/>
    <w:rsid w:val="00672CF8"/>
    <w:rsid w:val="00675472"/>
    <w:rsid w:val="0067567B"/>
    <w:rsid w:val="00680CA3"/>
    <w:rsid w:val="00681290"/>
    <w:rsid w:val="00681826"/>
    <w:rsid w:val="00682EC7"/>
    <w:rsid w:val="00683E94"/>
    <w:rsid w:val="00686CC0"/>
    <w:rsid w:val="00691153"/>
    <w:rsid w:val="00691873"/>
    <w:rsid w:val="00694D96"/>
    <w:rsid w:val="006954D0"/>
    <w:rsid w:val="00695A1D"/>
    <w:rsid w:val="00696EB1"/>
    <w:rsid w:val="006A0017"/>
    <w:rsid w:val="006A02E7"/>
    <w:rsid w:val="006A1051"/>
    <w:rsid w:val="006A1E13"/>
    <w:rsid w:val="006A2588"/>
    <w:rsid w:val="006A259B"/>
    <w:rsid w:val="006A32FF"/>
    <w:rsid w:val="006A462B"/>
    <w:rsid w:val="006A4DFE"/>
    <w:rsid w:val="006A678C"/>
    <w:rsid w:val="006A7086"/>
    <w:rsid w:val="006B08E5"/>
    <w:rsid w:val="006B34A6"/>
    <w:rsid w:val="006B377A"/>
    <w:rsid w:val="006B54FB"/>
    <w:rsid w:val="006B7158"/>
    <w:rsid w:val="006B7F66"/>
    <w:rsid w:val="006C0E3C"/>
    <w:rsid w:val="006C16F6"/>
    <w:rsid w:val="006C1E7D"/>
    <w:rsid w:val="006C2A40"/>
    <w:rsid w:val="006C40DE"/>
    <w:rsid w:val="006C4C37"/>
    <w:rsid w:val="006C7079"/>
    <w:rsid w:val="006C7CCD"/>
    <w:rsid w:val="006D0C36"/>
    <w:rsid w:val="006D413F"/>
    <w:rsid w:val="006D41D4"/>
    <w:rsid w:val="006D4E1B"/>
    <w:rsid w:val="006D5189"/>
    <w:rsid w:val="006D6355"/>
    <w:rsid w:val="006D750D"/>
    <w:rsid w:val="006E2281"/>
    <w:rsid w:val="006E253A"/>
    <w:rsid w:val="006E4564"/>
    <w:rsid w:val="006E55EB"/>
    <w:rsid w:val="006E634C"/>
    <w:rsid w:val="006E6484"/>
    <w:rsid w:val="006F1385"/>
    <w:rsid w:val="006F19B6"/>
    <w:rsid w:val="006F3590"/>
    <w:rsid w:val="00701027"/>
    <w:rsid w:val="007022A7"/>
    <w:rsid w:val="00702901"/>
    <w:rsid w:val="00703FF9"/>
    <w:rsid w:val="00704903"/>
    <w:rsid w:val="007053C4"/>
    <w:rsid w:val="0070544C"/>
    <w:rsid w:val="007055B4"/>
    <w:rsid w:val="007059B4"/>
    <w:rsid w:val="00705BC8"/>
    <w:rsid w:val="007060A9"/>
    <w:rsid w:val="007070C0"/>
    <w:rsid w:val="0070728D"/>
    <w:rsid w:val="0070729F"/>
    <w:rsid w:val="00707629"/>
    <w:rsid w:val="00707733"/>
    <w:rsid w:val="007109ED"/>
    <w:rsid w:val="007109F4"/>
    <w:rsid w:val="00712AED"/>
    <w:rsid w:val="0071399C"/>
    <w:rsid w:val="007144C2"/>
    <w:rsid w:val="00714D66"/>
    <w:rsid w:val="00714DF5"/>
    <w:rsid w:val="00716795"/>
    <w:rsid w:val="00717CC3"/>
    <w:rsid w:val="007206DB"/>
    <w:rsid w:val="00722DAC"/>
    <w:rsid w:val="00723B15"/>
    <w:rsid w:val="00723B6C"/>
    <w:rsid w:val="00724769"/>
    <w:rsid w:val="0072496E"/>
    <w:rsid w:val="00724C90"/>
    <w:rsid w:val="007261E9"/>
    <w:rsid w:val="00727636"/>
    <w:rsid w:val="007278CF"/>
    <w:rsid w:val="0073038A"/>
    <w:rsid w:val="00731C7D"/>
    <w:rsid w:val="00732AE1"/>
    <w:rsid w:val="00732E7A"/>
    <w:rsid w:val="00733D0C"/>
    <w:rsid w:val="00733F70"/>
    <w:rsid w:val="00734877"/>
    <w:rsid w:val="00735F58"/>
    <w:rsid w:val="0073781A"/>
    <w:rsid w:val="00737C12"/>
    <w:rsid w:val="00741218"/>
    <w:rsid w:val="00742988"/>
    <w:rsid w:val="007449AF"/>
    <w:rsid w:val="00745109"/>
    <w:rsid w:val="007472E7"/>
    <w:rsid w:val="00747A8D"/>
    <w:rsid w:val="00750FDE"/>
    <w:rsid w:val="00751D25"/>
    <w:rsid w:val="00751F1D"/>
    <w:rsid w:val="007522D8"/>
    <w:rsid w:val="007524AF"/>
    <w:rsid w:val="00752626"/>
    <w:rsid w:val="0075324C"/>
    <w:rsid w:val="007534BD"/>
    <w:rsid w:val="00753857"/>
    <w:rsid w:val="0075392A"/>
    <w:rsid w:val="00757728"/>
    <w:rsid w:val="0076006C"/>
    <w:rsid w:val="007618F9"/>
    <w:rsid w:val="00764179"/>
    <w:rsid w:val="00764973"/>
    <w:rsid w:val="00764CF6"/>
    <w:rsid w:val="00765191"/>
    <w:rsid w:val="00765FA3"/>
    <w:rsid w:val="007666FD"/>
    <w:rsid w:val="007672A8"/>
    <w:rsid w:val="0077037B"/>
    <w:rsid w:val="00772841"/>
    <w:rsid w:val="00772DF2"/>
    <w:rsid w:val="00773150"/>
    <w:rsid w:val="007734A7"/>
    <w:rsid w:val="00775758"/>
    <w:rsid w:val="00775F5A"/>
    <w:rsid w:val="007772C4"/>
    <w:rsid w:val="00777FE7"/>
    <w:rsid w:val="00782015"/>
    <w:rsid w:val="0078381D"/>
    <w:rsid w:val="00783A9B"/>
    <w:rsid w:val="00784222"/>
    <w:rsid w:val="00784D89"/>
    <w:rsid w:val="007871FB"/>
    <w:rsid w:val="007872C1"/>
    <w:rsid w:val="00787BD7"/>
    <w:rsid w:val="007905E5"/>
    <w:rsid w:val="00790D81"/>
    <w:rsid w:val="0079105F"/>
    <w:rsid w:val="00791408"/>
    <w:rsid w:val="00791621"/>
    <w:rsid w:val="00791AE9"/>
    <w:rsid w:val="007920C8"/>
    <w:rsid w:val="00793987"/>
    <w:rsid w:val="007948AD"/>
    <w:rsid w:val="00795589"/>
    <w:rsid w:val="00795950"/>
    <w:rsid w:val="00795B8E"/>
    <w:rsid w:val="007964EC"/>
    <w:rsid w:val="00796D0D"/>
    <w:rsid w:val="007979F3"/>
    <w:rsid w:val="007A12CF"/>
    <w:rsid w:val="007A220E"/>
    <w:rsid w:val="007A2E10"/>
    <w:rsid w:val="007A304A"/>
    <w:rsid w:val="007A3F8D"/>
    <w:rsid w:val="007A4C43"/>
    <w:rsid w:val="007A4FB7"/>
    <w:rsid w:val="007A5050"/>
    <w:rsid w:val="007A6445"/>
    <w:rsid w:val="007A6D21"/>
    <w:rsid w:val="007A7650"/>
    <w:rsid w:val="007A7A88"/>
    <w:rsid w:val="007B2F55"/>
    <w:rsid w:val="007B5010"/>
    <w:rsid w:val="007B53EF"/>
    <w:rsid w:val="007B5705"/>
    <w:rsid w:val="007B79AE"/>
    <w:rsid w:val="007C024C"/>
    <w:rsid w:val="007C07AD"/>
    <w:rsid w:val="007C090B"/>
    <w:rsid w:val="007C0C4D"/>
    <w:rsid w:val="007C1AD4"/>
    <w:rsid w:val="007C31B9"/>
    <w:rsid w:val="007C3387"/>
    <w:rsid w:val="007C36C1"/>
    <w:rsid w:val="007C45EC"/>
    <w:rsid w:val="007C5AC2"/>
    <w:rsid w:val="007C7EA2"/>
    <w:rsid w:val="007D17F9"/>
    <w:rsid w:val="007D1B36"/>
    <w:rsid w:val="007D1C2E"/>
    <w:rsid w:val="007D1DCE"/>
    <w:rsid w:val="007D1EE3"/>
    <w:rsid w:val="007D2099"/>
    <w:rsid w:val="007D2139"/>
    <w:rsid w:val="007D2F4A"/>
    <w:rsid w:val="007D38D1"/>
    <w:rsid w:val="007D3D58"/>
    <w:rsid w:val="007D7067"/>
    <w:rsid w:val="007D7C98"/>
    <w:rsid w:val="007E2D58"/>
    <w:rsid w:val="007E3B9B"/>
    <w:rsid w:val="007E3E60"/>
    <w:rsid w:val="007E41BE"/>
    <w:rsid w:val="007E48EF"/>
    <w:rsid w:val="007E55A2"/>
    <w:rsid w:val="007E64CC"/>
    <w:rsid w:val="007F1802"/>
    <w:rsid w:val="007F24E3"/>
    <w:rsid w:val="007F333D"/>
    <w:rsid w:val="007F37FA"/>
    <w:rsid w:val="007F538F"/>
    <w:rsid w:val="007F6DD5"/>
    <w:rsid w:val="007F713A"/>
    <w:rsid w:val="007F77C3"/>
    <w:rsid w:val="00800FFD"/>
    <w:rsid w:val="00802AF4"/>
    <w:rsid w:val="008035A8"/>
    <w:rsid w:val="00803956"/>
    <w:rsid w:val="0080416D"/>
    <w:rsid w:val="008045A0"/>
    <w:rsid w:val="00804E8F"/>
    <w:rsid w:val="008052AE"/>
    <w:rsid w:val="00805534"/>
    <w:rsid w:val="008055FC"/>
    <w:rsid w:val="00807237"/>
    <w:rsid w:val="008072DA"/>
    <w:rsid w:val="008102B9"/>
    <w:rsid w:val="00810333"/>
    <w:rsid w:val="00810436"/>
    <w:rsid w:val="0081058D"/>
    <w:rsid w:val="00810752"/>
    <w:rsid w:val="00811157"/>
    <w:rsid w:val="008111CF"/>
    <w:rsid w:val="0081296B"/>
    <w:rsid w:val="00813058"/>
    <w:rsid w:val="00813BA7"/>
    <w:rsid w:val="0081449B"/>
    <w:rsid w:val="00814CD9"/>
    <w:rsid w:val="00815604"/>
    <w:rsid w:val="0081670B"/>
    <w:rsid w:val="008174DD"/>
    <w:rsid w:val="00817B20"/>
    <w:rsid w:val="00822688"/>
    <w:rsid w:val="008231FD"/>
    <w:rsid w:val="008232DF"/>
    <w:rsid w:val="00823B72"/>
    <w:rsid w:val="00826525"/>
    <w:rsid w:val="00827D3F"/>
    <w:rsid w:val="008305B9"/>
    <w:rsid w:val="00832F6E"/>
    <w:rsid w:val="008342E4"/>
    <w:rsid w:val="00835633"/>
    <w:rsid w:val="00836599"/>
    <w:rsid w:val="00837153"/>
    <w:rsid w:val="008408EA"/>
    <w:rsid w:val="00840C72"/>
    <w:rsid w:val="008412D4"/>
    <w:rsid w:val="00843534"/>
    <w:rsid w:val="0084570A"/>
    <w:rsid w:val="00845A20"/>
    <w:rsid w:val="00845ADC"/>
    <w:rsid w:val="0085013C"/>
    <w:rsid w:val="008502C3"/>
    <w:rsid w:val="00850E36"/>
    <w:rsid w:val="00851D83"/>
    <w:rsid w:val="00852966"/>
    <w:rsid w:val="00852BB7"/>
    <w:rsid w:val="00852DAB"/>
    <w:rsid w:val="00853F77"/>
    <w:rsid w:val="008545AD"/>
    <w:rsid w:val="00857F09"/>
    <w:rsid w:val="00864AE3"/>
    <w:rsid w:val="00865DC6"/>
    <w:rsid w:val="00865E19"/>
    <w:rsid w:val="008661EC"/>
    <w:rsid w:val="0086775B"/>
    <w:rsid w:val="008701DE"/>
    <w:rsid w:val="008715FC"/>
    <w:rsid w:val="00871B95"/>
    <w:rsid w:val="00872648"/>
    <w:rsid w:val="00872CB8"/>
    <w:rsid w:val="00872D61"/>
    <w:rsid w:val="0087426E"/>
    <w:rsid w:val="008744A3"/>
    <w:rsid w:val="00874ED0"/>
    <w:rsid w:val="00875297"/>
    <w:rsid w:val="0087678C"/>
    <w:rsid w:val="00877108"/>
    <w:rsid w:val="008778E2"/>
    <w:rsid w:val="00877E9A"/>
    <w:rsid w:val="00880203"/>
    <w:rsid w:val="00880B4A"/>
    <w:rsid w:val="00881E26"/>
    <w:rsid w:val="00882612"/>
    <w:rsid w:val="00882B98"/>
    <w:rsid w:val="008832BC"/>
    <w:rsid w:val="00883911"/>
    <w:rsid w:val="00885478"/>
    <w:rsid w:val="0088559A"/>
    <w:rsid w:val="00886346"/>
    <w:rsid w:val="00886ACE"/>
    <w:rsid w:val="00887DD9"/>
    <w:rsid w:val="00890610"/>
    <w:rsid w:val="008907B8"/>
    <w:rsid w:val="0089273F"/>
    <w:rsid w:val="0089337F"/>
    <w:rsid w:val="00893419"/>
    <w:rsid w:val="008960EF"/>
    <w:rsid w:val="00896623"/>
    <w:rsid w:val="008A0CA0"/>
    <w:rsid w:val="008A2641"/>
    <w:rsid w:val="008A2D98"/>
    <w:rsid w:val="008A31BD"/>
    <w:rsid w:val="008A3671"/>
    <w:rsid w:val="008A3746"/>
    <w:rsid w:val="008A3957"/>
    <w:rsid w:val="008A5316"/>
    <w:rsid w:val="008A58B4"/>
    <w:rsid w:val="008A6C81"/>
    <w:rsid w:val="008A704E"/>
    <w:rsid w:val="008A7098"/>
    <w:rsid w:val="008A7DD7"/>
    <w:rsid w:val="008B01CE"/>
    <w:rsid w:val="008B19DC"/>
    <w:rsid w:val="008B3C3E"/>
    <w:rsid w:val="008B641A"/>
    <w:rsid w:val="008B67C9"/>
    <w:rsid w:val="008B7A5D"/>
    <w:rsid w:val="008B7AC4"/>
    <w:rsid w:val="008C108E"/>
    <w:rsid w:val="008C27B0"/>
    <w:rsid w:val="008C2D9C"/>
    <w:rsid w:val="008C52C2"/>
    <w:rsid w:val="008C594D"/>
    <w:rsid w:val="008C60A4"/>
    <w:rsid w:val="008C6D94"/>
    <w:rsid w:val="008D1AA1"/>
    <w:rsid w:val="008D21BA"/>
    <w:rsid w:val="008D26D8"/>
    <w:rsid w:val="008D2ABF"/>
    <w:rsid w:val="008D3B96"/>
    <w:rsid w:val="008D3C1E"/>
    <w:rsid w:val="008D489C"/>
    <w:rsid w:val="008D48F0"/>
    <w:rsid w:val="008D4DF6"/>
    <w:rsid w:val="008D5786"/>
    <w:rsid w:val="008D5EB8"/>
    <w:rsid w:val="008D5FBE"/>
    <w:rsid w:val="008D6FB9"/>
    <w:rsid w:val="008E0658"/>
    <w:rsid w:val="008E1358"/>
    <w:rsid w:val="008E24B5"/>
    <w:rsid w:val="008E4C6E"/>
    <w:rsid w:val="008E4F17"/>
    <w:rsid w:val="008E5600"/>
    <w:rsid w:val="008E6AC5"/>
    <w:rsid w:val="008E7E7D"/>
    <w:rsid w:val="008F0CD9"/>
    <w:rsid w:val="008F11CF"/>
    <w:rsid w:val="008F481E"/>
    <w:rsid w:val="008F4922"/>
    <w:rsid w:val="008F4C05"/>
    <w:rsid w:val="008F5515"/>
    <w:rsid w:val="008F7A86"/>
    <w:rsid w:val="009000A4"/>
    <w:rsid w:val="009010B3"/>
    <w:rsid w:val="00901CB7"/>
    <w:rsid w:val="009032AD"/>
    <w:rsid w:val="009040D2"/>
    <w:rsid w:val="00907098"/>
    <w:rsid w:val="00907591"/>
    <w:rsid w:val="00911328"/>
    <w:rsid w:val="00912484"/>
    <w:rsid w:val="00912903"/>
    <w:rsid w:val="00913076"/>
    <w:rsid w:val="009131A5"/>
    <w:rsid w:val="00913983"/>
    <w:rsid w:val="0091414C"/>
    <w:rsid w:val="0091508D"/>
    <w:rsid w:val="00915860"/>
    <w:rsid w:val="009158BA"/>
    <w:rsid w:val="00916CD5"/>
    <w:rsid w:val="00917227"/>
    <w:rsid w:val="009178D8"/>
    <w:rsid w:val="009203F0"/>
    <w:rsid w:val="00920DBC"/>
    <w:rsid w:val="00921B01"/>
    <w:rsid w:val="00922956"/>
    <w:rsid w:val="00924CC3"/>
    <w:rsid w:val="00925B65"/>
    <w:rsid w:val="00930BDA"/>
    <w:rsid w:val="009311E2"/>
    <w:rsid w:val="0093183E"/>
    <w:rsid w:val="0093495C"/>
    <w:rsid w:val="00935654"/>
    <w:rsid w:val="0093611E"/>
    <w:rsid w:val="0093629A"/>
    <w:rsid w:val="00937C97"/>
    <w:rsid w:val="009425A9"/>
    <w:rsid w:val="00943489"/>
    <w:rsid w:val="009443D5"/>
    <w:rsid w:val="00944B61"/>
    <w:rsid w:val="00944F39"/>
    <w:rsid w:val="009452EB"/>
    <w:rsid w:val="00945BA4"/>
    <w:rsid w:val="00946B69"/>
    <w:rsid w:val="00947548"/>
    <w:rsid w:val="00947678"/>
    <w:rsid w:val="009556ED"/>
    <w:rsid w:val="00957E24"/>
    <w:rsid w:val="0096140F"/>
    <w:rsid w:val="00961A17"/>
    <w:rsid w:val="00962C77"/>
    <w:rsid w:val="00964067"/>
    <w:rsid w:val="00964E39"/>
    <w:rsid w:val="00965FB0"/>
    <w:rsid w:val="009676B0"/>
    <w:rsid w:val="00972916"/>
    <w:rsid w:val="00972AF1"/>
    <w:rsid w:val="00974138"/>
    <w:rsid w:val="009748F6"/>
    <w:rsid w:val="00974DFD"/>
    <w:rsid w:val="009751B4"/>
    <w:rsid w:val="009751EC"/>
    <w:rsid w:val="00975E99"/>
    <w:rsid w:val="00977528"/>
    <w:rsid w:val="00977E6E"/>
    <w:rsid w:val="00981E5F"/>
    <w:rsid w:val="00983890"/>
    <w:rsid w:val="0098393E"/>
    <w:rsid w:val="009859A1"/>
    <w:rsid w:val="00985FC0"/>
    <w:rsid w:val="00986B29"/>
    <w:rsid w:val="00991B9F"/>
    <w:rsid w:val="00991DCB"/>
    <w:rsid w:val="00992087"/>
    <w:rsid w:val="00993957"/>
    <w:rsid w:val="0099483E"/>
    <w:rsid w:val="00995416"/>
    <w:rsid w:val="00996038"/>
    <w:rsid w:val="00996091"/>
    <w:rsid w:val="00996446"/>
    <w:rsid w:val="009968FF"/>
    <w:rsid w:val="009977DC"/>
    <w:rsid w:val="009A0F36"/>
    <w:rsid w:val="009A1ED0"/>
    <w:rsid w:val="009A2FC1"/>
    <w:rsid w:val="009A32FC"/>
    <w:rsid w:val="009A39EF"/>
    <w:rsid w:val="009A45A5"/>
    <w:rsid w:val="009A5953"/>
    <w:rsid w:val="009A6792"/>
    <w:rsid w:val="009A6A2F"/>
    <w:rsid w:val="009A7F2B"/>
    <w:rsid w:val="009B0468"/>
    <w:rsid w:val="009B1505"/>
    <w:rsid w:val="009B1C94"/>
    <w:rsid w:val="009B202D"/>
    <w:rsid w:val="009B3050"/>
    <w:rsid w:val="009B31CB"/>
    <w:rsid w:val="009B3247"/>
    <w:rsid w:val="009B334A"/>
    <w:rsid w:val="009B533D"/>
    <w:rsid w:val="009B5CFE"/>
    <w:rsid w:val="009B7590"/>
    <w:rsid w:val="009C058E"/>
    <w:rsid w:val="009C09EC"/>
    <w:rsid w:val="009C0C15"/>
    <w:rsid w:val="009C1914"/>
    <w:rsid w:val="009C25D2"/>
    <w:rsid w:val="009C28FA"/>
    <w:rsid w:val="009C2A4F"/>
    <w:rsid w:val="009C2A64"/>
    <w:rsid w:val="009C30A3"/>
    <w:rsid w:val="009C630C"/>
    <w:rsid w:val="009C6F53"/>
    <w:rsid w:val="009C7D35"/>
    <w:rsid w:val="009D0C21"/>
    <w:rsid w:val="009D1474"/>
    <w:rsid w:val="009D1C67"/>
    <w:rsid w:val="009D26B0"/>
    <w:rsid w:val="009D30B9"/>
    <w:rsid w:val="009D4094"/>
    <w:rsid w:val="009D44F4"/>
    <w:rsid w:val="009D457B"/>
    <w:rsid w:val="009D5B65"/>
    <w:rsid w:val="009D6970"/>
    <w:rsid w:val="009D793E"/>
    <w:rsid w:val="009E021B"/>
    <w:rsid w:val="009E04DB"/>
    <w:rsid w:val="009E11FE"/>
    <w:rsid w:val="009E1580"/>
    <w:rsid w:val="009E1E93"/>
    <w:rsid w:val="009E1EBE"/>
    <w:rsid w:val="009E2BFE"/>
    <w:rsid w:val="009E5477"/>
    <w:rsid w:val="009E5496"/>
    <w:rsid w:val="009E5DE4"/>
    <w:rsid w:val="009E608B"/>
    <w:rsid w:val="009E7155"/>
    <w:rsid w:val="009F0729"/>
    <w:rsid w:val="009F0874"/>
    <w:rsid w:val="009F0D04"/>
    <w:rsid w:val="009F1170"/>
    <w:rsid w:val="009F16ED"/>
    <w:rsid w:val="009F1C12"/>
    <w:rsid w:val="009F21F6"/>
    <w:rsid w:val="009F33F0"/>
    <w:rsid w:val="009F355E"/>
    <w:rsid w:val="009F5770"/>
    <w:rsid w:val="009F6254"/>
    <w:rsid w:val="009F69B6"/>
    <w:rsid w:val="009F7080"/>
    <w:rsid w:val="009F70A0"/>
    <w:rsid w:val="009F79BE"/>
    <w:rsid w:val="00A007F1"/>
    <w:rsid w:val="00A0191E"/>
    <w:rsid w:val="00A02C4F"/>
    <w:rsid w:val="00A0301C"/>
    <w:rsid w:val="00A0342C"/>
    <w:rsid w:val="00A04FAA"/>
    <w:rsid w:val="00A05FA1"/>
    <w:rsid w:val="00A07749"/>
    <w:rsid w:val="00A07B61"/>
    <w:rsid w:val="00A07F48"/>
    <w:rsid w:val="00A10554"/>
    <w:rsid w:val="00A11214"/>
    <w:rsid w:val="00A14531"/>
    <w:rsid w:val="00A153EE"/>
    <w:rsid w:val="00A15C3C"/>
    <w:rsid w:val="00A16752"/>
    <w:rsid w:val="00A170F4"/>
    <w:rsid w:val="00A172F6"/>
    <w:rsid w:val="00A1750E"/>
    <w:rsid w:val="00A178D9"/>
    <w:rsid w:val="00A17A3F"/>
    <w:rsid w:val="00A20547"/>
    <w:rsid w:val="00A20649"/>
    <w:rsid w:val="00A2182A"/>
    <w:rsid w:val="00A21D66"/>
    <w:rsid w:val="00A22082"/>
    <w:rsid w:val="00A229CA"/>
    <w:rsid w:val="00A2303A"/>
    <w:rsid w:val="00A24D03"/>
    <w:rsid w:val="00A261F8"/>
    <w:rsid w:val="00A26336"/>
    <w:rsid w:val="00A275F1"/>
    <w:rsid w:val="00A3052A"/>
    <w:rsid w:val="00A30B85"/>
    <w:rsid w:val="00A31017"/>
    <w:rsid w:val="00A31E3C"/>
    <w:rsid w:val="00A32FBA"/>
    <w:rsid w:val="00A36089"/>
    <w:rsid w:val="00A36DAD"/>
    <w:rsid w:val="00A375FE"/>
    <w:rsid w:val="00A40926"/>
    <w:rsid w:val="00A40BB3"/>
    <w:rsid w:val="00A419C1"/>
    <w:rsid w:val="00A4279D"/>
    <w:rsid w:val="00A43B9B"/>
    <w:rsid w:val="00A45176"/>
    <w:rsid w:val="00A45977"/>
    <w:rsid w:val="00A4716E"/>
    <w:rsid w:val="00A4733F"/>
    <w:rsid w:val="00A47E09"/>
    <w:rsid w:val="00A47F21"/>
    <w:rsid w:val="00A502B6"/>
    <w:rsid w:val="00A514DC"/>
    <w:rsid w:val="00A5241F"/>
    <w:rsid w:val="00A55874"/>
    <w:rsid w:val="00A57231"/>
    <w:rsid w:val="00A574F5"/>
    <w:rsid w:val="00A60251"/>
    <w:rsid w:val="00A61D6C"/>
    <w:rsid w:val="00A6263C"/>
    <w:rsid w:val="00A627A1"/>
    <w:rsid w:val="00A64FDE"/>
    <w:rsid w:val="00A658EA"/>
    <w:rsid w:val="00A67F36"/>
    <w:rsid w:val="00A70212"/>
    <w:rsid w:val="00A70306"/>
    <w:rsid w:val="00A71D4E"/>
    <w:rsid w:val="00A72B74"/>
    <w:rsid w:val="00A72CAF"/>
    <w:rsid w:val="00A73EAE"/>
    <w:rsid w:val="00A74BCF"/>
    <w:rsid w:val="00A75B85"/>
    <w:rsid w:val="00A761EE"/>
    <w:rsid w:val="00A832EF"/>
    <w:rsid w:val="00A8337D"/>
    <w:rsid w:val="00A85206"/>
    <w:rsid w:val="00A85368"/>
    <w:rsid w:val="00A85819"/>
    <w:rsid w:val="00A86611"/>
    <w:rsid w:val="00A87DEA"/>
    <w:rsid w:val="00A90E2E"/>
    <w:rsid w:val="00A926CD"/>
    <w:rsid w:val="00A9278D"/>
    <w:rsid w:val="00A92CB7"/>
    <w:rsid w:val="00A95957"/>
    <w:rsid w:val="00A963A9"/>
    <w:rsid w:val="00A968A3"/>
    <w:rsid w:val="00AA1C04"/>
    <w:rsid w:val="00AA2FDD"/>
    <w:rsid w:val="00AA3114"/>
    <w:rsid w:val="00AA3BAC"/>
    <w:rsid w:val="00AA5869"/>
    <w:rsid w:val="00AA5C89"/>
    <w:rsid w:val="00AA5CF5"/>
    <w:rsid w:val="00AA65DC"/>
    <w:rsid w:val="00AB0450"/>
    <w:rsid w:val="00AB04B1"/>
    <w:rsid w:val="00AB1E83"/>
    <w:rsid w:val="00AB3322"/>
    <w:rsid w:val="00AB3C20"/>
    <w:rsid w:val="00AB4414"/>
    <w:rsid w:val="00AB536B"/>
    <w:rsid w:val="00AC158B"/>
    <w:rsid w:val="00AC2698"/>
    <w:rsid w:val="00AC4823"/>
    <w:rsid w:val="00AC4E37"/>
    <w:rsid w:val="00AC51A1"/>
    <w:rsid w:val="00AC58FD"/>
    <w:rsid w:val="00AC795A"/>
    <w:rsid w:val="00AD027D"/>
    <w:rsid w:val="00AD069D"/>
    <w:rsid w:val="00AD1F19"/>
    <w:rsid w:val="00AD24C1"/>
    <w:rsid w:val="00AD2EA3"/>
    <w:rsid w:val="00AD3860"/>
    <w:rsid w:val="00AD56D5"/>
    <w:rsid w:val="00AD7286"/>
    <w:rsid w:val="00AD7E7A"/>
    <w:rsid w:val="00AE06C0"/>
    <w:rsid w:val="00AE1536"/>
    <w:rsid w:val="00AE1731"/>
    <w:rsid w:val="00AE1BC6"/>
    <w:rsid w:val="00AE28EE"/>
    <w:rsid w:val="00AE2C87"/>
    <w:rsid w:val="00AE3175"/>
    <w:rsid w:val="00AE6184"/>
    <w:rsid w:val="00AE6DD0"/>
    <w:rsid w:val="00AF07DB"/>
    <w:rsid w:val="00AF0D0E"/>
    <w:rsid w:val="00AF1EC7"/>
    <w:rsid w:val="00AF29FA"/>
    <w:rsid w:val="00AF35EA"/>
    <w:rsid w:val="00AF4690"/>
    <w:rsid w:val="00B018DB"/>
    <w:rsid w:val="00B030B3"/>
    <w:rsid w:val="00B04789"/>
    <w:rsid w:val="00B05422"/>
    <w:rsid w:val="00B069E6"/>
    <w:rsid w:val="00B06A3B"/>
    <w:rsid w:val="00B077A6"/>
    <w:rsid w:val="00B1226C"/>
    <w:rsid w:val="00B126D8"/>
    <w:rsid w:val="00B1479E"/>
    <w:rsid w:val="00B15694"/>
    <w:rsid w:val="00B15ACE"/>
    <w:rsid w:val="00B162B5"/>
    <w:rsid w:val="00B17438"/>
    <w:rsid w:val="00B20686"/>
    <w:rsid w:val="00B22697"/>
    <w:rsid w:val="00B229A9"/>
    <w:rsid w:val="00B24173"/>
    <w:rsid w:val="00B24ACB"/>
    <w:rsid w:val="00B250CF"/>
    <w:rsid w:val="00B2584F"/>
    <w:rsid w:val="00B262F6"/>
    <w:rsid w:val="00B2633D"/>
    <w:rsid w:val="00B267D7"/>
    <w:rsid w:val="00B3135F"/>
    <w:rsid w:val="00B31970"/>
    <w:rsid w:val="00B31E23"/>
    <w:rsid w:val="00B32B24"/>
    <w:rsid w:val="00B33079"/>
    <w:rsid w:val="00B35A46"/>
    <w:rsid w:val="00B365B4"/>
    <w:rsid w:val="00B36C13"/>
    <w:rsid w:val="00B37B5E"/>
    <w:rsid w:val="00B37DBF"/>
    <w:rsid w:val="00B401DB"/>
    <w:rsid w:val="00B41EEB"/>
    <w:rsid w:val="00B4277B"/>
    <w:rsid w:val="00B431B4"/>
    <w:rsid w:val="00B43B64"/>
    <w:rsid w:val="00B43BF0"/>
    <w:rsid w:val="00B43DA2"/>
    <w:rsid w:val="00B4400C"/>
    <w:rsid w:val="00B44F20"/>
    <w:rsid w:val="00B4558F"/>
    <w:rsid w:val="00B46EE1"/>
    <w:rsid w:val="00B50A11"/>
    <w:rsid w:val="00B51DE7"/>
    <w:rsid w:val="00B53C6B"/>
    <w:rsid w:val="00B53D74"/>
    <w:rsid w:val="00B53F7F"/>
    <w:rsid w:val="00B54754"/>
    <w:rsid w:val="00B54A4F"/>
    <w:rsid w:val="00B56E15"/>
    <w:rsid w:val="00B570F7"/>
    <w:rsid w:val="00B601B7"/>
    <w:rsid w:val="00B607A2"/>
    <w:rsid w:val="00B63EC1"/>
    <w:rsid w:val="00B64C0F"/>
    <w:rsid w:val="00B671C2"/>
    <w:rsid w:val="00B67F61"/>
    <w:rsid w:val="00B70A86"/>
    <w:rsid w:val="00B70C57"/>
    <w:rsid w:val="00B70D3B"/>
    <w:rsid w:val="00B71076"/>
    <w:rsid w:val="00B72094"/>
    <w:rsid w:val="00B72C78"/>
    <w:rsid w:val="00B72F26"/>
    <w:rsid w:val="00B74229"/>
    <w:rsid w:val="00B755A6"/>
    <w:rsid w:val="00B76013"/>
    <w:rsid w:val="00B77712"/>
    <w:rsid w:val="00B77ECA"/>
    <w:rsid w:val="00B77F4F"/>
    <w:rsid w:val="00B8199D"/>
    <w:rsid w:val="00B820E3"/>
    <w:rsid w:val="00B824BE"/>
    <w:rsid w:val="00B8280A"/>
    <w:rsid w:val="00B82E39"/>
    <w:rsid w:val="00B83190"/>
    <w:rsid w:val="00B83355"/>
    <w:rsid w:val="00B83C55"/>
    <w:rsid w:val="00B8420B"/>
    <w:rsid w:val="00B846B4"/>
    <w:rsid w:val="00B8518C"/>
    <w:rsid w:val="00B862FD"/>
    <w:rsid w:val="00B86D3C"/>
    <w:rsid w:val="00B87577"/>
    <w:rsid w:val="00B87EA5"/>
    <w:rsid w:val="00B916F8"/>
    <w:rsid w:val="00B91DBC"/>
    <w:rsid w:val="00B92144"/>
    <w:rsid w:val="00B9354A"/>
    <w:rsid w:val="00B94E44"/>
    <w:rsid w:val="00B95270"/>
    <w:rsid w:val="00B95613"/>
    <w:rsid w:val="00B95A97"/>
    <w:rsid w:val="00B96416"/>
    <w:rsid w:val="00BA0FA6"/>
    <w:rsid w:val="00BA17C1"/>
    <w:rsid w:val="00BA4272"/>
    <w:rsid w:val="00BA42B3"/>
    <w:rsid w:val="00BA6761"/>
    <w:rsid w:val="00BA6A06"/>
    <w:rsid w:val="00BA7D73"/>
    <w:rsid w:val="00BB0F98"/>
    <w:rsid w:val="00BB2BA0"/>
    <w:rsid w:val="00BB2F24"/>
    <w:rsid w:val="00BB3933"/>
    <w:rsid w:val="00BB4BAC"/>
    <w:rsid w:val="00BB4C53"/>
    <w:rsid w:val="00BB4F77"/>
    <w:rsid w:val="00BB6D0A"/>
    <w:rsid w:val="00BB7DB1"/>
    <w:rsid w:val="00BC0399"/>
    <w:rsid w:val="00BC0439"/>
    <w:rsid w:val="00BC0713"/>
    <w:rsid w:val="00BC0919"/>
    <w:rsid w:val="00BC0CF8"/>
    <w:rsid w:val="00BC1B2B"/>
    <w:rsid w:val="00BC25F6"/>
    <w:rsid w:val="00BC4129"/>
    <w:rsid w:val="00BC47CC"/>
    <w:rsid w:val="00BC6802"/>
    <w:rsid w:val="00BD1077"/>
    <w:rsid w:val="00BD27F3"/>
    <w:rsid w:val="00BD3249"/>
    <w:rsid w:val="00BD385B"/>
    <w:rsid w:val="00BD3D4B"/>
    <w:rsid w:val="00BD49E9"/>
    <w:rsid w:val="00BD75B2"/>
    <w:rsid w:val="00BD7CB1"/>
    <w:rsid w:val="00BE0809"/>
    <w:rsid w:val="00BE0C09"/>
    <w:rsid w:val="00BE20FE"/>
    <w:rsid w:val="00BE26AD"/>
    <w:rsid w:val="00BE2E4F"/>
    <w:rsid w:val="00BE4402"/>
    <w:rsid w:val="00BE444F"/>
    <w:rsid w:val="00BE5306"/>
    <w:rsid w:val="00BE5DC8"/>
    <w:rsid w:val="00BE702F"/>
    <w:rsid w:val="00BF12F8"/>
    <w:rsid w:val="00BF1A9F"/>
    <w:rsid w:val="00BF1C94"/>
    <w:rsid w:val="00BF35A9"/>
    <w:rsid w:val="00C002A6"/>
    <w:rsid w:val="00C0593B"/>
    <w:rsid w:val="00C05D5C"/>
    <w:rsid w:val="00C05D79"/>
    <w:rsid w:val="00C07253"/>
    <w:rsid w:val="00C075B4"/>
    <w:rsid w:val="00C11EC4"/>
    <w:rsid w:val="00C1298C"/>
    <w:rsid w:val="00C13580"/>
    <w:rsid w:val="00C13DDC"/>
    <w:rsid w:val="00C14DF3"/>
    <w:rsid w:val="00C1559F"/>
    <w:rsid w:val="00C15A40"/>
    <w:rsid w:val="00C203A7"/>
    <w:rsid w:val="00C21CE4"/>
    <w:rsid w:val="00C22A28"/>
    <w:rsid w:val="00C22CA4"/>
    <w:rsid w:val="00C23257"/>
    <w:rsid w:val="00C238B1"/>
    <w:rsid w:val="00C23981"/>
    <w:rsid w:val="00C250E7"/>
    <w:rsid w:val="00C2553D"/>
    <w:rsid w:val="00C2781E"/>
    <w:rsid w:val="00C278FA"/>
    <w:rsid w:val="00C3275F"/>
    <w:rsid w:val="00C33E94"/>
    <w:rsid w:val="00C35D77"/>
    <w:rsid w:val="00C36D54"/>
    <w:rsid w:val="00C37DCD"/>
    <w:rsid w:val="00C40001"/>
    <w:rsid w:val="00C407AC"/>
    <w:rsid w:val="00C41CC5"/>
    <w:rsid w:val="00C41EC2"/>
    <w:rsid w:val="00C423C3"/>
    <w:rsid w:val="00C44CFF"/>
    <w:rsid w:val="00C457A5"/>
    <w:rsid w:val="00C4593E"/>
    <w:rsid w:val="00C46DAB"/>
    <w:rsid w:val="00C476C5"/>
    <w:rsid w:val="00C50178"/>
    <w:rsid w:val="00C50702"/>
    <w:rsid w:val="00C50FA1"/>
    <w:rsid w:val="00C52154"/>
    <w:rsid w:val="00C52A34"/>
    <w:rsid w:val="00C53FC5"/>
    <w:rsid w:val="00C540E9"/>
    <w:rsid w:val="00C5448D"/>
    <w:rsid w:val="00C54629"/>
    <w:rsid w:val="00C5537B"/>
    <w:rsid w:val="00C5755C"/>
    <w:rsid w:val="00C60035"/>
    <w:rsid w:val="00C60B10"/>
    <w:rsid w:val="00C61858"/>
    <w:rsid w:val="00C65407"/>
    <w:rsid w:val="00C65D13"/>
    <w:rsid w:val="00C65E4C"/>
    <w:rsid w:val="00C666D3"/>
    <w:rsid w:val="00C671EC"/>
    <w:rsid w:val="00C67CF5"/>
    <w:rsid w:val="00C7073F"/>
    <w:rsid w:val="00C70855"/>
    <w:rsid w:val="00C70CB0"/>
    <w:rsid w:val="00C7286C"/>
    <w:rsid w:val="00C72D36"/>
    <w:rsid w:val="00C75183"/>
    <w:rsid w:val="00C7736B"/>
    <w:rsid w:val="00C828E2"/>
    <w:rsid w:val="00C83B02"/>
    <w:rsid w:val="00C86F36"/>
    <w:rsid w:val="00C87898"/>
    <w:rsid w:val="00C87CD8"/>
    <w:rsid w:val="00C91819"/>
    <w:rsid w:val="00C92143"/>
    <w:rsid w:val="00C92BA0"/>
    <w:rsid w:val="00C92C90"/>
    <w:rsid w:val="00C9313C"/>
    <w:rsid w:val="00C954C7"/>
    <w:rsid w:val="00C95F65"/>
    <w:rsid w:val="00C967A0"/>
    <w:rsid w:val="00C96869"/>
    <w:rsid w:val="00C97662"/>
    <w:rsid w:val="00C97F79"/>
    <w:rsid w:val="00CA2C50"/>
    <w:rsid w:val="00CA2DD5"/>
    <w:rsid w:val="00CA3442"/>
    <w:rsid w:val="00CA604B"/>
    <w:rsid w:val="00CB0923"/>
    <w:rsid w:val="00CB1F23"/>
    <w:rsid w:val="00CB2C8C"/>
    <w:rsid w:val="00CB3BC2"/>
    <w:rsid w:val="00CB3E4A"/>
    <w:rsid w:val="00CB4969"/>
    <w:rsid w:val="00CB5133"/>
    <w:rsid w:val="00CB5D92"/>
    <w:rsid w:val="00CB5F82"/>
    <w:rsid w:val="00CB6F8C"/>
    <w:rsid w:val="00CB72CF"/>
    <w:rsid w:val="00CB7C94"/>
    <w:rsid w:val="00CC0361"/>
    <w:rsid w:val="00CC0D7E"/>
    <w:rsid w:val="00CC1DE3"/>
    <w:rsid w:val="00CC2740"/>
    <w:rsid w:val="00CC31A8"/>
    <w:rsid w:val="00CC4D9D"/>
    <w:rsid w:val="00CC4E74"/>
    <w:rsid w:val="00CC6750"/>
    <w:rsid w:val="00CC6AB8"/>
    <w:rsid w:val="00CC6FEB"/>
    <w:rsid w:val="00CC7E80"/>
    <w:rsid w:val="00CC7FF9"/>
    <w:rsid w:val="00CD09D5"/>
    <w:rsid w:val="00CD0AB8"/>
    <w:rsid w:val="00CD196B"/>
    <w:rsid w:val="00CD1973"/>
    <w:rsid w:val="00CD1A7A"/>
    <w:rsid w:val="00CD1BB8"/>
    <w:rsid w:val="00CD3971"/>
    <w:rsid w:val="00CD4409"/>
    <w:rsid w:val="00CD535F"/>
    <w:rsid w:val="00CD58D3"/>
    <w:rsid w:val="00CD5E07"/>
    <w:rsid w:val="00CD64F4"/>
    <w:rsid w:val="00CD7A6B"/>
    <w:rsid w:val="00CD7ACB"/>
    <w:rsid w:val="00CE05EC"/>
    <w:rsid w:val="00CE0994"/>
    <w:rsid w:val="00CE13C1"/>
    <w:rsid w:val="00CE157B"/>
    <w:rsid w:val="00CE1E8A"/>
    <w:rsid w:val="00CE21AE"/>
    <w:rsid w:val="00CE2902"/>
    <w:rsid w:val="00CE295D"/>
    <w:rsid w:val="00CE501D"/>
    <w:rsid w:val="00CE5594"/>
    <w:rsid w:val="00CE6CC6"/>
    <w:rsid w:val="00CE6EE0"/>
    <w:rsid w:val="00CE6FD3"/>
    <w:rsid w:val="00CE7197"/>
    <w:rsid w:val="00CF0BB5"/>
    <w:rsid w:val="00CF148F"/>
    <w:rsid w:val="00CF2EAB"/>
    <w:rsid w:val="00CF2FEA"/>
    <w:rsid w:val="00CF3AEE"/>
    <w:rsid w:val="00CF40BA"/>
    <w:rsid w:val="00CF40DE"/>
    <w:rsid w:val="00CF4E5B"/>
    <w:rsid w:val="00CF52E1"/>
    <w:rsid w:val="00CF5846"/>
    <w:rsid w:val="00CF5A24"/>
    <w:rsid w:val="00CF64AD"/>
    <w:rsid w:val="00CF6503"/>
    <w:rsid w:val="00CF686F"/>
    <w:rsid w:val="00CF72DB"/>
    <w:rsid w:val="00D00A3C"/>
    <w:rsid w:val="00D01F84"/>
    <w:rsid w:val="00D0213B"/>
    <w:rsid w:val="00D02CB2"/>
    <w:rsid w:val="00D044FB"/>
    <w:rsid w:val="00D0522D"/>
    <w:rsid w:val="00D0636B"/>
    <w:rsid w:val="00D065F7"/>
    <w:rsid w:val="00D068AF"/>
    <w:rsid w:val="00D104F6"/>
    <w:rsid w:val="00D118D8"/>
    <w:rsid w:val="00D11AB6"/>
    <w:rsid w:val="00D11C99"/>
    <w:rsid w:val="00D1249D"/>
    <w:rsid w:val="00D12663"/>
    <w:rsid w:val="00D12E3F"/>
    <w:rsid w:val="00D1336B"/>
    <w:rsid w:val="00D145C1"/>
    <w:rsid w:val="00D146A9"/>
    <w:rsid w:val="00D1566A"/>
    <w:rsid w:val="00D156D3"/>
    <w:rsid w:val="00D1664B"/>
    <w:rsid w:val="00D16923"/>
    <w:rsid w:val="00D16B59"/>
    <w:rsid w:val="00D17005"/>
    <w:rsid w:val="00D204A6"/>
    <w:rsid w:val="00D205E4"/>
    <w:rsid w:val="00D23EEE"/>
    <w:rsid w:val="00D25B4D"/>
    <w:rsid w:val="00D26454"/>
    <w:rsid w:val="00D27012"/>
    <w:rsid w:val="00D273C7"/>
    <w:rsid w:val="00D300CD"/>
    <w:rsid w:val="00D30745"/>
    <w:rsid w:val="00D30BB4"/>
    <w:rsid w:val="00D321DF"/>
    <w:rsid w:val="00D32262"/>
    <w:rsid w:val="00D33B31"/>
    <w:rsid w:val="00D341BB"/>
    <w:rsid w:val="00D34F65"/>
    <w:rsid w:val="00D36438"/>
    <w:rsid w:val="00D36D80"/>
    <w:rsid w:val="00D36EA3"/>
    <w:rsid w:val="00D371B9"/>
    <w:rsid w:val="00D40712"/>
    <w:rsid w:val="00D42BF2"/>
    <w:rsid w:val="00D43D0E"/>
    <w:rsid w:val="00D4477D"/>
    <w:rsid w:val="00D44DB7"/>
    <w:rsid w:val="00D45093"/>
    <w:rsid w:val="00D46AF4"/>
    <w:rsid w:val="00D47E8B"/>
    <w:rsid w:val="00D521F4"/>
    <w:rsid w:val="00D55439"/>
    <w:rsid w:val="00D55AA4"/>
    <w:rsid w:val="00D5640D"/>
    <w:rsid w:val="00D6082E"/>
    <w:rsid w:val="00D619A2"/>
    <w:rsid w:val="00D62977"/>
    <w:rsid w:val="00D649E5"/>
    <w:rsid w:val="00D65D53"/>
    <w:rsid w:val="00D664ED"/>
    <w:rsid w:val="00D678E4"/>
    <w:rsid w:val="00D67E52"/>
    <w:rsid w:val="00D67F5D"/>
    <w:rsid w:val="00D71AFC"/>
    <w:rsid w:val="00D72304"/>
    <w:rsid w:val="00D746F8"/>
    <w:rsid w:val="00D75802"/>
    <w:rsid w:val="00D767D5"/>
    <w:rsid w:val="00D76A97"/>
    <w:rsid w:val="00D77784"/>
    <w:rsid w:val="00D77D51"/>
    <w:rsid w:val="00D8061C"/>
    <w:rsid w:val="00D8071C"/>
    <w:rsid w:val="00D81958"/>
    <w:rsid w:val="00D84E37"/>
    <w:rsid w:val="00D84F49"/>
    <w:rsid w:val="00D8501B"/>
    <w:rsid w:val="00D85985"/>
    <w:rsid w:val="00D869C0"/>
    <w:rsid w:val="00D9076C"/>
    <w:rsid w:val="00D9156E"/>
    <w:rsid w:val="00D92527"/>
    <w:rsid w:val="00D96168"/>
    <w:rsid w:val="00D96C4C"/>
    <w:rsid w:val="00D978E9"/>
    <w:rsid w:val="00DA0763"/>
    <w:rsid w:val="00DA2D1B"/>
    <w:rsid w:val="00DA31E2"/>
    <w:rsid w:val="00DA325C"/>
    <w:rsid w:val="00DA33B6"/>
    <w:rsid w:val="00DA47F4"/>
    <w:rsid w:val="00DA48A1"/>
    <w:rsid w:val="00DA6BFF"/>
    <w:rsid w:val="00DA7133"/>
    <w:rsid w:val="00DA7BA0"/>
    <w:rsid w:val="00DB1A39"/>
    <w:rsid w:val="00DB53C9"/>
    <w:rsid w:val="00DB5648"/>
    <w:rsid w:val="00DB5DD8"/>
    <w:rsid w:val="00DC0B99"/>
    <w:rsid w:val="00DC1D05"/>
    <w:rsid w:val="00DC292B"/>
    <w:rsid w:val="00DC35B3"/>
    <w:rsid w:val="00DC41DC"/>
    <w:rsid w:val="00DC5756"/>
    <w:rsid w:val="00DC7113"/>
    <w:rsid w:val="00DD1370"/>
    <w:rsid w:val="00DD27FD"/>
    <w:rsid w:val="00DD2BEE"/>
    <w:rsid w:val="00DD2FF1"/>
    <w:rsid w:val="00DD3802"/>
    <w:rsid w:val="00DD580E"/>
    <w:rsid w:val="00DD5C23"/>
    <w:rsid w:val="00DD686E"/>
    <w:rsid w:val="00DE0CA4"/>
    <w:rsid w:val="00DE14B7"/>
    <w:rsid w:val="00DE1ADA"/>
    <w:rsid w:val="00DE25EA"/>
    <w:rsid w:val="00DE552D"/>
    <w:rsid w:val="00DE6427"/>
    <w:rsid w:val="00DF0BD7"/>
    <w:rsid w:val="00DF0DD8"/>
    <w:rsid w:val="00DF1442"/>
    <w:rsid w:val="00DF1B14"/>
    <w:rsid w:val="00DF2504"/>
    <w:rsid w:val="00DF534E"/>
    <w:rsid w:val="00DF5C23"/>
    <w:rsid w:val="00E006F5"/>
    <w:rsid w:val="00E013B7"/>
    <w:rsid w:val="00E02FBD"/>
    <w:rsid w:val="00E034B5"/>
    <w:rsid w:val="00E038BE"/>
    <w:rsid w:val="00E03953"/>
    <w:rsid w:val="00E03B87"/>
    <w:rsid w:val="00E04341"/>
    <w:rsid w:val="00E0504F"/>
    <w:rsid w:val="00E050C4"/>
    <w:rsid w:val="00E0515D"/>
    <w:rsid w:val="00E06BBA"/>
    <w:rsid w:val="00E06DB7"/>
    <w:rsid w:val="00E0718F"/>
    <w:rsid w:val="00E07363"/>
    <w:rsid w:val="00E07FA1"/>
    <w:rsid w:val="00E107CA"/>
    <w:rsid w:val="00E1164B"/>
    <w:rsid w:val="00E12ACC"/>
    <w:rsid w:val="00E14A64"/>
    <w:rsid w:val="00E1557B"/>
    <w:rsid w:val="00E16A5C"/>
    <w:rsid w:val="00E17823"/>
    <w:rsid w:val="00E201BC"/>
    <w:rsid w:val="00E21004"/>
    <w:rsid w:val="00E23361"/>
    <w:rsid w:val="00E23A93"/>
    <w:rsid w:val="00E24787"/>
    <w:rsid w:val="00E2501B"/>
    <w:rsid w:val="00E25E2E"/>
    <w:rsid w:val="00E27001"/>
    <w:rsid w:val="00E27C78"/>
    <w:rsid w:val="00E301AE"/>
    <w:rsid w:val="00E3111B"/>
    <w:rsid w:val="00E313DD"/>
    <w:rsid w:val="00E3527B"/>
    <w:rsid w:val="00E37FE0"/>
    <w:rsid w:val="00E41B3F"/>
    <w:rsid w:val="00E4285F"/>
    <w:rsid w:val="00E42D5C"/>
    <w:rsid w:val="00E43534"/>
    <w:rsid w:val="00E43C62"/>
    <w:rsid w:val="00E4463E"/>
    <w:rsid w:val="00E44AE9"/>
    <w:rsid w:val="00E454B7"/>
    <w:rsid w:val="00E4551B"/>
    <w:rsid w:val="00E47EF9"/>
    <w:rsid w:val="00E51F86"/>
    <w:rsid w:val="00E60904"/>
    <w:rsid w:val="00E60C62"/>
    <w:rsid w:val="00E61D2F"/>
    <w:rsid w:val="00E62677"/>
    <w:rsid w:val="00E62A9E"/>
    <w:rsid w:val="00E6341B"/>
    <w:rsid w:val="00E63587"/>
    <w:rsid w:val="00E65B57"/>
    <w:rsid w:val="00E662CB"/>
    <w:rsid w:val="00E66343"/>
    <w:rsid w:val="00E67324"/>
    <w:rsid w:val="00E67A23"/>
    <w:rsid w:val="00E67AAE"/>
    <w:rsid w:val="00E67D0F"/>
    <w:rsid w:val="00E702FD"/>
    <w:rsid w:val="00E719CC"/>
    <w:rsid w:val="00E72460"/>
    <w:rsid w:val="00E72D94"/>
    <w:rsid w:val="00E72E58"/>
    <w:rsid w:val="00E74110"/>
    <w:rsid w:val="00E741DE"/>
    <w:rsid w:val="00E74452"/>
    <w:rsid w:val="00E76B6C"/>
    <w:rsid w:val="00E76D1F"/>
    <w:rsid w:val="00E76E8F"/>
    <w:rsid w:val="00E776C6"/>
    <w:rsid w:val="00E77CFE"/>
    <w:rsid w:val="00E77E36"/>
    <w:rsid w:val="00E822B7"/>
    <w:rsid w:val="00E82385"/>
    <w:rsid w:val="00E82EA7"/>
    <w:rsid w:val="00E83431"/>
    <w:rsid w:val="00E85223"/>
    <w:rsid w:val="00E85811"/>
    <w:rsid w:val="00E858B9"/>
    <w:rsid w:val="00E8792E"/>
    <w:rsid w:val="00E91B6B"/>
    <w:rsid w:val="00E91E7B"/>
    <w:rsid w:val="00E92560"/>
    <w:rsid w:val="00E928DE"/>
    <w:rsid w:val="00E92F13"/>
    <w:rsid w:val="00E94223"/>
    <w:rsid w:val="00E9525D"/>
    <w:rsid w:val="00EA087D"/>
    <w:rsid w:val="00EA0EE1"/>
    <w:rsid w:val="00EA115C"/>
    <w:rsid w:val="00EA1DF9"/>
    <w:rsid w:val="00EA2FCF"/>
    <w:rsid w:val="00EA32D5"/>
    <w:rsid w:val="00EA441D"/>
    <w:rsid w:val="00EA4AD8"/>
    <w:rsid w:val="00EA4CFC"/>
    <w:rsid w:val="00EA550B"/>
    <w:rsid w:val="00EA589E"/>
    <w:rsid w:val="00EA664C"/>
    <w:rsid w:val="00EA7C4A"/>
    <w:rsid w:val="00EB0073"/>
    <w:rsid w:val="00EB0E98"/>
    <w:rsid w:val="00EB102C"/>
    <w:rsid w:val="00EB3132"/>
    <w:rsid w:val="00EB39B6"/>
    <w:rsid w:val="00EB57A0"/>
    <w:rsid w:val="00EB5FD7"/>
    <w:rsid w:val="00EB6783"/>
    <w:rsid w:val="00EC28F5"/>
    <w:rsid w:val="00EC3E45"/>
    <w:rsid w:val="00EC42D3"/>
    <w:rsid w:val="00EC616C"/>
    <w:rsid w:val="00EC7291"/>
    <w:rsid w:val="00EC7E87"/>
    <w:rsid w:val="00ED0694"/>
    <w:rsid w:val="00ED2162"/>
    <w:rsid w:val="00ED3181"/>
    <w:rsid w:val="00EE03AB"/>
    <w:rsid w:val="00EE0503"/>
    <w:rsid w:val="00EE0B25"/>
    <w:rsid w:val="00EE1349"/>
    <w:rsid w:val="00EE2098"/>
    <w:rsid w:val="00EE24E3"/>
    <w:rsid w:val="00EE477E"/>
    <w:rsid w:val="00EE494B"/>
    <w:rsid w:val="00EE5E42"/>
    <w:rsid w:val="00EE634B"/>
    <w:rsid w:val="00EF29C2"/>
    <w:rsid w:val="00EF537F"/>
    <w:rsid w:val="00EF7D82"/>
    <w:rsid w:val="00F00426"/>
    <w:rsid w:val="00F01464"/>
    <w:rsid w:val="00F028B2"/>
    <w:rsid w:val="00F02C3E"/>
    <w:rsid w:val="00F0301D"/>
    <w:rsid w:val="00F039F8"/>
    <w:rsid w:val="00F03F9D"/>
    <w:rsid w:val="00F04AD3"/>
    <w:rsid w:val="00F059A6"/>
    <w:rsid w:val="00F06D3D"/>
    <w:rsid w:val="00F06D46"/>
    <w:rsid w:val="00F06F2C"/>
    <w:rsid w:val="00F06F42"/>
    <w:rsid w:val="00F116B2"/>
    <w:rsid w:val="00F11E20"/>
    <w:rsid w:val="00F12B39"/>
    <w:rsid w:val="00F12F07"/>
    <w:rsid w:val="00F12F42"/>
    <w:rsid w:val="00F1304A"/>
    <w:rsid w:val="00F13C21"/>
    <w:rsid w:val="00F143A0"/>
    <w:rsid w:val="00F145B5"/>
    <w:rsid w:val="00F158DB"/>
    <w:rsid w:val="00F20590"/>
    <w:rsid w:val="00F22075"/>
    <w:rsid w:val="00F22DA6"/>
    <w:rsid w:val="00F234FF"/>
    <w:rsid w:val="00F23F34"/>
    <w:rsid w:val="00F24706"/>
    <w:rsid w:val="00F25420"/>
    <w:rsid w:val="00F25D10"/>
    <w:rsid w:val="00F27188"/>
    <w:rsid w:val="00F27F42"/>
    <w:rsid w:val="00F30F39"/>
    <w:rsid w:val="00F30F8C"/>
    <w:rsid w:val="00F31D84"/>
    <w:rsid w:val="00F338BF"/>
    <w:rsid w:val="00F3408F"/>
    <w:rsid w:val="00F3486E"/>
    <w:rsid w:val="00F40151"/>
    <w:rsid w:val="00F44068"/>
    <w:rsid w:val="00F44E9C"/>
    <w:rsid w:val="00F4559F"/>
    <w:rsid w:val="00F47595"/>
    <w:rsid w:val="00F51343"/>
    <w:rsid w:val="00F51838"/>
    <w:rsid w:val="00F524ED"/>
    <w:rsid w:val="00F53FFA"/>
    <w:rsid w:val="00F546AE"/>
    <w:rsid w:val="00F55418"/>
    <w:rsid w:val="00F5551E"/>
    <w:rsid w:val="00F55E15"/>
    <w:rsid w:val="00F55F89"/>
    <w:rsid w:val="00F567FF"/>
    <w:rsid w:val="00F60758"/>
    <w:rsid w:val="00F61DDB"/>
    <w:rsid w:val="00F62019"/>
    <w:rsid w:val="00F62A4D"/>
    <w:rsid w:val="00F62FEF"/>
    <w:rsid w:val="00F64060"/>
    <w:rsid w:val="00F64B5B"/>
    <w:rsid w:val="00F64EAB"/>
    <w:rsid w:val="00F651A6"/>
    <w:rsid w:val="00F65E7F"/>
    <w:rsid w:val="00F66ADE"/>
    <w:rsid w:val="00F66EA8"/>
    <w:rsid w:val="00F702E2"/>
    <w:rsid w:val="00F7132E"/>
    <w:rsid w:val="00F71340"/>
    <w:rsid w:val="00F7464F"/>
    <w:rsid w:val="00F749C4"/>
    <w:rsid w:val="00F759A9"/>
    <w:rsid w:val="00F76C55"/>
    <w:rsid w:val="00F773D4"/>
    <w:rsid w:val="00F77BCA"/>
    <w:rsid w:val="00F814B6"/>
    <w:rsid w:val="00F825D2"/>
    <w:rsid w:val="00F84746"/>
    <w:rsid w:val="00F859EF"/>
    <w:rsid w:val="00F900E7"/>
    <w:rsid w:val="00F90155"/>
    <w:rsid w:val="00F90184"/>
    <w:rsid w:val="00F903B4"/>
    <w:rsid w:val="00F907E7"/>
    <w:rsid w:val="00F91F73"/>
    <w:rsid w:val="00F9219E"/>
    <w:rsid w:val="00F92E27"/>
    <w:rsid w:val="00F940FB"/>
    <w:rsid w:val="00F96819"/>
    <w:rsid w:val="00FA06C4"/>
    <w:rsid w:val="00FA204A"/>
    <w:rsid w:val="00FA24FD"/>
    <w:rsid w:val="00FA5050"/>
    <w:rsid w:val="00FA53CC"/>
    <w:rsid w:val="00FA59C2"/>
    <w:rsid w:val="00FA5E90"/>
    <w:rsid w:val="00FA76A4"/>
    <w:rsid w:val="00FB1BE3"/>
    <w:rsid w:val="00FB30D5"/>
    <w:rsid w:val="00FB4362"/>
    <w:rsid w:val="00FB5E11"/>
    <w:rsid w:val="00FB696C"/>
    <w:rsid w:val="00FB74E1"/>
    <w:rsid w:val="00FB799E"/>
    <w:rsid w:val="00FC09B4"/>
    <w:rsid w:val="00FC1E0D"/>
    <w:rsid w:val="00FC29CE"/>
    <w:rsid w:val="00FC2DB0"/>
    <w:rsid w:val="00FC5A26"/>
    <w:rsid w:val="00FC5B34"/>
    <w:rsid w:val="00FC6E4E"/>
    <w:rsid w:val="00FC76DB"/>
    <w:rsid w:val="00FC79D5"/>
    <w:rsid w:val="00FC7EF6"/>
    <w:rsid w:val="00FD01FB"/>
    <w:rsid w:val="00FD2305"/>
    <w:rsid w:val="00FD27BA"/>
    <w:rsid w:val="00FD29E4"/>
    <w:rsid w:val="00FD3222"/>
    <w:rsid w:val="00FD3750"/>
    <w:rsid w:val="00FD3D13"/>
    <w:rsid w:val="00FD40D4"/>
    <w:rsid w:val="00FD442E"/>
    <w:rsid w:val="00FD567E"/>
    <w:rsid w:val="00FD5799"/>
    <w:rsid w:val="00FD5DDF"/>
    <w:rsid w:val="00FD61D1"/>
    <w:rsid w:val="00FD761E"/>
    <w:rsid w:val="00FD7B34"/>
    <w:rsid w:val="00FD7C85"/>
    <w:rsid w:val="00FD7E62"/>
    <w:rsid w:val="00FD7F38"/>
    <w:rsid w:val="00FE15D7"/>
    <w:rsid w:val="00FE1866"/>
    <w:rsid w:val="00FE1E6E"/>
    <w:rsid w:val="00FE295E"/>
    <w:rsid w:val="00FE2B0A"/>
    <w:rsid w:val="00FE482D"/>
    <w:rsid w:val="00FE4D56"/>
    <w:rsid w:val="00FE5168"/>
    <w:rsid w:val="00FE54B4"/>
    <w:rsid w:val="00FE555A"/>
    <w:rsid w:val="00FE6354"/>
    <w:rsid w:val="00FE646A"/>
    <w:rsid w:val="00FE6AE7"/>
    <w:rsid w:val="00FE74D8"/>
    <w:rsid w:val="00FE75D7"/>
    <w:rsid w:val="00FE76CC"/>
    <w:rsid w:val="00FF0251"/>
    <w:rsid w:val="00FF11D0"/>
    <w:rsid w:val="00FF142C"/>
    <w:rsid w:val="00FF18DB"/>
    <w:rsid w:val="00FF1ABB"/>
    <w:rsid w:val="00FF2AF7"/>
    <w:rsid w:val="00FF6649"/>
    <w:rsid w:val="00FF7624"/>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C52A34"/>
    <w:pPr>
      <w:spacing w:before="120" w:line="288" w:lineRule="auto"/>
      <w:ind w:firstLine="709"/>
    </w:pPr>
    <w:rPr>
      <w:sz w:val="18"/>
      <w:szCs w:val="18"/>
      <w:lang w:eastAsia="en-US"/>
    </w:rPr>
  </w:style>
  <w:style w:type="paragraph" w:styleId="Heading1">
    <w:name w:val="heading 1"/>
    <w:basedOn w:val="Normal"/>
    <w:next w:val="Normal"/>
    <w:link w:val="Heading1Char"/>
    <w:uiPriority w:val="99"/>
    <w:qFormat/>
    <w:rsid w:val="006C0E3C"/>
    <w:pPr>
      <w:keepNext/>
      <w:pageBreakBefore/>
      <w:numPr>
        <w:numId w:val="16"/>
      </w:numPr>
      <w:spacing w:after="120" w:line="240" w:lineRule="auto"/>
      <w:outlineLvl w:val="0"/>
    </w:pPr>
    <w:rPr>
      <w:color w:val="1F4E79"/>
      <w:sz w:val="28"/>
      <w:szCs w:val="28"/>
    </w:rPr>
  </w:style>
  <w:style w:type="paragraph" w:styleId="Heading2">
    <w:name w:val="heading 2"/>
    <w:basedOn w:val="Normal"/>
    <w:next w:val="Normal"/>
    <w:link w:val="Heading2Char"/>
    <w:uiPriority w:val="99"/>
    <w:qFormat/>
    <w:rsid w:val="006C0E3C"/>
    <w:pPr>
      <w:keepNext/>
      <w:numPr>
        <w:ilvl w:val="1"/>
        <w:numId w:val="16"/>
      </w:numPr>
      <w:spacing w:before="40" w:line="240" w:lineRule="auto"/>
      <w:outlineLvl w:val="1"/>
    </w:pPr>
    <w:rPr>
      <w:color w:val="2E74B5"/>
      <w:sz w:val="28"/>
      <w:szCs w:val="28"/>
    </w:rPr>
  </w:style>
  <w:style w:type="paragraph" w:styleId="Heading3">
    <w:name w:val="heading 3"/>
    <w:basedOn w:val="Normal"/>
    <w:next w:val="Normal"/>
    <w:link w:val="Heading3Char"/>
    <w:uiPriority w:val="99"/>
    <w:qFormat/>
    <w:rsid w:val="005B3F2E"/>
    <w:pPr>
      <w:keepNext/>
      <w:numPr>
        <w:ilvl w:val="2"/>
        <w:numId w:val="12"/>
      </w:numPr>
      <w:spacing w:before="200" w:line="259" w:lineRule="auto"/>
      <w:outlineLvl w:val="2"/>
    </w:pPr>
    <w:rPr>
      <w:color w:val="2E74B5"/>
      <w:sz w:val="24"/>
      <w:szCs w:val="28"/>
    </w:rPr>
  </w:style>
  <w:style w:type="paragraph" w:styleId="Heading4">
    <w:name w:val="heading 4"/>
    <w:basedOn w:val="Normal"/>
    <w:next w:val="Normal"/>
    <w:link w:val="Heading4Char"/>
    <w:uiPriority w:val="99"/>
    <w:qFormat/>
    <w:rsid w:val="00810752"/>
    <w:pPr>
      <w:keepNext/>
      <w:numPr>
        <w:ilvl w:val="3"/>
        <w:numId w:val="16"/>
      </w:numPr>
      <w:ind w:left="601"/>
      <w:outlineLvl w:val="3"/>
    </w:pPr>
    <w:rPr>
      <w:color w:val="2E74B5"/>
      <w:sz w:val="24"/>
      <w:szCs w:val="24"/>
    </w:rPr>
  </w:style>
  <w:style w:type="paragraph" w:styleId="Heading5">
    <w:name w:val="heading 5"/>
    <w:basedOn w:val="Normal"/>
    <w:next w:val="Normal"/>
    <w:link w:val="Heading5Char"/>
    <w:uiPriority w:val="99"/>
    <w:qFormat/>
    <w:rsid w:val="009859A1"/>
    <w:pPr>
      <w:keepNext/>
      <w:numPr>
        <w:ilvl w:val="4"/>
        <w:numId w:val="12"/>
      </w:numPr>
      <w:spacing w:before="40"/>
      <w:outlineLvl w:val="4"/>
    </w:pPr>
    <w:rPr>
      <w:caps/>
      <w:color w:val="2E74B5"/>
    </w:rPr>
  </w:style>
  <w:style w:type="paragraph" w:styleId="Heading6">
    <w:name w:val="heading 6"/>
    <w:basedOn w:val="Normal"/>
    <w:next w:val="Normal"/>
    <w:link w:val="Heading6Char"/>
    <w:uiPriority w:val="99"/>
    <w:qFormat/>
    <w:rsid w:val="002A2712"/>
    <w:pPr>
      <w:keepNext/>
      <w:numPr>
        <w:ilvl w:val="5"/>
        <w:numId w:val="12"/>
      </w:numPr>
      <w:spacing w:before="40"/>
      <w:outlineLvl w:val="5"/>
    </w:pPr>
    <w:rPr>
      <w:i/>
      <w:iCs/>
      <w:caps/>
      <w:color w:val="1F4E79"/>
    </w:rPr>
  </w:style>
  <w:style w:type="paragraph" w:styleId="Heading7">
    <w:name w:val="heading 7"/>
    <w:basedOn w:val="Normal"/>
    <w:next w:val="Normal"/>
    <w:link w:val="Heading7Char"/>
    <w:uiPriority w:val="99"/>
    <w:qFormat/>
    <w:rsid w:val="002A2712"/>
    <w:pPr>
      <w:keepNext/>
      <w:numPr>
        <w:ilvl w:val="6"/>
        <w:numId w:val="12"/>
      </w:numPr>
      <w:spacing w:before="40"/>
      <w:outlineLvl w:val="6"/>
    </w:pPr>
    <w:rPr>
      <w:b/>
      <w:bCs/>
      <w:color w:val="1F4E79"/>
    </w:rPr>
  </w:style>
  <w:style w:type="paragraph" w:styleId="Heading8">
    <w:name w:val="heading 8"/>
    <w:basedOn w:val="Normal"/>
    <w:next w:val="Normal"/>
    <w:link w:val="Heading8Char"/>
    <w:uiPriority w:val="99"/>
    <w:qFormat/>
    <w:rsid w:val="002A2712"/>
    <w:pPr>
      <w:keepNext/>
      <w:numPr>
        <w:ilvl w:val="7"/>
        <w:numId w:val="12"/>
      </w:numPr>
      <w:spacing w:before="40"/>
      <w:outlineLvl w:val="7"/>
    </w:pPr>
    <w:rPr>
      <w:b/>
      <w:bCs/>
      <w:i/>
      <w:iCs/>
      <w:color w:val="1F4E79"/>
    </w:rPr>
  </w:style>
  <w:style w:type="paragraph" w:styleId="Heading9">
    <w:name w:val="heading 9"/>
    <w:basedOn w:val="Normal"/>
    <w:next w:val="Normal"/>
    <w:link w:val="Heading9Char"/>
    <w:uiPriority w:val="99"/>
    <w:qFormat/>
    <w:rsid w:val="002A2712"/>
    <w:pPr>
      <w:keepNext/>
      <w:numPr>
        <w:ilvl w:val="8"/>
        <w:numId w:val="12"/>
      </w:numPr>
      <w:spacing w:before="4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E3C"/>
    <w:rPr>
      <w:rFonts w:ascii="Times New Roman" w:hAnsi="Times New Roman" w:cs="Times New Roman"/>
      <w:color w:val="1F4E79"/>
      <w:sz w:val="28"/>
      <w:szCs w:val="28"/>
      <w:lang w:val="lv-LV"/>
    </w:rPr>
  </w:style>
  <w:style w:type="character" w:customStyle="1" w:styleId="Heading2Char">
    <w:name w:val="Heading 2 Char"/>
    <w:basedOn w:val="DefaultParagraphFont"/>
    <w:link w:val="Heading2"/>
    <w:uiPriority w:val="99"/>
    <w:locked/>
    <w:rsid w:val="006C0E3C"/>
    <w:rPr>
      <w:rFonts w:ascii="Times New Roman" w:hAnsi="Times New Roman" w:cs="Times New Roman"/>
      <w:color w:val="2E74B5"/>
      <w:sz w:val="28"/>
      <w:szCs w:val="28"/>
      <w:lang w:val="lv-LV"/>
    </w:rPr>
  </w:style>
  <w:style w:type="character" w:customStyle="1" w:styleId="Heading3Char">
    <w:name w:val="Heading 3 Char"/>
    <w:basedOn w:val="DefaultParagraphFont"/>
    <w:link w:val="Heading3"/>
    <w:uiPriority w:val="99"/>
    <w:locked/>
    <w:rsid w:val="005B3F2E"/>
    <w:rPr>
      <w:rFonts w:ascii="Times New Roman" w:hAnsi="Times New Roman" w:cs="Times New Roman"/>
      <w:color w:val="2E74B5"/>
      <w:sz w:val="28"/>
      <w:szCs w:val="28"/>
      <w:lang w:val="lv-LV"/>
    </w:rPr>
  </w:style>
  <w:style w:type="character" w:customStyle="1" w:styleId="Heading4Char">
    <w:name w:val="Heading 4 Char"/>
    <w:basedOn w:val="DefaultParagraphFont"/>
    <w:link w:val="Heading4"/>
    <w:uiPriority w:val="99"/>
    <w:locked/>
    <w:rsid w:val="00810752"/>
    <w:rPr>
      <w:rFonts w:ascii="Times New Roman" w:hAnsi="Times New Roman" w:cs="Times New Roman"/>
      <w:color w:val="2E74B5"/>
      <w:sz w:val="24"/>
      <w:szCs w:val="24"/>
      <w:lang w:val="lv-LV"/>
    </w:rPr>
  </w:style>
  <w:style w:type="character" w:customStyle="1" w:styleId="Heading5Char">
    <w:name w:val="Heading 5 Char"/>
    <w:basedOn w:val="DefaultParagraphFont"/>
    <w:link w:val="Heading5"/>
    <w:uiPriority w:val="99"/>
    <w:locked/>
    <w:rsid w:val="002A2712"/>
    <w:rPr>
      <w:rFonts w:ascii="Times New Roman" w:hAnsi="Times New Roman" w:cs="Times New Roman"/>
      <w:caps/>
      <w:color w:val="2E74B5"/>
      <w:lang w:val="lv-LV"/>
    </w:rPr>
  </w:style>
  <w:style w:type="character" w:customStyle="1" w:styleId="Heading6Char">
    <w:name w:val="Heading 6 Char"/>
    <w:basedOn w:val="DefaultParagraphFont"/>
    <w:link w:val="Heading6"/>
    <w:uiPriority w:val="99"/>
    <w:locked/>
    <w:rsid w:val="002A2712"/>
    <w:rPr>
      <w:rFonts w:ascii="Times New Roman" w:hAnsi="Times New Roman" w:cs="Times New Roman"/>
      <w:i/>
      <w:iCs/>
      <w:caps/>
      <w:color w:val="1F4E79"/>
      <w:lang w:val="lv-LV"/>
    </w:rPr>
  </w:style>
  <w:style w:type="character" w:customStyle="1" w:styleId="Heading7Char">
    <w:name w:val="Heading 7 Char"/>
    <w:basedOn w:val="DefaultParagraphFont"/>
    <w:link w:val="Heading7"/>
    <w:uiPriority w:val="99"/>
    <w:locked/>
    <w:rsid w:val="002A2712"/>
    <w:rPr>
      <w:rFonts w:ascii="Times New Roman" w:hAnsi="Times New Roman" w:cs="Times New Roman"/>
      <w:b/>
      <w:bCs/>
      <w:color w:val="1F4E79"/>
      <w:lang w:val="lv-LV"/>
    </w:rPr>
  </w:style>
  <w:style w:type="character" w:customStyle="1" w:styleId="Heading8Char">
    <w:name w:val="Heading 8 Char"/>
    <w:basedOn w:val="DefaultParagraphFont"/>
    <w:link w:val="Heading8"/>
    <w:uiPriority w:val="99"/>
    <w:semiHidden/>
    <w:locked/>
    <w:rsid w:val="002A2712"/>
    <w:rPr>
      <w:rFonts w:ascii="Times New Roman" w:hAnsi="Times New Roman" w:cs="Times New Roman"/>
      <w:b/>
      <w:bCs/>
      <w:i/>
      <w:iCs/>
      <w:color w:val="1F4E79"/>
      <w:lang w:val="lv-LV"/>
    </w:rPr>
  </w:style>
  <w:style w:type="character" w:customStyle="1" w:styleId="Heading9Char">
    <w:name w:val="Heading 9 Char"/>
    <w:basedOn w:val="DefaultParagraphFont"/>
    <w:link w:val="Heading9"/>
    <w:uiPriority w:val="99"/>
    <w:semiHidden/>
    <w:locked/>
    <w:rsid w:val="002A2712"/>
    <w:rPr>
      <w:rFonts w:ascii="Times New Roman" w:hAnsi="Times New Roman" w:cs="Times New Roman"/>
      <w:i/>
      <w:iCs/>
      <w:color w:val="1F4E79"/>
      <w:lang w:val="lv-LV"/>
    </w:rPr>
  </w:style>
  <w:style w:type="character" w:styleId="Emphasis">
    <w:name w:val="Emphasis"/>
    <w:basedOn w:val="DefaultParagraphFont"/>
    <w:uiPriority w:val="99"/>
    <w:qFormat/>
    <w:rsid w:val="002A2712"/>
    <w:rPr>
      <w:rFonts w:cs="Times New Roman"/>
      <w:i/>
      <w:iCs/>
    </w:rPr>
  </w:style>
  <w:style w:type="character" w:styleId="Strong">
    <w:name w:val="Strong"/>
    <w:basedOn w:val="DefaultParagraphFont"/>
    <w:uiPriority w:val="99"/>
    <w:qFormat/>
    <w:rsid w:val="002A2712"/>
    <w:rPr>
      <w:rFonts w:cs="Times New Roman"/>
      <w:b/>
      <w:bCs/>
    </w:rPr>
  </w:style>
  <w:style w:type="paragraph" w:styleId="ListParagraph">
    <w:name w:val="List Paragraph"/>
    <w:basedOn w:val="Normal"/>
    <w:link w:val="ListParagraphChar"/>
    <w:uiPriority w:val="99"/>
    <w:qFormat/>
    <w:rsid w:val="009977DC"/>
    <w:pPr>
      <w:numPr>
        <w:numId w:val="5"/>
      </w:numPr>
      <w:spacing w:after="120" w:line="300" w:lineRule="auto"/>
      <w:contextualSpacing/>
    </w:pPr>
  </w:style>
  <w:style w:type="paragraph" w:styleId="Caption">
    <w:name w:val="caption"/>
    <w:basedOn w:val="Normal"/>
    <w:next w:val="Normal"/>
    <w:uiPriority w:val="99"/>
    <w:qFormat/>
    <w:rsid w:val="001C4B8F"/>
    <w:pPr>
      <w:keepNext/>
      <w:spacing w:line="240" w:lineRule="auto"/>
    </w:pPr>
    <w:rPr>
      <w:bCs/>
      <w:color w:val="44546A"/>
    </w:rPr>
  </w:style>
  <w:style w:type="paragraph" w:styleId="Title">
    <w:name w:val="Title"/>
    <w:basedOn w:val="Normal"/>
    <w:next w:val="Normal"/>
    <w:link w:val="TitleChar"/>
    <w:uiPriority w:val="10"/>
    <w:qFormat/>
    <w:rsid w:val="003A3598"/>
    <w:pPr>
      <w:spacing w:line="204" w:lineRule="auto"/>
      <w:ind w:hanging="142"/>
      <w:contextualSpacing/>
    </w:pPr>
    <w:rPr>
      <w:caps/>
      <w:color w:val="FFFFFF"/>
      <w:spacing w:val="-15"/>
      <w:sz w:val="72"/>
      <w:szCs w:val="72"/>
    </w:rPr>
  </w:style>
  <w:style w:type="character" w:customStyle="1" w:styleId="TitleChar">
    <w:name w:val="Title Char"/>
    <w:basedOn w:val="DefaultParagraphFont"/>
    <w:link w:val="Title"/>
    <w:uiPriority w:val="10"/>
    <w:locked/>
    <w:rsid w:val="003A3598"/>
    <w:rPr>
      <w:rFonts w:ascii="Times New Roman" w:hAnsi="Times New Roman" w:cs="Times New Roman"/>
      <w:caps/>
      <w:color w:val="FFFFFF"/>
      <w:spacing w:val="-15"/>
      <w:sz w:val="72"/>
      <w:szCs w:val="72"/>
      <w:lang w:val="lv-LV"/>
    </w:rPr>
  </w:style>
  <w:style w:type="paragraph" w:styleId="Subtitle">
    <w:name w:val="Subtitle"/>
    <w:basedOn w:val="Normal"/>
    <w:next w:val="Normal"/>
    <w:link w:val="SubtitleChar"/>
    <w:uiPriority w:val="11"/>
    <w:qFormat/>
    <w:rsid w:val="009B3247"/>
    <w:pPr>
      <w:numPr>
        <w:ilvl w:val="1"/>
      </w:numPr>
      <w:spacing w:after="240" w:line="240" w:lineRule="auto"/>
      <w:ind w:firstLine="709"/>
    </w:pPr>
    <w:rPr>
      <w:color w:val="595959" w:themeColor="text1" w:themeTint="A6"/>
      <w:sz w:val="28"/>
      <w:szCs w:val="28"/>
    </w:rPr>
  </w:style>
  <w:style w:type="character" w:customStyle="1" w:styleId="SubtitleChar">
    <w:name w:val="Subtitle Char"/>
    <w:basedOn w:val="DefaultParagraphFont"/>
    <w:link w:val="Subtitle"/>
    <w:uiPriority w:val="11"/>
    <w:locked/>
    <w:rsid w:val="009B3247"/>
    <w:rPr>
      <w:color w:val="595959" w:themeColor="text1" w:themeTint="A6"/>
      <w:sz w:val="28"/>
      <w:szCs w:val="28"/>
      <w:lang w:eastAsia="en-US"/>
    </w:rPr>
  </w:style>
  <w:style w:type="paragraph" w:styleId="NoSpacing">
    <w:name w:val="No Spacing"/>
    <w:link w:val="NoSpacingChar"/>
    <w:uiPriority w:val="1"/>
    <w:qFormat/>
    <w:rsid w:val="002A2712"/>
    <w:rPr>
      <w:sz w:val="22"/>
      <w:szCs w:val="22"/>
      <w:lang w:val="en-US" w:eastAsia="en-US"/>
    </w:rPr>
  </w:style>
  <w:style w:type="paragraph" w:styleId="Quote">
    <w:name w:val="Quote"/>
    <w:basedOn w:val="Normal"/>
    <w:next w:val="Normal"/>
    <w:link w:val="QuoteChar"/>
    <w:uiPriority w:val="99"/>
    <w:qFormat/>
    <w:rsid w:val="002A2712"/>
    <w:pPr>
      <w:spacing w:after="120"/>
      <w:ind w:left="720"/>
    </w:pPr>
    <w:rPr>
      <w:color w:val="44546A"/>
      <w:sz w:val="24"/>
      <w:szCs w:val="24"/>
    </w:rPr>
  </w:style>
  <w:style w:type="character" w:customStyle="1" w:styleId="QuoteChar">
    <w:name w:val="Quote Char"/>
    <w:basedOn w:val="DefaultParagraphFont"/>
    <w:link w:val="Quote"/>
    <w:uiPriority w:val="99"/>
    <w:locked/>
    <w:rsid w:val="002A2712"/>
    <w:rPr>
      <w:rFonts w:cs="Times New Roman"/>
      <w:color w:val="44546A"/>
      <w:sz w:val="24"/>
      <w:szCs w:val="24"/>
      <w:lang w:val="lv-LV"/>
    </w:rPr>
  </w:style>
  <w:style w:type="paragraph" w:styleId="IntenseQuote">
    <w:name w:val="Intense Quote"/>
    <w:basedOn w:val="Normal"/>
    <w:next w:val="Normal"/>
    <w:link w:val="IntenseQuoteChar"/>
    <w:uiPriority w:val="99"/>
    <w:qFormat/>
    <w:rsid w:val="002A2712"/>
    <w:pPr>
      <w:spacing w:before="100" w:beforeAutospacing="1" w:after="240" w:line="240" w:lineRule="auto"/>
      <w:ind w:left="720"/>
      <w:jc w:val="center"/>
    </w:pPr>
    <w:rPr>
      <w:color w:val="44546A"/>
      <w:spacing w:val="-6"/>
      <w:sz w:val="32"/>
      <w:szCs w:val="32"/>
    </w:rPr>
  </w:style>
  <w:style w:type="character" w:customStyle="1" w:styleId="IntenseQuoteChar">
    <w:name w:val="Intense Quote Char"/>
    <w:basedOn w:val="DefaultParagraphFont"/>
    <w:link w:val="IntenseQuote"/>
    <w:uiPriority w:val="99"/>
    <w:locked/>
    <w:rsid w:val="002A2712"/>
    <w:rPr>
      <w:rFonts w:ascii="Times New Roman" w:hAnsi="Times New Roman" w:cs="Times New Roman"/>
      <w:color w:val="44546A"/>
      <w:spacing w:val="-6"/>
      <w:sz w:val="32"/>
      <w:szCs w:val="32"/>
    </w:rPr>
  </w:style>
  <w:style w:type="character" w:styleId="SubtleEmphasis">
    <w:name w:val="Subtle Emphasis"/>
    <w:basedOn w:val="DefaultParagraphFont"/>
    <w:uiPriority w:val="99"/>
    <w:qFormat/>
    <w:rsid w:val="002A2712"/>
    <w:rPr>
      <w:rFonts w:cs="Times New Roman"/>
      <w:i/>
      <w:iCs/>
      <w:color w:val="595959"/>
    </w:rPr>
  </w:style>
  <w:style w:type="character" w:styleId="IntenseEmphasis">
    <w:name w:val="Intense Emphasis"/>
    <w:basedOn w:val="DefaultParagraphFont"/>
    <w:uiPriority w:val="99"/>
    <w:qFormat/>
    <w:rsid w:val="002A2712"/>
    <w:rPr>
      <w:rFonts w:cs="Times New Roman"/>
      <w:b/>
      <w:bCs/>
      <w:i/>
      <w:iCs/>
    </w:rPr>
  </w:style>
  <w:style w:type="character" w:styleId="SubtleReference">
    <w:name w:val="Subtle Reference"/>
    <w:basedOn w:val="DefaultParagraphFont"/>
    <w:uiPriority w:val="99"/>
    <w:qFormat/>
    <w:rsid w:val="002A2712"/>
    <w:rPr>
      <w:rFonts w:cs="Times New Roman"/>
      <w:smallCaps/>
      <w:color w:val="595959"/>
      <w:u w:val="none" w:color="7F7F7F"/>
    </w:rPr>
  </w:style>
  <w:style w:type="character" w:styleId="IntenseReference">
    <w:name w:val="Intense Reference"/>
    <w:basedOn w:val="DefaultParagraphFont"/>
    <w:uiPriority w:val="99"/>
    <w:qFormat/>
    <w:rsid w:val="002A2712"/>
    <w:rPr>
      <w:rFonts w:cs="Times New Roman"/>
      <w:b/>
      <w:bCs/>
      <w:smallCaps/>
      <w:color w:val="44546A"/>
      <w:u w:val="single"/>
    </w:rPr>
  </w:style>
  <w:style w:type="character" w:styleId="BookTitle">
    <w:name w:val="Book Title"/>
    <w:basedOn w:val="DefaultParagraphFont"/>
    <w:uiPriority w:val="99"/>
    <w:qFormat/>
    <w:rsid w:val="002A2712"/>
    <w:rPr>
      <w:rFonts w:cs="Times New Roman"/>
      <w:b/>
      <w:bCs/>
      <w:smallCaps/>
      <w:spacing w:val="10"/>
    </w:rPr>
  </w:style>
  <w:style w:type="paragraph" w:styleId="TOCHeading">
    <w:name w:val="TOC Heading"/>
    <w:basedOn w:val="Heading1"/>
    <w:next w:val="Normal"/>
    <w:uiPriority w:val="39"/>
    <w:qFormat/>
    <w:rsid w:val="002A2712"/>
    <w:pPr>
      <w:outlineLvl w:val="9"/>
    </w:pPr>
  </w:style>
  <w:style w:type="paragraph" w:customStyle="1" w:styleId="BulletsF">
    <w:name w:val="Bullets F"/>
    <w:basedOn w:val="ListParagraph"/>
    <w:link w:val="BulletsFChar"/>
    <w:uiPriority w:val="99"/>
    <w:rsid w:val="00A20547"/>
    <w:pPr>
      <w:numPr>
        <w:numId w:val="13"/>
      </w:numPr>
      <w:ind w:left="1134" w:hanging="283"/>
    </w:pPr>
  </w:style>
  <w:style w:type="paragraph" w:customStyle="1" w:styleId="NumberedF">
    <w:name w:val="Numbered F"/>
    <w:basedOn w:val="ListParagraph"/>
    <w:link w:val="NumberedFChar"/>
    <w:uiPriority w:val="99"/>
    <w:rsid w:val="00D767D5"/>
    <w:pPr>
      <w:numPr>
        <w:numId w:val="1"/>
      </w:numPr>
    </w:pPr>
  </w:style>
  <w:style w:type="character" w:customStyle="1" w:styleId="ListParagraphChar">
    <w:name w:val="List Paragraph Char"/>
    <w:basedOn w:val="DefaultParagraphFont"/>
    <w:link w:val="ListParagraph"/>
    <w:uiPriority w:val="99"/>
    <w:locked/>
    <w:rsid w:val="002A2712"/>
    <w:rPr>
      <w:rFonts w:cs="Times New Roman"/>
      <w:lang w:val="lv-LV"/>
    </w:rPr>
  </w:style>
  <w:style w:type="character" w:customStyle="1" w:styleId="BulletsFChar">
    <w:name w:val="Bullets F Char"/>
    <w:basedOn w:val="ListParagraphChar"/>
    <w:link w:val="BulletsF"/>
    <w:uiPriority w:val="99"/>
    <w:locked/>
    <w:rsid w:val="00A20547"/>
    <w:rPr>
      <w:rFonts w:ascii="Times New Roman" w:hAnsi="Times New Roman" w:cs="Times New Roman"/>
      <w:sz w:val="18"/>
      <w:szCs w:val="18"/>
      <w:lang w:val="lv-LV"/>
    </w:rPr>
  </w:style>
  <w:style w:type="table" w:styleId="TableGrid">
    <w:name w:val="Table Grid"/>
    <w:basedOn w:val="TableNormal"/>
    <w:uiPriority w:val="99"/>
    <w:rsid w:val="002A2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FChar">
    <w:name w:val="Numbered F Char"/>
    <w:basedOn w:val="ListParagraphChar"/>
    <w:link w:val="NumberedF"/>
    <w:uiPriority w:val="99"/>
    <w:locked/>
    <w:rsid w:val="00D767D5"/>
    <w:rPr>
      <w:rFonts w:cs="Times New Roman"/>
      <w:lang w:val="lv-LV"/>
    </w:rPr>
  </w:style>
  <w:style w:type="table" w:customStyle="1" w:styleId="GridTable1Light-Accent11">
    <w:name w:val="Grid Table 1 Light - Accent 11"/>
    <w:uiPriority w:val="99"/>
    <w:rsid w:val="002A2712"/>
    <w:rPr>
      <w:lang w:val="ru-RU"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PlainTable51">
    <w:name w:val="Plain Table 51"/>
    <w:uiPriority w:val="99"/>
    <w:rsid w:val="002A2712"/>
    <w:rPr>
      <w:lang w:val="ru-RU" w:eastAsia="ru-RU"/>
    </w:rPr>
    <w:tblPr>
      <w:tblStyleRowBandSize w:val="1"/>
      <w:tblStyleColBandSize w:val="1"/>
      <w:tblInd w:w="0" w:type="dxa"/>
      <w:tblCellMar>
        <w:top w:w="0" w:type="dxa"/>
        <w:left w:w="108" w:type="dxa"/>
        <w:bottom w:w="0" w:type="dxa"/>
        <w:right w:w="108" w:type="dxa"/>
      </w:tblCellMar>
    </w:tblPr>
  </w:style>
  <w:style w:type="paragraph" w:customStyle="1" w:styleId="BulletsHead">
    <w:name w:val="Bullets Head"/>
    <w:basedOn w:val="Normal"/>
    <w:link w:val="BulletsHeadChar"/>
    <w:uiPriority w:val="99"/>
    <w:rsid w:val="00D9076C"/>
    <w:pPr>
      <w:keepNext/>
    </w:pPr>
  </w:style>
  <w:style w:type="character" w:customStyle="1" w:styleId="BulletsHeadChar">
    <w:name w:val="Bullets Head Char"/>
    <w:basedOn w:val="DefaultParagraphFont"/>
    <w:link w:val="BulletsHead"/>
    <w:uiPriority w:val="99"/>
    <w:locked/>
    <w:rsid w:val="00D9076C"/>
    <w:rPr>
      <w:rFonts w:cs="Times New Roman"/>
      <w:lang w:val="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rsid w:val="00180C92"/>
    <w:pPr>
      <w:spacing w:line="240" w:lineRule="auto"/>
      <w:ind w:firstLine="0"/>
    </w:pPr>
    <w:rPr>
      <w:sz w:val="16"/>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locked/>
    <w:rsid w:val="00180C92"/>
    <w:rPr>
      <w:rFonts w:cs="Times New Roman"/>
      <w:sz w:val="18"/>
      <w:szCs w:val="18"/>
      <w:lang w:val="lv-LV"/>
    </w:rPr>
  </w:style>
  <w:style w:type="character" w:styleId="FootnoteReference">
    <w:name w:val="footnote reference"/>
    <w:aliases w:val="Footnote Reference Number,Footnote Reference Superscript,Footnote symbol,fr"/>
    <w:basedOn w:val="DefaultParagraphFont"/>
    <w:uiPriority w:val="99"/>
    <w:rsid w:val="001C4B8F"/>
    <w:rPr>
      <w:vertAlign w:val="superscript"/>
    </w:rPr>
  </w:style>
  <w:style w:type="character" w:styleId="CommentReference">
    <w:name w:val="annotation reference"/>
    <w:basedOn w:val="DefaultParagraphFont"/>
    <w:uiPriority w:val="99"/>
    <w:semiHidden/>
    <w:rsid w:val="00A85819"/>
    <w:rPr>
      <w:rFonts w:cs="Times New Roman"/>
      <w:sz w:val="16"/>
      <w:szCs w:val="16"/>
    </w:rPr>
  </w:style>
  <w:style w:type="paragraph" w:styleId="CommentText">
    <w:name w:val="annotation text"/>
    <w:basedOn w:val="Normal"/>
    <w:link w:val="CommentTextChar"/>
    <w:uiPriority w:val="99"/>
    <w:rsid w:val="00A85819"/>
    <w:pPr>
      <w:spacing w:line="240" w:lineRule="auto"/>
    </w:pPr>
  </w:style>
  <w:style w:type="character" w:customStyle="1" w:styleId="CommentTextChar">
    <w:name w:val="Comment Text Char"/>
    <w:basedOn w:val="DefaultParagraphFont"/>
    <w:link w:val="CommentText"/>
    <w:uiPriority w:val="99"/>
    <w:locked/>
    <w:rsid w:val="00A85819"/>
    <w:rPr>
      <w:rFonts w:cs="Times New Roman"/>
      <w:sz w:val="20"/>
      <w:szCs w:val="20"/>
    </w:rPr>
  </w:style>
  <w:style w:type="paragraph" w:styleId="CommentSubject">
    <w:name w:val="annotation subject"/>
    <w:basedOn w:val="CommentText"/>
    <w:next w:val="CommentText"/>
    <w:link w:val="CommentSubjectChar"/>
    <w:uiPriority w:val="99"/>
    <w:semiHidden/>
    <w:rsid w:val="00A85819"/>
    <w:rPr>
      <w:b/>
      <w:bCs/>
    </w:rPr>
  </w:style>
  <w:style w:type="character" w:customStyle="1" w:styleId="CommentSubjectChar">
    <w:name w:val="Comment Subject Char"/>
    <w:basedOn w:val="CommentTextChar"/>
    <w:link w:val="CommentSubject"/>
    <w:uiPriority w:val="99"/>
    <w:semiHidden/>
    <w:locked/>
    <w:rsid w:val="00A85819"/>
    <w:rPr>
      <w:rFonts w:cs="Times New Roman"/>
      <w:b/>
      <w:bCs/>
      <w:sz w:val="20"/>
      <w:szCs w:val="20"/>
    </w:rPr>
  </w:style>
  <w:style w:type="paragraph" w:styleId="BalloonText">
    <w:name w:val="Balloon Text"/>
    <w:basedOn w:val="Normal"/>
    <w:link w:val="BalloonTextChar"/>
    <w:uiPriority w:val="99"/>
    <w:semiHidden/>
    <w:rsid w:val="00A85819"/>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locked/>
    <w:rsid w:val="00A85819"/>
    <w:rPr>
      <w:rFonts w:ascii="Segoe UI" w:hAnsi="Segoe UI" w:cs="Segoe UI"/>
      <w:sz w:val="18"/>
      <w:szCs w:val="18"/>
      <w:lang w:val="lv-LV"/>
    </w:rPr>
  </w:style>
  <w:style w:type="character" w:styleId="Hyperlink">
    <w:name w:val="Hyperlink"/>
    <w:basedOn w:val="DefaultParagraphFont"/>
    <w:uiPriority w:val="99"/>
    <w:rsid w:val="00206A5C"/>
    <w:rPr>
      <w:rFonts w:cs="Times New Roman"/>
      <w:color w:val="0563C1"/>
      <w:u w:val="single"/>
    </w:rPr>
  </w:style>
  <w:style w:type="character" w:customStyle="1" w:styleId="InlineQuote">
    <w:name w:val="InlineQuote"/>
    <w:basedOn w:val="DefaultParagraphFont"/>
    <w:uiPriority w:val="99"/>
    <w:rsid w:val="00133CD6"/>
    <w:rPr>
      <w:rFonts w:cs="Times New Roman"/>
      <w:i/>
    </w:rPr>
  </w:style>
  <w:style w:type="paragraph" w:customStyle="1" w:styleId="Default">
    <w:name w:val="Default"/>
    <w:uiPriority w:val="99"/>
    <w:rsid w:val="00702901"/>
    <w:pPr>
      <w:autoSpaceDE w:val="0"/>
      <w:autoSpaceDN w:val="0"/>
      <w:adjustRightInd w:val="0"/>
    </w:pPr>
    <w:rPr>
      <w:rFonts w:ascii="GBLMIC+TimesNewRoman" w:hAnsi="GBLMIC+TimesNewRoman" w:cs="GBLMIC+TimesNewRoman"/>
      <w:color w:val="000000"/>
      <w:sz w:val="24"/>
      <w:szCs w:val="24"/>
      <w:lang w:val="en-US" w:eastAsia="en-US"/>
    </w:rPr>
  </w:style>
  <w:style w:type="paragraph" w:styleId="Header">
    <w:name w:val="header"/>
    <w:basedOn w:val="Normal"/>
    <w:link w:val="HeaderChar"/>
    <w:uiPriority w:val="99"/>
    <w:rsid w:val="00C87CD8"/>
    <w:pPr>
      <w:pBdr>
        <w:bottom w:val="single" w:sz="4" w:space="1" w:color="auto"/>
      </w:pBdr>
      <w:tabs>
        <w:tab w:val="left" w:pos="3148"/>
      </w:tabs>
      <w:spacing w:line="240" w:lineRule="auto"/>
    </w:pPr>
    <w:rPr>
      <w:sz w:val="16"/>
    </w:rPr>
  </w:style>
  <w:style w:type="character" w:customStyle="1" w:styleId="HeaderChar">
    <w:name w:val="Header Char"/>
    <w:basedOn w:val="DefaultParagraphFont"/>
    <w:link w:val="Header"/>
    <w:uiPriority w:val="99"/>
    <w:locked/>
    <w:rsid w:val="00C87CD8"/>
    <w:rPr>
      <w:rFonts w:cs="Times New Roman"/>
      <w:sz w:val="16"/>
      <w:lang w:val="lv-LV"/>
    </w:rPr>
  </w:style>
  <w:style w:type="paragraph" w:styleId="Footer">
    <w:name w:val="footer"/>
    <w:basedOn w:val="Normal"/>
    <w:link w:val="FooterChar"/>
    <w:uiPriority w:val="99"/>
    <w:rsid w:val="00C46DAB"/>
    <w:pPr>
      <w:tabs>
        <w:tab w:val="center" w:pos="4680"/>
        <w:tab w:val="right" w:pos="9360"/>
      </w:tabs>
      <w:spacing w:line="240" w:lineRule="auto"/>
    </w:pPr>
  </w:style>
  <w:style w:type="character" w:customStyle="1" w:styleId="FooterChar">
    <w:name w:val="Footer Char"/>
    <w:basedOn w:val="DefaultParagraphFont"/>
    <w:link w:val="Footer"/>
    <w:uiPriority w:val="99"/>
    <w:locked/>
    <w:rsid w:val="00C46DAB"/>
    <w:rPr>
      <w:rFonts w:cs="Times New Roman"/>
      <w:lang w:val="lv-LV"/>
    </w:rPr>
  </w:style>
  <w:style w:type="paragraph" w:styleId="Bibliography">
    <w:name w:val="Bibliography"/>
    <w:basedOn w:val="Normal"/>
    <w:next w:val="Normal"/>
    <w:uiPriority w:val="99"/>
    <w:rsid w:val="00AA3BAC"/>
  </w:style>
  <w:style w:type="character" w:customStyle="1" w:styleId="AutorsAngliski">
    <w:name w:val="AutorsAngliski"/>
    <w:basedOn w:val="DefaultParagraphFont"/>
    <w:uiPriority w:val="99"/>
    <w:rsid w:val="00A32FBA"/>
    <w:rPr>
      <w:rFonts w:cs="Times New Roman"/>
      <w:i/>
      <w:noProof/>
      <w:lang w:val="en-US"/>
    </w:rPr>
  </w:style>
  <w:style w:type="paragraph" w:styleId="NormalWeb">
    <w:name w:val="Normal (Web)"/>
    <w:basedOn w:val="Normal"/>
    <w:uiPriority w:val="99"/>
    <w:semiHidden/>
    <w:rsid w:val="00065E09"/>
    <w:pPr>
      <w:spacing w:before="100" w:beforeAutospacing="1" w:after="100" w:afterAutospacing="1" w:line="240" w:lineRule="auto"/>
    </w:pPr>
    <w:rPr>
      <w:sz w:val="24"/>
      <w:szCs w:val="24"/>
      <w:lang w:val="en-US"/>
    </w:rPr>
  </w:style>
  <w:style w:type="table" w:customStyle="1" w:styleId="GridTable1Light-Accent21">
    <w:name w:val="Grid Table 1 Light - Accent 21"/>
    <w:uiPriority w:val="99"/>
    <w:rsid w:val="003B74D3"/>
    <w:rPr>
      <w:lang w:val="ru-RU" w:eastAsia="ru-RU"/>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character" w:customStyle="1" w:styleId="hps">
    <w:name w:val="hps"/>
    <w:basedOn w:val="DefaultParagraphFont"/>
    <w:uiPriority w:val="99"/>
    <w:rsid w:val="00F20590"/>
    <w:rPr>
      <w:rFonts w:cs="Times New Roman"/>
    </w:rPr>
  </w:style>
  <w:style w:type="character" w:styleId="PlaceholderText">
    <w:name w:val="Placeholder Text"/>
    <w:basedOn w:val="DefaultParagraphFont"/>
    <w:uiPriority w:val="99"/>
    <w:semiHidden/>
    <w:rsid w:val="002D2CB5"/>
    <w:rPr>
      <w:rFonts w:cs="Times New Roman"/>
      <w:color w:val="808080"/>
    </w:rPr>
  </w:style>
  <w:style w:type="paragraph" w:customStyle="1" w:styleId="FooterOdd">
    <w:name w:val="Footer Odd"/>
    <w:basedOn w:val="Normal"/>
    <w:uiPriority w:val="99"/>
    <w:rsid w:val="005B3F2E"/>
    <w:pPr>
      <w:pBdr>
        <w:top w:val="single" w:sz="4" w:space="1" w:color="5B9BD5"/>
      </w:pBdr>
      <w:spacing w:line="259" w:lineRule="auto"/>
      <w:jc w:val="right"/>
    </w:pPr>
    <w:rPr>
      <w:color w:val="44546A"/>
    </w:rPr>
  </w:style>
  <w:style w:type="paragraph" w:customStyle="1" w:styleId="Tablebullets">
    <w:name w:val="Table bullets"/>
    <w:basedOn w:val="ListParagraph"/>
    <w:link w:val="TablebulletsChar"/>
    <w:uiPriority w:val="99"/>
    <w:rsid w:val="005B3F2E"/>
    <w:pPr>
      <w:spacing w:after="0" w:line="240" w:lineRule="auto"/>
      <w:ind w:left="313"/>
    </w:pPr>
    <w:rPr>
      <w:color w:val="2E74B5"/>
    </w:rPr>
  </w:style>
  <w:style w:type="character" w:customStyle="1" w:styleId="TablebulletsChar">
    <w:name w:val="Table bullets Char"/>
    <w:basedOn w:val="ListParagraphChar"/>
    <w:link w:val="Tablebullets"/>
    <w:uiPriority w:val="99"/>
    <w:locked/>
    <w:rsid w:val="005B3F2E"/>
    <w:rPr>
      <w:rFonts w:cs="Times New Roman"/>
      <w:color w:val="2E74B5"/>
      <w:lang w:val="lv-LV"/>
    </w:rPr>
  </w:style>
  <w:style w:type="character" w:customStyle="1" w:styleId="NoSpacingChar">
    <w:name w:val="No Spacing Char"/>
    <w:basedOn w:val="DefaultParagraphFont"/>
    <w:link w:val="NoSpacing"/>
    <w:uiPriority w:val="1"/>
    <w:locked/>
    <w:rsid w:val="005B3F2E"/>
    <w:rPr>
      <w:sz w:val="22"/>
      <w:szCs w:val="22"/>
      <w:lang w:val="en-US" w:eastAsia="en-US" w:bidi="ar-SA"/>
    </w:rPr>
  </w:style>
  <w:style w:type="paragraph" w:customStyle="1" w:styleId="SignaturePart">
    <w:name w:val="SignaturePart"/>
    <w:basedOn w:val="Normal"/>
    <w:link w:val="SignaturePartChar"/>
    <w:uiPriority w:val="99"/>
    <w:rsid w:val="005B3F2E"/>
    <w:pPr>
      <w:spacing w:before="480" w:line="259" w:lineRule="auto"/>
      <w:contextualSpacing/>
      <w:jc w:val="both"/>
    </w:pPr>
  </w:style>
  <w:style w:type="character" w:customStyle="1" w:styleId="SignaturePartChar">
    <w:name w:val="SignaturePart Char"/>
    <w:basedOn w:val="DefaultParagraphFont"/>
    <w:link w:val="SignaturePart"/>
    <w:uiPriority w:val="99"/>
    <w:locked/>
    <w:rsid w:val="005B3F2E"/>
    <w:rPr>
      <w:rFonts w:eastAsia="Times New Roman" w:cs="Times New Roman"/>
      <w:lang w:val="lv-LV"/>
    </w:rPr>
  </w:style>
  <w:style w:type="paragraph" w:customStyle="1" w:styleId="BodyN">
    <w:name w:val="Body N"/>
    <w:basedOn w:val="BodyText"/>
    <w:uiPriority w:val="99"/>
    <w:rsid w:val="005B3F2E"/>
    <w:pPr>
      <w:spacing w:after="200" w:line="276" w:lineRule="auto"/>
      <w:jc w:val="both"/>
    </w:pPr>
  </w:style>
  <w:style w:type="paragraph" w:styleId="BodyText">
    <w:name w:val="Body Text"/>
    <w:basedOn w:val="Normal"/>
    <w:link w:val="BodyTextChar"/>
    <w:uiPriority w:val="99"/>
    <w:semiHidden/>
    <w:rsid w:val="005B3F2E"/>
    <w:pPr>
      <w:spacing w:line="259" w:lineRule="auto"/>
    </w:pPr>
  </w:style>
  <w:style w:type="character" w:customStyle="1" w:styleId="BodyTextChar">
    <w:name w:val="Body Text Char"/>
    <w:basedOn w:val="DefaultParagraphFont"/>
    <w:link w:val="BodyText"/>
    <w:uiPriority w:val="99"/>
    <w:semiHidden/>
    <w:locked/>
    <w:rsid w:val="005B3F2E"/>
    <w:rPr>
      <w:rFonts w:cs="Times New Roman"/>
      <w:lang w:val="lv-LV"/>
    </w:rPr>
  </w:style>
  <w:style w:type="paragraph" w:customStyle="1" w:styleId="BodyNL">
    <w:name w:val="Body NL"/>
    <w:basedOn w:val="BodyN"/>
    <w:uiPriority w:val="99"/>
    <w:rsid w:val="005B3F2E"/>
    <w:pPr>
      <w:keepNext/>
      <w:spacing w:before="200" w:after="0"/>
    </w:pPr>
  </w:style>
  <w:style w:type="paragraph" w:customStyle="1" w:styleId="BodyN2">
    <w:name w:val="Body N2"/>
    <w:basedOn w:val="BodyN"/>
    <w:uiPriority w:val="99"/>
    <w:rsid w:val="005B3F2E"/>
    <w:pPr>
      <w:numPr>
        <w:ilvl w:val="1"/>
        <w:numId w:val="6"/>
      </w:numPr>
      <w:spacing w:after="60"/>
    </w:pPr>
  </w:style>
  <w:style w:type="paragraph" w:customStyle="1" w:styleId="BodyN3">
    <w:name w:val="Body N3"/>
    <w:basedOn w:val="BodyN"/>
    <w:uiPriority w:val="99"/>
    <w:rsid w:val="005B3F2E"/>
    <w:pPr>
      <w:numPr>
        <w:ilvl w:val="2"/>
        <w:numId w:val="7"/>
      </w:numPr>
      <w:spacing w:after="40"/>
    </w:pPr>
  </w:style>
  <w:style w:type="paragraph" w:customStyle="1" w:styleId="Saraksts1">
    <w:name w:val="Saraksts 1)"/>
    <w:basedOn w:val="ListParagraph"/>
    <w:uiPriority w:val="99"/>
    <w:rsid w:val="005B3F2E"/>
    <w:pPr>
      <w:numPr>
        <w:numId w:val="8"/>
      </w:numPr>
      <w:spacing w:after="200" w:line="276" w:lineRule="auto"/>
      <w:jc w:val="both"/>
    </w:pPr>
  </w:style>
  <w:style w:type="paragraph" w:customStyle="1" w:styleId="TableText2">
    <w:name w:val="Table Text 2"/>
    <w:basedOn w:val="Normal"/>
    <w:uiPriority w:val="99"/>
    <w:rsid w:val="005B3F2E"/>
    <w:pPr>
      <w:keepNext/>
      <w:spacing w:before="20" w:after="20" w:line="276" w:lineRule="auto"/>
    </w:pPr>
    <w:rPr>
      <w:rFonts w:ascii="Arial Narrow" w:hAnsi="Arial Narrow"/>
      <w:b/>
    </w:rPr>
  </w:style>
  <w:style w:type="character" w:customStyle="1" w:styleId="IlustrationLink">
    <w:name w:val="IlustrationLink"/>
    <w:uiPriority w:val="99"/>
    <w:rsid w:val="005B3F2E"/>
    <w:rPr>
      <w:i/>
      <w:u w:val="single"/>
    </w:rPr>
  </w:style>
  <w:style w:type="paragraph" w:customStyle="1" w:styleId="ListParagraphLevel2">
    <w:name w:val="List Paragraph Level 2"/>
    <w:basedOn w:val="ListParagraph"/>
    <w:link w:val="ListParagraphLevel2Char"/>
    <w:uiPriority w:val="99"/>
    <w:rsid w:val="005B3F2E"/>
    <w:pPr>
      <w:spacing w:after="0" w:line="240" w:lineRule="auto"/>
      <w:ind w:left="1276" w:hanging="425"/>
    </w:pPr>
  </w:style>
  <w:style w:type="character" w:customStyle="1" w:styleId="ListParagraphLevel2Char">
    <w:name w:val="List Paragraph Level 2 Char"/>
    <w:basedOn w:val="ListParagraphChar"/>
    <w:link w:val="ListParagraphLevel2"/>
    <w:uiPriority w:val="99"/>
    <w:locked/>
    <w:rsid w:val="005B3F2E"/>
    <w:rPr>
      <w:rFonts w:cs="Times New Roman"/>
      <w:lang w:val="lv-LV"/>
    </w:rPr>
  </w:style>
  <w:style w:type="character" w:styleId="FollowedHyperlink">
    <w:name w:val="FollowedHyperlink"/>
    <w:basedOn w:val="DefaultParagraphFont"/>
    <w:uiPriority w:val="99"/>
    <w:semiHidden/>
    <w:rsid w:val="005B3F2E"/>
    <w:rPr>
      <w:rFonts w:cs="Times New Roman"/>
      <w:color w:val="954F72"/>
      <w:u w:val="single"/>
    </w:rPr>
  </w:style>
  <w:style w:type="table" w:customStyle="1" w:styleId="PlainTable41">
    <w:name w:val="Plain Table 41"/>
    <w:uiPriority w:val="99"/>
    <w:rsid w:val="005B3F2E"/>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PlainTable11">
    <w:name w:val="Plain Table 11"/>
    <w:uiPriority w:val="99"/>
    <w:rsid w:val="005B3F2E"/>
    <w:rPr>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31">
    <w:name w:val="Plain Table 31"/>
    <w:uiPriority w:val="99"/>
    <w:rsid w:val="005B3F2E"/>
    <w:rPr>
      <w:lang w:val="ru-RU" w:eastAsia="ru-RU"/>
    </w:rPr>
    <w:tblPr>
      <w:tblStyleRowBandSize w:val="1"/>
      <w:tblStyleColBandSize w:val="1"/>
      <w:tblInd w:w="0" w:type="dxa"/>
      <w:tblCellMar>
        <w:top w:w="0" w:type="dxa"/>
        <w:left w:w="108" w:type="dxa"/>
        <w:bottom w:w="0" w:type="dxa"/>
        <w:right w:w="108" w:type="dxa"/>
      </w:tblCellMar>
    </w:tblPr>
  </w:style>
  <w:style w:type="table" w:customStyle="1" w:styleId="GridTable3-Accent51">
    <w:name w:val="Grid Table 3 - Accent 51"/>
    <w:uiPriority w:val="99"/>
    <w:rsid w:val="005B3F2E"/>
    <w:rPr>
      <w:lang w:val="ru-RU"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7Colorful-Accent11">
    <w:name w:val="Grid Table 7 Colorful - Accent 11"/>
    <w:uiPriority w:val="99"/>
    <w:rsid w:val="00C65D13"/>
    <w:rPr>
      <w:color w:val="2E74B5"/>
      <w:lang w:val="ru-RU"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ListTable4-Accent51">
    <w:name w:val="List Table 4 - Accent 51"/>
    <w:uiPriority w:val="99"/>
    <w:rsid w:val="00C65D13"/>
    <w:rPr>
      <w:lang w:val="ru-RU"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GridTable3-Accent11">
    <w:name w:val="Grid Table 3 - Accent 11"/>
    <w:uiPriority w:val="99"/>
    <w:rsid w:val="00C65D13"/>
    <w:rPr>
      <w:lang w:val="ru-RU"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styleId="TOC1">
    <w:name w:val="toc 1"/>
    <w:basedOn w:val="Normal"/>
    <w:next w:val="Normal"/>
    <w:autoRedefine/>
    <w:uiPriority w:val="39"/>
    <w:rsid w:val="001315C3"/>
    <w:pPr>
      <w:tabs>
        <w:tab w:val="left" w:pos="440"/>
        <w:tab w:val="left" w:pos="1100"/>
        <w:tab w:val="right" w:leader="dot" w:pos="9350"/>
      </w:tabs>
      <w:spacing w:after="100"/>
    </w:pPr>
  </w:style>
  <w:style w:type="paragraph" w:styleId="TOC2">
    <w:name w:val="toc 2"/>
    <w:basedOn w:val="Normal"/>
    <w:next w:val="Normal"/>
    <w:autoRedefine/>
    <w:uiPriority w:val="39"/>
    <w:rsid w:val="00250EDF"/>
    <w:pPr>
      <w:spacing w:before="40" w:after="40"/>
      <w:ind w:left="221"/>
    </w:pPr>
  </w:style>
  <w:style w:type="paragraph" w:styleId="TOC3">
    <w:name w:val="toc 3"/>
    <w:basedOn w:val="Normal"/>
    <w:next w:val="Normal"/>
    <w:autoRedefine/>
    <w:uiPriority w:val="39"/>
    <w:rsid w:val="00C65D13"/>
    <w:pPr>
      <w:spacing w:after="100"/>
      <w:ind w:left="440"/>
    </w:pPr>
  </w:style>
  <w:style w:type="paragraph" w:styleId="TOC4">
    <w:name w:val="toc 4"/>
    <w:basedOn w:val="Normal"/>
    <w:next w:val="Normal"/>
    <w:autoRedefine/>
    <w:uiPriority w:val="99"/>
    <w:rsid w:val="00C65D13"/>
    <w:pPr>
      <w:spacing w:after="100" w:line="259" w:lineRule="auto"/>
      <w:ind w:left="660"/>
    </w:pPr>
    <w:rPr>
      <w:lang w:val="en-US"/>
    </w:rPr>
  </w:style>
  <w:style w:type="paragraph" w:styleId="TOC5">
    <w:name w:val="toc 5"/>
    <w:basedOn w:val="Normal"/>
    <w:next w:val="Normal"/>
    <w:autoRedefine/>
    <w:uiPriority w:val="99"/>
    <w:rsid w:val="00C65D13"/>
    <w:pPr>
      <w:spacing w:after="100" w:line="259" w:lineRule="auto"/>
      <w:ind w:left="880"/>
    </w:pPr>
    <w:rPr>
      <w:lang w:val="en-US"/>
    </w:rPr>
  </w:style>
  <w:style w:type="paragraph" w:styleId="TOC6">
    <w:name w:val="toc 6"/>
    <w:basedOn w:val="Normal"/>
    <w:next w:val="Normal"/>
    <w:autoRedefine/>
    <w:uiPriority w:val="99"/>
    <w:rsid w:val="00C65D13"/>
    <w:pPr>
      <w:spacing w:after="100" w:line="259" w:lineRule="auto"/>
      <w:ind w:left="1100"/>
    </w:pPr>
    <w:rPr>
      <w:lang w:val="en-US"/>
    </w:rPr>
  </w:style>
  <w:style w:type="paragraph" w:styleId="TOC7">
    <w:name w:val="toc 7"/>
    <w:basedOn w:val="Normal"/>
    <w:next w:val="Normal"/>
    <w:autoRedefine/>
    <w:uiPriority w:val="99"/>
    <w:rsid w:val="00C65D13"/>
    <w:pPr>
      <w:spacing w:after="100" w:line="259" w:lineRule="auto"/>
      <w:ind w:left="1320"/>
    </w:pPr>
    <w:rPr>
      <w:lang w:val="en-US"/>
    </w:rPr>
  </w:style>
  <w:style w:type="paragraph" w:styleId="TOC8">
    <w:name w:val="toc 8"/>
    <w:basedOn w:val="Normal"/>
    <w:next w:val="Normal"/>
    <w:autoRedefine/>
    <w:uiPriority w:val="99"/>
    <w:rsid w:val="00C65D13"/>
    <w:pPr>
      <w:spacing w:after="100" w:line="259" w:lineRule="auto"/>
      <w:ind w:left="1540"/>
    </w:pPr>
    <w:rPr>
      <w:lang w:val="en-US"/>
    </w:rPr>
  </w:style>
  <w:style w:type="paragraph" w:styleId="TOC9">
    <w:name w:val="toc 9"/>
    <w:basedOn w:val="Normal"/>
    <w:next w:val="Normal"/>
    <w:autoRedefine/>
    <w:uiPriority w:val="99"/>
    <w:rsid w:val="00C65D13"/>
    <w:pPr>
      <w:spacing w:after="100" w:line="259" w:lineRule="auto"/>
      <w:ind w:left="1760"/>
    </w:pPr>
    <w:rPr>
      <w:lang w:val="en-US"/>
    </w:rPr>
  </w:style>
  <w:style w:type="table" w:customStyle="1" w:styleId="GridTable1Light-Accent51">
    <w:name w:val="Grid Table 1 Light - Accent 51"/>
    <w:uiPriority w:val="99"/>
    <w:rsid w:val="00F145B5"/>
    <w:rPr>
      <w:lang w:val="ru-RU"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GridTable6Colorful-Accent51">
    <w:name w:val="Grid Table 6 Colorful - Accent 51"/>
    <w:uiPriority w:val="99"/>
    <w:rsid w:val="00F145B5"/>
    <w:rPr>
      <w:color w:val="2F5496"/>
      <w:lang w:val="ru-RU"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7Colorful-Accent51">
    <w:name w:val="Grid Table 7 Colorful - Accent 51"/>
    <w:uiPriority w:val="99"/>
    <w:rsid w:val="00F145B5"/>
    <w:rPr>
      <w:color w:val="2F5496"/>
      <w:lang w:val="ru-RU"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6Colorful-Accent11">
    <w:name w:val="Grid Table 6 Colorful - Accent 11"/>
    <w:uiPriority w:val="99"/>
    <w:rsid w:val="00F145B5"/>
    <w:rPr>
      <w:color w:val="2E74B5"/>
      <w:lang w:val="ru-RU"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 Accent 11"/>
    <w:uiPriority w:val="99"/>
    <w:rsid w:val="00F145B5"/>
    <w:rPr>
      <w:lang w:val="ru-RU"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customStyle="1" w:styleId="IntroQuote">
    <w:name w:val="IntroQuote"/>
    <w:basedOn w:val="Quote"/>
    <w:link w:val="IntroQuoteChar"/>
    <w:uiPriority w:val="99"/>
    <w:rsid w:val="00FD567E"/>
    <w:pPr>
      <w:ind w:left="4395"/>
    </w:pPr>
  </w:style>
  <w:style w:type="character" w:customStyle="1" w:styleId="IntroQuoteChar">
    <w:name w:val="IntroQuote Char"/>
    <w:basedOn w:val="QuoteChar"/>
    <w:link w:val="IntroQuote"/>
    <w:uiPriority w:val="99"/>
    <w:locked/>
    <w:rsid w:val="00FD567E"/>
    <w:rPr>
      <w:rFonts w:cs="Times New Roman"/>
      <w:color w:val="44546A"/>
      <w:sz w:val="24"/>
      <w:szCs w:val="24"/>
      <w:lang w:val="lv-LV"/>
    </w:rPr>
  </w:style>
  <w:style w:type="table" w:styleId="LightShading">
    <w:name w:val="Light Shading"/>
    <w:basedOn w:val="TableNormal"/>
    <w:uiPriority w:val="99"/>
    <w:rsid w:val="008B01CE"/>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stTable6Colorful-Accent61">
    <w:name w:val="List Table 6 Colorful - Accent 61"/>
    <w:uiPriority w:val="99"/>
    <w:rsid w:val="008B01CE"/>
    <w:rPr>
      <w:color w:val="538135"/>
      <w:lang w:val="ru-RU" w:eastAsia="ru-RU"/>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ListTable7Colorful-Accent51">
    <w:name w:val="List Table 7 Colorful - Accent 51"/>
    <w:uiPriority w:val="99"/>
    <w:rsid w:val="008B01CE"/>
    <w:rPr>
      <w:color w:val="2F5496"/>
      <w:lang w:val="ru-RU" w:eastAsia="ru-RU"/>
    </w:rPr>
    <w:tblPr>
      <w:tblStyleRowBandSize w:val="1"/>
      <w:tblStyleColBandSize w:val="1"/>
      <w:tblInd w:w="0" w:type="dxa"/>
      <w:tblCellMar>
        <w:top w:w="0" w:type="dxa"/>
        <w:left w:w="108" w:type="dxa"/>
        <w:bottom w:w="0" w:type="dxa"/>
        <w:right w:w="108" w:type="dxa"/>
      </w:tblCellMar>
    </w:tblPr>
  </w:style>
  <w:style w:type="paragraph" w:customStyle="1" w:styleId="Heading2ES">
    <w:name w:val="Heading2ES"/>
    <w:basedOn w:val="Heading2"/>
    <w:link w:val="Heading2ESChar"/>
    <w:uiPriority w:val="99"/>
    <w:rsid w:val="00A07F48"/>
    <w:pPr>
      <w:numPr>
        <w:ilvl w:val="0"/>
        <w:numId w:val="0"/>
      </w:numPr>
    </w:pPr>
    <w:rPr>
      <w:sz w:val="26"/>
    </w:rPr>
  </w:style>
  <w:style w:type="table" w:customStyle="1" w:styleId="GridTable2-Accent11">
    <w:name w:val="Grid Table 2 - Accent 11"/>
    <w:uiPriority w:val="99"/>
    <w:rsid w:val="00A07F48"/>
    <w:rPr>
      <w:lang w:val="ru-RU"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character" w:customStyle="1" w:styleId="Heading2ESChar">
    <w:name w:val="Heading2ES Char"/>
    <w:basedOn w:val="Heading2Char"/>
    <w:link w:val="Heading2ES"/>
    <w:uiPriority w:val="99"/>
    <w:locked/>
    <w:rsid w:val="00A07F48"/>
    <w:rPr>
      <w:rFonts w:ascii="Times New Roman" w:hAnsi="Times New Roman" w:cs="Times New Roman"/>
      <w:color w:val="2E74B5"/>
      <w:sz w:val="32"/>
      <w:szCs w:val="32"/>
      <w:lang w:val="lv-LV"/>
    </w:rPr>
  </w:style>
  <w:style w:type="paragraph" w:styleId="Revision">
    <w:name w:val="Revision"/>
    <w:hidden/>
    <w:uiPriority w:val="99"/>
    <w:semiHidden/>
    <w:rsid w:val="006A1E13"/>
    <w:rPr>
      <w:sz w:val="22"/>
      <w:szCs w:val="22"/>
      <w:lang w:eastAsia="en-US"/>
    </w:rPr>
  </w:style>
  <w:style w:type="paragraph" w:customStyle="1" w:styleId="ContentIndex">
    <w:name w:val="ContentIndex"/>
    <w:basedOn w:val="Heading1"/>
    <w:link w:val="ContentIndexChar"/>
    <w:uiPriority w:val="99"/>
    <w:rsid w:val="000034F2"/>
    <w:pPr>
      <w:numPr>
        <w:numId w:val="0"/>
      </w:numPr>
    </w:pPr>
  </w:style>
  <w:style w:type="character" w:customStyle="1" w:styleId="ContentIndexChar">
    <w:name w:val="ContentIndex Char"/>
    <w:basedOn w:val="Heading1Char"/>
    <w:link w:val="ContentIndex"/>
    <w:uiPriority w:val="99"/>
    <w:locked/>
    <w:rsid w:val="000034F2"/>
    <w:rPr>
      <w:rFonts w:ascii="Times New Roman" w:hAnsi="Times New Roman" w:cs="Times New Roman"/>
      <w:color w:val="1F4E79"/>
      <w:sz w:val="36"/>
      <w:szCs w:val="36"/>
      <w:lang w:val="lv-LV"/>
    </w:rPr>
  </w:style>
  <w:style w:type="paragraph" w:customStyle="1" w:styleId="SWOTtop">
    <w:name w:val="SWOT_top"/>
    <w:basedOn w:val="Normal"/>
    <w:link w:val="SWOTtopChar"/>
    <w:uiPriority w:val="99"/>
    <w:rsid w:val="00050F80"/>
    <w:pPr>
      <w:keepNext/>
      <w:jc w:val="right"/>
    </w:pPr>
    <w:rPr>
      <w:b/>
      <w:color w:val="44546A"/>
    </w:rPr>
  </w:style>
  <w:style w:type="paragraph" w:customStyle="1" w:styleId="Swotlist">
    <w:name w:val="Swot_list"/>
    <w:basedOn w:val="ListParagraph"/>
    <w:link w:val="SwotlistChar"/>
    <w:uiPriority w:val="99"/>
    <w:rsid w:val="00050F80"/>
    <w:pPr>
      <w:numPr>
        <w:numId w:val="10"/>
      </w:numPr>
      <w:spacing w:before="40" w:after="0" w:line="240" w:lineRule="auto"/>
      <w:contextualSpacing w:val="0"/>
    </w:pPr>
    <w:rPr>
      <w:noProof/>
    </w:rPr>
  </w:style>
  <w:style w:type="character" w:customStyle="1" w:styleId="SWOTtopChar">
    <w:name w:val="SWOT_top Char"/>
    <w:basedOn w:val="DefaultParagraphFont"/>
    <w:link w:val="SWOTtop"/>
    <w:uiPriority w:val="99"/>
    <w:locked/>
    <w:rsid w:val="00050F80"/>
    <w:rPr>
      <w:rFonts w:cs="Times New Roman"/>
      <w:b/>
      <w:color w:val="44546A"/>
      <w:lang w:val="lv-LV"/>
    </w:rPr>
  </w:style>
  <w:style w:type="character" w:customStyle="1" w:styleId="SwotlistChar">
    <w:name w:val="Swot_list Char"/>
    <w:basedOn w:val="ListParagraphChar"/>
    <w:link w:val="Swotlist"/>
    <w:uiPriority w:val="99"/>
    <w:locked/>
    <w:rsid w:val="00050F80"/>
    <w:rPr>
      <w:rFonts w:cs="Times New Roman"/>
      <w:noProof/>
      <w:sz w:val="20"/>
      <w:szCs w:val="20"/>
      <w:lang w:val="lv-LV"/>
    </w:rPr>
  </w:style>
  <w:style w:type="paragraph" w:styleId="TableofFigures">
    <w:name w:val="table of figures"/>
    <w:basedOn w:val="Normal"/>
    <w:next w:val="Normal"/>
    <w:uiPriority w:val="99"/>
    <w:rsid w:val="00733F70"/>
  </w:style>
  <w:style w:type="paragraph" w:customStyle="1" w:styleId="IKPkubs">
    <w:name w:val="IKP kubs"/>
    <w:basedOn w:val="Normal"/>
    <w:link w:val="IKPkubsChar"/>
    <w:uiPriority w:val="99"/>
    <w:rsid w:val="00520F84"/>
    <w:pPr>
      <w:spacing w:before="0"/>
    </w:pPr>
  </w:style>
  <w:style w:type="character" w:customStyle="1" w:styleId="IKPkubsChar">
    <w:name w:val="IKP kubs Char"/>
    <w:basedOn w:val="DefaultParagraphFont"/>
    <w:link w:val="IKPkubs"/>
    <w:uiPriority w:val="99"/>
    <w:locked/>
    <w:rsid w:val="00520F84"/>
    <w:rPr>
      <w:rFonts w:cs="Times New Roman"/>
      <w:lang w:val="lv-LV"/>
    </w:rPr>
  </w:style>
  <w:style w:type="character" w:customStyle="1" w:styleId="apple-converted-space">
    <w:name w:val="apple-converted-space"/>
    <w:basedOn w:val="DefaultParagraphFont"/>
    <w:uiPriority w:val="99"/>
    <w:rsid w:val="00BC6802"/>
    <w:rPr>
      <w:rFonts w:cs="Times New Roman"/>
    </w:rPr>
  </w:style>
  <w:style w:type="table" w:customStyle="1" w:styleId="PlainTable12">
    <w:name w:val="Plain Table 12"/>
    <w:uiPriority w:val="99"/>
    <w:rsid w:val="006A4DFE"/>
    <w:rPr>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31">
    <w:name w:val="Grid Table 2 - Accent 31"/>
    <w:uiPriority w:val="99"/>
    <w:rsid w:val="006A4DFE"/>
    <w:rPr>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2-Accent12">
    <w:name w:val="Grid Table 2 - Accent 12"/>
    <w:uiPriority w:val="99"/>
    <w:rsid w:val="003C5B74"/>
    <w:rPr>
      <w:lang w:val="ru-RU"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GridTable1Light-Accent52">
    <w:name w:val="Grid Table 1 Light - Accent 52"/>
    <w:uiPriority w:val="99"/>
    <w:rsid w:val="003C5B74"/>
    <w:rPr>
      <w:lang w:val="ru-RU"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006F5"/>
    <w:pPr>
      <w:spacing w:before="0" w:line="240" w:lineRule="auto"/>
    </w:pPr>
  </w:style>
  <w:style w:type="character" w:customStyle="1" w:styleId="EndnoteTextChar">
    <w:name w:val="Endnote Text Char"/>
    <w:basedOn w:val="DefaultParagraphFont"/>
    <w:link w:val="EndnoteText"/>
    <w:uiPriority w:val="99"/>
    <w:semiHidden/>
    <w:locked/>
    <w:rsid w:val="00E006F5"/>
    <w:rPr>
      <w:rFonts w:cs="Times New Roman"/>
      <w:sz w:val="20"/>
      <w:szCs w:val="20"/>
      <w:lang w:val="lv-LV"/>
    </w:rPr>
  </w:style>
  <w:style w:type="character" w:styleId="EndnoteReference">
    <w:name w:val="endnote reference"/>
    <w:basedOn w:val="DefaultParagraphFont"/>
    <w:uiPriority w:val="99"/>
    <w:semiHidden/>
    <w:rsid w:val="00E006F5"/>
    <w:rPr>
      <w:rFonts w:cs="Times New Roman"/>
      <w:vertAlign w:val="superscript"/>
    </w:rPr>
  </w:style>
  <w:style w:type="paragraph" w:customStyle="1" w:styleId="Entry">
    <w:name w:val="Entry"/>
    <w:basedOn w:val="Normal"/>
    <w:link w:val="EntryChar"/>
    <w:uiPriority w:val="99"/>
    <w:rsid w:val="00C05D5C"/>
    <w:pPr>
      <w:spacing w:line="240" w:lineRule="auto"/>
      <w:ind w:left="567"/>
    </w:pPr>
  </w:style>
  <w:style w:type="character" w:customStyle="1" w:styleId="EntryChar">
    <w:name w:val="Entry Char"/>
    <w:basedOn w:val="DefaultParagraphFont"/>
    <w:link w:val="Entry"/>
    <w:uiPriority w:val="99"/>
    <w:locked/>
    <w:rsid w:val="00C05D5C"/>
    <w:rPr>
      <w:rFonts w:cs="Times New Roman"/>
      <w:sz w:val="20"/>
      <w:szCs w:val="20"/>
      <w:lang w:val="lv-LV"/>
    </w:rPr>
  </w:style>
  <w:style w:type="table" w:customStyle="1" w:styleId="PlainTable42">
    <w:name w:val="Plain Table 42"/>
    <w:uiPriority w:val="99"/>
    <w:rsid w:val="00FB1BE3"/>
    <w:rPr>
      <w:lang w:eastAsia="ru-RU"/>
    </w:rPr>
    <w:tblPr>
      <w:tblStyleRowBandSize w:val="1"/>
      <w:tblStyleColBandSize w:val="1"/>
      <w:tblInd w:w="0" w:type="dxa"/>
      <w:tblCellMar>
        <w:top w:w="0" w:type="dxa"/>
        <w:left w:w="108" w:type="dxa"/>
        <w:bottom w:w="0" w:type="dxa"/>
        <w:right w:w="108" w:type="dxa"/>
      </w:tblCellMar>
    </w:tblPr>
  </w:style>
  <w:style w:type="table" w:customStyle="1" w:styleId="PlainTable121">
    <w:name w:val="Plain Table 121"/>
    <w:uiPriority w:val="99"/>
    <w:rsid w:val="00383DCE"/>
    <w:rPr>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311">
    <w:name w:val="Grid Table 2 - Accent 311"/>
    <w:uiPriority w:val="99"/>
    <w:rsid w:val="00383DCE"/>
    <w:rPr>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2-Accent121">
    <w:name w:val="Grid Table 2 - Accent 121"/>
    <w:uiPriority w:val="99"/>
    <w:rsid w:val="00383DCE"/>
    <w:rPr>
      <w:lang w:val="ru-RU"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GridTable1Light-Accent521">
    <w:name w:val="Grid Table 1 Light - Accent 521"/>
    <w:uiPriority w:val="99"/>
    <w:rsid w:val="00383DCE"/>
    <w:rPr>
      <w:lang w:val="ru-RU"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PlainTable421">
    <w:name w:val="Plain Table 421"/>
    <w:uiPriority w:val="99"/>
    <w:rsid w:val="00383DCE"/>
    <w:rPr>
      <w:lang w:eastAsia="ru-RU"/>
    </w:rPr>
    <w:tblPr>
      <w:tblStyleRowBandSize w:val="1"/>
      <w:tblStyleColBandSize w:val="1"/>
      <w:tblInd w:w="0" w:type="dxa"/>
      <w:tblCellMar>
        <w:top w:w="0" w:type="dxa"/>
        <w:left w:w="108" w:type="dxa"/>
        <w:bottom w:w="0" w:type="dxa"/>
        <w:right w:w="108" w:type="dxa"/>
      </w:tblCellMar>
    </w:tblPr>
  </w:style>
  <w:style w:type="table" w:customStyle="1" w:styleId="TableGridLight1">
    <w:name w:val="Table Grid Light1"/>
    <w:uiPriority w:val="99"/>
    <w:rsid w:val="00B4400C"/>
    <w:rPr>
      <w:lang w:val="ru-RU"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FigureStyle">
    <w:name w:val="FigureStyle"/>
    <w:basedOn w:val="Normal"/>
    <w:link w:val="FigureStyleChar"/>
    <w:uiPriority w:val="99"/>
    <w:rsid w:val="00A92CB7"/>
    <w:pPr>
      <w:ind w:firstLine="0"/>
    </w:pPr>
    <w:rPr>
      <w:noProof/>
      <w:lang w:val="en-US"/>
    </w:rPr>
  </w:style>
  <w:style w:type="character" w:customStyle="1" w:styleId="FigureStyleChar">
    <w:name w:val="FigureStyle Char"/>
    <w:basedOn w:val="DefaultParagraphFont"/>
    <w:link w:val="FigureStyle"/>
    <w:uiPriority w:val="99"/>
    <w:locked/>
    <w:rsid w:val="00A92CB7"/>
    <w:rPr>
      <w:rFonts w:cs="Times New Roman"/>
      <w:noProof/>
      <w:sz w:val="18"/>
      <w:szCs w:val="18"/>
    </w:rPr>
  </w:style>
  <w:style w:type="paragraph" w:customStyle="1" w:styleId="TableText">
    <w:name w:val="Table Text"/>
    <w:basedOn w:val="Normal"/>
    <w:link w:val="TableTextChar"/>
    <w:uiPriority w:val="99"/>
    <w:rsid w:val="00A92CB7"/>
    <w:pPr>
      <w:keepNext/>
      <w:spacing w:before="0" w:line="264" w:lineRule="auto"/>
      <w:ind w:firstLine="0"/>
    </w:pPr>
    <w:rPr>
      <w:lang w:eastAsia="lv-LV"/>
    </w:rPr>
  </w:style>
  <w:style w:type="character" w:customStyle="1" w:styleId="TableTextChar">
    <w:name w:val="Table Text Char"/>
    <w:basedOn w:val="DefaultParagraphFont"/>
    <w:link w:val="TableText"/>
    <w:uiPriority w:val="99"/>
    <w:locked/>
    <w:rsid w:val="00A92CB7"/>
    <w:rPr>
      <w:rFonts w:eastAsia="Times New Roman" w:cs="Times New Roman"/>
      <w:sz w:val="18"/>
      <w:szCs w:val="18"/>
      <w:lang w:val="lv-LV" w:eastAsia="lv-LV"/>
    </w:rPr>
  </w:style>
  <w:style w:type="paragraph" w:styleId="DocumentMap">
    <w:name w:val="Document Map"/>
    <w:basedOn w:val="Normal"/>
    <w:link w:val="DocumentMapChar"/>
    <w:uiPriority w:val="99"/>
    <w:semiHidden/>
    <w:rsid w:val="00FE1E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D535F"/>
    <w:rPr>
      <w:rFonts w:cs="Times New Roman"/>
      <w:sz w:val="2"/>
      <w:lang w:val="lv-LV" w:eastAsia="en-US"/>
    </w:rPr>
  </w:style>
  <w:style w:type="numbering" w:customStyle="1" w:styleId="MedianListStyle">
    <w:name w:val="Median List Style"/>
    <w:rsid w:val="00C35A07"/>
    <w:pPr>
      <w:numPr>
        <w:numId w:val="4"/>
      </w:numPr>
    </w:pPr>
  </w:style>
  <w:style w:type="numbering" w:customStyle="1" w:styleId="Virsraksti">
    <w:name w:val="Virsraksti"/>
    <w:rsid w:val="00C35A07"/>
    <w:pPr>
      <w:numPr>
        <w:numId w:val="3"/>
      </w:numPr>
    </w:pPr>
  </w:style>
  <w:style w:type="table" w:customStyle="1" w:styleId="PlainTable32">
    <w:name w:val="Plain Table 32"/>
    <w:basedOn w:val="TableNormal"/>
    <w:uiPriority w:val="43"/>
    <w:rsid w:val="001C4B8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2">
    <w:name w:val="Plain Table 52"/>
    <w:basedOn w:val="TableNormal"/>
    <w:uiPriority w:val="45"/>
    <w:rsid w:val="001C4B8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mphasisENG">
    <w:name w:val="Emphasis ENG"/>
    <w:basedOn w:val="Normal"/>
    <w:qFormat/>
    <w:rsid w:val="00975E99"/>
    <w:rPr>
      <w:i/>
      <w:lang w:val="en-GB"/>
    </w:rPr>
  </w:style>
  <w:style w:type="paragraph" w:customStyle="1" w:styleId="StyleTableofFiguresF">
    <w:name w:val="Style Table of Figures + F"/>
    <w:basedOn w:val="TableofFigures"/>
    <w:rsid w:val="009C09EC"/>
    <w:pPr>
      <w:ind w:firstLine="0"/>
    </w:pPr>
    <w:rPr>
      <w:szCs w:val="20"/>
    </w:rPr>
  </w:style>
  <w:style w:type="table" w:customStyle="1" w:styleId="PlainTable5">
    <w:name w:val="Plain Table 5"/>
    <w:basedOn w:val="TableNormal"/>
    <w:uiPriority w:val="45"/>
    <w:rsid w:val="00B50A1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locked/>
    <w:rsid w:val="00A007F1"/>
    <w:pPr>
      <w:spacing w:before="0" w:line="240" w:lineRule="auto"/>
      <w:ind w:firstLine="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007F1"/>
    <w:rPr>
      <w:rFonts w:ascii="Calibri" w:eastAsiaTheme="minorHAns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82381990">
      <w:marLeft w:val="0"/>
      <w:marRight w:val="0"/>
      <w:marTop w:val="0"/>
      <w:marBottom w:val="0"/>
      <w:divBdr>
        <w:top w:val="none" w:sz="0" w:space="0" w:color="auto"/>
        <w:left w:val="none" w:sz="0" w:space="0" w:color="auto"/>
        <w:bottom w:val="none" w:sz="0" w:space="0" w:color="auto"/>
        <w:right w:val="none" w:sz="0" w:space="0" w:color="auto"/>
      </w:divBdr>
    </w:div>
    <w:div w:id="82381991">
      <w:marLeft w:val="0"/>
      <w:marRight w:val="0"/>
      <w:marTop w:val="0"/>
      <w:marBottom w:val="0"/>
      <w:divBdr>
        <w:top w:val="none" w:sz="0" w:space="0" w:color="auto"/>
        <w:left w:val="none" w:sz="0" w:space="0" w:color="auto"/>
        <w:bottom w:val="none" w:sz="0" w:space="0" w:color="auto"/>
        <w:right w:val="none" w:sz="0" w:space="0" w:color="auto"/>
      </w:divBdr>
    </w:div>
    <w:div w:id="82381992">
      <w:marLeft w:val="0"/>
      <w:marRight w:val="0"/>
      <w:marTop w:val="0"/>
      <w:marBottom w:val="0"/>
      <w:divBdr>
        <w:top w:val="none" w:sz="0" w:space="0" w:color="auto"/>
        <w:left w:val="none" w:sz="0" w:space="0" w:color="auto"/>
        <w:bottom w:val="none" w:sz="0" w:space="0" w:color="auto"/>
        <w:right w:val="none" w:sz="0" w:space="0" w:color="auto"/>
      </w:divBdr>
    </w:div>
    <w:div w:id="82381993">
      <w:marLeft w:val="0"/>
      <w:marRight w:val="0"/>
      <w:marTop w:val="0"/>
      <w:marBottom w:val="0"/>
      <w:divBdr>
        <w:top w:val="none" w:sz="0" w:space="0" w:color="auto"/>
        <w:left w:val="none" w:sz="0" w:space="0" w:color="auto"/>
        <w:bottom w:val="none" w:sz="0" w:space="0" w:color="auto"/>
        <w:right w:val="none" w:sz="0" w:space="0" w:color="auto"/>
      </w:divBdr>
    </w:div>
    <w:div w:id="82381994">
      <w:marLeft w:val="0"/>
      <w:marRight w:val="0"/>
      <w:marTop w:val="0"/>
      <w:marBottom w:val="0"/>
      <w:divBdr>
        <w:top w:val="none" w:sz="0" w:space="0" w:color="auto"/>
        <w:left w:val="none" w:sz="0" w:space="0" w:color="auto"/>
        <w:bottom w:val="none" w:sz="0" w:space="0" w:color="auto"/>
        <w:right w:val="none" w:sz="0" w:space="0" w:color="auto"/>
      </w:divBdr>
    </w:div>
    <w:div w:id="82381995">
      <w:marLeft w:val="0"/>
      <w:marRight w:val="0"/>
      <w:marTop w:val="0"/>
      <w:marBottom w:val="0"/>
      <w:divBdr>
        <w:top w:val="none" w:sz="0" w:space="0" w:color="auto"/>
        <w:left w:val="none" w:sz="0" w:space="0" w:color="auto"/>
        <w:bottom w:val="none" w:sz="0" w:space="0" w:color="auto"/>
        <w:right w:val="none" w:sz="0" w:space="0" w:color="auto"/>
      </w:divBdr>
    </w:div>
    <w:div w:id="82381996">
      <w:marLeft w:val="0"/>
      <w:marRight w:val="0"/>
      <w:marTop w:val="0"/>
      <w:marBottom w:val="0"/>
      <w:divBdr>
        <w:top w:val="none" w:sz="0" w:space="0" w:color="auto"/>
        <w:left w:val="none" w:sz="0" w:space="0" w:color="auto"/>
        <w:bottom w:val="none" w:sz="0" w:space="0" w:color="auto"/>
        <w:right w:val="none" w:sz="0" w:space="0" w:color="auto"/>
      </w:divBdr>
    </w:div>
    <w:div w:id="82381997">
      <w:marLeft w:val="0"/>
      <w:marRight w:val="0"/>
      <w:marTop w:val="0"/>
      <w:marBottom w:val="0"/>
      <w:divBdr>
        <w:top w:val="none" w:sz="0" w:space="0" w:color="auto"/>
        <w:left w:val="none" w:sz="0" w:space="0" w:color="auto"/>
        <w:bottom w:val="none" w:sz="0" w:space="0" w:color="auto"/>
        <w:right w:val="none" w:sz="0" w:space="0" w:color="auto"/>
      </w:divBdr>
    </w:div>
    <w:div w:id="82381998">
      <w:marLeft w:val="0"/>
      <w:marRight w:val="0"/>
      <w:marTop w:val="0"/>
      <w:marBottom w:val="0"/>
      <w:divBdr>
        <w:top w:val="none" w:sz="0" w:space="0" w:color="auto"/>
        <w:left w:val="none" w:sz="0" w:space="0" w:color="auto"/>
        <w:bottom w:val="none" w:sz="0" w:space="0" w:color="auto"/>
        <w:right w:val="none" w:sz="0" w:space="0" w:color="auto"/>
      </w:divBdr>
    </w:div>
    <w:div w:id="82381999">
      <w:marLeft w:val="0"/>
      <w:marRight w:val="0"/>
      <w:marTop w:val="0"/>
      <w:marBottom w:val="0"/>
      <w:divBdr>
        <w:top w:val="none" w:sz="0" w:space="0" w:color="auto"/>
        <w:left w:val="none" w:sz="0" w:space="0" w:color="auto"/>
        <w:bottom w:val="none" w:sz="0" w:space="0" w:color="auto"/>
        <w:right w:val="none" w:sz="0" w:space="0" w:color="auto"/>
      </w:divBdr>
    </w:div>
    <w:div w:id="82382000">
      <w:marLeft w:val="0"/>
      <w:marRight w:val="0"/>
      <w:marTop w:val="0"/>
      <w:marBottom w:val="0"/>
      <w:divBdr>
        <w:top w:val="none" w:sz="0" w:space="0" w:color="auto"/>
        <w:left w:val="none" w:sz="0" w:space="0" w:color="auto"/>
        <w:bottom w:val="none" w:sz="0" w:space="0" w:color="auto"/>
        <w:right w:val="none" w:sz="0" w:space="0" w:color="auto"/>
      </w:divBdr>
    </w:div>
    <w:div w:id="82382001">
      <w:marLeft w:val="0"/>
      <w:marRight w:val="0"/>
      <w:marTop w:val="0"/>
      <w:marBottom w:val="0"/>
      <w:divBdr>
        <w:top w:val="none" w:sz="0" w:space="0" w:color="auto"/>
        <w:left w:val="none" w:sz="0" w:space="0" w:color="auto"/>
        <w:bottom w:val="none" w:sz="0" w:space="0" w:color="auto"/>
        <w:right w:val="none" w:sz="0" w:space="0" w:color="auto"/>
      </w:divBdr>
    </w:div>
    <w:div w:id="82382002">
      <w:marLeft w:val="0"/>
      <w:marRight w:val="0"/>
      <w:marTop w:val="0"/>
      <w:marBottom w:val="0"/>
      <w:divBdr>
        <w:top w:val="none" w:sz="0" w:space="0" w:color="auto"/>
        <w:left w:val="none" w:sz="0" w:space="0" w:color="auto"/>
        <w:bottom w:val="none" w:sz="0" w:space="0" w:color="auto"/>
        <w:right w:val="none" w:sz="0" w:space="0" w:color="auto"/>
      </w:divBdr>
    </w:div>
    <w:div w:id="82382003">
      <w:marLeft w:val="0"/>
      <w:marRight w:val="0"/>
      <w:marTop w:val="0"/>
      <w:marBottom w:val="0"/>
      <w:divBdr>
        <w:top w:val="none" w:sz="0" w:space="0" w:color="auto"/>
        <w:left w:val="none" w:sz="0" w:space="0" w:color="auto"/>
        <w:bottom w:val="none" w:sz="0" w:space="0" w:color="auto"/>
        <w:right w:val="none" w:sz="0" w:space="0" w:color="auto"/>
      </w:divBdr>
    </w:div>
    <w:div w:id="82382004">
      <w:marLeft w:val="0"/>
      <w:marRight w:val="0"/>
      <w:marTop w:val="0"/>
      <w:marBottom w:val="0"/>
      <w:divBdr>
        <w:top w:val="none" w:sz="0" w:space="0" w:color="auto"/>
        <w:left w:val="none" w:sz="0" w:space="0" w:color="auto"/>
        <w:bottom w:val="none" w:sz="0" w:space="0" w:color="auto"/>
        <w:right w:val="none" w:sz="0" w:space="0" w:color="auto"/>
      </w:divBdr>
    </w:div>
    <w:div w:id="82382005">
      <w:marLeft w:val="0"/>
      <w:marRight w:val="0"/>
      <w:marTop w:val="0"/>
      <w:marBottom w:val="0"/>
      <w:divBdr>
        <w:top w:val="none" w:sz="0" w:space="0" w:color="auto"/>
        <w:left w:val="none" w:sz="0" w:space="0" w:color="auto"/>
        <w:bottom w:val="none" w:sz="0" w:space="0" w:color="auto"/>
        <w:right w:val="none" w:sz="0" w:space="0" w:color="auto"/>
      </w:divBdr>
    </w:div>
    <w:div w:id="82382006">
      <w:marLeft w:val="0"/>
      <w:marRight w:val="0"/>
      <w:marTop w:val="0"/>
      <w:marBottom w:val="0"/>
      <w:divBdr>
        <w:top w:val="none" w:sz="0" w:space="0" w:color="auto"/>
        <w:left w:val="none" w:sz="0" w:space="0" w:color="auto"/>
        <w:bottom w:val="none" w:sz="0" w:space="0" w:color="auto"/>
        <w:right w:val="none" w:sz="0" w:space="0" w:color="auto"/>
      </w:divBdr>
    </w:div>
    <w:div w:id="82382007">
      <w:marLeft w:val="0"/>
      <w:marRight w:val="0"/>
      <w:marTop w:val="0"/>
      <w:marBottom w:val="0"/>
      <w:divBdr>
        <w:top w:val="none" w:sz="0" w:space="0" w:color="auto"/>
        <w:left w:val="none" w:sz="0" w:space="0" w:color="auto"/>
        <w:bottom w:val="none" w:sz="0" w:space="0" w:color="auto"/>
        <w:right w:val="none" w:sz="0" w:space="0" w:color="auto"/>
      </w:divBdr>
    </w:div>
    <w:div w:id="82382008">
      <w:marLeft w:val="0"/>
      <w:marRight w:val="0"/>
      <w:marTop w:val="0"/>
      <w:marBottom w:val="0"/>
      <w:divBdr>
        <w:top w:val="none" w:sz="0" w:space="0" w:color="auto"/>
        <w:left w:val="none" w:sz="0" w:space="0" w:color="auto"/>
        <w:bottom w:val="none" w:sz="0" w:space="0" w:color="auto"/>
        <w:right w:val="none" w:sz="0" w:space="0" w:color="auto"/>
      </w:divBdr>
    </w:div>
    <w:div w:id="82382009">
      <w:marLeft w:val="0"/>
      <w:marRight w:val="0"/>
      <w:marTop w:val="0"/>
      <w:marBottom w:val="0"/>
      <w:divBdr>
        <w:top w:val="none" w:sz="0" w:space="0" w:color="auto"/>
        <w:left w:val="none" w:sz="0" w:space="0" w:color="auto"/>
        <w:bottom w:val="none" w:sz="0" w:space="0" w:color="auto"/>
        <w:right w:val="none" w:sz="0" w:space="0" w:color="auto"/>
      </w:divBdr>
    </w:div>
    <w:div w:id="82382010">
      <w:marLeft w:val="0"/>
      <w:marRight w:val="0"/>
      <w:marTop w:val="0"/>
      <w:marBottom w:val="0"/>
      <w:divBdr>
        <w:top w:val="none" w:sz="0" w:space="0" w:color="auto"/>
        <w:left w:val="none" w:sz="0" w:space="0" w:color="auto"/>
        <w:bottom w:val="none" w:sz="0" w:space="0" w:color="auto"/>
        <w:right w:val="none" w:sz="0" w:space="0" w:color="auto"/>
      </w:divBdr>
    </w:div>
    <w:div w:id="82382011">
      <w:marLeft w:val="0"/>
      <w:marRight w:val="0"/>
      <w:marTop w:val="0"/>
      <w:marBottom w:val="0"/>
      <w:divBdr>
        <w:top w:val="none" w:sz="0" w:space="0" w:color="auto"/>
        <w:left w:val="none" w:sz="0" w:space="0" w:color="auto"/>
        <w:bottom w:val="none" w:sz="0" w:space="0" w:color="auto"/>
        <w:right w:val="none" w:sz="0" w:space="0" w:color="auto"/>
      </w:divBdr>
    </w:div>
    <w:div w:id="82382012">
      <w:marLeft w:val="0"/>
      <w:marRight w:val="0"/>
      <w:marTop w:val="0"/>
      <w:marBottom w:val="0"/>
      <w:divBdr>
        <w:top w:val="none" w:sz="0" w:space="0" w:color="auto"/>
        <w:left w:val="none" w:sz="0" w:space="0" w:color="auto"/>
        <w:bottom w:val="none" w:sz="0" w:space="0" w:color="auto"/>
        <w:right w:val="none" w:sz="0" w:space="0" w:color="auto"/>
      </w:divBdr>
    </w:div>
    <w:div w:id="82382013">
      <w:marLeft w:val="0"/>
      <w:marRight w:val="0"/>
      <w:marTop w:val="0"/>
      <w:marBottom w:val="0"/>
      <w:divBdr>
        <w:top w:val="none" w:sz="0" w:space="0" w:color="auto"/>
        <w:left w:val="none" w:sz="0" w:space="0" w:color="auto"/>
        <w:bottom w:val="none" w:sz="0" w:space="0" w:color="auto"/>
        <w:right w:val="none" w:sz="0" w:space="0" w:color="auto"/>
      </w:divBdr>
    </w:div>
    <w:div w:id="82382014">
      <w:marLeft w:val="0"/>
      <w:marRight w:val="0"/>
      <w:marTop w:val="0"/>
      <w:marBottom w:val="0"/>
      <w:divBdr>
        <w:top w:val="none" w:sz="0" w:space="0" w:color="auto"/>
        <w:left w:val="none" w:sz="0" w:space="0" w:color="auto"/>
        <w:bottom w:val="none" w:sz="0" w:space="0" w:color="auto"/>
        <w:right w:val="none" w:sz="0" w:space="0" w:color="auto"/>
      </w:divBdr>
    </w:div>
    <w:div w:id="82382015">
      <w:marLeft w:val="0"/>
      <w:marRight w:val="0"/>
      <w:marTop w:val="0"/>
      <w:marBottom w:val="0"/>
      <w:divBdr>
        <w:top w:val="none" w:sz="0" w:space="0" w:color="auto"/>
        <w:left w:val="none" w:sz="0" w:space="0" w:color="auto"/>
        <w:bottom w:val="none" w:sz="0" w:space="0" w:color="auto"/>
        <w:right w:val="none" w:sz="0" w:space="0" w:color="auto"/>
      </w:divBdr>
    </w:div>
    <w:div w:id="82382016">
      <w:marLeft w:val="0"/>
      <w:marRight w:val="0"/>
      <w:marTop w:val="0"/>
      <w:marBottom w:val="0"/>
      <w:divBdr>
        <w:top w:val="none" w:sz="0" w:space="0" w:color="auto"/>
        <w:left w:val="none" w:sz="0" w:space="0" w:color="auto"/>
        <w:bottom w:val="none" w:sz="0" w:space="0" w:color="auto"/>
        <w:right w:val="none" w:sz="0" w:space="0" w:color="auto"/>
      </w:divBdr>
    </w:div>
    <w:div w:id="82382017">
      <w:marLeft w:val="0"/>
      <w:marRight w:val="0"/>
      <w:marTop w:val="0"/>
      <w:marBottom w:val="0"/>
      <w:divBdr>
        <w:top w:val="none" w:sz="0" w:space="0" w:color="auto"/>
        <w:left w:val="none" w:sz="0" w:space="0" w:color="auto"/>
        <w:bottom w:val="none" w:sz="0" w:space="0" w:color="auto"/>
        <w:right w:val="none" w:sz="0" w:space="0" w:color="auto"/>
      </w:divBdr>
    </w:div>
    <w:div w:id="82382018">
      <w:marLeft w:val="0"/>
      <w:marRight w:val="0"/>
      <w:marTop w:val="0"/>
      <w:marBottom w:val="0"/>
      <w:divBdr>
        <w:top w:val="none" w:sz="0" w:space="0" w:color="auto"/>
        <w:left w:val="none" w:sz="0" w:space="0" w:color="auto"/>
        <w:bottom w:val="none" w:sz="0" w:space="0" w:color="auto"/>
        <w:right w:val="none" w:sz="0" w:space="0" w:color="auto"/>
      </w:divBdr>
    </w:div>
    <w:div w:id="82382019">
      <w:marLeft w:val="0"/>
      <w:marRight w:val="0"/>
      <w:marTop w:val="0"/>
      <w:marBottom w:val="0"/>
      <w:divBdr>
        <w:top w:val="none" w:sz="0" w:space="0" w:color="auto"/>
        <w:left w:val="none" w:sz="0" w:space="0" w:color="auto"/>
        <w:bottom w:val="none" w:sz="0" w:space="0" w:color="auto"/>
        <w:right w:val="none" w:sz="0" w:space="0" w:color="auto"/>
      </w:divBdr>
    </w:div>
    <w:div w:id="82382020">
      <w:marLeft w:val="0"/>
      <w:marRight w:val="0"/>
      <w:marTop w:val="0"/>
      <w:marBottom w:val="0"/>
      <w:divBdr>
        <w:top w:val="none" w:sz="0" w:space="0" w:color="auto"/>
        <w:left w:val="none" w:sz="0" w:space="0" w:color="auto"/>
        <w:bottom w:val="none" w:sz="0" w:space="0" w:color="auto"/>
        <w:right w:val="none" w:sz="0" w:space="0" w:color="auto"/>
      </w:divBdr>
    </w:div>
    <w:div w:id="82382021">
      <w:marLeft w:val="0"/>
      <w:marRight w:val="0"/>
      <w:marTop w:val="0"/>
      <w:marBottom w:val="0"/>
      <w:divBdr>
        <w:top w:val="none" w:sz="0" w:space="0" w:color="auto"/>
        <w:left w:val="none" w:sz="0" w:space="0" w:color="auto"/>
        <w:bottom w:val="none" w:sz="0" w:space="0" w:color="auto"/>
        <w:right w:val="none" w:sz="0" w:space="0" w:color="auto"/>
      </w:divBdr>
    </w:div>
    <w:div w:id="82382022">
      <w:marLeft w:val="0"/>
      <w:marRight w:val="0"/>
      <w:marTop w:val="0"/>
      <w:marBottom w:val="0"/>
      <w:divBdr>
        <w:top w:val="none" w:sz="0" w:space="0" w:color="auto"/>
        <w:left w:val="none" w:sz="0" w:space="0" w:color="auto"/>
        <w:bottom w:val="none" w:sz="0" w:space="0" w:color="auto"/>
        <w:right w:val="none" w:sz="0" w:space="0" w:color="auto"/>
      </w:divBdr>
    </w:div>
    <w:div w:id="82382023">
      <w:marLeft w:val="0"/>
      <w:marRight w:val="0"/>
      <w:marTop w:val="0"/>
      <w:marBottom w:val="0"/>
      <w:divBdr>
        <w:top w:val="none" w:sz="0" w:space="0" w:color="auto"/>
        <w:left w:val="none" w:sz="0" w:space="0" w:color="auto"/>
        <w:bottom w:val="none" w:sz="0" w:space="0" w:color="auto"/>
        <w:right w:val="none" w:sz="0" w:space="0" w:color="auto"/>
      </w:divBdr>
    </w:div>
    <w:div w:id="82382024">
      <w:marLeft w:val="0"/>
      <w:marRight w:val="0"/>
      <w:marTop w:val="0"/>
      <w:marBottom w:val="0"/>
      <w:divBdr>
        <w:top w:val="none" w:sz="0" w:space="0" w:color="auto"/>
        <w:left w:val="none" w:sz="0" w:space="0" w:color="auto"/>
        <w:bottom w:val="none" w:sz="0" w:space="0" w:color="auto"/>
        <w:right w:val="none" w:sz="0" w:space="0" w:color="auto"/>
      </w:divBdr>
    </w:div>
    <w:div w:id="82382025">
      <w:marLeft w:val="0"/>
      <w:marRight w:val="0"/>
      <w:marTop w:val="0"/>
      <w:marBottom w:val="0"/>
      <w:divBdr>
        <w:top w:val="none" w:sz="0" w:space="0" w:color="auto"/>
        <w:left w:val="none" w:sz="0" w:space="0" w:color="auto"/>
        <w:bottom w:val="none" w:sz="0" w:space="0" w:color="auto"/>
        <w:right w:val="none" w:sz="0" w:space="0" w:color="auto"/>
      </w:divBdr>
    </w:div>
    <w:div w:id="82382026">
      <w:marLeft w:val="0"/>
      <w:marRight w:val="0"/>
      <w:marTop w:val="0"/>
      <w:marBottom w:val="0"/>
      <w:divBdr>
        <w:top w:val="none" w:sz="0" w:space="0" w:color="auto"/>
        <w:left w:val="none" w:sz="0" w:space="0" w:color="auto"/>
        <w:bottom w:val="none" w:sz="0" w:space="0" w:color="auto"/>
        <w:right w:val="none" w:sz="0" w:space="0" w:color="auto"/>
      </w:divBdr>
    </w:div>
    <w:div w:id="82382027">
      <w:marLeft w:val="0"/>
      <w:marRight w:val="0"/>
      <w:marTop w:val="0"/>
      <w:marBottom w:val="0"/>
      <w:divBdr>
        <w:top w:val="none" w:sz="0" w:space="0" w:color="auto"/>
        <w:left w:val="none" w:sz="0" w:space="0" w:color="auto"/>
        <w:bottom w:val="none" w:sz="0" w:space="0" w:color="auto"/>
        <w:right w:val="none" w:sz="0" w:space="0" w:color="auto"/>
      </w:divBdr>
    </w:div>
    <w:div w:id="82382028">
      <w:marLeft w:val="0"/>
      <w:marRight w:val="0"/>
      <w:marTop w:val="0"/>
      <w:marBottom w:val="0"/>
      <w:divBdr>
        <w:top w:val="none" w:sz="0" w:space="0" w:color="auto"/>
        <w:left w:val="none" w:sz="0" w:space="0" w:color="auto"/>
        <w:bottom w:val="none" w:sz="0" w:space="0" w:color="auto"/>
        <w:right w:val="none" w:sz="0" w:space="0" w:color="auto"/>
      </w:divBdr>
    </w:div>
    <w:div w:id="82382029">
      <w:marLeft w:val="0"/>
      <w:marRight w:val="0"/>
      <w:marTop w:val="0"/>
      <w:marBottom w:val="0"/>
      <w:divBdr>
        <w:top w:val="none" w:sz="0" w:space="0" w:color="auto"/>
        <w:left w:val="none" w:sz="0" w:space="0" w:color="auto"/>
        <w:bottom w:val="none" w:sz="0" w:space="0" w:color="auto"/>
        <w:right w:val="none" w:sz="0" w:space="0" w:color="auto"/>
      </w:divBdr>
    </w:div>
    <w:div w:id="82382030">
      <w:marLeft w:val="0"/>
      <w:marRight w:val="0"/>
      <w:marTop w:val="0"/>
      <w:marBottom w:val="0"/>
      <w:divBdr>
        <w:top w:val="none" w:sz="0" w:space="0" w:color="auto"/>
        <w:left w:val="none" w:sz="0" w:space="0" w:color="auto"/>
        <w:bottom w:val="none" w:sz="0" w:space="0" w:color="auto"/>
        <w:right w:val="none" w:sz="0" w:space="0" w:color="auto"/>
      </w:divBdr>
    </w:div>
    <w:div w:id="82382031">
      <w:marLeft w:val="0"/>
      <w:marRight w:val="0"/>
      <w:marTop w:val="0"/>
      <w:marBottom w:val="0"/>
      <w:divBdr>
        <w:top w:val="none" w:sz="0" w:space="0" w:color="auto"/>
        <w:left w:val="none" w:sz="0" w:space="0" w:color="auto"/>
        <w:bottom w:val="none" w:sz="0" w:space="0" w:color="auto"/>
        <w:right w:val="none" w:sz="0" w:space="0" w:color="auto"/>
      </w:divBdr>
    </w:div>
    <w:div w:id="82382032">
      <w:marLeft w:val="0"/>
      <w:marRight w:val="0"/>
      <w:marTop w:val="0"/>
      <w:marBottom w:val="0"/>
      <w:divBdr>
        <w:top w:val="none" w:sz="0" w:space="0" w:color="auto"/>
        <w:left w:val="none" w:sz="0" w:space="0" w:color="auto"/>
        <w:bottom w:val="none" w:sz="0" w:space="0" w:color="auto"/>
        <w:right w:val="none" w:sz="0" w:space="0" w:color="auto"/>
      </w:divBdr>
    </w:div>
    <w:div w:id="82382033">
      <w:marLeft w:val="0"/>
      <w:marRight w:val="0"/>
      <w:marTop w:val="0"/>
      <w:marBottom w:val="0"/>
      <w:divBdr>
        <w:top w:val="none" w:sz="0" w:space="0" w:color="auto"/>
        <w:left w:val="none" w:sz="0" w:space="0" w:color="auto"/>
        <w:bottom w:val="none" w:sz="0" w:space="0" w:color="auto"/>
        <w:right w:val="none" w:sz="0" w:space="0" w:color="auto"/>
      </w:divBdr>
    </w:div>
    <w:div w:id="82382034">
      <w:marLeft w:val="0"/>
      <w:marRight w:val="0"/>
      <w:marTop w:val="0"/>
      <w:marBottom w:val="0"/>
      <w:divBdr>
        <w:top w:val="none" w:sz="0" w:space="0" w:color="auto"/>
        <w:left w:val="none" w:sz="0" w:space="0" w:color="auto"/>
        <w:bottom w:val="none" w:sz="0" w:space="0" w:color="auto"/>
        <w:right w:val="none" w:sz="0" w:space="0" w:color="auto"/>
      </w:divBdr>
    </w:div>
    <w:div w:id="82382035">
      <w:marLeft w:val="0"/>
      <w:marRight w:val="0"/>
      <w:marTop w:val="0"/>
      <w:marBottom w:val="0"/>
      <w:divBdr>
        <w:top w:val="none" w:sz="0" w:space="0" w:color="auto"/>
        <w:left w:val="none" w:sz="0" w:space="0" w:color="auto"/>
        <w:bottom w:val="none" w:sz="0" w:space="0" w:color="auto"/>
        <w:right w:val="none" w:sz="0" w:space="0" w:color="auto"/>
      </w:divBdr>
    </w:div>
    <w:div w:id="82382036">
      <w:marLeft w:val="0"/>
      <w:marRight w:val="0"/>
      <w:marTop w:val="0"/>
      <w:marBottom w:val="0"/>
      <w:divBdr>
        <w:top w:val="none" w:sz="0" w:space="0" w:color="auto"/>
        <w:left w:val="none" w:sz="0" w:space="0" w:color="auto"/>
        <w:bottom w:val="none" w:sz="0" w:space="0" w:color="auto"/>
        <w:right w:val="none" w:sz="0" w:space="0" w:color="auto"/>
      </w:divBdr>
    </w:div>
    <w:div w:id="82382037">
      <w:marLeft w:val="0"/>
      <w:marRight w:val="0"/>
      <w:marTop w:val="0"/>
      <w:marBottom w:val="0"/>
      <w:divBdr>
        <w:top w:val="none" w:sz="0" w:space="0" w:color="auto"/>
        <w:left w:val="none" w:sz="0" w:space="0" w:color="auto"/>
        <w:bottom w:val="none" w:sz="0" w:space="0" w:color="auto"/>
        <w:right w:val="none" w:sz="0" w:space="0" w:color="auto"/>
      </w:divBdr>
    </w:div>
    <w:div w:id="82382038">
      <w:marLeft w:val="0"/>
      <w:marRight w:val="0"/>
      <w:marTop w:val="0"/>
      <w:marBottom w:val="0"/>
      <w:divBdr>
        <w:top w:val="none" w:sz="0" w:space="0" w:color="auto"/>
        <w:left w:val="none" w:sz="0" w:space="0" w:color="auto"/>
        <w:bottom w:val="none" w:sz="0" w:space="0" w:color="auto"/>
        <w:right w:val="none" w:sz="0" w:space="0" w:color="auto"/>
      </w:divBdr>
    </w:div>
    <w:div w:id="82382040">
      <w:marLeft w:val="0"/>
      <w:marRight w:val="0"/>
      <w:marTop w:val="0"/>
      <w:marBottom w:val="0"/>
      <w:divBdr>
        <w:top w:val="none" w:sz="0" w:space="0" w:color="auto"/>
        <w:left w:val="none" w:sz="0" w:space="0" w:color="auto"/>
        <w:bottom w:val="none" w:sz="0" w:space="0" w:color="auto"/>
        <w:right w:val="none" w:sz="0" w:space="0" w:color="auto"/>
      </w:divBdr>
    </w:div>
    <w:div w:id="82382041">
      <w:marLeft w:val="0"/>
      <w:marRight w:val="0"/>
      <w:marTop w:val="0"/>
      <w:marBottom w:val="0"/>
      <w:divBdr>
        <w:top w:val="none" w:sz="0" w:space="0" w:color="auto"/>
        <w:left w:val="none" w:sz="0" w:space="0" w:color="auto"/>
        <w:bottom w:val="none" w:sz="0" w:space="0" w:color="auto"/>
        <w:right w:val="none" w:sz="0" w:space="0" w:color="auto"/>
      </w:divBdr>
    </w:div>
    <w:div w:id="82382042">
      <w:marLeft w:val="0"/>
      <w:marRight w:val="0"/>
      <w:marTop w:val="0"/>
      <w:marBottom w:val="0"/>
      <w:divBdr>
        <w:top w:val="none" w:sz="0" w:space="0" w:color="auto"/>
        <w:left w:val="none" w:sz="0" w:space="0" w:color="auto"/>
        <w:bottom w:val="none" w:sz="0" w:space="0" w:color="auto"/>
        <w:right w:val="none" w:sz="0" w:space="0" w:color="auto"/>
      </w:divBdr>
    </w:div>
    <w:div w:id="82382043">
      <w:marLeft w:val="0"/>
      <w:marRight w:val="0"/>
      <w:marTop w:val="0"/>
      <w:marBottom w:val="0"/>
      <w:divBdr>
        <w:top w:val="none" w:sz="0" w:space="0" w:color="auto"/>
        <w:left w:val="none" w:sz="0" w:space="0" w:color="auto"/>
        <w:bottom w:val="none" w:sz="0" w:space="0" w:color="auto"/>
        <w:right w:val="none" w:sz="0" w:space="0" w:color="auto"/>
      </w:divBdr>
    </w:div>
    <w:div w:id="82382044">
      <w:marLeft w:val="0"/>
      <w:marRight w:val="0"/>
      <w:marTop w:val="0"/>
      <w:marBottom w:val="0"/>
      <w:divBdr>
        <w:top w:val="none" w:sz="0" w:space="0" w:color="auto"/>
        <w:left w:val="none" w:sz="0" w:space="0" w:color="auto"/>
        <w:bottom w:val="none" w:sz="0" w:space="0" w:color="auto"/>
        <w:right w:val="none" w:sz="0" w:space="0" w:color="auto"/>
      </w:divBdr>
    </w:div>
    <w:div w:id="82382045">
      <w:marLeft w:val="0"/>
      <w:marRight w:val="0"/>
      <w:marTop w:val="0"/>
      <w:marBottom w:val="0"/>
      <w:divBdr>
        <w:top w:val="none" w:sz="0" w:space="0" w:color="auto"/>
        <w:left w:val="none" w:sz="0" w:space="0" w:color="auto"/>
        <w:bottom w:val="none" w:sz="0" w:space="0" w:color="auto"/>
        <w:right w:val="none" w:sz="0" w:space="0" w:color="auto"/>
      </w:divBdr>
    </w:div>
    <w:div w:id="82382046">
      <w:marLeft w:val="0"/>
      <w:marRight w:val="0"/>
      <w:marTop w:val="0"/>
      <w:marBottom w:val="0"/>
      <w:divBdr>
        <w:top w:val="none" w:sz="0" w:space="0" w:color="auto"/>
        <w:left w:val="none" w:sz="0" w:space="0" w:color="auto"/>
        <w:bottom w:val="none" w:sz="0" w:space="0" w:color="auto"/>
        <w:right w:val="none" w:sz="0" w:space="0" w:color="auto"/>
      </w:divBdr>
    </w:div>
    <w:div w:id="82382047">
      <w:marLeft w:val="0"/>
      <w:marRight w:val="0"/>
      <w:marTop w:val="0"/>
      <w:marBottom w:val="0"/>
      <w:divBdr>
        <w:top w:val="none" w:sz="0" w:space="0" w:color="auto"/>
        <w:left w:val="none" w:sz="0" w:space="0" w:color="auto"/>
        <w:bottom w:val="none" w:sz="0" w:space="0" w:color="auto"/>
        <w:right w:val="none" w:sz="0" w:space="0" w:color="auto"/>
      </w:divBdr>
    </w:div>
    <w:div w:id="82382048">
      <w:marLeft w:val="0"/>
      <w:marRight w:val="0"/>
      <w:marTop w:val="0"/>
      <w:marBottom w:val="0"/>
      <w:divBdr>
        <w:top w:val="none" w:sz="0" w:space="0" w:color="auto"/>
        <w:left w:val="none" w:sz="0" w:space="0" w:color="auto"/>
        <w:bottom w:val="none" w:sz="0" w:space="0" w:color="auto"/>
        <w:right w:val="none" w:sz="0" w:space="0" w:color="auto"/>
      </w:divBdr>
    </w:div>
    <w:div w:id="82382049">
      <w:marLeft w:val="0"/>
      <w:marRight w:val="0"/>
      <w:marTop w:val="0"/>
      <w:marBottom w:val="0"/>
      <w:divBdr>
        <w:top w:val="none" w:sz="0" w:space="0" w:color="auto"/>
        <w:left w:val="none" w:sz="0" w:space="0" w:color="auto"/>
        <w:bottom w:val="none" w:sz="0" w:space="0" w:color="auto"/>
        <w:right w:val="none" w:sz="0" w:space="0" w:color="auto"/>
      </w:divBdr>
    </w:div>
    <w:div w:id="82382050">
      <w:marLeft w:val="0"/>
      <w:marRight w:val="0"/>
      <w:marTop w:val="0"/>
      <w:marBottom w:val="0"/>
      <w:divBdr>
        <w:top w:val="none" w:sz="0" w:space="0" w:color="auto"/>
        <w:left w:val="none" w:sz="0" w:space="0" w:color="auto"/>
        <w:bottom w:val="none" w:sz="0" w:space="0" w:color="auto"/>
        <w:right w:val="none" w:sz="0" w:space="0" w:color="auto"/>
      </w:divBdr>
    </w:div>
    <w:div w:id="82382051">
      <w:marLeft w:val="0"/>
      <w:marRight w:val="0"/>
      <w:marTop w:val="0"/>
      <w:marBottom w:val="0"/>
      <w:divBdr>
        <w:top w:val="none" w:sz="0" w:space="0" w:color="auto"/>
        <w:left w:val="none" w:sz="0" w:space="0" w:color="auto"/>
        <w:bottom w:val="none" w:sz="0" w:space="0" w:color="auto"/>
        <w:right w:val="none" w:sz="0" w:space="0" w:color="auto"/>
      </w:divBdr>
    </w:div>
    <w:div w:id="82382052">
      <w:marLeft w:val="0"/>
      <w:marRight w:val="0"/>
      <w:marTop w:val="0"/>
      <w:marBottom w:val="0"/>
      <w:divBdr>
        <w:top w:val="none" w:sz="0" w:space="0" w:color="auto"/>
        <w:left w:val="none" w:sz="0" w:space="0" w:color="auto"/>
        <w:bottom w:val="none" w:sz="0" w:space="0" w:color="auto"/>
        <w:right w:val="none" w:sz="0" w:space="0" w:color="auto"/>
      </w:divBdr>
    </w:div>
    <w:div w:id="82382053">
      <w:marLeft w:val="0"/>
      <w:marRight w:val="0"/>
      <w:marTop w:val="0"/>
      <w:marBottom w:val="0"/>
      <w:divBdr>
        <w:top w:val="none" w:sz="0" w:space="0" w:color="auto"/>
        <w:left w:val="none" w:sz="0" w:space="0" w:color="auto"/>
        <w:bottom w:val="none" w:sz="0" w:space="0" w:color="auto"/>
        <w:right w:val="none" w:sz="0" w:space="0" w:color="auto"/>
      </w:divBdr>
    </w:div>
    <w:div w:id="82382054">
      <w:marLeft w:val="0"/>
      <w:marRight w:val="0"/>
      <w:marTop w:val="0"/>
      <w:marBottom w:val="0"/>
      <w:divBdr>
        <w:top w:val="none" w:sz="0" w:space="0" w:color="auto"/>
        <w:left w:val="none" w:sz="0" w:space="0" w:color="auto"/>
        <w:bottom w:val="none" w:sz="0" w:space="0" w:color="auto"/>
        <w:right w:val="none" w:sz="0" w:space="0" w:color="auto"/>
      </w:divBdr>
    </w:div>
    <w:div w:id="82382055">
      <w:marLeft w:val="0"/>
      <w:marRight w:val="0"/>
      <w:marTop w:val="0"/>
      <w:marBottom w:val="0"/>
      <w:divBdr>
        <w:top w:val="none" w:sz="0" w:space="0" w:color="auto"/>
        <w:left w:val="none" w:sz="0" w:space="0" w:color="auto"/>
        <w:bottom w:val="none" w:sz="0" w:space="0" w:color="auto"/>
        <w:right w:val="none" w:sz="0" w:space="0" w:color="auto"/>
      </w:divBdr>
    </w:div>
    <w:div w:id="82382056">
      <w:marLeft w:val="0"/>
      <w:marRight w:val="0"/>
      <w:marTop w:val="0"/>
      <w:marBottom w:val="0"/>
      <w:divBdr>
        <w:top w:val="none" w:sz="0" w:space="0" w:color="auto"/>
        <w:left w:val="none" w:sz="0" w:space="0" w:color="auto"/>
        <w:bottom w:val="none" w:sz="0" w:space="0" w:color="auto"/>
        <w:right w:val="none" w:sz="0" w:space="0" w:color="auto"/>
      </w:divBdr>
    </w:div>
    <w:div w:id="82382057">
      <w:marLeft w:val="0"/>
      <w:marRight w:val="0"/>
      <w:marTop w:val="0"/>
      <w:marBottom w:val="0"/>
      <w:divBdr>
        <w:top w:val="none" w:sz="0" w:space="0" w:color="auto"/>
        <w:left w:val="none" w:sz="0" w:space="0" w:color="auto"/>
        <w:bottom w:val="none" w:sz="0" w:space="0" w:color="auto"/>
        <w:right w:val="none" w:sz="0" w:space="0" w:color="auto"/>
      </w:divBdr>
    </w:div>
    <w:div w:id="82382058">
      <w:marLeft w:val="0"/>
      <w:marRight w:val="0"/>
      <w:marTop w:val="0"/>
      <w:marBottom w:val="0"/>
      <w:divBdr>
        <w:top w:val="none" w:sz="0" w:space="0" w:color="auto"/>
        <w:left w:val="none" w:sz="0" w:space="0" w:color="auto"/>
        <w:bottom w:val="none" w:sz="0" w:space="0" w:color="auto"/>
        <w:right w:val="none" w:sz="0" w:space="0" w:color="auto"/>
      </w:divBdr>
    </w:div>
    <w:div w:id="82382059">
      <w:marLeft w:val="0"/>
      <w:marRight w:val="0"/>
      <w:marTop w:val="0"/>
      <w:marBottom w:val="0"/>
      <w:divBdr>
        <w:top w:val="none" w:sz="0" w:space="0" w:color="auto"/>
        <w:left w:val="none" w:sz="0" w:space="0" w:color="auto"/>
        <w:bottom w:val="none" w:sz="0" w:space="0" w:color="auto"/>
        <w:right w:val="none" w:sz="0" w:space="0" w:color="auto"/>
      </w:divBdr>
    </w:div>
    <w:div w:id="82382060">
      <w:marLeft w:val="0"/>
      <w:marRight w:val="0"/>
      <w:marTop w:val="0"/>
      <w:marBottom w:val="0"/>
      <w:divBdr>
        <w:top w:val="none" w:sz="0" w:space="0" w:color="auto"/>
        <w:left w:val="none" w:sz="0" w:space="0" w:color="auto"/>
        <w:bottom w:val="none" w:sz="0" w:space="0" w:color="auto"/>
        <w:right w:val="none" w:sz="0" w:space="0" w:color="auto"/>
      </w:divBdr>
    </w:div>
    <w:div w:id="82382061">
      <w:marLeft w:val="0"/>
      <w:marRight w:val="0"/>
      <w:marTop w:val="0"/>
      <w:marBottom w:val="0"/>
      <w:divBdr>
        <w:top w:val="none" w:sz="0" w:space="0" w:color="auto"/>
        <w:left w:val="none" w:sz="0" w:space="0" w:color="auto"/>
        <w:bottom w:val="none" w:sz="0" w:space="0" w:color="auto"/>
        <w:right w:val="none" w:sz="0" w:space="0" w:color="auto"/>
      </w:divBdr>
    </w:div>
    <w:div w:id="82382062">
      <w:marLeft w:val="0"/>
      <w:marRight w:val="0"/>
      <w:marTop w:val="0"/>
      <w:marBottom w:val="0"/>
      <w:divBdr>
        <w:top w:val="none" w:sz="0" w:space="0" w:color="auto"/>
        <w:left w:val="none" w:sz="0" w:space="0" w:color="auto"/>
        <w:bottom w:val="none" w:sz="0" w:space="0" w:color="auto"/>
        <w:right w:val="none" w:sz="0" w:space="0" w:color="auto"/>
      </w:divBdr>
    </w:div>
    <w:div w:id="82382063">
      <w:marLeft w:val="0"/>
      <w:marRight w:val="0"/>
      <w:marTop w:val="0"/>
      <w:marBottom w:val="0"/>
      <w:divBdr>
        <w:top w:val="none" w:sz="0" w:space="0" w:color="auto"/>
        <w:left w:val="none" w:sz="0" w:space="0" w:color="auto"/>
        <w:bottom w:val="none" w:sz="0" w:space="0" w:color="auto"/>
        <w:right w:val="none" w:sz="0" w:space="0" w:color="auto"/>
      </w:divBdr>
    </w:div>
    <w:div w:id="82382065">
      <w:marLeft w:val="0"/>
      <w:marRight w:val="0"/>
      <w:marTop w:val="0"/>
      <w:marBottom w:val="0"/>
      <w:divBdr>
        <w:top w:val="none" w:sz="0" w:space="0" w:color="auto"/>
        <w:left w:val="none" w:sz="0" w:space="0" w:color="auto"/>
        <w:bottom w:val="none" w:sz="0" w:space="0" w:color="auto"/>
        <w:right w:val="none" w:sz="0" w:space="0" w:color="auto"/>
      </w:divBdr>
    </w:div>
    <w:div w:id="82382066">
      <w:marLeft w:val="0"/>
      <w:marRight w:val="0"/>
      <w:marTop w:val="0"/>
      <w:marBottom w:val="0"/>
      <w:divBdr>
        <w:top w:val="none" w:sz="0" w:space="0" w:color="auto"/>
        <w:left w:val="none" w:sz="0" w:space="0" w:color="auto"/>
        <w:bottom w:val="none" w:sz="0" w:space="0" w:color="auto"/>
        <w:right w:val="none" w:sz="0" w:space="0" w:color="auto"/>
      </w:divBdr>
    </w:div>
    <w:div w:id="82382067">
      <w:marLeft w:val="0"/>
      <w:marRight w:val="0"/>
      <w:marTop w:val="0"/>
      <w:marBottom w:val="0"/>
      <w:divBdr>
        <w:top w:val="none" w:sz="0" w:space="0" w:color="auto"/>
        <w:left w:val="none" w:sz="0" w:space="0" w:color="auto"/>
        <w:bottom w:val="none" w:sz="0" w:space="0" w:color="auto"/>
        <w:right w:val="none" w:sz="0" w:space="0" w:color="auto"/>
      </w:divBdr>
    </w:div>
    <w:div w:id="82382068">
      <w:marLeft w:val="0"/>
      <w:marRight w:val="0"/>
      <w:marTop w:val="0"/>
      <w:marBottom w:val="0"/>
      <w:divBdr>
        <w:top w:val="none" w:sz="0" w:space="0" w:color="auto"/>
        <w:left w:val="none" w:sz="0" w:space="0" w:color="auto"/>
        <w:bottom w:val="none" w:sz="0" w:space="0" w:color="auto"/>
        <w:right w:val="none" w:sz="0" w:space="0" w:color="auto"/>
      </w:divBdr>
    </w:div>
    <w:div w:id="82382069">
      <w:marLeft w:val="0"/>
      <w:marRight w:val="0"/>
      <w:marTop w:val="0"/>
      <w:marBottom w:val="0"/>
      <w:divBdr>
        <w:top w:val="none" w:sz="0" w:space="0" w:color="auto"/>
        <w:left w:val="none" w:sz="0" w:space="0" w:color="auto"/>
        <w:bottom w:val="none" w:sz="0" w:space="0" w:color="auto"/>
        <w:right w:val="none" w:sz="0" w:space="0" w:color="auto"/>
      </w:divBdr>
    </w:div>
    <w:div w:id="82382070">
      <w:marLeft w:val="0"/>
      <w:marRight w:val="0"/>
      <w:marTop w:val="0"/>
      <w:marBottom w:val="0"/>
      <w:divBdr>
        <w:top w:val="none" w:sz="0" w:space="0" w:color="auto"/>
        <w:left w:val="none" w:sz="0" w:space="0" w:color="auto"/>
        <w:bottom w:val="none" w:sz="0" w:space="0" w:color="auto"/>
        <w:right w:val="none" w:sz="0" w:space="0" w:color="auto"/>
      </w:divBdr>
    </w:div>
    <w:div w:id="82382071">
      <w:marLeft w:val="0"/>
      <w:marRight w:val="0"/>
      <w:marTop w:val="0"/>
      <w:marBottom w:val="0"/>
      <w:divBdr>
        <w:top w:val="none" w:sz="0" w:space="0" w:color="auto"/>
        <w:left w:val="none" w:sz="0" w:space="0" w:color="auto"/>
        <w:bottom w:val="none" w:sz="0" w:space="0" w:color="auto"/>
        <w:right w:val="none" w:sz="0" w:space="0" w:color="auto"/>
      </w:divBdr>
    </w:div>
    <w:div w:id="82382072">
      <w:marLeft w:val="0"/>
      <w:marRight w:val="0"/>
      <w:marTop w:val="0"/>
      <w:marBottom w:val="0"/>
      <w:divBdr>
        <w:top w:val="none" w:sz="0" w:space="0" w:color="auto"/>
        <w:left w:val="none" w:sz="0" w:space="0" w:color="auto"/>
        <w:bottom w:val="none" w:sz="0" w:space="0" w:color="auto"/>
        <w:right w:val="none" w:sz="0" w:space="0" w:color="auto"/>
      </w:divBdr>
    </w:div>
    <w:div w:id="82382073">
      <w:marLeft w:val="0"/>
      <w:marRight w:val="0"/>
      <w:marTop w:val="0"/>
      <w:marBottom w:val="0"/>
      <w:divBdr>
        <w:top w:val="none" w:sz="0" w:space="0" w:color="auto"/>
        <w:left w:val="none" w:sz="0" w:space="0" w:color="auto"/>
        <w:bottom w:val="none" w:sz="0" w:space="0" w:color="auto"/>
        <w:right w:val="none" w:sz="0" w:space="0" w:color="auto"/>
      </w:divBdr>
    </w:div>
    <w:div w:id="82382074">
      <w:marLeft w:val="0"/>
      <w:marRight w:val="0"/>
      <w:marTop w:val="0"/>
      <w:marBottom w:val="0"/>
      <w:divBdr>
        <w:top w:val="none" w:sz="0" w:space="0" w:color="auto"/>
        <w:left w:val="none" w:sz="0" w:space="0" w:color="auto"/>
        <w:bottom w:val="none" w:sz="0" w:space="0" w:color="auto"/>
        <w:right w:val="none" w:sz="0" w:space="0" w:color="auto"/>
      </w:divBdr>
    </w:div>
    <w:div w:id="82382075">
      <w:marLeft w:val="0"/>
      <w:marRight w:val="0"/>
      <w:marTop w:val="0"/>
      <w:marBottom w:val="0"/>
      <w:divBdr>
        <w:top w:val="none" w:sz="0" w:space="0" w:color="auto"/>
        <w:left w:val="none" w:sz="0" w:space="0" w:color="auto"/>
        <w:bottom w:val="none" w:sz="0" w:space="0" w:color="auto"/>
        <w:right w:val="none" w:sz="0" w:space="0" w:color="auto"/>
      </w:divBdr>
    </w:div>
    <w:div w:id="82382076">
      <w:marLeft w:val="0"/>
      <w:marRight w:val="0"/>
      <w:marTop w:val="0"/>
      <w:marBottom w:val="0"/>
      <w:divBdr>
        <w:top w:val="none" w:sz="0" w:space="0" w:color="auto"/>
        <w:left w:val="none" w:sz="0" w:space="0" w:color="auto"/>
        <w:bottom w:val="none" w:sz="0" w:space="0" w:color="auto"/>
        <w:right w:val="none" w:sz="0" w:space="0" w:color="auto"/>
      </w:divBdr>
    </w:div>
    <w:div w:id="82382077">
      <w:marLeft w:val="0"/>
      <w:marRight w:val="0"/>
      <w:marTop w:val="0"/>
      <w:marBottom w:val="0"/>
      <w:divBdr>
        <w:top w:val="none" w:sz="0" w:space="0" w:color="auto"/>
        <w:left w:val="none" w:sz="0" w:space="0" w:color="auto"/>
        <w:bottom w:val="none" w:sz="0" w:space="0" w:color="auto"/>
        <w:right w:val="none" w:sz="0" w:space="0" w:color="auto"/>
      </w:divBdr>
    </w:div>
    <w:div w:id="82382078">
      <w:marLeft w:val="0"/>
      <w:marRight w:val="0"/>
      <w:marTop w:val="0"/>
      <w:marBottom w:val="0"/>
      <w:divBdr>
        <w:top w:val="none" w:sz="0" w:space="0" w:color="auto"/>
        <w:left w:val="none" w:sz="0" w:space="0" w:color="auto"/>
        <w:bottom w:val="none" w:sz="0" w:space="0" w:color="auto"/>
        <w:right w:val="none" w:sz="0" w:space="0" w:color="auto"/>
      </w:divBdr>
    </w:div>
    <w:div w:id="82382079">
      <w:marLeft w:val="0"/>
      <w:marRight w:val="0"/>
      <w:marTop w:val="0"/>
      <w:marBottom w:val="0"/>
      <w:divBdr>
        <w:top w:val="none" w:sz="0" w:space="0" w:color="auto"/>
        <w:left w:val="none" w:sz="0" w:space="0" w:color="auto"/>
        <w:bottom w:val="none" w:sz="0" w:space="0" w:color="auto"/>
        <w:right w:val="none" w:sz="0" w:space="0" w:color="auto"/>
      </w:divBdr>
    </w:div>
    <w:div w:id="82382080">
      <w:marLeft w:val="0"/>
      <w:marRight w:val="0"/>
      <w:marTop w:val="0"/>
      <w:marBottom w:val="0"/>
      <w:divBdr>
        <w:top w:val="none" w:sz="0" w:space="0" w:color="auto"/>
        <w:left w:val="none" w:sz="0" w:space="0" w:color="auto"/>
        <w:bottom w:val="none" w:sz="0" w:space="0" w:color="auto"/>
        <w:right w:val="none" w:sz="0" w:space="0" w:color="auto"/>
      </w:divBdr>
    </w:div>
    <w:div w:id="82382081">
      <w:marLeft w:val="0"/>
      <w:marRight w:val="0"/>
      <w:marTop w:val="0"/>
      <w:marBottom w:val="0"/>
      <w:divBdr>
        <w:top w:val="none" w:sz="0" w:space="0" w:color="auto"/>
        <w:left w:val="none" w:sz="0" w:space="0" w:color="auto"/>
        <w:bottom w:val="none" w:sz="0" w:space="0" w:color="auto"/>
        <w:right w:val="none" w:sz="0" w:space="0" w:color="auto"/>
      </w:divBdr>
    </w:div>
    <w:div w:id="82382082">
      <w:marLeft w:val="0"/>
      <w:marRight w:val="0"/>
      <w:marTop w:val="0"/>
      <w:marBottom w:val="0"/>
      <w:divBdr>
        <w:top w:val="none" w:sz="0" w:space="0" w:color="auto"/>
        <w:left w:val="none" w:sz="0" w:space="0" w:color="auto"/>
        <w:bottom w:val="none" w:sz="0" w:space="0" w:color="auto"/>
        <w:right w:val="none" w:sz="0" w:space="0" w:color="auto"/>
      </w:divBdr>
    </w:div>
    <w:div w:id="82382083">
      <w:marLeft w:val="0"/>
      <w:marRight w:val="0"/>
      <w:marTop w:val="0"/>
      <w:marBottom w:val="0"/>
      <w:divBdr>
        <w:top w:val="none" w:sz="0" w:space="0" w:color="auto"/>
        <w:left w:val="none" w:sz="0" w:space="0" w:color="auto"/>
        <w:bottom w:val="none" w:sz="0" w:space="0" w:color="auto"/>
        <w:right w:val="none" w:sz="0" w:space="0" w:color="auto"/>
      </w:divBdr>
    </w:div>
    <w:div w:id="82382084">
      <w:marLeft w:val="0"/>
      <w:marRight w:val="0"/>
      <w:marTop w:val="0"/>
      <w:marBottom w:val="0"/>
      <w:divBdr>
        <w:top w:val="none" w:sz="0" w:space="0" w:color="auto"/>
        <w:left w:val="none" w:sz="0" w:space="0" w:color="auto"/>
        <w:bottom w:val="none" w:sz="0" w:space="0" w:color="auto"/>
        <w:right w:val="none" w:sz="0" w:space="0" w:color="auto"/>
      </w:divBdr>
    </w:div>
    <w:div w:id="82382085">
      <w:marLeft w:val="0"/>
      <w:marRight w:val="0"/>
      <w:marTop w:val="0"/>
      <w:marBottom w:val="0"/>
      <w:divBdr>
        <w:top w:val="none" w:sz="0" w:space="0" w:color="auto"/>
        <w:left w:val="none" w:sz="0" w:space="0" w:color="auto"/>
        <w:bottom w:val="none" w:sz="0" w:space="0" w:color="auto"/>
        <w:right w:val="none" w:sz="0" w:space="0" w:color="auto"/>
      </w:divBdr>
    </w:div>
    <w:div w:id="82382086">
      <w:marLeft w:val="0"/>
      <w:marRight w:val="0"/>
      <w:marTop w:val="0"/>
      <w:marBottom w:val="0"/>
      <w:divBdr>
        <w:top w:val="none" w:sz="0" w:space="0" w:color="auto"/>
        <w:left w:val="none" w:sz="0" w:space="0" w:color="auto"/>
        <w:bottom w:val="none" w:sz="0" w:space="0" w:color="auto"/>
        <w:right w:val="none" w:sz="0" w:space="0" w:color="auto"/>
      </w:divBdr>
    </w:div>
    <w:div w:id="82382087">
      <w:marLeft w:val="0"/>
      <w:marRight w:val="0"/>
      <w:marTop w:val="0"/>
      <w:marBottom w:val="0"/>
      <w:divBdr>
        <w:top w:val="none" w:sz="0" w:space="0" w:color="auto"/>
        <w:left w:val="none" w:sz="0" w:space="0" w:color="auto"/>
        <w:bottom w:val="none" w:sz="0" w:space="0" w:color="auto"/>
        <w:right w:val="none" w:sz="0" w:space="0" w:color="auto"/>
      </w:divBdr>
    </w:div>
    <w:div w:id="82382088">
      <w:marLeft w:val="0"/>
      <w:marRight w:val="0"/>
      <w:marTop w:val="0"/>
      <w:marBottom w:val="0"/>
      <w:divBdr>
        <w:top w:val="none" w:sz="0" w:space="0" w:color="auto"/>
        <w:left w:val="none" w:sz="0" w:space="0" w:color="auto"/>
        <w:bottom w:val="none" w:sz="0" w:space="0" w:color="auto"/>
        <w:right w:val="none" w:sz="0" w:space="0" w:color="auto"/>
      </w:divBdr>
    </w:div>
    <w:div w:id="82382089">
      <w:marLeft w:val="0"/>
      <w:marRight w:val="0"/>
      <w:marTop w:val="0"/>
      <w:marBottom w:val="0"/>
      <w:divBdr>
        <w:top w:val="none" w:sz="0" w:space="0" w:color="auto"/>
        <w:left w:val="none" w:sz="0" w:space="0" w:color="auto"/>
        <w:bottom w:val="none" w:sz="0" w:space="0" w:color="auto"/>
        <w:right w:val="none" w:sz="0" w:space="0" w:color="auto"/>
      </w:divBdr>
    </w:div>
    <w:div w:id="82382090">
      <w:marLeft w:val="0"/>
      <w:marRight w:val="0"/>
      <w:marTop w:val="0"/>
      <w:marBottom w:val="0"/>
      <w:divBdr>
        <w:top w:val="none" w:sz="0" w:space="0" w:color="auto"/>
        <w:left w:val="none" w:sz="0" w:space="0" w:color="auto"/>
        <w:bottom w:val="none" w:sz="0" w:space="0" w:color="auto"/>
        <w:right w:val="none" w:sz="0" w:space="0" w:color="auto"/>
      </w:divBdr>
    </w:div>
    <w:div w:id="82382091">
      <w:marLeft w:val="0"/>
      <w:marRight w:val="0"/>
      <w:marTop w:val="0"/>
      <w:marBottom w:val="0"/>
      <w:divBdr>
        <w:top w:val="none" w:sz="0" w:space="0" w:color="auto"/>
        <w:left w:val="none" w:sz="0" w:space="0" w:color="auto"/>
        <w:bottom w:val="none" w:sz="0" w:space="0" w:color="auto"/>
        <w:right w:val="none" w:sz="0" w:space="0" w:color="auto"/>
      </w:divBdr>
    </w:div>
    <w:div w:id="82382092">
      <w:marLeft w:val="0"/>
      <w:marRight w:val="0"/>
      <w:marTop w:val="0"/>
      <w:marBottom w:val="0"/>
      <w:divBdr>
        <w:top w:val="none" w:sz="0" w:space="0" w:color="auto"/>
        <w:left w:val="none" w:sz="0" w:space="0" w:color="auto"/>
        <w:bottom w:val="none" w:sz="0" w:space="0" w:color="auto"/>
        <w:right w:val="none" w:sz="0" w:space="0" w:color="auto"/>
      </w:divBdr>
    </w:div>
    <w:div w:id="82382093">
      <w:marLeft w:val="0"/>
      <w:marRight w:val="0"/>
      <w:marTop w:val="0"/>
      <w:marBottom w:val="0"/>
      <w:divBdr>
        <w:top w:val="none" w:sz="0" w:space="0" w:color="auto"/>
        <w:left w:val="none" w:sz="0" w:space="0" w:color="auto"/>
        <w:bottom w:val="none" w:sz="0" w:space="0" w:color="auto"/>
        <w:right w:val="none" w:sz="0" w:space="0" w:color="auto"/>
      </w:divBdr>
    </w:div>
    <w:div w:id="82382094">
      <w:marLeft w:val="0"/>
      <w:marRight w:val="0"/>
      <w:marTop w:val="0"/>
      <w:marBottom w:val="0"/>
      <w:divBdr>
        <w:top w:val="none" w:sz="0" w:space="0" w:color="auto"/>
        <w:left w:val="none" w:sz="0" w:space="0" w:color="auto"/>
        <w:bottom w:val="none" w:sz="0" w:space="0" w:color="auto"/>
        <w:right w:val="none" w:sz="0" w:space="0" w:color="auto"/>
      </w:divBdr>
    </w:div>
    <w:div w:id="82382095">
      <w:marLeft w:val="0"/>
      <w:marRight w:val="0"/>
      <w:marTop w:val="0"/>
      <w:marBottom w:val="0"/>
      <w:divBdr>
        <w:top w:val="none" w:sz="0" w:space="0" w:color="auto"/>
        <w:left w:val="none" w:sz="0" w:space="0" w:color="auto"/>
        <w:bottom w:val="none" w:sz="0" w:space="0" w:color="auto"/>
        <w:right w:val="none" w:sz="0" w:space="0" w:color="auto"/>
      </w:divBdr>
    </w:div>
    <w:div w:id="82382096">
      <w:marLeft w:val="0"/>
      <w:marRight w:val="0"/>
      <w:marTop w:val="0"/>
      <w:marBottom w:val="0"/>
      <w:divBdr>
        <w:top w:val="none" w:sz="0" w:space="0" w:color="auto"/>
        <w:left w:val="none" w:sz="0" w:space="0" w:color="auto"/>
        <w:bottom w:val="none" w:sz="0" w:space="0" w:color="auto"/>
        <w:right w:val="none" w:sz="0" w:space="0" w:color="auto"/>
      </w:divBdr>
    </w:div>
    <w:div w:id="82382097">
      <w:marLeft w:val="0"/>
      <w:marRight w:val="0"/>
      <w:marTop w:val="0"/>
      <w:marBottom w:val="0"/>
      <w:divBdr>
        <w:top w:val="none" w:sz="0" w:space="0" w:color="auto"/>
        <w:left w:val="none" w:sz="0" w:space="0" w:color="auto"/>
        <w:bottom w:val="none" w:sz="0" w:space="0" w:color="auto"/>
        <w:right w:val="none" w:sz="0" w:space="0" w:color="auto"/>
      </w:divBdr>
    </w:div>
    <w:div w:id="82382098">
      <w:marLeft w:val="0"/>
      <w:marRight w:val="0"/>
      <w:marTop w:val="0"/>
      <w:marBottom w:val="0"/>
      <w:divBdr>
        <w:top w:val="none" w:sz="0" w:space="0" w:color="auto"/>
        <w:left w:val="none" w:sz="0" w:space="0" w:color="auto"/>
        <w:bottom w:val="none" w:sz="0" w:space="0" w:color="auto"/>
        <w:right w:val="none" w:sz="0" w:space="0" w:color="auto"/>
      </w:divBdr>
    </w:div>
    <w:div w:id="82382099">
      <w:marLeft w:val="0"/>
      <w:marRight w:val="0"/>
      <w:marTop w:val="0"/>
      <w:marBottom w:val="0"/>
      <w:divBdr>
        <w:top w:val="none" w:sz="0" w:space="0" w:color="auto"/>
        <w:left w:val="none" w:sz="0" w:space="0" w:color="auto"/>
        <w:bottom w:val="none" w:sz="0" w:space="0" w:color="auto"/>
        <w:right w:val="none" w:sz="0" w:space="0" w:color="auto"/>
      </w:divBdr>
    </w:div>
    <w:div w:id="82382100">
      <w:marLeft w:val="0"/>
      <w:marRight w:val="0"/>
      <w:marTop w:val="0"/>
      <w:marBottom w:val="0"/>
      <w:divBdr>
        <w:top w:val="none" w:sz="0" w:space="0" w:color="auto"/>
        <w:left w:val="none" w:sz="0" w:space="0" w:color="auto"/>
        <w:bottom w:val="none" w:sz="0" w:space="0" w:color="auto"/>
        <w:right w:val="none" w:sz="0" w:space="0" w:color="auto"/>
      </w:divBdr>
    </w:div>
    <w:div w:id="82382101">
      <w:marLeft w:val="0"/>
      <w:marRight w:val="0"/>
      <w:marTop w:val="0"/>
      <w:marBottom w:val="0"/>
      <w:divBdr>
        <w:top w:val="none" w:sz="0" w:space="0" w:color="auto"/>
        <w:left w:val="none" w:sz="0" w:space="0" w:color="auto"/>
        <w:bottom w:val="none" w:sz="0" w:space="0" w:color="auto"/>
        <w:right w:val="none" w:sz="0" w:space="0" w:color="auto"/>
      </w:divBdr>
    </w:div>
    <w:div w:id="82382102">
      <w:marLeft w:val="0"/>
      <w:marRight w:val="0"/>
      <w:marTop w:val="0"/>
      <w:marBottom w:val="0"/>
      <w:divBdr>
        <w:top w:val="none" w:sz="0" w:space="0" w:color="auto"/>
        <w:left w:val="none" w:sz="0" w:space="0" w:color="auto"/>
        <w:bottom w:val="none" w:sz="0" w:space="0" w:color="auto"/>
        <w:right w:val="none" w:sz="0" w:space="0" w:color="auto"/>
      </w:divBdr>
    </w:div>
    <w:div w:id="82382103">
      <w:marLeft w:val="0"/>
      <w:marRight w:val="0"/>
      <w:marTop w:val="0"/>
      <w:marBottom w:val="0"/>
      <w:divBdr>
        <w:top w:val="none" w:sz="0" w:space="0" w:color="auto"/>
        <w:left w:val="none" w:sz="0" w:space="0" w:color="auto"/>
        <w:bottom w:val="none" w:sz="0" w:space="0" w:color="auto"/>
        <w:right w:val="none" w:sz="0" w:space="0" w:color="auto"/>
      </w:divBdr>
    </w:div>
    <w:div w:id="82382104">
      <w:marLeft w:val="0"/>
      <w:marRight w:val="0"/>
      <w:marTop w:val="0"/>
      <w:marBottom w:val="0"/>
      <w:divBdr>
        <w:top w:val="none" w:sz="0" w:space="0" w:color="auto"/>
        <w:left w:val="none" w:sz="0" w:space="0" w:color="auto"/>
        <w:bottom w:val="none" w:sz="0" w:space="0" w:color="auto"/>
        <w:right w:val="none" w:sz="0" w:space="0" w:color="auto"/>
      </w:divBdr>
    </w:div>
    <w:div w:id="82382105">
      <w:marLeft w:val="0"/>
      <w:marRight w:val="0"/>
      <w:marTop w:val="0"/>
      <w:marBottom w:val="0"/>
      <w:divBdr>
        <w:top w:val="none" w:sz="0" w:space="0" w:color="auto"/>
        <w:left w:val="none" w:sz="0" w:space="0" w:color="auto"/>
        <w:bottom w:val="none" w:sz="0" w:space="0" w:color="auto"/>
        <w:right w:val="none" w:sz="0" w:space="0" w:color="auto"/>
      </w:divBdr>
    </w:div>
    <w:div w:id="82382106">
      <w:marLeft w:val="0"/>
      <w:marRight w:val="0"/>
      <w:marTop w:val="0"/>
      <w:marBottom w:val="0"/>
      <w:divBdr>
        <w:top w:val="none" w:sz="0" w:space="0" w:color="auto"/>
        <w:left w:val="none" w:sz="0" w:space="0" w:color="auto"/>
        <w:bottom w:val="none" w:sz="0" w:space="0" w:color="auto"/>
        <w:right w:val="none" w:sz="0" w:space="0" w:color="auto"/>
      </w:divBdr>
    </w:div>
    <w:div w:id="82382107">
      <w:marLeft w:val="0"/>
      <w:marRight w:val="0"/>
      <w:marTop w:val="0"/>
      <w:marBottom w:val="0"/>
      <w:divBdr>
        <w:top w:val="none" w:sz="0" w:space="0" w:color="auto"/>
        <w:left w:val="none" w:sz="0" w:space="0" w:color="auto"/>
        <w:bottom w:val="none" w:sz="0" w:space="0" w:color="auto"/>
        <w:right w:val="none" w:sz="0" w:space="0" w:color="auto"/>
      </w:divBdr>
    </w:div>
    <w:div w:id="82382108">
      <w:marLeft w:val="0"/>
      <w:marRight w:val="0"/>
      <w:marTop w:val="0"/>
      <w:marBottom w:val="0"/>
      <w:divBdr>
        <w:top w:val="none" w:sz="0" w:space="0" w:color="auto"/>
        <w:left w:val="none" w:sz="0" w:space="0" w:color="auto"/>
        <w:bottom w:val="none" w:sz="0" w:space="0" w:color="auto"/>
        <w:right w:val="none" w:sz="0" w:space="0" w:color="auto"/>
      </w:divBdr>
    </w:div>
    <w:div w:id="82382109">
      <w:marLeft w:val="0"/>
      <w:marRight w:val="0"/>
      <w:marTop w:val="0"/>
      <w:marBottom w:val="0"/>
      <w:divBdr>
        <w:top w:val="none" w:sz="0" w:space="0" w:color="auto"/>
        <w:left w:val="none" w:sz="0" w:space="0" w:color="auto"/>
        <w:bottom w:val="none" w:sz="0" w:space="0" w:color="auto"/>
        <w:right w:val="none" w:sz="0" w:space="0" w:color="auto"/>
      </w:divBdr>
    </w:div>
    <w:div w:id="82382110">
      <w:marLeft w:val="0"/>
      <w:marRight w:val="0"/>
      <w:marTop w:val="0"/>
      <w:marBottom w:val="0"/>
      <w:divBdr>
        <w:top w:val="none" w:sz="0" w:space="0" w:color="auto"/>
        <w:left w:val="none" w:sz="0" w:space="0" w:color="auto"/>
        <w:bottom w:val="none" w:sz="0" w:space="0" w:color="auto"/>
        <w:right w:val="none" w:sz="0" w:space="0" w:color="auto"/>
      </w:divBdr>
    </w:div>
    <w:div w:id="82382111">
      <w:marLeft w:val="0"/>
      <w:marRight w:val="0"/>
      <w:marTop w:val="0"/>
      <w:marBottom w:val="0"/>
      <w:divBdr>
        <w:top w:val="none" w:sz="0" w:space="0" w:color="auto"/>
        <w:left w:val="none" w:sz="0" w:space="0" w:color="auto"/>
        <w:bottom w:val="none" w:sz="0" w:space="0" w:color="auto"/>
        <w:right w:val="none" w:sz="0" w:space="0" w:color="auto"/>
      </w:divBdr>
    </w:div>
    <w:div w:id="82382112">
      <w:marLeft w:val="0"/>
      <w:marRight w:val="0"/>
      <w:marTop w:val="0"/>
      <w:marBottom w:val="0"/>
      <w:divBdr>
        <w:top w:val="none" w:sz="0" w:space="0" w:color="auto"/>
        <w:left w:val="none" w:sz="0" w:space="0" w:color="auto"/>
        <w:bottom w:val="none" w:sz="0" w:space="0" w:color="auto"/>
        <w:right w:val="none" w:sz="0" w:space="0" w:color="auto"/>
      </w:divBdr>
    </w:div>
    <w:div w:id="82382113">
      <w:marLeft w:val="0"/>
      <w:marRight w:val="0"/>
      <w:marTop w:val="0"/>
      <w:marBottom w:val="0"/>
      <w:divBdr>
        <w:top w:val="none" w:sz="0" w:space="0" w:color="auto"/>
        <w:left w:val="none" w:sz="0" w:space="0" w:color="auto"/>
        <w:bottom w:val="none" w:sz="0" w:space="0" w:color="auto"/>
        <w:right w:val="none" w:sz="0" w:space="0" w:color="auto"/>
      </w:divBdr>
    </w:div>
    <w:div w:id="82382114">
      <w:marLeft w:val="0"/>
      <w:marRight w:val="0"/>
      <w:marTop w:val="0"/>
      <w:marBottom w:val="0"/>
      <w:divBdr>
        <w:top w:val="none" w:sz="0" w:space="0" w:color="auto"/>
        <w:left w:val="none" w:sz="0" w:space="0" w:color="auto"/>
        <w:bottom w:val="none" w:sz="0" w:space="0" w:color="auto"/>
        <w:right w:val="none" w:sz="0" w:space="0" w:color="auto"/>
      </w:divBdr>
    </w:div>
    <w:div w:id="82382115">
      <w:marLeft w:val="0"/>
      <w:marRight w:val="0"/>
      <w:marTop w:val="0"/>
      <w:marBottom w:val="0"/>
      <w:divBdr>
        <w:top w:val="none" w:sz="0" w:space="0" w:color="auto"/>
        <w:left w:val="none" w:sz="0" w:space="0" w:color="auto"/>
        <w:bottom w:val="none" w:sz="0" w:space="0" w:color="auto"/>
        <w:right w:val="none" w:sz="0" w:space="0" w:color="auto"/>
      </w:divBdr>
    </w:div>
    <w:div w:id="82382116">
      <w:marLeft w:val="0"/>
      <w:marRight w:val="0"/>
      <w:marTop w:val="0"/>
      <w:marBottom w:val="0"/>
      <w:divBdr>
        <w:top w:val="none" w:sz="0" w:space="0" w:color="auto"/>
        <w:left w:val="none" w:sz="0" w:space="0" w:color="auto"/>
        <w:bottom w:val="none" w:sz="0" w:space="0" w:color="auto"/>
        <w:right w:val="none" w:sz="0" w:space="0" w:color="auto"/>
      </w:divBdr>
    </w:div>
    <w:div w:id="82382117">
      <w:marLeft w:val="0"/>
      <w:marRight w:val="0"/>
      <w:marTop w:val="0"/>
      <w:marBottom w:val="0"/>
      <w:divBdr>
        <w:top w:val="none" w:sz="0" w:space="0" w:color="auto"/>
        <w:left w:val="none" w:sz="0" w:space="0" w:color="auto"/>
        <w:bottom w:val="none" w:sz="0" w:space="0" w:color="auto"/>
        <w:right w:val="none" w:sz="0" w:space="0" w:color="auto"/>
      </w:divBdr>
    </w:div>
    <w:div w:id="82382118">
      <w:marLeft w:val="0"/>
      <w:marRight w:val="0"/>
      <w:marTop w:val="0"/>
      <w:marBottom w:val="0"/>
      <w:divBdr>
        <w:top w:val="none" w:sz="0" w:space="0" w:color="auto"/>
        <w:left w:val="none" w:sz="0" w:space="0" w:color="auto"/>
        <w:bottom w:val="none" w:sz="0" w:space="0" w:color="auto"/>
        <w:right w:val="none" w:sz="0" w:space="0" w:color="auto"/>
      </w:divBdr>
    </w:div>
    <w:div w:id="82382119">
      <w:marLeft w:val="0"/>
      <w:marRight w:val="0"/>
      <w:marTop w:val="0"/>
      <w:marBottom w:val="0"/>
      <w:divBdr>
        <w:top w:val="none" w:sz="0" w:space="0" w:color="auto"/>
        <w:left w:val="none" w:sz="0" w:space="0" w:color="auto"/>
        <w:bottom w:val="none" w:sz="0" w:space="0" w:color="auto"/>
        <w:right w:val="none" w:sz="0" w:space="0" w:color="auto"/>
      </w:divBdr>
    </w:div>
    <w:div w:id="82382120">
      <w:marLeft w:val="0"/>
      <w:marRight w:val="0"/>
      <w:marTop w:val="0"/>
      <w:marBottom w:val="0"/>
      <w:divBdr>
        <w:top w:val="none" w:sz="0" w:space="0" w:color="auto"/>
        <w:left w:val="none" w:sz="0" w:space="0" w:color="auto"/>
        <w:bottom w:val="none" w:sz="0" w:space="0" w:color="auto"/>
        <w:right w:val="none" w:sz="0" w:space="0" w:color="auto"/>
      </w:divBdr>
    </w:div>
    <w:div w:id="82382121">
      <w:marLeft w:val="0"/>
      <w:marRight w:val="0"/>
      <w:marTop w:val="0"/>
      <w:marBottom w:val="0"/>
      <w:divBdr>
        <w:top w:val="none" w:sz="0" w:space="0" w:color="auto"/>
        <w:left w:val="none" w:sz="0" w:space="0" w:color="auto"/>
        <w:bottom w:val="none" w:sz="0" w:space="0" w:color="auto"/>
        <w:right w:val="none" w:sz="0" w:space="0" w:color="auto"/>
      </w:divBdr>
    </w:div>
    <w:div w:id="82382122">
      <w:marLeft w:val="0"/>
      <w:marRight w:val="0"/>
      <w:marTop w:val="0"/>
      <w:marBottom w:val="0"/>
      <w:divBdr>
        <w:top w:val="none" w:sz="0" w:space="0" w:color="auto"/>
        <w:left w:val="none" w:sz="0" w:space="0" w:color="auto"/>
        <w:bottom w:val="none" w:sz="0" w:space="0" w:color="auto"/>
        <w:right w:val="none" w:sz="0" w:space="0" w:color="auto"/>
      </w:divBdr>
    </w:div>
    <w:div w:id="82382123">
      <w:marLeft w:val="0"/>
      <w:marRight w:val="0"/>
      <w:marTop w:val="0"/>
      <w:marBottom w:val="0"/>
      <w:divBdr>
        <w:top w:val="none" w:sz="0" w:space="0" w:color="auto"/>
        <w:left w:val="none" w:sz="0" w:space="0" w:color="auto"/>
        <w:bottom w:val="none" w:sz="0" w:space="0" w:color="auto"/>
        <w:right w:val="none" w:sz="0" w:space="0" w:color="auto"/>
      </w:divBdr>
    </w:div>
    <w:div w:id="82382124">
      <w:marLeft w:val="0"/>
      <w:marRight w:val="0"/>
      <w:marTop w:val="0"/>
      <w:marBottom w:val="0"/>
      <w:divBdr>
        <w:top w:val="none" w:sz="0" w:space="0" w:color="auto"/>
        <w:left w:val="none" w:sz="0" w:space="0" w:color="auto"/>
        <w:bottom w:val="none" w:sz="0" w:space="0" w:color="auto"/>
        <w:right w:val="none" w:sz="0" w:space="0" w:color="auto"/>
      </w:divBdr>
    </w:div>
    <w:div w:id="82382125">
      <w:marLeft w:val="0"/>
      <w:marRight w:val="0"/>
      <w:marTop w:val="0"/>
      <w:marBottom w:val="0"/>
      <w:divBdr>
        <w:top w:val="none" w:sz="0" w:space="0" w:color="auto"/>
        <w:left w:val="none" w:sz="0" w:space="0" w:color="auto"/>
        <w:bottom w:val="none" w:sz="0" w:space="0" w:color="auto"/>
        <w:right w:val="none" w:sz="0" w:space="0" w:color="auto"/>
      </w:divBdr>
    </w:div>
    <w:div w:id="82382126">
      <w:marLeft w:val="0"/>
      <w:marRight w:val="0"/>
      <w:marTop w:val="0"/>
      <w:marBottom w:val="0"/>
      <w:divBdr>
        <w:top w:val="none" w:sz="0" w:space="0" w:color="auto"/>
        <w:left w:val="none" w:sz="0" w:space="0" w:color="auto"/>
        <w:bottom w:val="none" w:sz="0" w:space="0" w:color="auto"/>
        <w:right w:val="none" w:sz="0" w:space="0" w:color="auto"/>
      </w:divBdr>
    </w:div>
    <w:div w:id="82382127">
      <w:marLeft w:val="0"/>
      <w:marRight w:val="0"/>
      <w:marTop w:val="0"/>
      <w:marBottom w:val="0"/>
      <w:divBdr>
        <w:top w:val="none" w:sz="0" w:space="0" w:color="auto"/>
        <w:left w:val="none" w:sz="0" w:space="0" w:color="auto"/>
        <w:bottom w:val="none" w:sz="0" w:space="0" w:color="auto"/>
        <w:right w:val="none" w:sz="0" w:space="0" w:color="auto"/>
      </w:divBdr>
    </w:div>
    <w:div w:id="82382128">
      <w:marLeft w:val="0"/>
      <w:marRight w:val="0"/>
      <w:marTop w:val="0"/>
      <w:marBottom w:val="0"/>
      <w:divBdr>
        <w:top w:val="none" w:sz="0" w:space="0" w:color="auto"/>
        <w:left w:val="none" w:sz="0" w:space="0" w:color="auto"/>
        <w:bottom w:val="none" w:sz="0" w:space="0" w:color="auto"/>
        <w:right w:val="none" w:sz="0" w:space="0" w:color="auto"/>
      </w:divBdr>
    </w:div>
    <w:div w:id="82382129">
      <w:marLeft w:val="0"/>
      <w:marRight w:val="0"/>
      <w:marTop w:val="0"/>
      <w:marBottom w:val="0"/>
      <w:divBdr>
        <w:top w:val="none" w:sz="0" w:space="0" w:color="auto"/>
        <w:left w:val="none" w:sz="0" w:space="0" w:color="auto"/>
        <w:bottom w:val="none" w:sz="0" w:space="0" w:color="auto"/>
        <w:right w:val="none" w:sz="0" w:space="0" w:color="auto"/>
      </w:divBdr>
    </w:div>
    <w:div w:id="82382130">
      <w:marLeft w:val="0"/>
      <w:marRight w:val="0"/>
      <w:marTop w:val="0"/>
      <w:marBottom w:val="0"/>
      <w:divBdr>
        <w:top w:val="none" w:sz="0" w:space="0" w:color="auto"/>
        <w:left w:val="none" w:sz="0" w:space="0" w:color="auto"/>
        <w:bottom w:val="none" w:sz="0" w:space="0" w:color="auto"/>
        <w:right w:val="none" w:sz="0" w:space="0" w:color="auto"/>
      </w:divBdr>
    </w:div>
    <w:div w:id="82382131">
      <w:marLeft w:val="0"/>
      <w:marRight w:val="0"/>
      <w:marTop w:val="0"/>
      <w:marBottom w:val="0"/>
      <w:divBdr>
        <w:top w:val="none" w:sz="0" w:space="0" w:color="auto"/>
        <w:left w:val="none" w:sz="0" w:space="0" w:color="auto"/>
        <w:bottom w:val="none" w:sz="0" w:space="0" w:color="auto"/>
        <w:right w:val="none" w:sz="0" w:space="0" w:color="auto"/>
      </w:divBdr>
    </w:div>
    <w:div w:id="82382132">
      <w:marLeft w:val="0"/>
      <w:marRight w:val="0"/>
      <w:marTop w:val="0"/>
      <w:marBottom w:val="0"/>
      <w:divBdr>
        <w:top w:val="none" w:sz="0" w:space="0" w:color="auto"/>
        <w:left w:val="none" w:sz="0" w:space="0" w:color="auto"/>
        <w:bottom w:val="none" w:sz="0" w:space="0" w:color="auto"/>
        <w:right w:val="none" w:sz="0" w:space="0" w:color="auto"/>
      </w:divBdr>
    </w:div>
    <w:div w:id="82382133">
      <w:marLeft w:val="0"/>
      <w:marRight w:val="0"/>
      <w:marTop w:val="0"/>
      <w:marBottom w:val="0"/>
      <w:divBdr>
        <w:top w:val="none" w:sz="0" w:space="0" w:color="auto"/>
        <w:left w:val="none" w:sz="0" w:space="0" w:color="auto"/>
        <w:bottom w:val="none" w:sz="0" w:space="0" w:color="auto"/>
        <w:right w:val="none" w:sz="0" w:space="0" w:color="auto"/>
      </w:divBdr>
    </w:div>
    <w:div w:id="82382134">
      <w:marLeft w:val="0"/>
      <w:marRight w:val="0"/>
      <w:marTop w:val="0"/>
      <w:marBottom w:val="0"/>
      <w:divBdr>
        <w:top w:val="none" w:sz="0" w:space="0" w:color="auto"/>
        <w:left w:val="none" w:sz="0" w:space="0" w:color="auto"/>
        <w:bottom w:val="none" w:sz="0" w:space="0" w:color="auto"/>
        <w:right w:val="none" w:sz="0" w:space="0" w:color="auto"/>
      </w:divBdr>
    </w:div>
    <w:div w:id="82382135">
      <w:marLeft w:val="0"/>
      <w:marRight w:val="0"/>
      <w:marTop w:val="0"/>
      <w:marBottom w:val="0"/>
      <w:divBdr>
        <w:top w:val="none" w:sz="0" w:space="0" w:color="auto"/>
        <w:left w:val="none" w:sz="0" w:space="0" w:color="auto"/>
        <w:bottom w:val="none" w:sz="0" w:space="0" w:color="auto"/>
        <w:right w:val="none" w:sz="0" w:space="0" w:color="auto"/>
      </w:divBdr>
    </w:div>
    <w:div w:id="82382136">
      <w:marLeft w:val="0"/>
      <w:marRight w:val="0"/>
      <w:marTop w:val="0"/>
      <w:marBottom w:val="0"/>
      <w:divBdr>
        <w:top w:val="none" w:sz="0" w:space="0" w:color="auto"/>
        <w:left w:val="none" w:sz="0" w:space="0" w:color="auto"/>
        <w:bottom w:val="none" w:sz="0" w:space="0" w:color="auto"/>
        <w:right w:val="none" w:sz="0" w:space="0" w:color="auto"/>
      </w:divBdr>
    </w:div>
    <w:div w:id="82382137">
      <w:marLeft w:val="0"/>
      <w:marRight w:val="0"/>
      <w:marTop w:val="0"/>
      <w:marBottom w:val="0"/>
      <w:divBdr>
        <w:top w:val="none" w:sz="0" w:space="0" w:color="auto"/>
        <w:left w:val="none" w:sz="0" w:space="0" w:color="auto"/>
        <w:bottom w:val="none" w:sz="0" w:space="0" w:color="auto"/>
        <w:right w:val="none" w:sz="0" w:space="0" w:color="auto"/>
      </w:divBdr>
    </w:div>
    <w:div w:id="82382138">
      <w:marLeft w:val="0"/>
      <w:marRight w:val="0"/>
      <w:marTop w:val="0"/>
      <w:marBottom w:val="0"/>
      <w:divBdr>
        <w:top w:val="none" w:sz="0" w:space="0" w:color="auto"/>
        <w:left w:val="none" w:sz="0" w:space="0" w:color="auto"/>
        <w:bottom w:val="none" w:sz="0" w:space="0" w:color="auto"/>
        <w:right w:val="none" w:sz="0" w:space="0" w:color="auto"/>
      </w:divBdr>
    </w:div>
    <w:div w:id="82382139">
      <w:marLeft w:val="0"/>
      <w:marRight w:val="0"/>
      <w:marTop w:val="0"/>
      <w:marBottom w:val="0"/>
      <w:divBdr>
        <w:top w:val="none" w:sz="0" w:space="0" w:color="auto"/>
        <w:left w:val="none" w:sz="0" w:space="0" w:color="auto"/>
        <w:bottom w:val="none" w:sz="0" w:space="0" w:color="auto"/>
        <w:right w:val="none" w:sz="0" w:space="0" w:color="auto"/>
      </w:divBdr>
    </w:div>
    <w:div w:id="82382140">
      <w:marLeft w:val="0"/>
      <w:marRight w:val="0"/>
      <w:marTop w:val="0"/>
      <w:marBottom w:val="0"/>
      <w:divBdr>
        <w:top w:val="none" w:sz="0" w:space="0" w:color="auto"/>
        <w:left w:val="none" w:sz="0" w:space="0" w:color="auto"/>
        <w:bottom w:val="none" w:sz="0" w:space="0" w:color="auto"/>
        <w:right w:val="none" w:sz="0" w:space="0" w:color="auto"/>
      </w:divBdr>
    </w:div>
    <w:div w:id="82382141">
      <w:marLeft w:val="0"/>
      <w:marRight w:val="0"/>
      <w:marTop w:val="0"/>
      <w:marBottom w:val="0"/>
      <w:divBdr>
        <w:top w:val="none" w:sz="0" w:space="0" w:color="auto"/>
        <w:left w:val="none" w:sz="0" w:space="0" w:color="auto"/>
        <w:bottom w:val="none" w:sz="0" w:space="0" w:color="auto"/>
        <w:right w:val="none" w:sz="0" w:space="0" w:color="auto"/>
      </w:divBdr>
    </w:div>
    <w:div w:id="82382142">
      <w:marLeft w:val="0"/>
      <w:marRight w:val="0"/>
      <w:marTop w:val="0"/>
      <w:marBottom w:val="0"/>
      <w:divBdr>
        <w:top w:val="none" w:sz="0" w:space="0" w:color="auto"/>
        <w:left w:val="none" w:sz="0" w:space="0" w:color="auto"/>
        <w:bottom w:val="none" w:sz="0" w:space="0" w:color="auto"/>
        <w:right w:val="none" w:sz="0" w:space="0" w:color="auto"/>
      </w:divBdr>
    </w:div>
    <w:div w:id="82382143">
      <w:marLeft w:val="0"/>
      <w:marRight w:val="0"/>
      <w:marTop w:val="0"/>
      <w:marBottom w:val="0"/>
      <w:divBdr>
        <w:top w:val="none" w:sz="0" w:space="0" w:color="auto"/>
        <w:left w:val="none" w:sz="0" w:space="0" w:color="auto"/>
        <w:bottom w:val="none" w:sz="0" w:space="0" w:color="auto"/>
        <w:right w:val="none" w:sz="0" w:space="0" w:color="auto"/>
      </w:divBdr>
    </w:div>
    <w:div w:id="82382144">
      <w:marLeft w:val="0"/>
      <w:marRight w:val="0"/>
      <w:marTop w:val="0"/>
      <w:marBottom w:val="0"/>
      <w:divBdr>
        <w:top w:val="none" w:sz="0" w:space="0" w:color="auto"/>
        <w:left w:val="none" w:sz="0" w:space="0" w:color="auto"/>
        <w:bottom w:val="none" w:sz="0" w:space="0" w:color="auto"/>
        <w:right w:val="none" w:sz="0" w:space="0" w:color="auto"/>
      </w:divBdr>
    </w:div>
    <w:div w:id="82382145">
      <w:marLeft w:val="0"/>
      <w:marRight w:val="0"/>
      <w:marTop w:val="0"/>
      <w:marBottom w:val="0"/>
      <w:divBdr>
        <w:top w:val="none" w:sz="0" w:space="0" w:color="auto"/>
        <w:left w:val="none" w:sz="0" w:space="0" w:color="auto"/>
        <w:bottom w:val="none" w:sz="0" w:space="0" w:color="auto"/>
        <w:right w:val="none" w:sz="0" w:space="0" w:color="auto"/>
      </w:divBdr>
    </w:div>
    <w:div w:id="82382146">
      <w:marLeft w:val="0"/>
      <w:marRight w:val="0"/>
      <w:marTop w:val="0"/>
      <w:marBottom w:val="0"/>
      <w:divBdr>
        <w:top w:val="none" w:sz="0" w:space="0" w:color="auto"/>
        <w:left w:val="none" w:sz="0" w:space="0" w:color="auto"/>
        <w:bottom w:val="none" w:sz="0" w:space="0" w:color="auto"/>
        <w:right w:val="none" w:sz="0" w:space="0" w:color="auto"/>
      </w:divBdr>
    </w:div>
    <w:div w:id="82382147">
      <w:marLeft w:val="0"/>
      <w:marRight w:val="0"/>
      <w:marTop w:val="0"/>
      <w:marBottom w:val="0"/>
      <w:divBdr>
        <w:top w:val="none" w:sz="0" w:space="0" w:color="auto"/>
        <w:left w:val="none" w:sz="0" w:space="0" w:color="auto"/>
        <w:bottom w:val="none" w:sz="0" w:space="0" w:color="auto"/>
        <w:right w:val="none" w:sz="0" w:space="0" w:color="auto"/>
      </w:divBdr>
    </w:div>
    <w:div w:id="82382148">
      <w:marLeft w:val="0"/>
      <w:marRight w:val="0"/>
      <w:marTop w:val="0"/>
      <w:marBottom w:val="0"/>
      <w:divBdr>
        <w:top w:val="none" w:sz="0" w:space="0" w:color="auto"/>
        <w:left w:val="none" w:sz="0" w:space="0" w:color="auto"/>
        <w:bottom w:val="none" w:sz="0" w:space="0" w:color="auto"/>
        <w:right w:val="none" w:sz="0" w:space="0" w:color="auto"/>
      </w:divBdr>
    </w:div>
    <w:div w:id="82382149">
      <w:marLeft w:val="0"/>
      <w:marRight w:val="0"/>
      <w:marTop w:val="0"/>
      <w:marBottom w:val="0"/>
      <w:divBdr>
        <w:top w:val="none" w:sz="0" w:space="0" w:color="auto"/>
        <w:left w:val="none" w:sz="0" w:space="0" w:color="auto"/>
        <w:bottom w:val="none" w:sz="0" w:space="0" w:color="auto"/>
        <w:right w:val="none" w:sz="0" w:space="0" w:color="auto"/>
      </w:divBdr>
    </w:div>
    <w:div w:id="82382150">
      <w:marLeft w:val="0"/>
      <w:marRight w:val="0"/>
      <w:marTop w:val="0"/>
      <w:marBottom w:val="0"/>
      <w:divBdr>
        <w:top w:val="none" w:sz="0" w:space="0" w:color="auto"/>
        <w:left w:val="none" w:sz="0" w:space="0" w:color="auto"/>
        <w:bottom w:val="none" w:sz="0" w:space="0" w:color="auto"/>
        <w:right w:val="none" w:sz="0" w:space="0" w:color="auto"/>
      </w:divBdr>
    </w:div>
    <w:div w:id="82382151">
      <w:marLeft w:val="0"/>
      <w:marRight w:val="0"/>
      <w:marTop w:val="0"/>
      <w:marBottom w:val="0"/>
      <w:divBdr>
        <w:top w:val="none" w:sz="0" w:space="0" w:color="auto"/>
        <w:left w:val="none" w:sz="0" w:space="0" w:color="auto"/>
        <w:bottom w:val="none" w:sz="0" w:space="0" w:color="auto"/>
        <w:right w:val="none" w:sz="0" w:space="0" w:color="auto"/>
      </w:divBdr>
    </w:div>
    <w:div w:id="82382152">
      <w:marLeft w:val="0"/>
      <w:marRight w:val="0"/>
      <w:marTop w:val="0"/>
      <w:marBottom w:val="0"/>
      <w:divBdr>
        <w:top w:val="none" w:sz="0" w:space="0" w:color="auto"/>
        <w:left w:val="none" w:sz="0" w:space="0" w:color="auto"/>
        <w:bottom w:val="none" w:sz="0" w:space="0" w:color="auto"/>
        <w:right w:val="none" w:sz="0" w:space="0" w:color="auto"/>
      </w:divBdr>
    </w:div>
    <w:div w:id="82382153">
      <w:marLeft w:val="0"/>
      <w:marRight w:val="0"/>
      <w:marTop w:val="0"/>
      <w:marBottom w:val="0"/>
      <w:divBdr>
        <w:top w:val="none" w:sz="0" w:space="0" w:color="auto"/>
        <w:left w:val="none" w:sz="0" w:space="0" w:color="auto"/>
        <w:bottom w:val="none" w:sz="0" w:space="0" w:color="auto"/>
        <w:right w:val="none" w:sz="0" w:space="0" w:color="auto"/>
      </w:divBdr>
    </w:div>
    <w:div w:id="82382154">
      <w:marLeft w:val="0"/>
      <w:marRight w:val="0"/>
      <w:marTop w:val="0"/>
      <w:marBottom w:val="0"/>
      <w:divBdr>
        <w:top w:val="none" w:sz="0" w:space="0" w:color="auto"/>
        <w:left w:val="none" w:sz="0" w:space="0" w:color="auto"/>
        <w:bottom w:val="none" w:sz="0" w:space="0" w:color="auto"/>
        <w:right w:val="none" w:sz="0" w:space="0" w:color="auto"/>
      </w:divBdr>
    </w:div>
    <w:div w:id="82382155">
      <w:marLeft w:val="0"/>
      <w:marRight w:val="0"/>
      <w:marTop w:val="0"/>
      <w:marBottom w:val="0"/>
      <w:divBdr>
        <w:top w:val="none" w:sz="0" w:space="0" w:color="auto"/>
        <w:left w:val="none" w:sz="0" w:space="0" w:color="auto"/>
        <w:bottom w:val="none" w:sz="0" w:space="0" w:color="auto"/>
        <w:right w:val="none" w:sz="0" w:space="0" w:color="auto"/>
      </w:divBdr>
    </w:div>
    <w:div w:id="82382156">
      <w:marLeft w:val="0"/>
      <w:marRight w:val="0"/>
      <w:marTop w:val="0"/>
      <w:marBottom w:val="0"/>
      <w:divBdr>
        <w:top w:val="none" w:sz="0" w:space="0" w:color="auto"/>
        <w:left w:val="none" w:sz="0" w:space="0" w:color="auto"/>
        <w:bottom w:val="none" w:sz="0" w:space="0" w:color="auto"/>
        <w:right w:val="none" w:sz="0" w:space="0" w:color="auto"/>
      </w:divBdr>
    </w:div>
    <w:div w:id="82382157">
      <w:marLeft w:val="0"/>
      <w:marRight w:val="0"/>
      <w:marTop w:val="0"/>
      <w:marBottom w:val="0"/>
      <w:divBdr>
        <w:top w:val="none" w:sz="0" w:space="0" w:color="auto"/>
        <w:left w:val="none" w:sz="0" w:space="0" w:color="auto"/>
        <w:bottom w:val="none" w:sz="0" w:space="0" w:color="auto"/>
        <w:right w:val="none" w:sz="0" w:space="0" w:color="auto"/>
      </w:divBdr>
    </w:div>
    <w:div w:id="82382158">
      <w:marLeft w:val="0"/>
      <w:marRight w:val="0"/>
      <w:marTop w:val="0"/>
      <w:marBottom w:val="0"/>
      <w:divBdr>
        <w:top w:val="none" w:sz="0" w:space="0" w:color="auto"/>
        <w:left w:val="none" w:sz="0" w:space="0" w:color="auto"/>
        <w:bottom w:val="none" w:sz="0" w:space="0" w:color="auto"/>
        <w:right w:val="none" w:sz="0" w:space="0" w:color="auto"/>
      </w:divBdr>
    </w:div>
    <w:div w:id="82382159">
      <w:marLeft w:val="0"/>
      <w:marRight w:val="0"/>
      <w:marTop w:val="0"/>
      <w:marBottom w:val="0"/>
      <w:divBdr>
        <w:top w:val="none" w:sz="0" w:space="0" w:color="auto"/>
        <w:left w:val="none" w:sz="0" w:space="0" w:color="auto"/>
        <w:bottom w:val="none" w:sz="0" w:space="0" w:color="auto"/>
        <w:right w:val="none" w:sz="0" w:space="0" w:color="auto"/>
      </w:divBdr>
    </w:div>
    <w:div w:id="82382160">
      <w:marLeft w:val="0"/>
      <w:marRight w:val="0"/>
      <w:marTop w:val="0"/>
      <w:marBottom w:val="0"/>
      <w:divBdr>
        <w:top w:val="none" w:sz="0" w:space="0" w:color="auto"/>
        <w:left w:val="none" w:sz="0" w:space="0" w:color="auto"/>
        <w:bottom w:val="none" w:sz="0" w:space="0" w:color="auto"/>
        <w:right w:val="none" w:sz="0" w:space="0" w:color="auto"/>
      </w:divBdr>
    </w:div>
    <w:div w:id="82382161">
      <w:marLeft w:val="0"/>
      <w:marRight w:val="0"/>
      <w:marTop w:val="0"/>
      <w:marBottom w:val="0"/>
      <w:divBdr>
        <w:top w:val="none" w:sz="0" w:space="0" w:color="auto"/>
        <w:left w:val="none" w:sz="0" w:space="0" w:color="auto"/>
        <w:bottom w:val="none" w:sz="0" w:space="0" w:color="auto"/>
        <w:right w:val="none" w:sz="0" w:space="0" w:color="auto"/>
      </w:divBdr>
    </w:div>
    <w:div w:id="82382162">
      <w:marLeft w:val="0"/>
      <w:marRight w:val="0"/>
      <w:marTop w:val="0"/>
      <w:marBottom w:val="0"/>
      <w:divBdr>
        <w:top w:val="none" w:sz="0" w:space="0" w:color="auto"/>
        <w:left w:val="none" w:sz="0" w:space="0" w:color="auto"/>
        <w:bottom w:val="none" w:sz="0" w:space="0" w:color="auto"/>
        <w:right w:val="none" w:sz="0" w:space="0" w:color="auto"/>
      </w:divBdr>
    </w:div>
    <w:div w:id="82382163">
      <w:marLeft w:val="0"/>
      <w:marRight w:val="0"/>
      <w:marTop w:val="0"/>
      <w:marBottom w:val="0"/>
      <w:divBdr>
        <w:top w:val="none" w:sz="0" w:space="0" w:color="auto"/>
        <w:left w:val="none" w:sz="0" w:space="0" w:color="auto"/>
        <w:bottom w:val="none" w:sz="0" w:space="0" w:color="auto"/>
        <w:right w:val="none" w:sz="0" w:space="0" w:color="auto"/>
      </w:divBdr>
    </w:div>
    <w:div w:id="82382164">
      <w:marLeft w:val="0"/>
      <w:marRight w:val="0"/>
      <w:marTop w:val="0"/>
      <w:marBottom w:val="0"/>
      <w:divBdr>
        <w:top w:val="none" w:sz="0" w:space="0" w:color="auto"/>
        <w:left w:val="none" w:sz="0" w:space="0" w:color="auto"/>
        <w:bottom w:val="none" w:sz="0" w:space="0" w:color="auto"/>
        <w:right w:val="none" w:sz="0" w:space="0" w:color="auto"/>
      </w:divBdr>
    </w:div>
    <w:div w:id="82382165">
      <w:marLeft w:val="0"/>
      <w:marRight w:val="0"/>
      <w:marTop w:val="0"/>
      <w:marBottom w:val="0"/>
      <w:divBdr>
        <w:top w:val="none" w:sz="0" w:space="0" w:color="auto"/>
        <w:left w:val="none" w:sz="0" w:space="0" w:color="auto"/>
        <w:bottom w:val="none" w:sz="0" w:space="0" w:color="auto"/>
        <w:right w:val="none" w:sz="0" w:space="0" w:color="auto"/>
      </w:divBdr>
    </w:div>
    <w:div w:id="82382166">
      <w:marLeft w:val="0"/>
      <w:marRight w:val="0"/>
      <w:marTop w:val="0"/>
      <w:marBottom w:val="0"/>
      <w:divBdr>
        <w:top w:val="none" w:sz="0" w:space="0" w:color="auto"/>
        <w:left w:val="none" w:sz="0" w:space="0" w:color="auto"/>
        <w:bottom w:val="none" w:sz="0" w:space="0" w:color="auto"/>
        <w:right w:val="none" w:sz="0" w:space="0" w:color="auto"/>
      </w:divBdr>
    </w:div>
    <w:div w:id="82382167">
      <w:marLeft w:val="0"/>
      <w:marRight w:val="0"/>
      <w:marTop w:val="0"/>
      <w:marBottom w:val="0"/>
      <w:divBdr>
        <w:top w:val="none" w:sz="0" w:space="0" w:color="auto"/>
        <w:left w:val="none" w:sz="0" w:space="0" w:color="auto"/>
        <w:bottom w:val="none" w:sz="0" w:space="0" w:color="auto"/>
        <w:right w:val="none" w:sz="0" w:space="0" w:color="auto"/>
      </w:divBdr>
    </w:div>
    <w:div w:id="82382168">
      <w:marLeft w:val="0"/>
      <w:marRight w:val="0"/>
      <w:marTop w:val="0"/>
      <w:marBottom w:val="0"/>
      <w:divBdr>
        <w:top w:val="none" w:sz="0" w:space="0" w:color="auto"/>
        <w:left w:val="none" w:sz="0" w:space="0" w:color="auto"/>
        <w:bottom w:val="none" w:sz="0" w:space="0" w:color="auto"/>
        <w:right w:val="none" w:sz="0" w:space="0" w:color="auto"/>
      </w:divBdr>
    </w:div>
    <w:div w:id="82382169">
      <w:marLeft w:val="0"/>
      <w:marRight w:val="0"/>
      <w:marTop w:val="0"/>
      <w:marBottom w:val="0"/>
      <w:divBdr>
        <w:top w:val="none" w:sz="0" w:space="0" w:color="auto"/>
        <w:left w:val="none" w:sz="0" w:space="0" w:color="auto"/>
        <w:bottom w:val="none" w:sz="0" w:space="0" w:color="auto"/>
        <w:right w:val="none" w:sz="0" w:space="0" w:color="auto"/>
      </w:divBdr>
    </w:div>
    <w:div w:id="82382170">
      <w:marLeft w:val="0"/>
      <w:marRight w:val="0"/>
      <w:marTop w:val="0"/>
      <w:marBottom w:val="0"/>
      <w:divBdr>
        <w:top w:val="none" w:sz="0" w:space="0" w:color="auto"/>
        <w:left w:val="none" w:sz="0" w:space="0" w:color="auto"/>
        <w:bottom w:val="none" w:sz="0" w:space="0" w:color="auto"/>
        <w:right w:val="none" w:sz="0" w:space="0" w:color="auto"/>
      </w:divBdr>
    </w:div>
    <w:div w:id="82382171">
      <w:marLeft w:val="0"/>
      <w:marRight w:val="0"/>
      <w:marTop w:val="0"/>
      <w:marBottom w:val="0"/>
      <w:divBdr>
        <w:top w:val="none" w:sz="0" w:space="0" w:color="auto"/>
        <w:left w:val="none" w:sz="0" w:space="0" w:color="auto"/>
        <w:bottom w:val="none" w:sz="0" w:space="0" w:color="auto"/>
        <w:right w:val="none" w:sz="0" w:space="0" w:color="auto"/>
      </w:divBdr>
    </w:div>
    <w:div w:id="82382172">
      <w:marLeft w:val="0"/>
      <w:marRight w:val="0"/>
      <w:marTop w:val="0"/>
      <w:marBottom w:val="0"/>
      <w:divBdr>
        <w:top w:val="none" w:sz="0" w:space="0" w:color="auto"/>
        <w:left w:val="none" w:sz="0" w:space="0" w:color="auto"/>
        <w:bottom w:val="none" w:sz="0" w:space="0" w:color="auto"/>
        <w:right w:val="none" w:sz="0" w:space="0" w:color="auto"/>
      </w:divBdr>
    </w:div>
    <w:div w:id="82382173">
      <w:marLeft w:val="0"/>
      <w:marRight w:val="0"/>
      <w:marTop w:val="0"/>
      <w:marBottom w:val="0"/>
      <w:divBdr>
        <w:top w:val="none" w:sz="0" w:space="0" w:color="auto"/>
        <w:left w:val="none" w:sz="0" w:space="0" w:color="auto"/>
        <w:bottom w:val="none" w:sz="0" w:space="0" w:color="auto"/>
        <w:right w:val="none" w:sz="0" w:space="0" w:color="auto"/>
      </w:divBdr>
    </w:div>
    <w:div w:id="82382174">
      <w:marLeft w:val="0"/>
      <w:marRight w:val="0"/>
      <w:marTop w:val="0"/>
      <w:marBottom w:val="0"/>
      <w:divBdr>
        <w:top w:val="none" w:sz="0" w:space="0" w:color="auto"/>
        <w:left w:val="none" w:sz="0" w:space="0" w:color="auto"/>
        <w:bottom w:val="none" w:sz="0" w:space="0" w:color="auto"/>
        <w:right w:val="none" w:sz="0" w:space="0" w:color="auto"/>
      </w:divBdr>
    </w:div>
    <w:div w:id="82382175">
      <w:marLeft w:val="0"/>
      <w:marRight w:val="0"/>
      <w:marTop w:val="0"/>
      <w:marBottom w:val="0"/>
      <w:divBdr>
        <w:top w:val="none" w:sz="0" w:space="0" w:color="auto"/>
        <w:left w:val="none" w:sz="0" w:space="0" w:color="auto"/>
        <w:bottom w:val="none" w:sz="0" w:space="0" w:color="auto"/>
        <w:right w:val="none" w:sz="0" w:space="0" w:color="auto"/>
      </w:divBdr>
    </w:div>
    <w:div w:id="82382176">
      <w:marLeft w:val="0"/>
      <w:marRight w:val="0"/>
      <w:marTop w:val="0"/>
      <w:marBottom w:val="0"/>
      <w:divBdr>
        <w:top w:val="none" w:sz="0" w:space="0" w:color="auto"/>
        <w:left w:val="none" w:sz="0" w:space="0" w:color="auto"/>
        <w:bottom w:val="none" w:sz="0" w:space="0" w:color="auto"/>
        <w:right w:val="none" w:sz="0" w:space="0" w:color="auto"/>
      </w:divBdr>
    </w:div>
    <w:div w:id="82382177">
      <w:marLeft w:val="0"/>
      <w:marRight w:val="0"/>
      <w:marTop w:val="0"/>
      <w:marBottom w:val="0"/>
      <w:divBdr>
        <w:top w:val="none" w:sz="0" w:space="0" w:color="auto"/>
        <w:left w:val="none" w:sz="0" w:space="0" w:color="auto"/>
        <w:bottom w:val="none" w:sz="0" w:space="0" w:color="auto"/>
        <w:right w:val="none" w:sz="0" w:space="0" w:color="auto"/>
      </w:divBdr>
    </w:div>
    <w:div w:id="82382178">
      <w:marLeft w:val="0"/>
      <w:marRight w:val="0"/>
      <w:marTop w:val="0"/>
      <w:marBottom w:val="0"/>
      <w:divBdr>
        <w:top w:val="none" w:sz="0" w:space="0" w:color="auto"/>
        <w:left w:val="none" w:sz="0" w:space="0" w:color="auto"/>
        <w:bottom w:val="none" w:sz="0" w:space="0" w:color="auto"/>
        <w:right w:val="none" w:sz="0" w:space="0" w:color="auto"/>
      </w:divBdr>
    </w:div>
    <w:div w:id="82382179">
      <w:marLeft w:val="0"/>
      <w:marRight w:val="0"/>
      <w:marTop w:val="0"/>
      <w:marBottom w:val="0"/>
      <w:divBdr>
        <w:top w:val="none" w:sz="0" w:space="0" w:color="auto"/>
        <w:left w:val="none" w:sz="0" w:space="0" w:color="auto"/>
        <w:bottom w:val="none" w:sz="0" w:space="0" w:color="auto"/>
        <w:right w:val="none" w:sz="0" w:space="0" w:color="auto"/>
      </w:divBdr>
    </w:div>
    <w:div w:id="82382180">
      <w:marLeft w:val="0"/>
      <w:marRight w:val="0"/>
      <w:marTop w:val="0"/>
      <w:marBottom w:val="0"/>
      <w:divBdr>
        <w:top w:val="none" w:sz="0" w:space="0" w:color="auto"/>
        <w:left w:val="none" w:sz="0" w:space="0" w:color="auto"/>
        <w:bottom w:val="none" w:sz="0" w:space="0" w:color="auto"/>
        <w:right w:val="none" w:sz="0" w:space="0" w:color="auto"/>
      </w:divBdr>
    </w:div>
    <w:div w:id="82382181">
      <w:marLeft w:val="0"/>
      <w:marRight w:val="0"/>
      <w:marTop w:val="0"/>
      <w:marBottom w:val="0"/>
      <w:divBdr>
        <w:top w:val="none" w:sz="0" w:space="0" w:color="auto"/>
        <w:left w:val="none" w:sz="0" w:space="0" w:color="auto"/>
        <w:bottom w:val="none" w:sz="0" w:space="0" w:color="auto"/>
        <w:right w:val="none" w:sz="0" w:space="0" w:color="auto"/>
      </w:divBdr>
    </w:div>
    <w:div w:id="82382182">
      <w:marLeft w:val="0"/>
      <w:marRight w:val="0"/>
      <w:marTop w:val="0"/>
      <w:marBottom w:val="0"/>
      <w:divBdr>
        <w:top w:val="none" w:sz="0" w:space="0" w:color="auto"/>
        <w:left w:val="none" w:sz="0" w:space="0" w:color="auto"/>
        <w:bottom w:val="none" w:sz="0" w:space="0" w:color="auto"/>
        <w:right w:val="none" w:sz="0" w:space="0" w:color="auto"/>
      </w:divBdr>
    </w:div>
    <w:div w:id="82382183">
      <w:marLeft w:val="0"/>
      <w:marRight w:val="0"/>
      <w:marTop w:val="0"/>
      <w:marBottom w:val="0"/>
      <w:divBdr>
        <w:top w:val="none" w:sz="0" w:space="0" w:color="auto"/>
        <w:left w:val="none" w:sz="0" w:space="0" w:color="auto"/>
        <w:bottom w:val="none" w:sz="0" w:space="0" w:color="auto"/>
        <w:right w:val="none" w:sz="0" w:space="0" w:color="auto"/>
      </w:divBdr>
    </w:div>
    <w:div w:id="82382184">
      <w:marLeft w:val="0"/>
      <w:marRight w:val="0"/>
      <w:marTop w:val="0"/>
      <w:marBottom w:val="0"/>
      <w:divBdr>
        <w:top w:val="none" w:sz="0" w:space="0" w:color="auto"/>
        <w:left w:val="none" w:sz="0" w:space="0" w:color="auto"/>
        <w:bottom w:val="none" w:sz="0" w:space="0" w:color="auto"/>
        <w:right w:val="none" w:sz="0" w:space="0" w:color="auto"/>
      </w:divBdr>
    </w:div>
    <w:div w:id="82382185">
      <w:marLeft w:val="0"/>
      <w:marRight w:val="0"/>
      <w:marTop w:val="0"/>
      <w:marBottom w:val="0"/>
      <w:divBdr>
        <w:top w:val="none" w:sz="0" w:space="0" w:color="auto"/>
        <w:left w:val="none" w:sz="0" w:space="0" w:color="auto"/>
        <w:bottom w:val="none" w:sz="0" w:space="0" w:color="auto"/>
        <w:right w:val="none" w:sz="0" w:space="0" w:color="auto"/>
      </w:divBdr>
    </w:div>
    <w:div w:id="82382186">
      <w:marLeft w:val="0"/>
      <w:marRight w:val="0"/>
      <w:marTop w:val="0"/>
      <w:marBottom w:val="0"/>
      <w:divBdr>
        <w:top w:val="none" w:sz="0" w:space="0" w:color="auto"/>
        <w:left w:val="none" w:sz="0" w:space="0" w:color="auto"/>
        <w:bottom w:val="none" w:sz="0" w:space="0" w:color="auto"/>
        <w:right w:val="none" w:sz="0" w:space="0" w:color="auto"/>
      </w:divBdr>
    </w:div>
    <w:div w:id="82382187">
      <w:marLeft w:val="0"/>
      <w:marRight w:val="0"/>
      <w:marTop w:val="0"/>
      <w:marBottom w:val="0"/>
      <w:divBdr>
        <w:top w:val="none" w:sz="0" w:space="0" w:color="auto"/>
        <w:left w:val="none" w:sz="0" w:space="0" w:color="auto"/>
        <w:bottom w:val="none" w:sz="0" w:space="0" w:color="auto"/>
        <w:right w:val="none" w:sz="0" w:space="0" w:color="auto"/>
      </w:divBdr>
    </w:div>
    <w:div w:id="82382188">
      <w:marLeft w:val="0"/>
      <w:marRight w:val="0"/>
      <w:marTop w:val="0"/>
      <w:marBottom w:val="0"/>
      <w:divBdr>
        <w:top w:val="none" w:sz="0" w:space="0" w:color="auto"/>
        <w:left w:val="none" w:sz="0" w:space="0" w:color="auto"/>
        <w:bottom w:val="none" w:sz="0" w:space="0" w:color="auto"/>
        <w:right w:val="none" w:sz="0" w:space="0" w:color="auto"/>
      </w:divBdr>
    </w:div>
    <w:div w:id="82382189">
      <w:marLeft w:val="0"/>
      <w:marRight w:val="0"/>
      <w:marTop w:val="0"/>
      <w:marBottom w:val="0"/>
      <w:divBdr>
        <w:top w:val="none" w:sz="0" w:space="0" w:color="auto"/>
        <w:left w:val="none" w:sz="0" w:space="0" w:color="auto"/>
        <w:bottom w:val="none" w:sz="0" w:space="0" w:color="auto"/>
        <w:right w:val="none" w:sz="0" w:space="0" w:color="auto"/>
      </w:divBdr>
    </w:div>
    <w:div w:id="82382190">
      <w:marLeft w:val="0"/>
      <w:marRight w:val="0"/>
      <w:marTop w:val="0"/>
      <w:marBottom w:val="0"/>
      <w:divBdr>
        <w:top w:val="none" w:sz="0" w:space="0" w:color="auto"/>
        <w:left w:val="none" w:sz="0" w:space="0" w:color="auto"/>
        <w:bottom w:val="none" w:sz="0" w:space="0" w:color="auto"/>
        <w:right w:val="none" w:sz="0" w:space="0" w:color="auto"/>
      </w:divBdr>
    </w:div>
    <w:div w:id="82382191">
      <w:marLeft w:val="0"/>
      <w:marRight w:val="0"/>
      <w:marTop w:val="0"/>
      <w:marBottom w:val="0"/>
      <w:divBdr>
        <w:top w:val="none" w:sz="0" w:space="0" w:color="auto"/>
        <w:left w:val="none" w:sz="0" w:space="0" w:color="auto"/>
        <w:bottom w:val="none" w:sz="0" w:space="0" w:color="auto"/>
        <w:right w:val="none" w:sz="0" w:space="0" w:color="auto"/>
      </w:divBdr>
    </w:div>
    <w:div w:id="82382192">
      <w:marLeft w:val="0"/>
      <w:marRight w:val="0"/>
      <w:marTop w:val="0"/>
      <w:marBottom w:val="0"/>
      <w:divBdr>
        <w:top w:val="none" w:sz="0" w:space="0" w:color="auto"/>
        <w:left w:val="none" w:sz="0" w:space="0" w:color="auto"/>
        <w:bottom w:val="none" w:sz="0" w:space="0" w:color="auto"/>
        <w:right w:val="none" w:sz="0" w:space="0" w:color="auto"/>
      </w:divBdr>
    </w:div>
    <w:div w:id="82382193">
      <w:marLeft w:val="0"/>
      <w:marRight w:val="0"/>
      <w:marTop w:val="0"/>
      <w:marBottom w:val="0"/>
      <w:divBdr>
        <w:top w:val="none" w:sz="0" w:space="0" w:color="auto"/>
        <w:left w:val="none" w:sz="0" w:space="0" w:color="auto"/>
        <w:bottom w:val="none" w:sz="0" w:space="0" w:color="auto"/>
        <w:right w:val="none" w:sz="0" w:space="0" w:color="auto"/>
      </w:divBdr>
    </w:div>
    <w:div w:id="82382194">
      <w:marLeft w:val="0"/>
      <w:marRight w:val="0"/>
      <w:marTop w:val="0"/>
      <w:marBottom w:val="0"/>
      <w:divBdr>
        <w:top w:val="none" w:sz="0" w:space="0" w:color="auto"/>
        <w:left w:val="none" w:sz="0" w:space="0" w:color="auto"/>
        <w:bottom w:val="none" w:sz="0" w:space="0" w:color="auto"/>
        <w:right w:val="none" w:sz="0" w:space="0" w:color="auto"/>
      </w:divBdr>
    </w:div>
    <w:div w:id="82382195">
      <w:marLeft w:val="0"/>
      <w:marRight w:val="0"/>
      <w:marTop w:val="0"/>
      <w:marBottom w:val="0"/>
      <w:divBdr>
        <w:top w:val="none" w:sz="0" w:space="0" w:color="auto"/>
        <w:left w:val="none" w:sz="0" w:space="0" w:color="auto"/>
        <w:bottom w:val="none" w:sz="0" w:space="0" w:color="auto"/>
        <w:right w:val="none" w:sz="0" w:space="0" w:color="auto"/>
      </w:divBdr>
    </w:div>
    <w:div w:id="82382196">
      <w:marLeft w:val="0"/>
      <w:marRight w:val="0"/>
      <w:marTop w:val="0"/>
      <w:marBottom w:val="0"/>
      <w:divBdr>
        <w:top w:val="none" w:sz="0" w:space="0" w:color="auto"/>
        <w:left w:val="none" w:sz="0" w:space="0" w:color="auto"/>
        <w:bottom w:val="none" w:sz="0" w:space="0" w:color="auto"/>
        <w:right w:val="none" w:sz="0" w:space="0" w:color="auto"/>
      </w:divBdr>
    </w:div>
    <w:div w:id="82382197">
      <w:marLeft w:val="0"/>
      <w:marRight w:val="0"/>
      <w:marTop w:val="0"/>
      <w:marBottom w:val="0"/>
      <w:divBdr>
        <w:top w:val="none" w:sz="0" w:space="0" w:color="auto"/>
        <w:left w:val="none" w:sz="0" w:space="0" w:color="auto"/>
        <w:bottom w:val="none" w:sz="0" w:space="0" w:color="auto"/>
        <w:right w:val="none" w:sz="0" w:space="0" w:color="auto"/>
      </w:divBdr>
    </w:div>
    <w:div w:id="82382198">
      <w:marLeft w:val="0"/>
      <w:marRight w:val="0"/>
      <w:marTop w:val="0"/>
      <w:marBottom w:val="0"/>
      <w:divBdr>
        <w:top w:val="none" w:sz="0" w:space="0" w:color="auto"/>
        <w:left w:val="none" w:sz="0" w:space="0" w:color="auto"/>
        <w:bottom w:val="none" w:sz="0" w:space="0" w:color="auto"/>
        <w:right w:val="none" w:sz="0" w:space="0" w:color="auto"/>
      </w:divBdr>
    </w:div>
    <w:div w:id="82382199">
      <w:marLeft w:val="0"/>
      <w:marRight w:val="0"/>
      <w:marTop w:val="0"/>
      <w:marBottom w:val="0"/>
      <w:divBdr>
        <w:top w:val="none" w:sz="0" w:space="0" w:color="auto"/>
        <w:left w:val="none" w:sz="0" w:space="0" w:color="auto"/>
        <w:bottom w:val="none" w:sz="0" w:space="0" w:color="auto"/>
        <w:right w:val="none" w:sz="0" w:space="0" w:color="auto"/>
      </w:divBdr>
    </w:div>
    <w:div w:id="82382200">
      <w:marLeft w:val="0"/>
      <w:marRight w:val="0"/>
      <w:marTop w:val="0"/>
      <w:marBottom w:val="0"/>
      <w:divBdr>
        <w:top w:val="none" w:sz="0" w:space="0" w:color="auto"/>
        <w:left w:val="none" w:sz="0" w:space="0" w:color="auto"/>
        <w:bottom w:val="none" w:sz="0" w:space="0" w:color="auto"/>
        <w:right w:val="none" w:sz="0" w:space="0" w:color="auto"/>
      </w:divBdr>
    </w:div>
    <w:div w:id="82382201">
      <w:marLeft w:val="0"/>
      <w:marRight w:val="0"/>
      <w:marTop w:val="0"/>
      <w:marBottom w:val="0"/>
      <w:divBdr>
        <w:top w:val="none" w:sz="0" w:space="0" w:color="auto"/>
        <w:left w:val="none" w:sz="0" w:space="0" w:color="auto"/>
        <w:bottom w:val="none" w:sz="0" w:space="0" w:color="auto"/>
        <w:right w:val="none" w:sz="0" w:space="0" w:color="auto"/>
      </w:divBdr>
    </w:div>
    <w:div w:id="82382202">
      <w:marLeft w:val="0"/>
      <w:marRight w:val="0"/>
      <w:marTop w:val="0"/>
      <w:marBottom w:val="0"/>
      <w:divBdr>
        <w:top w:val="none" w:sz="0" w:space="0" w:color="auto"/>
        <w:left w:val="none" w:sz="0" w:space="0" w:color="auto"/>
        <w:bottom w:val="none" w:sz="0" w:space="0" w:color="auto"/>
        <w:right w:val="none" w:sz="0" w:space="0" w:color="auto"/>
      </w:divBdr>
    </w:div>
    <w:div w:id="82382203">
      <w:marLeft w:val="0"/>
      <w:marRight w:val="0"/>
      <w:marTop w:val="0"/>
      <w:marBottom w:val="0"/>
      <w:divBdr>
        <w:top w:val="none" w:sz="0" w:space="0" w:color="auto"/>
        <w:left w:val="none" w:sz="0" w:space="0" w:color="auto"/>
        <w:bottom w:val="none" w:sz="0" w:space="0" w:color="auto"/>
        <w:right w:val="none" w:sz="0" w:space="0" w:color="auto"/>
      </w:divBdr>
    </w:div>
    <w:div w:id="82382204">
      <w:marLeft w:val="0"/>
      <w:marRight w:val="0"/>
      <w:marTop w:val="0"/>
      <w:marBottom w:val="0"/>
      <w:divBdr>
        <w:top w:val="none" w:sz="0" w:space="0" w:color="auto"/>
        <w:left w:val="none" w:sz="0" w:space="0" w:color="auto"/>
        <w:bottom w:val="none" w:sz="0" w:space="0" w:color="auto"/>
        <w:right w:val="none" w:sz="0" w:space="0" w:color="auto"/>
      </w:divBdr>
    </w:div>
    <w:div w:id="82382205">
      <w:marLeft w:val="0"/>
      <w:marRight w:val="0"/>
      <w:marTop w:val="0"/>
      <w:marBottom w:val="0"/>
      <w:divBdr>
        <w:top w:val="none" w:sz="0" w:space="0" w:color="auto"/>
        <w:left w:val="none" w:sz="0" w:space="0" w:color="auto"/>
        <w:bottom w:val="none" w:sz="0" w:space="0" w:color="auto"/>
        <w:right w:val="none" w:sz="0" w:space="0" w:color="auto"/>
      </w:divBdr>
    </w:div>
    <w:div w:id="82382206">
      <w:marLeft w:val="0"/>
      <w:marRight w:val="0"/>
      <w:marTop w:val="0"/>
      <w:marBottom w:val="0"/>
      <w:divBdr>
        <w:top w:val="none" w:sz="0" w:space="0" w:color="auto"/>
        <w:left w:val="none" w:sz="0" w:space="0" w:color="auto"/>
        <w:bottom w:val="none" w:sz="0" w:space="0" w:color="auto"/>
        <w:right w:val="none" w:sz="0" w:space="0" w:color="auto"/>
      </w:divBdr>
    </w:div>
    <w:div w:id="82382207">
      <w:marLeft w:val="0"/>
      <w:marRight w:val="0"/>
      <w:marTop w:val="0"/>
      <w:marBottom w:val="0"/>
      <w:divBdr>
        <w:top w:val="none" w:sz="0" w:space="0" w:color="auto"/>
        <w:left w:val="none" w:sz="0" w:space="0" w:color="auto"/>
        <w:bottom w:val="none" w:sz="0" w:space="0" w:color="auto"/>
        <w:right w:val="none" w:sz="0" w:space="0" w:color="auto"/>
      </w:divBdr>
    </w:div>
    <w:div w:id="82382208">
      <w:marLeft w:val="0"/>
      <w:marRight w:val="0"/>
      <w:marTop w:val="0"/>
      <w:marBottom w:val="0"/>
      <w:divBdr>
        <w:top w:val="none" w:sz="0" w:space="0" w:color="auto"/>
        <w:left w:val="none" w:sz="0" w:space="0" w:color="auto"/>
        <w:bottom w:val="none" w:sz="0" w:space="0" w:color="auto"/>
        <w:right w:val="none" w:sz="0" w:space="0" w:color="auto"/>
      </w:divBdr>
    </w:div>
    <w:div w:id="82382209">
      <w:marLeft w:val="0"/>
      <w:marRight w:val="0"/>
      <w:marTop w:val="0"/>
      <w:marBottom w:val="0"/>
      <w:divBdr>
        <w:top w:val="none" w:sz="0" w:space="0" w:color="auto"/>
        <w:left w:val="none" w:sz="0" w:space="0" w:color="auto"/>
        <w:bottom w:val="none" w:sz="0" w:space="0" w:color="auto"/>
        <w:right w:val="none" w:sz="0" w:space="0" w:color="auto"/>
      </w:divBdr>
    </w:div>
    <w:div w:id="82382210">
      <w:marLeft w:val="0"/>
      <w:marRight w:val="0"/>
      <w:marTop w:val="0"/>
      <w:marBottom w:val="0"/>
      <w:divBdr>
        <w:top w:val="none" w:sz="0" w:space="0" w:color="auto"/>
        <w:left w:val="none" w:sz="0" w:space="0" w:color="auto"/>
        <w:bottom w:val="none" w:sz="0" w:space="0" w:color="auto"/>
        <w:right w:val="none" w:sz="0" w:space="0" w:color="auto"/>
      </w:divBdr>
    </w:div>
    <w:div w:id="82382211">
      <w:marLeft w:val="0"/>
      <w:marRight w:val="0"/>
      <w:marTop w:val="0"/>
      <w:marBottom w:val="0"/>
      <w:divBdr>
        <w:top w:val="none" w:sz="0" w:space="0" w:color="auto"/>
        <w:left w:val="none" w:sz="0" w:space="0" w:color="auto"/>
        <w:bottom w:val="none" w:sz="0" w:space="0" w:color="auto"/>
        <w:right w:val="none" w:sz="0" w:space="0" w:color="auto"/>
      </w:divBdr>
    </w:div>
    <w:div w:id="82382212">
      <w:marLeft w:val="0"/>
      <w:marRight w:val="0"/>
      <w:marTop w:val="0"/>
      <w:marBottom w:val="0"/>
      <w:divBdr>
        <w:top w:val="none" w:sz="0" w:space="0" w:color="auto"/>
        <w:left w:val="none" w:sz="0" w:space="0" w:color="auto"/>
        <w:bottom w:val="none" w:sz="0" w:space="0" w:color="auto"/>
        <w:right w:val="none" w:sz="0" w:space="0" w:color="auto"/>
      </w:divBdr>
    </w:div>
    <w:div w:id="82382213">
      <w:marLeft w:val="0"/>
      <w:marRight w:val="0"/>
      <w:marTop w:val="0"/>
      <w:marBottom w:val="0"/>
      <w:divBdr>
        <w:top w:val="none" w:sz="0" w:space="0" w:color="auto"/>
        <w:left w:val="none" w:sz="0" w:space="0" w:color="auto"/>
        <w:bottom w:val="none" w:sz="0" w:space="0" w:color="auto"/>
        <w:right w:val="none" w:sz="0" w:space="0" w:color="auto"/>
      </w:divBdr>
    </w:div>
    <w:div w:id="82382214">
      <w:marLeft w:val="0"/>
      <w:marRight w:val="0"/>
      <w:marTop w:val="0"/>
      <w:marBottom w:val="0"/>
      <w:divBdr>
        <w:top w:val="none" w:sz="0" w:space="0" w:color="auto"/>
        <w:left w:val="none" w:sz="0" w:space="0" w:color="auto"/>
        <w:bottom w:val="none" w:sz="0" w:space="0" w:color="auto"/>
        <w:right w:val="none" w:sz="0" w:space="0" w:color="auto"/>
      </w:divBdr>
    </w:div>
    <w:div w:id="82382215">
      <w:marLeft w:val="0"/>
      <w:marRight w:val="0"/>
      <w:marTop w:val="0"/>
      <w:marBottom w:val="0"/>
      <w:divBdr>
        <w:top w:val="none" w:sz="0" w:space="0" w:color="auto"/>
        <w:left w:val="none" w:sz="0" w:space="0" w:color="auto"/>
        <w:bottom w:val="none" w:sz="0" w:space="0" w:color="auto"/>
        <w:right w:val="none" w:sz="0" w:space="0" w:color="auto"/>
      </w:divBdr>
    </w:div>
    <w:div w:id="82382216">
      <w:marLeft w:val="0"/>
      <w:marRight w:val="0"/>
      <w:marTop w:val="0"/>
      <w:marBottom w:val="0"/>
      <w:divBdr>
        <w:top w:val="none" w:sz="0" w:space="0" w:color="auto"/>
        <w:left w:val="none" w:sz="0" w:space="0" w:color="auto"/>
        <w:bottom w:val="none" w:sz="0" w:space="0" w:color="auto"/>
        <w:right w:val="none" w:sz="0" w:space="0" w:color="auto"/>
      </w:divBdr>
    </w:div>
    <w:div w:id="82382217">
      <w:marLeft w:val="0"/>
      <w:marRight w:val="0"/>
      <w:marTop w:val="0"/>
      <w:marBottom w:val="0"/>
      <w:divBdr>
        <w:top w:val="none" w:sz="0" w:space="0" w:color="auto"/>
        <w:left w:val="none" w:sz="0" w:space="0" w:color="auto"/>
        <w:bottom w:val="none" w:sz="0" w:space="0" w:color="auto"/>
        <w:right w:val="none" w:sz="0" w:space="0" w:color="auto"/>
      </w:divBdr>
    </w:div>
    <w:div w:id="82382218">
      <w:marLeft w:val="0"/>
      <w:marRight w:val="0"/>
      <w:marTop w:val="0"/>
      <w:marBottom w:val="0"/>
      <w:divBdr>
        <w:top w:val="none" w:sz="0" w:space="0" w:color="auto"/>
        <w:left w:val="none" w:sz="0" w:space="0" w:color="auto"/>
        <w:bottom w:val="none" w:sz="0" w:space="0" w:color="auto"/>
        <w:right w:val="none" w:sz="0" w:space="0" w:color="auto"/>
      </w:divBdr>
    </w:div>
    <w:div w:id="82382219">
      <w:marLeft w:val="0"/>
      <w:marRight w:val="0"/>
      <w:marTop w:val="0"/>
      <w:marBottom w:val="0"/>
      <w:divBdr>
        <w:top w:val="none" w:sz="0" w:space="0" w:color="auto"/>
        <w:left w:val="none" w:sz="0" w:space="0" w:color="auto"/>
        <w:bottom w:val="none" w:sz="0" w:space="0" w:color="auto"/>
        <w:right w:val="none" w:sz="0" w:space="0" w:color="auto"/>
      </w:divBdr>
    </w:div>
    <w:div w:id="82382220">
      <w:marLeft w:val="0"/>
      <w:marRight w:val="0"/>
      <w:marTop w:val="0"/>
      <w:marBottom w:val="0"/>
      <w:divBdr>
        <w:top w:val="none" w:sz="0" w:space="0" w:color="auto"/>
        <w:left w:val="none" w:sz="0" w:space="0" w:color="auto"/>
        <w:bottom w:val="none" w:sz="0" w:space="0" w:color="auto"/>
        <w:right w:val="none" w:sz="0" w:space="0" w:color="auto"/>
      </w:divBdr>
    </w:div>
    <w:div w:id="82382221">
      <w:marLeft w:val="0"/>
      <w:marRight w:val="0"/>
      <w:marTop w:val="0"/>
      <w:marBottom w:val="0"/>
      <w:divBdr>
        <w:top w:val="none" w:sz="0" w:space="0" w:color="auto"/>
        <w:left w:val="none" w:sz="0" w:space="0" w:color="auto"/>
        <w:bottom w:val="none" w:sz="0" w:space="0" w:color="auto"/>
        <w:right w:val="none" w:sz="0" w:space="0" w:color="auto"/>
      </w:divBdr>
    </w:div>
    <w:div w:id="82382222">
      <w:marLeft w:val="0"/>
      <w:marRight w:val="0"/>
      <w:marTop w:val="0"/>
      <w:marBottom w:val="0"/>
      <w:divBdr>
        <w:top w:val="none" w:sz="0" w:space="0" w:color="auto"/>
        <w:left w:val="none" w:sz="0" w:space="0" w:color="auto"/>
        <w:bottom w:val="none" w:sz="0" w:space="0" w:color="auto"/>
        <w:right w:val="none" w:sz="0" w:space="0" w:color="auto"/>
      </w:divBdr>
    </w:div>
    <w:div w:id="82382223">
      <w:marLeft w:val="0"/>
      <w:marRight w:val="0"/>
      <w:marTop w:val="0"/>
      <w:marBottom w:val="0"/>
      <w:divBdr>
        <w:top w:val="none" w:sz="0" w:space="0" w:color="auto"/>
        <w:left w:val="none" w:sz="0" w:space="0" w:color="auto"/>
        <w:bottom w:val="none" w:sz="0" w:space="0" w:color="auto"/>
        <w:right w:val="none" w:sz="0" w:space="0" w:color="auto"/>
      </w:divBdr>
    </w:div>
    <w:div w:id="82382224">
      <w:marLeft w:val="0"/>
      <w:marRight w:val="0"/>
      <w:marTop w:val="0"/>
      <w:marBottom w:val="0"/>
      <w:divBdr>
        <w:top w:val="none" w:sz="0" w:space="0" w:color="auto"/>
        <w:left w:val="none" w:sz="0" w:space="0" w:color="auto"/>
        <w:bottom w:val="none" w:sz="0" w:space="0" w:color="auto"/>
        <w:right w:val="none" w:sz="0" w:space="0" w:color="auto"/>
      </w:divBdr>
    </w:div>
    <w:div w:id="82382225">
      <w:marLeft w:val="0"/>
      <w:marRight w:val="0"/>
      <w:marTop w:val="0"/>
      <w:marBottom w:val="0"/>
      <w:divBdr>
        <w:top w:val="none" w:sz="0" w:space="0" w:color="auto"/>
        <w:left w:val="none" w:sz="0" w:space="0" w:color="auto"/>
        <w:bottom w:val="none" w:sz="0" w:space="0" w:color="auto"/>
        <w:right w:val="none" w:sz="0" w:space="0" w:color="auto"/>
      </w:divBdr>
    </w:div>
    <w:div w:id="82382226">
      <w:marLeft w:val="0"/>
      <w:marRight w:val="0"/>
      <w:marTop w:val="0"/>
      <w:marBottom w:val="0"/>
      <w:divBdr>
        <w:top w:val="none" w:sz="0" w:space="0" w:color="auto"/>
        <w:left w:val="none" w:sz="0" w:space="0" w:color="auto"/>
        <w:bottom w:val="none" w:sz="0" w:space="0" w:color="auto"/>
        <w:right w:val="none" w:sz="0" w:space="0" w:color="auto"/>
      </w:divBdr>
    </w:div>
    <w:div w:id="82382227">
      <w:marLeft w:val="0"/>
      <w:marRight w:val="0"/>
      <w:marTop w:val="0"/>
      <w:marBottom w:val="0"/>
      <w:divBdr>
        <w:top w:val="none" w:sz="0" w:space="0" w:color="auto"/>
        <w:left w:val="none" w:sz="0" w:space="0" w:color="auto"/>
        <w:bottom w:val="none" w:sz="0" w:space="0" w:color="auto"/>
        <w:right w:val="none" w:sz="0" w:space="0" w:color="auto"/>
      </w:divBdr>
    </w:div>
    <w:div w:id="82382228">
      <w:marLeft w:val="0"/>
      <w:marRight w:val="0"/>
      <w:marTop w:val="0"/>
      <w:marBottom w:val="0"/>
      <w:divBdr>
        <w:top w:val="none" w:sz="0" w:space="0" w:color="auto"/>
        <w:left w:val="none" w:sz="0" w:space="0" w:color="auto"/>
        <w:bottom w:val="none" w:sz="0" w:space="0" w:color="auto"/>
        <w:right w:val="none" w:sz="0" w:space="0" w:color="auto"/>
      </w:divBdr>
    </w:div>
    <w:div w:id="82382229">
      <w:marLeft w:val="0"/>
      <w:marRight w:val="0"/>
      <w:marTop w:val="0"/>
      <w:marBottom w:val="0"/>
      <w:divBdr>
        <w:top w:val="none" w:sz="0" w:space="0" w:color="auto"/>
        <w:left w:val="none" w:sz="0" w:space="0" w:color="auto"/>
        <w:bottom w:val="none" w:sz="0" w:space="0" w:color="auto"/>
        <w:right w:val="none" w:sz="0" w:space="0" w:color="auto"/>
      </w:divBdr>
    </w:div>
    <w:div w:id="82382230">
      <w:marLeft w:val="0"/>
      <w:marRight w:val="0"/>
      <w:marTop w:val="0"/>
      <w:marBottom w:val="0"/>
      <w:divBdr>
        <w:top w:val="none" w:sz="0" w:space="0" w:color="auto"/>
        <w:left w:val="none" w:sz="0" w:space="0" w:color="auto"/>
        <w:bottom w:val="none" w:sz="0" w:space="0" w:color="auto"/>
        <w:right w:val="none" w:sz="0" w:space="0" w:color="auto"/>
      </w:divBdr>
    </w:div>
    <w:div w:id="82382231">
      <w:marLeft w:val="0"/>
      <w:marRight w:val="0"/>
      <w:marTop w:val="0"/>
      <w:marBottom w:val="0"/>
      <w:divBdr>
        <w:top w:val="none" w:sz="0" w:space="0" w:color="auto"/>
        <w:left w:val="none" w:sz="0" w:space="0" w:color="auto"/>
        <w:bottom w:val="none" w:sz="0" w:space="0" w:color="auto"/>
        <w:right w:val="none" w:sz="0" w:space="0" w:color="auto"/>
      </w:divBdr>
    </w:div>
    <w:div w:id="82382232">
      <w:marLeft w:val="0"/>
      <w:marRight w:val="0"/>
      <w:marTop w:val="0"/>
      <w:marBottom w:val="0"/>
      <w:divBdr>
        <w:top w:val="none" w:sz="0" w:space="0" w:color="auto"/>
        <w:left w:val="none" w:sz="0" w:space="0" w:color="auto"/>
        <w:bottom w:val="none" w:sz="0" w:space="0" w:color="auto"/>
        <w:right w:val="none" w:sz="0" w:space="0" w:color="auto"/>
      </w:divBdr>
    </w:div>
    <w:div w:id="82382233">
      <w:marLeft w:val="0"/>
      <w:marRight w:val="0"/>
      <w:marTop w:val="0"/>
      <w:marBottom w:val="0"/>
      <w:divBdr>
        <w:top w:val="none" w:sz="0" w:space="0" w:color="auto"/>
        <w:left w:val="none" w:sz="0" w:space="0" w:color="auto"/>
        <w:bottom w:val="none" w:sz="0" w:space="0" w:color="auto"/>
        <w:right w:val="none" w:sz="0" w:space="0" w:color="auto"/>
      </w:divBdr>
    </w:div>
    <w:div w:id="82382234">
      <w:marLeft w:val="0"/>
      <w:marRight w:val="0"/>
      <w:marTop w:val="0"/>
      <w:marBottom w:val="0"/>
      <w:divBdr>
        <w:top w:val="none" w:sz="0" w:space="0" w:color="auto"/>
        <w:left w:val="none" w:sz="0" w:space="0" w:color="auto"/>
        <w:bottom w:val="none" w:sz="0" w:space="0" w:color="auto"/>
        <w:right w:val="none" w:sz="0" w:space="0" w:color="auto"/>
      </w:divBdr>
    </w:div>
    <w:div w:id="82382235">
      <w:marLeft w:val="0"/>
      <w:marRight w:val="0"/>
      <w:marTop w:val="0"/>
      <w:marBottom w:val="0"/>
      <w:divBdr>
        <w:top w:val="none" w:sz="0" w:space="0" w:color="auto"/>
        <w:left w:val="none" w:sz="0" w:space="0" w:color="auto"/>
        <w:bottom w:val="none" w:sz="0" w:space="0" w:color="auto"/>
        <w:right w:val="none" w:sz="0" w:space="0" w:color="auto"/>
      </w:divBdr>
    </w:div>
    <w:div w:id="82382236">
      <w:marLeft w:val="0"/>
      <w:marRight w:val="0"/>
      <w:marTop w:val="0"/>
      <w:marBottom w:val="0"/>
      <w:divBdr>
        <w:top w:val="none" w:sz="0" w:space="0" w:color="auto"/>
        <w:left w:val="none" w:sz="0" w:space="0" w:color="auto"/>
        <w:bottom w:val="none" w:sz="0" w:space="0" w:color="auto"/>
        <w:right w:val="none" w:sz="0" w:space="0" w:color="auto"/>
      </w:divBdr>
    </w:div>
    <w:div w:id="82382237">
      <w:marLeft w:val="0"/>
      <w:marRight w:val="0"/>
      <w:marTop w:val="0"/>
      <w:marBottom w:val="0"/>
      <w:divBdr>
        <w:top w:val="none" w:sz="0" w:space="0" w:color="auto"/>
        <w:left w:val="none" w:sz="0" w:space="0" w:color="auto"/>
        <w:bottom w:val="none" w:sz="0" w:space="0" w:color="auto"/>
        <w:right w:val="none" w:sz="0" w:space="0" w:color="auto"/>
      </w:divBdr>
    </w:div>
    <w:div w:id="82382238">
      <w:marLeft w:val="0"/>
      <w:marRight w:val="0"/>
      <w:marTop w:val="0"/>
      <w:marBottom w:val="0"/>
      <w:divBdr>
        <w:top w:val="none" w:sz="0" w:space="0" w:color="auto"/>
        <w:left w:val="none" w:sz="0" w:space="0" w:color="auto"/>
        <w:bottom w:val="none" w:sz="0" w:space="0" w:color="auto"/>
        <w:right w:val="none" w:sz="0" w:space="0" w:color="auto"/>
      </w:divBdr>
    </w:div>
    <w:div w:id="82382239">
      <w:marLeft w:val="0"/>
      <w:marRight w:val="0"/>
      <w:marTop w:val="0"/>
      <w:marBottom w:val="0"/>
      <w:divBdr>
        <w:top w:val="none" w:sz="0" w:space="0" w:color="auto"/>
        <w:left w:val="none" w:sz="0" w:space="0" w:color="auto"/>
        <w:bottom w:val="none" w:sz="0" w:space="0" w:color="auto"/>
        <w:right w:val="none" w:sz="0" w:space="0" w:color="auto"/>
      </w:divBdr>
    </w:div>
    <w:div w:id="82382240">
      <w:marLeft w:val="0"/>
      <w:marRight w:val="0"/>
      <w:marTop w:val="0"/>
      <w:marBottom w:val="0"/>
      <w:divBdr>
        <w:top w:val="none" w:sz="0" w:space="0" w:color="auto"/>
        <w:left w:val="none" w:sz="0" w:space="0" w:color="auto"/>
        <w:bottom w:val="none" w:sz="0" w:space="0" w:color="auto"/>
        <w:right w:val="none" w:sz="0" w:space="0" w:color="auto"/>
      </w:divBdr>
    </w:div>
    <w:div w:id="82382241">
      <w:marLeft w:val="0"/>
      <w:marRight w:val="0"/>
      <w:marTop w:val="0"/>
      <w:marBottom w:val="0"/>
      <w:divBdr>
        <w:top w:val="none" w:sz="0" w:space="0" w:color="auto"/>
        <w:left w:val="none" w:sz="0" w:space="0" w:color="auto"/>
        <w:bottom w:val="none" w:sz="0" w:space="0" w:color="auto"/>
        <w:right w:val="none" w:sz="0" w:space="0" w:color="auto"/>
      </w:divBdr>
    </w:div>
    <w:div w:id="82382242">
      <w:marLeft w:val="0"/>
      <w:marRight w:val="0"/>
      <w:marTop w:val="0"/>
      <w:marBottom w:val="0"/>
      <w:divBdr>
        <w:top w:val="none" w:sz="0" w:space="0" w:color="auto"/>
        <w:left w:val="none" w:sz="0" w:space="0" w:color="auto"/>
        <w:bottom w:val="none" w:sz="0" w:space="0" w:color="auto"/>
        <w:right w:val="none" w:sz="0" w:space="0" w:color="auto"/>
      </w:divBdr>
    </w:div>
    <w:div w:id="82382243">
      <w:marLeft w:val="0"/>
      <w:marRight w:val="0"/>
      <w:marTop w:val="0"/>
      <w:marBottom w:val="0"/>
      <w:divBdr>
        <w:top w:val="none" w:sz="0" w:space="0" w:color="auto"/>
        <w:left w:val="none" w:sz="0" w:space="0" w:color="auto"/>
        <w:bottom w:val="none" w:sz="0" w:space="0" w:color="auto"/>
        <w:right w:val="none" w:sz="0" w:space="0" w:color="auto"/>
      </w:divBdr>
    </w:div>
    <w:div w:id="82382244">
      <w:marLeft w:val="0"/>
      <w:marRight w:val="0"/>
      <w:marTop w:val="0"/>
      <w:marBottom w:val="0"/>
      <w:divBdr>
        <w:top w:val="none" w:sz="0" w:space="0" w:color="auto"/>
        <w:left w:val="none" w:sz="0" w:space="0" w:color="auto"/>
        <w:bottom w:val="none" w:sz="0" w:space="0" w:color="auto"/>
        <w:right w:val="none" w:sz="0" w:space="0" w:color="auto"/>
      </w:divBdr>
    </w:div>
    <w:div w:id="82382245">
      <w:marLeft w:val="0"/>
      <w:marRight w:val="0"/>
      <w:marTop w:val="0"/>
      <w:marBottom w:val="0"/>
      <w:divBdr>
        <w:top w:val="none" w:sz="0" w:space="0" w:color="auto"/>
        <w:left w:val="none" w:sz="0" w:space="0" w:color="auto"/>
        <w:bottom w:val="none" w:sz="0" w:space="0" w:color="auto"/>
        <w:right w:val="none" w:sz="0" w:space="0" w:color="auto"/>
      </w:divBdr>
    </w:div>
    <w:div w:id="82382246">
      <w:marLeft w:val="0"/>
      <w:marRight w:val="0"/>
      <w:marTop w:val="0"/>
      <w:marBottom w:val="0"/>
      <w:divBdr>
        <w:top w:val="none" w:sz="0" w:space="0" w:color="auto"/>
        <w:left w:val="none" w:sz="0" w:space="0" w:color="auto"/>
        <w:bottom w:val="none" w:sz="0" w:space="0" w:color="auto"/>
        <w:right w:val="none" w:sz="0" w:space="0" w:color="auto"/>
      </w:divBdr>
    </w:div>
    <w:div w:id="82382247">
      <w:marLeft w:val="0"/>
      <w:marRight w:val="0"/>
      <w:marTop w:val="0"/>
      <w:marBottom w:val="0"/>
      <w:divBdr>
        <w:top w:val="none" w:sz="0" w:space="0" w:color="auto"/>
        <w:left w:val="none" w:sz="0" w:space="0" w:color="auto"/>
        <w:bottom w:val="none" w:sz="0" w:space="0" w:color="auto"/>
        <w:right w:val="none" w:sz="0" w:space="0" w:color="auto"/>
      </w:divBdr>
    </w:div>
    <w:div w:id="82382248">
      <w:marLeft w:val="0"/>
      <w:marRight w:val="0"/>
      <w:marTop w:val="0"/>
      <w:marBottom w:val="0"/>
      <w:divBdr>
        <w:top w:val="none" w:sz="0" w:space="0" w:color="auto"/>
        <w:left w:val="none" w:sz="0" w:space="0" w:color="auto"/>
        <w:bottom w:val="none" w:sz="0" w:space="0" w:color="auto"/>
        <w:right w:val="none" w:sz="0" w:space="0" w:color="auto"/>
      </w:divBdr>
    </w:div>
    <w:div w:id="82382249">
      <w:marLeft w:val="0"/>
      <w:marRight w:val="0"/>
      <w:marTop w:val="0"/>
      <w:marBottom w:val="0"/>
      <w:divBdr>
        <w:top w:val="none" w:sz="0" w:space="0" w:color="auto"/>
        <w:left w:val="none" w:sz="0" w:space="0" w:color="auto"/>
        <w:bottom w:val="none" w:sz="0" w:space="0" w:color="auto"/>
        <w:right w:val="none" w:sz="0" w:space="0" w:color="auto"/>
      </w:divBdr>
    </w:div>
    <w:div w:id="82382250">
      <w:marLeft w:val="0"/>
      <w:marRight w:val="0"/>
      <w:marTop w:val="0"/>
      <w:marBottom w:val="0"/>
      <w:divBdr>
        <w:top w:val="none" w:sz="0" w:space="0" w:color="auto"/>
        <w:left w:val="none" w:sz="0" w:space="0" w:color="auto"/>
        <w:bottom w:val="none" w:sz="0" w:space="0" w:color="auto"/>
        <w:right w:val="none" w:sz="0" w:space="0" w:color="auto"/>
      </w:divBdr>
    </w:div>
    <w:div w:id="82382251">
      <w:marLeft w:val="0"/>
      <w:marRight w:val="0"/>
      <w:marTop w:val="0"/>
      <w:marBottom w:val="0"/>
      <w:divBdr>
        <w:top w:val="none" w:sz="0" w:space="0" w:color="auto"/>
        <w:left w:val="none" w:sz="0" w:space="0" w:color="auto"/>
        <w:bottom w:val="none" w:sz="0" w:space="0" w:color="auto"/>
        <w:right w:val="none" w:sz="0" w:space="0" w:color="auto"/>
      </w:divBdr>
    </w:div>
    <w:div w:id="82382252">
      <w:marLeft w:val="0"/>
      <w:marRight w:val="0"/>
      <w:marTop w:val="0"/>
      <w:marBottom w:val="0"/>
      <w:divBdr>
        <w:top w:val="none" w:sz="0" w:space="0" w:color="auto"/>
        <w:left w:val="none" w:sz="0" w:space="0" w:color="auto"/>
        <w:bottom w:val="none" w:sz="0" w:space="0" w:color="auto"/>
        <w:right w:val="none" w:sz="0" w:space="0" w:color="auto"/>
      </w:divBdr>
    </w:div>
    <w:div w:id="82382253">
      <w:marLeft w:val="0"/>
      <w:marRight w:val="0"/>
      <w:marTop w:val="0"/>
      <w:marBottom w:val="0"/>
      <w:divBdr>
        <w:top w:val="none" w:sz="0" w:space="0" w:color="auto"/>
        <w:left w:val="none" w:sz="0" w:space="0" w:color="auto"/>
        <w:bottom w:val="none" w:sz="0" w:space="0" w:color="auto"/>
        <w:right w:val="none" w:sz="0" w:space="0" w:color="auto"/>
      </w:divBdr>
    </w:div>
    <w:div w:id="82382254">
      <w:marLeft w:val="0"/>
      <w:marRight w:val="0"/>
      <w:marTop w:val="0"/>
      <w:marBottom w:val="0"/>
      <w:divBdr>
        <w:top w:val="none" w:sz="0" w:space="0" w:color="auto"/>
        <w:left w:val="none" w:sz="0" w:space="0" w:color="auto"/>
        <w:bottom w:val="none" w:sz="0" w:space="0" w:color="auto"/>
        <w:right w:val="none" w:sz="0" w:space="0" w:color="auto"/>
      </w:divBdr>
    </w:div>
    <w:div w:id="82382255">
      <w:marLeft w:val="0"/>
      <w:marRight w:val="0"/>
      <w:marTop w:val="0"/>
      <w:marBottom w:val="0"/>
      <w:divBdr>
        <w:top w:val="none" w:sz="0" w:space="0" w:color="auto"/>
        <w:left w:val="none" w:sz="0" w:space="0" w:color="auto"/>
        <w:bottom w:val="none" w:sz="0" w:space="0" w:color="auto"/>
        <w:right w:val="none" w:sz="0" w:space="0" w:color="auto"/>
      </w:divBdr>
    </w:div>
    <w:div w:id="82382256">
      <w:marLeft w:val="0"/>
      <w:marRight w:val="0"/>
      <w:marTop w:val="0"/>
      <w:marBottom w:val="0"/>
      <w:divBdr>
        <w:top w:val="none" w:sz="0" w:space="0" w:color="auto"/>
        <w:left w:val="none" w:sz="0" w:space="0" w:color="auto"/>
        <w:bottom w:val="none" w:sz="0" w:space="0" w:color="auto"/>
        <w:right w:val="none" w:sz="0" w:space="0" w:color="auto"/>
      </w:divBdr>
    </w:div>
    <w:div w:id="82382257">
      <w:marLeft w:val="0"/>
      <w:marRight w:val="0"/>
      <w:marTop w:val="0"/>
      <w:marBottom w:val="0"/>
      <w:divBdr>
        <w:top w:val="none" w:sz="0" w:space="0" w:color="auto"/>
        <w:left w:val="none" w:sz="0" w:space="0" w:color="auto"/>
        <w:bottom w:val="none" w:sz="0" w:space="0" w:color="auto"/>
        <w:right w:val="none" w:sz="0" w:space="0" w:color="auto"/>
      </w:divBdr>
    </w:div>
    <w:div w:id="82382258">
      <w:marLeft w:val="0"/>
      <w:marRight w:val="0"/>
      <w:marTop w:val="0"/>
      <w:marBottom w:val="0"/>
      <w:divBdr>
        <w:top w:val="none" w:sz="0" w:space="0" w:color="auto"/>
        <w:left w:val="none" w:sz="0" w:space="0" w:color="auto"/>
        <w:bottom w:val="none" w:sz="0" w:space="0" w:color="auto"/>
        <w:right w:val="none" w:sz="0" w:space="0" w:color="auto"/>
      </w:divBdr>
    </w:div>
    <w:div w:id="82382259">
      <w:marLeft w:val="0"/>
      <w:marRight w:val="0"/>
      <w:marTop w:val="0"/>
      <w:marBottom w:val="0"/>
      <w:divBdr>
        <w:top w:val="none" w:sz="0" w:space="0" w:color="auto"/>
        <w:left w:val="none" w:sz="0" w:space="0" w:color="auto"/>
        <w:bottom w:val="none" w:sz="0" w:space="0" w:color="auto"/>
        <w:right w:val="none" w:sz="0" w:space="0" w:color="auto"/>
      </w:divBdr>
    </w:div>
    <w:div w:id="82382260">
      <w:marLeft w:val="0"/>
      <w:marRight w:val="0"/>
      <w:marTop w:val="0"/>
      <w:marBottom w:val="0"/>
      <w:divBdr>
        <w:top w:val="none" w:sz="0" w:space="0" w:color="auto"/>
        <w:left w:val="none" w:sz="0" w:space="0" w:color="auto"/>
        <w:bottom w:val="none" w:sz="0" w:space="0" w:color="auto"/>
        <w:right w:val="none" w:sz="0" w:space="0" w:color="auto"/>
      </w:divBdr>
    </w:div>
    <w:div w:id="82382261">
      <w:marLeft w:val="0"/>
      <w:marRight w:val="0"/>
      <w:marTop w:val="0"/>
      <w:marBottom w:val="0"/>
      <w:divBdr>
        <w:top w:val="none" w:sz="0" w:space="0" w:color="auto"/>
        <w:left w:val="none" w:sz="0" w:space="0" w:color="auto"/>
        <w:bottom w:val="none" w:sz="0" w:space="0" w:color="auto"/>
        <w:right w:val="none" w:sz="0" w:space="0" w:color="auto"/>
      </w:divBdr>
    </w:div>
    <w:div w:id="82382262">
      <w:marLeft w:val="0"/>
      <w:marRight w:val="0"/>
      <w:marTop w:val="0"/>
      <w:marBottom w:val="0"/>
      <w:divBdr>
        <w:top w:val="none" w:sz="0" w:space="0" w:color="auto"/>
        <w:left w:val="none" w:sz="0" w:space="0" w:color="auto"/>
        <w:bottom w:val="none" w:sz="0" w:space="0" w:color="auto"/>
        <w:right w:val="none" w:sz="0" w:space="0" w:color="auto"/>
      </w:divBdr>
    </w:div>
    <w:div w:id="82382263">
      <w:marLeft w:val="0"/>
      <w:marRight w:val="0"/>
      <w:marTop w:val="0"/>
      <w:marBottom w:val="0"/>
      <w:divBdr>
        <w:top w:val="none" w:sz="0" w:space="0" w:color="auto"/>
        <w:left w:val="none" w:sz="0" w:space="0" w:color="auto"/>
        <w:bottom w:val="none" w:sz="0" w:space="0" w:color="auto"/>
        <w:right w:val="none" w:sz="0" w:space="0" w:color="auto"/>
      </w:divBdr>
    </w:div>
    <w:div w:id="82382264">
      <w:marLeft w:val="0"/>
      <w:marRight w:val="0"/>
      <w:marTop w:val="0"/>
      <w:marBottom w:val="0"/>
      <w:divBdr>
        <w:top w:val="none" w:sz="0" w:space="0" w:color="auto"/>
        <w:left w:val="none" w:sz="0" w:space="0" w:color="auto"/>
        <w:bottom w:val="none" w:sz="0" w:space="0" w:color="auto"/>
        <w:right w:val="none" w:sz="0" w:space="0" w:color="auto"/>
      </w:divBdr>
    </w:div>
    <w:div w:id="82382265">
      <w:marLeft w:val="0"/>
      <w:marRight w:val="0"/>
      <w:marTop w:val="0"/>
      <w:marBottom w:val="0"/>
      <w:divBdr>
        <w:top w:val="none" w:sz="0" w:space="0" w:color="auto"/>
        <w:left w:val="none" w:sz="0" w:space="0" w:color="auto"/>
        <w:bottom w:val="none" w:sz="0" w:space="0" w:color="auto"/>
        <w:right w:val="none" w:sz="0" w:space="0" w:color="auto"/>
      </w:divBdr>
    </w:div>
    <w:div w:id="82382266">
      <w:marLeft w:val="0"/>
      <w:marRight w:val="0"/>
      <w:marTop w:val="0"/>
      <w:marBottom w:val="0"/>
      <w:divBdr>
        <w:top w:val="none" w:sz="0" w:space="0" w:color="auto"/>
        <w:left w:val="none" w:sz="0" w:space="0" w:color="auto"/>
        <w:bottom w:val="none" w:sz="0" w:space="0" w:color="auto"/>
        <w:right w:val="none" w:sz="0" w:space="0" w:color="auto"/>
      </w:divBdr>
    </w:div>
    <w:div w:id="82382267">
      <w:marLeft w:val="0"/>
      <w:marRight w:val="0"/>
      <w:marTop w:val="0"/>
      <w:marBottom w:val="0"/>
      <w:divBdr>
        <w:top w:val="none" w:sz="0" w:space="0" w:color="auto"/>
        <w:left w:val="none" w:sz="0" w:space="0" w:color="auto"/>
        <w:bottom w:val="none" w:sz="0" w:space="0" w:color="auto"/>
        <w:right w:val="none" w:sz="0" w:space="0" w:color="auto"/>
      </w:divBdr>
    </w:div>
    <w:div w:id="82382268">
      <w:marLeft w:val="0"/>
      <w:marRight w:val="0"/>
      <w:marTop w:val="0"/>
      <w:marBottom w:val="0"/>
      <w:divBdr>
        <w:top w:val="none" w:sz="0" w:space="0" w:color="auto"/>
        <w:left w:val="none" w:sz="0" w:space="0" w:color="auto"/>
        <w:bottom w:val="none" w:sz="0" w:space="0" w:color="auto"/>
        <w:right w:val="none" w:sz="0" w:space="0" w:color="auto"/>
      </w:divBdr>
    </w:div>
    <w:div w:id="82382269">
      <w:marLeft w:val="0"/>
      <w:marRight w:val="0"/>
      <w:marTop w:val="0"/>
      <w:marBottom w:val="0"/>
      <w:divBdr>
        <w:top w:val="none" w:sz="0" w:space="0" w:color="auto"/>
        <w:left w:val="none" w:sz="0" w:space="0" w:color="auto"/>
        <w:bottom w:val="none" w:sz="0" w:space="0" w:color="auto"/>
        <w:right w:val="none" w:sz="0" w:space="0" w:color="auto"/>
      </w:divBdr>
    </w:div>
    <w:div w:id="82382270">
      <w:marLeft w:val="0"/>
      <w:marRight w:val="0"/>
      <w:marTop w:val="0"/>
      <w:marBottom w:val="0"/>
      <w:divBdr>
        <w:top w:val="none" w:sz="0" w:space="0" w:color="auto"/>
        <w:left w:val="none" w:sz="0" w:space="0" w:color="auto"/>
        <w:bottom w:val="none" w:sz="0" w:space="0" w:color="auto"/>
        <w:right w:val="none" w:sz="0" w:space="0" w:color="auto"/>
      </w:divBdr>
    </w:div>
    <w:div w:id="82382271">
      <w:marLeft w:val="0"/>
      <w:marRight w:val="0"/>
      <w:marTop w:val="0"/>
      <w:marBottom w:val="0"/>
      <w:divBdr>
        <w:top w:val="none" w:sz="0" w:space="0" w:color="auto"/>
        <w:left w:val="none" w:sz="0" w:space="0" w:color="auto"/>
        <w:bottom w:val="none" w:sz="0" w:space="0" w:color="auto"/>
        <w:right w:val="none" w:sz="0" w:space="0" w:color="auto"/>
      </w:divBdr>
    </w:div>
    <w:div w:id="82382272">
      <w:marLeft w:val="0"/>
      <w:marRight w:val="0"/>
      <w:marTop w:val="0"/>
      <w:marBottom w:val="0"/>
      <w:divBdr>
        <w:top w:val="none" w:sz="0" w:space="0" w:color="auto"/>
        <w:left w:val="none" w:sz="0" w:space="0" w:color="auto"/>
        <w:bottom w:val="none" w:sz="0" w:space="0" w:color="auto"/>
        <w:right w:val="none" w:sz="0" w:space="0" w:color="auto"/>
      </w:divBdr>
    </w:div>
    <w:div w:id="82382273">
      <w:marLeft w:val="0"/>
      <w:marRight w:val="0"/>
      <w:marTop w:val="0"/>
      <w:marBottom w:val="0"/>
      <w:divBdr>
        <w:top w:val="none" w:sz="0" w:space="0" w:color="auto"/>
        <w:left w:val="none" w:sz="0" w:space="0" w:color="auto"/>
        <w:bottom w:val="none" w:sz="0" w:space="0" w:color="auto"/>
        <w:right w:val="none" w:sz="0" w:space="0" w:color="auto"/>
      </w:divBdr>
    </w:div>
    <w:div w:id="82382274">
      <w:marLeft w:val="0"/>
      <w:marRight w:val="0"/>
      <w:marTop w:val="0"/>
      <w:marBottom w:val="0"/>
      <w:divBdr>
        <w:top w:val="none" w:sz="0" w:space="0" w:color="auto"/>
        <w:left w:val="none" w:sz="0" w:space="0" w:color="auto"/>
        <w:bottom w:val="none" w:sz="0" w:space="0" w:color="auto"/>
        <w:right w:val="none" w:sz="0" w:space="0" w:color="auto"/>
      </w:divBdr>
    </w:div>
    <w:div w:id="82382275">
      <w:marLeft w:val="0"/>
      <w:marRight w:val="0"/>
      <w:marTop w:val="0"/>
      <w:marBottom w:val="0"/>
      <w:divBdr>
        <w:top w:val="none" w:sz="0" w:space="0" w:color="auto"/>
        <w:left w:val="none" w:sz="0" w:space="0" w:color="auto"/>
        <w:bottom w:val="none" w:sz="0" w:space="0" w:color="auto"/>
        <w:right w:val="none" w:sz="0" w:space="0" w:color="auto"/>
      </w:divBdr>
    </w:div>
    <w:div w:id="82382277">
      <w:marLeft w:val="0"/>
      <w:marRight w:val="0"/>
      <w:marTop w:val="0"/>
      <w:marBottom w:val="0"/>
      <w:divBdr>
        <w:top w:val="none" w:sz="0" w:space="0" w:color="auto"/>
        <w:left w:val="none" w:sz="0" w:space="0" w:color="auto"/>
        <w:bottom w:val="none" w:sz="0" w:space="0" w:color="auto"/>
        <w:right w:val="none" w:sz="0" w:space="0" w:color="auto"/>
      </w:divBdr>
    </w:div>
    <w:div w:id="82382278">
      <w:marLeft w:val="0"/>
      <w:marRight w:val="0"/>
      <w:marTop w:val="0"/>
      <w:marBottom w:val="0"/>
      <w:divBdr>
        <w:top w:val="none" w:sz="0" w:space="0" w:color="auto"/>
        <w:left w:val="none" w:sz="0" w:space="0" w:color="auto"/>
        <w:bottom w:val="none" w:sz="0" w:space="0" w:color="auto"/>
        <w:right w:val="none" w:sz="0" w:space="0" w:color="auto"/>
      </w:divBdr>
    </w:div>
    <w:div w:id="82382279">
      <w:marLeft w:val="0"/>
      <w:marRight w:val="0"/>
      <w:marTop w:val="0"/>
      <w:marBottom w:val="0"/>
      <w:divBdr>
        <w:top w:val="none" w:sz="0" w:space="0" w:color="auto"/>
        <w:left w:val="none" w:sz="0" w:space="0" w:color="auto"/>
        <w:bottom w:val="none" w:sz="0" w:space="0" w:color="auto"/>
        <w:right w:val="none" w:sz="0" w:space="0" w:color="auto"/>
      </w:divBdr>
    </w:div>
    <w:div w:id="82382280">
      <w:marLeft w:val="0"/>
      <w:marRight w:val="0"/>
      <w:marTop w:val="0"/>
      <w:marBottom w:val="0"/>
      <w:divBdr>
        <w:top w:val="none" w:sz="0" w:space="0" w:color="auto"/>
        <w:left w:val="none" w:sz="0" w:space="0" w:color="auto"/>
        <w:bottom w:val="none" w:sz="0" w:space="0" w:color="auto"/>
        <w:right w:val="none" w:sz="0" w:space="0" w:color="auto"/>
      </w:divBdr>
    </w:div>
    <w:div w:id="82382281">
      <w:marLeft w:val="0"/>
      <w:marRight w:val="0"/>
      <w:marTop w:val="0"/>
      <w:marBottom w:val="0"/>
      <w:divBdr>
        <w:top w:val="none" w:sz="0" w:space="0" w:color="auto"/>
        <w:left w:val="none" w:sz="0" w:space="0" w:color="auto"/>
        <w:bottom w:val="none" w:sz="0" w:space="0" w:color="auto"/>
        <w:right w:val="none" w:sz="0" w:space="0" w:color="auto"/>
      </w:divBdr>
    </w:div>
    <w:div w:id="82382282">
      <w:marLeft w:val="0"/>
      <w:marRight w:val="0"/>
      <w:marTop w:val="0"/>
      <w:marBottom w:val="0"/>
      <w:divBdr>
        <w:top w:val="none" w:sz="0" w:space="0" w:color="auto"/>
        <w:left w:val="none" w:sz="0" w:space="0" w:color="auto"/>
        <w:bottom w:val="none" w:sz="0" w:space="0" w:color="auto"/>
        <w:right w:val="none" w:sz="0" w:space="0" w:color="auto"/>
      </w:divBdr>
    </w:div>
    <w:div w:id="82382283">
      <w:marLeft w:val="0"/>
      <w:marRight w:val="0"/>
      <w:marTop w:val="0"/>
      <w:marBottom w:val="0"/>
      <w:divBdr>
        <w:top w:val="none" w:sz="0" w:space="0" w:color="auto"/>
        <w:left w:val="none" w:sz="0" w:space="0" w:color="auto"/>
        <w:bottom w:val="none" w:sz="0" w:space="0" w:color="auto"/>
        <w:right w:val="none" w:sz="0" w:space="0" w:color="auto"/>
      </w:divBdr>
    </w:div>
    <w:div w:id="82382284">
      <w:marLeft w:val="0"/>
      <w:marRight w:val="0"/>
      <w:marTop w:val="0"/>
      <w:marBottom w:val="0"/>
      <w:divBdr>
        <w:top w:val="none" w:sz="0" w:space="0" w:color="auto"/>
        <w:left w:val="none" w:sz="0" w:space="0" w:color="auto"/>
        <w:bottom w:val="none" w:sz="0" w:space="0" w:color="auto"/>
        <w:right w:val="none" w:sz="0" w:space="0" w:color="auto"/>
      </w:divBdr>
    </w:div>
    <w:div w:id="82382285">
      <w:marLeft w:val="0"/>
      <w:marRight w:val="0"/>
      <w:marTop w:val="0"/>
      <w:marBottom w:val="0"/>
      <w:divBdr>
        <w:top w:val="none" w:sz="0" w:space="0" w:color="auto"/>
        <w:left w:val="none" w:sz="0" w:space="0" w:color="auto"/>
        <w:bottom w:val="none" w:sz="0" w:space="0" w:color="auto"/>
        <w:right w:val="none" w:sz="0" w:space="0" w:color="auto"/>
      </w:divBdr>
    </w:div>
    <w:div w:id="82382286">
      <w:marLeft w:val="0"/>
      <w:marRight w:val="0"/>
      <w:marTop w:val="0"/>
      <w:marBottom w:val="0"/>
      <w:divBdr>
        <w:top w:val="none" w:sz="0" w:space="0" w:color="auto"/>
        <w:left w:val="none" w:sz="0" w:space="0" w:color="auto"/>
        <w:bottom w:val="none" w:sz="0" w:space="0" w:color="auto"/>
        <w:right w:val="none" w:sz="0" w:space="0" w:color="auto"/>
      </w:divBdr>
    </w:div>
    <w:div w:id="82382287">
      <w:marLeft w:val="0"/>
      <w:marRight w:val="0"/>
      <w:marTop w:val="0"/>
      <w:marBottom w:val="0"/>
      <w:divBdr>
        <w:top w:val="none" w:sz="0" w:space="0" w:color="auto"/>
        <w:left w:val="none" w:sz="0" w:space="0" w:color="auto"/>
        <w:bottom w:val="none" w:sz="0" w:space="0" w:color="auto"/>
        <w:right w:val="none" w:sz="0" w:space="0" w:color="auto"/>
      </w:divBdr>
    </w:div>
    <w:div w:id="82382288">
      <w:marLeft w:val="0"/>
      <w:marRight w:val="0"/>
      <w:marTop w:val="0"/>
      <w:marBottom w:val="0"/>
      <w:divBdr>
        <w:top w:val="none" w:sz="0" w:space="0" w:color="auto"/>
        <w:left w:val="none" w:sz="0" w:space="0" w:color="auto"/>
        <w:bottom w:val="none" w:sz="0" w:space="0" w:color="auto"/>
        <w:right w:val="none" w:sz="0" w:space="0" w:color="auto"/>
      </w:divBdr>
    </w:div>
    <w:div w:id="82382289">
      <w:marLeft w:val="0"/>
      <w:marRight w:val="0"/>
      <w:marTop w:val="0"/>
      <w:marBottom w:val="0"/>
      <w:divBdr>
        <w:top w:val="none" w:sz="0" w:space="0" w:color="auto"/>
        <w:left w:val="none" w:sz="0" w:space="0" w:color="auto"/>
        <w:bottom w:val="none" w:sz="0" w:space="0" w:color="auto"/>
        <w:right w:val="none" w:sz="0" w:space="0" w:color="auto"/>
      </w:divBdr>
    </w:div>
    <w:div w:id="82382290">
      <w:marLeft w:val="0"/>
      <w:marRight w:val="0"/>
      <w:marTop w:val="0"/>
      <w:marBottom w:val="0"/>
      <w:divBdr>
        <w:top w:val="none" w:sz="0" w:space="0" w:color="auto"/>
        <w:left w:val="none" w:sz="0" w:space="0" w:color="auto"/>
        <w:bottom w:val="none" w:sz="0" w:space="0" w:color="auto"/>
        <w:right w:val="none" w:sz="0" w:space="0" w:color="auto"/>
      </w:divBdr>
    </w:div>
    <w:div w:id="82382291">
      <w:marLeft w:val="0"/>
      <w:marRight w:val="0"/>
      <w:marTop w:val="0"/>
      <w:marBottom w:val="0"/>
      <w:divBdr>
        <w:top w:val="none" w:sz="0" w:space="0" w:color="auto"/>
        <w:left w:val="none" w:sz="0" w:space="0" w:color="auto"/>
        <w:bottom w:val="none" w:sz="0" w:space="0" w:color="auto"/>
        <w:right w:val="none" w:sz="0" w:space="0" w:color="auto"/>
      </w:divBdr>
    </w:div>
    <w:div w:id="82382292">
      <w:marLeft w:val="0"/>
      <w:marRight w:val="0"/>
      <w:marTop w:val="0"/>
      <w:marBottom w:val="0"/>
      <w:divBdr>
        <w:top w:val="none" w:sz="0" w:space="0" w:color="auto"/>
        <w:left w:val="none" w:sz="0" w:space="0" w:color="auto"/>
        <w:bottom w:val="none" w:sz="0" w:space="0" w:color="auto"/>
        <w:right w:val="none" w:sz="0" w:space="0" w:color="auto"/>
      </w:divBdr>
    </w:div>
    <w:div w:id="82382293">
      <w:marLeft w:val="0"/>
      <w:marRight w:val="0"/>
      <w:marTop w:val="0"/>
      <w:marBottom w:val="0"/>
      <w:divBdr>
        <w:top w:val="none" w:sz="0" w:space="0" w:color="auto"/>
        <w:left w:val="none" w:sz="0" w:space="0" w:color="auto"/>
        <w:bottom w:val="none" w:sz="0" w:space="0" w:color="auto"/>
        <w:right w:val="none" w:sz="0" w:space="0" w:color="auto"/>
      </w:divBdr>
    </w:div>
    <w:div w:id="82382294">
      <w:marLeft w:val="0"/>
      <w:marRight w:val="0"/>
      <w:marTop w:val="0"/>
      <w:marBottom w:val="0"/>
      <w:divBdr>
        <w:top w:val="none" w:sz="0" w:space="0" w:color="auto"/>
        <w:left w:val="none" w:sz="0" w:space="0" w:color="auto"/>
        <w:bottom w:val="none" w:sz="0" w:space="0" w:color="auto"/>
        <w:right w:val="none" w:sz="0" w:space="0" w:color="auto"/>
      </w:divBdr>
    </w:div>
    <w:div w:id="82382295">
      <w:marLeft w:val="0"/>
      <w:marRight w:val="0"/>
      <w:marTop w:val="0"/>
      <w:marBottom w:val="0"/>
      <w:divBdr>
        <w:top w:val="none" w:sz="0" w:space="0" w:color="auto"/>
        <w:left w:val="none" w:sz="0" w:space="0" w:color="auto"/>
        <w:bottom w:val="none" w:sz="0" w:space="0" w:color="auto"/>
        <w:right w:val="none" w:sz="0" w:space="0" w:color="auto"/>
      </w:divBdr>
    </w:div>
    <w:div w:id="82382296">
      <w:marLeft w:val="0"/>
      <w:marRight w:val="0"/>
      <w:marTop w:val="0"/>
      <w:marBottom w:val="0"/>
      <w:divBdr>
        <w:top w:val="none" w:sz="0" w:space="0" w:color="auto"/>
        <w:left w:val="none" w:sz="0" w:space="0" w:color="auto"/>
        <w:bottom w:val="none" w:sz="0" w:space="0" w:color="auto"/>
        <w:right w:val="none" w:sz="0" w:space="0" w:color="auto"/>
      </w:divBdr>
    </w:div>
    <w:div w:id="82382297">
      <w:marLeft w:val="0"/>
      <w:marRight w:val="0"/>
      <w:marTop w:val="0"/>
      <w:marBottom w:val="0"/>
      <w:divBdr>
        <w:top w:val="none" w:sz="0" w:space="0" w:color="auto"/>
        <w:left w:val="none" w:sz="0" w:space="0" w:color="auto"/>
        <w:bottom w:val="none" w:sz="0" w:space="0" w:color="auto"/>
        <w:right w:val="none" w:sz="0" w:space="0" w:color="auto"/>
      </w:divBdr>
    </w:div>
    <w:div w:id="82382298">
      <w:marLeft w:val="0"/>
      <w:marRight w:val="0"/>
      <w:marTop w:val="0"/>
      <w:marBottom w:val="0"/>
      <w:divBdr>
        <w:top w:val="none" w:sz="0" w:space="0" w:color="auto"/>
        <w:left w:val="none" w:sz="0" w:space="0" w:color="auto"/>
        <w:bottom w:val="none" w:sz="0" w:space="0" w:color="auto"/>
        <w:right w:val="none" w:sz="0" w:space="0" w:color="auto"/>
      </w:divBdr>
    </w:div>
    <w:div w:id="82382299">
      <w:marLeft w:val="0"/>
      <w:marRight w:val="0"/>
      <w:marTop w:val="0"/>
      <w:marBottom w:val="0"/>
      <w:divBdr>
        <w:top w:val="none" w:sz="0" w:space="0" w:color="auto"/>
        <w:left w:val="none" w:sz="0" w:space="0" w:color="auto"/>
        <w:bottom w:val="none" w:sz="0" w:space="0" w:color="auto"/>
        <w:right w:val="none" w:sz="0" w:space="0" w:color="auto"/>
      </w:divBdr>
    </w:div>
    <w:div w:id="82382300">
      <w:marLeft w:val="0"/>
      <w:marRight w:val="0"/>
      <w:marTop w:val="0"/>
      <w:marBottom w:val="0"/>
      <w:divBdr>
        <w:top w:val="none" w:sz="0" w:space="0" w:color="auto"/>
        <w:left w:val="none" w:sz="0" w:space="0" w:color="auto"/>
        <w:bottom w:val="none" w:sz="0" w:space="0" w:color="auto"/>
        <w:right w:val="none" w:sz="0" w:space="0" w:color="auto"/>
      </w:divBdr>
    </w:div>
    <w:div w:id="82382301">
      <w:marLeft w:val="0"/>
      <w:marRight w:val="0"/>
      <w:marTop w:val="0"/>
      <w:marBottom w:val="0"/>
      <w:divBdr>
        <w:top w:val="none" w:sz="0" w:space="0" w:color="auto"/>
        <w:left w:val="none" w:sz="0" w:space="0" w:color="auto"/>
        <w:bottom w:val="none" w:sz="0" w:space="0" w:color="auto"/>
        <w:right w:val="none" w:sz="0" w:space="0" w:color="auto"/>
      </w:divBdr>
    </w:div>
    <w:div w:id="82382302">
      <w:marLeft w:val="0"/>
      <w:marRight w:val="0"/>
      <w:marTop w:val="0"/>
      <w:marBottom w:val="0"/>
      <w:divBdr>
        <w:top w:val="none" w:sz="0" w:space="0" w:color="auto"/>
        <w:left w:val="none" w:sz="0" w:space="0" w:color="auto"/>
        <w:bottom w:val="none" w:sz="0" w:space="0" w:color="auto"/>
        <w:right w:val="none" w:sz="0" w:space="0" w:color="auto"/>
      </w:divBdr>
    </w:div>
    <w:div w:id="82382303">
      <w:marLeft w:val="0"/>
      <w:marRight w:val="0"/>
      <w:marTop w:val="0"/>
      <w:marBottom w:val="0"/>
      <w:divBdr>
        <w:top w:val="none" w:sz="0" w:space="0" w:color="auto"/>
        <w:left w:val="none" w:sz="0" w:space="0" w:color="auto"/>
        <w:bottom w:val="none" w:sz="0" w:space="0" w:color="auto"/>
        <w:right w:val="none" w:sz="0" w:space="0" w:color="auto"/>
      </w:divBdr>
    </w:div>
    <w:div w:id="82382304">
      <w:marLeft w:val="0"/>
      <w:marRight w:val="0"/>
      <w:marTop w:val="0"/>
      <w:marBottom w:val="0"/>
      <w:divBdr>
        <w:top w:val="none" w:sz="0" w:space="0" w:color="auto"/>
        <w:left w:val="none" w:sz="0" w:space="0" w:color="auto"/>
        <w:bottom w:val="none" w:sz="0" w:space="0" w:color="auto"/>
        <w:right w:val="none" w:sz="0" w:space="0" w:color="auto"/>
      </w:divBdr>
    </w:div>
    <w:div w:id="82382305">
      <w:marLeft w:val="0"/>
      <w:marRight w:val="0"/>
      <w:marTop w:val="0"/>
      <w:marBottom w:val="0"/>
      <w:divBdr>
        <w:top w:val="none" w:sz="0" w:space="0" w:color="auto"/>
        <w:left w:val="none" w:sz="0" w:space="0" w:color="auto"/>
        <w:bottom w:val="none" w:sz="0" w:space="0" w:color="auto"/>
        <w:right w:val="none" w:sz="0" w:space="0" w:color="auto"/>
      </w:divBdr>
    </w:div>
    <w:div w:id="82382306">
      <w:marLeft w:val="0"/>
      <w:marRight w:val="0"/>
      <w:marTop w:val="0"/>
      <w:marBottom w:val="0"/>
      <w:divBdr>
        <w:top w:val="none" w:sz="0" w:space="0" w:color="auto"/>
        <w:left w:val="none" w:sz="0" w:space="0" w:color="auto"/>
        <w:bottom w:val="none" w:sz="0" w:space="0" w:color="auto"/>
        <w:right w:val="none" w:sz="0" w:space="0" w:color="auto"/>
      </w:divBdr>
    </w:div>
    <w:div w:id="82382307">
      <w:marLeft w:val="0"/>
      <w:marRight w:val="0"/>
      <w:marTop w:val="0"/>
      <w:marBottom w:val="0"/>
      <w:divBdr>
        <w:top w:val="none" w:sz="0" w:space="0" w:color="auto"/>
        <w:left w:val="none" w:sz="0" w:space="0" w:color="auto"/>
        <w:bottom w:val="none" w:sz="0" w:space="0" w:color="auto"/>
        <w:right w:val="none" w:sz="0" w:space="0" w:color="auto"/>
      </w:divBdr>
    </w:div>
    <w:div w:id="82382308">
      <w:marLeft w:val="0"/>
      <w:marRight w:val="0"/>
      <w:marTop w:val="0"/>
      <w:marBottom w:val="0"/>
      <w:divBdr>
        <w:top w:val="none" w:sz="0" w:space="0" w:color="auto"/>
        <w:left w:val="none" w:sz="0" w:space="0" w:color="auto"/>
        <w:bottom w:val="none" w:sz="0" w:space="0" w:color="auto"/>
        <w:right w:val="none" w:sz="0" w:space="0" w:color="auto"/>
      </w:divBdr>
    </w:div>
    <w:div w:id="82382309">
      <w:marLeft w:val="0"/>
      <w:marRight w:val="0"/>
      <w:marTop w:val="0"/>
      <w:marBottom w:val="0"/>
      <w:divBdr>
        <w:top w:val="none" w:sz="0" w:space="0" w:color="auto"/>
        <w:left w:val="none" w:sz="0" w:space="0" w:color="auto"/>
        <w:bottom w:val="none" w:sz="0" w:space="0" w:color="auto"/>
        <w:right w:val="none" w:sz="0" w:space="0" w:color="auto"/>
      </w:divBdr>
    </w:div>
    <w:div w:id="82382310">
      <w:marLeft w:val="0"/>
      <w:marRight w:val="0"/>
      <w:marTop w:val="0"/>
      <w:marBottom w:val="0"/>
      <w:divBdr>
        <w:top w:val="none" w:sz="0" w:space="0" w:color="auto"/>
        <w:left w:val="none" w:sz="0" w:space="0" w:color="auto"/>
        <w:bottom w:val="none" w:sz="0" w:space="0" w:color="auto"/>
        <w:right w:val="none" w:sz="0" w:space="0" w:color="auto"/>
      </w:divBdr>
    </w:div>
    <w:div w:id="82382311">
      <w:marLeft w:val="0"/>
      <w:marRight w:val="0"/>
      <w:marTop w:val="0"/>
      <w:marBottom w:val="0"/>
      <w:divBdr>
        <w:top w:val="none" w:sz="0" w:space="0" w:color="auto"/>
        <w:left w:val="none" w:sz="0" w:space="0" w:color="auto"/>
        <w:bottom w:val="none" w:sz="0" w:space="0" w:color="auto"/>
        <w:right w:val="none" w:sz="0" w:space="0" w:color="auto"/>
      </w:divBdr>
    </w:div>
    <w:div w:id="82382312">
      <w:marLeft w:val="0"/>
      <w:marRight w:val="0"/>
      <w:marTop w:val="0"/>
      <w:marBottom w:val="0"/>
      <w:divBdr>
        <w:top w:val="none" w:sz="0" w:space="0" w:color="auto"/>
        <w:left w:val="none" w:sz="0" w:space="0" w:color="auto"/>
        <w:bottom w:val="none" w:sz="0" w:space="0" w:color="auto"/>
        <w:right w:val="none" w:sz="0" w:space="0" w:color="auto"/>
      </w:divBdr>
    </w:div>
    <w:div w:id="82382313">
      <w:marLeft w:val="0"/>
      <w:marRight w:val="0"/>
      <w:marTop w:val="0"/>
      <w:marBottom w:val="0"/>
      <w:divBdr>
        <w:top w:val="none" w:sz="0" w:space="0" w:color="auto"/>
        <w:left w:val="none" w:sz="0" w:space="0" w:color="auto"/>
        <w:bottom w:val="none" w:sz="0" w:space="0" w:color="auto"/>
        <w:right w:val="none" w:sz="0" w:space="0" w:color="auto"/>
      </w:divBdr>
    </w:div>
    <w:div w:id="82382314">
      <w:marLeft w:val="0"/>
      <w:marRight w:val="0"/>
      <w:marTop w:val="0"/>
      <w:marBottom w:val="0"/>
      <w:divBdr>
        <w:top w:val="none" w:sz="0" w:space="0" w:color="auto"/>
        <w:left w:val="none" w:sz="0" w:space="0" w:color="auto"/>
        <w:bottom w:val="none" w:sz="0" w:space="0" w:color="auto"/>
        <w:right w:val="none" w:sz="0" w:space="0" w:color="auto"/>
      </w:divBdr>
    </w:div>
    <w:div w:id="82382315">
      <w:marLeft w:val="0"/>
      <w:marRight w:val="0"/>
      <w:marTop w:val="0"/>
      <w:marBottom w:val="0"/>
      <w:divBdr>
        <w:top w:val="none" w:sz="0" w:space="0" w:color="auto"/>
        <w:left w:val="none" w:sz="0" w:space="0" w:color="auto"/>
        <w:bottom w:val="none" w:sz="0" w:space="0" w:color="auto"/>
        <w:right w:val="none" w:sz="0" w:space="0" w:color="auto"/>
      </w:divBdr>
    </w:div>
    <w:div w:id="82382316">
      <w:marLeft w:val="0"/>
      <w:marRight w:val="0"/>
      <w:marTop w:val="0"/>
      <w:marBottom w:val="0"/>
      <w:divBdr>
        <w:top w:val="none" w:sz="0" w:space="0" w:color="auto"/>
        <w:left w:val="none" w:sz="0" w:space="0" w:color="auto"/>
        <w:bottom w:val="none" w:sz="0" w:space="0" w:color="auto"/>
        <w:right w:val="none" w:sz="0" w:space="0" w:color="auto"/>
      </w:divBdr>
    </w:div>
    <w:div w:id="82382317">
      <w:marLeft w:val="0"/>
      <w:marRight w:val="0"/>
      <w:marTop w:val="0"/>
      <w:marBottom w:val="0"/>
      <w:divBdr>
        <w:top w:val="none" w:sz="0" w:space="0" w:color="auto"/>
        <w:left w:val="none" w:sz="0" w:space="0" w:color="auto"/>
        <w:bottom w:val="none" w:sz="0" w:space="0" w:color="auto"/>
        <w:right w:val="none" w:sz="0" w:space="0" w:color="auto"/>
      </w:divBdr>
    </w:div>
    <w:div w:id="82382318">
      <w:marLeft w:val="0"/>
      <w:marRight w:val="0"/>
      <w:marTop w:val="0"/>
      <w:marBottom w:val="0"/>
      <w:divBdr>
        <w:top w:val="none" w:sz="0" w:space="0" w:color="auto"/>
        <w:left w:val="none" w:sz="0" w:space="0" w:color="auto"/>
        <w:bottom w:val="none" w:sz="0" w:space="0" w:color="auto"/>
        <w:right w:val="none" w:sz="0" w:space="0" w:color="auto"/>
      </w:divBdr>
    </w:div>
    <w:div w:id="82382319">
      <w:marLeft w:val="0"/>
      <w:marRight w:val="0"/>
      <w:marTop w:val="0"/>
      <w:marBottom w:val="0"/>
      <w:divBdr>
        <w:top w:val="none" w:sz="0" w:space="0" w:color="auto"/>
        <w:left w:val="none" w:sz="0" w:space="0" w:color="auto"/>
        <w:bottom w:val="none" w:sz="0" w:space="0" w:color="auto"/>
        <w:right w:val="none" w:sz="0" w:space="0" w:color="auto"/>
      </w:divBdr>
    </w:div>
    <w:div w:id="82382320">
      <w:marLeft w:val="0"/>
      <w:marRight w:val="0"/>
      <w:marTop w:val="0"/>
      <w:marBottom w:val="0"/>
      <w:divBdr>
        <w:top w:val="none" w:sz="0" w:space="0" w:color="auto"/>
        <w:left w:val="none" w:sz="0" w:space="0" w:color="auto"/>
        <w:bottom w:val="none" w:sz="0" w:space="0" w:color="auto"/>
        <w:right w:val="none" w:sz="0" w:space="0" w:color="auto"/>
      </w:divBdr>
    </w:div>
    <w:div w:id="82382321">
      <w:marLeft w:val="0"/>
      <w:marRight w:val="0"/>
      <w:marTop w:val="0"/>
      <w:marBottom w:val="0"/>
      <w:divBdr>
        <w:top w:val="none" w:sz="0" w:space="0" w:color="auto"/>
        <w:left w:val="none" w:sz="0" w:space="0" w:color="auto"/>
        <w:bottom w:val="none" w:sz="0" w:space="0" w:color="auto"/>
        <w:right w:val="none" w:sz="0" w:space="0" w:color="auto"/>
      </w:divBdr>
    </w:div>
    <w:div w:id="82382322">
      <w:marLeft w:val="0"/>
      <w:marRight w:val="0"/>
      <w:marTop w:val="0"/>
      <w:marBottom w:val="0"/>
      <w:divBdr>
        <w:top w:val="none" w:sz="0" w:space="0" w:color="auto"/>
        <w:left w:val="none" w:sz="0" w:space="0" w:color="auto"/>
        <w:bottom w:val="none" w:sz="0" w:space="0" w:color="auto"/>
        <w:right w:val="none" w:sz="0" w:space="0" w:color="auto"/>
      </w:divBdr>
    </w:div>
    <w:div w:id="82382323">
      <w:marLeft w:val="0"/>
      <w:marRight w:val="0"/>
      <w:marTop w:val="0"/>
      <w:marBottom w:val="0"/>
      <w:divBdr>
        <w:top w:val="none" w:sz="0" w:space="0" w:color="auto"/>
        <w:left w:val="none" w:sz="0" w:space="0" w:color="auto"/>
        <w:bottom w:val="none" w:sz="0" w:space="0" w:color="auto"/>
        <w:right w:val="none" w:sz="0" w:space="0" w:color="auto"/>
      </w:divBdr>
    </w:div>
    <w:div w:id="82382324">
      <w:marLeft w:val="0"/>
      <w:marRight w:val="0"/>
      <w:marTop w:val="0"/>
      <w:marBottom w:val="0"/>
      <w:divBdr>
        <w:top w:val="none" w:sz="0" w:space="0" w:color="auto"/>
        <w:left w:val="none" w:sz="0" w:space="0" w:color="auto"/>
        <w:bottom w:val="none" w:sz="0" w:space="0" w:color="auto"/>
        <w:right w:val="none" w:sz="0" w:space="0" w:color="auto"/>
      </w:divBdr>
    </w:div>
    <w:div w:id="82382325">
      <w:marLeft w:val="0"/>
      <w:marRight w:val="0"/>
      <w:marTop w:val="0"/>
      <w:marBottom w:val="0"/>
      <w:divBdr>
        <w:top w:val="none" w:sz="0" w:space="0" w:color="auto"/>
        <w:left w:val="none" w:sz="0" w:space="0" w:color="auto"/>
        <w:bottom w:val="none" w:sz="0" w:space="0" w:color="auto"/>
        <w:right w:val="none" w:sz="0" w:space="0" w:color="auto"/>
      </w:divBdr>
    </w:div>
    <w:div w:id="82382326">
      <w:marLeft w:val="0"/>
      <w:marRight w:val="0"/>
      <w:marTop w:val="0"/>
      <w:marBottom w:val="0"/>
      <w:divBdr>
        <w:top w:val="none" w:sz="0" w:space="0" w:color="auto"/>
        <w:left w:val="none" w:sz="0" w:space="0" w:color="auto"/>
        <w:bottom w:val="none" w:sz="0" w:space="0" w:color="auto"/>
        <w:right w:val="none" w:sz="0" w:space="0" w:color="auto"/>
      </w:divBdr>
    </w:div>
    <w:div w:id="82382327">
      <w:marLeft w:val="0"/>
      <w:marRight w:val="0"/>
      <w:marTop w:val="0"/>
      <w:marBottom w:val="0"/>
      <w:divBdr>
        <w:top w:val="none" w:sz="0" w:space="0" w:color="auto"/>
        <w:left w:val="none" w:sz="0" w:space="0" w:color="auto"/>
        <w:bottom w:val="none" w:sz="0" w:space="0" w:color="auto"/>
        <w:right w:val="none" w:sz="0" w:space="0" w:color="auto"/>
      </w:divBdr>
    </w:div>
    <w:div w:id="82382328">
      <w:marLeft w:val="0"/>
      <w:marRight w:val="0"/>
      <w:marTop w:val="0"/>
      <w:marBottom w:val="0"/>
      <w:divBdr>
        <w:top w:val="none" w:sz="0" w:space="0" w:color="auto"/>
        <w:left w:val="none" w:sz="0" w:space="0" w:color="auto"/>
        <w:bottom w:val="none" w:sz="0" w:space="0" w:color="auto"/>
        <w:right w:val="none" w:sz="0" w:space="0" w:color="auto"/>
      </w:divBdr>
    </w:div>
    <w:div w:id="82382329">
      <w:marLeft w:val="0"/>
      <w:marRight w:val="0"/>
      <w:marTop w:val="0"/>
      <w:marBottom w:val="0"/>
      <w:divBdr>
        <w:top w:val="none" w:sz="0" w:space="0" w:color="auto"/>
        <w:left w:val="none" w:sz="0" w:space="0" w:color="auto"/>
        <w:bottom w:val="none" w:sz="0" w:space="0" w:color="auto"/>
        <w:right w:val="none" w:sz="0" w:space="0" w:color="auto"/>
      </w:divBdr>
    </w:div>
    <w:div w:id="82382330">
      <w:marLeft w:val="0"/>
      <w:marRight w:val="0"/>
      <w:marTop w:val="0"/>
      <w:marBottom w:val="0"/>
      <w:divBdr>
        <w:top w:val="none" w:sz="0" w:space="0" w:color="auto"/>
        <w:left w:val="none" w:sz="0" w:space="0" w:color="auto"/>
        <w:bottom w:val="none" w:sz="0" w:space="0" w:color="auto"/>
        <w:right w:val="none" w:sz="0" w:space="0" w:color="auto"/>
      </w:divBdr>
    </w:div>
    <w:div w:id="82382331">
      <w:marLeft w:val="0"/>
      <w:marRight w:val="0"/>
      <w:marTop w:val="0"/>
      <w:marBottom w:val="0"/>
      <w:divBdr>
        <w:top w:val="none" w:sz="0" w:space="0" w:color="auto"/>
        <w:left w:val="none" w:sz="0" w:space="0" w:color="auto"/>
        <w:bottom w:val="none" w:sz="0" w:space="0" w:color="auto"/>
        <w:right w:val="none" w:sz="0" w:space="0" w:color="auto"/>
      </w:divBdr>
    </w:div>
    <w:div w:id="82382332">
      <w:marLeft w:val="0"/>
      <w:marRight w:val="0"/>
      <w:marTop w:val="0"/>
      <w:marBottom w:val="0"/>
      <w:divBdr>
        <w:top w:val="none" w:sz="0" w:space="0" w:color="auto"/>
        <w:left w:val="none" w:sz="0" w:space="0" w:color="auto"/>
        <w:bottom w:val="none" w:sz="0" w:space="0" w:color="auto"/>
        <w:right w:val="none" w:sz="0" w:space="0" w:color="auto"/>
      </w:divBdr>
    </w:div>
    <w:div w:id="82382333">
      <w:marLeft w:val="0"/>
      <w:marRight w:val="0"/>
      <w:marTop w:val="0"/>
      <w:marBottom w:val="0"/>
      <w:divBdr>
        <w:top w:val="none" w:sz="0" w:space="0" w:color="auto"/>
        <w:left w:val="none" w:sz="0" w:space="0" w:color="auto"/>
        <w:bottom w:val="none" w:sz="0" w:space="0" w:color="auto"/>
        <w:right w:val="none" w:sz="0" w:space="0" w:color="auto"/>
      </w:divBdr>
    </w:div>
    <w:div w:id="82382334">
      <w:marLeft w:val="0"/>
      <w:marRight w:val="0"/>
      <w:marTop w:val="0"/>
      <w:marBottom w:val="0"/>
      <w:divBdr>
        <w:top w:val="none" w:sz="0" w:space="0" w:color="auto"/>
        <w:left w:val="none" w:sz="0" w:space="0" w:color="auto"/>
        <w:bottom w:val="none" w:sz="0" w:space="0" w:color="auto"/>
        <w:right w:val="none" w:sz="0" w:space="0" w:color="auto"/>
      </w:divBdr>
    </w:div>
    <w:div w:id="82382335">
      <w:marLeft w:val="0"/>
      <w:marRight w:val="0"/>
      <w:marTop w:val="0"/>
      <w:marBottom w:val="0"/>
      <w:divBdr>
        <w:top w:val="none" w:sz="0" w:space="0" w:color="auto"/>
        <w:left w:val="none" w:sz="0" w:space="0" w:color="auto"/>
        <w:bottom w:val="none" w:sz="0" w:space="0" w:color="auto"/>
        <w:right w:val="none" w:sz="0" w:space="0" w:color="auto"/>
      </w:divBdr>
    </w:div>
    <w:div w:id="82382336">
      <w:marLeft w:val="0"/>
      <w:marRight w:val="0"/>
      <w:marTop w:val="0"/>
      <w:marBottom w:val="0"/>
      <w:divBdr>
        <w:top w:val="none" w:sz="0" w:space="0" w:color="auto"/>
        <w:left w:val="none" w:sz="0" w:space="0" w:color="auto"/>
        <w:bottom w:val="none" w:sz="0" w:space="0" w:color="auto"/>
        <w:right w:val="none" w:sz="0" w:space="0" w:color="auto"/>
      </w:divBdr>
    </w:div>
    <w:div w:id="82382337">
      <w:marLeft w:val="0"/>
      <w:marRight w:val="0"/>
      <w:marTop w:val="0"/>
      <w:marBottom w:val="0"/>
      <w:divBdr>
        <w:top w:val="none" w:sz="0" w:space="0" w:color="auto"/>
        <w:left w:val="none" w:sz="0" w:space="0" w:color="auto"/>
        <w:bottom w:val="none" w:sz="0" w:space="0" w:color="auto"/>
        <w:right w:val="none" w:sz="0" w:space="0" w:color="auto"/>
      </w:divBdr>
    </w:div>
    <w:div w:id="82382338">
      <w:marLeft w:val="0"/>
      <w:marRight w:val="0"/>
      <w:marTop w:val="0"/>
      <w:marBottom w:val="0"/>
      <w:divBdr>
        <w:top w:val="none" w:sz="0" w:space="0" w:color="auto"/>
        <w:left w:val="none" w:sz="0" w:space="0" w:color="auto"/>
        <w:bottom w:val="none" w:sz="0" w:space="0" w:color="auto"/>
        <w:right w:val="none" w:sz="0" w:space="0" w:color="auto"/>
      </w:divBdr>
    </w:div>
    <w:div w:id="82382339">
      <w:marLeft w:val="0"/>
      <w:marRight w:val="0"/>
      <w:marTop w:val="0"/>
      <w:marBottom w:val="0"/>
      <w:divBdr>
        <w:top w:val="none" w:sz="0" w:space="0" w:color="auto"/>
        <w:left w:val="none" w:sz="0" w:space="0" w:color="auto"/>
        <w:bottom w:val="none" w:sz="0" w:space="0" w:color="auto"/>
        <w:right w:val="none" w:sz="0" w:space="0" w:color="auto"/>
      </w:divBdr>
    </w:div>
    <w:div w:id="82382340">
      <w:marLeft w:val="0"/>
      <w:marRight w:val="0"/>
      <w:marTop w:val="0"/>
      <w:marBottom w:val="0"/>
      <w:divBdr>
        <w:top w:val="none" w:sz="0" w:space="0" w:color="auto"/>
        <w:left w:val="none" w:sz="0" w:space="0" w:color="auto"/>
        <w:bottom w:val="none" w:sz="0" w:space="0" w:color="auto"/>
        <w:right w:val="none" w:sz="0" w:space="0" w:color="auto"/>
      </w:divBdr>
    </w:div>
    <w:div w:id="82382341">
      <w:marLeft w:val="0"/>
      <w:marRight w:val="0"/>
      <w:marTop w:val="0"/>
      <w:marBottom w:val="0"/>
      <w:divBdr>
        <w:top w:val="none" w:sz="0" w:space="0" w:color="auto"/>
        <w:left w:val="none" w:sz="0" w:space="0" w:color="auto"/>
        <w:bottom w:val="none" w:sz="0" w:space="0" w:color="auto"/>
        <w:right w:val="none" w:sz="0" w:space="0" w:color="auto"/>
      </w:divBdr>
    </w:div>
    <w:div w:id="82382342">
      <w:marLeft w:val="0"/>
      <w:marRight w:val="0"/>
      <w:marTop w:val="0"/>
      <w:marBottom w:val="0"/>
      <w:divBdr>
        <w:top w:val="none" w:sz="0" w:space="0" w:color="auto"/>
        <w:left w:val="none" w:sz="0" w:space="0" w:color="auto"/>
        <w:bottom w:val="none" w:sz="0" w:space="0" w:color="auto"/>
        <w:right w:val="none" w:sz="0" w:space="0" w:color="auto"/>
      </w:divBdr>
    </w:div>
    <w:div w:id="82382343">
      <w:marLeft w:val="0"/>
      <w:marRight w:val="0"/>
      <w:marTop w:val="0"/>
      <w:marBottom w:val="0"/>
      <w:divBdr>
        <w:top w:val="none" w:sz="0" w:space="0" w:color="auto"/>
        <w:left w:val="none" w:sz="0" w:space="0" w:color="auto"/>
        <w:bottom w:val="none" w:sz="0" w:space="0" w:color="auto"/>
        <w:right w:val="none" w:sz="0" w:space="0" w:color="auto"/>
      </w:divBdr>
    </w:div>
    <w:div w:id="82382344">
      <w:marLeft w:val="0"/>
      <w:marRight w:val="0"/>
      <w:marTop w:val="0"/>
      <w:marBottom w:val="0"/>
      <w:divBdr>
        <w:top w:val="none" w:sz="0" w:space="0" w:color="auto"/>
        <w:left w:val="none" w:sz="0" w:space="0" w:color="auto"/>
        <w:bottom w:val="none" w:sz="0" w:space="0" w:color="auto"/>
        <w:right w:val="none" w:sz="0" w:space="0" w:color="auto"/>
      </w:divBdr>
    </w:div>
    <w:div w:id="82382345">
      <w:marLeft w:val="0"/>
      <w:marRight w:val="0"/>
      <w:marTop w:val="0"/>
      <w:marBottom w:val="0"/>
      <w:divBdr>
        <w:top w:val="none" w:sz="0" w:space="0" w:color="auto"/>
        <w:left w:val="none" w:sz="0" w:space="0" w:color="auto"/>
        <w:bottom w:val="none" w:sz="0" w:space="0" w:color="auto"/>
        <w:right w:val="none" w:sz="0" w:space="0" w:color="auto"/>
      </w:divBdr>
    </w:div>
    <w:div w:id="82382346">
      <w:marLeft w:val="0"/>
      <w:marRight w:val="0"/>
      <w:marTop w:val="0"/>
      <w:marBottom w:val="0"/>
      <w:divBdr>
        <w:top w:val="none" w:sz="0" w:space="0" w:color="auto"/>
        <w:left w:val="none" w:sz="0" w:space="0" w:color="auto"/>
        <w:bottom w:val="none" w:sz="0" w:space="0" w:color="auto"/>
        <w:right w:val="none" w:sz="0" w:space="0" w:color="auto"/>
      </w:divBdr>
    </w:div>
    <w:div w:id="82382347">
      <w:marLeft w:val="0"/>
      <w:marRight w:val="0"/>
      <w:marTop w:val="0"/>
      <w:marBottom w:val="0"/>
      <w:divBdr>
        <w:top w:val="none" w:sz="0" w:space="0" w:color="auto"/>
        <w:left w:val="none" w:sz="0" w:space="0" w:color="auto"/>
        <w:bottom w:val="none" w:sz="0" w:space="0" w:color="auto"/>
        <w:right w:val="none" w:sz="0" w:space="0" w:color="auto"/>
      </w:divBdr>
    </w:div>
    <w:div w:id="82382348">
      <w:marLeft w:val="0"/>
      <w:marRight w:val="0"/>
      <w:marTop w:val="0"/>
      <w:marBottom w:val="0"/>
      <w:divBdr>
        <w:top w:val="none" w:sz="0" w:space="0" w:color="auto"/>
        <w:left w:val="none" w:sz="0" w:space="0" w:color="auto"/>
        <w:bottom w:val="none" w:sz="0" w:space="0" w:color="auto"/>
        <w:right w:val="none" w:sz="0" w:space="0" w:color="auto"/>
      </w:divBdr>
    </w:div>
    <w:div w:id="82382349">
      <w:marLeft w:val="0"/>
      <w:marRight w:val="0"/>
      <w:marTop w:val="0"/>
      <w:marBottom w:val="0"/>
      <w:divBdr>
        <w:top w:val="none" w:sz="0" w:space="0" w:color="auto"/>
        <w:left w:val="none" w:sz="0" w:space="0" w:color="auto"/>
        <w:bottom w:val="none" w:sz="0" w:space="0" w:color="auto"/>
        <w:right w:val="none" w:sz="0" w:space="0" w:color="auto"/>
      </w:divBdr>
    </w:div>
    <w:div w:id="82382350">
      <w:marLeft w:val="0"/>
      <w:marRight w:val="0"/>
      <w:marTop w:val="0"/>
      <w:marBottom w:val="0"/>
      <w:divBdr>
        <w:top w:val="none" w:sz="0" w:space="0" w:color="auto"/>
        <w:left w:val="none" w:sz="0" w:space="0" w:color="auto"/>
        <w:bottom w:val="none" w:sz="0" w:space="0" w:color="auto"/>
        <w:right w:val="none" w:sz="0" w:space="0" w:color="auto"/>
      </w:divBdr>
    </w:div>
    <w:div w:id="82382351">
      <w:marLeft w:val="0"/>
      <w:marRight w:val="0"/>
      <w:marTop w:val="0"/>
      <w:marBottom w:val="0"/>
      <w:divBdr>
        <w:top w:val="none" w:sz="0" w:space="0" w:color="auto"/>
        <w:left w:val="none" w:sz="0" w:space="0" w:color="auto"/>
        <w:bottom w:val="none" w:sz="0" w:space="0" w:color="auto"/>
        <w:right w:val="none" w:sz="0" w:space="0" w:color="auto"/>
      </w:divBdr>
    </w:div>
    <w:div w:id="82382352">
      <w:marLeft w:val="0"/>
      <w:marRight w:val="0"/>
      <w:marTop w:val="0"/>
      <w:marBottom w:val="0"/>
      <w:divBdr>
        <w:top w:val="none" w:sz="0" w:space="0" w:color="auto"/>
        <w:left w:val="none" w:sz="0" w:space="0" w:color="auto"/>
        <w:bottom w:val="none" w:sz="0" w:space="0" w:color="auto"/>
        <w:right w:val="none" w:sz="0" w:space="0" w:color="auto"/>
      </w:divBdr>
    </w:div>
    <w:div w:id="82382353">
      <w:marLeft w:val="0"/>
      <w:marRight w:val="0"/>
      <w:marTop w:val="0"/>
      <w:marBottom w:val="0"/>
      <w:divBdr>
        <w:top w:val="none" w:sz="0" w:space="0" w:color="auto"/>
        <w:left w:val="none" w:sz="0" w:space="0" w:color="auto"/>
        <w:bottom w:val="none" w:sz="0" w:space="0" w:color="auto"/>
        <w:right w:val="none" w:sz="0" w:space="0" w:color="auto"/>
      </w:divBdr>
    </w:div>
    <w:div w:id="82382354">
      <w:marLeft w:val="0"/>
      <w:marRight w:val="0"/>
      <w:marTop w:val="0"/>
      <w:marBottom w:val="0"/>
      <w:divBdr>
        <w:top w:val="none" w:sz="0" w:space="0" w:color="auto"/>
        <w:left w:val="none" w:sz="0" w:space="0" w:color="auto"/>
        <w:bottom w:val="none" w:sz="0" w:space="0" w:color="auto"/>
        <w:right w:val="none" w:sz="0" w:space="0" w:color="auto"/>
      </w:divBdr>
    </w:div>
    <w:div w:id="82382355">
      <w:marLeft w:val="0"/>
      <w:marRight w:val="0"/>
      <w:marTop w:val="0"/>
      <w:marBottom w:val="0"/>
      <w:divBdr>
        <w:top w:val="none" w:sz="0" w:space="0" w:color="auto"/>
        <w:left w:val="none" w:sz="0" w:space="0" w:color="auto"/>
        <w:bottom w:val="none" w:sz="0" w:space="0" w:color="auto"/>
        <w:right w:val="none" w:sz="0" w:space="0" w:color="auto"/>
      </w:divBdr>
    </w:div>
    <w:div w:id="82382356">
      <w:marLeft w:val="0"/>
      <w:marRight w:val="0"/>
      <w:marTop w:val="0"/>
      <w:marBottom w:val="0"/>
      <w:divBdr>
        <w:top w:val="none" w:sz="0" w:space="0" w:color="auto"/>
        <w:left w:val="none" w:sz="0" w:space="0" w:color="auto"/>
        <w:bottom w:val="none" w:sz="0" w:space="0" w:color="auto"/>
        <w:right w:val="none" w:sz="0" w:space="0" w:color="auto"/>
      </w:divBdr>
    </w:div>
    <w:div w:id="82382357">
      <w:marLeft w:val="0"/>
      <w:marRight w:val="0"/>
      <w:marTop w:val="0"/>
      <w:marBottom w:val="0"/>
      <w:divBdr>
        <w:top w:val="none" w:sz="0" w:space="0" w:color="auto"/>
        <w:left w:val="none" w:sz="0" w:space="0" w:color="auto"/>
        <w:bottom w:val="none" w:sz="0" w:space="0" w:color="auto"/>
        <w:right w:val="none" w:sz="0" w:space="0" w:color="auto"/>
      </w:divBdr>
    </w:div>
    <w:div w:id="82382358">
      <w:marLeft w:val="0"/>
      <w:marRight w:val="0"/>
      <w:marTop w:val="0"/>
      <w:marBottom w:val="0"/>
      <w:divBdr>
        <w:top w:val="none" w:sz="0" w:space="0" w:color="auto"/>
        <w:left w:val="none" w:sz="0" w:space="0" w:color="auto"/>
        <w:bottom w:val="none" w:sz="0" w:space="0" w:color="auto"/>
        <w:right w:val="none" w:sz="0" w:space="0" w:color="auto"/>
      </w:divBdr>
    </w:div>
    <w:div w:id="82382359">
      <w:marLeft w:val="0"/>
      <w:marRight w:val="0"/>
      <w:marTop w:val="0"/>
      <w:marBottom w:val="0"/>
      <w:divBdr>
        <w:top w:val="none" w:sz="0" w:space="0" w:color="auto"/>
        <w:left w:val="none" w:sz="0" w:space="0" w:color="auto"/>
        <w:bottom w:val="none" w:sz="0" w:space="0" w:color="auto"/>
        <w:right w:val="none" w:sz="0" w:space="0" w:color="auto"/>
      </w:divBdr>
    </w:div>
    <w:div w:id="82382360">
      <w:marLeft w:val="0"/>
      <w:marRight w:val="0"/>
      <w:marTop w:val="0"/>
      <w:marBottom w:val="0"/>
      <w:divBdr>
        <w:top w:val="none" w:sz="0" w:space="0" w:color="auto"/>
        <w:left w:val="none" w:sz="0" w:space="0" w:color="auto"/>
        <w:bottom w:val="none" w:sz="0" w:space="0" w:color="auto"/>
        <w:right w:val="none" w:sz="0" w:space="0" w:color="auto"/>
      </w:divBdr>
    </w:div>
    <w:div w:id="82382361">
      <w:marLeft w:val="0"/>
      <w:marRight w:val="0"/>
      <w:marTop w:val="0"/>
      <w:marBottom w:val="0"/>
      <w:divBdr>
        <w:top w:val="none" w:sz="0" w:space="0" w:color="auto"/>
        <w:left w:val="none" w:sz="0" w:space="0" w:color="auto"/>
        <w:bottom w:val="none" w:sz="0" w:space="0" w:color="auto"/>
        <w:right w:val="none" w:sz="0" w:space="0" w:color="auto"/>
      </w:divBdr>
    </w:div>
    <w:div w:id="82382362">
      <w:marLeft w:val="0"/>
      <w:marRight w:val="0"/>
      <w:marTop w:val="0"/>
      <w:marBottom w:val="0"/>
      <w:divBdr>
        <w:top w:val="none" w:sz="0" w:space="0" w:color="auto"/>
        <w:left w:val="none" w:sz="0" w:space="0" w:color="auto"/>
        <w:bottom w:val="none" w:sz="0" w:space="0" w:color="auto"/>
        <w:right w:val="none" w:sz="0" w:space="0" w:color="auto"/>
      </w:divBdr>
    </w:div>
    <w:div w:id="82382363">
      <w:marLeft w:val="0"/>
      <w:marRight w:val="0"/>
      <w:marTop w:val="0"/>
      <w:marBottom w:val="0"/>
      <w:divBdr>
        <w:top w:val="none" w:sz="0" w:space="0" w:color="auto"/>
        <w:left w:val="none" w:sz="0" w:space="0" w:color="auto"/>
        <w:bottom w:val="none" w:sz="0" w:space="0" w:color="auto"/>
        <w:right w:val="none" w:sz="0" w:space="0" w:color="auto"/>
      </w:divBdr>
    </w:div>
    <w:div w:id="82382364">
      <w:marLeft w:val="0"/>
      <w:marRight w:val="0"/>
      <w:marTop w:val="0"/>
      <w:marBottom w:val="0"/>
      <w:divBdr>
        <w:top w:val="none" w:sz="0" w:space="0" w:color="auto"/>
        <w:left w:val="none" w:sz="0" w:space="0" w:color="auto"/>
        <w:bottom w:val="none" w:sz="0" w:space="0" w:color="auto"/>
        <w:right w:val="none" w:sz="0" w:space="0" w:color="auto"/>
      </w:divBdr>
    </w:div>
    <w:div w:id="82382365">
      <w:marLeft w:val="0"/>
      <w:marRight w:val="0"/>
      <w:marTop w:val="0"/>
      <w:marBottom w:val="0"/>
      <w:divBdr>
        <w:top w:val="none" w:sz="0" w:space="0" w:color="auto"/>
        <w:left w:val="none" w:sz="0" w:space="0" w:color="auto"/>
        <w:bottom w:val="none" w:sz="0" w:space="0" w:color="auto"/>
        <w:right w:val="none" w:sz="0" w:space="0" w:color="auto"/>
      </w:divBdr>
    </w:div>
    <w:div w:id="82382366">
      <w:marLeft w:val="0"/>
      <w:marRight w:val="0"/>
      <w:marTop w:val="0"/>
      <w:marBottom w:val="0"/>
      <w:divBdr>
        <w:top w:val="none" w:sz="0" w:space="0" w:color="auto"/>
        <w:left w:val="none" w:sz="0" w:space="0" w:color="auto"/>
        <w:bottom w:val="none" w:sz="0" w:space="0" w:color="auto"/>
        <w:right w:val="none" w:sz="0" w:space="0" w:color="auto"/>
      </w:divBdr>
    </w:div>
    <w:div w:id="82382367">
      <w:marLeft w:val="0"/>
      <w:marRight w:val="0"/>
      <w:marTop w:val="0"/>
      <w:marBottom w:val="0"/>
      <w:divBdr>
        <w:top w:val="none" w:sz="0" w:space="0" w:color="auto"/>
        <w:left w:val="none" w:sz="0" w:space="0" w:color="auto"/>
        <w:bottom w:val="none" w:sz="0" w:space="0" w:color="auto"/>
        <w:right w:val="none" w:sz="0" w:space="0" w:color="auto"/>
      </w:divBdr>
    </w:div>
    <w:div w:id="82382368">
      <w:marLeft w:val="0"/>
      <w:marRight w:val="0"/>
      <w:marTop w:val="0"/>
      <w:marBottom w:val="0"/>
      <w:divBdr>
        <w:top w:val="none" w:sz="0" w:space="0" w:color="auto"/>
        <w:left w:val="none" w:sz="0" w:space="0" w:color="auto"/>
        <w:bottom w:val="none" w:sz="0" w:space="0" w:color="auto"/>
        <w:right w:val="none" w:sz="0" w:space="0" w:color="auto"/>
      </w:divBdr>
    </w:div>
    <w:div w:id="82382369">
      <w:marLeft w:val="0"/>
      <w:marRight w:val="0"/>
      <w:marTop w:val="0"/>
      <w:marBottom w:val="0"/>
      <w:divBdr>
        <w:top w:val="none" w:sz="0" w:space="0" w:color="auto"/>
        <w:left w:val="none" w:sz="0" w:space="0" w:color="auto"/>
        <w:bottom w:val="none" w:sz="0" w:space="0" w:color="auto"/>
        <w:right w:val="none" w:sz="0" w:space="0" w:color="auto"/>
      </w:divBdr>
    </w:div>
    <w:div w:id="82382370">
      <w:marLeft w:val="0"/>
      <w:marRight w:val="0"/>
      <w:marTop w:val="0"/>
      <w:marBottom w:val="0"/>
      <w:divBdr>
        <w:top w:val="none" w:sz="0" w:space="0" w:color="auto"/>
        <w:left w:val="none" w:sz="0" w:space="0" w:color="auto"/>
        <w:bottom w:val="none" w:sz="0" w:space="0" w:color="auto"/>
        <w:right w:val="none" w:sz="0" w:space="0" w:color="auto"/>
      </w:divBdr>
    </w:div>
    <w:div w:id="82382371">
      <w:marLeft w:val="0"/>
      <w:marRight w:val="0"/>
      <w:marTop w:val="0"/>
      <w:marBottom w:val="0"/>
      <w:divBdr>
        <w:top w:val="none" w:sz="0" w:space="0" w:color="auto"/>
        <w:left w:val="none" w:sz="0" w:space="0" w:color="auto"/>
        <w:bottom w:val="none" w:sz="0" w:space="0" w:color="auto"/>
        <w:right w:val="none" w:sz="0" w:space="0" w:color="auto"/>
      </w:divBdr>
    </w:div>
    <w:div w:id="82382372">
      <w:marLeft w:val="0"/>
      <w:marRight w:val="0"/>
      <w:marTop w:val="0"/>
      <w:marBottom w:val="0"/>
      <w:divBdr>
        <w:top w:val="none" w:sz="0" w:space="0" w:color="auto"/>
        <w:left w:val="none" w:sz="0" w:space="0" w:color="auto"/>
        <w:bottom w:val="none" w:sz="0" w:space="0" w:color="auto"/>
        <w:right w:val="none" w:sz="0" w:space="0" w:color="auto"/>
      </w:divBdr>
    </w:div>
    <w:div w:id="82382373">
      <w:marLeft w:val="0"/>
      <w:marRight w:val="0"/>
      <w:marTop w:val="0"/>
      <w:marBottom w:val="0"/>
      <w:divBdr>
        <w:top w:val="none" w:sz="0" w:space="0" w:color="auto"/>
        <w:left w:val="none" w:sz="0" w:space="0" w:color="auto"/>
        <w:bottom w:val="none" w:sz="0" w:space="0" w:color="auto"/>
        <w:right w:val="none" w:sz="0" w:space="0" w:color="auto"/>
      </w:divBdr>
    </w:div>
    <w:div w:id="82382374">
      <w:marLeft w:val="0"/>
      <w:marRight w:val="0"/>
      <w:marTop w:val="0"/>
      <w:marBottom w:val="0"/>
      <w:divBdr>
        <w:top w:val="none" w:sz="0" w:space="0" w:color="auto"/>
        <w:left w:val="none" w:sz="0" w:space="0" w:color="auto"/>
        <w:bottom w:val="none" w:sz="0" w:space="0" w:color="auto"/>
        <w:right w:val="none" w:sz="0" w:space="0" w:color="auto"/>
      </w:divBdr>
    </w:div>
    <w:div w:id="82382375">
      <w:marLeft w:val="0"/>
      <w:marRight w:val="0"/>
      <w:marTop w:val="0"/>
      <w:marBottom w:val="0"/>
      <w:divBdr>
        <w:top w:val="none" w:sz="0" w:space="0" w:color="auto"/>
        <w:left w:val="none" w:sz="0" w:space="0" w:color="auto"/>
        <w:bottom w:val="none" w:sz="0" w:space="0" w:color="auto"/>
        <w:right w:val="none" w:sz="0" w:space="0" w:color="auto"/>
      </w:divBdr>
    </w:div>
    <w:div w:id="82382376">
      <w:marLeft w:val="0"/>
      <w:marRight w:val="0"/>
      <w:marTop w:val="0"/>
      <w:marBottom w:val="0"/>
      <w:divBdr>
        <w:top w:val="none" w:sz="0" w:space="0" w:color="auto"/>
        <w:left w:val="none" w:sz="0" w:space="0" w:color="auto"/>
        <w:bottom w:val="none" w:sz="0" w:space="0" w:color="auto"/>
        <w:right w:val="none" w:sz="0" w:space="0" w:color="auto"/>
      </w:divBdr>
    </w:div>
    <w:div w:id="82382377">
      <w:marLeft w:val="0"/>
      <w:marRight w:val="0"/>
      <w:marTop w:val="0"/>
      <w:marBottom w:val="0"/>
      <w:divBdr>
        <w:top w:val="none" w:sz="0" w:space="0" w:color="auto"/>
        <w:left w:val="none" w:sz="0" w:space="0" w:color="auto"/>
        <w:bottom w:val="none" w:sz="0" w:space="0" w:color="auto"/>
        <w:right w:val="none" w:sz="0" w:space="0" w:color="auto"/>
      </w:divBdr>
    </w:div>
    <w:div w:id="82382378">
      <w:marLeft w:val="0"/>
      <w:marRight w:val="0"/>
      <w:marTop w:val="0"/>
      <w:marBottom w:val="0"/>
      <w:divBdr>
        <w:top w:val="none" w:sz="0" w:space="0" w:color="auto"/>
        <w:left w:val="none" w:sz="0" w:space="0" w:color="auto"/>
        <w:bottom w:val="none" w:sz="0" w:space="0" w:color="auto"/>
        <w:right w:val="none" w:sz="0" w:space="0" w:color="auto"/>
      </w:divBdr>
    </w:div>
    <w:div w:id="82382379">
      <w:marLeft w:val="0"/>
      <w:marRight w:val="0"/>
      <w:marTop w:val="0"/>
      <w:marBottom w:val="0"/>
      <w:divBdr>
        <w:top w:val="none" w:sz="0" w:space="0" w:color="auto"/>
        <w:left w:val="none" w:sz="0" w:space="0" w:color="auto"/>
        <w:bottom w:val="none" w:sz="0" w:space="0" w:color="auto"/>
        <w:right w:val="none" w:sz="0" w:space="0" w:color="auto"/>
      </w:divBdr>
    </w:div>
    <w:div w:id="82382380">
      <w:marLeft w:val="0"/>
      <w:marRight w:val="0"/>
      <w:marTop w:val="0"/>
      <w:marBottom w:val="0"/>
      <w:divBdr>
        <w:top w:val="none" w:sz="0" w:space="0" w:color="auto"/>
        <w:left w:val="none" w:sz="0" w:space="0" w:color="auto"/>
        <w:bottom w:val="none" w:sz="0" w:space="0" w:color="auto"/>
        <w:right w:val="none" w:sz="0" w:space="0" w:color="auto"/>
      </w:divBdr>
    </w:div>
    <w:div w:id="82382381">
      <w:marLeft w:val="0"/>
      <w:marRight w:val="0"/>
      <w:marTop w:val="0"/>
      <w:marBottom w:val="0"/>
      <w:divBdr>
        <w:top w:val="none" w:sz="0" w:space="0" w:color="auto"/>
        <w:left w:val="none" w:sz="0" w:space="0" w:color="auto"/>
        <w:bottom w:val="none" w:sz="0" w:space="0" w:color="auto"/>
        <w:right w:val="none" w:sz="0" w:space="0" w:color="auto"/>
      </w:divBdr>
    </w:div>
    <w:div w:id="82382382">
      <w:marLeft w:val="0"/>
      <w:marRight w:val="0"/>
      <w:marTop w:val="0"/>
      <w:marBottom w:val="0"/>
      <w:divBdr>
        <w:top w:val="none" w:sz="0" w:space="0" w:color="auto"/>
        <w:left w:val="none" w:sz="0" w:space="0" w:color="auto"/>
        <w:bottom w:val="none" w:sz="0" w:space="0" w:color="auto"/>
        <w:right w:val="none" w:sz="0" w:space="0" w:color="auto"/>
      </w:divBdr>
    </w:div>
    <w:div w:id="82382383">
      <w:marLeft w:val="0"/>
      <w:marRight w:val="0"/>
      <w:marTop w:val="0"/>
      <w:marBottom w:val="0"/>
      <w:divBdr>
        <w:top w:val="none" w:sz="0" w:space="0" w:color="auto"/>
        <w:left w:val="none" w:sz="0" w:space="0" w:color="auto"/>
        <w:bottom w:val="none" w:sz="0" w:space="0" w:color="auto"/>
        <w:right w:val="none" w:sz="0" w:space="0" w:color="auto"/>
      </w:divBdr>
    </w:div>
    <w:div w:id="82382384">
      <w:marLeft w:val="0"/>
      <w:marRight w:val="0"/>
      <w:marTop w:val="0"/>
      <w:marBottom w:val="0"/>
      <w:divBdr>
        <w:top w:val="none" w:sz="0" w:space="0" w:color="auto"/>
        <w:left w:val="none" w:sz="0" w:space="0" w:color="auto"/>
        <w:bottom w:val="none" w:sz="0" w:space="0" w:color="auto"/>
        <w:right w:val="none" w:sz="0" w:space="0" w:color="auto"/>
      </w:divBdr>
    </w:div>
    <w:div w:id="82382385">
      <w:marLeft w:val="0"/>
      <w:marRight w:val="0"/>
      <w:marTop w:val="0"/>
      <w:marBottom w:val="0"/>
      <w:divBdr>
        <w:top w:val="none" w:sz="0" w:space="0" w:color="auto"/>
        <w:left w:val="none" w:sz="0" w:space="0" w:color="auto"/>
        <w:bottom w:val="none" w:sz="0" w:space="0" w:color="auto"/>
        <w:right w:val="none" w:sz="0" w:space="0" w:color="auto"/>
      </w:divBdr>
    </w:div>
    <w:div w:id="82382386">
      <w:marLeft w:val="0"/>
      <w:marRight w:val="0"/>
      <w:marTop w:val="0"/>
      <w:marBottom w:val="0"/>
      <w:divBdr>
        <w:top w:val="none" w:sz="0" w:space="0" w:color="auto"/>
        <w:left w:val="none" w:sz="0" w:space="0" w:color="auto"/>
        <w:bottom w:val="none" w:sz="0" w:space="0" w:color="auto"/>
        <w:right w:val="none" w:sz="0" w:space="0" w:color="auto"/>
      </w:divBdr>
    </w:div>
    <w:div w:id="82382387">
      <w:marLeft w:val="0"/>
      <w:marRight w:val="0"/>
      <w:marTop w:val="0"/>
      <w:marBottom w:val="0"/>
      <w:divBdr>
        <w:top w:val="none" w:sz="0" w:space="0" w:color="auto"/>
        <w:left w:val="none" w:sz="0" w:space="0" w:color="auto"/>
        <w:bottom w:val="none" w:sz="0" w:space="0" w:color="auto"/>
        <w:right w:val="none" w:sz="0" w:space="0" w:color="auto"/>
      </w:divBdr>
    </w:div>
    <w:div w:id="82382388">
      <w:marLeft w:val="0"/>
      <w:marRight w:val="0"/>
      <w:marTop w:val="0"/>
      <w:marBottom w:val="0"/>
      <w:divBdr>
        <w:top w:val="none" w:sz="0" w:space="0" w:color="auto"/>
        <w:left w:val="none" w:sz="0" w:space="0" w:color="auto"/>
        <w:bottom w:val="none" w:sz="0" w:space="0" w:color="auto"/>
        <w:right w:val="none" w:sz="0" w:space="0" w:color="auto"/>
      </w:divBdr>
    </w:div>
    <w:div w:id="82382389">
      <w:marLeft w:val="0"/>
      <w:marRight w:val="0"/>
      <w:marTop w:val="0"/>
      <w:marBottom w:val="0"/>
      <w:divBdr>
        <w:top w:val="none" w:sz="0" w:space="0" w:color="auto"/>
        <w:left w:val="none" w:sz="0" w:space="0" w:color="auto"/>
        <w:bottom w:val="none" w:sz="0" w:space="0" w:color="auto"/>
        <w:right w:val="none" w:sz="0" w:space="0" w:color="auto"/>
      </w:divBdr>
    </w:div>
    <w:div w:id="82382390">
      <w:marLeft w:val="0"/>
      <w:marRight w:val="0"/>
      <w:marTop w:val="0"/>
      <w:marBottom w:val="0"/>
      <w:divBdr>
        <w:top w:val="none" w:sz="0" w:space="0" w:color="auto"/>
        <w:left w:val="none" w:sz="0" w:space="0" w:color="auto"/>
        <w:bottom w:val="none" w:sz="0" w:space="0" w:color="auto"/>
        <w:right w:val="none" w:sz="0" w:space="0" w:color="auto"/>
      </w:divBdr>
    </w:div>
    <w:div w:id="82382391">
      <w:marLeft w:val="0"/>
      <w:marRight w:val="0"/>
      <w:marTop w:val="0"/>
      <w:marBottom w:val="0"/>
      <w:divBdr>
        <w:top w:val="none" w:sz="0" w:space="0" w:color="auto"/>
        <w:left w:val="none" w:sz="0" w:space="0" w:color="auto"/>
        <w:bottom w:val="none" w:sz="0" w:space="0" w:color="auto"/>
        <w:right w:val="none" w:sz="0" w:space="0" w:color="auto"/>
      </w:divBdr>
    </w:div>
    <w:div w:id="82382392">
      <w:marLeft w:val="0"/>
      <w:marRight w:val="0"/>
      <w:marTop w:val="0"/>
      <w:marBottom w:val="0"/>
      <w:divBdr>
        <w:top w:val="none" w:sz="0" w:space="0" w:color="auto"/>
        <w:left w:val="none" w:sz="0" w:space="0" w:color="auto"/>
        <w:bottom w:val="none" w:sz="0" w:space="0" w:color="auto"/>
        <w:right w:val="none" w:sz="0" w:space="0" w:color="auto"/>
      </w:divBdr>
    </w:div>
    <w:div w:id="82382393">
      <w:marLeft w:val="0"/>
      <w:marRight w:val="0"/>
      <w:marTop w:val="0"/>
      <w:marBottom w:val="0"/>
      <w:divBdr>
        <w:top w:val="none" w:sz="0" w:space="0" w:color="auto"/>
        <w:left w:val="none" w:sz="0" w:space="0" w:color="auto"/>
        <w:bottom w:val="none" w:sz="0" w:space="0" w:color="auto"/>
        <w:right w:val="none" w:sz="0" w:space="0" w:color="auto"/>
      </w:divBdr>
    </w:div>
    <w:div w:id="82382394">
      <w:marLeft w:val="0"/>
      <w:marRight w:val="0"/>
      <w:marTop w:val="0"/>
      <w:marBottom w:val="0"/>
      <w:divBdr>
        <w:top w:val="none" w:sz="0" w:space="0" w:color="auto"/>
        <w:left w:val="none" w:sz="0" w:space="0" w:color="auto"/>
        <w:bottom w:val="none" w:sz="0" w:space="0" w:color="auto"/>
        <w:right w:val="none" w:sz="0" w:space="0" w:color="auto"/>
      </w:divBdr>
    </w:div>
    <w:div w:id="82382395">
      <w:marLeft w:val="0"/>
      <w:marRight w:val="0"/>
      <w:marTop w:val="0"/>
      <w:marBottom w:val="0"/>
      <w:divBdr>
        <w:top w:val="none" w:sz="0" w:space="0" w:color="auto"/>
        <w:left w:val="none" w:sz="0" w:space="0" w:color="auto"/>
        <w:bottom w:val="none" w:sz="0" w:space="0" w:color="auto"/>
        <w:right w:val="none" w:sz="0" w:space="0" w:color="auto"/>
      </w:divBdr>
    </w:div>
    <w:div w:id="82382396">
      <w:marLeft w:val="0"/>
      <w:marRight w:val="0"/>
      <w:marTop w:val="0"/>
      <w:marBottom w:val="0"/>
      <w:divBdr>
        <w:top w:val="none" w:sz="0" w:space="0" w:color="auto"/>
        <w:left w:val="none" w:sz="0" w:space="0" w:color="auto"/>
        <w:bottom w:val="none" w:sz="0" w:space="0" w:color="auto"/>
        <w:right w:val="none" w:sz="0" w:space="0" w:color="auto"/>
      </w:divBdr>
    </w:div>
    <w:div w:id="82382397">
      <w:marLeft w:val="0"/>
      <w:marRight w:val="0"/>
      <w:marTop w:val="0"/>
      <w:marBottom w:val="0"/>
      <w:divBdr>
        <w:top w:val="none" w:sz="0" w:space="0" w:color="auto"/>
        <w:left w:val="none" w:sz="0" w:space="0" w:color="auto"/>
        <w:bottom w:val="none" w:sz="0" w:space="0" w:color="auto"/>
        <w:right w:val="none" w:sz="0" w:space="0" w:color="auto"/>
      </w:divBdr>
    </w:div>
    <w:div w:id="82382398">
      <w:marLeft w:val="0"/>
      <w:marRight w:val="0"/>
      <w:marTop w:val="0"/>
      <w:marBottom w:val="0"/>
      <w:divBdr>
        <w:top w:val="none" w:sz="0" w:space="0" w:color="auto"/>
        <w:left w:val="none" w:sz="0" w:space="0" w:color="auto"/>
        <w:bottom w:val="none" w:sz="0" w:space="0" w:color="auto"/>
        <w:right w:val="none" w:sz="0" w:space="0" w:color="auto"/>
      </w:divBdr>
    </w:div>
    <w:div w:id="82382399">
      <w:marLeft w:val="0"/>
      <w:marRight w:val="0"/>
      <w:marTop w:val="0"/>
      <w:marBottom w:val="0"/>
      <w:divBdr>
        <w:top w:val="none" w:sz="0" w:space="0" w:color="auto"/>
        <w:left w:val="none" w:sz="0" w:space="0" w:color="auto"/>
        <w:bottom w:val="none" w:sz="0" w:space="0" w:color="auto"/>
        <w:right w:val="none" w:sz="0" w:space="0" w:color="auto"/>
      </w:divBdr>
    </w:div>
    <w:div w:id="82382400">
      <w:marLeft w:val="0"/>
      <w:marRight w:val="0"/>
      <w:marTop w:val="0"/>
      <w:marBottom w:val="0"/>
      <w:divBdr>
        <w:top w:val="none" w:sz="0" w:space="0" w:color="auto"/>
        <w:left w:val="none" w:sz="0" w:space="0" w:color="auto"/>
        <w:bottom w:val="none" w:sz="0" w:space="0" w:color="auto"/>
        <w:right w:val="none" w:sz="0" w:space="0" w:color="auto"/>
      </w:divBdr>
    </w:div>
    <w:div w:id="82382401">
      <w:marLeft w:val="0"/>
      <w:marRight w:val="0"/>
      <w:marTop w:val="0"/>
      <w:marBottom w:val="0"/>
      <w:divBdr>
        <w:top w:val="none" w:sz="0" w:space="0" w:color="auto"/>
        <w:left w:val="none" w:sz="0" w:space="0" w:color="auto"/>
        <w:bottom w:val="none" w:sz="0" w:space="0" w:color="auto"/>
        <w:right w:val="none" w:sz="0" w:space="0" w:color="auto"/>
      </w:divBdr>
    </w:div>
    <w:div w:id="82382402">
      <w:marLeft w:val="0"/>
      <w:marRight w:val="0"/>
      <w:marTop w:val="0"/>
      <w:marBottom w:val="0"/>
      <w:divBdr>
        <w:top w:val="none" w:sz="0" w:space="0" w:color="auto"/>
        <w:left w:val="none" w:sz="0" w:space="0" w:color="auto"/>
        <w:bottom w:val="none" w:sz="0" w:space="0" w:color="auto"/>
        <w:right w:val="none" w:sz="0" w:space="0" w:color="auto"/>
      </w:divBdr>
    </w:div>
    <w:div w:id="82382403">
      <w:marLeft w:val="0"/>
      <w:marRight w:val="0"/>
      <w:marTop w:val="0"/>
      <w:marBottom w:val="0"/>
      <w:divBdr>
        <w:top w:val="none" w:sz="0" w:space="0" w:color="auto"/>
        <w:left w:val="none" w:sz="0" w:space="0" w:color="auto"/>
        <w:bottom w:val="none" w:sz="0" w:space="0" w:color="auto"/>
        <w:right w:val="none" w:sz="0" w:space="0" w:color="auto"/>
      </w:divBdr>
    </w:div>
    <w:div w:id="82382404">
      <w:marLeft w:val="0"/>
      <w:marRight w:val="0"/>
      <w:marTop w:val="0"/>
      <w:marBottom w:val="0"/>
      <w:divBdr>
        <w:top w:val="none" w:sz="0" w:space="0" w:color="auto"/>
        <w:left w:val="none" w:sz="0" w:space="0" w:color="auto"/>
        <w:bottom w:val="none" w:sz="0" w:space="0" w:color="auto"/>
        <w:right w:val="none" w:sz="0" w:space="0" w:color="auto"/>
      </w:divBdr>
    </w:div>
    <w:div w:id="82382405">
      <w:marLeft w:val="0"/>
      <w:marRight w:val="0"/>
      <w:marTop w:val="0"/>
      <w:marBottom w:val="0"/>
      <w:divBdr>
        <w:top w:val="none" w:sz="0" w:space="0" w:color="auto"/>
        <w:left w:val="none" w:sz="0" w:space="0" w:color="auto"/>
        <w:bottom w:val="none" w:sz="0" w:space="0" w:color="auto"/>
        <w:right w:val="none" w:sz="0" w:space="0" w:color="auto"/>
      </w:divBdr>
    </w:div>
    <w:div w:id="82382406">
      <w:marLeft w:val="0"/>
      <w:marRight w:val="0"/>
      <w:marTop w:val="0"/>
      <w:marBottom w:val="0"/>
      <w:divBdr>
        <w:top w:val="none" w:sz="0" w:space="0" w:color="auto"/>
        <w:left w:val="none" w:sz="0" w:space="0" w:color="auto"/>
        <w:bottom w:val="none" w:sz="0" w:space="0" w:color="auto"/>
        <w:right w:val="none" w:sz="0" w:space="0" w:color="auto"/>
      </w:divBdr>
    </w:div>
    <w:div w:id="82382407">
      <w:marLeft w:val="0"/>
      <w:marRight w:val="0"/>
      <w:marTop w:val="0"/>
      <w:marBottom w:val="0"/>
      <w:divBdr>
        <w:top w:val="none" w:sz="0" w:space="0" w:color="auto"/>
        <w:left w:val="none" w:sz="0" w:space="0" w:color="auto"/>
        <w:bottom w:val="none" w:sz="0" w:space="0" w:color="auto"/>
        <w:right w:val="none" w:sz="0" w:space="0" w:color="auto"/>
      </w:divBdr>
    </w:div>
    <w:div w:id="82382408">
      <w:marLeft w:val="0"/>
      <w:marRight w:val="0"/>
      <w:marTop w:val="0"/>
      <w:marBottom w:val="0"/>
      <w:divBdr>
        <w:top w:val="none" w:sz="0" w:space="0" w:color="auto"/>
        <w:left w:val="none" w:sz="0" w:space="0" w:color="auto"/>
        <w:bottom w:val="none" w:sz="0" w:space="0" w:color="auto"/>
        <w:right w:val="none" w:sz="0" w:space="0" w:color="auto"/>
      </w:divBdr>
    </w:div>
    <w:div w:id="82382409">
      <w:marLeft w:val="0"/>
      <w:marRight w:val="0"/>
      <w:marTop w:val="0"/>
      <w:marBottom w:val="0"/>
      <w:divBdr>
        <w:top w:val="none" w:sz="0" w:space="0" w:color="auto"/>
        <w:left w:val="none" w:sz="0" w:space="0" w:color="auto"/>
        <w:bottom w:val="none" w:sz="0" w:space="0" w:color="auto"/>
        <w:right w:val="none" w:sz="0" w:space="0" w:color="auto"/>
      </w:divBdr>
    </w:div>
    <w:div w:id="82382410">
      <w:marLeft w:val="0"/>
      <w:marRight w:val="0"/>
      <w:marTop w:val="0"/>
      <w:marBottom w:val="0"/>
      <w:divBdr>
        <w:top w:val="none" w:sz="0" w:space="0" w:color="auto"/>
        <w:left w:val="none" w:sz="0" w:space="0" w:color="auto"/>
        <w:bottom w:val="none" w:sz="0" w:space="0" w:color="auto"/>
        <w:right w:val="none" w:sz="0" w:space="0" w:color="auto"/>
      </w:divBdr>
    </w:div>
    <w:div w:id="82382411">
      <w:marLeft w:val="0"/>
      <w:marRight w:val="0"/>
      <w:marTop w:val="0"/>
      <w:marBottom w:val="0"/>
      <w:divBdr>
        <w:top w:val="none" w:sz="0" w:space="0" w:color="auto"/>
        <w:left w:val="none" w:sz="0" w:space="0" w:color="auto"/>
        <w:bottom w:val="none" w:sz="0" w:space="0" w:color="auto"/>
        <w:right w:val="none" w:sz="0" w:space="0" w:color="auto"/>
      </w:divBdr>
    </w:div>
    <w:div w:id="82382412">
      <w:marLeft w:val="0"/>
      <w:marRight w:val="0"/>
      <w:marTop w:val="0"/>
      <w:marBottom w:val="0"/>
      <w:divBdr>
        <w:top w:val="none" w:sz="0" w:space="0" w:color="auto"/>
        <w:left w:val="none" w:sz="0" w:space="0" w:color="auto"/>
        <w:bottom w:val="none" w:sz="0" w:space="0" w:color="auto"/>
        <w:right w:val="none" w:sz="0" w:space="0" w:color="auto"/>
      </w:divBdr>
    </w:div>
    <w:div w:id="82382413">
      <w:marLeft w:val="0"/>
      <w:marRight w:val="0"/>
      <w:marTop w:val="0"/>
      <w:marBottom w:val="0"/>
      <w:divBdr>
        <w:top w:val="none" w:sz="0" w:space="0" w:color="auto"/>
        <w:left w:val="none" w:sz="0" w:space="0" w:color="auto"/>
        <w:bottom w:val="none" w:sz="0" w:space="0" w:color="auto"/>
        <w:right w:val="none" w:sz="0" w:space="0" w:color="auto"/>
      </w:divBdr>
    </w:div>
    <w:div w:id="82382414">
      <w:marLeft w:val="0"/>
      <w:marRight w:val="0"/>
      <w:marTop w:val="0"/>
      <w:marBottom w:val="0"/>
      <w:divBdr>
        <w:top w:val="none" w:sz="0" w:space="0" w:color="auto"/>
        <w:left w:val="none" w:sz="0" w:space="0" w:color="auto"/>
        <w:bottom w:val="none" w:sz="0" w:space="0" w:color="auto"/>
        <w:right w:val="none" w:sz="0" w:space="0" w:color="auto"/>
      </w:divBdr>
    </w:div>
    <w:div w:id="82382415">
      <w:marLeft w:val="0"/>
      <w:marRight w:val="0"/>
      <w:marTop w:val="0"/>
      <w:marBottom w:val="0"/>
      <w:divBdr>
        <w:top w:val="none" w:sz="0" w:space="0" w:color="auto"/>
        <w:left w:val="none" w:sz="0" w:space="0" w:color="auto"/>
        <w:bottom w:val="none" w:sz="0" w:space="0" w:color="auto"/>
        <w:right w:val="none" w:sz="0" w:space="0" w:color="auto"/>
      </w:divBdr>
    </w:div>
    <w:div w:id="82382416">
      <w:marLeft w:val="0"/>
      <w:marRight w:val="0"/>
      <w:marTop w:val="0"/>
      <w:marBottom w:val="0"/>
      <w:divBdr>
        <w:top w:val="none" w:sz="0" w:space="0" w:color="auto"/>
        <w:left w:val="none" w:sz="0" w:space="0" w:color="auto"/>
        <w:bottom w:val="none" w:sz="0" w:space="0" w:color="auto"/>
        <w:right w:val="none" w:sz="0" w:space="0" w:color="auto"/>
      </w:divBdr>
    </w:div>
    <w:div w:id="82382417">
      <w:marLeft w:val="0"/>
      <w:marRight w:val="0"/>
      <w:marTop w:val="0"/>
      <w:marBottom w:val="0"/>
      <w:divBdr>
        <w:top w:val="none" w:sz="0" w:space="0" w:color="auto"/>
        <w:left w:val="none" w:sz="0" w:space="0" w:color="auto"/>
        <w:bottom w:val="none" w:sz="0" w:space="0" w:color="auto"/>
        <w:right w:val="none" w:sz="0" w:space="0" w:color="auto"/>
      </w:divBdr>
    </w:div>
    <w:div w:id="82382418">
      <w:marLeft w:val="0"/>
      <w:marRight w:val="0"/>
      <w:marTop w:val="0"/>
      <w:marBottom w:val="0"/>
      <w:divBdr>
        <w:top w:val="none" w:sz="0" w:space="0" w:color="auto"/>
        <w:left w:val="none" w:sz="0" w:space="0" w:color="auto"/>
        <w:bottom w:val="none" w:sz="0" w:space="0" w:color="auto"/>
        <w:right w:val="none" w:sz="0" w:space="0" w:color="auto"/>
      </w:divBdr>
    </w:div>
    <w:div w:id="82382419">
      <w:marLeft w:val="0"/>
      <w:marRight w:val="0"/>
      <w:marTop w:val="0"/>
      <w:marBottom w:val="0"/>
      <w:divBdr>
        <w:top w:val="none" w:sz="0" w:space="0" w:color="auto"/>
        <w:left w:val="none" w:sz="0" w:space="0" w:color="auto"/>
        <w:bottom w:val="none" w:sz="0" w:space="0" w:color="auto"/>
        <w:right w:val="none" w:sz="0" w:space="0" w:color="auto"/>
      </w:divBdr>
    </w:div>
    <w:div w:id="82382420">
      <w:marLeft w:val="0"/>
      <w:marRight w:val="0"/>
      <w:marTop w:val="0"/>
      <w:marBottom w:val="0"/>
      <w:divBdr>
        <w:top w:val="none" w:sz="0" w:space="0" w:color="auto"/>
        <w:left w:val="none" w:sz="0" w:space="0" w:color="auto"/>
        <w:bottom w:val="none" w:sz="0" w:space="0" w:color="auto"/>
        <w:right w:val="none" w:sz="0" w:space="0" w:color="auto"/>
      </w:divBdr>
    </w:div>
    <w:div w:id="82382421">
      <w:marLeft w:val="0"/>
      <w:marRight w:val="0"/>
      <w:marTop w:val="0"/>
      <w:marBottom w:val="0"/>
      <w:divBdr>
        <w:top w:val="none" w:sz="0" w:space="0" w:color="auto"/>
        <w:left w:val="none" w:sz="0" w:space="0" w:color="auto"/>
        <w:bottom w:val="none" w:sz="0" w:space="0" w:color="auto"/>
        <w:right w:val="none" w:sz="0" w:space="0" w:color="auto"/>
      </w:divBdr>
    </w:div>
    <w:div w:id="82382422">
      <w:marLeft w:val="0"/>
      <w:marRight w:val="0"/>
      <w:marTop w:val="0"/>
      <w:marBottom w:val="0"/>
      <w:divBdr>
        <w:top w:val="none" w:sz="0" w:space="0" w:color="auto"/>
        <w:left w:val="none" w:sz="0" w:space="0" w:color="auto"/>
        <w:bottom w:val="none" w:sz="0" w:space="0" w:color="auto"/>
        <w:right w:val="none" w:sz="0" w:space="0" w:color="auto"/>
      </w:divBdr>
    </w:div>
    <w:div w:id="82382423">
      <w:marLeft w:val="0"/>
      <w:marRight w:val="0"/>
      <w:marTop w:val="0"/>
      <w:marBottom w:val="0"/>
      <w:divBdr>
        <w:top w:val="none" w:sz="0" w:space="0" w:color="auto"/>
        <w:left w:val="none" w:sz="0" w:space="0" w:color="auto"/>
        <w:bottom w:val="none" w:sz="0" w:space="0" w:color="auto"/>
        <w:right w:val="none" w:sz="0" w:space="0" w:color="auto"/>
      </w:divBdr>
    </w:div>
    <w:div w:id="82382424">
      <w:marLeft w:val="0"/>
      <w:marRight w:val="0"/>
      <w:marTop w:val="0"/>
      <w:marBottom w:val="0"/>
      <w:divBdr>
        <w:top w:val="none" w:sz="0" w:space="0" w:color="auto"/>
        <w:left w:val="none" w:sz="0" w:space="0" w:color="auto"/>
        <w:bottom w:val="none" w:sz="0" w:space="0" w:color="auto"/>
        <w:right w:val="none" w:sz="0" w:space="0" w:color="auto"/>
      </w:divBdr>
    </w:div>
    <w:div w:id="82382425">
      <w:marLeft w:val="0"/>
      <w:marRight w:val="0"/>
      <w:marTop w:val="0"/>
      <w:marBottom w:val="0"/>
      <w:divBdr>
        <w:top w:val="none" w:sz="0" w:space="0" w:color="auto"/>
        <w:left w:val="none" w:sz="0" w:space="0" w:color="auto"/>
        <w:bottom w:val="none" w:sz="0" w:space="0" w:color="auto"/>
        <w:right w:val="none" w:sz="0" w:space="0" w:color="auto"/>
      </w:divBdr>
    </w:div>
    <w:div w:id="82382426">
      <w:marLeft w:val="0"/>
      <w:marRight w:val="0"/>
      <w:marTop w:val="0"/>
      <w:marBottom w:val="0"/>
      <w:divBdr>
        <w:top w:val="none" w:sz="0" w:space="0" w:color="auto"/>
        <w:left w:val="none" w:sz="0" w:space="0" w:color="auto"/>
        <w:bottom w:val="none" w:sz="0" w:space="0" w:color="auto"/>
        <w:right w:val="none" w:sz="0" w:space="0" w:color="auto"/>
      </w:divBdr>
    </w:div>
    <w:div w:id="82382427">
      <w:marLeft w:val="0"/>
      <w:marRight w:val="0"/>
      <w:marTop w:val="0"/>
      <w:marBottom w:val="0"/>
      <w:divBdr>
        <w:top w:val="none" w:sz="0" w:space="0" w:color="auto"/>
        <w:left w:val="none" w:sz="0" w:space="0" w:color="auto"/>
        <w:bottom w:val="none" w:sz="0" w:space="0" w:color="auto"/>
        <w:right w:val="none" w:sz="0" w:space="0" w:color="auto"/>
      </w:divBdr>
    </w:div>
    <w:div w:id="82382428">
      <w:marLeft w:val="0"/>
      <w:marRight w:val="0"/>
      <w:marTop w:val="0"/>
      <w:marBottom w:val="0"/>
      <w:divBdr>
        <w:top w:val="none" w:sz="0" w:space="0" w:color="auto"/>
        <w:left w:val="none" w:sz="0" w:space="0" w:color="auto"/>
        <w:bottom w:val="none" w:sz="0" w:space="0" w:color="auto"/>
        <w:right w:val="none" w:sz="0" w:space="0" w:color="auto"/>
      </w:divBdr>
    </w:div>
    <w:div w:id="82382429">
      <w:marLeft w:val="0"/>
      <w:marRight w:val="0"/>
      <w:marTop w:val="0"/>
      <w:marBottom w:val="0"/>
      <w:divBdr>
        <w:top w:val="none" w:sz="0" w:space="0" w:color="auto"/>
        <w:left w:val="none" w:sz="0" w:space="0" w:color="auto"/>
        <w:bottom w:val="none" w:sz="0" w:space="0" w:color="auto"/>
        <w:right w:val="none" w:sz="0" w:space="0" w:color="auto"/>
      </w:divBdr>
    </w:div>
    <w:div w:id="82382430">
      <w:marLeft w:val="0"/>
      <w:marRight w:val="0"/>
      <w:marTop w:val="0"/>
      <w:marBottom w:val="0"/>
      <w:divBdr>
        <w:top w:val="none" w:sz="0" w:space="0" w:color="auto"/>
        <w:left w:val="none" w:sz="0" w:space="0" w:color="auto"/>
        <w:bottom w:val="none" w:sz="0" w:space="0" w:color="auto"/>
        <w:right w:val="none" w:sz="0" w:space="0" w:color="auto"/>
      </w:divBdr>
    </w:div>
    <w:div w:id="82382431">
      <w:marLeft w:val="0"/>
      <w:marRight w:val="0"/>
      <w:marTop w:val="0"/>
      <w:marBottom w:val="0"/>
      <w:divBdr>
        <w:top w:val="none" w:sz="0" w:space="0" w:color="auto"/>
        <w:left w:val="none" w:sz="0" w:space="0" w:color="auto"/>
        <w:bottom w:val="none" w:sz="0" w:space="0" w:color="auto"/>
        <w:right w:val="none" w:sz="0" w:space="0" w:color="auto"/>
      </w:divBdr>
    </w:div>
    <w:div w:id="82382432">
      <w:marLeft w:val="0"/>
      <w:marRight w:val="0"/>
      <w:marTop w:val="0"/>
      <w:marBottom w:val="0"/>
      <w:divBdr>
        <w:top w:val="none" w:sz="0" w:space="0" w:color="auto"/>
        <w:left w:val="none" w:sz="0" w:space="0" w:color="auto"/>
        <w:bottom w:val="none" w:sz="0" w:space="0" w:color="auto"/>
        <w:right w:val="none" w:sz="0" w:space="0" w:color="auto"/>
      </w:divBdr>
    </w:div>
    <w:div w:id="82382433">
      <w:marLeft w:val="0"/>
      <w:marRight w:val="0"/>
      <w:marTop w:val="0"/>
      <w:marBottom w:val="0"/>
      <w:divBdr>
        <w:top w:val="none" w:sz="0" w:space="0" w:color="auto"/>
        <w:left w:val="none" w:sz="0" w:space="0" w:color="auto"/>
        <w:bottom w:val="none" w:sz="0" w:space="0" w:color="auto"/>
        <w:right w:val="none" w:sz="0" w:space="0" w:color="auto"/>
      </w:divBdr>
    </w:div>
    <w:div w:id="82382434">
      <w:marLeft w:val="0"/>
      <w:marRight w:val="0"/>
      <w:marTop w:val="0"/>
      <w:marBottom w:val="0"/>
      <w:divBdr>
        <w:top w:val="none" w:sz="0" w:space="0" w:color="auto"/>
        <w:left w:val="none" w:sz="0" w:space="0" w:color="auto"/>
        <w:bottom w:val="none" w:sz="0" w:space="0" w:color="auto"/>
        <w:right w:val="none" w:sz="0" w:space="0" w:color="auto"/>
      </w:divBdr>
    </w:div>
    <w:div w:id="82382435">
      <w:marLeft w:val="0"/>
      <w:marRight w:val="0"/>
      <w:marTop w:val="0"/>
      <w:marBottom w:val="0"/>
      <w:divBdr>
        <w:top w:val="none" w:sz="0" w:space="0" w:color="auto"/>
        <w:left w:val="none" w:sz="0" w:space="0" w:color="auto"/>
        <w:bottom w:val="none" w:sz="0" w:space="0" w:color="auto"/>
        <w:right w:val="none" w:sz="0" w:space="0" w:color="auto"/>
      </w:divBdr>
    </w:div>
    <w:div w:id="82382436">
      <w:marLeft w:val="0"/>
      <w:marRight w:val="0"/>
      <w:marTop w:val="0"/>
      <w:marBottom w:val="0"/>
      <w:divBdr>
        <w:top w:val="none" w:sz="0" w:space="0" w:color="auto"/>
        <w:left w:val="none" w:sz="0" w:space="0" w:color="auto"/>
        <w:bottom w:val="none" w:sz="0" w:space="0" w:color="auto"/>
        <w:right w:val="none" w:sz="0" w:space="0" w:color="auto"/>
      </w:divBdr>
    </w:div>
    <w:div w:id="82382437">
      <w:marLeft w:val="0"/>
      <w:marRight w:val="0"/>
      <w:marTop w:val="0"/>
      <w:marBottom w:val="0"/>
      <w:divBdr>
        <w:top w:val="none" w:sz="0" w:space="0" w:color="auto"/>
        <w:left w:val="none" w:sz="0" w:space="0" w:color="auto"/>
        <w:bottom w:val="none" w:sz="0" w:space="0" w:color="auto"/>
        <w:right w:val="none" w:sz="0" w:space="0" w:color="auto"/>
      </w:divBdr>
    </w:div>
    <w:div w:id="82382438">
      <w:marLeft w:val="0"/>
      <w:marRight w:val="0"/>
      <w:marTop w:val="0"/>
      <w:marBottom w:val="0"/>
      <w:divBdr>
        <w:top w:val="none" w:sz="0" w:space="0" w:color="auto"/>
        <w:left w:val="none" w:sz="0" w:space="0" w:color="auto"/>
        <w:bottom w:val="none" w:sz="0" w:space="0" w:color="auto"/>
        <w:right w:val="none" w:sz="0" w:space="0" w:color="auto"/>
      </w:divBdr>
    </w:div>
    <w:div w:id="82382439">
      <w:marLeft w:val="0"/>
      <w:marRight w:val="0"/>
      <w:marTop w:val="0"/>
      <w:marBottom w:val="0"/>
      <w:divBdr>
        <w:top w:val="none" w:sz="0" w:space="0" w:color="auto"/>
        <w:left w:val="none" w:sz="0" w:space="0" w:color="auto"/>
        <w:bottom w:val="none" w:sz="0" w:space="0" w:color="auto"/>
        <w:right w:val="none" w:sz="0" w:space="0" w:color="auto"/>
      </w:divBdr>
    </w:div>
    <w:div w:id="82382440">
      <w:marLeft w:val="0"/>
      <w:marRight w:val="0"/>
      <w:marTop w:val="0"/>
      <w:marBottom w:val="0"/>
      <w:divBdr>
        <w:top w:val="none" w:sz="0" w:space="0" w:color="auto"/>
        <w:left w:val="none" w:sz="0" w:space="0" w:color="auto"/>
        <w:bottom w:val="none" w:sz="0" w:space="0" w:color="auto"/>
        <w:right w:val="none" w:sz="0" w:space="0" w:color="auto"/>
      </w:divBdr>
    </w:div>
    <w:div w:id="82382441">
      <w:marLeft w:val="0"/>
      <w:marRight w:val="0"/>
      <w:marTop w:val="0"/>
      <w:marBottom w:val="0"/>
      <w:divBdr>
        <w:top w:val="none" w:sz="0" w:space="0" w:color="auto"/>
        <w:left w:val="none" w:sz="0" w:space="0" w:color="auto"/>
        <w:bottom w:val="none" w:sz="0" w:space="0" w:color="auto"/>
        <w:right w:val="none" w:sz="0" w:space="0" w:color="auto"/>
      </w:divBdr>
    </w:div>
    <w:div w:id="82382442">
      <w:marLeft w:val="0"/>
      <w:marRight w:val="0"/>
      <w:marTop w:val="0"/>
      <w:marBottom w:val="0"/>
      <w:divBdr>
        <w:top w:val="none" w:sz="0" w:space="0" w:color="auto"/>
        <w:left w:val="none" w:sz="0" w:space="0" w:color="auto"/>
        <w:bottom w:val="none" w:sz="0" w:space="0" w:color="auto"/>
        <w:right w:val="none" w:sz="0" w:space="0" w:color="auto"/>
      </w:divBdr>
    </w:div>
    <w:div w:id="82382443">
      <w:marLeft w:val="0"/>
      <w:marRight w:val="0"/>
      <w:marTop w:val="0"/>
      <w:marBottom w:val="0"/>
      <w:divBdr>
        <w:top w:val="none" w:sz="0" w:space="0" w:color="auto"/>
        <w:left w:val="none" w:sz="0" w:space="0" w:color="auto"/>
        <w:bottom w:val="none" w:sz="0" w:space="0" w:color="auto"/>
        <w:right w:val="none" w:sz="0" w:space="0" w:color="auto"/>
      </w:divBdr>
    </w:div>
    <w:div w:id="82382444">
      <w:marLeft w:val="0"/>
      <w:marRight w:val="0"/>
      <w:marTop w:val="0"/>
      <w:marBottom w:val="0"/>
      <w:divBdr>
        <w:top w:val="none" w:sz="0" w:space="0" w:color="auto"/>
        <w:left w:val="none" w:sz="0" w:space="0" w:color="auto"/>
        <w:bottom w:val="none" w:sz="0" w:space="0" w:color="auto"/>
        <w:right w:val="none" w:sz="0" w:space="0" w:color="auto"/>
      </w:divBdr>
    </w:div>
    <w:div w:id="82382445">
      <w:marLeft w:val="0"/>
      <w:marRight w:val="0"/>
      <w:marTop w:val="0"/>
      <w:marBottom w:val="0"/>
      <w:divBdr>
        <w:top w:val="none" w:sz="0" w:space="0" w:color="auto"/>
        <w:left w:val="none" w:sz="0" w:space="0" w:color="auto"/>
        <w:bottom w:val="none" w:sz="0" w:space="0" w:color="auto"/>
        <w:right w:val="none" w:sz="0" w:space="0" w:color="auto"/>
      </w:divBdr>
    </w:div>
    <w:div w:id="82382446">
      <w:marLeft w:val="0"/>
      <w:marRight w:val="0"/>
      <w:marTop w:val="0"/>
      <w:marBottom w:val="0"/>
      <w:divBdr>
        <w:top w:val="none" w:sz="0" w:space="0" w:color="auto"/>
        <w:left w:val="none" w:sz="0" w:space="0" w:color="auto"/>
        <w:bottom w:val="none" w:sz="0" w:space="0" w:color="auto"/>
        <w:right w:val="none" w:sz="0" w:space="0" w:color="auto"/>
      </w:divBdr>
    </w:div>
    <w:div w:id="82382447">
      <w:marLeft w:val="0"/>
      <w:marRight w:val="0"/>
      <w:marTop w:val="0"/>
      <w:marBottom w:val="0"/>
      <w:divBdr>
        <w:top w:val="none" w:sz="0" w:space="0" w:color="auto"/>
        <w:left w:val="none" w:sz="0" w:space="0" w:color="auto"/>
        <w:bottom w:val="none" w:sz="0" w:space="0" w:color="auto"/>
        <w:right w:val="none" w:sz="0" w:space="0" w:color="auto"/>
      </w:divBdr>
    </w:div>
    <w:div w:id="82382448">
      <w:marLeft w:val="0"/>
      <w:marRight w:val="0"/>
      <w:marTop w:val="0"/>
      <w:marBottom w:val="0"/>
      <w:divBdr>
        <w:top w:val="none" w:sz="0" w:space="0" w:color="auto"/>
        <w:left w:val="none" w:sz="0" w:space="0" w:color="auto"/>
        <w:bottom w:val="none" w:sz="0" w:space="0" w:color="auto"/>
        <w:right w:val="none" w:sz="0" w:space="0" w:color="auto"/>
      </w:divBdr>
    </w:div>
    <w:div w:id="82382449">
      <w:marLeft w:val="0"/>
      <w:marRight w:val="0"/>
      <w:marTop w:val="0"/>
      <w:marBottom w:val="0"/>
      <w:divBdr>
        <w:top w:val="none" w:sz="0" w:space="0" w:color="auto"/>
        <w:left w:val="none" w:sz="0" w:space="0" w:color="auto"/>
        <w:bottom w:val="none" w:sz="0" w:space="0" w:color="auto"/>
        <w:right w:val="none" w:sz="0" w:space="0" w:color="auto"/>
      </w:divBdr>
    </w:div>
    <w:div w:id="82382450">
      <w:marLeft w:val="0"/>
      <w:marRight w:val="0"/>
      <w:marTop w:val="0"/>
      <w:marBottom w:val="0"/>
      <w:divBdr>
        <w:top w:val="none" w:sz="0" w:space="0" w:color="auto"/>
        <w:left w:val="none" w:sz="0" w:space="0" w:color="auto"/>
        <w:bottom w:val="none" w:sz="0" w:space="0" w:color="auto"/>
        <w:right w:val="none" w:sz="0" w:space="0" w:color="auto"/>
      </w:divBdr>
    </w:div>
    <w:div w:id="82382451">
      <w:marLeft w:val="0"/>
      <w:marRight w:val="0"/>
      <w:marTop w:val="0"/>
      <w:marBottom w:val="0"/>
      <w:divBdr>
        <w:top w:val="none" w:sz="0" w:space="0" w:color="auto"/>
        <w:left w:val="none" w:sz="0" w:space="0" w:color="auto"/>
        <w:bottom w:val="none" w:sz="0" w:space="0" w:color="auto"/>
        <w:right w:val="none" w:sz="0" w:space="0" w:color="auto"/>
      </w:divBdr>
    </w:div>
    <w:div w:id="82382452">
      <w:marLeft w:val="0"/>
      <w:marRight w:val="0"/>
      <w:marTop w:val="0"/>
      <w:marBottom w:val="0"/>
      <w:divBdr>
        <w:top w:val="none" w:sz="0" w:space="0" w:color="auto"/>
        <w:left w:val="none" w:sz="0" w:space="0" w:color="auto"/>
        <w:bottom w:val="none" w:sz="0" w:space="0" w:color="auto"/>
        <w:right w:val="none" w:sz="0" w:space="0" w:color="auto"/>
      </w:divBdr>
    </w:div>
    <w:div w:id="82382453">
      <w:marLeft w:val="0"/>
      <w:marRight w:val="0"/>
      <w:marTop w:val="0"/>
      <w:marBottom w:val="0"/>
      <w:divBdr>
        <w:top w:val="none" w:sz="0" w:space="0" w:color="auto"/>
        <w:left w:val="none" w:sz="0" w:space="0" w:color="auto"/>
        <w:bottom w:val="none" w:sz="0" w:space="0" w:color="auto"/>
        <w:right w:val="none" w:sz="0" w:space="0" w:color="auto"/>
      </w:divBdr>
    </w:div>
    <w:div w:id="82382454">
      <w:marLeft w:val="0"/>
      <w:marRight w:val="0"/>
      <w:marTop w:val="0"/>
      <w:marBottom w:val="0"/>
      <w:divBdr>
        <w:top w:val="none" w:sz="0" w:space="0" w:color="auto"/>
        <w:left w:val="none" w:sz="0" w:space="0" w:color="auto"/>
        <w:bottom w:val="none" w:sz="0" w:space="0" w:color="auto"/>
        <w:right w:val="none" w:sz="0" w:space="0" w:color="auto"/>
      </w:divBdr>
    </w:div>
    <w:div w:id="82382455">
      <w:marLeft w:val="0"/>
      <w:marRight w:val="0"/>
      <w:marTop w:val="0"/>
      <w:marBottom w:val="0"/>
      <w:divBdr>
        <w:top w:val="none" w:sz="0" w:space="0" w:color="auto"/>
        <w:left w:val="none" w:sz="0" w:space="0" w:color="auto"/>
        <w:bottom w:val="none" w:sz="0" w:space="0" w:color="auto"/>
        <w:right w:val="none" w:sz="0" w:space="0" w:color="auto"/>
      </w:divBdr>
    </w:div>
    <w:div w:id="82382456">
      <w:marLeft w:val="0"/>
      <w:marRight w:val="0"/>
      <w:marTop w:val="0"/>
      <w:marBottom w:val="0"/>
      <w:divBdr>
        <w:top w:val="none" w:sz="0" w:space="0" w:color="auto"/>
        <w:left w:val="none" w:sz="0" w:space="0" w:color="auto"/>
        <w:bottom w:val="none" w:sz="0" w:space="0" w:color="auto"/>
        <w:right w:val="none" w:sz="0" w:space="0" w:color="auto"/>
      </w:divBdr>
    </w:div>
    <w:div w:id="82382457">
      <w:marLeft w:val="0"/>
      <w:marRight w:val="0"/>
      <w:marTop w:val="0"/>
      <w:marBottom w:val="0"/>
      <w:divBdr>
        <w:top w:val="none" w:sz="0" w:space="0" w:color="auto"/>
        <w:left w:val="none" w:sz="0" w:space="0" w:color="auto"/>
        <w:bottom w:val="none" w:sz="0" w:space="0" w:color="auto"/>
        <w:right w:val="none" w:sz="0" w:space="0" w:color="auto"/>
      </w:divBdr>
    </w:div>
    <w:div w:id="82382458">
      <w:marLeft w:val="0"/>
      <w:marRight w:val="0"/>
      <w:marTop w:val="0"/>
      <w:marBottom w:val="0"/>
      <w:divBdr>
        <w:top w:val="none" w:sz="0" w:space="0" w:color="auto"/>
        <w:left w:val="none" w:sz="0" w:space="0" w:color="auto"/>
        <w:bottom w:val="none" w:sz="0" w:space="0" w:color="auto"/>
        <w:right w:val="none" w:sz="0" w:space="0" w:color="auto"/>
      </w:divBdr>
    </w:div>
    <w:div w:id="82382459">
      <w:marLeft w:val="0"/>
      <w:marRight w:val="0"/>
      <w:marTop w:val="0"/>
      <w:marBottom w:val="0"/>
      <w:divBdr>
        <w:top w:val="none" w:sz="0" w:space="0" w:color="auto"/>
        <w:left w:val="none" w:sz="0" w:space="0" w:color="auto"/>
        <w:bottom w:val="none" w:sz="0" w:space="0" w:color="auto"/>
        <w:right w:val="none" w:sz="0" w:space="0" w:color="auto"/>
      </w:divBdr>
    </w:div>
    <w:div w:id="82382460">
      <w:marLeft w:val="0"/>
      <w:marRight w:val="0"/>
      <w:marTop w:val="0"/>
      <w:marBottom w:val="0"/>
      <w:divBdr>
        <w:top w:val="none" w:sz="0" w:space="0" w:color="auto"/>
        <w:left w:val="none" w:sz="0" w:space="0" w:color="auto"/>
        <w:bottom w:val="none" w:sz="0" w:space="0" w:color="auto"/>
        <w:right w:val="none" w:sz="0" w:space="0" w:color="auto"/>
      </w:divBdr>
    </w:div>
    <w:div w:id="82382461">
      <w:marLeft w:val="0"/>
      <w:marRight w:val="0"/>
      <w:marTop w:val="0"/>
      <w:marBottom w:val="0"/>
      <w:divBdr>
        <w:top w:val="none" w:sz="0" w:space="0" w:color="auto"/>
        <w:left w:val="none" w:sz="0" w:space="0" w:color="auto"/>
        <w:bottom w:val="none" w:sz="0" w:space="0" w:color="auto"/>
        <w:right w:val="none" w:sz="0" w:space="0" w:color="auto"/>
      </w:divBdr>
    </w:div>
    <w:div w:id="82382462">
      <w:marLeft w:val="0"/>
      <w:marRight w:val="0"/>
      <w:marTop w:val="0"/>
      <w:marBottom w:val="0"/>
      <w:divBdr>
        <w:top w:val="none" w:sz="0" w:space="0" w:color="auto"/>
        <w:left w:val="none" w:sz="0" w:space="0" w:color="auto"/>
        <w:bottom w:val="none" w:sz="0" w:space="0" w:color="auto"/>
        <w:right w:val="none" w:sz="0" w:space="0" w:color="auto"/>
      </w:divBdr>
    </w:div>
    <w:div w:id="82382463">
      <w:marLeft w:val="0"/>
      <w:marRight w:val="0"/>
      <w:marTop w:val="0"/>
      <w:marBottom w:val="0"/>
      <w:divBdr>
        <w:top w:val="none" w:sz="0" w:space="0" w:color="auto"/>
        <w:left w:val="none" w:sz="0" w:space="0" w:color="auto"/>
        <w:bottom w:val="none" w:sz="0" w:space="0" w:color="auto"/>
        <w:right w:val="none" w:sz="0" w:space="0" w:color="auto"/>
      </w:divBdr>
    </w:div>
    <w:div w:id="82382464">
      <w:marLeft w:val="0"/>
      <w:marRight w:val="0"/>
      <w:marTop w:val="0"/>
      <w:marBottom w:val="0"/>
      <w:divBdr>
        <w:top w:val="none" w:sz="0" w:space="0" w:color="auto"/>
        <w:left w:val="none" w:sz="0" w:space="0" w:color="auto"/>
        <w:bottom w:val="none" w:sz="0" w:space="0" w:color="auto"/>
        <w:right w:val="none" w:sz="0" w:space="0" w:color="auto"/>
      </w:divBdr>
    </w:div>
    <w:div w:id="82382465">
      <w:marLeft w:val="0"/>
      <w:marRight w:val="0"/>
      <w:marTop w:val="0"/>
      <w:marBottom w:val="0"/>
      <w:divBdr>
        <w:top w:val="none" w:sz="0" w:space="0" w:color="auto"/>
        <w:left w:val="none" w:sz="0" w:space="0" w:color="auto"/>
        <w:bottom w:val="none" w:sz="0" w:space="0" w:color="auto"/>
        <w:right w:val="none" w:sz="0" w:space="0" w:color="auto"/>
      </w:divBdr>
    </w:div>
    <w:div w:id="82382466">
      <w:marLeft w:val="0"/>
      <w:marRight w:val="0"/>
      <w:marTop w:val="0"/>
      <w:marBottom w:val="0"/>
      <w:divBdr>
        <w:top w:val="none" w:sz="0" w:space="0" w:color="auto"/>
        <w:left w:val="none" w:sz="0" w:space="0" w:color="auto"/>
        <w:bottom w:val="none" w:sz="0" w:space="0" w:color="auto"/>
        <w:right w:val="none" w:sz="0" w:space="0" w:color="auto"/>
      </w:divBdr>
    </w:div>
    <w:div w:id="82382467">
      <w:marLeft w:val="0"/>
      <w:marRight w:val="0"/>
      <w:marTop w:val="0"/>
      <w:marBottom w:val="0"/>
      <w:divBdr>
        <w:top w:val="none" w:sz="0" w:space="0" w:color="auto"/>
        <w:left w:val="none" w:sz="0" w:space="0" w:color="auto"/>
        <w:bottom w:val="none" w:sz="0" w:space="0" w:color="auto"/>
        <w:right w:val="none" w:sz="0" w:space="0" w:color="auto"/>
      </w:divBdr>
    </w:div>
    <w:div w:id="82382468">
      <w:marLeft w:val="0"/>
      <w:marRight w:val="0"/>
      <w:marTop w:val="0"/>
      <w:marBottom w:val="0"/>
      <w:divBdr>
        <w:top w:val="none" w:sz="0" w:space="0" w:color="auto"/>
        <w:left w:val="none" w:sz="0" w:space="0" w:color="auto"/>
        <w:bottom w:val="none" w:sz="0" w:space="0" w:color="auto"/>
        <w:right w:val="none" w:sz="0" w:space="0" w:color="auto"/>
      </w:divBdr>
    </w:div>
    <w:div w:id="82382469">
      <w:marLeft w:val="0"/>
      <w:marRight w:val="0"/>
      <w:marTop w:val="0"/>
      <w:marBottom w:val="0"/>
      <w:divBdr>
        <w:top w:val="none" w:sz="0" w:space="0" w:color="auto"/>
        <w:left w:val="none" w:sz="0" w:space="0" w:color="auto"/>
        <w:bottom w:val="none" w:sz="0" w:space="0" w:color="auto"/>
        <w:right w:val="none" w:sz="0" w:space="0" w:color="auto"/>
      </w:divBdr>
    </w:div>
    <w:div w:id="82382470">
      <w:marLeft w:val="0"/>
      <w:marRight w:val="0"/>
      <w:marTop w:val="0"/>
      <w:marBottom w:val="0"/>
      <w:divBdr>
        <w:top w:val="none" w:sz="0" w:space="0" w:color="auto"/>
        <w:left w:val="none" w:sz="0" w:space="0" w:color="auto"/>
        <w:bottom w:val="none" w:sz="0" w:space="0" w:color="auto"/>
        <w:right w:val="none" w:sz="0" w:space="0" w:color="auto"/>
      </w:divBdr>
    </w:div>
    <w:div w:id="82382471">
      <w:marLeft w:val="0"/>
      <w:marRight w:val="0"/>
      <w:marTop w:val="0"/>
      <w:marBottom w:val="0"/>
      <w:divBdr>
        <w:top w:val="none" w:sz="0" w:space="0" w:color="auto"/>
        <w:left w:val="none" w:sz="0" w:space="0" w:color="auto"/>
        <w:bottom w:val="none" w:sz="0" w:space="0" w:color="auto"/>
        <w:right w:val="none" w:sz="0" w:space="0" w:color="auto"/>
      </w:divBdr>
    </w:div>
    <w:div w:id="82382472">
      <w:marLeft w:val="0"/>
      <w:marRight w:val="0"/>
      <w:marTop w:val="0"/>
      <w:marBottom w:val="0"/>
      <w:divBdr>
        <w:top w:val="none" w:sz="0" w:space="0" w:color="auto"/>
        <w:left w:val="none" w:sz="0" w:space="0" w:color="auto"/>
        <w:bottom w:val="none" w:sz="0" w:space="0" w:color="auto"/>
        <w:right w:val="none" w:sz="0" w:space="0" w:color="auto"/>
      </w:divBdr>
    </w:div>
    <w:div w:id="82382473">
      <w:marLeft w:val="0"/>
      <w:marRight w:val="0"/>
      <w:marTop w:val="0"/>
      <w:marBottom w:val="0"/>
      <w:divBdr>
        <w:top w:val="none" w:sz="0" w:space="0" w:color="auto"/>
        <w:left w:val="none" w:sz="0" w:space="0" w:color="auto"/>
        <w:bottom w:val="none" w:sz="0" w:space="0" w:color="auto"/>
        <w:right w:val="none" w:sz="0" w:space="0" w:color="auto"/>
      </w:divBdr>
    </w:div>
    <w:div w:id="82382474">
      <w:marLeft w:val="0"/>
      <w:marRight w:val="0"/>
      <w:marTop w:val="0"/>
      <w:marBottom w:val="0"/>
      <w:divBdr>
        <w:top w:val="none" w:sz="0" w:space="0" w:color="auto"/>
        <w:left w:val="none" w:sz="0" w:space="0" w:color="auto"/>
        <w:bottom w:val="none" w:sz="0" w:space="0" w:color="auto"/>
        <w:right w:val="none" w:sz="0" w:space="0" w:color="auto"/>
      </w:divBdr>
    </w:div>
    <w:div w:id="82382475">
      <w:marLeft w:val="0"/>
      <w:marRight w:val="0"/>
      <w:marTop w:val="0"/>
      <w:marBottom w:val="0"/>
      <w:divBdr>
        <w:top w:val="none" w:sz="0" w:space="0" w:color="auto"/>
        <w:left w:val="none" w:sz="0" w:space="0" w:color="auto"/>
        <w:bottom w:val="none" w:sz="0" w:space="0" w:color="auto"/>
        <w:right w:val="none" w:sz="0" w:space="0" w:color="auto"/>
      </w:divBdr>
    </w:div>
    <w:div w:id="82382476">
      <w:marLeft w:val="0"/>
      <w:marRight w:val="0"/>
      <w:marTop w:val="0"/>
      <w:marBottom w:val="0"/>
      <w:divBdr>
        <w:top w:val="none" w:sz="0" w:space="0" w:color="auto"/>
        <w:left w:val="none" w:sz="0" w:space="0" w:color="auto"/>
        <w:bottom w:val="none" w:sz="0" w:space="0" w:color="auto"/>
        <w:right w:val="none" w:sz="0" w:space="0" w:color="auto"/>
      </w:divBdr>
    </w:div>
    <w:div w:id="82382477">
      <w:marLeft w:val="0"/>
      <w:marRight w:val="0"/>
      <w:marTop w:val="0"/>
      <w:marBottom w:val="0"/>
      <w:divBdr>
        <w:top w:val="none" w:sz="0" w:space="0" w:color="auto"/>
        <w:left w:val="none" w:sz="0" w:space="0" w:color="auto"/>
        <w:bottom w:val="none" w:sz="0" w:space="0" w:color="auto"/>
        <w:right w:val="none" w:sz="0" w:space="0" w:color="auto"/>
      </w:divBdr>
    </w:div>
    <w:div w:id="82382478">
      <w:marLeft w:val="0"/>
      <w:marRight w:val="0"/>
      <w:marTop w:val="0"/>
      <w:marBottom w:val="0"/>
      <w:divBdr>
        <w:top w:val="none" w:sz="0" w:space="0" w:color="auto"/>
        <w:left w:val="none" w:sz="0" w:space="0" w:color="auto"/>
        <w:bottom w:val="none" w:sz="0" w:space="0" w:color="auto"/>
        <w:right w:val="none" w:sz="0" w:space="0" w:color="auto"/>
      </w:divBdr>
    </w:div>
    <w:div w:id="82382479">
      <w:marLeft w:val="0"/>
      <w:marRight w:val="0"/>
      <w:marTop w:val="0"/>
      <w:marBottom w:val="0"/>
      <w:divBdr>
        <w:top w:val="none" w:sz="0" w:space="0" w:color="auto"/>
        <w:left w:val="none" w:sz="0" w:space="0" w:color="auto"/>
        <w:bottom w:val="none" w:sz="0" w:space="0" w:color="auto"/>
        <w:right w:val="none" w:sz="0" w:space="0" w:color="auto"/>
      </w:divBdr>
    </w:div>
    <w:div w:id="82382480">
      <w:marLeft w:val="0"/>
      <w:marRight w:val="0"/>
      <w:marTop w:val="0"/>
      <w:marBottom w:val="0"/>
      <w:divBdr>
        <w:top w:val="none" w:sz="0" w:space="0" w:color="auto"/>
        <w:left w:val="none" w:sz="0" w:space="0" w:color="auto"/>
        <w:bottom w:val="none" w:sz="0" w:space="0" w:color="auto"/>
        <w:right w:val="none" w:sz="0" w:space="0" w:color="auto"/>
      </w:divBdr>
    </w:div>
    <w:div w:id="82382481">
      <w:marLeft w:val="0"/>
      <w:marRight w:val="0"/>
      <w:marTop w:val="0"/>
      <w:marBottom w:val="0"/>
      <w:divBdr>
        <w:top w:val="none" w:sz="0" w:space="0" w:color="auto"/>
        <w:left w:val="none" w:sz="0" w:space="0" w:color="auto"/>
        <w:bottom w:val="none" w:sz="0" w:space="0" w:color="auto"/>
        <w:right w:val="none" w:sz="0" w:space="0" w:color="auto"/>
      </w:divBdr>
    </w:div>
    <w:div w:id="82382482">
      <w:marLeft w:val="0"/>
      <w:marRight w:val="0"/>
      <w:marTop w:val="0"/>
      <w:marBottom w:val="0"/>
      <w:divBdr>
        <w:top w:val="none" w:sz="0" w:space="0" w:color="auto"/>
        <w:left w:val="none" w:sz="0" w:space="0" w:color="auto"/>
        <w:bottom w:val="none" w:sz="0" w:space="0" w:color="auto"/>
        <w:right w:val="none" w:sz="0" w:space="0" w:color="auto"/>
      </w:divBdr>
    </w:div>
    <w:div w:id="82382483">
      <w:marLeft w:val="0"/>
      <w:marRight w:val="0"/>
      <w:marTop w:val="0"/>
      <w:marBottom w:val="0"/>
      <w:divBdr>
        <w:top w:val="none" w:sz="0" w:space="0" w:color="auto"/>
        <w:left w:val="none" w:sz="0" w:space="0" w:color="auto"/>
        <w:bottom w:val="none" w:sz="0" w:space="0" w:color="auto"/>
        <w:right w:val="none" w:sz="0" w:space="0" w:color="auto"/>
      </w:divBdr>
    </w:div>
    <w:div w:id="82382484">
      <w:marLeft w:val="0"/>
      <w:marRight w:val="0"/>
      <w:marTop w:val="0"/>
      <w:marBottom w:val="0"/>
      <w:divBdr>
        <w:top w:val="none" w:sz="0" w:space="0" w:color="auto"/>
        <w:left w:val="none" w:sz="0" w:space="0" w:color="auto"/>
        <w:bottom w:val="none" w:sz="0" w:space="0" w:color="auto"/>
        <w:right w:val="none" w:sz="0" w:space="0" w:color="auto"/>
      </w:divBdr>
    </w:div>
    <w:div w:id="82382485">
      <w:marLeft w:val="0"/>
      <w:marRight w:val="0"/>
      <w:marTop w:val="0"/>
      <w:marBottom w:val="0"/>
      <w:divBdr>
        <w:top w:val="none" w:sz="0" w:space="0" w:color="auto"/>
        <w:left w:val="none" w:sz="0" w:space="0" w:color="auto"/>
        <w:bottom w:val="none" w:sz="0" w:space="0" w:color="auto"/>
        <w:right w:val="none" w:sz="0" w:space="0" w:color="auto"/>
      </w:divBdr>
    </w:div>
    <w:div w:id="82382486">
      <w:marLeft w:val="0"/>
      <w:marRight w:val="0"/>
      <w:marTop w:val="0"/>
      <w:marBottom w:val="0"/>
      <w:divBdr>
        <w:top w:val="none" w:sz="0" w:space="0" w:color="auto"/>
        <w:left w:val="none" w:sz="0" w:space="0" w:color="auto"/>
        <w:bottom w:val="none" w:sz="0" w:space="0" w:color="auto"/>
        <w:right w:val="none" w:sz="0" w:space="0" w:color="auto"/>
      </w:divBdr>
    </w:div>
    <w:div w:id="82382487">
      <w:marLeft w:val="0"/>
      <w:marRight w:val="0"/>
      <w:marTop w:val="0"/>
      <w:marBottom w:val="0"/>
      <w:divBdr>
        <w:top w:val="none" w:sz="0" w:space="0" w:color="auto"/>
        <w:left w:val="none" w:sz="0" w:space="0" w:color="auto"/>
        <w:bottom w:val="none" w:sz="0" w:space="0" w:color="auto"/>
        <w:right w:val="none" w:sz="0" w:space="0" w:color="auto"/>
      </w:divBdr>
    </w:div>
    <w:div w:id="82382488">
      <w:marLeft w:val="0"/>
      <w:marRight w:val="0"/>
      <w:marTop w:val="0"/>
      <w:marBottom w:val="0"/>
      <w:divBdr>
        <w:top w:val="none" w:sz="0" w:space="0" w:color="auto"/>
        <w:left w:val="none" w:sz="0" w:space="0" w:color="auto"/>
        <w:bottom w:val="none" w:sz="0" w:space="0" w:color="auto"/>
        <w:right w:val="none" w:sz="0" w:space="0" w:color="auto"/>
      </w:divBdr>
    </w:div>
    <w:div w:id="82382489">
      <w:marLeft w:val="0"/>
      <w:marRight w:val="0"/>
      <w:marTop w:val="0"/>
      <w:marBottom w:val="0"/>
      <w:divBdr>
        <w:top w:val="none" w:sz="0" w:space="0" w:color="auto"/>
        <w:left w:val="none" w:sz="0" w:space="0" w:color="auto"/>
        <w:bottom w:val="none" w:sz="0" w:space="0" w:color="auto"/>
        <w:right w:val="none" w:sz="0" w:space="0" w:color="auto"/>
      </w:divBdr>
    </w:div>
    <w:div w:id="82382490">
      <w:marLeft w:val="0"/>
      <w:marRight w:val="0"/>
      <w:marTop w:val="0"/>
      <w:marBottom w:val="0"/>
      <w:divBdr>
        <w:top w:val="none" w:sz="0" w:space="0" w:color="auto"/>
        <w:left w:val="none" w:sz="0" w:space="0" w:color="auto"/>
        <w:bottom w:val="none" w:sz="0" w:space="0" w:color="auto"/>
        <w:right w:val="none" w:sz="0" w:space="0" w:color="auto"/>
      </w:divBdr>
    </w:div>
    <w:div w:id="82382491">
      <w:marLeft w:val="0"/>
      <w:marRight w:val="0"/>
      <w:marTop w:val="0"/>
      <w:marBottom w:val="0"/>
      <w:divBdr>
        <w:top w:val="none" w:sz="0" w:space="0" w:color="auto"/>
        <w:left w:val="none" w:sz="0" w:space="0" w:color="auto"/>
        <w:bottom w:val="none" w:sz="0" w:space="0" w:color="auto"/>
        <w:right w:val="none" w:sz="0" w:space="0" w:color="auto"/>
      </w:divBdr>
    </w:div>
    <w:div w:id="82382492">
      <w:marLeft w:val="0"/>
      <w:marRight w:val="0"/>
      <w:marTop w:val="0"/>
      <w:marBottom w:val="0"/>
      <w:divBdr>
        <w:top w:val="none" w:sz="0" w:space="0" w:color="auto"/>
        <w:left w:val="none" w:sz="0" w:space="0" w:color="auto"/>
        <w:bottom w:val="none" w:sz="0" w:space="0" w:color="auto"/>
        <w:right w:val="none" w:sz="0" w:space="0" w:color="auto"/>
      </w:divBdr>
    </w:div>
    <w:div w:id="82382493">
      <w:marLeft w:val="0"/>
      <w:marRight w:val="0"/>
      <w:marTop w:val="0"/>
      <w:marBottom w:val="0"/>
      <w:divBdr>
        <w:top w:val="none" w:sz="0" w:space="0" w:color="auto"/>
        <w:left w:val="none" w:sz="0" w:space="0" w:color="auto"/>
        <w:bottom w:val="none" w:sz="0" w:space="0" w:color="auto"/>
        <w:right w:val="none" w:sz="0" w:space="0" w:color="auto"/>
      </w:divBdr>
    </w:div>
    <w:div w:id="82382494">
      <w:marLeft w:val="0"/>
      <w:marRight w:val="0"/>
      <w:marTop w:val="0"/>
      <w:marBottom w:val="0"/>
      <w:divBdr>
        <w:top w:val="none" w:sz="0" w:space="0" w:color="auto"/>
        <w:left w:val="none" w:sz="0" w:space="0" w:color="auto"/>
        <w:bottom w:val="none" w:sz="0" w:space="0" w:color="auto"/>
        <w:right w:val="none" w:sz="0" w:space="0" w:color="auto"/>
      </w:divBdr>
    </w:div>
    <w:div w:id="82382495">
      <w:marLeft w:val="0"/>
      <w:marRight w:val="0"/>
      <w:marTop w:val="0"/>
      <w:marBottom w:val="0"/>
      <w:divBdr>
        <w:top w:val="none" w:sz="0" w:space="0" w:color="auto"/>
        <w:left w:val="none" w:sz="0" w:space="0" w:color="auto"/>
        <w:bottom w:val="none" w:sz="0" w:space="0" w:color="auto"/>
        <w:right w:val="none" w:sz="0" w:space="0" w:color="auto"/>
      </w:divBdr>
    </w:div>
    <w:div w:id="82382496">
      <w:marLeft w:val="0"/>
      <w:marRight w:val="0"/>
      <w:marTop w:val="0"/>
      <w:marBottom w:val="0"/>
      <w:divBdr>
        <w:top w:val="none" w:sz="0" w:space="0" w:color="auto"/>
        <w:left w:val="none" w:sz="0" w:space="0" w:color="auto"/>
        <w:bottom w:val="none" w:sz="0" w:space="0" w:color="auto"/>
        <w:right w:val="none" w:sz="0" w:space="0" w:color="auto"/>
      </w:divBdr>
    </w:div>
    <w:div w:id="82382497">
      <w:marLeft w:val="0"/>
      <w:marRight w:val="0"/>
      <w:marTop w:val="0"/>
      <w:marBottom w:val="0"/>
      <w:divBdr>
        <w:top w:val="none" w:sz="0" w:space="0" w:color="auto"/>
        <w:left w:val="none" w:sz="0" w:space="0" w:color="auto"/>
        <w:bottom w:val="none" w:sz="0" w:space="0" w:color="auto"/>
        <w:right w:val="none" w:sz="0" w:space="0" w:color="auto"/>
      </w:divBdr>
    </w:div>
    <w:div w:id="82382498">
      <w:marLeft w:val="0"/>
      <w:marRight w:val="0"/>
      <w:marTop w:val="0"/>
      <w:marBottom w:val="0"/>
      <w:divBdr>
        <w:top w:val="none" w:sz="0" w:space="0" w:color="auto"/>
        <w:left w:val="none" w:sz="0" w:space="0" w:color="auto"/>
        <w:bottom w:val="none" w:sz="0" w:space="0" w:color="auto"/>
        <w:right w:val="none" w:sz="0" w:space="0" w:color="auto"/>
      </w:divBdr>
    </w:div>
    <w:div w:id="82382499">
      <w:marLeft w:val="0"/>
      <w:marRight w:val="0"/>
      <w:marTop w:val="0"/>
      <w:marBottom w:val="0"/>
      <w:divBdr>
        <w:top w:val="none" w:sz="0" w:space="0" w:color="auto"/>
        <w:left w:val="none" w:sz="0" w:space="0" w:color="auto"/>
        <w:bottom w:val="none" w:sz="0" w:space="0" w:color="auto"/>
        <w:right w:val="none" w:sz="0" w:space="0" w:color="auto"/>
      </w:divBdr>
    </w:div>
    <w:div w:id="82382500">
      <w:marLeft w:val="0"/>
      <w:marRight w:val="0"/>
      <w:marTop w:val="0"/>
      <w:marBottom w:val="0"/>
      <w:divBdr>
        <w:top w:val="none" w:sz="0" w:space="0" w:color="auto"/>
        <w:left w:val="none" w:sz="0" w:space="0" w:color="auto"/>
        <w:bottom w:val="none" w:sz="0" w:space="0" w:color="auto"/>
        <w:right w:val="none" w:sz="0" w:space="0" w:color="auto"/>
      </w:divBdr>
    </w:div>
    <w:div w:id="82382501">
      <w:marLeft w:val="0"/>
      <w:marRight w:val="0"/>
      <w:marTop w:val="0"/>
      <w:marBottom w:val="0"/>
      <w:divBdr>
        <w:top w:val="none" w:sz="0" w:space="0" w:color="auto"/>
        <w:left w:val="none" w:sz="0" w:space="0" w:color="auto"/>
        <w:bottom w:val="none" w:sz="0" w:space="0" w:color="auto"/>
        <w:right w:val="none" w:sz="0" w:space="0" w:color="auto"/>
      </w:divBdr>
    </w:div>
    <w:div w:id="82382502">
      <w:marLeft w:val="0"/>
      <w:marRight w:val="0"/>
      <w:marTop w:val="0"/>
      <w:marBottom w:val="0"/>
      <w:divBdr>
        <w:top w:val="none" w:sz="0" w:space="0" w:color="auto"/>
        <w:left w:val="none" w:sz="0" w:space="0" w:color="auto"/>
        <w:bottom w:val="none" w:sz="0" w:space="0" w:color="auto"/>
        <w:right w:val="none" w:sz="0" w:space="0" w:color="auto"/>
      </w:divBdr>
    </w:div>
    <w:div w:id="82382503">
      <w:marLeft w:val="0"/>
      <w:marRight w:val="0"/>
      <w:marTop w:val="0"/>
      <w:marBottom w:val="0"/>
      <w:divBdr>
        <w:top w:val="none" w:sz="0" w:space="0" w:color="auto"/>
        <w:left w:val="none" w:sz="0" w:space="0" w:color="auto"/>
        <w:bottom w:val="none" w:sz="0" w:space="0" w:color="auto"/>
        <w:right w:val="none" w:sz="0" w:space="0" w:color="auto"/>
      </w:divBdr>
    </w:div>
    <w:div w:id="82382504">
      <w:marLeft w:val="0"/>
      <w:marRight w:val="0"/>
      <w:marTop w:val="0"/>
      <w:marBottom w:val="0"/>
      <w:divBdr>
        <w:top w:val="none" w:sz="0" w:space="0" w:color="auto"/>
        <w:left w:val="none" w:sz="0" w:space="0" w:color="auto"/>
        <w:bottom w:val="none" w:sz="0" w:space="0" w:color="auto"/>
        <w:right w:val="none" w:sz="0" w:space="0" w:color="auto"/>
      </w:divBdr>
    </w:div>
    <w:div w:id="82382505">
      <w:marLeft w:val="0"/>
      <w:marRight w:val="0"/>
      <w:marTop w:val="0"/>
      <w:marBottom w:val="0"/>
      <w:divBdr>
        <w:top w:val="none" w:sz="0" w:space="0" w:color="auto"/>
        <w:left w:val="none" w:sz="0" w:space="0" w:color="auto"/>
        <w:bottom w:val="none" w:sz="0" w:space="0" w:color="auto"/>
        <w:right w:val="none" w:sz="0" w:space="0" w:color="auto"/>
      </w:divBdr>
    </w:div>
    <w:div w:id="82382506">
      <w:marLeft w:val="0"/>
      <w:marRight w:val="0"/>
      <w:marTop w:val="0"/>
      <w:marBottom w:val="0"/>
      <w:divBdr>
        <w:top w:val="none" w:sz="0" w:space="0" w:color="auto"/>
        <w:left w:val="none" w:sz="0" w:space="0" w:color="auto"/>
        <w:bottom w:val="none" w:sz="0" w:space="0" w:color="auto"/>
        <w:right w:val="none" w:sz="0" w:space="0" w:color="auto"/>
      </w:divBdr>
    </w:div>
    <w:div w:id="82382507">
      <w:marLeft w:val="0"/>
      <w:marRight w:val="0"/>
      <w:marTop w:val="0"/>
      <w:marBottom w:val="0"/>
      <w:divBdr>
        <w:top w:val="none" w:sz="0" w:space="0" w:color="auto"/>
        <w:left w:val="none" w:sz="0" w:space="0" w:color="auto"/>
        <w:bottom w:val="none" w:sz="0" w:space="0" w:color="auto"/>
        <w:right w:val="none" w:sz="0" w:space="0" w:color="auto"/>
      </w:divBdr>
    </w:div>
    <w:div w:id="82382508">
      <w:marLeft w:val="0"/>
      <w:marRight w:val="0"/>
      <w:marTop w:val="0"/>
      <w:marBottom w:val="0"/>
      <w:divBdr>
        <w:top w:val="none" w:sz="0" w:space="0" w:color="auto"/>
        <w:left w:val="none" w:sz="0" w:space="0" w:color="auto"/>
        <w:bottom w:val="none" w:sz="0" w:space="0" w:color="auto"/>
        <w:right w:val="none" w:sz="0" w:space="0" w:color="auto"/>
      </w:divBdr>
    </w:div>
    <w:div w:id="82382509">
      <w:marLeft w:val="0"/>
      <w:marRight w:val="0"/>
      <w:marTop w:val="0"/>
      <w:marBottom w:val="0"/>
      <w:divBdr>
        <w:top w:val="none" w:sz="0" w:space="0" w:color="auto"/>
        <w:left w:val="none" w:sz="0" w:space="0" w:color="auto"/>
        <w:bottom w:val="none" w:sz="0" w:space="0" w:color="auto"/>
        <w:right w:val="none" w:sz="0" w:space="0" w:color="auto"/>
      </w:divBdr>
    </w:div>
    <w:div w:id="82382510">
      <w:marLeft w:val="0"/>
      <w:marRight w:val="0"/>
      <w:marTop w:val="0"/>
      <w:marBottom w:val="0"/>
      <w:divBdr>
        <w:top w:val="none" w:sz="0" w:space="0" w:color="auto"/>
        <w:left w:val="none" w:sz="0" w:space="0" w:color="auto"/>
        <w:bottom w:val="none" w:sz="0" w:space="0" w:color="auto"/>
        <w:right w:val="none" w:sz="0" w:space="0" w:color="auto"/>
      </w:divBdr>
    </w:div>
    <w:div w:id="82382511">
      <w:marLeft w:val="0"/>
      <w:marRight w:val="0"/>
      <w:marTop w:val="0"/>
      <w:marBottom w:val="0"/>
      <w:divBdr>
        <w:top w:val="none" w:sz="0" w:space="0" w:color="auto"/>
        <w:left w:val="none" w:sz="0" w:space="0" w:color="auto"/>
        <w:bottom w:val="none" w:sz="0" w:space="0" w:color="auto"/>
        <w:right w:val="none" w:sz="0" w:space="0" w:color="auto"/>
      </w:divBdr>
    </w:div>
    <w:div w:id="82382512">
      <w:marLeft w:val="0"/>
      <w:marRight w:val="0"/>
      <w:marTop w:val="0"/>
      <w:marBottom w:val="0"/>
      <w:divBdr>
        <w:top w:val="none" w:sz="0" w:space="0" w:color="auto"/>
        <w:left w:val="none" w:sz="0" w:space="0" w:color="auto"/>
        <w:bottom w:val="none" w:sz="0" w:space="0" w:color="auto"/>
        <w:right w:val="none" w:sz="0" w:space="0" w:color="auto"/>
      </w:divBdr>
    </w:div>
    <w:div w:id="82382513">
      <w:marLeft w:val="0"/>
      <w:marRight w:val="0"/>
      <w:marTop w:val="0"/>
      <w:marBottom w:val="0"/>
      <w:divBdr>
        <w:top w:val="none" w:sz="0" w:space="0" w:color="auto"/>
        <w:left w:val="none" w:sz="0" w:space="0" w:color="auto"/>
        <w:bottom w:val="none" w:sz="0" w:space="0" w:color="auto"/>
        <w:right w:val="none" w:sz="0" w:space="0" w:color="auto"/>
      </w:divBdr>
    </w:div>
    <w:div w:id="82382514">
      <w:marLeft w:val="0"/>
      <w:marRight w:val="0"/>
      <w:marTop w:val="0"/>
      <w:marBottom w:val="0"/>
      <w:divBdr>
        <w:top w:val="none" w:sz="0" w:space="0" w:color="auto"/>
        <w:left w:val="none" w:sz="0" w:space="0" w:color="auto"/>
        <w:bottom w:val="none" w:sz="0" w:space="0" w:color="auto"/>
        <w:right w:val="none" w:sz="0" w:space="0" w:color="auto"/>
      </w:divBdr>
    </w:div>
    <w:div w:id="82382515">
      <w:marLeft w:val="0"/>
      <w:marRight w:val="0"/>
      <w:marTop w:val="0"/>
      <w:marBottom w:val="0"/>
      <w:divBdr>
        <w:top w:val="none" w:sz="0" w:space="0" w:color="auto"/>
        <w:left w:val="none" w:sz="0" w:space="0" w:color="auto"/>
        <w:bottom w:val="none" w:sz="0" w:space="0" w:color="auto"/>
        <w:right w:val="none" w:sz="0" w:space="0" w:color="auto"/>
      </w:divBdr>
    </w:div>
    <w:div w:id="82382516">
      <w:marLeft w:val="0"/>
      <w:marRight w:val="0"/>
      <w:marTop w:val="0"/>
      <w:marBottom w:val="0"/>
      <w:divBdr>
        <w:top w:val="none" w:sz="0" w:space="0" w:color="auto"/>
        <w:left w:val="none" w:sz="0" w:space="0" w:color="auto"/>
        <w:bottom w:val="none" w:sz="0" w:space="0" w:color="auto"/>
        <w:right w:val="none" w:sz="0" w:space="0" w:color="auto"/>
      </w:divBdr>
    </w:div>
    <w:div w:id="82382517">
      <w:marLeft w:val="0"/>
      <w:marRight w:val="0"/>
      <w:marTop w:val="0"/>
      <w:marBottom w:val="0"/>
      <w:divBdr>
        <w:top w:val="none" w:sz="0" w:space="0" w:color="auto"/>
        <w:left w:val="none" w:sz="0" w:space="0" w:color="auto"/>
        <w:bottom w:val="none" w:sz="0" w:space="0" w:color="auto"/>
        <w:right w:val="none" w:sz="0" w:space="0" w:color="auto"/>
      </w:divBdr>
    </w:div>
    <w:div w:id="82382518">
      <w:marLeft w:val="0"/>
      <w:marRight w:val="0"/>
      <w:marTop w:val="0"/>
      <w:marBottom w:val="0"/>
      <w:divBdr>
        <w:top w:val="none" w:sz="0" w:space="0" w:color="auto"/>
        <w:left w:val="none" w:sz="0" w:space="0" w:color="auto"/>
        <w:bottom w:val="none" w:sz="0" w:space="0" w:color="auto"/>
        <w:right w:val="none" w:sz="0" w:space="0" w:color="auto"/>
      </w:divBdr>
    </w:div>
    <w:div w:id="82382519">
      <w:marLeft w:val="0"/>
      <w:marRight w:val="0"/>
      <w:marTop w:val="0"/>
      <w:marBottom w:val="0"/>
      <w:divBdr>
        <w:top w:val="none" w:sz="0" w:space="0" w:color="auto"/>
        <w:left w:val="none" w:sz="0" w:space="0" w:color="auto"/>
        <w:bottom w:val="none" w:sz="0" w:space="0" w:color="auto"/>
        <w:right w:val="none" w:sz="0" w:space="0" w:color="auto"/>
      </w:divBdr>
    </w:div>
    <w:div w:id="82382520">
      <w:marLeft w:val="0"/>
      <w:marRight w:val="0"/>
      <w:marTop w:val="0"/>
      <w:marBottom w:val="0"/>
      <w:divBdr>
        <w:top w:val="none" w:sz="0" w:space="0" w:color="auto"/>
        <w:left w:val="none" w:sz="0" w:space="0" w:color="auto"/>
        <w:bottom w:val="none" w:sz="0" w:space="0" w:color="auto"/>
        <w:right w:val="none" w:sz="0" w:space="0" w:color="auto"/>
      </w:divBdr>
    </w:div>
    <w:div w:id="82382521">
      <w:marLeft w:val="0"/>
      <w:marRight w:val="0"/>
      <w:marTop w:val="0"/>
      <w:marBottom w:val="0"/>
      <w:divBdr>
        <w:top w:val="none" w:sz="0" w:space="0" w:color="auto"/>
        <w:left w:val="none" w:sz="0" w:space="0" w:color="auto"/>
        <w:bottom w:val="none" w:sz="0" w:space="0" w:color="auto"/>
        <w:right w:val="none" w:sz="0" w:space="0" w:color="auto"/>
      </w:divBdr>
    </w:div>
    <w:div w:id="82382522">
      <w:marLeft w:val="0"/>
      <w:marRight w:val="0"/>
      <w:marTop w:val="0"/>
      <w:marBottom w:val="0"/>
      <w:divBdr>
        <w:top w:val="none" w:sz="0" w:space="0" w:color="auto"/>
        <w:left w:val="none" w:sz="0" w:space="0" w:color="auto"/>
        <w:bottom w:val="none" w:sz="0" w:space="0" w:color="auto"/>
        <w:right w:val="none" w:sz="0" w:space="0" w:color="auto"/>
      </w:divBdr>
    </w:div>
    <w:div w:id="82382523">
      <w:marLeft w:val="0"/>
      <w:marRight w:val="0"/>
      <w:marTop w:val="0"/>
      <w:marBottom w:val="0"/>
      <w:divBdr>
        <w:top w:val="none" w:sz="0" w:space="0" w:color="auto"/>
        <w:left w:val="none" w:sz="0" w:space="0" w:color="auto"/>
        <w:bottom w:val="none" w:sz="0" w:space="0" w:color="auto"/>
        <w:right w:val="none" w:sz="0" w:space="0" w:color="auto"/>
      </w:divBdr>
    </w:div>
    <w:div w:id="82382524">
      <w:marLeft w:val="0"/>
      <w:marRight w:val="0"/>
      <w:marTop w:val="0"/>
      <w:marBottom w:val="0"/>
      <w:divBdr>
        <w:top w:val="none" w:sz="0" w:space="0" w:color="auto"/>
        <w:left w:val="none" w:sz="0" w:space="0" w:color="auto"/>
        <w:bottom w:val="none" w:sz="0" w:space="0" w:color="auto"/>
        <w:right w:val="none" w:sz="0" w:space="0" w:color="auto"/>
      </w:divBdr>
    </w:div>
    <w:div w:id="82382525">
      <w:marLeft w:val="0"/>
      <w:marRight w:val="0"/>
      <w:marTop w:val="0"/>
      <w:marBottom w:val="0"/>
      <w:divBdr>
        <w:top w:val="none" w:sz="0" w:space="0" w:color="auto"/>
        <w:left w:val="none" w:sz="0" w:space="0" w:color="auto"/>
        <w:bottom w:val="none" w:sz="0" w:space="0" w:color="auto"/>
        <w:right w:val="none" w:sz="0" w:space="0" w:color="auto"/>
      </w:divBdr>
    </w:div>
    <w:div w:id="82382526">
      <w:marLeft w:val="0"/>
      <w:marRight w:val="0"/>
      <w:marTop w:val="0"/>
      <w:marBottom w:val="0"/>
      <w:divBdr>
        <w:top w:val="none" w:sz="0" w:space="0" w:color="auto"/>
        <w:left w:val="none" w:sz="0" w:space="0" w:color="auto"/>
        <w:bottom w:val="none" w:sz="0" w:space="0" w:color="auto"/>
        <w:right w:val="none" w:sz="0" w:space="0" w:color="auto"/>
      </w:divBdr>
    </w:div>
    <w:div w:id="82382527">
      <w:marLeft w:val="0"/>
      <w:marRight w:val="0"/>
      <w:marTop w:val="0"/>
      <w:marBottom w:val="0"/>
      <w:divBdr>
        <w:top w:val="none" w:sz="0" w:space="0" w:color="auto"/>
        <w:left w:val="none" w:sz="0" w:space="0" w:color="auto"/>
        <w:bottom w:val="none" w:sz="0" w:space="0" w:color="auto"/>
        <w:right w:val="none" w:sz="0" w:space="0" w:color="auto"/>
      </w:divBdr>
    </w:div>
    <w:div w:id="82382528">
      <w:marLeft w:val="0"/>
      <w:marRight w:val="0"/>
      <w:marTop w:val="0"/>
      <w:marBottom w:val="0"/>
      <w:divBdr>
        <w:top w:val="none" w:sz="0" w:space="0" w:color="auto"/>
        <w:left w:val="none" w:sz="0" w:space="0" w:color="auto"/>
        <w:bottom w:val="none" w:sz="0" w:space="0" w:color="auto"/>
        <w:right w:val="none" w:sz="0" w:space="0" w:color="auto"/>
      </w:divBdr>
    </w:div>
    <w:div w:id="82382529">
      <w:marLeft w:val="0"/>
      <w:marRight w:val="0"/>
      <w:marTop w:val="0"/>
      <w:marBottom w:val="0"/>
      <w:divBdr>
        <w:top w:val="none" w:sz="0" w:space="0" w:color="auto"/>
        <w:left w:val="none" w:sz="0" w:space="0" w:color="auto"/>
        <w:bottom w:val="none" w:sz="0" w:space="0" w:color="auto"/>
        <w:right w:val="none" w:sz="0" w:space="0" w:color="auto"/>
      </w:divBdr>
    </w:div>
    <w:div w:id="82382530">
      <w:marLeft w:val="0"/>
      <w:marRight w:val="0"/>
      <w:marTop w:val="0"/>
      <w:marBottom w:val="0"/>
      <w:divBdr>
        <w:top w:val="none" w:sz="0" w:space="0" w:color="auto"/>
        <w:left w:val="none" w:sz="0" w:space="0" w:color="auto"/>
        <w:bottom w:val="none" w:sz="0" w:space="0" w:color="auto"/>
        <w:right w:val="none" w:sz="0" w:space="0" w:color="auto"/>
      </w:divBdr>
    </w:div>
    <w:div w:id="82382531">
      <w:marLeft w:val="0"/>
      <w:marRight w:val="0"/>
      <w:marTop w:val="0"/>
      <w:marBottom w:val="0"/>
      <w:divBdr>
        <w:top w:val="none" w:sz="0" w:space="0" w:color="auto"/>
        <w:left w:val="none" w:sz="0" w:space="0" w:color="auto"/>
        <w:bottom w:val="none" w:sz="0" w:space="0" w:color="auto"/>
        <w:right w:val="none" w:sz="0" w:space="0" w:color="auto"/>
      </w:divBdr>
    </w:div>
    <w:div w:id="82382532">
      <w:marLeft w:val="0"/>
      <w:marRight w:val="0"/>
      <w:marTop w:val="0"/>
      <w:marBottom w:val="0"/>
      <w:divBdr>
        <w:top w:val="none" w:sz="0" w:space="0" w:color="auto"/>
        <w:left w:val="none" w:sz="0" w:space="0" w:color="auto"/>
        <w:bottom w:val="none" w:sz="0" w:space="0" w:color="auto"/>
        <w:right w:val="none" w:sz="0" w:space="0" w:color="auto"/>
      </w:divBdr>
    </w:div>
    <w:div w:id="82382533">
      <w:marLeft w:val="0"/>
      <w:marRight w:val="0"/>
      <w:marTop w:val="0"/>
      <w:marBottom w:val="0"/>
      <w:divBdr>
        <w:top w:val="none" w:sz="0" w:space="0" w:color="auto"/>
        <w:left w:val="none" w:sz="0" w:space="0" w:color="auto"/>
        <w:bottom w:val="none" w:sz="0" w:space="0" w:color="auto"/>
        <w:right w:val="none" w:sz="0" w:space="0" w:color="auto"/>
      </w:divBdr>
    </w:div>
    <w:div w:id="82382534">
      <w:marLeft w:val="0"/>
      <w:marRight w:val="0"/>
      <w:marTop w:val="0"/>
      <w:marBottom w:val="0"/>
      <w:divBdr>
        <w:top w:val="none" w:sz="0" w:space="0" w:color="auto"/>
        <w:left w:val="none" w:sz="0" w:space="0" w:color="auto"/>
        <w:bottom w:val="none" w:sz="0" w:space="0" w:color="auto"/>
        <w:right w:val="none" w:sz="0" w:space="0" w:color="auto"/>
      </w:divBdr>
    </w:div>
    <w:div w:id="82382535">
      <w:marLeft w:val="0"/>
      <w:marRight w:val="0"/>
      <w:marTop w:val="0"/>
      <w:marBottom w:val="0"/>
      <w:divBdr>
        <w:top w:val="none" w:sz="0" w:space="0" w:color="auto"/>
        <w:left w:val="none" w:sz="0" w:space="0" w:color="auto"/>
        <w:bottom w:val="none" w:sz="0" w:space="0" w:color="auto"/>
        <w:right w:val="none" w:sz="0" w:space="0" w:color="auto"/>
      </w:divBdr>
    </w:div>
    <w:div w:id="82382536">
      <w:marLeft w:val="0"/>
      <w:marRight w:val="0"/>
      <w:marTop w:val="0"/>
      <w:marBottom w:val="0"/>
      <w:divBdr>
        <w:top w:val="none" w:sz="0" w:space="0" w:color="auto"/>
        <w:left w:val="none" w:sz="0" w:space="0" w:color="auto"/>
        <w:bottom w:val="none" w:sz="0" w:space="0" w:color="auto"/>
        <w:right w:val="none" w:sz="0" w:space="0" w:color="auto"/>
      </w:divBdr>
    </w:div>
    <w:div w:id="82382537">
      <w:marLeft w:val="0"/>
      <w:marRight w:val="0"/>
      <w:marTop w:val="0"/>
      <w:marBottom w:val="0"/>
      <w:divBdr>
        <w:top w:val="none" w:sz="0" w:space="0" w:color="auto"/>
        <w:left w:val="none" w:sz="0" w:space="0" w:color="auto"/>
        <w:bottom w:val="none" w:sz="0" w:space="0" w:color="auto"/>
        <w:right w:val="none" w:sz="0" w:space="0" w:color="auto"/>
      </w:divBdr>
    </w:div>
    <w:div w:id="82382538">
      <w:marLeft w:val="0"/>
      <w:marRight w:val="0"/>
      <w:marTop w:val="0"/>
      <w:marBottom w:val="0"/>
      <w:divBdr>
        <w:top w:val="none" w:sz="0" w:space="0" w:color="auto"/>
        <w:left w:val="none" w:sz="0" w:space="0" w:color="auto"/>
        <w:bottom w:val="none" w:sz="0" w:space="0" w:color="auto"/>
        <w:right w:val="none" w:sz="0" w:space="0" w:color="auto"/>
      </w:divBdr>
    </w:div>
    <w:div w:id="82382539">
      <w:marLeft w:val="0"/>
      <w:marRight w:val="0"/>
      <w:marTop w:val="0"/>
      <w:marBottom w:val="0"/>
      <w:divBdr>
        <w:top w:val="none" w:sz="0" w:space="0" w:color="auto"/>
        <w:left w:val="none" w:sz="0" w:space="0" w:color="auto"/>
        <w:bottom w:val="none" w:sz="0" w:space="0" w:color="auto"/>
        <w:right w:val="none" w:sz="0" w:space="0" w:color="auto"/>
      </w:divBdr>
    </w:div>
    <w:div w:id="82382540">
      <w:marLeft w:val="0"/>
      <w:marRight w:val="0"/>
      <w:marTop w:val="0"/>
      <w:marBottom w:val="0"/>
      <w:divBdr>
        <w:top w:val="none" w:sz="0" w:space="0" w:color="auto"/>
        <w:left w:val="none" w:sz="0" w:space="0" w:color="auto"/>
        <w:bottom w:val="none" w:sz="0" w:space="0" w:color="auto"/>
        <w:right w:val="none" w:sz="0" w:space="0" w:color="auto"/>
      </w:divBdr>
    </w:div>
    <w:div w:id="82382541">
      <w:marLeft w:val="0"/>
      <w:marRight w:val="0"/>
      <w:marTop w:val="0"/>
      <w:marBottom w:val="0"/>
      <w:divBdr>
        <w:top w:val="none" w:sz="0" w:space="0" w:color="auto"/>
        <w:left w:val="none" w:sz="0" w:space="0" w:color="auto"/>
        <w:bottom w:val="none" w:sz="0" w:space="0" w:color="auto"/>
        <w:right w:val="none" w:sz="0" w:space="0" w:color="auto"/>
      </w:divBdr>
    </w:div>
    <w:div w:id="82382542">
      <w:marLeft w:val="0"/>
      <w:marRight w:val="0"/>
      <w:marTop w:val="0"/>
      <w:marBottom w:val="0"/>
      <w:divBdr>
        <w:top w:val="none" w:sz="0" w:space="0" w:color="auto"/>
        <w:left w:val="none" w:sz="0" w:space="0" w:color="auto"/>
        <w:bottom w:val="none" w:sz="0" w:space="0" w:color="auto"/>
        <w:right w:val="none" w:sz="0" w:space="0" w:color="auto"/>
      </w:divBdr>
    </w:div>
    <w:div w:id="82382543">
      <w:marLeft w:val="0"/>
      <w:marRight w:val="0"/>
      <w:marTop w:val="0"/>
      <w:marBottom w:val="0"/>
      <w:divBdr>
        <w:top w:val="none" w:sz="0" w:space="0" w:color="auto"/>
        <w:left w:val="none" w:sz="0" w:space="0" w:color="auto"/>
        <w:bottom w:val="none" w:sz="0" w:space="0" w:color="auto"/>
        <w:right w:val="none" w:sz="0" w:space="0" w:color="auto"/>
      </w:divBdr>
    </w:div>
    <w:div w:id="82382544">
      <w:marLeft w:val="0"/>
      <w:marRight w:val="0"/>
      <w:marTop w:val="0"/>
      <w:marBottom w:val="0"/>
      <w:divBdr>
        <w:top w:val="none" w:sz="0" w:space="0" w:color="auto"/>
        <w:left w:val="none" w:sz="0" w:space="0" w:color="auto"/>
        <w:bottom w:val="none" w:sz="0" w:space="0" w:color="auto"/>
        <w:right w:val="none" w:sz="0" w:space="0" w:color="auto"/>
      </w:divBdr>
    </w:div>
    <w:div w:id="82382545">
      <w:marLeft w:val="0"/>
      <w:marRight w:val="0"/>
      <w:marTop w:val="0"/>
      <w:marBottom w:val="0"/>
      <w:divBdr>
        <w:top w:val="none" w:sz="0" w:space="0" w:color="auto"/>
        <w:left w:val="none" w:sz="0" w:space="0" w:color="auto"/>
        <w:bottom w:val="none" w:sz="0" w:space="0" w:color="auto"/>
        <w:right w:val="none" w:sz="0" w:space="0" w:color="auto"/>
      </w:divBdr>
    </w:div>
    <w:div w:id="82382547">
      <w:marLeft w:val="0"/>
      <w:marRight w:val="0"/>
      <w:marTop w:val="0"/>
      <w:marBottom w:val="0"/>
      <w:divBdr>
        <w:top w:val="none" w:sz="0" w:space="0" w:color="auto"/>
        <w:left w:val="none" w:sz="0" w:space="0" w:color="auto"/>
        <w:bottom w:val="none" w:sz="0" w:space="0" w:color="auto"/>
        <w:right w:val="none" w:sz="0" w:space="0" w:color="auto"/>
      </w:divBdr>
    </w:div>
    <w:div w:id="82382548">
      <w:marLeft w:val="0"/>
      <w:marRight w:val="0"/>
      <w:marTop w:val="0"/>
      <w:marBottom w:val="0"/>
      <w:divBdr>
        <w:top w:val="none" w:sz="0" w:space="0" w:color="auto"/>
        <w:left w:val="none" w:sz="0" w:space="0" w:color="auto"/>
        <w:bottom w:val="none" w:sz="0" w:space="0" w:color="auto"/>
        <w:right w:val="none" w:sz="0" w:space="0" w:color="auto"/>
      </w:divBdr>
    </w:div>
    <w:div w:id="82382549">
      <w:marLeft w:val="0"/>
      <w:marRight w:val="0"/>
      <w:marTop w:val="0"/>
      <w:marBottom w:val="0"/>
      <w:divBdr>
        <w:top w:val="none" w:sz="0" w:space="0" w:color="auto"/>
        <w:left w:val="none" w:sz="0" w:space="0" w:color="auto"/>
        <w:bottom w:val="none" w:sz="0" w:space="0" w:color="auto"/>
        <w:right w:val="none" w:sz="0" w:space="0" w:color="auto"/>
      </w:divBdr>
    </w:div>
    <w:div w:id="82382550">
      <w:marLeft w:val="0"/>
      <w:marRight w:val="0"/>
      <w:marTop w:val="0"/>
      <w:marBottom w:val="0"/>
      <w:divBdr>
        <w:top w:val="none" w:sz="0" w:space="0" w:color="auto"/>
        <w:left w:val="none" w:sz="0" w:space="0" w:color="auto"/>
        <w:bottom w:val="none" w:sz="0" w:space="0" w:color="auto"/>
        <w:right w:val="none" w:sz="0" w:space="0" w:color="auto"/>
      </w:divBdr>
    </w:div>
    <w:div w:id="82382551">
      <w:marLeft w:val="0"/>
      <w:marRight w:val="0"/>
      <w:marTop w:val="0"/>
      <w:marBottom w:val="0"/>
      <w:divBdr>
        <w:top w:val="none" w:sz="0" w:space="0" w:color="auto"/>
        <w:left w:val="none" w:sz="0" w:space="0" w:color="auto"/>
        <w:bottom w:val="none" w:sz="0" w:space="0" w:color="auto"/>
        <w:right w:val="none" w:sz="0" w:space="0" w:color="auto"/>
      </w:divBdr>
    </w:div>
    <w:div w:id="82382552">
      <w:marLeft w:val="0"/>
      <w:marRight w:val="0"/>
      <w:marTop w:val="0"/>
      <w:marBottom w:val="0"/>
      <w:divBdr>
        <w:top w:val="none" w:sz="0" w:space="0" w:color="auto"/>
        <w:left w:val="none" w:sz="0" w:space="0" w:color="auto"/>
        <w:bottom w:val="none" w:sz="0" w:space="0" w:color="auto"/>
        <w:right w:val="none" w:sz="0" w:space="0" w:color="auto"/>
      </w:divBdr>
    </w:div>
    <w:div w:id="82382553">
      <w:marLeft w:val="0"/>
      <w:marRight w:val="0"/>
      <w:marTop w:val="0"/>
      <w:marBottom w:val="0"/>
      <w:divBdr>
        <w:top w:val="none" w:sz="0" w:space="0" w:color="auto"/>
        <w:left w:val="none" w:sz="0" w:space="0" w:color="auto"/>
        <w:bottom w:val="none" w:sz="0" w:space="0" w:color="auto"/>
        <w:right w:val="none" w:sz="0" w:space="0" w:color="auto"/>
      </w:divBdr>
    </w:div>
    <w:div w:id="82382554">
      <w:marLeft w:val="0"/>
      <w:marRight w:val="0"/>
      <w:marTop w:val="0"/>
      <w:marBottom w:val="0"/>
      <w:divBdr>
        <w:top w:val="none" w:sz="0" w:space="0" w:color="auto"/>
        <w:left w:val="none" w:sz="0" w:space="0" w:color="auto"/>
        <w:bottom w:val="none" w:sz="0" w:space="0" w:color="auto"/>
        <w:right w:val="none" w:sz="0" w:space="0" w:color="auto"/>
      </w:divBdr>
    </w:div>
    <w:div w:id="82382555">
      <w:marLeft w:val="0"/>
      <w:marRight w:val="0"/>
      <w:marTop w:val="0"/>
      <w:marBottom w:val="0"/>
      <w:divBdr>
        <w:top w:val="none" w:sz="0" w:space="0" w:color="auto"/>
        <w:left w:val="none" w:sz="0" w:space="0" w:color="auto"/>
        <w:bottom w:val="none" w:sz="0" w:space="0" w:color="auto"/>
        <w:right w:val="none" w:sz="0" w:space="0" w:color="auto"/>
      </w:divBdr>
    </w:div>
    <w:div w:id="82382556">
      <w:marLeft w:val="0"/>
      <w:marRight w:val="0"/>
      <w:marTop w:val="0"/>
      <w:marBottom w:val="0"/>
      <w:divBdr>
        <w:top w:val="none" w:sz="0" w:space="0" w:color="auto"/>
        <w:left w:val="none" w:sz="0" w:space="0" w:color="auto"/>
        <w:bottom w:val="none" w:sz="0" w:space="0" w:color="auto"/>
        <w:right w:val="none" w:sz="0" w:space="0" w:color="auto"/>
      </w:divBdr>
    </w:div>
    <w:div w:id="82382557">
      <w:marLeft w:val="0"/>
      <w:marRight w:val="0"/>
      <w:marTop w:val="0"/>
      <w:marBottom w:val="0"/>
      <w:divBdr>
        <w:top w:val="none" w:sz="0" w:space="0" w:color="auto"/>
        <w:left w:val="none" w:sz="0" w:space="0" w:color="auto"/>
        <w:bottom w:val="none" w:sz="0" w:space="0" w:color="auto"/>
        <w:right w:val="none" w:sz="0" w:space="0" w:color="auto"/>
      </w:divBdr>
    </w:div>
    <w:div w:id="82382558">
      <w:marLeft w:val="0"/>
      <w:marRight w:val="0"/>
      <w:marTop w:val="0"/>
      <w:marBottom w:val="0"/>
      <w:divBdr>
        <w:top w:val="none" w:sz="0" w:space="0" w:color="auto"/>
        <w:left w:val="none" w:sz="0" w:space="0" w:color="auto"/>
        <w:bottom w:val="none" w:sz="0" w:space="0" w:color="auto"/>
        <w:right w:val="none" w:sz="0" w:space="0" w:color="auto"/>
      </w:divBdr>
    </w:div>
    <w:div w:id="82382559">
      <w:marLeft w:val="0"/>
      <w:marRight w:val="0"/>
      <w:marTop w:val="0"/>
      <w:marBottom w:val="0"/>
      <w:divBdr>
        <w:top w:val="none" w:sz="0" w:space="0" w:color="auto"/>
        <w:left w:val="none" w:sz="0" w:space="0" w:color="auto"/>
        <w:bottom w:val="none" w:sz="0" w:space="0" w:color="auto"/>
        <w:right w:val="none" w:sz="0" w:space="0" w:color="auto"/>
      </w:divBdr>
    </w:div>
    <w:div w:id="82382560">
      <w:marLeft w:val="0"/>
      <w:marRight w:val="0"/>
      <w:marTop w:val="0"/>
      <w:marBottom w:val="0"/>
      <w:divBdr>
        <w:top w:val="none" w:sz="0" w:space="0" w:color="auto"/>
        <w:left w:val="none" w:sz="0" w:space="0" w:color="auto"/>
        <w:bottom w:val="none" w:sz="0" w:space="0" w:color="auto"/>
        <w:right w:val="none" w:sz="0" w:space="0" w:color="auto"/>
      </w:divBdr>
    </w:div>
    <w:div w:id="82382561">
      <w:marLeft w:val="0"/>
      <w:marRight w:val="0"/>
      <w:marTop w:val="0"/>
      <w:marBottom w:val="0"/>
      <w:divBdr>
        <w:top w:val="none" w:sz="0" w:space="0" w:color="auto"/>
        <w:left w:val="none" w:sz="0" w:space="0" w:color="auto"/>
        <w:bottom w:val="none" w:sz="0" w:space="0" w:color="auto"/>
        <w:right w:val="none" w:sz="0" w:space="0" w:color="auto"/>
      </w:divBdr>
    </w:div>
    <w:div w:id="82382562">
      <w:marLeft w:val="0"/>
      <w:marRight w:val="0"/>
      <w:marTop w:val="0"/>
      <w:marBottom w:val="0"/>
      <w:divBdr>
        <w:top w:val="none" w:sz="0" w:space="0" w:color="auto"/>
        <w:left w:val="none" w:sz="0" w:space="0" w:color="auto"/>
        <w:bottom w:val="none" w:sz="0" w:space="0" w:color="auto"/>
        <w:right w:val="none" w:sz="0" w:space="0" w:color="auto"/>
      </w:divBdr>
    </w:div>
    <w:div w:id="82382563">
      <w:marLeft w:val="0"/>
      <w:marRight w:val="0"/>
      <w:marTop w:val="0"/>
      <w:marBottom w:val="0"/>
      <w:divBdr>
        <w:top w:val="none" w:sz="0" w:space="0" w:color="auto"/>
        <w:left w:val="none" w:sz="0" w:space="0" w:color="auto"/>
        <w:bottom w:val="none" w:sz="0" w:space="0" w:color="auto"/>
        <w:right w:val="none" w:sz="0" w:space="0" w:color="auto"/>
      </w:divBdr>
    </w:div>
    <w:div w:id="82382564">
      <w:marLeft w:val="0"/>
      <w:marRight w:val="0"/>
      <w:marTop w:val="0"/>
      <w:marBottom w:val="0"/>
      <w:divBdr>
        <w:top w:val="none" w:sz="0" w:space="0" w:color="auto"/>
        <w:left w:val="none" w:sz="0" w:space="0" w:color="auto"/>
        <w:bottom w:val="none" w:sz="0" w:space="0" w:color="auto"/>
        <w:right w:val="none" w:sz="0" w:space="0" w:color="auto"/>
      </w:divBdr>
    </w:div>
    <w:div w:id="82382565">
      <w:marLeft w:val="0"/>
      <w:marRight w:val="0"/>
      <w:marTop w:val="0"/>
      <w:marBottom w:val="0"/>
      <w:divBdr>
        <w:top w:val="none" w:sz="0" w:space="0" w:color="auto"/>
        <w:left w:val="none" w:sz="0" w:space="0" w:color="auto"/>
        <w:bottom w:val="none" w:sz="0" w:space="0" w:color="auto"/>
        <w:right w:val="none" w:sz="0" w:space="0" w:color="auto"/>
      </w:divBdr>
    </w:div>
    <w:div w:id="82382566">
      <w:marLeft w:val="0"/>
      <w:marRight w:val="0"/>
      <w:marTop w:val="0"/>
      <w:marBottom w:val="0"/>
      <w:divBdr>
        <w:top w:val="none" w:sz="0" w:space="0" w:color="auto"/>
        <w:left w:val="none" w:sz="0" w:space="0" w:color="auto"/>
        <w:bottom w:val="none" w:sz="0" w:space="0" w:color="auto"/>
        <w:right w:val="none" w:sz="0" w:space="0" w:color="auto"/>
      </w:divBdr>
    </w:div>
    <w:div w:id="82382567">
      <w:marLeft w:val="0"/>
      <w:marRight w:val="0"/>
      <w:marTop w:val="0"/>
      <w:marBottom w:val="0"/>
      <w:divBdr>
        <w:top w:val="none" w:sz="0" w:space="0" w:color="auto"/>
        <w:left w:val="none" w:sz="0" w:space="0" w:color="auto"/>
        <w:bottom w:val="none" w:sz="0" w:space="0" w:color="auto"/>
        <w:right w:val="none" w:sz="0" w:space="0" w:color="auto"/>
      </w:divBdr>
    </w:div>
    <w:div w:id="82382568">
      <w:marLeft w:val="0"/>
      <w:marRight w:val="0"/>
      <w:marTop w:val="0"/>
      <w:marBottom w:val="0"/>
      <w:divBdr>
        <w:top w:val="none" w:sz="0" w:space="0" w:color="auto"/>
        <w:left w:val="none" w:sz="0" w:space="0" w:color="auto"/>
        <w:bottom w:val="none" w:sz="0" w:space="0" w:color="auto"/>
        <w:right w:val="none" w:sz="0" w:space="0" w:color="auto"/>
      </w:divBdr>
    </w:div>
    <w:div w:id="82382569">
      <w:marLeft w:val="0"/>
      <w:marRight w:val="0"/>
      <w:marTop w:val="0"/>
      <w:marBottom w:val="0"/>
      <w:divBdr>
        <w:top w:val="none" w:sz="0" w:space="0" w:color="auto"/>
        <w:left w:val="none" w:sz="0" w:space="0" w:color="auto"/>
        <w:bottom w:val="none" w:sz="0" w:space="0" w:color="auto"/>
        <w:right w:val="none" w:sz="0" w:space="0" w:color="auto"/>
      </w:divBdr>
    </w:div>
    <w:div w:id="82382570">
      <w:marLeft w:val="0"/>
      <w:marRight w:val="0"/>
      <w:marTop w:val="0"/>
      <w:marBottom w:val="0"/>
      <w:divBdr>
        <w:top w:val="none" w:sz="0" w:space="0" w:color="auto"/>
        <w:left w:val="none" w:sz="0" w:space="0" w:color="auto"/>
        <w:bottom w:val="none" w:sz="0" w:space="0" w:color="auto"/>
        <w:right w:val="none" w:sz="0" w:space="0" w:color="auto"/>
      </w:divBdr>
    </w:div>
    <w:div w:id="82382571">
      <w:marLeft w:val="0"/>
      <w:marRight w:val="0"/>
      <w:marTop w:val="0"/>
      <w:marBottom w:val="0"/>
      <w:divBdr>
        <w:top w:val="none" w:sz="0" w:space="0" w:color="auto"/>
        <w:left w:val="none" w:sz="0" w:space="0" w:color="auto"/>
        <w:bottom w:val="none" w:sz="0" w:space="0" w:color="auto"/>
        <w:right w:val="none" w:sz="0" w:space="0" w:color="auto"/>
      </w:divBdr>
    </w:div>
    <w:div w:id="82382572">
      <w:marLeft w:val="0"/>
      <w:marRight w:val="0"/>
      <w:marTop w:val="0"/>
      <w:marBottom w:val="0"/>
      <w:divBdr>
        <w:top w:val="none" w:sz="0" w:space="0" w:color="auto"/>
        <w:left w:val="none" w:sz="0" w:space="0" w:color="auto"/>
        <w:bottom w:val="none" w:sz="0" w:space="0" w:color="auto"/>
        <w:right w:val="none" w:sz="0" w:space="0" w:color="auto"/>
      </w:divBdr>
    </w:div>
    <w:div w:id="82382573">
      <w:marLeft w:val="0"/>
      <w:marRight w:val="0"/>
      <w:marTop w:val="0"/>
      <w:marBottom w:val="0"/>
      <w:divBdr>
        <w:top w:val="none" w:sz="0" w:space="0" w:color="auto"/>
        <w:left w:val="none" w:sz="0" w:space="0" w:color="auto"/>
        <w:bottom w:val="none" w:sz="0" w:space="0" w:color="auto"/>
        <w:right w:val="none" w:sz="0" w:space="0" w:color="auto"/>
      </w:divBdr>
    </w:div>
    <w:div w:id="82382574">
      <w:marLeft w:val="0"/>
      <w:marRight w:val="0"/>
      <w:marTop w:val="0"/>
      <w:marBottom w:val="0"/>
      <w:divBdr>
        <w:top w:val="none" w:sz="0" w:space="0" w:color="auto"/>
        <w:left w:val="none" w:sz="0" w:space="0" w:color="auto"/>
        <w:bottom w:val="none" w:sz="0" w:space="0" w:color="auto"/>
        <w:right w:val="none" w:sz="0" w:space="0" w:color="auto"/>
      </w:divBdr>
    </w:div>
    <w:div w:id="82382575">
      <w:marLeft w:val="0"/>
      <w:marRight w:val="0"/>
      <w:marTop w:val="0"/>
      <w:marBottom w:val="0"/>
      <w:divBdr>
        <w:top w:val="none" w:sz="0" w:space="0" w:color="auto"/>
        <w:left w:val="none" w:sz="0" w:space="0" w:color="auto"/>
        <w:bottom w:val="none" w:sz="0" w:space="0" w:color="auto"/>
        <w:right w:val="none" w:sz="0" w:space="0" w:color="auto"/>
      </w:divBdr>
    </w:div>
    <w:div w:id="82382576">
      <w:marLeft w:val="0"/>
      <w:marRight w:val="0"/>
      <w:marTop w:val="0"/>
      <w:marBottom w:val="0"/>
      <w:divBdr>
        <w:top w:val="none" w:sz="0" w:space="0" w:color="auto"/>
        <w:left w:val="none" w:sz="0" w:space="0" w:color="auto"/>
        <w:bottom w:val="none" w:sz="0" w:space="0" w:color="auto"/>
        <w:right w:val="none" w:sz="0" w:space="0" w:color="auto"/>
      </w:divBdr>
    </w:div>
    <w:div w:id="82382577">
      <w:marLeft w:val="0"/>
      <w:marRight w:val="0"/>
      <w:marTop w:val="0"/>
      <w:marBottom w:val="0"/>
      <w:divBdr>
        <w:top w:val="none" w:sz="0" w:space="0" w:color="auto"/>
        <w:left w:val="none" w:sz="0" w:space="0" w:color="auto"/>
        <w:bottom w:val="none" w:sz="0" w:space="0" w:color="auto"/>
        <w:right w:val="none" w:sz="0" w:space="0" w:color="auto"/>
      </w:divBdr>
    </w:div>
    <w:div w:id="82382578">
      <w:marLeft w:val="0"/>
      <w:marRight w:val="0"/>
      <w:marTop w:val="0"/>
      <w:marBottom w:val="0"/>
      <w:divBdr>
        <w:top w:val="none" w:sz="0" w:space="0" w:color="auto"/>
        <w:left w:val="none" w:sz="0" w:space="0" w:color="auto"/>
        <w:bottom w:val="none" w:sz="0" w:space="0" w:color="auto"/>
        <w:right w:val="none" w:sz="0" w:space="0" w:color="auto"/>
      </w:divBdr>
    </w:div>
    <w:div w:id="82382579">
      <w:marLeft w:val="0"/>
      <w:marRight w:val="0"/>
      <w:marTop w:val="0"/>
      <w:marBottom w:val="0"/>
      <w:divBdr>
        <w:top w:val="none" w:sz="0" w:space="0" w:color="auto"/>
        <w:left w:val="none" w:sz="0" w:space="0" w:color="auto"/>
        <w:bottom w:val="none" w:sz="0" w:space="0" w:color="auto"/>
        <w:right w:val="none" w:sz="0" w:space="0" w:color="auto"/>
      </w:divBdr>
    </w:div>
    <w:div w:id="82382580">
      <w:marLeft w:val="0"/>
      <w:marRight w:val="0"/>
      <w:marTop w:val="0"/>
      <w:marBottom w:val="0"/>
      <w:divBdr>
        <w:top w:val="none" w:sz="0" w:space="0" w:color="auto"/>
        <w:left w:val="none" w:sz="0" w:space="0" w:color="auto"/>
        <w:bottom w:val="none" w:sz="0" w:space="0" w:color="auto"/>
        <w:right w:val="none" w:sz="0" w:space="0" w:color="auto"/>
      </w:divBdr>
    </w:div>
    <w:div w:id="82382581">
      <w:marLeft w:val="0"/>
      <w:marRight w:val="0"/>
      <w:marTop w:val="0"/>
      <w:marBottom w:val="0"/>
      <w:divBdr>
        <w:top w:val="none" w:sz="0" w:space="0" w:color="auto"/>
        <w:left w:val="none" w:sz="0" w:space="0" w:color="auto"/>
        <w:bottom w:val="none" w:sz="0" w:space="0" w:color="auto"/>
        <w:right w:val="none" w:sz="0" w:space="0" w:color="auto"/>
      </w:divBdr>
    </w:div>
    <w:div w:id="82382582">
      <w:marLeft w:val="0"/>
      <w:marRight w:val="0"/>
      <w:marTop w:val="0"/>
      <w:marBottom w:val="0"/>
      <w:divBdr>
        <w:top w:val="none" w:sz="0" w:space="0" w:color="auto"/>
        <w:left w:val="none" w:sz="0" w:space="0" w:color="auto"/>
        <w:bottom w:val="none" w:sz="0" w:space="0" w:color="auto"/>
        <w:right w:val="none" w:sz="0" w:space="0" w:color="auto"/>
      </w:divBdr>
    </w:div>
    <w:div w:id="82382583">
      <w:marLeft w:val="0"/>
      <w:marRight w:val="0"/>
      <w:marTop w:val="0"/>
      <w:marBottom w:val="0"/>
      <w:divBdr>
        <w:top w:val="none" w:sz="0" w:space="0" w:color="auto"/>
        <w:left w:val="none" w:sz="0" w:space="0" w:color="auto"/>
        <w:bottom w:val="none" w:sz="0" w:space="0" w:color="auto"/>
        <w:right w:val="none" w:sz="0" w:space="0" w:color="auto"/>
      </w:divBdr>
    </w:div>
    <w:div w:id="82382584">
      <w:marLeft w:val="0"/>
      <w:marRight w:val="0"/>
      <w:marTop w:val="0"/>
      <w:marBottom w:val="0"/>
      <w:divBdr>
        <w:top w:val="none" w:sz="0" w:space="0" w:color="auto"/>
        <w:left w:val="none" w:sz="0" w:space="0" w:color="auto"/>
        <w:bottom w:val="none" w:sz="0" w:space="0" w:color="auto"/>
        <w:right w:val="none" w:sz="0" w:space="0" w:color="auto"/>
      </w:divBdr>
    </w:div>
    <w:div w:id="82382585">
      <w:marLeft w:val="0"/>
      <w:marRight w:val="0"/>
      <w:marTop w:val="0"/>
      <w:marBottom w:val="0"/>
      <w:divBdr>
        <w:top w:val="none" w:sz="0" w:space="0" w:color="auto"/>
        <w:left w:val="none" w:sz="0" w:space="0" w:color="auto"/>
        <w:bottom w:val="none" w:sz="0" w:space="0" w:color="auto"/>
        <w:right w:val="none" w:sz="0" w:space="0" w:color="auto"/>
      </w:divBdr>
    </w:div>
    <w:div w:id="82382586">
      <w:marLeft w:val="0"/>
      <w:marRight w:val="0"/>
      <w:marTop w:val="0"/>
      <w:marBottom w:val="0"/>
      <w:divBdr>
        <w:top w:val="none" w:sz="0" w:space="0" w:color="auto"/>
        <w:left w:val="none" w:sz="0" w:space="0" w:color="auto"/>
        <w:bottom w:val="none" w:sz="0" w:space="0" w:color="auto"/>
        <w:right w:val="none" w:sz="0" w:space="0" w:color="auto"/>
      </w:divBdr>
    </w:div>
    <w:div w:id="82382587">
      <w:marLeft w:val="0"/>
      <w:marRight w:val="0"/>
      <w:marTop w:val="0"/>
      <w:marBottom w:val="0"/>
      <w:divBdr>
        <w:top w:val="none" w:sz="0" w:space="0" w:color="auto"/>
        <w:left w:val="none" w:sz="0" w:space="0" w:color="auto"/>
        <w:bottom w:val="none" w:sz="0" w:space="0" w:color="auto"/>
        <w:right w:val="none" w:sz="0" w:space="0" w:color="auto"/>
      </w:divBdr>
    </w:div>
    <w:div w:id="82382588">
      <w:marLeft w:val="0"/>
      <w:marRight w:val="0"/>
      <w:marTop w:val="0"/>
      <w:marBottom w:val="0"/>
      <w:divBdr>
        <w:top w:val="none" w:sz="0" w:space="0" w:color="auto"/>
        <w:left w:val="none" w:sz="0" w:space="0" w:color="auto"/>
        <w:bottom w:val="none" w:sz="0" w:space="0" w:color="auto"/>
        <w:right w:val="none" w:sz="0" w:space="0" w:color="auto"/>
      </w:divBdr>
    </w:div>
    <w:div w:id="82382589">
      <w:marLeft w:val="0"/>
      <w:marRight w:val="0"/>
      <w:marTop w:val="0"/>
      <w:marBottom w:val="0"/>
      <w:divBdr>
        <w:top w:val="none" w:sz="0" w:space="0" w:color="auto"/>
        <w:left w:val="none" w:sz="0" w:space="0" w:color="auto"/>
        <w:bottom w:val="none" w:sz="0" w:space="0" w:color="auto"/>
        <w:right w:val="none" w:sz="0" w:space="0" w:color="auto"/>
      </w:divBdr>
    </w:div>
    <w:div w:id="82382590">
      <w:marLeft w:val="0"/>
      <w:marRight w:val="0"/>
      <w:marTop w:val="0"/>
      <w:marBottom w:val="0"/>
      <w:divBdr>
        <w:top w:val="none" w:sz="0" w:space="0" w:color="auto"/>
        <w:left w:val="none" w:sz="0" w:space="0" w:color="auto"/>
        <w:bottom w:val="none" w:sz="0" w:space="0" w:color="auto"/>
        <w:right w:val="none" w:sz="0" w:space="0" w:color="auto"/>
      </w:divBdr>
    </w:div>
    <w:div w:id="82382591">
      <w:marLeft w:val="0"/>
      <w:marRight w:val="0"/>
      <w:marTop w:val="0"/>
      <w:marBottom w:val="0"/>
      <w:divBdr>
        <w:top w:val="none" w:sz="0" w:space="0" w:color="auto"/>
        <w:left w:val="none" w:sz="0" w:space="0" w:color="auto"/>
        <w:bottom w:val="none" w:sz="0" w:space="0" w:color="auto"/>
        <w:right w:val="none" w:sz="0" w:space="0" w:color="auto"/>
      </w:divBdr>
    </w:div>
    <w:div w:id="82382592">
      <w:marLeft w:val="0"/>
      <w:marRight w:val="0"/>
      <w:marTop w:val="0"/>
      <w:marBottom w:val="0"/>
      <w:divBdr>
        <w:top w:val="none" w:sz="0" w:space="0" w:color="auto"/>
        <w:left w:val="none" w:sz="0" w:space="0" w:color="auto"/>
        <w:bottom w:val="none" w:sz="0" w:space="0" w:color="auto"/>
        <w:right w:val="none" w:sz="0" w:space="0" w:color="auto"/>
      </w:divBdr>
    </w:div>
    <w:div w:id="82382593">
      <w:marLeft w:val="0"/>
      <w:marRight w:val="0"/>
      <w:marTop w:val="0"/>
      <w:marBottom w:val="0"/>
      <w:divBdr>
        <w:top w:val="none" w:sz="0" w:space="0" w:color="auto"/>
        <w:left w:val="none" w:sz="0" w:space="0" w:color="auto"/>
        <w:bottom w:val="none" w:sz="0" w:space="0" w:color="auto"/>
        <w:right w:val="none" w:sz="0" w:space="0" w:color="auto"/>
      </w:divBdr>
    </w:div>
    <w:div w:id="82382594">
      <w:marLeft w:val="0"/>
      <w:marRight w:val="0"/>
      <w:marTop w:val="0"/>
      <w:marBottom w:val="0"/>
      <w:divBdr>
        <w:top w:val="none" w:sz="0" w:space="0" w:color="auto"/>
        <w:left w:val="none" w:sz="0" w:space="0" w:color="auto"/>
        <w:bottom w:val="none" w:sz="0" w:space="0" w:color="auto"/>
        <w:right w:val="none" w:sz="0" w:space="0" w:color="auto"/>
      </w:divBdr>
    </w:div>
    <w:div w:id="82382595">
      <w:marLeft w:val="0"/>
      <w:marRight w:val="0"/>
      <w:marTop w:val="0"/>
      <w:marBottom w:val="0"/>
      <w:divBdr>
        <w:top w:val="none" w:sz="0" w:space="0" w:color="auto"/>
        <w:left w:val="none" w:sz="0" w:space="0" w:color="auto"/>
        <w:bottom w:val="none" w:sz="0" w:space="0" w:color="auto"/>
        <w:right w:val="none" w:sz="0" w:space="0" w:color="auto"/>
      </w:divBdr>
    </w:div>
    <w:div w:id="82382596">
      <w:marLeft w:val="0"/>
      <w:marRight w:val="0"/>
      <w:marTop w:val="0"/>
      <w:marBottom w:val="0"/>
      <w:divBdr>
        <w:top w:val="none" w:sz="0" w:space="0" w:color="auto"/>
        <w:left w:val="none" w:sz="0" w:space="0" w:color="auto"/>
        <w:bottom w:val="none" w:sz="0" w:space="0" w:color="auto"/>
        <w:right w:val="none" w:sz="0" w:space="0" w:color="auto"/>
      </w:divBdr>
    </w:div>
    <w:div w:id="82382597">
      <w:marLeft w:val="0"/>
      <w:marRight w:val="0"/>
      <w:marTop w:val="0"/>
      <w:marBottom w:val="0"/>
      <w:divBdr>
        <w:top w:val="none" w:sz="0" w:space="0" w:color="auto"/>
        <w:left w:val="none" w:sz="0" w:space="0" w:color="auto"/>
        <w:bottom w:val="none" w:sz="0" w:space="0" w:color="auto"/>
        <w:right w:val="none" w:sz="0" w:space="0" w:color="auto"/>
      </w:divBdr>
    </w:div>
    <w:div w:id="82382598">
      <w:marLeft w:val="0"/>
      <w:marRight w:val="0"/>
      <w:marTop w:val="0"/>
      <w:marBottom w:val="0"/>
      <w:divBdr>
        <w:top w:val="none" w:sz="0" w:space="0" w:color="auto"/>
        <w:left w:val="none" w:sz="0" w:space="0" w:color="auto"/>
        <w:bottom w:val="none" w:sz="0" w:space="0" w:color="auto"/>
        <w:right w:val="none" w:sz="0" w:space="0" w:color="auto"/>
      </w:divBdr>
    </w:div>
    <w:div w:id="82382599">
      <w:marLeft w:val="0"/>
      <w:marRight w:val="0"/>
      <w:marTop w:val="0"/>
      <w:marBottom w:val="0"/>
      <w:divBdr>
        <w:top w:val="none" w:sz="0" w:space="0" w:color="auto"/>
        <w:left w:val="none" w:sz="0" w:space="0" w:color="auto"/>
        <w:bottom w:val="none" w:sz="0" w:space="0" w:color="auto"/>
        <w:right w:val="none" w:sz="0" w:space="0" w:color="auto"/>
      </w:divBdr>
    </w:div>
    <w:div w:id="82382600">
      <w:marLeft w:val="0"/>
      <w:marRight w:val="0"/>
      <w:marTop w:val="0"/>
      <w:marBottom w:val="0"/>
      <w:divBdr>
        <w:top w:val="none" w:sz="0" w:space="0" w:color="auto"/>
        <w:left w:val="none" w:sz="0" w:space="0" w:color="auto"/>
        <w:bottom w:val="none" w:sz="0" w:space="0" w:color="auto"/>
        <w:right w:val="none" w:sz="0" w:space="0" w:color="auto"/>
      </w:divBdr>
    </w:div>
    <w:div w:id="82382601">
      <w:marLeft w:val="0"/>
      <w:marRight w:val="0"/>
      <w:marTop w:val="0"/>
      <w:marBottom w:val="0"/>
      <w:divBdr>
        <w:top w:val="none" w:sz="0" w:space="0" w:color="auto"/>
        <w:left w:val="none" w:sz="0" w:space="0" w:color="auto"/>
        <w:bottom w:val="none" w:sz="0" w:space="0" w:color="auto"/>
        <w:right w:val="none" w:sz="0" w:space="0" w:color="auto"/>
      </w:divBdr>
    </w:div>
    <w:div w:id="82382602">
      <w:marLeft w:val="0"/>
      <w:marRight w:val="0"/>
      <w:marTop w:val="0"/>
      <w:marBottom w:val="0"/>
      <w:divBdr>
        <w:top w:val="none" w:sz="0" w:space="0" w:color="auto"/>
        <w:left w:val="none" w:sz="0" w:space="0" w:color="auto"/>
        <w:bottom w:val="none" w:sz="0" w:space="0" w:color="auto"/>
        <w:right w:val="none" w:sz="0" w:space="0" w:color="auto"/>
      </w:divBdr>
    </w:div>
    <w:div w:id="82382603">
      <w:marLeft w:val="0"/>
      <w:marRight w:val="0"/>
      <w:marTop w:val="0"/>
      <w:marBottom w:val="0"/>
      <w:divBdr>
        <w:top w:val="none" w:sz="0" w:space="0" w:color="auto"/>
        <w:left w:val="none" w:sz="0" w:space="0" w:color="auto"/>
        <w:bottom w:val="none" w:sz="0" w:space="0" w:color="auto"/>
        <w:right w:val="none" w:sz="0" w:space="0" w:color="auto"/>
      </w:divBdr>
    </w:div>
    <w:div w:id="82382604">
      <w:marLeft w:val="0"/>
      <w:marRight w:val="0"/>
      <w:marTop w:val="0"/>
      <w:marBottom w:val="0"/>
      <w:divBdr>
        <w:top w:val="none" w:sz="0" w:space="0" w:color="auto"/>
        <w:left w:val="none" w:sz="0" w:space="0" w:color="auto"/>
        <w:bottom w:val="none" w:sz="0" w:space="0" w:color="auto"/>
        <w:right w:val="none" w:sz="0" w:space="0" w:color="auto"/>
      </w:divBdr>
    </w:div>
    <w:div w:id="82382605">
      <w:marLeft w:val="0"/>
      <w:marRight w:val="0"/>
      <w:marTop w:val="0"/>
      <w:marBottom w:val="0"/>
      <w:divBdr>
        <w:top w:val="none" w:sz="0" w:space="0" w:color="auto"/>
        <w:left w:val="none" w:sz="0" w:space="0" w:color="auto"/>
        <w:bottom w:val="none" w:sz="0" w:space="0" w:color="auto"/>
        <w:right w:val="none" w:sz="0" w:space="0" w:color="auto"/>
      </w:divBdr>
    </w:div>
    <w:div w:id="82382606">
      <w:marLeft w:val="0"/>
      <w:marRight w:val="0"/>
      <w:marTop w:val="0"/>
      <w:marBottom w:val="0"/>
      <w:divBdr>
        <w:top w:val="none" w:sz="0" w:space="0" w:color="auto"/>
        <w:left w:val="none" w:sz="0" w:space="0" w:color="auto"/>
        <w:bottom w:val="none" w:sz="0" w:space="0" w:color="auto"/>
        <w:right w:val="none" w:sz="0" w:space="0" w:color="auto"/>
      </w:divBdr>
    </w:div>
    <w:div w:id="82382607">
      <w:marLeft w:val="0"/>
      <w:marRight w:val="0"/>
      <w:marTop w:val="0"/>
      <w:marBottom w:val="0"/>
      <w:divBdr>
        <w:top w:val="none" w:sz="0" w:space="0" w:color="auto"/>
        <w:left w:val="none" w:sz="0" w:space="0" w:color="auto"/>
        <w:bottom w:val="none" w:sz="0" w:space="0" w:color="auto"/>
        <w:right w:val="none" w:sz="0" w:space="0" w:color="auto"/>
      </w:divBdr>
    </w:div>
    <w:div w:id="82382608">
      <w:marLeft w:val="0"/>
      <w:marRight w:val="0"/>
      <w:marTop w:val="0"/>
      <w:marBottom w:val="0"/>
      <w:divBdr>
        <w:top w:val="none" w:sz="0" w:space="0" w:color="auto"/>
        <w:left w:val="none" w:sz="0" w:space="0" w:color="auto"/>
        <w:bottom w:val="none" w:sz="0" w:space="0" w:color="auto"/>
        <w:right w:val="none" w:sz="0" w:space="0" w:color="auto"/>
      </w:divBdr>
    </w:div>
    <w:div w:id="82382609">
      <w:marLeft w:val="0"/>
      <w:marRight w:val="0"/>
      <w:marTop w:val="0"/>
      <w:marBottom w:val="0"/>
      <w:divBdr>
        <w:top w:val="none" w:sz="0" w:space="0" w:color="auto"/>
        <w:left w:val="none" w:sz="0" w:space="0" w:color="auto"/>
        <w:bottom w:val="none" w:sz="0" w:space="0" w:color="auto"/>
        <w:right w:val="none" w:sz="0" w:space="0" w:color="auto"/>
      </w:divBdr>
    </w:div>
    <w:div w:id="82382610">
      <w:marLeft w:val="0"/>
      <w:marRight w:val="0"/>
      <w:marTop w:val="0"/>
      <w:marBottom w:val="0"/>
      <w:divBdr>
        <w:top w:val="none" w:sz="0" w:space="0" w:color="auto"/>
        <w:left w:val="none" w:sz="0" w:space="0" w:color="auto"/>
        <w:bottom w:val="none" w:sz="0" w:space="0" w:color="auto"/>
        <w:right w:val="none" w:sz="0" w:space="0" w:color="auto"/>
      </w:divBdr>
    </w:div>
    <w:div w:id="82382611">
      <w:marLeft w:val="0"/>
      <w:marRight w:val="0"/>
      <w:marTop w:val="0"/>
      <w:marBottom w:val="0"/>
      <w:divBdr>
        <w:top w:val="none" w:sz="0" w:space="0" w:color="auto"/>
        <w:left w:val="none" w:sz="0" w:space="0" w:color="auto"/>
        <w:bottom w:val="none" w:sz="0" w:space="0" w:color="auto"/>
        <w:right w:val="none" w:sz="0" w:space="0" w:color="auto"/>
      </w:divBdr>
    </w:div>
    <w:div w:id="82382612">
      <w:marLeft w:val="0"/>
      <w:marRight w:val="0"/>
      <w:marTop w:val="0"/>
      <w:marBottom w:val="0"/>
      <w:divBdr>
        <w:top w:val="none" w:sz="0" w:space="0" w:color="auto"/>
        <w:left w:val="none" w:sz="0" w:space="0" w:color="auto"/>
        <w:bottom w:val="none" w:sz="0" w:space="0" w:color="auto"/>
        <w:right w:val="none" w:sz="0" w:space="0" w:color="auto"/>
      </w:divBdr>
    </w:div>
    <w:div w:id="82382613">
      <w:marLeft w:val="0"/>
      <w:marRight w:val="0"/>
      <w:marTop w:val="0"/>
      <w:marBottom w:val="0"/>
      <w:divBdr>
        <w:top w:val="none" w:sz="0" w:space="0" w:color="auto"/>
        <w:left w:val="none" w:sz="0" w:space="0" w:color="auto"/>
        <w:bottom w:val="none" w:sz="0" w:space="0" w:color="auto"/>
        <w:right w:val="none" w:sz="0" w:space="0" w:color="auto"/>
      </w:divBdr>
    </w:div>
    <w:div w:id="82382614">
      <w:marLeft w:val="0"/>
      <w:marRight w:val="0"/>
      <w:marTop w:val="0"/>
      <w:marBottom w:val="0"/>
      <w:divBdr>
        <w:top w:val="none" w:sz="0" w:space="0" w:color="auto"/>
        <w:left w:val="none" w:sz="0" w:space="0" w:color="auto"/>
        <w:bottom w:val="none" w:sz="0" w:space="0" w:color="auto"/>
        <w:right w:val="none" w:sz="0" w:space="0" w:color="auto"/>
      </w:divBdr>
    </w:div>
    <w:div w:id="82382615">
      <w:marLeft w:val="0"/>
      <w:marRight w:val="0"/>
      <w:marTop w:val="0"/>
      <w:marBottom w:val="0"/>
      <w:divBdr>
        <w:top w:val="none" w:sz="0" w:space="0" w:color="auto"/>
        <w:left w:val="none" w:sz="0" w:space="0" w:color="auto"/>
        <w:bottom w:val="none" w:sz="0" w:space="0" w:color="auto"/>
        <w:right w:val="none" w:sz="0" w:space="0" w:color="auto"/>
      </w:divBdr>
    </w:div>
    <w:div w:id="82382616">
      <w:marLeft w:val="0"/>
      <w:marRight w:val="0"/>
      <w:marTop w:val="0"/>
      <w:marBottom w:val="0"/>
      <w:divBdr>
        <w:top w:val="none" w:sz="0" w:space="0" w:color="auto"/>
        <w:left w:val="none" w:sz="0" w:space="0" w:color="auto"/>
        <w:bottom w:val="none" w:sz="0" w:space="0" w:color="auto"/>
        <w:right w:val="none" w:sz="0" w:space="0" w:color="auto"/>
      </w:divBdr>
    </w:div>
    <w:div w:id="82382617">
      <w:marLeft w:val="0"/>
      <w:marRight w:val="0"/>
      <w:marTop w:val="0"/>
      <w:marBottom w:val="0"/>
      <w:divBdr>
        <w:top w:val="none" w:sz="0" w:space="0" w:color="auto"/>
        <w:left w:val="none" w:sz="0" w:space="0" w:color="auto"/>
        <w:bottom w:val="none" w:sz="0" w:space="0" w:color="auto"/>
        <w:right w:val="none" w:sz="0" w:space="0" w:color="auto"/>
      </w:divBdr>
    </w:div>
    <w:div w:id="82382618">
      <w:marLeft w:val="0"/>
      <w:marRight w:val="0"/>
      <w:marTop w:val="0"/>
      <w:marBottom w:val="0"/>
      <w:divBdr>
        <w:top w:val="none" w:sz="0" w:space="0" w:color="auto"/>
        <w:left w:val="none" w:sz="0" w:space="0" w:color="auto"/>
        <w:bottom w:val="none" w:sz="0" w:space="0" w:color="auto"/>
        <w:right w:val="none" w:sz="0" w:space="0" w:color="auto"/>
      </w:divBdr>
    </w:div>
    <w:div w:id="82382619">
      <w:marLeft w:val="0"/>
      <w:marRight w:val="0"/>
      <w:marTop w:val="0"/>
      <w:marBottom w:val="0"/>
      <w:divBdr>
        <w:top w:val="none" w:sz="0" w:space="0" w:color="auto"/>
        <w:left w:val="none" w:sz="0" w:space="0" w:color="auto"/>
        <w:bottom w:val="none" w:sz="0" w:space="0" w:color="auto"/>
        <w:right w:val="none" w:sz="0" w:space="0" w:color="auto"/>
      </w:divBdr>
    </w:div>
    <w:div w:id="82382620">
      <w:marLeft w:val="0"/>
      <w:marRight w:val="0"/>
      <w:marTop w:val="0"/>
      <w:marBottom w:val="0"/>
      <w:divBdr>
        <w:top w:val="none" w:sz="0" w:space="0" w:color="auto"/>
        <w:left w:val="none" w:sz="0" w:space="0" w:color="auto"/>
        <w:bottom w:val="none" w:sz="0" w:space="0" w:color="auto"/>
        <w:right w:val="none" w:sz="0" w:space="0" w:color="auto"/>
      </w:divBdr>
    </w:div>
    <w:div w:id="82382621">
      <w:marLeft w:val="0"/>
      <w:marRight w:val="0"/>
      <w:marTop w:val="0"/>
      <w:marBottom w:val="0"/>
      <w:divBdr>
        <w:top w:val="none" w:sz="0" w:space="0" w:color="auto"/>
        <w:left w:val="none" w:sz="0" w:space="0" w:color="auto"/>
        <w:bottom w:val="none" w:sz="0" w:space="0" w:color="auto"/>
        <w:right w:val="none" w:sz="0" w:space="0" w:color="auto"/>
      </w:divBdr>
    </w:div>
    <w:div w:id="82382622">
      <w:marLeft w:val="0"/>
      <w:marRight w:val="0"/>
      <w:marTop w:val="0"/>
      <w:marBottom w:val="0"/>
      <w:divBdr>
        <w:top w:val="none" w:sz="0" w:space="0" w:color="auto"/>
        <w:left w:val="none" w:sz="0" w:space="0" w:color="auto"/>
        <w:bottom w:val="none" w:sz="0" w:space="0" w:color="auto"/>
        <w:right w:val="none" w:sz="0" w:space="0" w:color="auto"/>
      </w:divBdr>
    </w:div>
    <w:div w:id="82382623">
      <w:marLeft w:val="0"/>
      <w:marRight w:val="0"/>
      <w:marTop w:val="0"/>
      <w:marBottom w:val="0"/>
      <w:divBdr>
        <w:top w:val="none" w:sz="0" w:space="0" w:color="auto"/>
        <w:left w:val="none" w:sz="0" w:space="0" w:color="auto"/>
        <w:bottom w:val="none" w:sz="0" w:space="0" w:color="auto"/>
        <w:right w:val="none" w:sz="0" w:space="0" w:color="auto"/>
      </w:divBdr>
    </w:div>
    <w:div w:id="82382624">
      <w:marLeft w:val="0"/>
      <w:marRight w:val="0"/>
      <w:marTop w:val="0"/>
      <w:marBottom w:val="0"/>
      <w:divBdr>
        <w:top w:val="none" w:sz="0" w:space="0" w:color="auto"/>
        <w:left w:val="none" w:sz="0" w:space="0" w:color="auto"/>
        <w:bottom w:val="none" w:sz="0" w:space="0" w:color="auto"/>
        <w:right w:val="none" w:sz="0" w:space="0" w:color="auto"/>
      </w:divBdr>
    </w:div>
    <w:div w:id="82382625">
      <w:marLeft w:val="0"/>
      <w:marRight w:val="0"/>
      <w:marTop w:val="0"/>
      <w:marBottom w:val="0"/>
      <w:divBdr>
        <w:top w:val="none" w:sz="0" w:space="0" w:color="auto"/>
        <w:left w:val="none" w:sz="0" w:space="0" w:color="auto"/>
        <w:bottom w:val="none" w:sz="0" w:space="0" w:color="auto"/>
        <w:right w:val="none" w:sz="0" w:space="0" w:color="auto"/>
      </w:divBdr>
    </w:div>
    <w:div w:id="82382626">
      <w:marLeft w:val="0"/>
      <w:marRight w:val="0"/>
      <w:marTop w:val="0"/>
      <w:marBottom w:val="0"/>
      <w:divBdr>
        <w:top w:val="none" w:sz="0" w:space="0" w:color="auto"/>
        <w:left w:val="none" w:sz="0" w:space="0" w:color="auto"/>
        <w:bottom w:val="none" w:sz="0" w:space="0" w:color="auto"/>
        <w:right w:val="none" w:sz="0" w:space="0" w:color="auto"/>
      </w:divBdr>
    </w:div>
    <w:div w:id="82382627">
      <w:marLeft w:val="0"/>
      <w:marRight w:val="0"/>
      <w:marTop w:val="0"/>
      <w:marBottom w:val="0"/>
      <w:divBdr>
        <w:top w:val="none" w:sz="0" w:space="0" w:color="auto"/>
        <w:left w:val="none" w:sz="0" w:space="0" w:color="auto"/>
        <w:bottom w:val="none" w:sz="0" w:space="0" w:color="auto"/>
        <w:right w:val="none" w:sz="0" w:space="0" w:color="auto"/>
      </w:divBdr>
    </w:div>
    <w:div w:id="82382628">
      <w:marLeft w:val="0"/>
      <w:marRight w:val="0"/>
      <w:marTop w:val="0"/>
      <w:marBottom w:val="0"/>
      <w:divBdr>
        <w:top w:val="none" w:sz="0" w:space="0" w:color="auto"/>
        <w:left w:val="none" w:sz="0" w:space="0" w:color="auto"/>
        <w:bottom w:val="none" w:sz="0" w:space="0" w:color="auto"/>
        <w:right w:val="none" w:sz="0" w:space="0" w:color="auto"/>
      </w:divBdr>
    </w:div>
    <w:div w:id="82382629">
      <w:marLeft w:val="0"/>
      <w:marRight w:val="0"/>
      <w:marTop w:val="0"/>
      <w:marBottom w:val="0"/>
      <w:divBdr>
        <w:top w:val="none" w:sz="0" w:space="0" w:color="auto"/>
        <w:left w:val="none" w:sz="0" w:space="0" w:color="auto"/>
        <w:bottom w:val="none" w:sz="0" w:space="0" w:color="auto"/>
        <w:right w:val="none" w:sz="0" w:space="0" w:color="auto"/>
      </w:divBdr>
    </w:div>
    <w:div w:id="82382630">
      <w:marLeft w:val="0"/>
      <w:marRight w:val="0"/>
      <w:marTop w:val="0"/>
      <w:marBottom w:val="0"/>
      <w:divBdr>
        <w:top w:val="none" w:sz="0" w:space="0" w:color="auto"/>
        <w:left w:val="none" w:sz="0" w:space="0" w:color="auto"/>
        <w:bottom w:val="none" w:sz="0" w:space="0" w:color="auto"/>
        <w:right w:val="none" w:sz="0" w:space="0" w:color="auto"/>
      </w:divBdr>
    </w:div>
    <w:div w:id="82382631">
      <w:marLeft w:val="0"/>
      <w:marRight w:val="0"/>
      <w:marTop w:val="0"/>
      <w:marBottom w:val="0"/>
      <w:divBdr>
        <w:top w:val="none" w:sz="0" w:space="0" w:color="auto"/>
        <w:left w:val="none" w:sz="0" w:space="0" w:color="auto"/>
        <w:bottom w:val="none" w:sz="0" w:space="0" w:color="auto"/>
        <w:right w:val="none" w:sz="0" w:space="0" w:color="auto"/>
      </w:divBdr>
    </w:div>
    <w:div w:id="82382632">
      <w:marLeft w:val="0"/>
      <w:marRight w:val="0"/>
      <w:marTop w:val="0"/>
      <w:marBottom w:val="0"/>
      <w:divBdr>
        <w:top w:val="none" w:sz="0" w:space="0" w:color="auto"/>
        <w:left w:val="none" w:sz="0" w:space="0" w:color="auto"/>
        <w:bottom w:val="none" w:sz="0" w:space="0" w:color="auto"/>
        <w:right w:val="none" w:sz="0" w:space="0" w:color="auto"/>
      </w:divBdr>
    </w:div>
    <w:div w:id="82382633">
      <w:marLeft w:val="0"/>
      <w:marRight w:val="0"/>
      <w:marTop w:val="0"/>
      <w:marBottom w:val="0"/>
      <w:divBdr>
        <w:top w:val="none" w:sz="0" w:space="0" w:color="auto"/>
        <w:left w:val="none" w:sz="0" w:space="0" w:color="auto"/>
        <w:bottom w:val="none" w:sz="0" w:space="0" w:color="auto"/>
        <w:right w:val="none" w:sz="0" w:space="0" w:color="auto"/>
      </w:divBdr>
    </w:div>
    <w:div w:id="82382634">
      <w:marLeft w:val="0"/>
      <w:marRight w:val="0"/>
      <w:marTop w:val="0"/>
      <w:marBottom w:val="0"/>
      <w:divBdr>
        <w:top w:val="none" w:sz="0" w:space="0" w:color="auto"/>
        <w:left w:val="none" w:sz="0" w:space="0" w:color="auto"/>
        <w:bottom w:val="none" w:sz="0" w:space="0" w:color="auto"/>
        <w:right w:val="none" w:sz="0" w:space="0" w:color="auto"/>
      </w:divBdr>
    </w:div>
    <w:div w:id="82382635">
      <w:marLeft w:val="0"/>
      <w:marRight w:val="0"/>
      <w:marTop w:val="0"/>
      <w:marBottom w:val="0"/>
      <w:divBdr>
        <w:top w:val="none" w:sz="0" w:space="0" w:color="auto"/>
        <w:left w:val="none" w:sz="0" w:space="0" w:color="auto"/>
        <w:bottom w:val="none" w:sz="0" w:space="0" w:color="auto"/>
        <w:right w:val="none" w:sz="0" w:space="0" w:color="auto"/>
      </w:divBdr>
    </w:div>
    <w:div w:id="82382636">
      <w:marLeft w:val="0"/>
      <w:marRight w:val="0"/>
      <w:marTop w:val="0"/>
      <w:marBottom w:val="0"/>
      <w:divBdr>
        <w:top w:val="none" w:sz="0" w:space="0" w:color="auto"/>
        <w:left w:val="none" w:sz="0" w:space="0" w:color="auto"/>
        <w:bottom w:val="none" w:sz="0" w:space="0" w:color="auto"/>
        <w:right w:val="none" w:sz="0" w:space="0" w:color="auto"/>
      </w:divBdr>
    </w:div>
    <w:div w:id="82382637">
      <w:marLeft w:val="0"/>
      <w:marRight w:val="0"/>
      <w:marTop w:val="0"/>
      <w:marBottom w:val="0"/>
      <w:divBdr>
        <w:top w:val="none" w:sz="0" w:space="0" w:color="auto"/>
        <w:left w:val="none" w:sz="0" w:space="0" w:color="auto"/>
        <w:bottom w:val="none" w:sz="0" w:space="0" w:color="auto"/>
        <w:right w:val="none" w:sz="0" w:space="0" w:color="auto"/>
      </w:divBdr>
    </w:div>
    <w:div w:id="82382638">
      <w:marLeft w:val="0"/>
      <w:marRight w:val="0"/>
      <w:marTop w:val="0"/>
      <w:marBottom w:val="0"/>
      <w:divBdr>
        <w:top w:val="none" w:sz="0" w:space="0" w:color="auto"/>
        <w:left w:val="none" w:sz="0" w:space="0" w:color="auto"/>
        <w:bottom w:val="none" w:sz="0" w:space="0" w:color="auto"/>
        <w:right w:val="none" w:sz="0" w:space="0" w:color="auto"/>
      </w:divBdr>
    </w:div>
    <w:div w:id="82382639">
      <w:marLeft w:val="0"/>
      <w:marRight w:val="0"/>
      <w:marTop w:val="0"/>
      <w:marBottom w:val="0"/>
      <w:divBdr>
        <w:top w:val="none" w:sz="0" w:space="0" w:color="auto"/>
        <w:left w:val="none" w:sz="0" w:space="0" w:color="auto"/>
        <w:bottom w:val="none" w:sz="0" w:space="0" w:color="auto"/>
        <w:right w:val="none" w:sz="0" w:space="0" w:color="auto"/>
      </w:divBdr>
    </w:div>
    <w:div w:id="82382640">
      <w:marLeft w:val="0"/>
      <w:marRight w:val="0"/>
      <w:marTop w:val="0"/>
      <w:marBottom w:val="0"/>
      <w:divBdr>
        <w:top w:val="none" w:sz="0" w:space="0" w:color="auto"/>
        <w:left w:val="none" w:sz="0" w:space="0" w:color="auto"/>
        <w:bottom w:val="none" w:sz="0" w:space="0" w:color="auto"/>
        <w:right w:val="none" w:sz="0" w:space="0" w:color="auto"/>
      </w:divBdr>
    </w:div>
    <w:div w:id="82382641">
      <w:marLeft w:val="0"/>
      <w:marRight w:val="0"/>
      <w:marTop w:val="0"/>
      <w:marBottom w:val="0"/>
      <w:divBdr>
        <w:top w:val="none" w:sz="0" w:space="0" w:color="auto"/>
        <w:left w:val="none" w:sz="0" w:space="0" w:color="auto"/>
        <w:bottom w:val="none" w:sz="0" w:space="0" w:color="auto"/>
        <w:right w:val="none" w:sz="0" w:space="0" w:color="auto"/>
      </w:divBdr>
    </w:div>
    <w:div w:id="82382642">
      <w:marLeft w:val="0"/>
      <w:marRight w:val="0"/>
      <w:marTop w:val="0"/>
      <w:marBottom w:val="0"/>
      <w:divBdr>
        <w:top w:val="none" w:sz="0" w:space="0" w:color="auto"/>
        <w:left w:val="none" w:sz="0" w:space="0" w:color="auto"/>
        <w:bottom w:val="none" w:sz="0" w:space="0" w:color="auto"/>
        <w:right w:val="none" w:sz="0" w:space="0" w:color="auto"/>
      </w:divBdr>
    </w:div>
    <w:div w:id="82382643">
      <w:marLeft w:val="0"/>
      <w:marRight w:val="0"/>
      <w:marTop w:val="0"/>
      <w:marBottom w:val="0"/>
      <w:divBdr>
        <w:top w:val="none" w:sz="0" w:space="0" w:color="auto"/>
        <w:left w:val="none" w:sz="0" w:space="0" w:color="auto"/>
        <w:bottom w:val="none" w:sz="0" w:space="0" w:color="auto"/>
        <w:right w:val="none" w:sz="0" w:space="0" w:color="auto"/>
      </w:divBdr>
    </w:div>
    <w:div w:id="82382644">
      <w:marLeft w:val="0"/>
      <w:marRight w:val="0"/>
      <w:marTop w:val="0"/>
      <w:marBottom w:val="0"/>
      <w:divBdr>
        <w:top w:val="none" w:sz="0" w:space="0" w:color="auto"/>
        <w:left w:val="none" w:sz="0" w:space="0" w:color="auto"/>
        <w:bottom w:val="none" w:sz="0" w:space="0" w:color="auto"/>
        <w:right w:val="none" w:sz="0" w:space="0" w:color="auto"/>
      </w:divBdr>
    </w:div>
    <w:div w:id="82382645">
      <w:marLeft w:val="0"/>
      <w:marRight w:val="0"/>
      <w:marTop w:val="0"/>
      <w:marBottom w:val="0"/>
      <w:divBdr>
        <w:top w:val="none" w:sz="0" w:space="0" w:color="auto"/>
        <w:left w:val="none" w:sz="0" w:space="0" w:color="auto"/>
        <w:bottom w:val="none" w:sz="0" w:space="0" w:color="auto"/>
        <w:right w:val="none" w:sz="0" w:space="0" w:color="auto"/>
      </w:divBdr>
    </w:div>
    <w:div w:id="82382646">
      <w:marLeft w:val="0"/>
      <w:marRight w:val="0"/>
      <w:marTop w:val="0"/>
      <w:marBottom w:val="0"/>
      <w:divBdr>
        <w:top w:val="none" w:sz="0" w:space="0" w:color="auto"/>
        <w:left w:val="none" w:sz="0" w:space="0" w:color="auto"/>
        <w:bottom w:val="none" w:sz="0" w:space="0" w:color="auto"/>
        <w:right w:val="none" w:sz="0" w:space="0" w:color="auto"/>
      </w:divBdr>
    </w:div>
    <w:div w:id="82382647">
      <w:marLeft w:val="0"/>
      <w:marRight w:val="0"/>
      <w:marTop w:val="0"/>
      <w:marBottom w:val="0"/>
      <w:divBdr>
        <w:top w:val="none" w:sz="0" w:space="0" w:color="auto"/>
        <w:left w:val="none" w:sz="0" w:space="0" w:color="auto"/>
        <w:bottom w:val="none" w:sz="0" w:space="0" w:color="auto"/>
        <w:right w:val="none" w:sz="0" w:space="0" w:color="auto"/>
      </w:divBdr>
    </w:div>
    <w:div w:id="82382648">
      <w:marLeft w:val="0"/>
      <w:marRight w:val="0"/>
      <w:marTop w:val="0"/>
      <w:marBottom w:val="0"/>
      <w:divBdr>
        <w:top w:val="none" w:sz="0" w:space="0" w:color="auto"/>
        <w:left w:val="none" w:sz="0" w:space="0" w:color="auto"/>
        <w:bottom w:val="none" w:sz="0" w:space="0" w:color="auto"/>
        <w:right w:val="none" w:sz="0" w:space="0" w:color="auto"/>
      </w:divBdr>
    </w:div>
    <w:div w:id="82382649">
      <w:marLeft w:val="0"/>
      <w:marRight w:val="0"/>
      <w:marTop w:val="0"/>
      <w:marBottom w:val="0"/>
      <w:divBdr>
        <w:top w:val="none" w:sz="0" w:space="0" w:color="auto"/>
        <w:left w:val="none" w:sz="0" w:space="0" w:color="auto"/>
        <w:bottom w:val="none" w:sz="0" w:space="0" w:color="auto"/>
        <w:right w:val="none" w:sz="0" w:space="0" w:color="auto"/>
      </w:divBdr>
    </w:div>
    <w:div w:id="82382650">
      <w:marLeft w:val="0"/>
      <w:marRight w:val="0"/>
      <w:marTop w:val="0"/>
      <w:marBottom w:val="0"/>
      <w:divBdr>
        <w:top w:val="none" w:sz="0" w:space="0" w:color="auto"/>
        <w:left w:val="none" w:sz="0" w:space="0" w:color="auto"/>
        <w:bottom w:val="none" w:sz="0" w:space="0" w:color="auto"/>
        <w:right w:val="none" w:sz="0" w:space="0" w:color="auto"/>
      </w:divBdr>
    </w:div>
    <w:div w:id="82382651">
      <w:marLeft w:val="0"/>
      <w:marRight w:val="0"/>
      <w:marTop w:val="0"/>
      <w:marBottom w:val="0"/>
      <w:divBdr>
        <w:top w:val="none" w:sz="0" w:space="0" w:color="auto"/>
        <w:left w:val="none" w:sz="0" w:space="0" w:color="auto"/>
        <w:bottom w:val="none" w:sz="0" w:space="0" w:color="auto"/>
        <w:right w:val="none" w:sz="0" w:space="0" w:color="auto"/>
      </w:divBdr>
    </w:div>
    <w:div w:id="82382652">
      <w:marLeft w:val="0"/>
      <w:marRight w:val="0"/>
      <w:marTop w:val="0"/>
      <w:marBottom w:val="0"/>
      <w:divBdr>
        <w:top w:val="none" w:sz="0" w:space="0" w:color="auto"/>
        <w:left w:val="none" w:sz="0" w:space="0" w:color="auto"/>
        <w:bottom w:val="none" w:sz="0" w:space="0" w:color="auto"/>
        <w:right w:val="none" w:sz="0" w:space="0" w:color="auto"/>
      </w:divBdr>
    </w:div>
    <w:div w:id="82382653">
      <w:marLeft w:val="0"/>
      <w:marRight w:val="0"/>
      <w:marTop w:val="0"/>
      <w:marBottom w:val="0"/>
      <w:divBdr>
        <w:top w:val="none" w:sz="0" w:space="0" w:color="auto"/>
        <w:left w:val="none" w:sz="0" w:space="0" w:color="auto"/>
        <w:bottom w:val="none" w:sz="0" w:space="0" w:color="auto"/>
        <w:right w:val="none" w:sz="0" w:space="0" w:color="auto"/>
      </w:divBdr>
    </w:div>
    <w:div w:id="82382654">
      <w:marLeft w:val="0"/>
      <w:marRight w:val="0"/>
      <w:marTop w:val="0"/>
      <w:marBottom w:val="0"/>
      <w:divBdr>
        <w:top w:val="none" w:sz="0" w:space="0" w:color="auto"/>
        <w:left w:val="none" w:sz="0" w:space="0" w:color="auto"/>
        <w:bottom w:val="none" w:sz="0" w:space="0" w:color="auto"/>
        <w:right w:val="none" w:sz="0" w:space="0" w:color="auto"/>
      </w:divBdr>
    </w:div>
    <w:div w:id="82382655">
      <w:marLeft w:val="0"/>
      <w:marRight w:val="0"/>
      <w:marTop w:val="0"/>
      <w:marBottom w:val="0"/>
      <w:divBdr>
        <w:top w:val="none" w:sz="0" w:space="0" w:color="auto"/>
        <w:left w:val="none" w:sz="0" w:space="0" w:color="auto"/>
        <w:bottom w:val="none" w:sz="0" w:space="0" w:color="auto"/>
        <w:right w:val="none" w:sz="0" w:space="0" w:color="auto"/>
      </w:divBdr>
    </w:div>
    <w:div w:id="82382656">
      <w:marLeft w:val="0"/>
      <w:marRight w:val="0"/>
      <w:marTop w:val="0"/>
      <w:marBottom w:val="0"/>
      <w:divBdr>
        <w:top w:val="none" w:sz="0" w:space="0" w:color="auto"/>
        <w:left w:val="none" w:sz="0" w:space="0" w:color="auto"/>
        <w:bottom w:val="none" w:sz="0" w:space="0" w:color="auto"/>
        <w:right w:val="none" w:sz="0" w:space="0" w:color="auto"/>
      </w:divBdr>
    </w:div>
    <w:div w:id="82382657">
      <w:marLeft w:val="0"/>
      <w:marRight w:val="0"/>
      <w:marTop w:val="0"/>
      <w:marBottom w:val="0"/>
      <w:divBdr>
        <w:top w:val="none" w:sz="0" w:space="0" w:color="auto"/>
        <w:left w:val="none" w:sz="0" w:space="0" w:color="auto"/>
        <w:bottom w:val="none" w:sz="0" w:space="0" w:color="auto"/>
        <w:right w:val="none" w:sz="0" w:space="0" w:color="auto"/>
      </w:divBdr>
    </w:div>
    <w:div w:id="82382658">
      <w:marLeft w:val="0"/>
      <w:marRight w:val="0"/>
      <w:marTop w:val="0"/>
      <w:marBottom w:val="0"/>
      <w:divBdr>
        <w:top w:val="none" w:sz="0" w:space="0" w:color="auto"/>
        <w:left w:val="none" w:sz="0" w:space="0" w:color="auto"/>
        <w:bottom w:val="none" w:sz="0" w:space="0" w:color="auto"/>
        <w:right w:val="none" w:sz="0" w:space="0" w:color="auto"/>
      </w:divBdr>
    </w:div>
    <w:div w:id="82382659">
      <w:marLeft w:val="0"/>
      <w:marRight w:val="0"/>
      <w:marTop w:val="0"/>
      <w:marBottom w:val="0"/>
      <w:divBdr>
        <w:top w:val="none" w:sz="0" w:space="0" w:color="auto"/>
        <w:left w:val="none" w:sz="0" w:space="0" w:color="auto"/>
        <w:bottom w:val="none" w:sz="0" w:space="0" w:color="auto"/>
        <w:right w:val="none" w:sz="0" w:space="0" w:color="auto"/>
      </w:divBdr>
    </w:div>
    <w:div w:id="82382660">
      <w:marLeft w:val="0"/>
      <w:marRight w:val="0"/>
      <w:marTop w:val="0"/>
      <w:marBottom w:val="0"/>
      <w:divBdr>
        <w:top w:val="none" w:sz="0" w:space="0" w:color="auto"/>
        <w:left w:val="none" w:sz="0" w:space="0" w:color="auto"/>
        <w:bottom w:val="none" w:sz="0" w:space="0" w:color="auto"/>
        <w:right w:val="none" w:sz="0" w:space="0" w:color="auto"/>
      </w:divBdr>
    </w:div>
    <w:div w:id="82382661">
      <w:marLeft w:val="0"/>
      <w:marRight w:val="0"/>
      <w:marTop w:val="0"/>
      <w:marBottom w:val="0"/>
      <w:divBdr>
        <w:top w:val="none" w:sz="0" w:space="0" w:color="auto"/>
        <w:left w:val="none" w:sz="0" w:space="0" w:color="auto"/>
        <w:bottom w:val="none" w:sz="0" w:space="0" w:color="auto"/>
        <w:right w:val="none" w:sz="0" w:space="0" w:color="auto"/>
      </w:divBdr>
    </w:div>
    <w:div w:id="82382662">
      <w:marLeft w:val="0"/>
      <w:marRight w:val="0"/>
      <w:marTop w:val="0"/>
      <w:marBottom w:val="0"/>
      <w:divBdr>
        <w:top w:val="none" w:sz="0" w:space="0" w:color="auto"/>
        <w:left w:val="none" w:sz="0" w:space="0" w:color="auto"/>
        <w:bottom w:val="none" w:sz="0" w:space="0" w:color="auto"/>
        <w:right w:val="none" w:sz="0" w:space="0" w:color="auto"/>
      </w:divBdr>
    </w:div>
    <w:div w:id="82382663">
      <w:marLeft w:val="0"/>
      <w:marRight w:val="0"/>
      <w:marTop w:val="0"/>
      <w:marBottom w:val="0"/>
      <w:divBdr>
        <w:top w:val="none" w:sz="0" w:space="0" w:color="auto"/>
        <w:left w:val="none" w:sz="0" w:space="0" w:color="auto"/>
        <w:bottom w:val="none" w:sz="0" w:space="0" w:color="auto"/>
        <w:right w:val="none" w:sz="0" w:space="0" w:color="auto"/>
      </w:divBdr>
    </w:div>
    <w:div w:id="82382664">
      <w:marLeft w:val="0"/>
      <w:marRight w:val="0"/>
      <w:marTop w:val="0"/>
      <w:marBottom w:val="0"/>
      <w:divBdr>
        <w:top w:val="none" w:sz="0" w:space="0" w:color="auto"/>
        <w:left w:val="none" w:sz="0" w:space="0" w:color="auto"/>
        <w:bottom w:val="none" w:sz="0" w:space="0" w:color="auto"/>
        <w:right w:val="none" w:sz="0" w:space="0" w:color="auto"/>
      </w:divBdr>
    </w:div>
    <w:div w:id="82382665">
      <w:marLeft w:val="0"/>
      <w:marRight w:val="0"/>
      <w:marTop w:val="0"/>
      <w:marBottom w:val="0"/>
      <w:divBdr>
        <w:top w:val="none" w:sz="0" w:space="0" w:color="auto"/>
        <w:left w:val="none" w:sz="0" w:space="0" w:color="auto"/>
        <w:bottom w:val="none" w:sz="0" w:space="0" w:color="auto"/>
        <w:right w:val="none" w:sz="0" w:space="0" w:color="auto"/>
      </w:divBdr>
    </w:div>
    <w:div w:id="82382666">
      <w:marLeft w:val="0"/>
      <w:marRight w:val="0"/>
      <w:marTop w:val="0"/>
      <w:marBottom w:val="0"/>
      <w:divBdr>
        <w:top w:val="none" w:sz="0" w:space="0" w:color="auto"/>
        <w:left w:val="none" w:sz="0" w:space="0" w:color="auto"/>
        <w:bottom w:val="none" w:sz="0" w:space="0" w:color="auto"/>
        <w:right w:val="none" w:sz="0" w:space="0" w:color="auto"/>
      </w:divBdr>
    </w:div>
    <w:div w:id="82382667">
      <w:marLeft w:val="0"/>
      <w:marRight w:val="0"/>
      <w:marTop w:val="0"/>
      <w:marBottom w:val="0"/>
      <w:divBdr>
        <w:top w:val="none" w:sz="0" w:space="0" w:color="auto"/>
        <w:left w:val="none" w:sz="0" w:space="0" w:color="auto"/>
        <w:bottom w:val="none" w:sz="0" w:space="0" w:color="auto"/>
        <w:right w:val="none" w:sz="0" w:space="0" w:color="auto"/>
      </w:divBdr>
    </w:div>
    <w:div w:id="82382668">
      <w:marLeft w:val="0"/>
      <w:marRight w:val="0"/>
      <w:marTop w:val="0"/>
      <w:marBottom w:val="0"/>
      <w:divBdr>
        <w:top w:val="none" w:sz="0" w:space="0" w:color="auto"/>
        <w:left w:val="none" w:sz="0" w:space="0" w:color="auto"/>
        <w:bottom w:val="none" w:sz="0" w:space="0" w:color="auto"/>
        <w:right w:val="none" w:sz="0" w:space="0" w:color="auto"/>
      </w:divBdr>
    </w:div>
    <w:div w:id="82382669">
      <w:marLeft w:val="0"/>
      <w:marRight w:val="0"/>
      <w:marTop w:val="0"/>
      <w:marBottom w:val="0"/>
      <w:divBdr>
        <w:top w:val="none" w:sz="0" w:space="0" w:color="auto"/>
        <w:left w:val="none" w:sz="0" w:space="0" w:color="auto"/>
        <w:bottom w:val="none" w:sz="0" w:space="0" w:color="auto"/>
        <w:right w:val="none" w:sz="0" w:space="0" w:color="auto"/>
      </w:divBdr>
    </w:div>
    <w:div w:id="82382670">
      <w:marLeft w:val="0"/>
      <w:marRight w:val="0"/>
      <w:marTop w:val="0"/>
      <w:marBottom w:val="0"/>
      <w:divBdr>
        <w:top w:val="none" w:sz="0" w:space="0" w:color="auto"/>
        <w:left w:val="none" w:sz="0" w:space="0" w:color="auto"/>
        <w:bottom w:val="none" w:sz="0" w:space="0" w:color="auto"/>
        <w:right w:val="none" w:sz="0" w:space="0" w:color="auto"/>
      </w:divBdr>
    </w:div>
    <w:div w:id="82382671">
      <w:marLeft w:val="0"/>
      <w:marRight w:val="0"/>
      <w:marTop w:val="0"/>
      <w:marBottom w:val="0"/>
      <w:divBdr>
        <w:top w:val="none" w:sz="0" w:space="0" w:color="auto"/>
        <w:left w:val="none" w:sz="0" w:space="0" w:color="auto"/>
        <w:bottom w:val="none" w:sz="0" w:space="0" w:color="auto"/>
        <w:right w:val="none" w:sz="0" w:space="0" w:color="auto"/>
      </w:divBdr>
    </w:div>
    <w:div w:id="82382672">
      <w:marLeft w:val="0"/>
      <w:marRight w:val="0"/>
      <w:marTop w:val="0"/>
      <w:marBottom w:val="0"/>
      <w:divBdr>
        <w:top w:val="none" w:sz="0" w:space="0" w:color="auto"/>
        <w:left w:val="none" w:sz="0" w:space="0" w:color="auto"/>
        <w:bottom w:val="none" w:sz="0" w:space="0" w:color="auto"/>
        <w:right w:val="none" w:sz="0" w:space="0" w:color="auto"/>
      </w:divBdr>
    </w:div>
    <w:div w:id="82382673">
      <w:marLeft w:val="0"/>
      <w:marRight w:val="0"/>
      <w:marTop w:val="0"/>
      <w:marBottom w:val="0"/>
      <w:divBdr>
        <w:top w:val="none" w:sz="0" w:space="0" w:color="auto"/>
        <w:left w:val="none" w:sz="0" w:space="0" w:color="auto"/>
        <w:bottom w:val="none" w:sz="0" w:space="0" w:color="auto"/>
        <w:right w:val="none" w:sz="0" w:space="0" w:color="auto"/>
      </w:divBdr>
    </w:div>
    <w:div w:id="82382674">
      <w:marLeft w:val="0"/>
      <w:marRight w:val="0"/>
      <w:marTop w:val="0"/>
      <w:marBottom w:val="0"/>
      <w:divBdr>
        <w:top w:val="none" w:sz="0" w:space="0" w:color="auto"/>
        <w:left w:val="none" w:sz="0" w:space="0" w:color="auto"/>
        <w:bottom w:val="none" w:sz="0" w:space="0" w:color="auto"/>
        <w:right w:val="none" w:sz="0" w:space="0" w:color="auto"/>
      </w:divBdr>
    </w:div>
    <w:div w:id="82382675">
      <w:marLeft w:val="0"/>
      <w:marRight w:val="0"/>
      <w:marTop w:val="0"/>
      <w:marBottom w:val="0"/>
      <w:divBdr>
        <w:top w:val="none" w:sz="0" w:space="0" w:color="auto"/>
        <w:left w:val="none" w:sz="0" w:space="0" w:color="auto"/>
        <w:bottom w:val="none" w:sz="0" w:space="0" w:color="auto"/>
        <w:right w:val="none" w:sz="0" w:space="0" w:color="auto"/>
      </w:divBdr>
    </w:div>
    <w:div w:id="82382676">
      <w:marLeft w:val="0"/>
      <w:marRight w:val="0"/>
      <w:marTop w:val="0"/>
      <w:marBottom w:val="0"/>
      <w:divBdr>
        <w:top w:val="none" w:sz="0" w:space="0" w:color="auto"/>
        <w:left w:val="none" w:sz="0" w:space="0" w:color="auto"/>
        <w:bottom w:val="none" w:sz="0" w:space="0" w:color="auto"/>
        <w:right w:val="none" w:sz="0" w:space="0" w:color="auto"/>
      </w:divBdr>
    </w:div>
    <w:div w:id="82382677">
      <w:marLeft w:val="0"/>
      <w:marRight w:val="0"/>
      <w:marTop w:val="0"/>
      <w:marBottom w:val="0"/>
      <w:divBdr>
        <w:top w:val="none" w:sz="0" w:space="0" w:color="auto"/>
        <w:left w:val="none" w:sz="0" w:space="0" w:color="auto"/>
        <w:bottom w:val="none" w:sz="0" w:space="0" w:color="auto"/>
        <w:right w:val="none" w:sz="0" w:space="0" w:color="auto"/>
      </w:divBdr>
    </w:div>
    <w:div w:id="82382678">
      <w:marLeft w:val="0"/>
      <w:marRight w:val="0"/>
      <w:marTop w:val="0"/>
      <w:marBottom w:val="0"/>
      <w:divBdr>
        <w:top w:val="none" w:sz="0" w:space="0" w:color="auto"/>
        <w:left w:val="none" w:sz="0" w:space="0" w:color="auto"/>
        <w:bottom w:val="none" w:sz="0" w:space="0" w:color="auto"/>
        <w:right w:val="none" w:sz="0" w:space="0" w:color="auto"/>
      </w:divBdr>
    </w:div>
    <w:div w:id="82382679">
      <w:marLeft w:val="0"/>
      <w:marRight w:val="0"/>
      <w:marTop w:val="0"/>
      <w:marBottom w:val="0"/>
      <w:divBdr>
        <w:top w:val="none" w:sz="0" w:space="0" w:color="auto"/>
        <w:left w:val="none" w:sz="0" w:space="0" w:color="auto"/>
        <w:bottom w:val="none" w:sz="0" w:space="0" w:color="auto"/>
        <w:right w:val="none" w:sz="0" w:space="0" w:color="auto"/>
      </w:divBdr>
    </w:div>
    <w:div w:id="82382680">
      <w:marLeft w:val="0"/>
      <w:marRight w:val="0"/>
      <w:marTop w:val="0"/>
      <w:marBottom w:val="0"/>
      <w:divBdr>
        <w:top w:val="none" w:sz="0" w:space="0" w:color="auto"/>
        <w:left w:val="none" w:sz="0" w:space="0" w:color="auto"/>
        <w:bottom w:val="none" w:sz="0" w:space="0" w:color="auto"/>
        <w:right w:val="none" w:sz="0" w:space="0" w:color="auto"/>
      </w:divBdr>
    </w:div>
    <w:div w:id="82382681">
      <w:marLeft w:val="0"/>
      <w:marRight w:val="0"/>
      <w:marTop w:val="0"/>
      <w:marBottom w:val="0"/>
      <w:divBdr>
        <w:top w:val="none" w:sz="0" w:space="0" w:color="auto"/>
        <w:left w:val="none" w:sz="0" w:space="0" w:color="auto"/>
        <w:bottom w:val="none" w:sz="0" w:space="0" w:color="auto"/>
        <w:right w:val="none" w:sz="0" w:space="0" w:color="auto"/>
      </w:divBdr>
    </w:div>
    <w:div w:id="82382682">
      <w:marLeft w:val="0"/>
      <w:marRight w:val="0"/>
      <w:marTop w:val="0"/>
      <w:marBottom w:val="0"/>
      <w:divBdr>
        <w:top w:val="none" w:sz="0" w:space="0" w:color="auto"/>
        <w:left w:val="none" w:sz="0" w:space="0" w:color="auto"/>
        <w:bottom w:val="none" w:sz="0" w:space="0" w:color="auto"/>
        <w:right w:val="none" w:sz="0" w:space="0" w:color="auto"/>
      </w:divBdr>
    </w:div>
    <w:div w:id="82382683">
      <w:marLeft w:val="0"/>
      <w:marRight w:val="0"/>
      <w:marTop w:val="0"/>
      <w:marBottom w:val="0"/>
      <w:divBdr>
        <w:top w:val="none" w:sz="0" w:space="0" w:color="auto"/>
        <w:left w:val="none" w:sz="0" w:space="0" w:color="auto"/>
        <w:bottom w:val="none" w:sz="0" w:space="0" w:color="auto"/>
        <w:right w:val="none" w:sz="0" w:space="0" w:color="auto"/>
      </w:divBdr>
    </w:div>
    <w:div w:id="82382684">
      <w:marLeft w:val="0"/>
      <w:marRight w:val="0"/>
      <w:marTop w:val="0"/>
      <w:marBottom w:val="0"/>
      <w:divBdr>
        <w:top w:val="none" w:sz="0" w:space="0" w:color="auto"/>
        <w:left w:val="none" w:sz="0" w:space="0" w:color="auto"/>
        <w:bottom w:val="none" w:sz="0" w:space="0" w:color="auto"/>
        <w:right w:val="none" w:sz="0" w:space="0" w:color="auto"/>
      </w:divBdr>
    </w:div>
    <w:div w:id="82382685">
      <w:marLeft w:val="0"/>
      <w:marRight w:val="0"/>
      <w:marTop w:val="0"/>
      <w:marBottom w:val="0"/>
      <w:divBdr>
        <w:top w:val="none" w:sz="0" w:space="0" w:color="auto"/>
        <w:left w:val="none" w:sz="0" w:space="0" w:color="auto"/>
        <w:bottom w:val="none" w:sz="0" w:space="0" w:color="auto"/>
        <w:right w:val="none" w:sz="0" w:space="0" w:color="auto"/>
      </w:divBdr>
    </w:div>
    <w:div w:id="82382686">
      <w:marLeft w:val="0"/>
      <w:marRight w:val="0"/>
      <w:marTop w:val="0"/>
      <w:marBottom w:val="0"/>
      <w:divBdr>
        <w:top w:val="none" w:sz="0" w:space="0" w:color="auto"/>
        <w:left w:val="none" w:sz="0" w:space="0" w:color="auto"/>
        <w:bottom w:val="none" w:sz="0" w:space="0" w:color="auto"/>
        <w:right w:val="none" w:sz="0" w:space="0" w:color="auto"/>
      </w:divBdr>
    </w:div>
    <w:div w:id="82382687">
      <w:marLeft w:val="0"/>
      <w:marRight w:val="0"/>
      <w:marTop w:val="0"/>
      <w:marBottom w:val="0"/>
      <w:divBdr>
        <w:top w:val="none" w:sz="0" w:space="0" w:color="auto"/>
        <w:left w:val="none" w:sz="0" w:space="0" w:color="auto"/>
        <w:bottom w:val="none" w:sz="0" w:space="0" w:color="auto"/>
        <w:right w:val="none" w:sz="0" w:space="0" w:color="auto"/>
      </w:divBdr>
    </w:div>
    <w:div w:id="82382688">
      <w:marLeft w:val="0"/>
      <w:marRight w:val="0"/>
      <w:marTop w:val="0"/>
      <w:marBottom w:val="0"/>
      <w:divBdr>
        <w:top w:val="none" w:sz="0" w:space="0" w:color="auto"/>
        <w:left w:val="none" w:sz="0" w:space="0" w:color="auto"/>
        <w:bottom w:val="none" w:sz="0" w:space="0" w:color="auto"/>
        <w:right w:val="none" w:sz="0" w:space="0" w:color="auto"/>
      </w:divBdr>
    </w:div>
    <w:div w:id="82382689">
      <w:marLeft w:val="0"/>
      <w:marRight w:val="0"/>
      <w:marTop w:val="0"/>
      <w:marBottom w:val="0"/>
      <w:divBdr>
        <w:top w:val="none" w:sz="0" w:space="0" w:color="auto"/>
        <w:left w:val="none" w:sz="0" w:space="0" w:color="auto"/>
        <w:bottom w:val="none" w:sz="0" w:space="0" w:color="auto"/>
        <w:right w:val="none" w:sz="0" w:space="0" w:color="auto"/>
      </w:divBdr>
    </w:div>
    <w:div w:id="82382690">
      <w:marLeft w:val="0"/>
      <w:marRight w:val="0"/>
      <w:marTop w:val="0"/>
      <w:marBottom w:val="0"/>
      <w:divBdr>
        <w:top w:val="none" w:sz="0" w:space="0" w:color="auto"/>
        <w:left w:val="none" w:sz="0" w:space="0" w:color="auto"/>
        <w:bottom w:val="none" w:sz="0" w:space="0" w:color="auto"/>
        <w:right w:val="none" w:sz="0" w:space="0" w:color="auto"/>
      </w:divBdr>
    </w:div>
    <w:div w:id="82382691">
      <w:marLeft w:val="0"/>
      <w:marRight w:val="0"/>
      <w:marTop w:val="0"/>
      <w:marBottom w:val="0"/>
      <w:divBdr>
        <w:top w:val="none" w:sz="0" w:space="0" w:color="auto"/>
        <w:left w:val="none" w:sz="0" w:space="0" w:color="auto"/>
        <w:bottom w:val="none" w:sz="0" w:space="0" w:color="auto"/>
        <w:right w:val="none" w:sz="0" w:space="0" w:color="auto"/>
      </w:divBdr>
    </w:div>
    <w:div w:id="82382692">
      <w:marLeft w:val="0"/>
      <w:marRight w:val="0"/>
      <w:marTop w:val="0"/>
      <w:marBottom w:val="0"/>
      <w:divBdr>
        <w:top w:val="none" w:sz="0" w:space="0" w:color="auto"/>
        <w:left w:val="none" w:sz="0" w:space="0" w:color="auto"/>
        <w:bottom w:val="none" w:sz="0" w:space="0" w:color="auto"/>
        <w:right w:val="none" w:sz="0" w:space="0" w:color="auto"/>
      </w:divBdr>
    </w:div>
    <w:div w:id="82382693">
      <w:marLeft w:val="0"/>
      <w:marRight w:val="0"/>
      <w:marTop w:val="0"/>
      <w:marBottom w:val="0"/>
      <w:divBdr>
        <w:top w:val="none" w:sz="0" w:space="0" w:color="auto"/>
        <w:left w:val="none" w:sz="0" w:space="0" w:color="auto"/>
        <w:bottom w:val="none" w:sz="0" w:space="0" w:color="auto"/>
        <w:right w:val="none" w:sz="0" w:space="0" w:color="auto"/>
      </w:divBdr>
    </w:div>
    <w:div w:id="82382694">
      <w:marLeft w:val="0"/>
      <w:marRight w:val="0"/>
      <w:marTop w:val="0"/>
      <w:marBottom w:val="0"/>
      <w:divBdr>
        <w:top w:val="none" w:sz="0" w:space="0" w:color="auto"/>
        <w:left w:val="none" w:sz="0" w:space="0" w:color="auto"/>
        <w:bottom w:val="none" w:sz="0" w:space="0" w:color="auto"/>
        <w:right w:val="none" w:sz="0" w:space="0" w:color="auto"/>
      </w:divBdr>
    </w:div>
    <w:div w:id="82382695">
      <w:marLeft w:val="0"/>
      <w:marRight w:val="0"/>
      <w:marTop w:val="0"/>
      <w:marBottom w:val="0"/>
      <w:divBdr>
        <w:top w:val="none" w:sz="0" w:space="0" w:color="auto"/>
        <w:left w:val="none" w:sz="0" w:space="0" w:color="auto"/>
        <w:bottom w:val="none" w:sz="0" w:space="0" w:color="auto"/>
        <w:right w:val="none" w:sz="0" w:space="0" w:color="auto"/>
      </w:divBdr>
    </w:div>
    <w:div w:id="82382696">
      <w:marLeft w:val="0"/>
      <w:marRight w:val="0"/>
      <w:marTop w:val="0"/>
      <w:marBottom w:val="0"/>
      <w:divBdr>
        <w:top w:val="none" w:sz="0" w:space="0" w:color="auto"/>
        <w:left w:val="none" w:sz="0" w:space="0" w:color="auto"/>
        <w:bottom w:val="none" w:sz="0" w:space="0" w:color="auto"/>
        <w:right w:val="none" w:sz="0" w:space="0" w:color="auto"/>
      </w:divBdr>
    </w:div>
    <w:div w:id="82382697">
      <w:marLeft w:val="0"/>
      <w:marRight w:val="0"/>
      <w:marTop w:val="0"/>
      <w:marBottom w:val="0"/>
      <w:divBdr>
        <w:top w:val="none" w:sz="0" w:space="0" w:color="auto"/>
        <w:left w:val="none" w:sz="0" w:space="0" w:color="auto"/>
        <w:bottom w:val="none" w:sz="0" w:space="0" w:color="auto"/>
        <w:right w:val="none" w:sz="0" w:space="0" w:color="auto"/>
      </w:divBdr>
    </w:div>
    <w:div w:id="82382698">
      <w:marLeft w:val="0"/>
      <w:marRight w:val="0"/>
      <w:marTop w:val="0"/>
      <w:marBottom w:val="0"/>
      <w:divBdr>
        <w:top w:val="none" w:sz="0" w:space="0" w:color="auto"/>
        <w:left w:val="none" w:sz="0" w:space="0" w:color="auto"/>
        <w:bottom w:val="none" w:sz="0" w:space="0" w:color="auto"/>
        <w:right w:val="none" w:sz="0" w:space="0" w:color="auto"/>
      </w:divBdr>
    </w:div>
    <w:div w:id="82382699">
      <w:marLeft w:val="0"/>
      <w:marRight w:val="0"/>
      <w:marTop w:val="0"/>
      <w:marBottom w:val="0"/>
      <w:divBdr>
        <w:top w:val="none" w:sz="0" w:space="0" w:color="auto"/>
        <w:left w:val="none" w:sz="0" w:space="0" w:color="auto"/>
        <w:bottom w:val="none" w:sz="0" w:space="0" w:color="auto"/>
        <w:right w:val="none" w:sz="0" w:space="0" w:color="auto"/>
      </w:divBdr>
    </w:div>
    <w:div w:id="82382700">
      <w:marLeft w:val="0"/>
      <w:marRight w:val="0"/>
      <w:marTop w:val="0"/>
      <w:marBottom w:val="0"/>
      <w:divBdr>
        <w:top w:val="none" w:sz="0" w:space="0" w:color="auto"/>
        <w:left w:val="none" w:sz="0" w:space="0" w:color="auto"/>
        <w:bottom w:val="none" w:sz="0" w:space="0" w:color="auto"/>
        <w:right w:val="none" w:sz="0" w:space="0" w:color="auto"/>
      </w:divBdr>
    </w:div>
    <w:div w:id="82382701">
      <w:marLeft w:val="0"/>
      <w:marRight w:val="0"/>
      <w:marTop w:val="0"/>
      <w:marBottom w:val="0"/>
      <w:divBdr>
        <w:top w:val="none" w:sz="0" w:space="0" w:color="auto"/>
        <w:left w:val="none" w:sz="0" w:space="0" w:color="auto"/>
        <w:bottom w:val="none" w:sz="0" w:space="0" w:color="auto"/>
        <w:right w:val="none" w:sz="0" w:space="0" w:color="auto"/>
      </w:divBdr>
    </w:div>
    <w:div w:id="82382702">
      <w:marLeft w:val="0"/>
      <w:marRight w:val="0"/>
      <w:marTop w:val="0"/>
      <w:marBottom w:val="0"/>
      <w:divBdr>
        <w:top w:val="none" w:sz="0" w:space="0" w:color="auto"/>
        <w:left w:val="none" w:sz="0" w:space="0" w:color="auto"/>
        <w:bottom w:val="none" w:sz="0" w:space="0" w:color="auto"/>
        <w:right w:val="none" w:sz="0" w:space="0" w:color="auto"/>
      </w:divBdr>
    </w:div>
    <w:div w:id="82382703">
      <w:marLeft w:val="0"/>
      <w:marRight w:val="0"/>
      <w:marTop w:val="0"/>
      <w:marBottom w:val="0"/>
      <w:divBdr>
        <w:top w:val="none" w:sz="0" w:space="0" w:color="auto"/>
        <w:left w:val="none" w:sz="0" w:space="0" w:color="auto"/>
        <w:bottom w:val="none" w:sz="0" w:space="0" w:color="auto"/>
        <w:right w:val="none" w:sz="0" w:space="0" w:color="auto"/>
      </w:divBdr>
    </w:div>
    <w:div w:id="82382704">
      <w:marLeft w:val="0"/>
      <w:marRight w:val="0"/>
      <w:marTop w:val="0"/>
      <w:marBottom w:val="0"/>
      <w:divBdr>
        <w:top w:val="none" w:sz="0" w:space="0" w:color="auto"/>
        <w:left w:val="none" w:sz="0" w:space="0" w:color="auto"/>
        <w:bottom w:val="none" w:sz="0" w:space="0" w:color="auto"/>
        <w:right w:val="none" w:sz="0" w:space="0" w:color="auto"/>
      </w:divBdr>
    </w:div>
    <w:div w:id="82382705">
      <w:marLeft w:val="0"/>
      <w:marRight w:val="0"/>
      <w:marTop w:val="0"/>
      <w:marBottom w:val="0"/>
      <w:divBdr>
        <w:top w:val="none" w:sz="0" w:space="0" w:color="auto"/>
        <w:left w:val="none" w:sz="0" w:space="0" w:color="auto"/>
        <w:bottom w:val="none" w:sz="0" w:space="0" w:color="auto"/>
        <w:right w:val="none" w:sz="0" w:space="0" w:color="auto"/>
      </w:divBdr>
    </w:div>
    <w:div w:id="82382706">
      <w:marLeft w:val="0"/>
      <w:marRight w:val="0"/>
      <w:marTop w:val="0"/>
      <w:marBottom w:val="0"/>
      <w:divBdr>
        <w:top w:val="none" w:sz="0" w:space="0" w:color="auto"/>
        <w:left w:val="none" w:sz="0" w:space="0" w:color="auto"/>
        <w:bottom w:val="none" w:sz="0" w:space="0" w:color="auto"/>
        <w:right w:val="none" w:sz="0" w:space="0" w:color="auto"/>
      </w:divBdr>
    </w:div>
    <w:div w:id="82382707">
      <w:marLeft w:val="0"/>
      <w:marRight w:val="0"/>
      <w:marTop w:val="0"/>
      <w:marBottom w:val="0"/>
      <w:divBdr>
        <w:top w:val="none" w:sz="0" w:space="0" w:color="auto"/>
        <w:left w:val="none" w:sz="0" w:space="0" w:color="auto"/>
        <w:bottom w:val="none" w:sz="0" w:space="0" w:color="auto"/>
        <w:right w:val="none" w:sz="0" w:space="0" w:color="auto"/>
      </w:divBdr>
    </w:div>
    <w:div w:id="82382708">
      <w:marLeft w:val="0"/>
      <w:marRight w:val="0"/>
      <w:marTop w:val="0"/>
      <w:marBottom w:val="0"/>
      <w:divBdr>
        <w:top w:val="none" w:sz="0" w:space="0" w:color="auto"/>
        <w:left w:val="none" w:sz="0" w:space="0" w:color="auto"/>
        <w:bottom w:val="none" w:sz="0" w:space="0" w:color="auto"/>
        <w:right w:val="none" w:sz="0" w:space="0" w:color="auto"/>
      </w:divBdr>
    </w:div>
    <w:div w:id="82382709">
      <w:marLeft w:val="0"/>
      <w:marRight w:val="0"/>
      <w:marTop w:val="0"/>
      <w:marBottom w:val="0"/>
      <w:divBdr>
        <w:top w:val="none" w:sz="0" w:space="0" w:color="auto"/>
        <w:left w:val="none" w:sz="0" w:space="0" w:color="auto"/>
        <w:bottom w:val="none" w:sz="0" w:space="0" w:color="auto"/>
        <w:right w:val="none" w:sz="0" w:space="0" w:color="auto"/>
      </w:divBdr>
    </w:div>
    <w:div w:id="82382710">
      <w:marLeft w:val="0"/>
      <w:marRight w:val="0"/>
      <w:marTop w:val="0"/>
      <w:marBottom w:val="0"/>
      <w:divBdr>
        <w:top w:val="none" w:sz="0" w:space="0" w:color="auto"/>
        <w:left w:val="none" w:sz="0" w:space="0" w:color="auto"/>
        <w:bottom w:val="none" w:sz="0" w:space="0" w:color="auto"/>
        <w:right w:val="none" w:sz="0" w:space="0" w:color="auto"/>
      </w:divBdr>
    </w:div>
    <w:div w:id="82382711">
      <w:marLeft w:val="0"/>
      <w:marRight w:val="0"/>
      <w:marTop w:val="0"/>
      <w:marBottom w:val="0"/>
      <w:divBdr>
        <w:top w:val="none" w:sz="0" w:space="0" w:color="auto"/>
        <w:left w:val="none" w:sz="0" w:space="0" w:color="auto"/>
        <w:bottom w:val="none" w:sz="0" w:space="0" w:color="auto"/>
        <w:right w:val="none" w:sz="0" w:space="0" w:color="auto"/>
      </w:divBdr>
    </w:div>
    <w:div w:id="82382712">
      <w:marLeft w:val="0"/>
      <w:marRight w:val="0"/>
      <w:marTop w:val="0"/>
      <w:marBottom w:val="0"/>
      <w:divBdr>
        <w:top w:val="none" w:sz="0" w:space="0" w:color="auto"/>
        <w:left w:val="none" w:sz="0" w:space="0" w:color="auto"/>
        <w:bottom w:val="none" w:sz="0" w:space="0" w:color="auto"/>
        <w:right w:val="none" w:sz="0" w:space="0" w:color="auto"/>
      </w:divBdr>
    </w:div>
    <w:div w:id="82382713">
      <w:marLeft w:val="0"/>
      <w:marRight w:val="0"/>
      <w:marTop w:val="0"/>
      <w:marBottom w:val="0"/>
      <w:divBdr>
        <w:top w:val="none" w:sz="0" w:space="0" w:color="auto"/>
        <w:left w:val="none" w:sz="0" w:space="0" w:color="auto"/>
        <w:bottom w:val="none" w:sz="0" w:space="0" w:color="auto"/>
        <w:right w:val="none" w:sz="0" w:space="0" w:color="auto"/>
      </w:divBdr>
    </w:div>
    <w:div w:id="82382714">
      <w:marLeft w:val="0"/>
      <w:marRight w:val="0"/>
      <w:marTop w:val="0"/>
      <w:marBottom w:val="0"/>
      <w:divBdr>
        <w:top w:val="none" w:sz="0" w:space="0" w:color="auto"/>
        <w:left w:val="none" w:sz="0" w:space="0" w:color="auto"/>
        <w:bottom w:val="none" w:sz="0" w:space="0" w:color="auto"/>
        <w:right w:val="none" w:sz="0" w:space="0" w:color="auto"/>
      </w:divBdr>
    </w:div>
    <w:div w:id="82382715">
      <w:marLeft w:val="0"/>
      <w:marRight w:val="0"/>
      <w:marTop w:val="0"/>
      <w:marBottom w:val="0"/>
      <w:divBdr>
        <w:top w:val="none" w:sz="0" w:space="0" w:color="auto"/>
        <w:left w:val="none" w:sz="0" w:space="0" w:color="auto"/>
        <w:bottom w:val="none" w:sz="0" w:space="0" w:color="auto"/>
        <w:right w:val="none" w:sz="0" w:space="0" w:color="auto"/>
      </w:divBdr>
    </w:div>
    <w:div w:id="82382716">
      <w:marLeft w:val="0"/>
      <w:marRight w:val="0"/>
      <w:marTop w:val="0"/>
      <w:marBottom w:val="0"/>
      <w:divBdr>
        <w:top w:val="none" w:sz="0" w:space="0" w:color="auto"/>
        <w:left w:val="none" w:sz="0" w:space="0" w:color="auto"/>
        <w:bottom w:val="none" w:sz="0" w:space="0" w:color="auto"/>
        <w:right w:val="none" w:sz="0" w:space="0" w:color="auto"/>
      </w:divBdr>
    </w:div>
    <w:div w:id="82382717">
      <w:marLeft w:val="0"/>
      <w:marRight w:val="0"/>
      <w:marTop w:val="0"/>
      <w:marBottom w:val="0"/>
      <w:divBdr>
        <w:top w:val="none" w:sz="0" w:space="0" w:color="auto"/>
        <w:left w:val="none" w:sz="0" w:space="0" w:color="auto"/>
        <w:bottom w:val="none" w:sz="0" w:space="0" w:color="auto"/>
        <w:right w:val="none" w:sz="0" w:space="0" w:color="auto"/>
      </w:divBdr>
    </w:div>
    <w:div w:id="82382718">
      <w:marLeft w:val="0"/>
      <w:marRight w:val="0"/>
      <w:marTop w:val="0"/>
      <w:marBottom w:val="0"/>
      <w:divBdr>
        <w:top w:val="none" w:sz="0" w:space="0" w:color="auto"/>
        <w:left w:val="none" w:sz="0" w:space="0" w:color="auto"/>
        <w:bottom w:val="none" w:sz="0" w:space="0" w:color="auto"/>
        <w:right w:val="none" w:sz="0" w:space="0" w:color="auto"/>
      </w:divBdr>
    </w:div>
    <w:div w:id="82382719">
      <w:marLeft w:val="0"/>
      <w:marRight w:val="0"/>
      <w:marTop w:val="0"/>
      <w:marBottom w:val="0"/>
      <w:divBdr>
        <w:top w:val="none" w:sz="0" w:space="0" w:color="auto"/>
        <w:left w:val="none" w:sz="0" w:space="0" w:color="auto"/>
        <w:bottom w:val="none" w:sz="0" w:space="0" w:color="auto"/>
        <w:right w:val="none" w:sz="0" w:space="0" w:color="auto"/>
      </w:divBdr>
    </w:div>
    <w:div w:id="82382720">
      <w:marLeft w:val="0"/>
      <w:marRight w:val="0"/>
      <w:marTop w:val="0"/>
      <w:marBottom w:val="0"/>
      <w:divBdr>
        <w:top w:val="none" w:sz="0" w:space="0" w:color="auto"/>
        <w:left w:val="none" w:sz="0" w:space="0" w:color="auto"/>
        <w:bottom w:val="none" w:sz="0" w:space="0" w:color="auto"/>
        <w:right w:val="none" w:sz="0" w:space="0" w:color="auto"/>
      </w:divBdr>
    </w:div>
    <w:div w:id="82382721">
      <w:marLeft w:val="0"/>
      <w:marRight w:val="0"/>
      <w:marTop w:val="0"/>
      <w:marBottom w:val="0"/>
      <w:divBdr>
        <w:top w:val="none" w:sz="0" w:space="0" w:color="auto"/>
        <w:left w:val="none" w:sz="0" w:space="0" w:color="auto"/>
        <w:bottom w:val="none" w:sz="0" w:space="0" w:color="auto"/>
        <w:right w:val="none" w:sz="0" w:space="0" w:color="auto"/>
      </w:divBdr>
    </w:div>
    <w:div w:id="82382722">
      <w:marLeft w:val="0"/>
      <w:marRight w:val="0"/>
      <w:marTop w:val="0"/>
      <w:marBottom w:val="0"/>
      <w:divBdr>
        <w:top w:val="none" w:sz="0" w:space="0" w:color="auto"/>
        <w:left w:val="none" w:sz="0" w:space="0" w:color="auto"/>
        <w:bottom w:val="none" w:sz="0" w:space="0" w:color="auto"/>
        <w:right w:val="none" w:sz="0" w:space="0" w:color="auto"/>
      </w:divBdr>
    </w:div>
    <w:div w:id="82382723">
      <w:marLeft w:val="0"/>
      <w:marRight w:val="0"/>
      <w:marTop w:val="0"/>
      <w:marBottom w:val="0"/>
      <w:divBdr>
        <w:top w:val="none" w:sz="0" w:space="0" w:color="auto"/>
        <w:left w:val="none" w:sz="0" w:space="0" w:color="auto"/>
        <w:bottom w:val="none" w:sz="0" w:space="0" w:color="auto"/>
        <w:right w:val="none" w:sz="0" w:space="0" w:color="auto"/>
      </w:divBdr>
    </w:div>
    <w:div w:id="82382724">
      <w:marLeft w:val="0"/>
      <w:marRight w:val="0"/>
      <w:marTop w:val="0"/>
      <w:marBottom w:val="0"/>
      <w:divBdr>
        <w:top w:val="none" w:sz="0" w:space="0" w:color="auto"/>
        <w:left w:val="none" w:sz="0" w:space="0" w:color="auto"/>
        <w:bottom w:val="none" w:sz="0" w:space="0" w:color="auto"/>
        <w:right w:val="none" w:sz="0" w:space="0" w:color="auto"/>
      </w:divBdr>
    </w:div>
    <w:div w:id="82382725">
      <w:marLeft w:val="0"/>
      <w:marRight w:val="0"/>
      <w:marTop w:val="0"/>
      <w:marBottom w:val="0"/>
      <w:divBdr>
        <w:top w:val="none" w:sz="0" w:space="0" w:color="auto"/>
        <w:left w:val="none" w:sz="0" w:space="0" w:color="auto"/>
        <w:bottom w:val="none" w:sz="0" w:space="0" w:color="auto"/>
        <w:right w:val="none" w:sz="0" w:space="0" w:color="auto"/>
      </w:divBdr>
    </w:div>
    <w:div w:id="82382726">
      <w:marLeft w:val="0"/>
      <w:marRight w:val="0"/>
      <w:marTop w:val="0"/>
      <w:marBottom w:val="0"/>
      <w:divBdr>
        <w:top w:val="none" w:sz="0" w:space="0" w:color="auto"/>
        <w:left w:val="none" w:sz="0" w:space="0" w:color="auto"/>
        <w:bottom w:val="none" w:sz="0" w:space="0" w:color="auto"/>
        <w:right w:val="none" w:sz="0" w:space="0" w:color="auto"/>
      </w:divBdr>
    </w:div>
    <w:div w:id="82382727">
      <w:marLeft w:val="0"/>
      <w:marRight w:val="0"/>
      <w:marTop w:val="0"/>
      <w:marBottom w:val="0"/>
      <w:divBdr>
        <w:top w:val="none" w:sz="0" w:space="0" w:color="auto"/>
        <w:left w:val="none" w:sz="0" w:space="0" w:color="auto"/>
        <w:bottom w:val="none" w:sz="0" w:space="0" w:color="auto"/>
        <w:right w:val="none" w:sz="0" w:space="0" w:color="auto"/>
      </w:divBdr>
    </w:div>
    <w:div w:id="82382728">
      <w:marLeft w:val="0"/>
      <w:marRight w:val="0"/>
      <w:marTop w:val="0"/>
      <w:marBottom w:val="0"/>
      <w:divBdr>
        <w:top w:val="none" w:sz="0" w:space="0" w:color="auto"/>
        <w:left w:val="none" w:sz="0" w:space="0" w:color="auto"/>
        <w:bottom w:val="none" w:sz="0" w:space="0" w:color="auto"/>
        <w:right w:val="none" w:sz="0" w:space="0" w:color="auto"/>
      </w:divBdr>
    </w:div>
    <w:div w:id="82382729">
      <w:marLeft w:val="0"/>
      <w:marRight w:val="0"/>
      <w:marTop w:val="0"/>
      <w:marBottom w:val="0"/>
      <w:divBdr>
        <w:top w:val="none" w:sz="0" w:space="0" w:color="auto"/>
        <w:left w:val="none" w:sz="0" w:space="0" w:color="auto"/>
        <w:bottom w:val="none" w:sz="0" w:space="0" w:color="auto"/>
        <w:right w:val="none" w:sz="0" w:space="0" w:color="auto"/>
      </w:divBdr>
    </w:div>
    <w:div w:id="82382730">
      <w:marLeft w:val="0"/>
      <w:marRight w:val="0"/>
      <w:marTop w:val="0"/>
      <w:marBottom w:val="0"/>
      <w:divBdr>
        <w:top w:val="none" w:sz="0" w:space="0" w:color="auto"/>
        <w:left w:val="none" w:sz="0" w:space="0" w:color="auto"/>
        <w:bottom w:val="none" w:sz="0" w:space="0" w:color="auto"/>
        <w:right w:val="none" w:sz="0" w:space="0" w:color="auto"/>
      </w:divBdr>
    </w:div>
    <w:div w:id="82382731">
      <w:marLeft w:val="0"/>
      <w:marRight w:val="0"/>
      <w:marTop w:val="0"/>
      <w:marBottom w:val="0"/>
      <w:divBdr>
        <w:top w:val="none" w:sz="0" w:space="0" w:color="auto"/>
        <w:left w:val="none" w:sz="0" w:space="0" w:color="auto"/>
        <w:bottom w:val="none" w:sz="0" w:space="0" w:color="auto"/>
        <w:right w:val="none" w:sz="0" w:space="0" w:color="auto"/>
      </w:divBdr>
    </w:div>
    <w:div w:id="82382732">
      <w:marLeft w:val="0"/>
      <w:marRight w:val="0"/>
      <w:marTop w:val="0"/>
      <w:marBottom w:val="0"/>
      <w:divBdr>
        <w:top w:val="none" w:sz="0" w:space="0" w:color="auto"/>
        <w:left w:val="none" w:sz="0" w:space="0" w:color="auto"/>
        <w:bottom w:val="none" w:sz="0" w:space="0" w:color="auto"/>
        <w:right w:val="none" w:sz="0" w:space="0" w:color="auto"/>
      </w:divBdr>
    </w:div>
    <w:div w:id="82382733">
      <w:marLeft w:val="0"/>
      <w:marRight w:val="0"/>
      <w:marTop w:val="0"/>
      <w:marBottom w:val="0"/>
      <w:divBdr>
        <w:top w:val="none" w:sz="0" w:space="0" w:color="auto"/>
        <w:left w:val="none" w:sz="0" w:space="0" w:color="auto"/>
        <w:bottom w:val="none" w:sz="0" w:space="0" w:color="auto"/>
        <w:right w:val="none" w:sz="0" w:space="0" w:color="auto"/>
      </w:divBdr>
    </w:div>
    <w:div w:id="82382734">
      <w:marLeft w:val="0"/>
      <w:marRight w:val="0"/>
      <w:marTop w:val="0"/>
      <w:marBottom w:val="0"/>
      <w:divBdr>
        <w:top w:val="none" w:sz="0" w:space="0" w:color="auto"/>
        <w:left w:val="none" w:sz="0" w:space="0" w:color="auto"/>
        <w:bottom w:val="none" w:sz="0" w:space="0" w:color="auto"/>
        <w:right w:val="none" w:sz="0" w:space="0" w:color="auto"/>
      </w:divBdr>
    </w:div>
    <w:div w:id="82382735">
      <w:marLeft w:val="0"/>
      <w:marRight w:val="0"/>
      <w:marTop w:val="0"/>
      <w:marBottom w:val="0"/>
      <w:divBdr>
        <w:top w:val="none" w:sz="0" w:space="0" w:color="auto"/>
        <w:left w:val="none" w:sz="0" w:space="0" w:color="auto"/>
        <w:bottom w:val="none" w:sz="0" w:space="0" w:color="auto"/>
        <w:right w:val="none" w:sz="0" w:space="0" w:color="auto"/>
      </w:divBdr>
    </w:div>
    <w:div w:id="82382736">
      <w:marLeft w:val="0"/>
      <w:marRight w:val="0"/>
      <w:marTop w:val="0"/>
      <w:marBottom w:val="0"/>
      <w:divBdr>
        <w:top w:val="none" w:sz="0" w:space="0" w:color="auto"/>
        <w:left w:val="none" w:sz="0" w:space="0" w:color="auto"/>
        <w:bottom w:val="none" w:sz="0" w:space="0" w:color="auto"/>
        <w:right w:val="none" w:sz="0" w:space="0" w:color="auto"/>
      </w:divBdr>
    </w:div>
    <w:div w:id="82382737">
      <w:marLeft w:val="0"/>
      <w:marRight w:val="0"/>
      <w:marTop w:val="0"/>
      <w:marBottom w:val="0"/>
      <w:divBdr>
        <w:top w:val="none" w:sz="0" w:space="0" w:color="auto"/>
        <w:left w:val="none" w:sz="0" w:space="0" w:color="auto"/>
        <w:bottom w:val="none" w:sz="0" w:space="0" w:color="auto"/>
        <w:right w:val="none" w:sz="0" w:space="0" w:color="auto"/>
      </w:divBdr>
    </w:div>
    <w:div w:id="82382738">
      <w:marLeft w:val="0"/>
      <w:marRight w:val="0"/>
      <w:marTop w:val="0"/>
      <w:marBottom w:val="0"/>
      <w:divBdr>
        <w:top w:val="none" w:sz="0" w:space="0" w:color="auto"/>
        <w:left w:val="none" w:sz="0" w:space="0" w:color="auto"/>
        <w:bottom w:val="none" w:sz="0" w:space="0" w:color="auto"/>
        <w:right w:val="none" w:sz="0" w:space="0" w:color="auto"/>
      </w:divBdr>
    </w:div>
    <w:div w:id="82382739">
      <w:marLeft w:val="0"/>
      <w:marRight w:val="0"/>
      <w:marTop w:val="0"/>
      <w:marBottom w:val="0"/>
      <w:divBdr>
        <w:top w:val="none" w:sz="0" w:space="0" w:color="auto"/>
        <w:left w:val="none" w:sz="0" w:space="0" w:color="auto"/>
        <w:bottom w:val="none" w:sz="0" w:space="0" w:color="auto"/>
        <w:right w:val="none" w:sz="0" w:space="0" w:color="auto"/>
      </w:divBdr>
    </w:div>
    <w:div w:id="82382740">
      <w:marLeft w:val="0"/>
      <w:marRight w:val="0"/>
      <w:marTop w:val="0"/>
      <w:marBottom w:val="0"/>
      <w:divBdr>
        <w:top w:val="none" w:sz="0" w:space="0" w:color="auto"/>
        <w:left w:val="none" w:sz="0" w:space="0" w:color="auto"/>
        <w:bottom w:val="none" w:sz="0" w:space="0" w:color="auto"/>
        <w:right w:val="none" w:sz="0" w:space="0" w:color="auto"/>
      </w:divBdr>
    </w:div>
    <w:div w:id="82382741">
      <w:marLeft w:val="0"/>
      <w:marRight w:val="0"/>
      <w:marTop w:val="0"/>
      <w:marBottom w:val="0"/>
      <w:divBdr>
        <w:top w:val="none" w:sz="0" w:space="0" w:color="auto"/>
        <w:left w:val="none" w:sz="0" w:space="0" w:color="auto"/>
        <w:bottom w:val="none" w:sz="0" w:space="0" w:color="auto"/>
        <w:right w:val="none" w:sz="0" w:space="0" w:color="auto"/>
      </w:divBdr>
    </w:div>
    <w:div w:id="82382742">
      <w:marLeft w:val="0"/>
      <w:marRight w:val="0"/>
      <w:marTop w:val="0"/>
      <w:marBottom w:val="0"/>
      <w:divBdr>
        <w:top w:val="none" w:sz="0" w:space="0" w:color="auto"/>
        <w:left w:val="none" w:sz="0" w:space="0" w:color="auto"/>
        <w:bottom w:val="none" w:sz="0" w:space="0" w:color="auto"/>
        <w:right w:val="none" w:sz="0" w:space="0" w:color="auto"/>
      </w:divBdr>
    </w:div>
    <w:div w:id="82382743">
      <w:marLeft w:val="0"/>
      <w:marRight w:val="0"/>
      <w:marTop w:val="0"/>
      <w:marBottom w:val="0"/>
      <w:divBdr>
        <w:top w:val="none" w:sz="0" w:space="0" w:color="auto"/>
        <w:left w:val="none" w:sz="0" w:space="0" w:color="auto"/>
        <w:bottom w:val="none" w:sz="0" w:space="0" w:color="auto"/>
        <w:right w:val="none" w:sz="0" w:space="0" w:color="auto"/>
      </w:divBdr>
    </w:div>
    <w:div w:id="82382744">
      <w:marLeft w:val="0"/>
      <w:marRight w:val="0"/>
      <w:marTop w:val="0"/>
      <w:marBottom w:val="0"/>
      <w:divBdr>
        <w:top w:val="none" w:sz="0" w:space="0" w:color="auto"/>
        <w:left w:val="none" w:sz="0" w:space="0" w:color="auto"/>
        <w:bottom w:val="none" w:sz="0" w:space="0" w:color="auto"/>
        <w:right w:val="none" w:sz="0" w:space="0" w:color="auto"/>
      </w:divBdr>
    </w:div>
    <w:div w:id="82382745">
      <w:marLeft w:val="0"/>
      <w:marRight w:val="0"/>
      <w:marTop w:val="0"/>
      <w:marBottom w:val="0"/>
      <w:divBdr>
        <w:top w:val="none" w:sz="0" w:space="0" w:color="auto"/>
        <w:left w:val="none" w:sz="0" w:space="0" w:color="auto"/>
        <w:bottom w:val="none" w:sz="0" w:space="0" w:color="auto"/>
        <w:right w:val="none" w:sz="0" w:space="0" w:color="auto"/>
      </w:divBdr>
    </w:div>
    <w:div w:id="82382746">
      <w:marLeft w:val="0"/>
      <w:marRight w:val="0"/>
      <w:marTop w:val="0"/>
      <w:marBottom w:val="0"/>
      <w:divBdr>
        <w:top w:val="none" w:sz="0" w:space="0" w:color="auto"/>
        <w:left w:val="none" w:sz="0" w:space="0" w:color="auto"/>
        <w:bottom w:val="none" w:sz="0" w:space="0" w:color="auto"/>
        <w:right w:val="none" w:sz="0" w:space="0" w:color="auto"/>
      </w:divBdr>
    </w:div>
    <w:div w:id="82382747">
      <w:marLeft w:val="0"/>
      <w:marRight w:val="0"/>
      <w:marTop w:val="0"/>
      <w:marBottom w:val="0"/>
      <w:divBdr>
        <w:top w:val="none" w:sz="0" w:space="0" w:color="auto"/>
        <w:left w:val="none" w:sz="0" w:space="0" w:color="auto"/>
        <w:bottom w:val="none" w:sz="0" w:space="0" w:color="auto"/>
        <w:right w:val="none" w:sz="0" w:space="0" w:color="auto"/>
      </w:divBdr>
    </w:div>
    <w:div w:id="82382748">
      <w:marLeft w:val="0"/>
      <w:marRight w:val="0"/>
      <w:marTop w:val="0"/>
      <w:marBottom w:val="0"/>
      <w:divBdr>
        <w:top w:val="none" w:sz="0" w:space="0" w:color="auto"/>
        <w:left w:val="none" w:sz="0" w:space="0" w:color="auto"/>
        <w:bottom w:val="none" w:sz="0" w:space="0" w:color="auto"/>
        <w:right w:val="none" w:sz="0" w:space="0" w:color="auto"/>
      </w:divBdr>
    </w:div>
    <w:div w:id="82382749">
      <w:marLeft w:val="0"/>
      <w:marRight w:val="0"/>
      <w:marTop w:val="0"/>
      <w:marBottom w:val="0"/>
      <w:divBdr>
        <w:top w:val="none" w:sz="0" w:space="0" w:color="auto"/>
        <w:left w:val="none" w:sz="0" w:space="0" w:color="auto"/>
        <w:bottom w:val="none" w:sz="0" w:space="0" w:color="auto"/>
        <w:right w:val="none" w:sz="0" w:space="0" w:color="auto"/>
      </w:divBdr>
    </w:div>
    <w:div w:id="82382750">
      <w:marLeft w:val="0"/>
      <w:marRight w:val="0"/>
      <w:marTop w:val="0"/>
      <w:marBottom w:val="0"/>
      <w:divBdr>
        <w:top w:val="none" w:sz="0" w:space="0" w:color="auto"/>
        <w:left w:val="none" w:sz="0" w:space="0" w:color="auto"/>
        <w:bottom w:val="none" w:sz="0" w:space="0" w:color="auto"/>
        <w:right w:val="none" w:sz="0" w:space="0" w:color="auto"/>
      </w:divBdr>
    </w:div>
    <w:div w:id="82382751">
      <w:marLeft w:val="0"/>
      <w:marRight w:val="0"/>
      <w:marTop w:val="0"/>
      <w:marBottom w:val="0"/>
      <w:divBdr>
        <w:top w:val="none" w:sz="0" w:space="0" w:color="auto"/>
        <w:left w:val="none" w:sz="0" w:space="0" w:color="auto"/>
        <w:bottom w:val="none" w:sz="0" w:space="0" w:color="auto"/>
        <w:right w:val="none" w:sz="0" w:space="0" w:color="auto"/>
      </w:divBdr>
    </w:div>
    <w:div w:id="82382752">
      <w:marLeft w:val="0"/>
      <w:marRight w:val="0"/>
      <w:marTop w:val="0"/>
      <w:marBottom w:val="0"/>
      <w:divBdr>
        <w:top w:val="none" w:sz="0" w:space="0" w:color="auto"/>
        <w:left w:val="none" w:sz="0" w:space="0" w:color="auto"/>
        <w:bottom w:val="none" w:sz="0" w:space="0" w:color="auto"/>
        <w:right w:val="none" w:sz="0" w:space="0" w:color="auto"/>
      </w:divBdr>
    </w:div>
    <w:div w:id="82382753">
      <w:marLeft w:val="0"/>
      <w:marRight w:val="0"/>
      <w:marTop w:val="0"/>
      <w:marBottom w:val="0"/>
      <w:divBdr>
        <w:top w:val="none" w:sz="0" w:space="0" w:color="auto"/>
        <w:left w:val="none" w:sz="0" w:space="0" w:color="auto"/>
        <w:bottom w:val="none" w:sz="0" w:space="0" w:color="auto"/>
        <w:right w:val="none" w:sz="0" w:space="0" w:color="auto"/>
      </w:divBdr>
    </w:div>
    <w:div w:id="82382754">
      <w:marLeft w:val="0"/>
      <w:marRight w:val="0"/>
      <w:marTop w:val="0"/>
      <w:marBottom w:val="0"/>
      <w:divBdr>
        <w:top w:val="none" w:sz="0" w:space="0" w:color="auto"/>
        <w:left w:val="none" w:sz="0" w:space="0" w:color="auto"/>
        <w:bottom w:val="none" w:sz="0" w:space="0" w:color="auto"/>
        <w:right w:val="none" w:sz="0" w:space="0" w:color="auto"/>
      </w:divBdr>
    </w:div>
    <w:div w:id="82382755">
      <w:marLeft w:val="0"/>
      <w:marRight w:val="0"/>
      <w:marTop w:val="0"/>
      <w:marBottom w:val="0"/>
      <w:divBdr>
        <w:top w:val="none" w:sz="0" w:space="0" w:color="auto"/>
        <w:left w:val="none" w:sz="0" w:space="0" w:color="auto"/>
        <w:bottom w:val="none" w:sz="0" w:space="0" w:color="auto"/>
        <w:right w:val="none" w:sz="0" w:space="0" w:color="auto"/>
      </w:divBdr>
    </w:div>
    <w:div w:id="82382756">
      <w:marLeft w:val="0"/>
      <w:marRight w:val="0"/>
      <w:marTop w:val="0"/>
      <w:marBottom w:val="0"/>
      <w:divBdr>
        <w:top w:val="none" w:sz="0" w:space="0" w:color="auto"/>
        <w:left w:val="none" w:sz="0" w:space="0" w:color="auto"/>
        <w:bottom w:val="none" w:sz="0" w:space="0" w:color="auto"/>
        <w:right w:val="none" w:sz="0" w:space="0" w:color="auto"/>
      </w:divBdr>
    </w:div>
    <w:div w:id="82382757">
      <w:marLeft w:val="0"/>
      <w:marRight w:val="0"/>
      <w:marTop w:val="0"/>
      <w:marBottom w:val="0"/>
      <w:divBdr>
        <w:top w:val="none" w:sz="0" w:space="0" w:color="auto"/>
        <w:left w:val="none" w:sz="0" w:space="0" w:color="auto"/>
        <w:bottom w:val="none" w:sz="0" w:space="0" w:color="auto"/>
        <w:right w:val="none" w:sz="0" w:space="0" w:color="auto"/>
      </w:divBdr>
    </w:div>
    <w:div w:id="82382758">
      <w:marLeft w:val="0"/>
      <w:marRight w:val="0"/>
      <w:marTop w:val="0"/>
      <w:marBottom w:val="0"/>
      <w:divBdr>
        <w:top w:val="none" w:sz="0" w:space="0" w:color="auto"/>
        <w:left w:val="none" w:sz="0" w:space="0" w:color="auto"/>
        <w:bottom w:val="none" w:sz="0" w:space="0" w:color="auto"/>
        <w:right w:val="none" w:sz="0" w:space="0" w:color="auto"/>
      </w:divBdr>
    </w:div>
    <w:div w:id="82382759">
      <w:marLeft w:val="0"/>
      <w:marRight w:val="0"/>
      <w:marTop w:val="0"/>
      <w:marBottom w:val="0"/>
      <w:divBdr>
        <w:top w:val="none" w:sz="0" w:space="0" w:color="auto"/>
        <w:left w:val="none" w:sz="0" w:space="0" w:color="auto"/>
        <w:bottom w:val="none" w:sz="0" w:space="0" w:color="auto"/>
        <w:right w:val="none" w:sz="0" w:space="0" w:color="auto"/>
      </w:divBdr>
    </w:div>
    <w:div w:id="82382760">
      <w:marLeft w:val="0"/>
      <w:marRight w:val="0"/>
      <w:marTop w:val="0"/>
      <w:marBottom w:val="0"/>
      <w:divBdr>
        <w:top w:val="none" w:sz="0" w:space="0" w:color="auto"/>
        <w:left w:val="none" w:sz="0" w:space="0" w:color="auto"/>
        <w:bottom w:val="none" w:sz="0" w:space="0" w:color="auto"/>
        <w:right w:val="none" w:sz="0" w:space="0" w:color="auto"/>
      </w:divBdr>
    </w:div>
    <w:div w:id="82382761">
      <w:marLeft w:val="0"/>
      <w:marRight w:val="0"/>
      <w:marTop w:val="0"/>
      <w:marBottom w:val="0"/>
      <w:divBdr>
        <w:top w:val="none" w:sz="0" w:space="0" w:color="auto"/>
        <w:left w:val="none" w:sz="0" w:space="0" w:color="auto"/>
        <w:bottom w:val="none" w:sz="0" w:space="0" w:color="auto"/>
        <w:right w:val="none" w:sz="0" w:space="0" w:color="auto"/>
      </w:divBdr>
    </w:div>
    <w:div w:id="82382762">
      <w:marLeft w:val="0"/>
      <w:marRight w:val="0"/>
      <w:marTop w:val="0"/>
      <w:marBottom w:val="0"/>
      <w:divBdr>
        <w:top w:val="none" w:sz="0" w:space="0" w:color="auto"/>
        <w:left w:val="none" w:sz="0" w:space="0" w:color="auto"/>
        <w:bottom w:val="none" w:sz="0" w:space="0" w:color="auto"/>
        <w:right w:val="none" w:sz="0" w:space="0" w:color="auto"/>
      </w:divBdr>
    </w:div>
    <w:div w:id="82382763">
      <w:marLeft w:val="0"/>
      <w:marRight w:val="0"/>
      <w:marTop w:val="0"/>
      <w:marBottom w:val="0"/>
      <w:divBdr>
        <w:top w:val="none" w:sz="0" w:space="0" w:color="auto"/>
        <w:left w:val="none" w:sz="0" w:space="0" w:color="auto"/>
        <w:bottom w:val="none" w:sz="0" w:space="0" w:color="auto"/>
        <w:right w:val="none" w:sz="0" w:space="0" w:color="auto"/>
      </w:divBdr>
    </w:div>
    <w:div w:id="82382764">
      <w:marLeft w:val="0"/>
      <w:marRight w:val="0"/>
      <w:marTop w:val="0"/>
      <w:marBottom w:val="0"/>
      <w:divBdr>
        <w:top w:val="none" w:sz="0" w:space="0" w:color="auto"/>
        <w:left w:val="none" w:sz="0" w:space="0" w:color="auto"/>
        <w:bottom w:val="none" w:sz="0" w:space="0" w:color="auto"/>
        <w:right w:val="none" w:sz="0" w:space="0" w:color="auto"/>
      </w:divBdr>
    </w:div>
    <w:div w:id="82382765">
      <w:marLeft w:val="0"/>
      <w:marRight w:val="0"/>
      <w:marTop w:val="0"/>
      <w:marBottom w:val="0"/>
      <w:divBdr>
        <w:top w:val="none" w:sz="0" w:space="0" w:color="auto"/>
        <w:left w:val="none" w:sz="0" w:space="0" w:color="auto"/>
        <w:bottom w:val="none" w:sz="0" w:space="0" w:color="auto"/>
        <w:right w:val="none" w:sz="0" w:space="0" w:color="auto"/>
      </w:divBdr>
    </w:div>
    <w:div w:id="82382766">
      <w:marLeft w:val="0"/>
      <w:marRight w:val="0"/>
      <w:marTop w:val="0"/>
      <w:marBottom w:val="0"/>
      <w:divBdr>
        <w:top w:val="none" w:sz="0" w:space="0" w:color="auto"/>
        <w:left w:val="none" w:sz="0" w:space="0" w:color="auto"/>
        <w:bottom w:val="none" w:sz="0" w:space="0" w:color="auto"/>
        <w:right w:val="none" w:sz="0" w:space="0" w:color="auto"/>
      </w:divBdr>
    </w:div>
    <w:div w:id="82382767">
      <w:marLeft w:val="0"/>
      <w:marRight w:val="0"/>
      <w:marTop w:val="0"/>
      <w:marBottom w:val="0"/>
      <w:divBdr>
        <w:top w:val="none" w:sz="0" w:space="0" w:color="auto"/>
        <w:left w:val="none" w:sz="0" w:space="0" w:color="auto"/>
        <w:bottom w:val="none" w:sz="0" w:space="0" w:color="auto"/>
        <w:right w:val="none" w:sz="0" w:space="0" w:color="auto"/>
      </w:divBdr>
    </w:div>
    <w:div w:id="82382768">
      <w:marLeft w:val="0"/>
      <w:marRight w:val="0"/>
      <w:marTop w:val="0"/>
      <w:marBottom w:val="0"/>
      <w:divBdr>
        <w:top w:val="none" w:sz="0" w:space="0" w:color="auto"/>
        <w:left w:val="none" w:sz="0" w:space="0" w:color="auto"/>
        <w:bottom w:val="none" w:sz="0" w:space="0" w:color="auto"/>
        <w:right w:val="none" w:sz="0" w:space="0" w:color="auto"/>
      </w:divBdr>
    </w:div>
    <w:div w:id="82382769">
      <w:marLeft w:val="0"/>
      <w:marRight w:val="0"/>
      <w:marTop w:val="0"/>
      <w:marBottom w:val="0"/>
      <w:divBdr>
        <w:top w:val="none" w:sz="0" w:space="0" w:color="auto"/>
        <w:left w:val="none" w:sz="0" w:space="0" w:color="auto"/>
        <w:bottom w:val="none" w:sz="0" w:space="0" w:color="auto"/>
        <w:right w:val="none" w:sz="0" w:space="0" w:color="auto"/>
      </w:divBdr>
    </w:div>
    <w:div w:id="82382770">
      <w:marLeft w:val="0"/>
      <w:marRight w:val="0"/>
      <w:marTop w:val="0"/>
      <w:marBottom w:val="0"/>
      <w:divBdr>
        <w:top w:val="none" w:sz="0" w:space="0" w:color="auto"/>
        <w:left w:val="none" w:sz="0" w:space="0" w:color="auto"/>
        <w:bottom w:val="none" w:sz="0" w:space="0" w:color="auto"/>
        <w:right w:val="none" w:sz="0" w:space="0" w:color="auto"/>
      </w:divBdr>
    </w:div>
    <w:div w:id="82382771">
      <w:marLeft w:val="0"/>
      <w:marRight w:val="0"/>
      <w:marTop w:val="0"/>
      <w:marBottom w:val="0"/>
      <w:divBdr>
        <w:top w:val="none" w:sz="0" w:space="0" w:color="auto"/>
        <w:left w:val="none" w:sz="0" w:space="0" w:color="auto"/>
        <w:bottom w:val="none" w:sz="0" w:space="0" w:color="auto"/>
        <w:right w:val="none" w:sz="0" w:space="0" w:color="auto"/>
      </w:divBdr>
    </w:div>
    <w:div w:id="82382772">
      <w:marLeft w:val="0"/>
      <w:marRight w:val="0"/>
      <w:marTop w:val="0"/>
      <w:marBottom w:val="0"/>
      <w:divBdr>
        <w:top w:val="none" w:sz="0" w:space="0" w:color="auto"/>
        <w:left w:val="none" w:sz="0" w:space="0" w:color="auto"/>
        <w:bottom w:val="none" w:sz="0" w:space="0" w:color="auto"/>
        <w:right w:val="none" w:sz="0" w:space="0" w:color="auto"/>
      </w:divBdr>
    </w:div>
    <w:div w:id="82382773">
      <w:marLeft w:val="0"/>
      <w:marRight w:val="0"/>
      <w:marTop w:val="0"/>
      <w:marBottom w:val="0"/>
      <w:divBdr>
        <w:top w:val="none" w:sz="0" w:space="0" w:color="auto"/>
        <w:left w:val="none" w:sz="0" w:space="0" w:color="auto"/>
        <w:bottom w:val="none" w:sz="0" w:space="0" w:color="auto"/>
        <w:right w:val="none" w:sz="0" w:space="0" w:color="auto"/>
      </w:divBdr>
    </w:div>
    <w:div w:id="82382774">
      <w:marLeft w:val="0"/>
      <w:marRight w:val="0"/>
      <w:marTop w:val="0"/>
      <w:marBottom w:val="0"/>
      <w:divBdr>
        <w:top w:val="none" w:sz="0" w:space="0" w:color="auto"/>
        <w:left w:val="none" w:sz="0" w:space="0" w:color="auto"/>
        <w:bottom w:val="none" w:sz="0" w:space="0" w:color="auto"/>
        <w:right w:val="none" w:sz="0" w:space="0" w:color="auto"/>
      </w:divBdr>
    </w:div>
    <w:div w:id="82382775">
      <w:marLeft w:val="0"/>
      <w:marRight w:val="0"/>
      <w:marTop w:val="0"/>
      <w:marBottom w:val="0"/>
      <w:divBdr>
        <w:top w:val="none" w:sz="0" w:space="0" w:color="auto"/>
        <w:left w:val="none" w:sz="0" w:space="0" w:color="auto"/>
        <w:bottom w:val="none" w:sz="0" w:space="0" w:color="auto"/>
        <w:right w:val="none" w:sz="0" w:space="0" w:color="auto"/>
      </w:divBdr>
    </w:div>
    <w:div w:id="82382776">
      <w:marLeft w:val="0"/>
      <w:marRight w:val="0"/>
      <w:marTop w:val="0"/>
      <w:marBottom w:val="0"/>
      <w:divBdr>
        <w:top w:val="none" w:sz="0" w:space="0" w:color="auto"/>
        <w:left w:val="none" w:sz="0" w:space="0" w:color="auto"/>
        <w:bottom w:val="none" w:sz="0" w:space="0" w:color="auto"/>
        <w:right w:val="none" w:sz="0" w:space="0" w:color="auto"/>
      </w:divBdr>
    </w:div>
    <w:div w:id="82382777">
      <w:marLeft w:val="0"/>
      <w:marRight w:val="0"/>
      <w:marTop w:val="0"/>
      <w:marBottom w:val="0"/>
      <w:divBdr>
        <w:top w:val="none" w:sz="0" w:space="0" w:color="auto"/>
        <w:left w:val="none" w:sz="0" w:space="0" w:color="auto"/>
        <w:bottom w:val="none" w:sz="0" w:space="0" w:color="auto"/>
        <w:right w:val="none" w:sz="0" w:space="0" w:color="auto"/>
      </w:divBdr>
    </w:div>
    <w:div w:id="82382778">
      <w:marLeft w:val="0"/>
      <w:marRight w:val="0"/>
      <w:marTop w:val="0"/>
      <w:marBottom w:val="0"/>
      <w:divBdr>
        <w:top w:val="none" w:sz="0" w:space="0" w:color="auto"/>
        <w:left w:val="none" w:sz="0" w:space="0" w:color="auto"/>
        <w:bottom w:val="none" w:sz="0" w:space="0" w:color="auto"/>
        <w:right w:val="none" w:sz="0" w:space="0" w:color="auto"/>
      </w:divBdr>
    </w:div>
    <w:div w:id="82382779">
      <w:marLeft w:val="0"/>
      <w:marRight w:val="0"/>
      <w:marTop w:val="0"/>
      <w:marBottom w:val="0"/>
      <w:divBdr>
        <w:top w:val="none" w:sz="0" w:space="0" w:color="auto"/>
        <w:left w:val="none" w:sz="0" w:space="0" w:color="auto"/>
        <w:bottom w:val="none" w:sz="0" w:space="0" w:color="auto"/>
        <w:right w:val="none" w:sz="0" w:space="0" w:color="auto"/>
      </w:divBdr>
    </w:div>
    <w:div w:id="82382780">
      <w:marLeft w:val="0"/>
      <w:marRight w:val="0"/>
      <w:marTop w:val="0"/>
      <w:marBottom w:val="0"/>
      <w:divBdr>
        <w:top w:val="none" w:sz="0" w:space="0" w:color="auto"/>
        <w:left w:val="none" w:sz="0" w:space="0" w:color="auto"/>
        <w:bottom w:val="none" w:sz="0" w:space="0" w:color="auto"/>
        <w:right w:val="none" w:sz="0" w:space="0" w:color="auto"/>
      </w:divBdr>
    </w:div>
    <w:div w:id="82382781">
      <w:marLeft w:val="0"/>
      <w:marRight w:val="0"/>
      <w:marTop w:val="0"/>
      <w:marBottom w:val="0"/>
      <w:divBdr>
        <w:top w:val="none" w:sz="0" w:space="0" w:color="auto"/>
        <w:left w:val="none" w:sz="0" w:space="0" w:color="auto"/>
        <w:bottom w:val="none" w:sz="0" w:space="0" w:color="auto"/>
        <w:right w:val="none" w:sz="0" w:space="0" w:color="auto"/>
      </w:divBdr>
    </w:div>
    <w:div w:id="82382782">
      <w:marLeft w:val="0"/>
      <w:marRight w:val="0"/>
      <w:marTop w:val="0"/>
      <w:marBottom w:val="0"/>
      <w:divBdr>
        <w:top w:val="none" w:sz="0" w:space="0" w:color="auto"/>
        <w:left w:val="none" w:sz="0" w:space="0" w:color="auto"/>
        <w:bottom w:val="none" w:sz="0" w:space="0" w:color="auto"/>
        <w:right w:val="none" w:sz="0" w:space="0" w:color="auto"/>
      </w:divBdr>
    </w:div>
    <w:div w:id="82382783">
      <w:marLeft w:val="0"/>
      <w:marRight w:val="0"/>
      <w:marTop w:val="0"/>
      <w:marBottom w:val="0"/>
      <w:divBdr>
        <w:top w:val="none" w:sz="0" w:space="0" w:color="auto"/>
        <w:left w:val="none" w:sz="0" w:space="0" w:color="auto"/>
        <w:bottom w:val="none" w:sz="0" w:space="0" w:color="auto"/>
        <w:right w:val="none" w:sz="0" w:space="0" w:color="auto"/>
      </w:divBdr>
    </w:div>
    <w:div w:id="82382784">
      <w:marLeft w:val="0"/>
      <w:marRight w:val="0"/>
      <w:marTop w:val="0"/>
      <w:marBottom w:val="0"/>
      <w:divBdr>
        <w:top w:val="none" w:sz="0" w:space="0" w:color="auto"/>
        <w:left w:val="none" w:sz="0" w:space="0" w:color="auto"/>
        <w:bottom w:val="none" w:sz="0" w:space="0" w:color="auto"/>
        <w:right w:val="none" w:sz="0" w:space="0" w:color="auto"/>
      </w:divBdr>
    </w:div>
    <w:div w:id="82382785">
      <w:marLeft w:val="0"/>
      <w:marRight w:val="0"/>
      <w:marTop w:val="0"/>
      <w:marBottom w:val="0"/>
      <w:divBdr>
        <w:top w:val="none" w:sz="0" w:space="0" w:color="auto"/>
        <w:left w:val="none" w:sz="0" w:space="0" w:color="auto"/>
        <w:bottom w:val="none" w:sz="0" w:space="0" w:color="auto"/>
        <w:right w:val="none" w:sz="0" w:space="0" w:color="auto"/>
      </w:divBdr>
    </w:div>
    <w:div w:id="82382786">
      <w:marLeft w:val="0"/>
      <w:marRight w:val="0"/>
      <w:marTop w:val="0"/>
      <w:marBottom w:val="0"/>
      <w:divBdr>
        <w:top w:val="none" w:sz="0" w:space="0" w:color="auto"/>
        <w:left w:val="none" w:sz="0" w:space="0" w:color="auto"/>
        <w:bottom w:val="none" w:sz="0" w:space="0" w:color="auto"/>
        <w:right w:val="none" w:sz="0" w:space="0" w:color="auto"/>
      </w:divBdr>
    </w:div>
    <w:div w:id="82382787">
      <w:marLeft w:val="0"/>
      <w:marRight w:val="0"/>
      <w:marTop w:val="0"/>
      <w:marBottom w:val="0"/>
      <w:divBdr>
        <w:top w:val="none" w:sz="0" w:space="0" w:color="auto"/>
        <w:left w:val="none" w:sz="0" w:space="0" w:color="auto"/>
        <w:bottom w:val="none" w:sz="0" w:space="0" w:color="auto"/>
        <w:right w:val="none" w:sz="0" w:space="0" w:color="auto"/>
      </w:divBdr>
    </w:div>
    <w:div w:id="82382788">
      <w:marLeft w:val="0"/>
      <w:marRight w:val="0"/>
      <w:marTop w:val="0"/>
      <w:marBottom w:val="0"/>
      <w:divBdr>
        <w:top w:val="none" w:sz="0" w:space="0" w:color="auto"/>
        <w:left w:val="none" w:sz="0" w:space="0" w:color="auto"/>
        <w:bottom w:val="none" w:sz="0" w:space="0" w:color="auto"/>
        <w:right w:val="none" w:sz="0" w:space="0" w:color="auto"/>
      </w:divBdr>
    </w:div>
    <w:div w:id="82382789">
      <w:marLeft w:val="0"/>
      <w:marRight w:val="0"/>
      <w:marTop w:val="0"/>
      <w:marBottom w:val="0"/>
      <w:divBdr>
        <w:top w:val="none" w:sz="0" w:space="0" w:color="auto"/>
        <w:left w:val="none" w:sz="0" w:space="0" w:color="auto"/>
        <w:bottom w:val="none" w:sz="0" w:space="0" w:color="auto"/>
        <w:right w:val="none" w:sz="0" w:space="0" w:color="auto"/>
      </w:divBdr>
    </w:div>
    <w:div w:id="82382790">
      <w:marLeft w:val="0"/>
      <w:marRight w:val="0"/>
      <w:marTop w:val="0"/>
      <w:marBottom w:val="0"/>
      <w:divBdr>
        <w:top w:val="none" w:sz="0" w:space="0" w:color="auto"/>
        <w:left w:val="none" w:sz="0" w:space="0" w:color="auto"/>
        <w:bottom w:val="none" w:sz="0" w:space="0" w:color="auto"/>
        <w:right w:val="none" w:sz="0" w:space="0" w:color="auto"/>
      </w:divBdr>
    </w:div>
    <w:div w:id="82382791">
      <w:marLeft w:val="0"/>
      <w:marRight w:val="0"/>
      <w:marTop w:val="0"/>
      <w:marBottom w:val="0"/>
      <w:divBdr>
        <w:top w:val="none" w:sz="0" w:space="0" w:color="auto"/>
        <w:left w:val="none" w:sz="0" w:space="0" w:color="auto"/>
        <w:bottom w:val="none" w:sz="0" w:space="0" w:color="auto"/>
        <w:right w:val="none" w:sz="0" w:space="0" w:color="auto"/>
      </w:divBdr>
    </w:div>
    <w:div w:id="82382792">
      <w:marLeft w:val="0"/>
      <w:marRight w:val="0"/>
      <w:marTop w:val="0"/>
      <w:marBottom w:val="0"/>
      <w:divBdr>
        <w:top w:val="none" w:sz="0" w:space="0" w:color="auto"/>
        <w:left w:val="none" w:sz="0" w:space="0" w:color="auto"/>
        <w:bottom w:val="none" w:sz="0" w:space="0" w:color="auto"/>
        <w:right w:val="none" w:sz="0" w:space="0" w:color="auto"/>
      </w:divBdr>
    </w:div>
    <w:div w:id="82382793">
      <w:marLeft w:val="0"/>
      <w:marRight w:val="0"/>
      <w:marTop w:val="0"/>
      <w:marBottom w:val="0"/>
      <w:divBdr>
        <w:top w:val="none" w:sz="0" w:space="0" w:color="auto"/>
        <w:left w:val="none" w:sz="0" w:space="0" w:color="auto"/>
        <w:bottom w:val="none" w:sz="0" w:space="0" w:color="auto"/>
        <w:right w:val="none" w:sz="0" w:space="0" w:color="auto"/>
      </w:divBdr>
    </w:div>
    <w:div w:id="82382794">
      <w:marLeft w:val="0"/>
      <w:marRight w:val="0"/>
      <w:marTop w:val="0"/>
      <w:marBottom w:val="0"/>
      <w:divBdr>
        <w:top w:val="none" w:sz="0" w:space="0" w:color="auto"/>
        <w:left w:val="none" w:sz="0" w:space="0" w:color="auto"/>
        <w:bottom w:val="none" w:sz="0" w:space="0" w:color="auto"/>
        <w:right w:val="none" w:sz="0" w:space="0" w:color="auto"/>
      </w:divBdr>
    </w:div>
    <w:div w:id="82382795">
      <w:marLeft w:val="0"/>
      <w:marRight w:val="0"/>
      <w:marTop w:val="0"/>
      <w:marBottom w:val="0"/>
      <w:divBdr>
        <w:top w:val="none" w:sz="0" w:space="0" w:color="auto"/>
        <w:left w:val="none" w:sz="0" w:space="0" w:color="auto"/>
        <w:bottom w:val="none" w:sz="0" w:space="0" w:color="auto"/>
        <w:right w:val="none" w:sz="0" w:space="0" w:color="auto"/>
      </w:divBdr>
    </w:div>
    <w:div w:id="82382796">
      <w:marLeft w:val="0"/>
      <w:marRight w:val="0"/>
      <w:marTop w:val="0"/>
      <w:marBottom w:val="0"/>
      <w:divBdr>
        <w:top w:val="none" w:sz="0" w:space="0" w:color="auto"/>
        <w:left w:val="none" w:sz="0" w:space="0" w:color="auto"/>
        <w:bottom w:val="none" w:sz="0" w:space="0" w:color="auto"/>
        <w:right w:val="none" w:sz="0" w:space="0" w:color="auto"/>
      </w:divBdr>
    </w:div>
    <w:div w:id="82382797">
      <w:marLeft w:val="0"/>
      <w:marRight w:val="0"/>
      <w:marTop w:val="0"/>
      <w:marBottom w:val="0"/>
      <w:divBdr>
        <w:top w:val="none" w:sz="0" w:space="0" w:color="auto"/>
        <w:left w:val="none" w:sz="0" w:space="0" w:color="auto"/>
        <w:bottom w:val="none" w:sz="0" w:space="0" w:color="auto"/>
        <w:right w:val="none" w:sz="0" w:space="0" w:color="auto"/>
      </w:divBdr>
    </w:div>
    <w:div w:id="82382798">
      <w:marLeft w:val="0"/>
      <w:marRight w:val="0"/>
      <w:marTop w:val="0"/>
      <w:marBottom w:val="0"/>
      <w:divBdr>
        <w:top w:val="none" w:sz="0" w:space="0" w:color="auto"/>
        <w:left w:val="none" w:sz="0" w:space="0" w:color="auto"/>
        <w:bottom w:val="none" w:sz="0" w:space="0" w:color="auto"/>
        <w:right w:val="none" w:sz="0" w:space="0" w:color="auto"/>
      </w:divBdr>
    </w:div>
    <w:div w:id="82382799">
      <w:marLeft w:val="0"/>
      <w:marRight w:val="0"/>
      <w:marTop w:val="0"/>
      <w:marBottom w:val="0"/>
      <w:divBdr>
        <w:top w:val="none" w:sz="0" w:space="0" w:color="auto"/>
        <w:left w:val="none" w:sz="0" w:space="0" w:color="auto"/>
        <w:bottom w:val="none" w:sz="0" w:space="0" w:color="auto"/>
        <w:right w:val="none" w:sz="0" w:space="0" w:color="auto"/>
      </w:divBdr>
    </w:div>
    <w:div w:id="82382800">
      <w:marLeft w:val="0"/>
      <w:marRight w:val="0"/>
      <w:marTop w:val="0"/>
      <w:marBottom w:val="0"/>
      <w:divBdr>
        <w:top w:val="none" w:sz="0" w:space="0" w:color="auto"/>
        <w:left w:val="none" w:sz="0" w:space="0" w:color="auto"/>
        <w:bottom w:val="none" w:sz="0" w:space="0" w:color="auto"/>
        <w:right w:val="none" w:sz="0" w:space="0" w:color="auto"/>
      </w:divBdr>
    </w:div>
    <w:div w:id="82382801">
      <w:marLeft w:val="0"/>
      <w:marRight w:val="0"/>
      <w:marTop w:val="0"/>
      <w:marBottom w:val="0"/>
      <w:divBdr>
        <w:top w:val="none" w:sz="0" w:space="0" w:color="auto"/>
        <w:left w:val="none" w:sz="0" w:space="0" w:color="auto"/>
        <w:bottom w:val="none" w:sz="0" w:space="0" w:color="auto"/>
        <w:right w:val="none" w:sz="0" w:space="0" w:color="auto"/>
      </w:divBdr>
    </w:div>
    <w:div w:id="82382802">
      <w:marLeft w:val="0"/>
      <w:marRight w:val="0"/>
      <w:marTop w:val="0"/>
      <w:marBottom w:val="0"/>
      <w:divBdr>
        <w:top w:val="none" w:sz="0" w:space="0" w:color="auto"/>
        <w:left w:val="none" w:sz="0" w:space="0" w:color="auto"/>
        <w:bottom w:val="none" w:sz="0" w:space="0" w:color="auto"/>
        <w:right w:val="none" w:sz="0" w:space="0" w:color="auto"/>
      </w:divBdr>
    </w:div>
    <w:div w:id="82382803">
      <w:marLeft w:val="0"/>
      <w:marRight w:val="0"/>
      <w:marTop w:val="0"/>
      <w:marBottom w:val="0"/>
      <w:divBdr>
        <w:top w:val="none" w:sz="0" w:space="0" w:color="auto"/>
        <w:left w:val="none" w:sz="0" w:space="0" w:color="auto"/>
        <w:bottom w:val="none" w:sz="0" w:space="0" w:color="auto"/>
        <w:right w:val="none" w:sz="0" w:space="0" w:color="auto"/>
      </w:divBdr>
    </w:div>
    <w:div w:id="82382804">
      <w:marLeft w:val="0"/>
      <w:marRight w:val="0"/>
      <w:marTop w:val="0"/>
      <w:marBottom w:val="0"/>
      <w:divBdr>
        <w:top w:val="none" w:sz="0" w:space="0" w:color="auto"/>
        <w:left w:val="none" w:sz="0" w:space="0" w:color="auto"/>
        <w:bottom w:val="none" w:sz="0" w:space="0" w:color="auto"/>
        <w:right w:val="none" w:sz="0" w:space="0" w:color="auto"/>
      </w:divBdr>
    </w:div>
    <w:div w:id="82382805">
      <w:marLeft w:val="0"/>
      <w:marRight w:val="0"/>
      <w:marTop w:val="0"/>
      <w:marBottom w:val="0"/>
      <w:divBdr>
        <w:top w:val="none" w:sz="0" w:space="0" w:color="auto"/>
        <w:left w:val="none" w:sz="0" w:space="0" w:color="auto"/>
        <w:bottom w:val="none" w:sz="0" w:space="0" w:color="auto"/>
        <w:right w:val="none" w:sz="0" w:space="0" w:color="auto"/>
      </w:divBdr>
    </w:div>
    <w:div w:id="82382806">
      <w:marLeft w:val="0"/>
      <w:marRight w:val="0"/>
      <w:marTop w:val="0"/>
      <w:marBottom w:val="0"/>
      <w:divBdr>
        <w:top w:val="none" w:sz="0" w:space="0" w:color="auto"/>
        <w:left w:val="none" w:sz="0" w:space="0" w:color="auto"/>
        <w:bottom w:val="none" w:sz="0" w:space="0" w:color="auto"/>
        <w:right w:val="none" w:sz="0" w:space="0" w:color="auto"/>
      </w:divBdr>
    </w:div>
    <w:div w:id="82382807">
      <w:marLeft w:val="0"/>
      <w:marRight w:val="0"/>
      <w:marTop w:val="0"/>
      <w:marBottom w:val="0"/>
      <w:divBdr>
        <w:top w:val="none" w:sz="0" w:space="0" w:color="auto"/>
        <w:left w:val="none" w:sz="0" w:space="0" w:color="auto"/>
        <w:bottom w:val="none" w:sz="0" w:space="0" w:color="auto"/>
        <w:right w:val="none" w:sz="0" w:space="0" w:color="auto"/>
      </w:divBdr>
    </w:div>
    <w:div w:id="82382808">
      <w:marLeft w:val="0"/>
      <w:marRight w:val="0"/>
      <w:marTop w:val="0"/>
      <w:marBottom w:val="0"/>
      <w:divBdr>
        <w:top w:val="none" w:sz="0" w:space="0" w:color="auto"/>
        <w:left w:val="none" w:sz="0" w:space="0" w:color="auto"/>
        <w:bottom w:val="none" w:sz="0" w:space="0" w:color="auto"/>
        <w:right w:val="none" w:sz="0" w:space="0" w:color="auto"/>
      </w:divBdr>
    </w:div>
    <w:div w:id="82382809">
      <w:marLeft w:val="0"/>
      <w:marRight w:val="0"/>
      <w:marTop w:val="0"/>
      <w:marBottom w:val="0"/>
      <w:divBdr>
        <w:top w:val="none" w:sz="0" w:space="0" w:color="auto"/>
        <w:left w:val="none" w:sz="0" w:space="0" w:color="auto"/>
        <w:bottom w:val="none" w:sz="0" w:space="0" w:color="auto"/>
        <w:right w:val="none" w:sz="0" w:space="0" w:color="auto"/>
      </w:divBdr>
    </w:div>
    <w:div w:id="82382810">
      <w:marLeft w:val="0"/>
      <w:marRight w:val="0"/>
      <w:marTop w:val="0"/>
      <w:marBottom w:val="0"/>
      <w:divBdr>
        <w:top w:val="none" w:sz="0" w:space="0" w:color="auto"/>
        <w:left w:val="none" w:sz="0" w:space="0" w:color="auto"/>
        <w:bottom w:val="none" w:sz="0" w:space="0" w:color="auto"/>
        <w:right w:val="none" w:sz="0" w:space="0" w:color="auto"/>
      </w:divBdr>
    </w:div>
    <w:div w:id="82382811">
      <w:marLeft w:val="0"/>
      <w:marRight w:val="0"/>
      <w:marTop w:val="0"/>
      <w:marBottom w:val="0"/>
      <w:divBdr>
        <w:top w:val="none" w:sz="0" w:space="0" w:color="auto"/>
        <w:left w:val="none" w:sz="0" w:space="0" w:color="auto"/>
        <w:bottom w:val="none" w:sz="0" w:space="0" w:color="auto"/>
        <w:right w:val="none" w:sz="0" w:space="0" w:color="auto"/>
      </w:divBdr>
    </w:div>
    <w:div w:id="82382812">
      <w:marLeft w:val="0"/>
      <w:marRight w:val="0"/>
      <w:marTop w:val="0"/>
      <w:marBottom w:val="0"/>
      <w:divBdr>
        <w:top w:val="none" w:sz="0" w:space="0" w:color="auto"/>
        <w:left w:val="none" w:sz="0" w:space="0" w:color="auto"/>
        <w:bottom w:val="none" w:sz="0" w:space="0" w:color="auto"/>
        <w:right w:val="none" w:sz="0" w:space="0" w:color="auto"/>
      </w:divBdr>
    </w:div>
    <w:div w:id="82382813">
      <w:marLeft w:val="0"/>
      <w:marRight w:val="0"/>
      <w:marTop w:val="0"/>
      <w:marBottom w:val="0"/>
      <w:divBdr>
        <w:top w:val="none" w:sz="0" w:space="0" w:color="auto"/>
        <w:left w:val="none" w:sz="0" w:space="0" w:color="auto"/>
        <w:bottom w:val="none" w:sz="0" w:space="0" w:color="auto"/>
        <w:right w:val="none" w:sz="0" w:space="0" w:color="auto"/>
      </w:divBdr>
    </w:div>
    <w:div w:id="82382814">
      <w:marLeft w:val="0"/>
      <w:marRight w:val="0"/>
      <w:marTop w:val="0"/>
      <w:marBottom w:val="0"/>
      <w:divBdr>
        <w:top w:val="none" w:sz="0" w:space="0" w:color="auto"/>
        <w:left w:val="none" w:sz="0" w:space="0" w:color="auto"/>
        <w:bottom w:val="none" w:sz="0" w:space="0" w:color="auto"/>
        <w:right w:val="none" w:sz="0" w:space="0" w:color="auto"/>
      </w:divBdr>
    </w:div>
    <w:div w:id="82382815">
      <w:marLeft w:val="0"/>
      <w:marRight w:val="0"/>
      <w:marTop w:val="0"/>
      <w:marBottom w:val="0"/>
      <w:divBdr>
        <w:top w:val="none" w:sz="0" w:space="0" w:color="auto"/>
        <w:left w:val="none" w:sz="0" w:space="0" w:color="auto"/>
        <w:bottom w:val="none" w:sz="0" w:space="0" w:color="auto"/>
        <w:right w:val="none" w:sz="0" w:space="0" w:color="auto"/>
      </w:divBdr>
    </w:div>
    <w:div w:id="82382816">
      <w:marLeft w:val="0"/>
      <w:marRight w:val="0"/>
      <w:marTop w:val="0"/>
      <w:marBottom w:val="0"/>
      <w:divBdr>
        <w:top w:val="none" w:sz="0" w:space="0" w:color="auto"/>
        <w:left w:val="none" w:sz="0" w:space="0" w:color="auto"/>
        <w:bottom w:val="none" w:sz="0" w:space="0" w:color="auto"/>
        <w:right w:val="none" w:sz="0" w:space="0" w:color="auto"/>
      </w:divBdr>
    </w:div>
    <w:div w:id="82382817">
      <w:marLeft w:val="0"/>
      <w:marRight w:val="0"/>
      <w:marTop w:val="0"/>
      <w:marBottom w:val="0"/>
      <w:divBdr>
        <w:top w:val="none" w:sz="0" w:space="0" w:color="auto"/>
        <w:left w:val="none" w:sz="0" w:space="0" w:color="auto"/>
        <w:bottom w:val="none" w:sz="0" w:space="0" w:color="auto"/>
        <w:right w:val="none" w:sz="0" w:space="0" w:color="auto"/>
      </w:divBdr>
    </w:div>
    <w:div w:id="82382818">
      <w:marLeft w:val="0"/>
      <w:marRight w:val="0"/>
      <w:marTop w:val="0"/>
      <w:marBottom w:val="0"/>
      <w:divBdr>
        <w:top w:val="none" w:sz="0" w:space="0" w:color="auto"/>
        <w:left w:val="none" w:sz="0" w:space="0" w:color="auto"/>
        <w:bottom w:val="none" w:sz="0" w:space="0" w:color="auto"/>
        <w:right w:val="none" w:sz="0" w:space="0" w:color="auto"/>
      </w:divBdr>
    </w:div>
    <w:div w:id="82382820">
      <w:marLeft w:val="0"/>
      <w:marRight w:val="0"/>
      <w:marTop w:val="0"/>
      <w:marBottom w:val="0"/>
      <w:divBdr>
        <w:top w:val="none" w:sz="0" w:space="0" w:color="auto"/>
        <w:left w:val="none" w:sz="0" w:space="0" w:color="auto"/>
        <w:bottom w:val="none" w:sz="0" w:space="0" w:color="auto"/>
        <w:right w:val="none" w:sz="0" w:space="0" w:color="auto"/>
      </w:divBdr>
    </w:div>
    <w:div w:id="82382821">
      <w:marLeft w:val="0"/>
      <w:marRight w:val="0"/>
      <w:marTop w:val="0"/>
      <w:marBottom w:val="0"/>
      <w:divBdr>
        <w:top w:val="none" w:sz="0" w:space="0" w:color="auto"/>
        <w:left w:val="none" w:sz="0" w:space="0" w:color="auto"/>
        <w:bottom w:val="none" w:sz="0" w:space="0" w:color="auto"/>
        <w:right w:val="none" w:sz="0" w:space="0" w:color="auto"/>
      </w:divBdr>
    </w:div>
    <w:div w:id="82382822">
      <w:marLeft w:val="0"/>
      <w:marRight w:val="0"/>
      <w:marTop w:val="0"/>
      <w:marBottom w:val="0"/>
      <w:divBdr>
        <w:top w:val="none" w:sz="0" w:space="0" w:color="auto"/>
        <w:left w:val="none" w:sz="0" w:space="0" w:color="auto"/>
        <w:bottom w:val="none" w:sz="0" w:space="0" w:color="auto"/>
        <w:right w:val="none" w:sz="0" w:space="0" w:color="auto"/>
      </w:divBdr>
    </w:div>
    <w:div w:id="82382823">
      <w:marLeft w:val="0"/>
      <w:marRight w:val="0"/>
      <w:marTop w:val="0"/>
      <w:marBottom w:val="0"/>
      <w:divBdr>
        <w:top w:val="none" w:sz="0" w:space="0" w:color="auto"/>
        <w:left w:val="none" w:sz="0" w:space="0" w:color="auto"/>
        <w:bottom w:val="none" w:sz="0" w:space="0" w:color="auto"/>
        <w:right w:val="none" w:sz="0" w:space="0" w:color="auto"/>
      </w:divBdr>
    </w:div>
    <w:div w:id="82382824">
      <w:marLeft w:val="0"/>
      <w:marRight w:val="0"/>
      <w:marTop w:val="0"/>
      <w:marBottom w:val="0"/>
      <w:divBdr>
        <w:top w:val="none" w:sz="0" w:space="0" w:color="auto"/>
        <w:left w:val="none" w:sz="0" w:space="0" w:color="auto"/>
        <w:bottom w:val="none" w:sz="0" w:space="0" w:color="auto"/>
        <w:right w:val="none" w:sz="0" w:space="0" w:color="auto"/>
      </w:divBdr>
    </w:div>
    <w:div w:id="82382825">
      <w:marLeft w:val="0"/>
      <w:marRight w:val="0"/>
      <w:marTop w:val="0"/>
      <w:marBottom w:val="0"/>
      <w:divBdr>
        <w:top w:val="none" w:sz="0" w:space="0" w:color="auto"/>
        <w:left w:val="none" w:sz="0" w:space="0" w:color="auto"/>
        <w:bottom w:val="none" w:sz="0" w:space="0" w:color="auto"/>
        <w:right w:val="none" w:sz="0" w:space="0" w:color="auto"/>
      </w:divBdr>
    </w:div>
    <w:div w:id="82382826">
      <w:marLeft w:val="0"/>
      <w:marRight w:val="0"/>
      <w:marTop w:val="0"/>
      <w:marBottom w:val="0"/>
      <w:divBdr>
        <w:top w:val="none" w:sz="0" w:space="0" w:color="auto"/>
        <w:left w:val="none" w:sz="0" w:space="0" w:color="auto"/>
        <w:bottom w:val="none" w:sz="0" w:space="0" w:color="auto"/>
        <w:right w:val="none" w:sz="0" w:space="0" w:color="auto"/>
      </w:divBdr>
    </w:div>
    <w:div w:id="82382827">
      <w:marLeft w:val="0"/>
      <w:marRight w:val="0"/>
      <w:marTop w:val="0"/>
      <w:marBottom w:val="0"/>
      <w:divBdr>
        <w:top w:val="none" w:sz="0" w:space="0" w:color="auto"/>
        <w:left w:val="none" w:sz="0" w:space="0" w:color="auto"/>
        <w:bottom w:val="none" w:sz="0" w:space="0" w:color="auto"/>
        <w:right w:val="none" w:sz="0" w:space="0" w:color="auto"/>
      </w:divBdr>
    </w:div>
    <w:div w:id="82382828">
      <w:marLeft w:val="0"/>
      <w:marRight w:val="0"/>
      <w:marTop w:val="0"/>
      <w:marBottom w:val="0"/>
      <w:divBdr>
        <w:top w:val="none" w:sz="0" w:space="0" w:color="auto"/>
        <w:left w:val="none" w:sz="0" w:space="0" w:color="auto"/>
        <w:bottom w:val="none" w:sz="0" w:space="0" w:color="auto"/>
        <w:right w:val="none" w:sz="0" w:space="0" w:color="auto"/>
      </w:divBdr>
    </w:div>
    <w:div w:id="82382829">
      <w:marLeft w:val="0"/>
      <w:marRight w:val="0"/>
      <w:marTop w:val="0"/>
      <w:marBottom w:val="0"/>
      <w:divBdr>
        <w:top w:val="none" w:sz="0" w:space="0" w:color="auto"/>
        <w:left w:val="none" w:sz="0" w:space="0" w:color="auto"/>
        <w:bottom w:val="none" w:sz="0" w:space="0" w:color="auto"/>
        <w:right w:val="none" w:sz="0" w:space="0" w:color="auto"/>
      </w:divBdr>
    </w:div>
    <w:div w:id="82382830">
      <w:marLeft w:val="0"/>
      <w:marRight w:val="0"/>
      <w:marTop w:val="0"/>
      <w:marBottom w:val="0"/>
      <w:divBdr>
        <w:top w:val="none" w:sz="0" w:space="0" w:color="auto"/>
        <w:left w:val="none" w:sz="0" w:space="0" w:color="auto"/>
        <w:bottom w:val="none" w:sz="0" w:space="0" w:color="auto"/>
        <w:right w:val="none" w:sz="0" w:space="0" w:color="auto"/>
      </w:divBdr>
    </w:div>
    <w:div w:id="82382831">
      <w:marLeft w:val="0"/>
      <w:marRight w:val="0"/>
      <w:marTop w:val="0"/>
      <w:marBottom w:val="0"/>
      <w:divBdr>
        <w:top w:val="none" w:sz="0" w:space="0" w:color="auto"/>
        <w:left w:val="none" w:sz="0" w:space="0" w:color="auto"/>
        <w:bottom w:val="none" w:sz="0" w:space="0" w:color="auto"/>
        <w:right w:val="none" w:sz="0" w:space="0" w:color="auto"/>
      </w:divBdr>
    </w:div>
    <w:div w:id="82382832">
      <w:marLeft w:val="0"/>
      <w:marRight w:val="0"/>
      <w:marTop w:val="0"/>
      <w:marBottom w:val="0"/>
      <w:divBdr>
        <w:top w:val="none" w:sz="0" w:space="0" w:color="auto"/>
        <w:left w:val="none" w:sz="0" w:space="0" w:color="auto"/>
        <w:bottom w:val="none" w:sz="0" w:space="0" w:color="auto"/>
        <w:right w:val="none" w:sz="0" w:space="0" w:color="auto"/>
      </w:divBdr>
    </w:div>
    <w:div w:id="82382833">
      <w:marLeft w:val="0"/>
      <w:marRight w:val="0"/>
      <w:marTop w:val="0"/>
      <w:marBottom w:val="0"/>
      <w:divBdr>
        <w:top w:val="none" w:sz="0" w:space="0" w:color="auto"/>
        <w:left w:val="none" w:sz="0" w:space="0" w:color="auto"/>
        <w:bottom w:val="none" w:sz="0" w:space="0" w:color="auto"/>
        <w:right w:val="none" w:sz="0" w:space="0" w:color="auto"/>
      </w:divBdr>
    </w:div>
    <w:div w:id="82382834">
      <w:marLeft w:val="0"/>
      <w:marRight w:val="0"/>
      <w:marTop w:val="0"/>
      <w:marBottom w:val="0"/>
      <w:divBdr>
        <w:top w:val="none" w:sz="0" w:space="0" w:color="auto"/>
        <w:left w:val="none" w:sz="0" w:space="0" w:color="auto"/>
        <w:bottom w:val="none" w:sz="0" w:space="0" w:color="auto"/>
        <w:right w:val="none" w:sz="0" w:space="0" w:color="auto"/>
      </w:divBdr>
    </w:div>
    <w:div w:id="82382835">
      <w:marLeft w:val="0"/>
      <w:marRight w:val="0"/>
      <w:marTop w:val="0"/>
      <w:marBottom w:val="0"/>
      <w:divBdr>
        <w:top w:val="none" w:sz="0" w:space="0" w:color="auto"/>
        <w:left w:val="none" w:sz="0" w:space="0" w:color="auto"/>
        <w:bottom w:val="none" w:sz="0" w:space="0" w:color="auto"/>
        <w:right w:val="none" w:sz="0" w:space="0" w:color="auto"/>
      </w:divBdr>
    </w:div>
    <w:div w:id="82382836">
      <w:marLeft w:val="0"/>
      <w:marRight w:val="0"/>
      <w:marTop w:val="0"/>
      <w:marBottom w:val="0"/>
      <w:divBdr>
        <w:top w:val="none" w:sz="0" w:space="0" w:color="auto"/>
        <w:left w:val="none" w:sz="0" w:space="0" w:color="auto"/>
        <w:bottom w:val="none" w:sz="0" w:space="0" w:color="auto"/>
        <w:right w:val="none" w:sz="0" w:space="0" w:color="auto"/>
      </w:divBdr>
    </w:div>
    <w:div w:id="82382837">
      <w:marLeft w:val="0"/>
      <w:marRight w:val="0"/>
      <w:marTop w:val="0"/>
      <w:marBottom w:val="0"/>
      <w:divBdr>
        <w:top w:val="none" w:sz="0" w:space="0" w:color="auto"/>
        <w:left w:val="none" w:sz="0" w:space="0" w:color="auto"/>
        <w:bottom w:val="none" w:sz="0" w:space="0" w:color="auto"/>
        <w:right w:val="none" w:sz="0" w:space="0" w:color="auto"/>
      </w:divBdr>
    </w:div>
    <w:div w:id="82382838">
      <w:marLeft w:val="0"/>
      <w:marRight w:val="0"/>
      <w:marTop w:val="0"/>
      <w:marBottom w:val="0"/>
      <w:divBdr>
        <w:top w:val="none" w:sz="0" w:space="0" w:color="auto"/>
        <w:left w:val="none" w:sz="0" w:space="0" w:color="auto"/>
        <w:bottom w:val="none" w:sz="0" w:space="0" w:color="auto"/>
        <w:right w:val="none" w:sz="0" w:space="0" w:color="auto"/>
      </w:divBdr>
    </w:div>
    <w:div w:id="82382839">
      <w:marLeft w:val="0"/>
      <w:marRight w:val="0"/>
      <w:marTop w:val="0"/>
      <w:marBottom w:val="0"/>
      <w:divBdr>
        <w:top w:val="none" w:sz="0" w:space="0" w:color="auto"/>
        <w:left w:val="none" w:sz="0" w:space="0" w:color="auto"/>
        <w:bottom w:val="none" w:sz="0" w:space="0" w:color="auto"/>
        <w:right w:val="none" w:sz="0" w:space="0" w:color="auto"/>
      </w:divBdr>
    </w:div>
    <w:div w:id="82382840">
      <w:marLeft w:val="0"/>
      <w:marRight w:val="0"/>
      <w:marTop w:val="0"/>
      <w:marBottom w:val="0"/>
      <w:divBdr>
        <w:top w:val="none" w:sz="0" w:space="0" w:color="auto"/>
        <w:left w:val="none" w:sz="0" w:space="0" w:color="auto"/>
        <w:bottom w:val="none" w:sz="0" w:space="0" w:color="auto"/>
        <w:right w:val="none" w:sz="0" w:space="0" w:color="auto"/>
      </w:divBdr>
    </w:div>
    <w:div w:id="82382841">
      <w:marLeft w:val="0"/>
      <w:marRight w:val="0"/>
      <w:marTop w:val="0"/>
      <w:marBottom w:val="0"/>
      <w:divBdr>
        <w:top w:val="none" w:sz="0" w:space="0" w:color="auto"/>
        <w:left w:val="none" w:sz="0" w:space="0" w:color="auto"/>
        <w:bottom w:val="none" w:sz="0" w:space="0" w:color="auto"/>
        <w:right w:val="none" w:sz="0" w:space="0" w:color="auto"/>
      </w:divBdr>
    </w:div>
    <w:div w:id="82382842">
      <w:marLeft w:val="0"/>
      <w:marRight w:val="0"/>
      <w:marTop w:val="0"/>
      <w:marBottom w:val="0"/>
      <w:divBdr>
        <w:top w:val="none" w:sz="0" w:space="0" w:color="auto"/>
        <w:left w:val="none" w:sz="0" w:space="0" w:color="auto"/>
        <w:bottom w:val="none" w:sz="0" w:space="0" w:color="auto"/>
        <w:right w:val="none" w:sz="0" w:space="0" w:color="auto"/>
      </w:divBdr>
    </w:div>
    <w:div w:id="82382843">
      <w:marLeft w:val="0"/>
      <w:marRight w:val="0"/>
      <w:marTop w:val="0"/>
      <w:marBottom w:val="0"/>
      <w:divBdr>
        <w:top w:val="none" w:sz="0" w:space="0" w:color="auto"/>
        <w:left w:val="none" w:sz="0" w:space="0" w:color="auto"/>
        <w:bottom w:val="none" w:sz="0" w:space="0" w:color="auto"/>
        <w:right w:val="none" w:sz="0" w:space="0" w:color="auto"/>
      </w:divBdr>
    </w:div>
    <w:div w:id="82382844">
      <w:marLeft w:val="0"/>
      <w:marRight w:val="0"/>
      <w:marTop w:val="0"/>
      <w:marBottom w:val="0"/>
      <w:divBdr>
        <w:top w:val="none" w:sz="0" w:space="0" w:color="auto"/>
        <w:left w:val="none" w:sz="0" w:space="0" w:color="auto"/>
        <w:bottom w:val="none" w:sz="0" w:space="0" w:color="auto"/>
        <w:right w:val="none" w:sz="0" w:space="0" w:color="auto"/>
      </w:divBdr>
    </w:div>
    <w:div w:id="82382845">
      <w:marLeft w:val="0"/>
      <w:marRight w:val="0"/>
      <w:marTop w:val="0"/>
      <w:marBottom w:val="0"/>
      <w:divBdr>
        <w:top w:val="none" w:sz="0" w:space="0" w:color="auto"/>
        <w:left w:val="none" w:sz="0" w:space="0" w:color="auto"/>
        <w:bottom w:val="none" w:sz="0" w:space="0" w:color="auto"/>
        <w:right w:val="none" w:sz="0" w:space="0" w:color="auto"/>
      </w:divBdr>
    </w:div>
    <w:div w:id="82382846">
      <w:marLeft w:val="0"/>
      <w:marRight w:val="0"/>
      <w:marTop w:val="0"/>
      <w:marBottom w:val="0"/>
      <w:divBdr>
        <w:top w:val="none" w:sz="0" w:space="0" w:color="auto"/>
        <w:left w:val="none" w:sz="0" w:space="0" w:color="auto"/>
        <w:bottom w:val="none" w:sz="0" w:space="0" w:color="auto"/>
        <w:right w:val="none" w:sz="0" w:space="0" w:color="auto"/>
      </w:divBdr>
    </w:div>
    <w:div w:id="82382847">
      <w:marLeft w:val="0"/>
      <w:marRight w:val="0"/>
      <w:marTop w:val="0"/>
      <w:marBottom w:val="0"/>
      <w:divBdr>
        <w:top w:val="none" w:sz="0" w:space="0" w:color="auto"/>
        <w:left w:val="none" w:sz="0" w:space="0" w:color="auto"/>
        <w:bottom w:val="none" w:sz="0" w:space="0" w:color="auto"/>
        <w:right w:val="none" w:sz="0" w:space="0" w:color="auto"/>
      </w:divBdr>
    </w:div>
    <w:div w:id="82382848">
      <w:marLeft w:val="0"/>
      <w:marRight w:val="0"/>
      <w:marTop w:val="0"/>
      <w:marBottom w:val="0"/>
      <w:divBdr>
        <w:top w:val="none" w:sz="0" w:space="0" w:color="auto"/>
        <w:left w:val="none" w:sz="0" w:space="0" w:color="auto"/>
        <w:bottom w:val="none" w:sz="0" w:space="0" w:color="auto"/>
        <w:right w:val="none" w:sz="0" w:space="0" w:color="auto"/>
      </w:divBdr>
    </w:div>
    <w:div w:id="82382849">
      <w:marLeft w:val="0"/>
      <w:marRight w:val="0"/>
      <w:marTop w:val="0"/>
      <w:marBottom w:val="0"/>
      <w:divBdr>
        <w:top w:val="none" w:sz="0" w:space="0" w:color="auto"/>
        <w:left w:val="none" w:sz="0" w:space="0" w:color="auto"/>
        <w:bottom w:val="none" w:sz="0" w:space="0" w:color="auto"/>
        <w:right w:val="none" w:sz="0" w:space="0" w:color="auto"/>
      </w:divBdr>
    </w:div>
    <w:div w:id="82382850">
      <w:marLeft w:val="0"/>
      <w:marRight w:val="0"/>
      <w:marTop w:val="0"/>
      <w:marBottom w:val="0"/>
      <w:divBdr>
        <w:top w:val="none" w:sz="0" w:space="0" w:color="auto"/>
        <w:left w:val="none" w:sz="0" w:space="0" w:color="auto"/>
        <w:bottom w:val="none" w:sz="0" w:space="0" w:color="auto"/>
        <w:right w:val="none" w:sz="0" w:space="0" w:color="auto"/>
      </w:divBdr>
    </w:div>
    <w:div w:id="82382851">
      <w:marLeft w:val="0"/>
      <w:marRight w:val="0"/>
      <w:marTop w:val="0"/>
      <w:marBottom w:val="0"/>
      <w:divBdr>
        <w:top w:val="none" w:sz="0" w:space="0" w:color="auto"/>
        <w:left w:val="none" w:sz="0" w:space="0" w:color="auto"/>
        <w:bottom w:val="none" w:sz="0" w:space="0" w:color="auto"/>
        <w:right w:val="none" w:sz="0" w:space="0" w:color="auto"/>
      </w:divBdr>
    </w:div>
    <w:div w:id="82382852">
      <w:marLeft w:val="0"/>
      <w:marRight w:val="0"/>
      <w:marTop w:val="0"/>
      <w:marBottom w:val="0"/>
      <w:divBdr>
        <w:top w:val="none" w:sz="0" w:space="0" w:color="auto"/>
        <w:left w:val="none" w:sz="0" w:space="0" w:color="auto"/>
        <w:bottom w:val="none" w:sz="0" w:space="0" w:color="auto"/>
        <w:right w:val="none" w:sz="0" w:space="0" w:color="auto"/>
      </w:divBdr>
    </w:div>
    <w:div w:id="82382853">
      <w:marLeft w:val="0"/>
      <w:marRight w:val="0"/>
      <w:marTop w:val="0"/>
      <w:marBottom w:val="0"/>
      <w:divBdr>
        <w:top w:val="none" w:sz="0" w:space="0" w:color="auto"/>
        <w:left w:val="none" w:sz="0" w:space="0" w:color="auto"/>
        <w:bottom w:val="none" w:sz="0" w:space="0" w:color="auto"/>
        <w:right w:val="none" w:sz="0" w:space="0" w:color="auto"/>
      </w:divBdr>
    </w:div>
    <w:div w:id="82382854">
      <w:marLeft w:val="0"/>
      <w:marRight w:val="0"/>
      <w:marTop w:val="0"/>
      <w:marBottom w:val="0"/>
      <w:divBdr>
        <w:top w:val="none" w:sz="0" w:space="0" w:color="auto"/>
        <w:left w:val="none" w:sz="0" w:space="0" w:color="auto"/>
        <w:bottom w:val="none" w:sz="0" w:space="0" w:color="auto"/>
        <w:right w:val="none" w:sz="0" w:space="0" w:color="auto"/>
      </w:divBdr>
    </w:div>
    <w:div w:id="82382855">
      <w:marLeft w:val="0"/>
      <w:marRight w:val="0"/>
      <w:marTop w:val="0"/>
      <w:marBottom w:val="0"/>
      <w:divBdr>
        <w:top w:val="none" w:sz="0" w:space="0" w:color="auto"/>
        <w:left w:val="none" w:sz="0" w:space="0" w:color="auto"/>
        <w:bottom w:val="none" w:sz="0" w:space="0" w:color="auto"/>
        <w:right w:val="none" w:sz="0" w:space="0" w:color="auto"/>
      </w:divBdr>
    </w:div>
    <w:div w:id="82382856">
      <w:marLeft w:val="0"/>
      <w:marRight w:val="0"/>
      <w:marTop w:val="0"/>
      <w:marBottom w:val="0"/>
      <w:divBdr>
        <w:top w:val="none" w:sz="0" w:space="0" w:color="auto"/>
        <w:left w:val="none" w:sz="0" w:space="0" w:color="auto"/>
        <w:bottom w:val="none" w:sz="0" w:space="0" w:color="auto"/>
        <w:right w:val="none" w:sz="0" w:space="0" w:color="auto"/>
      </w:divBdr>
    </w:div>
    <w:div w:id="82382857">
      <w:marLeft w:val="0"/>
      <w:marRight w:val="0"/>
      <w:marTop w:val="0"/>
      <w:marBottom w:val="0"/>
      <w:divBdr>
        <w:top w:val="none" w:sz="0" w:space="0" w:color="auto"/>
        <w:left w:val="none" w:sz="0" w:space="0" w:color="auto"/>
        <w:bottom w:val="none" w:sz="0" w:space="0" w:color="auto"/>
        <w:right w:val="none" w:sz="0" w:space="0" w:color="auto"/>
      </w:divBdr>
    </w:div>
    <w:div w:id="82382858">
      <w:marLeft w:val="0"/>
      <w:marRight w:val="0"/>
      <w:marTop w:val="0"/>
      <w:marBottom w:val="0"/>
      <w:divBdr>
        <w:top w:val="none" w:sz="0" w:space="0" w:color="auto"/>
        <w:left w:val="none" w:sz="0" w:space="0" w:color="auto"/>
        <w:bottom w:val="none" w:sz="0" w:space="0" w:color="auto"/>
        <w:right w:val="none" w:sz="0" w:space="0" w:color="auto"/>
      </w:divBdr>
    </w:div>
    <w:div w:id="82382859">
      <w:marLeft w:val="0"/>
      <w:marRight w:val="0"/>
      <w:marTop w:val="0"/>
      <w:marBottom w:val="0"/>
      <w:divBdr>
        <w:top w:val="none" w:sz="0" w:space="0" w:color="auto"/>
        <w:left w:val="none" w:sz="0" w:space="0" w:color="auto"/>
        <w:bottom w:val="none" w:sz="0" w:space="0" w:color="auto"/>
        <w:right w:val="none" w:sz="0" w:space="0" w:color="auto"/>
      </w:divBdr>
    </w:div>
    <w:div w:id="82382860">
      <w:marLeft w:val="0"/>
      <w:marRight w:val="0"/>
      <w:marTop w:val="0"/>
      <w:marBottom w:val="0"/>
      <w:divBdr>
        <w:top w:val="none" w:sz="0" w:space="0" w:color="auto"/>
        <w:left w:val="none" w:sz="0" w:space="0" w:color="auto"/>
        <w:bottom w:val="none" w:sz="0" w:space="0" w:color="auto"/>
        <w:right w:val="none" w:sz="0" w:space="0" w:color="auto"/>
      </w:divBdr>
    </w:div>
    <w:div w:id="82382861">
      <w:marLeft w:val="0"/>
      <w:marRight w:val="0"/>
      <w:marTop w:val="0"/>
      <w:marBottom w:val="0"/>
      <w:divBdr>
        <w:top w:val="none" w:sz="0" w:space="0" w:color="auto"/>
        <w:left w:val="none" w:sz="0" w:space="0" w:color="auto"/>
        <w:bottom w:val="none" w:sz="0" w:space="0" w:color="auto"/>
        <w:right w:val="none" w:sz="0" w:space="0" w:color="auto"/>
      </w:divBdr>
    </w:div>
    <w:div w:id="82382862">
      <w:marLeft w:val="0"/>
      <w:marRight w:val="0"/>
      <w:marTop w:val="0"/>
      <w:marBottom w:val="0"/>
      <w:divBdr>
        <w:top w:val="none" w:sz="0" w:space="0" w:color="auto"/>
        <w:left w:val="none" w:sz="0" w:space="0" w:color="auto"/>
        <w:bottom w:val="none" w:sz="0" w:space="0" w:color="auto"/>
        <w:right w:val="none" w:sz="0" w:space="0" w:color="auto"/>
      </w:divBdr>
    </w:div>
    <w:div w:id="82382863">
      <w:marLeft w:val="0"/>
      <w:marRight w:val="0"/>
      <w:marTop w:val="0"/>
      <w:marBottom w:val="0"/>
      <w:divBdr>
        <w:top w:val="none" w:sz="0" w:space="0" w:color="auto"/>
        <w:left w:val="none" w:sz="0" w:space="0" w:color="auto"/>
        <w:bottom w:val="none" w:sz="0" w:space="0" w:color="auto"/>
        <w:right w:val="none" w:sz="0" w:space="0" w:color="auto"/>
      </w:divBdr>
    </w:div>
    <w:div w:id="82382864">
      <w:marLeft w:val="0"/>
      <w:marRight w:val="0"/>
      <w:marTop w:val="0"/>
      <w:marBottom w:val="0"/>
      <w:divBdr>
        <w:top w:val="none" w:sz="0" w:space="0" w:color="auto"/>
        <w:left w:val="none" w:sz="0" w:space="0" w:color="auto"/>
        <w:bottom w:val="none" w:sz="0" w:space="0" w:color="auto"/>
        <w:right w:val="none" w:sz="0" w:space="0" w:color="auto"/>
      </w:divBdr>
    </w:div>
    <w:div w:id="82382865">
      <w:marLeft w:val="0"/>
      <w:marRight w:val="0"/>
      <w:marTop w:val="0"/>
      <w:marBottom w:val="0"/>
      <w:divBdr>
        <w:top w:val="none" w:sz="0" w:space="0" w:color="auto"/>
        <w:left w:val="none" w:sz="0" w:space="0" w:color="auto"/>
        <w:bottom w:val="none" w:sz="0" w:space="0" w:color="auto"/>
        <w:right w:val="none" w:sz="0" w:space="0" w:color="auto"/>
      </w:divBdr>
    </w:div>
    <w:div w:id="82382866">
      <w:marLeft w:val="0"/>
      <w:marRight w:val="0"/>
      <w:marTop w:val="0"/>
      <w:marBottom w:val="0"/>
      <w:divBdr>
        <w:top w:val="none" w:sz="0" w:space="0" w:color="auto"/>
        <w:left w:val="none" w:sz="0" w:space="0" w:color="auto"/>
        <w:bottom w:val="none" w:sz="0" w:space="0" w:color="auto"/>
        <w:right w:val="none" w:sz="0" w:space="0" w:color="auto"/>
      </w:divBdr>
    </w:div>
    <w:div w:id="82382867">
      <w:marLeft w:val="0"/>
      <w:marRight w:val="0"/>
      <w:marTop w:val="0"/>
      <w:marBottom w:val="0"/>
      <w:divBdr>
        <w:top w:val="none" w:sz="0" w:space="0" w:color="auto"/>
        <w:left w:val="none" w:sz="0" w:space="0" w:color="auto"/>
        <w:bottom w:val="none" w:sz="0" w:space="0" w:color="auto"/>
        <w:right w:val="none" w:sz="0" w:space="0" w:color="auto"/>
      </w:divBdr>
    </w:div>
    <w:div w:id="82382868">
      <w:marLeft w:val="0"/>
      <w:marRight w:val="0"/>
      <w:marTop w:val="0"/>
      <w:marBottom w:val="0"/>
      <w:divBdr>
        <w:top w:val="none" w:sz="0" w:space="0" w:color="auto"/>
        <w:left w:val="none" w:sz="0" w:space="0" w:color="auto"/>
        <w:bottom w:val="none" w:sz="0" w:space="0" w:color="auto"/>
        <w:right w:val="none" w:sz="0" w:space="0" w:color="auto"/>
      </w:divBdr>
    </w:div>
    <w:div w:id="82382869">
      <w:marLeft w:val="0"/>
      <w:marRight w:val="0"/>
      <w:marTop w:val="0"/>
      <w:marBottom w:val="0"/>
      <w:divBdr>
        <w:top w:val="none" w:sz="0" w:space="0" w:color="auto"/>
        <w:left w:val="none" w:sz="0" w:space="0" w:color="auto"/>
        <w:bottom w:val="none" w:sz="0" w:space="0" w:color="auto"/>
        <w:right w:val="none" w:sz="0" w:space="0" w:color="auto"/>
      </w:divBdr>
    </w:div>
    <w:div w:id="82382870">
      <w:marLeft w:val="0"/>
      <w:marRight w:val="0"/>
      <w:marTop w:val="0"/>
      <w:marBottom w:val="0"/>
      <w:divBdr>
        <w:top w:val="none" w:sz="0" w:space="0" w:color="auto"/>
        <w:left w:val="none" w:sz="0" w:space="0" w:color="auto"/>
        <w:bottom w:val="none" w:sz="0" w:space="0" w:color="auto"/>
        <w:right w:val="none" w:sz="0" w:space="0" w:color="auto"/>
      </w:divBdr>
    </w:div>
    <w:div w:id="82382871">
      <w:marLeft w:val="0"/>
      <w:marRight w:val="0"/>
      <w:marTop w:val="0"/>
      <w:marBottom w:val="0"/>
      <w:divBdr>
        <w:top w:val="none" w:sz="0" w:space="0" w:color="auto"/>
        <w:left w:val="none" w:sz="0" w:space="0" w:color="auto"/>
        <w:bottom w:val="none" w:sz="0" w:space="0" w:color="auto"/>
        <w:right w:val="none" w:sz="0" w:space="0" w:color="auto"/>
      </w:divBdr>
    </w:div>
    <w:div w:id="82382872">
      <w:marLeft w:val="0"/>
      <w:marRight w:val="0"/>
      <w:marTop w:val="0"/>
      <w:marBottom w:val="0"/>
      <w:divBdr>
        <w:top w:val="none" w:sz="0" w:space="0" w:color="auto"/>
        <w:left w:val="none" w:sz="0" w:space="0" w:color="auto"/>
        <w:bottom w:val="none" w:sz="0" w:space="0" w:color="auto"/>
        <w:right w:val="none" w:sz="0" w:space="0" w:color="auto"/>
      </w:divBdr>
    </w:div>
    <w:div w:id="82382873">
      <w:marLeft w:val="0"/>
      <w:marRight w:val="0"/>
      <w:marTop w:val="0"/>
      <w:marBottom w:val="0"/>
      <w:divBdr>
        <w:top w:val="none" w:sz="0" w:space="0" w:color="auto"/>
        <w:left w:val="none" w:sz="0" w:space="0" w:color="auto"/>
        <w:bottom w:val="none" w:sz="0" w:space="0" w:color="auto"/>
        <w:right w:val="none" w:sz="0" w:space="0" w:color="auto"/>
      </w:divBdr>
    </w:div>
    <w:div w:id="82382874">
      <w:marLeft w:val="0"/>
      <w:marRight w:val="0"/>
      <w:marTop w:val="0"/>
      <w:marBottom w:val="0"/>
      <w:divBdr>
        <w:top w:val="none" w:sz="0" w:space="0" w:color="auto"/>
        <w:left w:val="none" w:sz="0" w:space="0" w:color="auto"/>
        <w:bottom w:val="none" w:sz="0" w:space="0" w:color="auto"/>
        <w:right w:val="none" w:sz="0" w:space="0" w:color="auto"/>
      </w:divBdr>
    </w:div>
    <w:div w:id="82382875">
      <w:marLeft w:val="0"/>
      <w:marRight w:val="0"/>
      <w:marTop w:val="0"/>
      <w:marBottom w:val="0"/>
      <w:divBdr>
        <w:top w:val="none" w:sz="0" w:space="0" w:color="auto"/>
        <w:left w:val="none" w:sz="0" w:space="0" w:color="auto"/>
        <w:bottom w:val="none" w:sz="0" w:space="0" w:color="auto"/>
        <w:right w:val="none" w:sz="0" w:space="0" w:color="auto"/>
      </w:divBdr>
    </w:div>
    <w:div w:id="82382876">
      <w:marLeft w:val="0"/>
      <w:marRight w:val="0"/>
      <w:marTop w:val="0"/>
      <w:marBottom w:val="0"/>
      <w:divBdr>
        <w:top w:val="none" w:sz="0" w:space="0" w:color="auto"/>
        <w:left w:val="none" w:sz="0" w:space="0" w:color="auto"/>
        <w:bottom w:val="none" w:sz="0" w:space="0" w:color="auto"/>
        <w:right w:val="none" w:sz="0" w:space="0" w:color="auto"/>
      </w:divBdr>
    </w:div>
    <w:div w:id="82382877">
      <w:marLeft w:val="0"/>
      <w:marRight w:val="0"/>
      <w:marTop w:val="0"/>
      <w:marBottom w:val="0"/>
      <w:divBdr>
        <w:top w:val="none" w:sz="0" w:space="0" w:color="auto"/>
        <w:left w:val="none" w:sz="0" w:space="0" w:color="auto"/>
        <w:bottom w:val="none" w:sz="0" w:space="0" w:color="auto"/>
        <w:right w:val="none" w:sz="0" w:space="0" w:color="auto"/>
      </w:divBdr>
    </w:div>
    <w:div w:id="82382878">
      <w:marLeft w:val="0"/>
      <w:marRight w:val="0"/>
      <w:marTop w:val="0"/>
      <w:marBottom w:val="0"/>
      <w:divBdr>
        <w:top w:val="none" w:sz="0" w:space="0" w:color="auto"/>
        <w:left w:val="none" w:sz="0" w:space="0" w:color="auto"/>
        <w:bottom w:val="none" w:sz="0" w:space="0" w:color="auto"/>
        <w:right w:val="none" w:sz="0" w:space="0" w:color="auto"/>
      </w:divBdr>
    </w:div>
    <w:div w:id="82382879">
      <w:marLeft w:val="0"/>
      <w:marRight w:val="0"/>
      <w:marTop w:val="0"/>
      <w:marBottom w:val="0"/>
      <w:divBdr>
        <w:top w:val="none" w:sz="0" w:space="0" w:color="auto"/>
        <w:left w:val="none" w:sz="0" w:space="0" w:color="auto"/>
        <w:bottom w:val="none" w:sz="0" w:space="0" w:color="auto"/>
        <w:right w:val="none" w:sz="0" w:space="0" w:color="auto"/>
      </w:divBdr>
    </w:div>
    <w:div w:id="82382880">
      <w:marLeft w:val="0"/>
      <w:marRight w:val="0"/>
      <w:marTop w:val="0"/>
      <w:marBottom w:val="0"/>
      <w:divBdr>
        <w:top w:val="none" w:sz="0" w:space="0" w:color="auto"/>
        <w:left w:val="none" w:sz="0" w:space="0" w:color="auto"/>
        <w:bottom w:val="none" w:sz="0" w:space="0" w:color="auto"/>
        <w:right w:val="none" w:sz="0" w:space="0" w:color="auto"/>
      </w:divBdr>
    </w:div>
    <w:div w:id="82382881">
      <w:marLeft w:val="0"/>
      <w:marRight w:val="0"/>
      <w:marTop w:val="0"/>
      <w:marBottom w:val="0"/>
      <w:divBdr>
        <w:top w:val="none" w:sz="0" w:space="0" w:color="auto"/>
        <w:left w:val="none" w:sz="0" w:space="0" w:color="auto"/>
        <w:bottom w:val="none" w:sz="0" w:space="0" w:color="auto"/>
        <w:right w:val="none" w:sz="0" w:space="0" w:color="auto"/>
      </w:divBdr>
    </w:div>
    <w:div w:id="82382882">
      <w:marLeft w:val="0"/>
      <w:marRight w:val="0"/>
      <w:marTop w:val="0"/>
      <w:marBottom w:val="0"/>
      <w:divBdr>
        <w:top w:val="none" w:sz="0" w:space="0" w:color="auto"/>
        <w:left w:val="none" w:sz="0" w:space="0" w:color="auto"/>
        <w:bottom w:val="none" w:sz="0" w:space="0" w:color="auto"/>
        <w:right w:val="none" w:sz="0" w:space="0" w:color="auto"/>
      </w:divBdr>
    </w:div>
    <w:div w:id="82382883">
      <w:marLeft w:val="0"/>
      <w:marRight w:val="0"/>
      <w:marTop w:val="0"/>
      <w:marBottom w:val="0"/>
      <w:divBdr>
        <w:top w:val="none" w:sz="0" w:space="0" w:color="auto"/>
        <w:left w:val="none" w:sz="0" w:space="0" w:color="auto"/>
        <w:bottom w:val="none" w:sz="0" w:space="0" w:color="auto"/>
        <w:right w:val="none" w:sz="0" w:space="0" w:color="auto"/>
      </w:divBdr>
    </w:div>
    <w:div w:id="82382884">
      <w:marLeft w:val="0"/>
      <w:marRight w:val="0"/>
      <w:marTop w:val="0"/>
      <w:marBottom w:val="0"/>
      <w:divBdr>
        <w:top w:val="none" w:sz="0" w:space="0" w:color="auto"/>
        <w:left w:val="none" w:sz="0" w:space="0" w:color="auto"/>
        <w:bottom w:val="none" w:sz="0" w:space="0" w:color="auto"/>
        <w:right w:val="none" w:sz="0" w:space="0" w:color="auto"/>
      </w:divBdr>
    </w:div>
    <w:div w:id="82382885">
      <w:marLeft w:val="0"/>
      <w:marRight w:val="0"/>
      <w:marTop w:val="0"/>
      <w:marBottom w:val="0"/>
      <w:divBdr>
        <w:top w:val="none" w:sz="0" w:space="0" w:color="auto"/>
        <w:left w:val="none" w:sz="0" w:space="0" w:color="auto"/>
        <w:bottom w:val="none" w:sz="0" w:space="0" w:color="auto"/>
        <w:right w:val="none" w:sz="0" w:space="0" w:color="auto"/>
      </w:divBdr>
    </w:div>
    <w:div w:id="82382886">
      <w:marLeft w:val="0"/>
      <w:marRight w:val="0"/>
      <w:marTop w:val="0"/>
      <w:marBottom w:val="0"/>
      <w:divBdr>
        <w:top w:val="none" w:sz="0" w:space="0" w:color="auto"/>
        <w:left w:val="none" w:sz="0" w:space="0" w:color="auto"/>
        <w:bottom w:val="none" w:sz="0" w:space="0" w:color="auto"/>
        <w:right w:val="none" w:sz="0" w:space="0" w:color="auto"/>
      </w:divBdr>
    </w:div>
    <w:div w:id="82382887">
      <w:marLeft w:val="0"/>
      <w:marRight w:val="0"/>
      <w:marTop w:val="0"/>
      <w:marBottom w:val="0"/>
      <w:divBdr>
        <w:top w:val="none" w:sz="0" w:space="0" w:color="auto"/>
        <w:left w:val="none" w:sz="0" w:space="0" w:color="auto"/>
        <w:bottom w:val="none" w:sz="0" w:space="0" w:color="auto"/>
        <w:right w:val="none" w:sz="0" w:space="0" w:color="auto"/>
      </w:divBdr>
    </w:div>
    <w:div w:id="82382888">
      <w:marLeft w:val="0"/>
      <w:marRight w:val="0"/>
      <w:marTop w:val="0"/>
      <w:marBottom w:val="0"/>
      <w:divBdr>
        <w:top w:val="none" w:sz="0" w:space="0" w:color="auto"/>
        <w:left w:val="none" w:sz="0" w:space="0" w:color="auto"/>
        <w:bottom w:val="none" w:sz="0" w:space="0" w:color="auto"/>
        <w:right w:val="none" w:sz="0" w:space="0" w:color="auto"/>
      </w:divBdr>
    </w:div>
    <w:div w:id="82382889">
      <w:marLeft w:val="0"/>
      <w:marRight w:val="0"/>
      <w:marTop w:val="0"/>
      <w:marBottom w:val="0"/>
      <w:divBdr>
        <w:top w:val="none" w:sz="0" w:space="0" w:color="auto"/>
        <w:left w:val="none" w:sz="0" w:space="0" w:color="auto"/>
        <w:bottom w:val="none" w:sz="0" w:space="0" w:color="auto"/>
        <w:right w:val="none" w:sz="0" w:space="0" w:color="auto"/>
      </w:divBdr>
    </w:div>
    <w:div w:id="82382890">
      <w:marLeft w:val="0"/>
      <w:marRight w:val="0"/>
      <w:marTop w:val="0"/>
      <w:marBottom w:val="0"/>
      <w:divBdr>
        <w:top w:val="none" w:sz="0" w:space="0" w:color="auto"/>
        <w:left w:val="none" w:sz="0" w:space="0" w:color="auto"/>
        <w:bottom w:val="none" w:sz="0" w:space="0" w:color="auto"/>
        <w:right w:val="none" w:sz="0" w:space="0" w:color="auto"/>
      </w:divBdr>
    </w:div>
    <w:div w:id="82382891">
      <w:marLeft w:val="0"/>
      <w:marRight w:val="0"/>
      <w:marTop w:val="0"/>
      <w:marBottom w:val="0"/>
      <w:divBdr>
        <w:top w:val="none" w:sz="0" w:space="0" w:color="auto"/>
        <w:left w:val="none" w:sz="0" w:space="0" w:color="auto"/>
        <w:bottom w:val="none" w:sz="0" w:space="0" w:color="auto"/>
        <w:right w:val="none" w:sz="0" w:space="0" w:color="auto"/>
      </w:divBdr>
    </w:div>
    <w:div w:id="82382892">
      <w:marLeft w:val="0"/>
      <w:marRight w:val="0"/>
      <w:marTop w:val="0"/>
      <w:marBottom w:val="0"/>
      <w:divBdr>
        <w:top w:val="none" w:sz="0" w:space="0" w:color="auto"/>
        <w:left w:val="none" w:sz="0" w:space="0" w:color="auto"/>
        <w:bottom w:val="none" w:sz="0" w:space="0" w:color="auto"/>
        <w:right w:val="none" w:sz="0" w:space="0" w:color="auto"/>
      </w:divBdr>
    </w:div>
    <w:div w:id="82382893">
      <w:marLeft w:val="0"/>
      <w:marRight w:val="0"/>
      <w:marTop w:val="0"/>
      <w:marBottom w:val="0"/>
      <w:divBdr>
        <w:top w:val="none" w:sz="0" w:space="0" w:color="auto"/>
        <w:left w:val="none" w:sz="0" w:space="0" w:color="auto"/>
        <w:bottom w:val="none" w:sz="0" w:space="0" w:color="auto"/>
        <w:right w:val="none" w:sz="0" w:space="0" w:color="auto"/>
      </w:divBdr>
    </w:div>
    <w:div w:id="82382894">
      <w:marLeft w:val="0"/>
      <w:marRight w:val="0"/>
      <w:marTop w:val="0"/>
      <w:marBottom w:val="0"/>
      <w:divBdr>
        <w:top w:val="none" w:sz="0" w:space="0" w:color="auto"/>
        <w:left w:val="none" w:sz="0" w:space="0" w:color="auto"/>
        <w:bottom w:val="none" w:sz="0" w:space="0" w:color="auto"/>
        <w:right w:val="none" w:sz="0" w:space="0" w:color="auto"/>
      </w:divBdr>
    </w:div>
    <w:div w:id="82382895">
      <w:marLeft w:val="0"/>
      <w:marRight w:val="0"/>
      <w:marTop w:val="0"/>
      <w:marBottom w:val="0"/>
      <w:divBdr>
        <w:top w:val="none" w:sz="0" w:space="0" w:color="auto"/>
        <w:left w:val="none" w:sz="0" w:space="0" w:color="auto"/>
        <w:bottom w:val="none" w:sz="0" w:space="0" w:color="auto"/>
        <w:right w:val="none" w:sz="0" w:space="0" w:color="auto"/>
      </w:divBdr>
    </w:div>
    <w:div w:id="82382896">
      <w:marLeft w:val="0"/>
      <w:marRight w:val="0"/>
      <w:marTop w:val="0"/>
      <w:marBottom w:val="0"/>
      <w:divBdr>
        <w:top w:val="none" w:sz="0" w:space="0" w:color="auto"/>
        <w:left w:val="none" w:sz="0" w:space="0" w:color="auto"/>
        <w:bottom w:val="none" w:sz="0" w:space="0" w:color="auto"/>
        <w:right w:val="none" w:sz="0" w:space="0" w:color="auto"/>
      </w:divBdr>
    </w:div>
    <w:div w:id="82382897">
      <w:marLeft w:val="0"/>
      <w:marRight w:val="0"/>
      <w:marTop w:val="0"/>
      <w:marBottom w:val="0"/>
      <w:divBdr>
        <w:top w:val="none" w:sz="0" w:space="0" w:color="auto"/>
        <w:left w:val="none" w:sz="0" w:space="0" w:color="auto"/>
        <w:bottom w:val="none" w:sz="0" w:space="0" w:color="auto"/>
        <w:right w:val="none" w:sz="0" w:space="0" w:color="auto"/>
      </w:divBdr>
    </w:div>
    <w:div w:id="82382898">
      <w:marLeft w:val="0"/>
      <w:marRight w:val="0"/>
      <w:marTop w:val="0"/>
      <w:marBottom w:val="0"/>
      <w:divBdr>
        <w:top w:val="none" w:sz="0" w:space="0" w:color="auto"/>
        <w:left w:val="none" w:sz="0" w:space="0" w:color="auto"/>
        <w:bottom w:val="none" w:sz="0" w:space="0" w:color="auto"/>
        <w:right w:val="none" w:sz="0" w:space="0" w:color="auto"/>
      </w:divBdr>
    </w:div>
    <w:div w:id="82382899">
      <w:marLeft w:val="0"/>
      <w:marRight w:val="0"/>
      <w:marTop w:val="0"/>
      <w:marBottom w:val="0"/>
      <w:divBdr>
        <w:top w:val="none" w:sz="0" w:space="0" w:color="auto"/>
        <w:left w:val="none" w:sz="0" w:space="0" w:color="auto"/>
        <w:bottom w:val="none" w:sz="0" w:space="0" w:color="auto"/>
        <w:right w:val="none" w:sz="0" w:space="0" w:color="auto"/>
      </w:divBdr>
    </w:div>
    <w:div w:id="82382900">
      <w:marLeft w:val="0"/>
      <w:marRight w:val="0"/>
      <w:marTop w:val="0"/>
      <w:marBottom w:val="0"/>
      <w:divBdr>
        <w:top w:val="none" w:sz="0" w:space="0" w:color="auto"/>
        <w:left w:val="none" w:sz="0" w:space="0" w:color="auto"/>
        <w:bottom w:val="none" w:sz="0" w:space="0" w:color="auto"/>
        <w:right w:val="none" w:sz="0" w:space="0" w:color="auto"/>
      </w:divBdr>
    </w:div>
    <w:div w:id="82382901">
      <w:marLeft w:val="0"/>
      <w:marRight w:val="0"/>
      <w:marTop w:val="0"/>
      <w:marBottom w:val="0"/>
      <w:divBdr>
        <w:top w:val="none" w:sz="0" w:space="0" w:color="auto"/>
        <w:left w:val="none" w:sz="0" w:space="0" w:color="auto"/>
        <w:bottom w:val="none" w:sz="0" w:space="0" w:color="auto"/>
        <w:right w:val="none" w:sz="0" w:space="0" w:color="auto"/>
      </w:divBdr>
    </w:div>
    <w:div w:id="82382902">
      <w:marLeft w:val="0"/>
      <w:marRight w:val="0"/>
      <w:marTop w:val="0"/>
      <w:marBottom w:val="0"/>
      <w:divBdr>
        <w:top w:val="none" w:sz="0" w:space="0" w:color="auto"/>
        <w:left w:val="none" w:sz="0" w:space="0" w:color="auto"/>
        <w:bottom w:val="none" w:sz="0" w:space="0" w:color="auto"/>
        <w:right w:val="none" w:sz="0" w:space="0" w:color="auto"/>
      </w:divBdr>
    </w:div>
    <w:div w:id="82382903">
      <w:marLeft w:val="0"/>
      <w:marRight w:val="0"/>
      <w:marTop w:val="0"/>
      <w:marBottom w:val="0"/>
      <w:divBdr>
        <w:top w:val="none" w:sz="0" w:space="0" w:color="auto"/>
        <w:left w:val="none" w:sz="0" w:space="0" w:color="auto"/>
        <w:bottom w:val="none" w:sz="0" w:space="0" w:color="auto"/>
        <w:right w:val="none" w:sz="0" w:space="0" w:color="auto"/>
      </w:divBdr>
    </w:div>
    <w:div w:id="82382904">
      <w:marLeft w:val="0"/>
      <w:marRight w:val="0"/>
      <w:marTop w:val="0"/>
      <w:marBottom w:val="0"/>
      <w:divBdr>
        <w:top w:val="none" w:sz="0" w:space="0" w:color="auto"/>
        <w:left w:val="none" w:sz="0" w:space="0" w:color="auto"/>
        <w:bottom w:val="none" w:sz="0" w:space="0" w:color="auto"/>
        <w:right w:val="none" w:sz="0" w:space="0" w:color="auto"/>
      </w:divBdr>
    </w:div>
    <w:div w:id="82382905">
      <w:marLeft w:val="0"/>
      <w:marRight w:val="0"/>
      <w:marTop w:val="0"/>
      <w:marBottom w:val="0"/>
      <w:divBdr>
        <w:top w:val="none" w:sz="0" w:space="0" w:color="auto"/>
        <w:left w:val="none" w:sz="0" w:space="0" w:color="auto"/>
        <w:bottom w:val="none" w:sz="0" w:space="0" w:color="auto"/>
        <w:right w:val="none" w:sz="0" w:space="0" w:color="auto"/>
      </w:divBdr>
    </w:div>
    <w:div w:id="82382906">
      <w:marLeft w:val="0"/>
      <w:marRight w:val="0"/>
      <w:marTop w:val="0"/>
      <w:marBottom w:val="0"/>
      <w:divBdr>
        <w:top w:val="none" w:sz="0" w:space="0" w:color="auto"/>
        <w:left w:val="none" w:sz="0" w:space="0" w:color="auto"/>
        <w:bottom w:val="none" w:sz="0" w:space="0" w:color="auto"/>
        <w:right w:val="none" w:sz="0" w:space="0" w:color="auto"/>
      </w:divBdr>
    </w:div>
    <w:div w:id="82382907">
      <w:marLeft w:val="0"/>
      <w:marRight w:val="0"/>
      <w:marTop w:val="0"/>
      <w:marBottom w:val="0"/>
      <w:divBdr>
        <w:top w:val="none" w:sz="0" w:space="0" w:color="auto"/>
        <w:left w:val="none" w:sz="0" w:space="0" w:color="auto"/>
        <w:bottom w:val="none" w:sz="0" w:space="0" w:color="auto"/>
        <w:right w:val="none" w:sz="0" w:space="0" w:color="auto"/>
      </w:divBdr>
    </w:div>
    <w:div w:id="82382908">
      <w:marLeft w:val="0"/>
      <w:marRight w:val="0"/>
      <w:marTop w:val="0"/>
      <w:marBottom w:val="0"/>
      <w:divBdr>
        <w:top w:val="none" w:sz="0" w:space="0" w:color="auto"/>
        <w:left w:val="none" w:sz="0" w:space="0" w:color="auto"/>
        <w:bottom w:val="none" w:sz="0" w:space="0" w:color="auto"/>
        <w:right w:val="none" w:sz="0" w:space="0" w:color="auto"/>
      </w:divBdr>
    </w:div>
    <w:div w:id="82382909">
      <w:marLeft w:val="0"/>
      <w:marRight w:val="0"/>
      <w:marTop w:val="0"/>
      <w:marBottom w:val="0"/>
      <w:divBdr>
        <w:top w:val="none" w:sz="0" w:space="0" w:color="auto"/>
        <w:left w:val="none" w:sz="0" w:space="0" w:color="auto"/>
        <w:bottom w:val="none" w:sz="0" w:space="0" w:color="auto"/>
        <w:right w:val="none" w:sz="0" w:space="0" w:color="auto"/>
      </w:divBdr>
    </w:div>
    <w:div w:id="82382910">
      <w:marLeft w:val="0"/>
      <w:marRight w:val="0"/>
      <w:marTop w:val="0"/>
      <w:marBottom w:val="0"/>
      <w:divBdr>
        <w:top w:val="none" w:sz="0" w:space="0" w:color="auto"/>
        <w:left w:val="none" w:sz="0" w:space="0" w:color="auto"/>
        <w:bottom w:val="none" w:sz="0" w:space="0" w:color="auto"/>
        <w:right w:val="none" w:sz="0" w:space="0" w:color="auto"/>
      </w:divBdr>
    </w:div>
    <w:div w:id="82382911">
      <w:marLeft w:val="0"/>
      <w:marRight w:val="0"/>
      <w:marTop w:val="0"/>
      <w:marBottom w:val="0"/>
      <w:divBdr>
        <w:top w:val="none" w:sz="0" w:space="0" w:color="auto"/>
        <w:left w:val="none" w:sz="0" w:space="0" w:color="auto"/>
        <w:bottom w:val="none" w:sz="0" w:space="0" w:color="auto"/>
        <w:right w:val="none" w:sz="0" w:space="0" w:color="auto"/>
      </w:divBdr>
    </w:div>
    <w:div w:id="82382912">
      <w:marLeft w:val="0"/>
      <w:marRight w:val="0"/>
      <w:marTop w:val="0"/>
      <w:marBottom w:val="0"/>
      <w:divBdr>
        <w:top w:val="none" w:sz="0" w:space="0" w:color="auto"/>
        <w:left w:val="none" w:sz="0" w:space="0" w:color="auto"/>
        <w:bottom w:val="none" w:sz="0" w:space="0" w:color="auto"/>
        <w:right w:val="none" w:sz="0" w:space="0" w:color="auto"/>
      </w:divBdr>
    </w:div>
    <w:div w:id="82382913">
      <w:marLeft w:val="0"/>
      <w:marRight w:val="0"/>
      <w:marTop w:val="0"/>
      <w:marBottom w:val="0"/>
      <w:divBdr>
        <w:top w:val="none" w:sz="0" w:space="0" w:color="auto"/>
        <w:left w:val="none" w:sz="0" w:space="0" w:color="auto"/>
        <w:bottom w:val="none" w:sz="0" w:space="0" w:color="auto"/>
        <w:right w:val="none" w:sz="0" w:space="0" w:color="auto"/>
      </w:divBdr>
    </w:div>
    <w:div w:id="82382914">
      <w:marLeft w:val="0"/>
      <w:marRight w:val="0"/>
      <w:marTop w:val="0"/>
      <w:marBottom w:val="0"/>
      <w:divBdr>
        <w:top w:val="none" w:sz="0" w:space="0" w:color="auto"/>
        <w:left w:val="none" w:sz="0" w:space="0" w:color="auto"/>
        <w:bottom w:val="none" w:sz="0" w:space="0" w:color="auto"/>
        <w:right w:val="none" w:sz="0" w:space="0" w:color="auto"/>
      </w:divBdr>
    </w:div>
    <w:div w:id="82382915">
      <w:marLeft w:val="0"/>
      <w:marRight w:val="0"/>
      <w:marTop w:val="0"/>
      <w:marBottom w:val="0"/>
      <w:divBdr>
        <w:top w:val="none" w:sz="0" w:space="0" w:color="auto"/>
        <w:left w:val="none" w:sz="0" w:space="0" w:color="auto"/>
        <w:bottom w:val="none" w:sz="0" w:space="0" w:color="auto"/>
        <w:right w:val="none" w:sz="0" w:space="0" w:color="auto"/>
      </w:divBdr>
    </w:div>
    <w:div w:id="82382916">
      <w:marLeft w:val="0"/>
      <w:marRight w:val="0"/>
      <w:marTop w:val="0"/>
      <w:marBottom w:val="0"/>
      <w:divBdr>
        <w:top w:val="none" w:sz="0" w:space="0" w:color="auto"/>
        <w:left w:val="none" w:sz="0" w:space="0" w:color="auto"/>
        <w:bottom w:val="none" w:sz="0" w:space="0" w:color="auto"/>
        <w:right w:val="none" w:sz="0" w:space="0" w:color="auto"/>
      </w:divBdr>
    </w:div>
    <w:div w:id="82382917">
      <w:marLeft w:val="0"/>
      <w:marRight w:val="0"/>
      <w:marTop w:val="0"/>
      <w:marBottom w:val="0"/>
      <w:divBdr>
        <w:top w:val="none" w:sz="0" w:space="0" w:color="auto"/>
        <w:left w:val="none" w:sz="0" w:space="0" w:color="auto"/>
        <w:bottom w:val="none" w:sz="0" w:space="0" w:color="auto"/>
        <w:right w:val="none" w:sz="0" w:space="0" w:color="auto"/>
      </w:divBdr>
    </w:div>
    <w:div w:id="82382918">
      <w:marLeft w:val="0"/>
      <w:marRight w:val="0"/>
      <w:marTop w:val="0"/>
      <w:marBottom w:val="0"/>
      <w:divBdr>
        <w:top w:val="none" w:sz="0" w:space="0" w:color="auto"/>
        <w:left w:val="none" w:sz="0" w:space="0" w:color="auto"/>
        <w:bottom w:val="none" w:sz="0" w:space="0" w:color="auto"/>
        <w:right w:val="none" w:sz="0" w:space="0" w:color="auto"/>
      </w:divBdr>
    </w:div>
    <w:div w:id="82382919">
      <w:marLeft w:val="0"/>
      <w:marRight w:val="0"/>
      <w:marTop w:val="0"/>
      <w:marBottom w:val="0"/>
      <w:divBdr>
        <w:top w:val="none" w:sz="0" w:space="0" w:color="auto"/>
        <w:left w:val="none" w:sz="0" w:space="0" w:color="auto"/>
        <w:bottom w:val="none" w:sz="0" w:space="0" w:color="auto"/>
        <w:right w:val="none" w:sz="0" w:space="0" w:color="auto"/>
      </w:divBdr>
    </w:div>
    <w:div w:id="82382920">
      <w:marLeft w:val="0"/>
      <w:marRight w:val="0"/>
      <w:marTop w:val="0"/>
      <w:marBottom w:val="0"/>
      <w:divBdr>
        <w:top w:val="none" w:sz="0" w:space="0" w:color="auto"/>
        <w:left w:val="none" w:sz="0" w:space="0" w:color="auto"/>
        <w:bottom w:val="none" w:sz="0" w:space="0" w:color="auto"/>
        <w:right w:val="none" w:sz="0" w:space="0" w:color="auto"/>
      </w:divBdr>
    </w:div>
    <w:div w:id="82382921">
      <w:marLeft w:val="0"/>
      <w:marRight w:val="0"/>
      <w:marTop w:val="0"/>
      <w:marBottom w:val="0"/>
      <w:divBdr>
        <w:top w:val="none" w:sz="0" w:space="0" w:color="auto"/>
        <w:left w:val="none" w:sz="0" w:space="0" w:color="auto"/>
        <w:bottom w:val="none" w:sz="0" w:space="0" w:color="auto"/>
        <w:right w:val="none" w:sz="0" w:space="0" w:color="auto"/>
      </w:divBdr>
    </w:div>
    <w:div w:id="82382922">
      <w:marLeft w:val="0"/>
      <w:marRight w:val="0"/>
      <w:marTop w:val="0"/>
      <w:marBottom w:val="0"/>
      <w:divBdr>
        <w:top w:val="none" w:sz="0" w:space="0" w:color="auto"/>
        <w:left w:val="none" w:sz="0" w:space="0" w:color="auto"/>
        <w:bottom w:val="none" w:sz="0" w:space="0" w:color="auto"/>
        <w:right w:val="none" w:sz="0" w:space="0" w:color="auto"/>
      </w:divBdr>
    </w:div>
    <w:div w:id="82382923">
      <w:marLeft w:val="0"/>
      <w:marRight w:val="0"/>
      <w:marTop w:val="0"/>
      <w:marBottom w:val="0"/>
      <w:divBdr>
        <w:top w:val="none" w:sz="0" w:space="0" w:color="auto"/>
        <w:left w:val="none" w:sz="0" w:space="0" w:color="auto"/>
        <w:bottom w:val="none" w:sz="0" w:space="0" w:color="auto"/>
        <w:right w:val="none" w:sz="0" w:space="0" w:color="auto"/>
      </w:divBdr>
    </w:div>
    <w:div w:id="82382924">
      <w:marLeft w:val="0"/>
      <w:marRight w:val="0"/>
      <w:marTop w:val="0"/>
      <w:marBottom w:val="0"/>
      <w:divBdr>
        <w:top w:val="none" w:sz="0" w:space="0" w:color="auto"/>
        <w:left w:val="none" w:sz="0" w:space="0" w:color="auto"/>
        <w:bottom w:val="none" w:sz="0" w:space="0" w:color="auto"/>
        <w:right w:val="none" w:sz="0" w:space="0" w:color="auto"/>
      </w:divBdr>
    </w:div>
    <w:div w:id="82382925">
      <w:marLeft w:val="0"/>
      <w:marRight w:val="0"/>
      <w:marTop w:val="0"/>
      <w:marBottom w:val="0"/>
      <w:divBdr>
        <w:top w:val="none" w:sz="0" w:space="0" w:color="auto"/>
        <w:left w:val="none" w:sz="0" w:space="0" w:color="auto"/>
        <w:bottom w:val="none" w:sz="0" w:space="0" w:color="auto"/>
        <w:right w:val="none" w:sz="0" w:space="0" w:color="auto"/>
      </w:divBdr>
    </w:div>
    <w:div w:id="82382926">
      <w:marLeft w:val="0"/>
      <w:marRight w:val="0"/>
      <w:marTop w:val="0"/>
      <w:marBottom w:val="0"/>
      <w:divBdr>
        <w:top w:val="none" w:sz="0" w:space="0" w:color="auto"/>
        <w:left w:val="none" w:sz="0" w:space="0" w:color="auto"/>
        <w:bottom w:val="none" w:sz="0" w:space="0" w:color="auto"/>
        <w:right w:val="none" w:sz="0" w:space="0" w:color="auto"/>
      </w:divBdr>
    </w:div>
    <w:div w:id="82382927">
      <w:marLeft w:val="0"/>
      <w:marRight w:val="0"/>
      <w:marTop w:val="0"/>
      <w:marBottom w:val="0"/>
      <w:divBdr>
        <w:top w:val="none" w:sz="0" w:space="0" w:color="auto"/>
        <w:left w:val="none" w:sz="0" w:space="0" w:color="auto"/>
        <w:bottom w:val="none" w:sz="0" w:space="0" w:color="auto"/>
        <w:right w:val="none" w:sz="0" w:space="0" w:color="auto"/>
      </w:divBdr>
    </w:div>
    <w:div w:id="82382928">
      <w:marLeft w:val="0"/>
      <w:marRight w:val="0"/>
      <w:marTop w:val="0"/>
      <w:marBottom w:val="0"/>
      <w:divBdr>
        <w:top w:val="none" w:sz="0" w:space="0" w:color="auto"/>
        <w:left w:val="none" w:sz="0" w:space="0" w:color="auto"/>
        <w:bottom w:val="none" w:sz="0" w:space="0" w:color="auto"/>
        <w:right w:val="none" w:sz="0" w:space="0" w:color="auto"/>
      </w:divBdr>
    </w:div>
    <w:div w:id="82382929">
      <w:marLeft w:val="0"/>
      <w:marRight w:val="0"/>
      <w:marTop w:val="0"/>
      <w:marBottom w:val="0"/>
      <w:divBdr>
        <w:top w:val="none" w:sz="0" w:space="0" w:color="auto"/>
        <w:left w:val="none" w:sz="0" w:space="0" w:color="auto"/>
        <w:bottom w:val="none" w:sz="0" w:space="0" w:color="auto"/>
        <w:right w:val="none" w:sz="0" w:space="0" w:color="auto"/>
      </w:divBdr>
    </w:div>
    <w:div w:id="82382930">
      <w:marLeft w:val="0"/>
      <w:marRight w:val="0"/>
      <w:marTop w:val="0"/>
      <w:marBottom w:val="0"/>
      <w:divBdr>
        <w:top w:val="none" w:sz="0" w:space="0" w:color="auto"/>
        <w:left w:val="none" w:sz="0" w:space="0" w:color="auto"/>
        <w:bottom w:val="none" w:sz="0" w:space="0" w:color="auto"/>
        <w:right w:val="none" w:sz="0" w:space="0" w:color="auto"/>
      </w:divBdr>
    </w:div>
    <w:div w:id="82382931">
      <w:marLeft w:val="0"/>
      <w:marRight w:val="0"/>
      <w:marTop w:val="0"/>
      <w:marBottom w:val="0"/>
      <w:divBdr>
        <w:top w:val="none" w:sz="0" w:space="0" w:color="auto"/>
        <w:left w:val="none" w:sz="0" w:space="0" w:color="auto"/>
        <w:bottom w:val="none" w:sz="0" w:space="0" w:color="auto"/>
        <w:right w:val="none" w:sz="0" w:space="0" w:color="auto"/>
      </w:divBdr>
    </w:div>
    <w:div w:id="82382932">
      <w:marLeft w:val="0"/>
      <w:marRight w:val="0"/>
      <w:marTop w:val="0"/>
      <w:marBottom w:val="0"/>
      <w:divBdr>
        <w:top w:val="none" w:sz="0" w:space="0" w:color="auto"/>
        <w:left w:val="none" w:sz="0" w:space="0" w:color="auto"/>
        <w:bottom w:val="none" w:sz="0" w:space="0" w:color="auto"/>
        <w:right w:val="none" w:sz="0" w:space="0" w:color="auto"/>
      </w:divBdr>
    </w:div>
    <w:div w:id="82382933">
      <w:marLeft w:val="0"/>
      <w:marRight w:val="0"/>
      <w:marTop w:val="0"/>
      <w:marBottom w:val="0"/>
      <w:divBdr>
        <w:top w:val="none" w:sz="0" w:space="0" w:color="auto"/>
        <w:left w:val="none" w:sz="0" w:space="0" w:color="auto"/>
        <w:bottom w:val="none" w:sz="0" w:space="0" w:color="auto"/>
        <w:right w:val="none" w:sz="0" w:space="0" w:color="auto"/>
      </w:divBdr>
    </w:div>
    <w:div w:id="82382934">
      <w:marLeft w:val="0"/>
      <w:marRight w:val="0"/>
      <w:marTop w:val="0"/>
      <w:marBottom w:val="0"/>
      <w:divBdr>
        <w:top w:val="none" w:sz="0" w:space="0" w:color="auto"/>
        <w:left w:val="none" w:sz="0" w:space="0" w:color="auto"/>
        <w:bottom w:val="none" w:sz="0" w:space="0" w:color="auto"/>
        <w:right w:val="none" w:sz="0" w:space="0" w:color="auto"/>
      </w:divBdr>
    </w:div>
    <w:div w:id="82382935">
      <w:marLeft w:val="0"/>
      <w:marRight w:val="0"/>
      <w:marTop w:val="0"/>
      <w:marBottom w:val="0"/>
      <w:divBdr>
        <w:top w:val="none" w:sz="0" w:space="0" w:color="auto"/>
        <w:left w:val="none" w:sz="0" w:space="0" w:color="auto"/>
        <w:bottom w:val="none" w:sz="0" w:space="0" w:color="auto"/>
        <w:right w:val="none" w:sz="0" w:space="0" w:color="auto"/>
      </w:divBdr>
    </w:div>
    <w:div w:id="82382936">
      <w:marLeft w:val="0"/>
      <w:marRight w:val="0"/>
      <w:marTop w:val="0"/>
      <w:marBottom w:val="0"/>
      <w:divBdr>
        <w:top w:val="none" w:sz="0" w:space="0" w:color="auto"/>
        <w:left w:val="none" w:sz="0" w:space="0" w:color="auto"/>
        <w:bottom w:val="none" w:sz="0" w:space="0" w:color="auto"/>
        <w:right w:val="none" w:sz="0" w:space="0" w:color="auto"/>
      </w:divBdr>
    </w:div>
    <w:div w:id="82382937">
      <w:marLeft w:val="0"/>
      <w:marRight w:val="0"/>
      <w:marTop w:val="0"/>
      <w:marBottom w:val="0"/>
      <w:divBdr>
        <w:top w:val="none" w:sz="0" w:space="0" w:color="auto"/>
        <w:left w:val="none" w:sz="0" w:space="0" w:color="auto"/>
        <w:bottom w:val="none" w:sz="0" w:space="0" w:color="auto"/>
        <w:right w:val="none" w:sz="0" w:space="0" w:color="auto"/>
      </w:divBdr>
    </w:div>
    <w:div w:id="82382938">
      <w:marLeft w:val="0"/>
      <w:marRight w:val="0"/>
      <w:marTop w:val="0"/>
      <w:marBottom w:val="0"/>
      <w:divBdr>
        <w:top w:val="none" w:sz="0" w:space="0" w:color="auto"/>
        <w:left w:val="none" w:sz="0" w:space="0" w:color="auto"/>
        <w:bottom w:val="none" w:sz="0" w:space="0" w:color="auto"/>
        <w:right w:val="none" w:sz="0" w:space="0" w:color="auto"/>
      </w:divBdr>
    </w:div>
    <w:div w:id="82382939">
      <w:marLeft w:val="0"/>
      <w:marRight w:val="0"/>
      <w:marTop w:val="0"/>
      <w:marBottom w:val="0"/>
      <w:divBdr>
        <w:top w:val="none" w:sz="0" w:space="0" w:color="auto"/>
        <w:left w:val="none" w:sz="0" w:space="0" w:color="auto"/>
        <w:bottom w:val="none" w:sz="0" w:space="0" w:color="auto"/>
        <w:right w:val="none" w:sz="0" w:space="0" w:color="auto"/>
      </w:divBdr>
    </w:div>
    <w:div w:id="82382940">
      <w:marLeft w:val="0"/>
      <w:marRight w:val="0"/>
      <w:marTop w:val="0"/>
      <w:marBottom w:val="0"/>
      <w:divBdr>
        <w:top w:val="none" w:sz="0" w:space="0" w:color="auto"/>
        <w:left w:val="none" w:sz="0" w:space="0" w:color="auto"/>
        <w:bottom w:val="none" w:sz="0" w:space="0" w:color="auto"/>
        <w:right w:val="none" w:sz="0" w:space="0" w:color="auto"/>
      </w:divBdr>
    </w:div>
    <w:div w:id="82382941">
      <w:marLeft w:val="0"/>
      <w:marRight w:val="0"/>
      <w:marTop w:val="0"/>
      <w:marBottom w:val="0"/>
      <w:divBdr>
        <w:top w:val="none" w:sz="0" w:space="0" w:color="auto"/>
        <w:left w:val="none" w:sz="0" w:space="0" w:color="auto"/>
        <w:bottom w:val="none" w:sz="0" w:space="0" w:color="auto"/>
        <w:right w:val="none" w:sz="0" w:space="0" w:color="auto"/>
      </w:divBdr>
    </w:div>
    <w:div w:id="82382942">
      <w:marLeft w:val="0"/>
      <w:marRight w:val="0"/>
      <w:marTop w:val="0"/>
      <w:marBottom w:val="0"/>
      <w:divBdr>
        <w:top w:val="none" w:sz="0" w:space="0" w:color="auto"/>
        <w:left w:val="none" w:sz="0" w:space="0" w:color="auto"/>
        <w:bottom w:val="none" w:sz="0" w:space="0" w:color="auto"/>
        <w:right w:val="none" w:sz="0" w:space="0" w:color="auto"/>
      </w:divBdr>
    </w:div>
    <w:div w:id="82382943">
      <w:marLeft w:val="0"/>
      <w:marRight w:val="0"/>
      <w:marTop w:val="0"/>
      <w:marBottom w:val="0"/>
      <w:divBdr>
        <w:top w:val="none" w:sz="0" w:space="0" w:color="auto"/>
        <w:left w:val="none" w:sz="0" w:space="0" w:color="auto"/>
        <w:bottom w:val="none" w:sz="0" w:space="0" w:color="auto"/>
        <w:right w:val="none" w:sz="0" w:space="0" w:color="auto"/>
      </w:divBdr>
    </w:div>
    <w:div w:id="82382944">
      <w:marLeft w:val="0"/>
      <w:marRight w:val="0"/>
      <w:marTop w:val="0"/>
      <w:marBottom w:val="0"/>
      <w:divBdr>
        <w:top w:val="none" w:sz="0" w:space="0" w:color="auto"/>
        <w:left w:val="none" w:sz="0" w:space="0" w:color="auto"/>
        <w:bottom w:val="none" w:sz="0" w:space="0" w:color="auto"/>
        <w:right w:val="none" w:sz="0" w:space="0" w:color="auto"/>
      </w:divBdr>
    </w:div>
    <w:div w:id="82382945">
      <w:marLeft w:val="0"/>
      <w:marRight w:val="0"/>
      <w:marTop w:val="0"/>
      <w:marBottom w:val="0"/>
      <w:divBdr>
        <w:top w:val="none" w:sz="0" w:space="0" w:color="auto"/>
        <w:left w:val="none" w:sz="0" w:space="0" w:color="auto"/>
        <w:bottom w:val="none" w:sz="0" w:space="0" w:color="auto"/>
        <w:right w:val="none" w:sz="0" w:space="0" w:color="auto"/>
      </w:divBdr>
    </w:div>
    <w:div w:id="82382946">
      <w:marLeft w:val="0"/>
      <w:marRight w:val="0"/>
      <w:marTop w:val="0"/>
      <w:marBottom w:val="0"/>
      <w:divBdr>
        <w:top w:val="none" w:sz="0" w:space="0" w:color="auto"/>
        <w:left w:val="none" w:sz="0" w:space="0" w:color="auto"/>
        <w:bottom w:val="none" w:sz="0" w:space="0" w:color="auto"/>
        <w:right w:val="none" w:sz="0" w:space="0" w:color="auto"/>
      </w:divBdr>
    </w:div>
    <w:div w:id="82382947">
      <w:marLeft w:val="0"/>
      <w:marRight w:val="0"/>
      <w:marTop w:val="0"/>
      <w:marBottom w:val="0"/>
      <w:divBdr>
        <w:top w:val="none" w:sz="0" w:space="0" w:color="auto"/>
        <w:left w:val="none" w:sz="0" w:space="0" w:color="auto"/>
        <w:bottom w:val="none" w:sz="0" w:space="0" w:color="auto"/>
        <w:right w:val="none" w:sz="0" w:space="0" w:color="auto"/>
      </w:divBdr>
    </w:div>
    <w:div w:id="82382948">
      <w:marLeft w:val="0"/>
      <w:marRight w:val="0"/>
      <w:marTop w:val="0"/>
      <w:marBottom w:val="0"/>
      <w:divBdr>
        <w:top w:val="none" w:sz="0" w:space="0" w:color="auto"/>
        <w:left w:val="none" w:sz="0" w:space="0" w:color="auto"/>
        <w:bottom w:val="none" w:sz="0" w:space="0" w:color="auto"/>
        <w:right w:val="none" w:sz="0" w:space="0" w:color="auto"/>
      </w:divBdr>
    </w:div>
    <w:div w:id="82382949">
      <w:marLeft w:val="0"/>
      <w:marRight w:val="0"/>
      <w:marTop w:val="0"/>
      <w:marBottom w:val="0"/>
      <w:divBdr>
        <w:top w:val="none" w:sz="0" w:space="0" w:color="auto"/>
        <w:left w:val="none" w:sz="0" w:space="0" w:color="auto"/>
        <w:bottom w:val="none" w:sz="0" w:space="0" w:color="auto"/>
        <w:right w:val="none" w:sz="0" w:space="0" w:color="auto"/>
      </w:divBdr>
    </w:div>
    <w:div w:id="82382950">
      <w:marLeft w:val="0"/>
      <w:marRight w:val="0"/>
      <w:marTop w:val="0"/>
      <w:marBottom w:val="0"/>
      <w:divBdr>
        <w:top w:val="none" w:sz="0" w:space="0" w:color="auto"/>
        <w:left w:val="none" w:sz="0" w:space="0" w:color="auto"/>
        <w:bottom w:val="none" w:sz="0" w:space="0" w:color="auto"/>
        <w:right w:val="none" w:sz="0" w:space="0" w:color="auto"/>
      </w:divBdr>
    </w:div>
    <w:div w:id="82382951">
      <w:marLeft w:val="0"/>
      <w:marRight w:val="0"/>
      <w:marTop w:val="0"/>
      <w:marBottom w:val="0"/>
      <w:divBdr>
        <w:top w:val="none" w:sz="0" w:space="0" w:color="auto"/>
        <w:left w:val="none" w:sz="0" w:space="0" w:color="auto"/>
        <w:bottom w:val="none" w:sz="0" w:space="0" w:color="auto"/>
        <w:right w:val="none" w:sz="0" w:space="0" w:color="auto"/>
      </w:divBdr>
    </w:div>
    <w:div w:id="82382952">
      <w:marLeft w:val="0"/>
      <w:marRight w:val="0"/>
      <w:marTop w:val="0"/>
      <w:marBottom w:val="0"/>
      <w:divBdr>
        <w:top w:val="none" w:sz="0" w:space="0" w:color="auto"/>
        <w:left w:val="none" w:sz="0" w:space="0" w:color="auto"/>
        <w:bottom w:val="none" w:sz="0" w:space="0" w:color="auto"/>
        <w:right w:val="none" w:sz="0" w:space="0" w:color="auto"/>
      </w:divBdr>
    </w:div>
    <w:div w:id="82382953">
      <w:marLeft w:val="0"/>
      <w:marRight w:val="0"/>
      <w:marTop w:val="0"/>
      <w:marBottom w:val="0"/>
      <w:divBdr>
        <w:top w:val="none" w:sz="0" w:space="0" w:color="auto"/>
        <w:left w:val="none" w:sz="0" w:space="0" w:color="auto"/>
        <w:bottom w:val="none" w:sz="0" w:space="0" w:color="auto"/>
        <w:right w:val="none" w:sz="0" w:space="0" w:color="auto"/>
      </w:divBdr>
    </w:div>
    <w:div w:id="82382954">
      <w:marLeft w:val="0"/>
      <w:marRight w:val="0"/>
      <w:marTop w:val="0"/>
      <w:marBottom w:val="0"/>
      <w:divBdr>
        <w:top w:val="none" w:sz="0" w:space="0" w:color="auto"/>
        <w:left w:val="none" w:sz="0" w:space="0" w:color="auto"/>
        <w:bottom w:val="none" w:sz="0" w:space="0" w:color="auto"/>
        <w:right w:val="none" w:sz="0" w:space="0" w:color="auto"/>
      </w:divBdr>
    </w:div>
    <w:div w:id="82382955">
      <w:marLeft w:val="0"/>
      <w:marRight w:val="0"/>
      <w:marTop w:val="0"/>
      <w:marBottom w:val="0"/>
      <w:divBdr>
        <w:top w:val="none" w:sz="0" w:space="0" w:color="auto"/>
        <w:left w:val="none" w:sz="0" w:space="0" w:color="auto"/>
        <w:bottom w:val="none" w:sz="0" w:space="0" w:color="auto"/>
        <w:right w:val="none" w:sz="0" w:space="0" w:color="auto"/>
      </w:divBdr>
    </w:div>
    <w:div w:id="82382956">
      <w:marLeft w:val="0"/>
      <w:marRight w:val="0"/>
      <w:marTop w:val="0"/>
      <w:marBottom w:val="0"/>
      <w:divBdr>
        <w:top w:val="none" w:sz="0" w:space="0" w:color="auto"/>
        <w:left w:val="none" w:sz="0" w:space="0" w:color="auto"/>
        <w:bottom w:val="none" w:sz="0" w:space="0" w:color="auto"/>
        <w:right w:val="none" w:sz="0" w:space="0" w:color="auto"/>
      </w:divBdr>
    </w:div>
    <w:div w:id="82382957">
      <w:marLeft w:val="0"/>
      <w:marRight w:val="0"/>
      <w:marTop w:val="0"/>
      <w:marBottom w:val="0"/>
      <w:divBdr>
        <w:top w:val="none" w:sz="0" w:space="0" w:color="auto"/>
        <w:left w:val="none" w:sz="0" w:space="0" w:color="auto"/>
        <w:bottom w:val="none" w:sz="0" w:space="0" w:color="auto"/>
        <w:right w:val="none" w:sz="0" w:space="0" w:color="auto"/>
      </w:divBdr>
    </w:div>
    <w:div w:id="82382958">
      <w:marLeft w:val="0"/>
      <w:marRight w:val="0"/>
      <w:marTop w:val="0"/>
      <w:marBottom w:val="0"/>
      <w:divBdr>
        <w:top w:val="none" w:sz="0" w:space="0" w:color="auto"/>
        <w:left w:val="none" w:sz="0" w:space="0" w:color="auto"/>
        <w:bottom w:val="none" w:sz="0" w:space="0" w:color="auto"/>
        <w:right w:val="none" w:sz="0" w:space="0" w:color="auto"/>
      </w:divBdr>
    </w:div>
    <w:div w:id="82382959">
      <w:marLeft w:val="0"/>
      <w:marRight w:val="0"/>
      <w:marTop w:val="0"/>
      <w:marBottom w:val="0"/>
      <w:divBdr>
        <w:top w:val="none" w:sz="0" w:space="0" w:color="auto"/>
        <w:left w:val="none" w:sz="0" w:space="0" w:color="auto"/>
        <w:bottom w:val="none" w:sz="0" w:space="0" w:color="auto"/>
        <w:right w:val="none" w:sz="0" w:space="0" w:color="auto"/>
      </w:divBdr>
    </w:div>
    <w:div w:id="82382960">
      <w:marLeft w:val="0"/>
      <w:marRight w:val="0"/>
      <w:marTop w:val="0"/>
      <w:marBottom w:val="0"/>
      <w:divBdr>
        <w:top w:val="none" w:sz="0" w:space="0" w:color="auto"/>
        <w:left w:val="none" w:sz="0" w:space="0" w:color="auto"/>
        <w:bottom w:val="none" w:sz="0" w:space="0" w:color="auto"/>
        <w:right w:val="none" w:sz="0" w:space="0" w:color="auto"/>
      </w:divBdr>
    </w:div>
    <w:div w:id="82382961">
      <w:marLeft w:val="0"/>
      <w:marRight w:val="0"/>
      <w:marTop w:val="0"/>
      <w:marBottom w:val="0"/>
      <w:divBdr>
        <w:top w:val="none" w:sz="0" w:space="0" w:color="auto"/>
        <w:left w:val="none" w:sz="0" w:space="0" w:color="auto"/>
        <w:bottom w:val="none" w:sz="0" w:space="0" w:color="auto"/>
        <w:right w:val="none" w:sz="0" w:space="0" w:color="auto"/>
      </w:divBdr>
    </w:div>
    <w:div w:id="82382962">
      <w:marLeft w:val="0"/>
      <w:marRight w:val="0"/>
      <w:marTop w:val="0"/>
      <w:marBottom w:val="0"/>
      <w:divBdr>
        <w:top w:val="none" w:sz="0" w:space="0" w:color="auto"/>
        <w:left w:val="none" w:sz="0" w:space="0" w:color="auto"/>
        <w:bottom w:val="none" w:sz="0" w:space="0" w:color="auto"/>
        <w:right w:val="none" w:sz="0" w:space="0" w:color="auto"/>
      </w:divBdr>
    </w:div>
    <w:div w:id="82382963">
      <w:marLeft w:val="0"/>
      <w:marRight w:val="0"/>
      <w:marTop w:val="0"/>
      <w:marBottom w:val="0"/>
      <w:divBdr>
        <w:top w:val="none" w:sz="0" w:space="0" w:color="auto"/>
        <w:left w:val="none" w:sz="0" w:space="0" w:color="auto"/>
        <w:bottom w:val="none" w:sz="0" w:space="0" w:color="auto"/>
        <w:right w:val="none" w:sz="0" w:space="0" w:color="auto"/>
      </w:divBdr>
    </w:div>
    <w:div w:id="82382964">
      <w:marLeft w:val="0"/>
      <w:marRight w:val="0"/>
      <w:marTop w:val="0"/>
      <w:marBottom w:val="0"/>
      <w:divBdr>
        <w:top w:val="none" w:sz="0" w:space="0" w:color="auto"/>
        <w:left w:val="none" w:sz="0" w:space="0" w:color="auto"/>
        <w:bottom w:val="none" w:sz="0" w:space="0" w:color="auto"/>
        <w:right w:val="none" w:sz="0" w:space="0" w:color="auto"/>
      </w:divBdr>
    </w:div>
    <w:div w:id="82382965">
      <w:marLeft w:val="0"/>
      <w:marRight w:val="0"/>
      <w:marTop w:val="0"/>
      <w:marBottom w:val="0"/>
      <w:divBdr>
        <w:top w:val="none" w:sz="0" w:space="0" w:color="auto"/>
        <w:left w:val="none" w:sz="0" w:space="0" w:color="auto"/>
        <w:bottom w:val="none" w:sz="0" w:space="0" w:color="auto"/>
        <w:right w:val="none" w:sz="0" w:space="0" w:color="auto"/>
      </w:divBdr>
    </w:div>
    <w:div w:id="82382966">
      <w:marLeft w:val="0"/>
      <w:marRight w:val="0"/>
      <w:marTop w:val="0"/>
      <w:marBottom w:val="0"/>
      <w:divBdr>
        <w:top w:val="none" w:sz="0" w:space="0" w:color="auto"/>
        <w:left w:val="none" w:sz="0" w:space="0" w:color="auto"/>
        <w:bottom w:val="none" w:sz="0" w:space="0" w:color="auto"/>
        <w:right w:val="none" w:sz="0" w:space="0" w:color="auto"/>
      </w:divBdr>
    </w:div>
    <w:div w:id="82382967">
      <w:marLeft w:val="0"/>
      <w:marRight w:val="0"/>
      <w:marTop w:val="0"/>
      <w:marBottom w:val="0"/>
      <w:divBdr>
        <w:top w:val="none" w:sz="0" w:space="0" w:color="auto"/>
        <w:left w:val="none" w:sz="0" w:space="0" w:color="auto"/>
        <w:bottom w:val="none" w:sz="0" w:space="0" w:color="auto"/>
        <w:right w:val="none" w:sz="0" w:space="0" w:color="auto"/>
      </w:divBdr>
    </w:div>
    <w:div w:id="82382968">
      <w:marLeft w:val="0"/>
      <w:marRight w:val="0"/>
      <w:marTop w:val="0"/>
      <w:marBottom w:val="0"/>
      <w:divBdr>
        <w:top w:val="none" w:sz="0" w:space="0" w:color="auto"/>
        <w:left w:val="none" w:sz="0" w:space="0" w:color="auto"/>
        <w:bottom w:val="none" w:sz="0" w:space="0" w:color="auto"/>
        <w:right w:val="none" w:sz="0" w:space="0" w:color="auto"/>
      </w:divBdr>
    </w:div>
    <w:div w:id="82382969">
      <w:marLeft w:val="0"/>
      <w:marRight w:val="0"/>
      <w:marTop w:val="0"/>
      <w:marBottom w:val="0"/>
      <w:divBdr>
        <w:top w:val="none" w:sz="0" w:space="0" w:color="auto"/>
        <w:left w:val="none" w:sz="0" w:space="0" w:color="auto"/>
        <w:bottom w:val="none" w:sz="0" w:space="0" w:color="auto"/>
        <w:right w:val="none" w:sz="0" w:space="0" w:color="auto"/>
      </w:divBdr>
    </w:div>
    <w:div w:id="82382970">
      <w:marLeft w:val="0"/>
      <w:marRight w:val="0"/>
      <w:marTop w:val="0"/>
      <w:marBottom w:val="0"/>
      <w:divBdr>
        <w:top w:val="none" w:sz="0" w:space="0" w:color="auto"/>
        <w:left w:val="none" w:sz="0" w:space="0" w:color="auto"/>
        <w:bottom w:val="none" w:sz="0" w:space="0" w:color="auto"/>
        <w:right w:val="none" w:sz="0" w:space="0" w:color="auto"/>
      </w:divBdr>
    </w:div>
    <w:div w:id="82382971">
      <w:marLeft w:val="0"/>
      <w:marRight w:val="0"/>
      <w:marTop w:val="0"/>
      <w:marBottom w:val="0"/>
      <w:divBdr>
        <w:top w:val="none" w:sz="0" w:space="0" w:color="auto"/>
        <w:left w:val="none" w:sz="0" w:space="0" w:color="auto"/>
        <w:bottom w:val="none" w:sz="0" w:space="0" w:color="auto"/>
        <w:right w:val="none" w:sz="0" w:space="0" w:color="auto"/>
      </w:divBdr>
    </w:div>
    <w:div w:id="82382972">
      <w:marLeft w:val="0"/>
      <w:marRight w:val="0"/>
      <w:marTop w:val="0"/>
      <w:marBottom w:val="0"/>
      <w:divBdr>
        <w:top w:val="none" w:sz="0" w:space="0" w:color="auto"/>
        <w:left w:val="none" w:sz="0" w:space="0" w:color="auto"/>
        <w:bottom w:val="none" w:sz="0" w:space="0" w:color="auto"/>
        <w:right w:val="none" w:sz="0" w:space="0" w:color="auto"/>
      </w:divBdr>
    </w:div>
    <w:div w:id="82382973">
      <w:marLeft w:val="0"/>
      <w:marRight w:val="0"/>
      <w:marTop w:val="0"/>
      <w:marBottom w:val="0"/>
      <w:divBdr>
        <w:top w:val="none" w:sz="0" w:space="0" w:color="auto"/>
        <w:left w:val="none" w:sz="0" w:space="0" w:color="auto"/>
        <w:bottom w:val="none" w:sz="0" w:space="0" w:color="auto"/>
        <w:right w:val="none" w:sz="0" w:space="0" w:color="auto"/>
      </w:divBdr>
    </w:div>
    <w:div w:id="82382974">
      <w:marLeft w:val="0"/>
      <w:marRight w:val="0"/>
      <w:marTop w:val="0"/>
      <w:marBottom w:val="0"/>
      <w:divBdr>
        <w:top w:val="none" w:sz="0" w:space="0" w:color="auto"/>
        <w:left w:val="none" w:sz="0" w:space="0" w:color="auto"/>
        <w:bottom w:val="none" w:sz="0" w:space="0" w:color="auto"/>
        <w:right w:val="none" w:sz="0" w:space="0" w:color="auto"/>
      </w:divBdr>
    </w:div>
    <w:div w:id="82382975">
      <w:marLeft w:val="0"/>
      <w:marRight w:val="0"/>
      <w:marTop w:val="0"/>
      <w:marBottom w:val="0"/>
      <w:divBdr>
        <w:top w:val="none" w:sz="0" w:space="0" w:color="auto"/>
        <w:left w:val="none" w:sz="0" w:space="0" w:color="auto"/>
        <w:bottom w:val="none" w:sz="0" w:space="0" w:color="auto"/>
        <w:right w:val="none" w:sz="0" w:space="0" w:color="auto"/>
      </w:divBdr>
    </w:div>
    <w:div w:id="82382976">
      <w:marLeft w:val="0"/>
      <w:marRight w:val="0"/>
      <w:marTop w:val="0"/>
      <w:marBottom w:val="0"/>
      <w:divBdr>
        <w:top w:val="none" w:sz="0" w:space="0" w:color="auto"/>
        <w:left w:val="none" w:sz="0" w:space="0" w:color="auto"/>
        <w:bottom w:val="none" w:sz="0" w:space="0" w:color="auto"/>
        <w:right w:val="none" w:sz="0" w:space="0" w:color="auto"/>
      </w:divBdr>
    </w:div>
    <w:div w:id="82382977">
      <w:marLeft w:val="0"/>
      <w:marRight w:val="0"/>
      <w:marTop w:val="0"/>
      <w:marBottom w:val="0"/>
      <w:divBdr>
        <w:top w:val="none" w:sz="0" w:space="0" w:color="auto"/>
        <w:left w:val="none" w:sz="0" w:space="0" w:color="auto"/>
        <w:bottom w:val="none" w:sz="0" w:space="0" w:color="auto"/>
        <w:right w:val="none" w:sz="0" w:space="0" w:color="auto"/>
      </w:divBdr>
    </w:div>
    <w:div w:id="82382978">
      <w:marLeft w:val="0"/>
      <w:marRight w:val="0"/>
      <w:marTop w:val="0"/>
      <w:marBottom w:val="0"/>
      <w:divBdr>
        <w:top w:val="none" w:sz="0" w:space="0" w:color="auto"/>
        <w:left w:val="none" w:sz="0" w:space="0" w:color="auto"/>
        <w:bottom w:val="none" w:sz="0" w:space="0" w:color="auto"/>
        <w:right w:val="none" w:sz="0" w:space="0" w:color="auto"/>
      </w:divBdr>
    </w:div>
    <w:div w:id="82382979">
      <w:marLeft w:val="0"/>
      <w:marRight w:val="0"/>
      <w:marTop w:val="0"/>
      <w:marBottom w:val="0"/>
      <w:divBdr>
        <w:top w:val="none" w:sz="0" w:space="0" w:color="auto"/>
        <w:left w:val="none" w:sz="0" w:space="0" w:color="auto"/>
        <w:bottom w:val="none" w:sz="0" w:space="0" w:color="auto"/>
        <w:right w:val="none" w:sz="0" w:space="0" w:color="auto"/>
      </w:divBdr>
    </w:div>
    <w:div w:id="82382980">
      <w:marLeft w:val="0"/>
      <w:marRight w:val="0"/>
      <w:marTop w:val="0"/>
      <w:marBottom w:val="0"/>
      <w:divBdr>
        <w:top w:val="none" w:sz="0" w:space="0" w:color="auto"/>
        <w:left w:val="none" w:sz="0" w:space="0" w:color="auto"/>
        <w:bottom w:val="none" w:sz="0" w:space="0" w:color="auto"/>
        <w:right w:val="none" w:sz="0" w:space="0" w:color="auto"/>
      </w:divBdr>
    </w:div>
    <w:div w:id="82382981">
      <w:marLeft w:val="0"/>
      <w:marRight w:val="0"/>
      <w:marTop w:val="0"/>
      <w:marBottom w:val="0"/>
      <w:divBdr>
        <w:top w:val="none" w:sz="0" w:space="0" w:color="auto"/>
        <w:left w:val="none" w:sz="0" w:space="0" w:color="auto"/>
        <w:bottom w:val="none" w:sz="0" w:space="0" w:color="auto"/>
        <w:right w:val="none" w:sz="0" w:space="0" w:color="auto"/>
      </w:divBdr>
    </w:div>
    <w:div w:id="82382982">
      <w:marLeft w:val="0"/>
      <w:marRight w:val="0"/>
      <w:marTop w:val="0"/>
      <w:marBottom w:val="0"/>
      <w:divBdr>
        <w:top w:val="none" w:sz="0" w:space="0" w:color="auto"/>
        <w:left w:val="none" w:sz="0" w:space="0" w:color="auto"/>
        <w:bottom w:val="none" w:sz="0" w:space="0" w:color="auto"/>
        <w:right w:val="none" w:sz="0" w:space="0" w:color="auto"/>
      </w:divBdr>
    </w:div>
    <w:div w:id="82382983">
      <w:marLeft w:val="0"/>
      <w:marRight w:val="0"/>
      <w:marTop w:val="0"/>
      <w:marBottom w:val="0"/>
      <w:divBdr>
        <w:top w:val="none" w:sz="0" w:space="0" w:color="auto"/>
        <w:left w:val="none" w:sz="0" w:space="0" w:color="auto"/>
        <w:bottom w:val="none" w:sz="0" w:space="0" w:color="auto"/>
        <w:right w:val="none" w:sz="0" w:space="0" w:color="auto"/>
      </w:divBdr>
    </w:div>
    <w:div w:id="82382984">
      <w:marLeft w:val="0"/>
      <w:marRight w:val="0"/>
      <w:marTop w:val="0"/>
      <w:marBottom w:val="0"/>
      <w:divBdr>
        <w:top w:val="none" w:sz="0" w:space="0" w:color="auto"/>
        <w:left w:val="none" w:sz="0" w:space="0" w:color="auto"/>
        <w:bottom w:val="none" w:sz="0" w:space="0" w:color="auto"/>
        <w:right w:val="none" w:sz="0" w:space="0" w:color="auto"/>
      </w:divBdr>
    </w:div>
    <w:div w:id="82382985">
      <w:marLeft w:val="0"/>
      <w:marRight w:val="0"/>
      <w:marTop w:val="0"/>
      <w:marBottom w:val="0"/>
      <w:divBdr>
        <w:top w:val="none" w:sz="0" w:space="0" w:color="auto"/>
        <w:left w:val="none" w:sz="0" w:space="0" w:color="auto"/>
        <w:bottom w:val="none" w:sz="0" w:space="0" w:color="auto"/>
        <w:right w:val="none" w:sz="0" w:space="0" w:color="auto"/>
      </w:divBdr>
    </w:div>
    <w:div w:id="82382986">
      <w:marLeft w:val="0"/>
      <w:marRight w:val="0"/>
      <w:marTop w:val="0"/>
      <w:marBottom w:val="0"/>
      <w:divBdr>
        <w:top w:val="none" w:sz="0" w:space="0" w:color="auto"/>
        <w:left w:val="none" w:sz="0" w:space="0" w:color="auto"/>
        <w:bottom w:val="none" w:sz="0" w:space="0" w:color="auto"/>
        <w:right w:val="none" w:sz="0" w:space="0" w:color="auto"/>
      </w:divBdr>
    </w:div>
    <w:div w:id="82382987">
      <w:marLeft w:val="0"/>
      <w:marRight w:val="0"/>
      <w:marTop w:val="0"/>
      <w:marBottom w:val="0"/>
      <w:divBdr>
        <w:top w:val="none" w:sz="0" w:space="0" w:color="auto"/>
        <w:left w:val="none" w:sz="0" w:space="0" w:color="auto"/>
        <w:bottom w:val="none" w:sz="0" w:space="0" w:color="auto"/>
        <w:right w:val="none" w:sz="0" w:space="0" w:color="auto"/>
      </w:divBdr>
    </w:div>
    <w:div w:id="82382988">
      <w:marLeft w:val="0"/>
      <w:marRight w:val="0"/>
      <w:marTop w:val="0"/>
      <w:marBottom w:val="0"/>
      <w:divBdr>
        <w:top w:val="none" w:sz="0" w:space="0" w:color="auto"/>
        <w:left w:val="none" w:sz="0" w:space="0" w:color="auto"/>
        <w:bottom w:val="none" w:sz="0" w:space="0" w:color="auto"/>
        <w:right w:val="none" w:sz="0" w:space="0" w:color="auto"/>
      </w:divBdr>
    </w:div>
    <w:div w:id="82382989">
      <w:marLeft w:val="0"/>
      <w:marRight w:val="0"/>
      <w:marTop w:val="0"/>
      <w:marBottom w:val="0"/>
      <w:divBdr>
        <w:top w:val="none" w:sz="0" w:space="0" w:color="auto"/>
        <w:left w:val="none" w:sz="0" w:space="0" w:color="auto"/>
        <w:bottom w:val="none" w:sz="0" w:space="0" w:color="auto"/>
        <w:right w:val="none" w:sz="0" w:space="0" w:color="auto"/>
      </w:divBdr>
    </w:div>
    <w:div w:id="82382990">
      <w:marLeft w:val="0"/>
      <w:marRight w:val="0"/>
      <w:marTop w:val="0"/>
      <w:marBottom w:val="0"/>
      <w:divBdr>
        <w:top w:val="none" w:sz="0" w:space="0" w:color="auto"/>
        <w:left w:val="none" w:sz="0" w:space="0" w:color="auto"/>
        <w:bottom w:val="none" w:sz="0" w:space="0" w:color="auto"/>
        <w:right w:val="none" w:sz="0" w:space="0" w:color="auto"/>
      </w:divBdr>
    </w:div>
    <w:div w:id="82382991">
      <w:marLeft w:val="0"/>
      <w:marRight w:val="0"/>
      <w:marTop w:val="0"/>
      <w:marBottom w:val="0"/>
      <w:divBdr>
        <w:top w:val="none" w:sz="0" w:space="0" w:color="auto"/>
        <w:left w:val="none" w:sz="0" w:space="0" w:color="auto"/>
        <w:bottom w:val="none" w:sz="0" w:space="0" w:color="auto"/>
        <w:right w:val="none" w:sz="0" w:space="0" w:color="auto"/>
      </w:divBdr>
    </w:div>
    <w:div w:id="82382992">
      <w:marLeft w:val="0"/>
      <w:marRight w:val="0"/>
      <w:marTop w:val="0"/>
      <w:marBottom w:val="0"/>
      <w:divBdr>
        <w:top w:val="none" w:sz="0" w:space="0" w:color="auto"/>
        <w:left w:val="none" w:sz="0" w:space="0" w:color="auto"/>
        <w:bottom w:val="none" w:sz="0" w:space="0" w:color="auto"/>
        <w:right w:val="none" w:sz="0" w:space="0" w:color="auto"/>
      </w:divBdr>
    </w:div>
    <w:div w:id="82382993">
      <w:marLeft w:val="0"/>
      <w:marRight w:val="0"/>
      <w:marTop w:val="0"/>
      <w:marBottom w:val="0"/>
      <w:divBdr>
        <w:top w:val="none" w:sz="0" w:space="0" w:color="auto"/>
        <w:left w:val="none" w:sz="0" w:space="0" w:color="auto"/>
        <w:bottom w:val="none" w:sz="0" w:space="0" w:color="auto"/>
        <w:right w:val="none" w:sz="0" w:space="0" w:color="auto"/>
      </w:divBdr>
    </w:div>
    <w:div w:id="82382994">
      <w:marLeft w:val="0"/>
      <w:marRight w:val="0"/>
      <w:marTop w:val="0"/>
      <w:marBottom w:val="0"/>
      <w:divBdr>
        <w:top w:val="none" w:sz="0" w:space="0" w:color="auto"/>
        <w:left w:val="none" w:sz="0" w:space="0" w:color="auto"/>
        <w:bottom w:val="none" w:sz="0" w:space="0" w:color="auto"/>
        <w:right w:val="none" w:sz="0" w:space="0" w:color="auto"/>
      </w:divBdr>
    </w:div>
    <w:div w:id="82382995">
      <w:marLeft w:val="0"/>
      <w:marRight w:val="0"/>
      <w:marTop w:val="0"/>
      <w:marBottom w:val="0"/>
      <w:divBdr>
        <w:top w:val="none" w:sz="0" w:space="0" w:color="auto"/>
        <w:left w:val="none" w:sz="0" w:space="0" w:color="auto"/>
        <w:bottom w:val="none" w:sz="0" w:space="0" w:color="auto"/>
        <w:right w:val="none" w:sz="0" w:space="0" w:color="auto"/>
      </w:divBdr>
    </w:div>
    <w:div w:id="82382996">
      <w:marLeft w:val="0"/>
      <w:marRight w:val="0"/>
      <w:marTop w:val="0"/>
      <w:marBottom w:val="0"/>
      <w:divBdr>
        <w:top w:val="none" w:sz="0" w:space="0" w:color="auto"/>
        <w:left w:val="none" w:sz="0" w:space="0" w:color="auto"/>
        <w:bottom w:val="none" w:sz="0" w:space="0" w:color="auto"/>
        <w:right w:val="none" w:sz="0" w:space="0" w:color="auto"/>
      </w:divBdr>
    </w:div>
    <w:div w:id="82382997">
      <w:marLeft w:val="0"/>
      <w:marRight w:val="0"/>
      <w:marTop w:val="0"/>
      <w:marBottom w:val="0"/>
      <w:divBdr>
        <w:top w:val="none" w:sz="0" w:space="0" w:color="auto"/>
        <w:left w:val="none" w:sz="0" w:space="0" w:color="auto"/>
        <w:bottom w:val="none" w:sz="0" w:space="0" w:color="auto"/>
        <w:right w:val="none" w:sz="0" w:space="0" w:color="auto"/>
      </w:divBdr>
    </w:div>
    <w:div w:id="82382998">
      <w:marLeft w:val="0"/>
      <w:marRight w:val="0"/>
      <w:marTop w:val="0"/>
      <w:marBottom w:val="0"/>
      <w:divBdr>
        <w:top w:val="none" w:sz="0" w:space="0" w:color="auto"/>
        <w:left w:val="none" w:sz="0" w:space="0" w:color="auto"/>
        <w:bottom w:val="none" w:sz="0" w:space="0" w:color="auto"/>
        <w:right w:val="none" w:sz="0" w:space="0" w:color="auto"/>
      </w:divBdr>
    </w:div>
    <w:div w:id="82382999">
      <w:marLeft w:val="0"/>
      <w:marRight w:val="0"/>
      <w:marTop w:val="0"/>
      <w:marBottom w:val="0"/>
      <w:divBdr>
        <w:top w:val="none" w:sz="0" w:space="0" w:color="auto"/>
        <w:left w:val="none" w:sz="0" w:space="0" w:color="auto"/>
        <w:bottom w:val="none" w:sz="0" w:space="0" w:color="auto"/>
        <w:right w:val="none" w:sz="0" w:space="0" w:color="auto"/>
      </w:divBdr>
    </w:div>
    <w:div w:id="82383000">
      <w:marLeft w:val="0"/>
      <w:marRight w:val="0"/>
      <w:marTop w:val="0"/>
      <w:marBottom w:val="0"/>
      <w:divBdr>
        <w:top w:val="none" w:sz="0" w:space="0" w:color="auto"/>
        <w:left w:val="none" w:sz="0" w:space="0" w:color="auto"/>
        <w:bottom w:val="none" w:sz="0" w:space="0" w:color="auto"/>
        <w:right w:val="none" w:sz="0" w:space="0" w:color="auto"/>
      </w:divBdr>
    </w:div>
    <w:div w:id="82383001">
      <w:marLeft w:val="0"/>
      <w:marRight w:val="0"/>
      <w:marTop w:val="0"/>
      <w:marBottom w:val="0"/>
      <w:divBdr>
        <w:top w:val="none" w:sz="0" w:space="0" w:color="auto"/>
        <w:left w:val="none" w:sz="0" w:space="0" w:color="auto"/>
        <w:bottom w:val="none" w:sz="0" w:space="0" w:color="auto"/>
        <w:right w:val="none" w:sz="0" w:space="0" w:color="auto"/>
      </w:divBdr>
    </w:div>
    <w:div w:id="82383002">
      <w:marLeft w:val="0"/>
      <w:marRight w:val="0"/>
      <w:marTop w:val="0"/>
      <w:marBottom w:val="0"/>
      <w:divBdr>
        <w:top w:val="none" w:sz="0" w:space="0" w:color="auto"/>
        <w:left w:val="none" w:sz="0" w:space="0" w:color="auto"/>
        <w:bottom w:val="none" w:sz="0" w:space="0" w:color="auto"/>
        <w:right w:val="none" w:sz="0" w:space="0" w:color="auto"/>
      </w:divBdr>
    </w:div>
    <w:div w:id="82383003">
      <w:marLeft w:val="0"/>
      <w:marRight w:val="0"/>
      <w:marTop w:val="0"/>
      <w:marBottom w:val="0"/>
      <w:divBdr>
        <w:top w:val="none" w:sz="0" w:space="0" w:color="auto"/>
        <w:left w:val="none" w:sz="0" w:space="0" w:color="auto"/>
        <w:bottom w:val="none" w:sz="0" w:space="0" w:color="auto"/>
        <w:right w:val="none" w:sz="0" w:space="0" w:color="auto"/>
      </w:divBdr>
    </w:div>
    <w:div w:id="82383004">
      <w:marLeft w:val="0"/>
      <w:marRight w:val="0"/>
      <w:marTop w:val="0"/>
      <w:marBottom w:val="0"/>
      <w:divBdr>
        <w:top w:val="none" w:sz="0" w:space="0" w:color="auto"/>
        <w:left w:val="none" w:sz="0" w:space="0" w:color="auto"/>
        <w:bottom w:val="none" w:sz="0" w:space="0" w:color="auto"/>
        <w:right w:val="none" w:sz="0" w:space="0" w:color="auto"/>
      </w:divBdr>
    </w:div>
    <w:div w:id="82383005">
      <w:marLeft w:val="0"/>
      <w:marRight w:val="0"/>
      <w:marTop w:val="0"/>
      <w:marBottom w:val="0"/>
      <w:divBdr>
        <w:top w:val="none" w:sz="0" w:space="0" w:color="auto"/>
        <w:left w:val="none" w:sz="0" w:space="0" w:color="auto"/>
        <w:bottom w:val="none" w:sz="0" w:space="0" w:color="auto"/>
        <w:right w:val="none" w:sz="0" w:space="0" w:color="auto"/>
      </w:divBdr>
    </w:div>
    <w:div w:id="82383006">
      <w:marLeft w:val="0"/>
      <w:marRight w:val="0"/>
      <w:marTop w:val="0"/>
      <w:marBottom w:val="0"/>
      <w:divBdr>
        <w:top w:val="none" w:sz="0" w:space="0" w:color="auto"/>
        <w:left w:val="none" w:sz="0" w:space="0" w:color="auto"/>
        <w:bottom w:val="none" w:sz="0" w:space="0" w:color="auto"/>
        <w:right w:val="none" w:sz="0" w:space="0" w:color="auto"/>
      </w:divBdr>
    </w:div>
    <w:div w:id="82383007">
      <w:marLeft w:val="0"/>
      <w:marRight w:val="0"/>
      <w:marTop w:val="0"/>
      <w:marBottom w:val="0"/>
      <w:divBdr>
        <w:top w:val="none" w:sz="0" w:space="0" w:color="auto"/>
        <w:left w:val="none" w:sz="0" w:space="0" w:color="auto"/>
        <w:bottom w:val="none" w:sz="0" w:space="0" w:color="auto"/>
        <w:right w:val="none" w:sz="0" w:space="0" w:color="auto"/>
      </w:divBdr>
    </w:div>
    <w:div w:id="82383008">
      <w:marLeft w:val="0"/>
      <w:marRight w:val="0"/>
      <w:marTop w:val="0"/>
      <w:marBottom w:val="0"/>
      <w:divBdr>
        <w:top w:val="none" w:sz="0" w:space="0" w:color="auto"/>
        <w:left w:val="none" w:sz="0" w:space="0" w:color="auto"/>
        <w:bottom w:val="none" w:sz="0" w:space="0" w:color="auto"/>
        <w:right w:val="none" w:sz="0" w:space="0" w:color="auto"/>
      </w:divBdr>
    </w:div>
    <w:div w:id="82383009">
      <w:marLeft w:val="0"/>
      <w:marRight w:val="0"/>
      <w:marTop w:val="0"/>
      <w:marBottom w:val="0"/>
      <w:divBdr>
        <w:top w:val="none" w:sz="0" w:space="0" w:color="auto"/>
        <w:left w:val="none" w:sz="0" w:space="0" w:color="auto"/>
        <w:bottom w:val="none" w:sz="0" w:space="0" w:color="auto"/>
        <w:right w:val="none" w:sz="0" w:space="0" w:color="auto"/>
      </w:divBdr>
    </w:div>
    <w:div w:id="82383010">
      <w:marLeft w:val="0"/>
      <w:marRight w:val="0"/>
      <w:marTop w:val="0"/>
      <w:marBottom w:val="0"/>
      <w:divBdr>
        <w:top w:val="none" w:sz="0" w:space="0" w:color="auto"/>
        <w:left w:val="none" w:sz="0" w:space="0" w:color="auto"/>
        <w:bottom w:val="none" w:sz="0" w:space="0" w:color="auto"/>
        <w:right w:val="none" w:sz="0" w:space="0" w:color="auto"/>
      </w:divBdr>
    </w:div>
    <w:div w:id="82383011">
      <w:marLeft w:val="0"/>
      <w:marRight w:val="0"/>
      <w:marTop w:val="0"/>
      <w:marBottom w:val="0"/>
      <w:divBdr>
        <w:top w:val="none" w:sz="0" w:space="0" w:color="auto"/>
        <w:left w:val="none" w:sz="0" w:space="0" w:color="auto"/>
        <w:bottom w:val="none" w:sz="0" w:space="0" w:color="auto"/>
        <w:right w:val="none" w:sz="0" w:space="0" w:color="auto"/>
      </w:divBdr>
    </w:div>
    <w:div w:id="82383012">
      <w:marLeft w:val="0"/>
      <w:marRight w:val="0"/>
      <w:marTop w:val="0"/>
      <w:marBottom w:val="0"/>
      <w:divBdr>
        <w:top w:val="none" w:sz="0" w:space="0" w:color="auto"/>
        <w:left w:val="none" w:sz="0" w:space="0" w:color="auto"/>
        <w:bottom w:val="none" w:sz="0" w:space="0" w:color="auto"/>
        <w:right w:val="none" w:sz="0" w:space="0" w:color="auto"/>
      </w:divBdr>
    </w:div>
    <w:div w:id="82383013">
      <w:marLeft w:val="0"/>
      <w:marRight w:val="0"/>
      <w:marTop w:val="0"/>
      <w:marBottom w:val="0"/>
      <w:divBdr>
        <w:top w:val="none" w:sz="0" w:space="0" w:color="auto"/>
        <w:left w:val="none" w:sz="0" w:space="0" w:color="auto"/>
        <w:bottom w:val="none" w:sz="0" w:space="0" w:color="auto"/>
        <w:right w:val="none" w:sz="0" w:space="0" w:color="auto"/>
      </w:divBdr>
    </w:div>
    <w:div w:id="82383014">
      <w:marLeft w:val="0"/>
      <w:marRight w:val="0"/>
      <w:marTop w:val="0"/>
      <w:marBottom w:val="0"/>
      <w:divBdr>
        <w:top w:val="none" w:sz="0" w:space="0" w:color="auto"/>
        <w:left w:val="none" w:sz="0" w:space="0" w:color="auto"/>
        <w:bottom w:val="none" w:sz="0" w:space="0" w:color="auto"/>
        <w:right w:val="none" w:sz="0" w:space="0" w:color="auto"/>
      </w:divBdr>
    </w:div>
    <w:div w:id="82383015">
      <w:marLeft w:val="0"/>
      <w:marRight w:val="0"/>
      <w:marTop w:val="0"/>
      <w:marBottom w:val="0"/>
      <w:divBdr>
        <w:top w:val="none" w:sz="0" w:space="0" w:color="auto"/>
        <w:left w:val="none" w:sz="0" w:space="0" w:color="auto"/>
        <w:bottom w:val="none" w:sz="0" w:space="0" w:color="auto"/>
        <w:right w:val="none" w:sz="0" w:space="0" w:color="auto"/>
      </w:divBdr>
    </w:div>
    <w:div w:id="82383016">
      <w:marLeft w:val="0"/>
      <w:marRight w:val="0"/>
      <w:marTop w:val="0"/>
      <w:marBottom w:val="0"/>
      <w:divBdr>
        <w:top w:val="none" w:sz="0" w:space="0" w:color="auto"/>
        <w:left w:val="none" w:sz="0" w:space="0" w:color="auto"/>
        <w:bottom w:val="none" w:sz="0" w:space="0" w:color="auto"/>
        <w:right w:val="none" w:sz="0" w:space="0" w:color="auto"/>
      </w:divBdr>
    </w:div>
    <w:div w:id="82383017">
      <w:marLeft w:val="0"/>
      <w:marRight w:val="0"/>
      <w:marTop w:val="0"/>
      <w:marBottom w:val="0"/>
      <w:divBdr>
        <w:top w:val="none" w:sz="0" w:space="0" w:color="auto"/>
        <w:left w:val="none" w:sz="0" w:space="0" w:color="auto"/>
        <w:bottom w:val="none" w:sz="0" w:space="0" w:color="auto"/>
        <w:right w:val="none" w:sz="0" w:space="0" w:color="auto"/>
      </w:divBdr>
    </w:div>
    <w:div w:id="82383018">
      <w:marLeft w:val="0"/>
      <w:marRight w:val="0"/>
      <w:marTop w:val="0"/>
      <w:marBottom w:val="0"/>
      <w:divBdr>
        <w:top w:val="none" w:sz="0" w:space="0" w:color="auto"/>
        <w:left w:val="none" w:sz="0" w:space="0" w:color="auto"/>
        <w:bottom w:val="none" w:sz="0" w:space="0" w:color="auto"/>
        <w:right w:val="none" w:sz="0" w:space="0" w:color="auto"/>
      </w:divBdr>
    </w:div>
    <w:div w:id="82383019">
      <w:marLeft w:val="0"/>
      <w:marRight w:val="0"/>
      <w:marTop w:val="0"/>
      <w:marBottom w:val="0"/>
      <w:divBdr>
        <w:top w:val="none" w:sz="0" w:space="0" w:color="auto"/>
        <w:left w:val="none" w:sz="0" w:space="0" w:color="auto"/>
        <w:bottom w:val="none" w:sz="0" w:space="0" w:color="auto"/>
        <w:right w:val="none" w:sz="0" w:space="0" w:color="auto"/>
      </w:divBdr>
    </w:div>
    <w:div w:id="82383020">
      <w:marLeft w:val="0"/>
      <w:marRight w:val="0"/>
      <w:marTop w:val="0"/>
      <w:marBottom w:val="0"/>
      <w:divBdr>
        <w:top w:val="none" w:sz="0" w:space="0" w:color="auto"/>
        <w:left w:val="none" w:sz="0" w:space="0" w:color="auto"/>
        <w:bottom w:val="none" w:sz="0" w:space="0" w:color="auto"/>
        <w:right w:val="none" w:sz="0" w:space="0" w:color="auto"/>
      </w:divBdr>
    </w:div>
    <w:div w:id="82383021">
      <w:marLeft w:val="0"/>
      <w:marRight w:val="0"/>
      <w:marTop w:val="0"/>
      <w:marBottom w:val="0"/>
      <w:divBdr>
        <w:top w:val="none" w:sz="0" w:space="0" w:color="auto"/>
        <w:left w:val="none" w:sz="0" w:space="0" w:color="auto"/>
        <w:bottom w:val="none" w:sz="0" w:space="0" w:color="auto"/>
        <w:right w:val="none" w:sz="0" w:space="0" w:color="auto"/>
      </w:divBdr>
    </w:div>
    <w:div w:id="82383022">
      <w:marLeft w:val="0"/>
      <w:marRight w:val="0"/>
      <w:marTop w:val="0"/>
      <w:marBottom w:val="0"/>
      <w:divBdr>
        <w:top w:val="none" w:sz="0" w:space="0" w:color="auto"/>
        <w:left w:val="none" w:sz="0" w:space="0" w:color="auto"/>
        <w:bottom w:val="none" w:sz="0" w:space="0" w:color="auto"/>
        <w:right w:val="none" w:sz="0" w:space="0" w:color="auto"/>
      </w:divBdr>
    </w:div>
    <w:div w:id="82383023">
      <w:marLeft w:val="0"/>
      <w:marRight w:val="0"/>
      <w:marTop w:val="0"/>
      <w:marBottom w:val="0"/>
      <w:divBdr>
        <w:top w:val="none" w:sz="0" w:space="0" w:color="auto"/>
        <w:left w:val="none" w:sz="0" w:space="0" w:color="auto"/>
        <w:bottom w:val="none" w:sz="0" w:space="0" w:color="auto"/>
        <w:right w:val="none" w:sz="0" w:space="0" w:color="auto"/>
      </w:divBdr>
    </w:div>
    <w:div w:id="82383024">
      <w:marLeft w:val="0"/>
      <w:marRight w:val="0"/>
      <w:marTop w:val="0"/>
      <w:marBottom w:val="0"/>
      <w:divBdr>
        <w:top w:val="none" w:sz="0" w:space="0" w:color="auto"/>
        <w:left w:val="none" w:sz="0" w:space="0" w:color="auto"/>
        <w:bottom w:val="none" w:sz="0" w:space="0" w:color="auto"/>
        <w:right w:val="none" w:sz="0" w:space="0" w:color="auto"/>
      </w:divBdr>
    </w:div>
    <w:div w:id="82383025">
      <w:marLeft w:val="0"/>
      <w:marRight w:val="0"/>
      <w:marTop w:val="0"/>
      <w:marBottom w:val="0"/>
      <w:divBdr>
        <w:top w:val="none" w:sz="0" w:space="0" w:color="auto"/>
        <w:left w:val="none" w:sz="0" w:space="0" w:color="auto"/>
        <w:bottom w:val="none" w:sz="0" w:space="0" w:color="auto"/>
        <w:right w:val="none" w:sz="0" w:space="0" w:color="auto"/>
      </w:divBdr>
    </w:div>
    <w:div w:id="82383026">
      <w:marLeft w:val="0"/>
      <w:marRight w:val="0"/>
      <w:marTop w:val="0"/>
      <w:marBottom w:val="0"/>
      <w:divBdr>
        <w:top w:val="none" w:sz="0" w:space="0" w:color="auto"/>
        <w:left w:val="none" w:sz="0" w:space="0" w:color="auto"/>
        <w:bottom w:val="none" w:sz="0" w:space="0" w:color="auto"/>
        <w:right w:val="none" w:sz="0" w:space="0" w:color="auto"/>
      </w:divBdr>
    </w:div>
    <w:div w:id="82383027">
      <w:marLeft w:val="0"/>
      <w:marRight w:val="0"/>
      <w:marTop w:val="0"/>
      <w:marBottom w:val="0"/>
      <w:divBdr>
        <w:top w:val="none" w:sz="0" w:space="0" w:color="auto"/>
        <w:left w:val="none" w:sz="0" w:space="0" w:color="auto"/>
        <w:bottom w:val="none" w:sz="0" w:space="0" w:color="auto"/>
        <w:right w:val="none" w:sz="0" w:space="0" w:color="auto"/>
      </w:divBdr>
    </w:div>
    <w:div w:id="82383028">
      <w:marLeft w:val="0"/>
      <w:marRight w:val="0"/>
      <w:marTop w:val="0"/>
      <w:marBottom w:val="0"/>
      <w:divBdr>
        <w:top w:val="none" w:sz="0" w:space="0" w:color="auto"/>
        <w:left w:val="none" w:sz="0" w:space="0" w:color="auto"/>
        <w:bottom w:val="none" w:sz="0" w:space="0" w:color="auto"/>
        <w:right w:val="none" w:sz="0" w:space="0" w:color="auto"/>
      </w:divBdr>
    </w:div>
    <w:div w:id="82383029">
      <w:marLeft w:val="0"/>
      <w:marRight w:val="0"/>
      <w:marTop w:val="0"/>
      <w:marBottom w:val="0"/>
      <w:divBdr>
        <w:top w:val="none" w:sz="0" w:space="0" w:color="auto"/>
        <w:left w:val="none" w:sz="0" w:space="0" w:color="auto"/>
        <w:bottom w:val="none" w:sz="0" w:space="0" w:color="auto"/>
        <w:right w:val="none" w:sz="0" w:space="0" w:color="auto"/>
      </w:divBdr>
    </w:div>
    <w:div w:id="82383030">
      <w:marLeft w:val="0"/>
      <w:marRight w:val="0"/>
      <w:marTop w:val="0"/>
      <w:marBottom w:val="0"/>
      <w:divBdr>
        <w:top w:val="none" w:sz="0" w:space="0" w:color="auto"/>
        <w:left w:val="none" w:sz="0" w:space="0" w:color="auto"/>
        <w:bottom w:val="none" w:sz="0" w:space="0" w:color="auto"/>
        <w:right w:val="none" w:sz="0" w:space="0" w:color="auto"/>
      </w:divBdr>
    </w:div>
    <w:div w:id="82383031">
      <w:marLeft w:val="0"/>
      <w:marRight w:val="0"/>
      <w:marTop w:val="0"/>
      <w:marBottom w:val="0"/>
      <w:divBdr>
        <w:top w:val="none" w:sz="0" w:space="0" w:color="auto"/>
        <w:left w:val="none" w:sz="0" w:space="0" w:color="auto"/>
        <w:bottom w:val="none" w:sz="0" w:space="0" w:color="auto"/>
        <w:right w:val="none" w:sz="0" w:space="0" w:color="auto"/>
      </w:divBdr>
    </w:div>
    <w:div w:id="82383032">
      <w:marLeft w:val="0"/>
      <w:marRight w:val="0"/>
      <w:marTop w:val="0"/>
      <w:marBottom w:val="0"/>
      <w:divBdr>
        <w:top w:val="none" w:sz="0" w:space="0" w:color="auto"/>
        <w:left w:val="none" w:sz="0" w:space="0" w:color="auto"/>
        <w:bottom w:val="none" w:sz="0" w:space="0" w:color="auto"/>
        <w:right w:val="none" w:sz="0" w:space="0" w:color="auto"/>
      </w:divBdr>
    </w:div>
    <w:div w:id="82383033">
      <w:marLeft w:val="0"/>
      <w:marRight w:val="0"/>
      <w:marTop w:val="0"/>
      <w:marBottom w:val="0"/>
      <w:divBdr>
        <w:top w:val="none" w:sz="0" w:space="0" w:color="auto"/>
        <w:left w:val="none" w:sz="0" w:space="0" w:color="auto"/>
        <w:bottom w:val="none" w:sz="0" w:space="0" w:color="auto"/>
        <w:right w:val="none" w:sz="0" w:space="0" w:color="auto"/>
      </w:divBdr>
    </w:div>
    <w:div w:id="82383034">
      <w:marLeft w:val="0"/>
      <w:marRight w:val="0"/>
      <w:marTop w:val="0"/>
      <w:marBottom w:val="0"/>
      <w:divBdr>
        <w:top w:val="none" w:sz="0" w:space="0" w:color="auto"/>
        <w:left w:val="none" w:sz="0" w:space="0" w:color="auto"/>
        <w:bottom w:val="none" w:sz="0" w:space="0" w:color="auto"/>
        <w:right w:val="none" w:sz="0" w:space="0" w:color="auto"/>
      </w:divBdr>
    </w:div>
    <w:div w:id="82383035">
      <w:marLeft w:val="0"/>
      <w:marRight w:val="0"/>
      <w:marTop w:val="0"/>
      <w:marBottom w:val="0"/>
      <w:divBdr>
        <w:top w:val="none" w:sz="0" w:space="0" w:color="auto"/>
        <w:left w:val="none" w:sz="0" w:space="0" w:color="auto"/>
        <w:bottom w:val="none" w:sz="0" w:space="0" w:color="auto"/>
        <w:right w:val="none" w:sz="0" w:space="0" w:color="auto"/>
      </w:divBdr>
    </w:div>
    <w:div w:id="82383036">
      <w:marLeft w:val="0"/>
      <w:marRight w:val="0"/>
      <w:marTop w:val="0"/>
      <w:marBottom w:val="0"/>
      <w:divBdr>
        <w:top w:val="none" w:sz="0" w:space="0" w:color="auto"/>
        <w:left w:val="none" w:sz="0" w:space="0" w:color="auto"/>
        <w:bottom w:val="none" w:sz="0" w:space="0" w:color="auto"/>
        <w:right w:val="none" w:sz="0" w:space="0" w:color="auto"/>
      </w:divBdr>
    </w:div>
    <w:div w:id="82383037">
      <w:marLeft w:val="0"/>
      <w:marRight w:val="0"/>
      <w:marTop w:val="0"/>
      <w:marBottom w:val="0"/>
      <w:divBdr>
        <w:top w:val="none" w:sz="0" w:space="0" w:color="auto"/>
        <w:left w:val="none" w:sz="0" w:space="0" w:color="auto"/>
        <w:bottom w:val="none" w:sz="0" w:space="0" w:color="auto"/>
        <w:right w:val="none" w:sz="0" w:space="0" w:color="auto"/>
      </w:divBdr>
    </w:div>
    <w:div w:id="82383038">
      <w:marLeft w:val="0"/>
      <w:marRight w:val="0"/>
      <w:marTop w:val="0"/>
      <w:marBottom w:val="0"/>
      <w:divBdr>
        <w:top w:val="none" w:sz="0" w:space="0" w:color="auto"/>
        <w:left w:val="none" w:sz="0" w:space="0" w:color="auto"/>
        <w:bottom w:val="none" w:sz="0" w:space="0" w:color="auto"/>
        <w:right w:val="none" w:sz="0" w:space="0" w:color="auto"/>
      </w:divBdr>
    </w:div>
    <w:div w:id="82383039">
      <w:marLeft w:val="0"/>
      <w:marRight w:val="0"/>
      <w:marTop w:val="0"/>
      <w:marBottom w:val="0"/>
      <w:divBdr>
        <w:top w:val="none" w:sz="0" w:space="0" w:color="auto"/>
        <w:left w:val="none" w:sz="0" w:space="0" w:color="auto"/>
        <w:bottom w:val="none" w:sz="0" w:space="0" w:color="auto"/>
        <w:right w:val="none" w:sz="0" w:space="0" w:color="auto"/>
      </w:divBdr>
    </w:div>
    <w:div w:id="82383040">
      <w:marLeft w:val="0"/>
      <w:marRight w:val="0"/>
      <w:marTop w:val="0"/>
      <w:marBottom w:val="0"/>
      <w:divBdr>
        <w:top w:val="none" w:sz="0" w:space="0" w:color="auto"/>
        <w:left w:val="none" w:sz="0" w:space="0" w:color="auto"/>
        <w:bottom w:val="none" w:sz="0" w:space="0" w:color="auto"/>
        <w:right w:val="none" w:sz="0" w:space="0" w:color="auto"/>
      </w:divBdr>
    </w:div>
    <w:div w:id="82383041">
      <w:marLeft w:val="0"/>
      <w:marRight w:val="0"/>
      <w:marTop w:val="0"/>
      <w:marBottom w:val="0"/>
      <w:divBdr>
        <w:top w:val="none" w:sz="0" w:space="0" w:color="auto"/>
        <w:left w:val="none" w:sz="0" w:space="0" w:color="auto"/>
        <w:bottom w:val="none" w:sz="0" w:space="0" w:color="auto"/>
        <w:right w:val="none" w:sz="0" w:space="0" w:color="auto"/>
      </w:divBdr>
    </w:div>
    <w:div w:id="82383042">
      <w:marLeft w:val="0"/>
      <w:marRight w:val="0"/>
      <w:marTop w:val="0"/>
      <w:marBottom w:val="0"/>
      <w:divBdr>
        <w:top w:val="none" w:sz="0" w:space="0" w:color="auto"/>
        <w:left w:val="none" w:sz="0" w:space="0" w:color="auto"/>
        <w:bottom w:val="none" w:sz="0" w:space="0" w:color="auto"/>
        <w:right w:val="none" w:sz="0" w:space="0" w:color="auto"/>
      </w:divBdr>
    </w:div>
    <w:div w:id="82383043">
      <w:marLeft w:val="0"/>
      <w:marRight w:val="0"/>
      <w:marTop w:val="0"/>
      <w:marBottom w:val="0"/>
      <w:divBdr>
        <w:top w:val="none" w:sz="0" w:space="0" w:color="auto"/>
        <w:left w:val="none" w:sz="0" w:space="0" w:color="auto"/>
        <w:bottom w:val="none" w:sz="0" w:space="0" w:color="auto"/>
        <w:right w:val="none" w:sz="0" w:space="0" w:color="auto"/>
      </w:divBdr>
    </w:div>
    <w:div w:id="82383044">
      <w:marLeft w:val="0"/>
      <w:marRight w:val="0"/>
      <w:marTop w:val="0"/>
      <w:marBottom w:val="0"/>
      <w:divBdr>
        <w:top w:val="none" w:sz="0" w:space="0" w:color="auto"/>
        <w:left w:val="none" w:sz="0" w:space="0" w:color="auto"/>
        <w:bottom w:val="none" w:sz="0" w:space="0" w:color="auto"/>
        <w:right w:val="none" w:sz="0" w:space="0" w:color="auto"/>
      </w:divBdr>
    </w:div>
    <w:div w:id="82383045">
      <w:marLeft w:val="0"/>
      <w:marRight w:val="0"/>
      <w:marTop w:val="0"/>
      <w:marBottom w:val="0"/>
      <w:divBdr>
        <w:top w:val="none" w:sz="0" w:space="0" w:color="auto"/>
        <w:left w:val="none" w:sz="0" w:space="0" w:color="auto"/>
        <w:bottom w:val="none" w:sz="0" w:space="0" w:color="auto"/>
        <w:right w:val="none" w:sz="0" w:space="0" w:color="auto"/>
      </w:divBdr>
    </w:div>
    <w:div w:id="82383046">
      <w:marLeft w:val="0"/>
      <w:marRight w:val="0"/>
      <w:marTop w:val="0"/>
      <w:marBottom w:val="0"/>
      <w:divBdr>
        <w:top w:val="none" w:sz="0" w:space="0" w:color="auto"/>
        <w:left w:val="none" w:sz="0" w:space="0" w:color="auto"/>
        <w:bottom w:val="none" w:sz="0" w:space="0" w:color="auto"/>
        <w:right w:val="none" w:sz="0" w:space="0" w:color="auto"/>
      </w:divBdr>
    </w:div>
    <w:div w:id="82383047">
      <w:marLeft w:val="0"/>
      <w:marRight w:val="0"/>
      <w:marTop w:val="0"/>
      <w:marBottom w:val="0"/>
      <w:divBdr>
        <w:top w:val="none" w:sz="0" w:space="0" w:color="auto"/>
        <w:left w:val="none" w:sz="0" w:space="0" w:color="auto"/>
        <w:bottom w:val="none" w:sz="0" w:space="0" w:color="auto"/>
        <w:right w:val="none" w:sz="0" w:space="0" w:color="auto"/>
      </w:divBdr>
    </w:div>
    <w:div w:id="82383048">
      <w:marLeft w:val="0"/>
      <w:marRight w:val="0"/>
      <w:marTop w:val="0"/>
      <w:marBottom w:val="0"/>
      <w:divBdr>
        <w:top w:val="none" w:sz="0" w:space="0" w:color="auto"/>
        <w:left w:val="none" w:sz="0" w:space="0" w:color="auto"/>
        <w:bottom w:val="none" w:sz="0" w:space="0" w:color="auto"/>
        <w:right w:val="none" w:sz="0" w:space="0" w:color="auto"/>
      </w:divBdr>
    </w:div>
    <w:div w:id="82383049">
      <w:marLeft w:val="0"/>
      <w:marRight w:val="0"/>
      <w:marTop w:val="0"/>
      <w:marBottom w:val="0"/>
      <w:divBdr>
        <w:top w:val="none" w:sz="0" w:space="0" w:color="auto"/>
        <w:left w:val="none" w:sz="0" w:space="0" w:color="auto"/>
        <w:bottom w:val="none" w:sz="0" w:space="0" w:color="auto"/>
        <w:right w:val="none" w:sz="0" w:space="0" w:color="auto"/>
      </w:divBdr>
    </w:div>
    <w:div w:id="82383050">
      <w:marLeft w:val="0"/>
      <w:marRight w:val="0"/>
      <w:marTop w:val="0"/>
      <w:marBottom w:val="0"/>
      <w:divBdr>
        <w:top w:val="none" w:sz="0" w:space="0" w:color="auto"/>
        <w:left w:val="none" w:sz="0" w:space="0" w:color="auto"/>
        <w:bottom w:val="none" w:sz="0" w:space="0" w:color="auto"/>
        <w:right w:val="none" w:sz="0" w:space="0" w:color="auto"/>
      </w:divBdr>
    </w:div>
    <w:div w:id="82383051">
      <w:marLeft w:val="0"/>
      <w:marRight w:val="0"/>
      <w:marTop w:val="0"/>
      <w:marBottom w:val="0"/>
      <w:divBdr>
        <w:top w:val="none" w:sz="0" w:space="0" w:color="auto"/>
        <w:left w:val="none" w:sz="0" w:space="0" w:color="auto"/>
        <w:bottom w:val="none" w:sz="0" w:space="0" w:color="auto"/>
        <w:right w:val="none" w:sz="0" w:space="0" w:color="auto"/>
      </w:divBdr>
    </w:div>
    <w:div w:id="82383052">
      <w:marLeft w:val="0"/>
      <w:marRight w:val="0"/>
      <w:marTop w:val="0"/>
      <w:marBottom w:val="0"/>
      <w:divBdr>
        <w:top w:val="none" w:sz="0" w:space="0" w:color="auto"/>
        <w:left w:val="none" w:sz="0" w:space="0" w:color="auto"/>
        <w:bottom w:val="none" w:sz="0" w:space="0" w:color="auto"/>
        <w:right w:val="none" w:sz="0" w:space="0" w:color="auto"/>
      </w:divBdr>
    </w:div>
    <w:div w:id="82383053">
      <w:marLeft w:val="0"/>
      <w:marRight w:val="0"/>
      <w:marTop w:val="0"/>
      <w:marBottom w:val="0"/>
      <w:divBdr>
        <w:top w:val="none" w:sz="0" w:space="0" w:color="auto"/>
        <w:left w:val="none" w:sz="0" w:space="0" w:color="auto"/>
        <w:bottom w:val="none" w:sz="0" w:space="0" w:color="auto"/>
        <w:right w:val="none" w:sz="0" w:space="0" w:color="auto"/>
      </w:divBdr>
    </w:div>
    <w:div w:id="82383054">
      <w:marLeft w:val="0"/>
      <w:marRight w:val="0"/>
      <w:marTop w:val="0"/>
      <w:marBottom w:val="0"/>
      <w:divBdr>
        <w:top w:val="none" w:sz="0" w:space="0" w:color="auto"/>
        <w:left w:val="none" w:sz="0" w:space="0" w:color="auto"/>
        <w:bottom w:val="none" w:sz="0" w:space="0" w:color="auto"/>
        <w:right w:val="none" w:sz="0" w:space="0" w:color="auto"/>
      </w:divBdr>
    </w:div>
    <w:div w:id="82383055">
      <w:marLeft w:val="0"/>
      <w:marRight w:val="0"/>
      <w:marTop w:val="0"/>
      <w:marBottom w:val="0"/>
      <w:divBdr>
        <w:top w:val="none" w:sz="0" w:space="0" w:color="auto"/>
        <w:left w:val="none" w:sz="0" w:space="0" w:color="auto"/>
        <w:bottom w:val="none" w:sz="0" w:space="0" w:color="auto"/>
        <w:right w:val="none" w:sz="0" w:space="0" w:color="auto"/>
      </w:divBdr>
    </w:div>
    <w:div w:id="82383056">
      <w:marLeft w:val="0"/>
      <w:marRight w:val="0"/>
      <w:marTop w:val="0"/>
      <w:marBottom w:val="0"/>
      <w:divBdr>
        <w:top w:val="none" w:sz="0" w:space="0" w:color="auto"/>
        <w:left w:val="none" w:sz="0" w:space="0" w:color="auto"/>
        <w:bottom w:val="none" w:sz="0" w:space="0" w:color="auto"/>
        <w:right w:val="none" w:sz="0" w:space="0" w:color="auto"/>
      </w:divBdr>
    </w:div>
    <w:div w:id="82383057">
      <w:marLeft w:val="0"/>
      <w:marRight w:val="0"/>
      <w:marTop w:val="0"/>
      <w:marBottom w:val="0"/>
      <w:divBdr>
        <w:top w:val="none" w:sz="0" w:space="0" w:color="auto"/>
        <w:left w:val="none" w:sz="0" w:space="0" w:color="auto"/>
        <w:bottom w:val="none" w:sz="0" w:space="0" w:color="auto"/>
        <w:right w:val="none" w:sz="0" w:space="0" w:color="auto"/>
      </w:divBdr>
    </w:div>
    <w:div w:id="82383058">
      <w:marLeft w:val="0"/>
      <w:marRight w:val="0"/>
      <w:marTop w:val="0"/>
      <w:marBottom w:val="0"/>
      <w:divBdr>
        <w:top w:val="none" w:sz="0" w:space="0" w:color="auto"/>
        <w:left w:val="none" w:sz="0" w:space="0" w:color="auto"/>
        <w:bottom w:val="none" w:sz="0" w:space="0" w:color="auto"/>
        <w:right w:val="none" w:sz="0" w:space="0" w:color="auto"/>
      </w:divBdr>
    </w:div>
    <w:div w:id="82383059">
      <w:marLeft w:val="0"/>
      <w:marRight w:val="0"/>
      <w:marTop w:val="0"/>
      <w:marBottom w:val="0"/>
      <w:divBdr>
        <w:top w:val="none" w:sz="0" w:space="0" w:color="auto"/>
        <w:left w:val="none" w:sz="0" w:space="0" w:color="auto"/>
        <w:bottom w:val="none" w:sz="0" w:space="0" w:color="auto"/>
        <w:right w:val="none" w:sz="0" w:space="0" w:color="auto"/>
      </w:divBdr>
    </w:div>
    <w:div w:id="82383060">
      <w:marLeft w:val="0"/>
      <w:marRight w:val="0"/>
      <w:marTop w:val="0"/>
      <w:marBottom w:val="0"/>
      <w:divBdr>
        <w:top w:val="none" w:sz="0" w:space="0" w:color="auto"/>
        <w:left w:val="none" w:sz="0" w:space="0" w:color="auto"/>
        <w:bottom w:val="none" w:sz="0" w:space="0" w:color="auto"/>
        <w:right w:val="none" w:sz="0" w:space="0" w:color="auto"/>
      </w:divBdr>
    </w:div>
    <w:div w:id="82383061">
      <w:marLeft w:val="0"/>
      <w:marRight w:val="0"/>
      <w:marTop w:val="0"/>
      <w:marBottom w:val="0"/>
      <w:divBdr>
        <w:top w:val="none" w:sz="0" w:space="0" w:color="auto"/>
        <w:left w:val="none" w:sz="0" w:space="0" w:color="auto"/>
        <w:bottom w:val="none" w:sz="0" w:space="0" w:color="auto"/>
        <w:right w:val="none" w:sz="0" w:space="0" w:color="auto"/>
      </w:divBdr>
    </w:div>
    <w:div w:id="82383062">
      <w:marLeft w:val="0"/>
      <w:marRight w:val="0"/>
      <w:marTop w:val="0"/>
      <w:marBottom w:val="0"/>
      <w:divBdr>
        <w:top w:val="none" w:sz="0" w:space="0" w:color="auto"/>
        <w:left w:val="none" w:sz="0" w:space="0" w:color="auto"/>
        <w:bottom w:val="none" w:sz="0" w:space="0" w:color="auto"/>
        <w:right w:val="none" w:sz="0" w:space="0" w:color="auto"/>
      </w:divBdr>
    </w:div>
    <w:div w:id="82383063">
      <w:marLeft w:val="0"/>
      <w:marRight w:val="0"/>
      <w:marTop w:val="0"/>
      <w:marBottom w:val="0"/>
      <w:divBdr>
        <w:top w:val="none" w:sz="0" w:space="0" w:color="auto"/>
        <w:left w:val="none" w:sz="0" w:space="0" w:color="auto"/>
        <w:bottom w:val="none" w:sz="0" w:space="0" w:color="auto"/>
        <w:right w:val="none" w:sz="0" w:space="0" w:color="auto"/>
      </w:divBdr>
    </w:div>
    <w:div w:id="82383064">
      <w:marLeft w:val="0"/>
      <w:marRight w:val="0"/>
      <w:marTop w:val="0"/>
      <w:marBottom w:val="0"/>
      <w:divBdr>
        <w:top w:val="none" w:sz="0" w:space="0" w:color="auto"/>
        <w:left w:val="none" w:sz="0" w:space="0" w:color="auto"/>
        <w:bottom w:val="none" w:sz="0" w:space="0" w:color="auto"/>
        <w:right w:val="none" w:sz="0" w:space="0" w:color="auto"/>
      </w:divBdr>
    </w:div>
    <w:div w:id="82383065">
      <w:marLeft w:val="0"/>
      <w:marRight w:val="0"/>
      <w:marTop w:val="0"/>
      <w:marBottom w:val="0"/>
      <w:divBdr>
        <w:top w:val="none" w:sz="0" w:space="0" w:color="auto"/>
        <w:left w:val="none" w:sz="0" w:space="0" w:color="auto"/>
        <w:bottom w:val="none" w:sz="0" w:space="0" w:color="auto"/>
        <w:right w:val="none" w:sz="0" w:space="0" w:color="auto"/>
      </w:divBdr>
    </w:div>
    <w:div w:id="82383066">
      <w:marLeft w:val="0"/>
      <w:marRight w:val="0"/>
      <w:marTop w:val="0"/>
      <w:marBottom w:val="0"/>
      <w:divBdr>
        <w:top w:val="none" w:sz="0" w:space="0" w:color="auto"/>
        <w:left w:val="none" w:sz="0" w:space="0" w:color="auto"/>
        <w:bottom w:val="none" w:sz="0" w:space="0" w:color="auto"/>
        <w:right w:val="none" w:sz="0" w:space="0" w:color="auto"/>
      </w:divBdr>
    </w:div>
    <w:div w:id="82383067">
      <w:marLeft w:val="0"/>
      <w:marRight w:val="0"/>
      <w:marTop w:val="0"/>
      <w:marBottom w:val="0"/>
      <w:divBdr>
        <w:top w:val="none" w:sz="0" w:space="0" w:color="auto"/>
        <w:left w:val="none" w:sz="0" w:space="0" w:color="auto"/>
        <w:bottom w:val="none" w:sz="0" w:space="0" w:color="auto"/>
        <w:right w:val="none" w:sz="0" w:space="0" w:color="auto"/>
      </w:divBdr>
    </w:div>
    <w:div w:id="82383068">
      <w:marLeft w:val="0"/>
      <w:marRight w:val="0"/>
      <w:marTop w:val="0"/>
      <w:marBottom w:val="0"/>
      <w:divBdr>
        <w:top w:val="none" w:sz="0" w:space="0" w:color="auto"/>
        <w:left w:val="none" w:sz="0" w:space="0" w:color="auto"/>
        <w:bottom w:val="none" w:sz="0" w:space="0" w:color="auto"/>
        <w:right w:val="none" w:sz="0" w:space="0" w:color="auto"/>
      </w:divBdr>
    </w:div>
    <w:div w:id="82383069">
      <w:marLeft w:val="0"/>
      <w:marRight w:val="0"/>
      <w:marTop w:val="0"/>
      <w:marBottom w:val="0"/>
      <w:divBdr>
        <w:top w:val="none" w:sz="0" w:space="0" w:color="auto"/>
        <w:left w:val="none" w:sz="0" w:space="0" w:color="auto"/>
        <w:bottom w:val="none" w:sz="0" w:space="0" w:color="auto"/>
        <w:right w:val="none" w:sz="0" w:space="0" w:color="auto"/>
      </w:divBdr>
    </w:div>
    <w:div w:id="82383070">
      <w:marLeft w:val="0"/>
      <w:marRight w:val="0"/>
      <w:marTop w:val="0"/>
      <w:marBottom w:val="0"/>
      <w:divBdr>
        <w:top w:val="none" w:sz="0" w:space="0" w:color="auto"/>
        <w:left w:val="none" w:sz="0" w:space="0" w:color="auto"/>
        <w:bottom w:val="none" w:sz="0" w:space="0" w:color="auto"/>
        <w:right w:val="none" w:sz="0" w:space="0" w:color="auto"/>
      </w:divBdr>
    </w:div>
    <w:div w:id="82383071">
      <w:marLeft w:val="0"/>
      <w:marRight w:val="0"/>
      <w:marTop w:val="0"/>
      <w:marBottom w:val="0"/>
      <w:divBdr>
        <w:top w:val="none" w:sz="0" w:space="0" w:color="auto"/>
        <w:left w:val="none" w:sz="0" w:space="0" w:color="auto"/>
        <w:bottom w:val="none" w:sz="0" w:space="0" w:color="auto"/>
        <w:right w:val="none" w:sz="0" w:space="0" w:color="auto"/>
      </w:divBdr>
    </w:div>
    <w:div w:id="82383072">
      <w:marLeft w:val="0"/>
      <w:marRight w:val="0"/>
      <w:marTop w:val="0"/>
      <w:marBottom w:val="0"/>
      <w:divBdr>
        <w:top w:val="none" w:sz="0" w:space="0" w:color="auto"/>
        <w:left w:val="none" w:sz="0" w:space="0" w:color="auto"/>
        <w:bottom w:val="none" w:sz="0" w:space="0" w:color="auto"/>
        <w:right w:val="none" w:sz="0" w:space="0" w:color="auto"/>
      </w:divBdr>
    </w:div>
    <w:div w:id="82383073">
      <w:marLeft w:val="0"/>
      <w:marRight w:val="0"/>
      <w:marTop w:val="0"/>
      <w:marBottom w:val="0"/>
      <w:divBdr>
        <w:top w:val="none" w:sz="0" w:space="0" w:color="auto"/>
        <w:left w:val="none" w:sz="0" w:space="0" w:color="auto"/>
        <w:bottom w:val="none" w:sz="0" w:space="0" w:color="auto"/>
        <w:right w:val="none" w:sz="0" w:space="0" w:color="auto"/>
      </w:divBdr>
    </w:div>
    <w:div w:id="82383074">
      <w:marLeft w:val="0"/>
      <w:marRight w:val="0"/>
      <w:marTop w:val="0"/>
      <w:marBottom w:val="0"/>
      <w:divBdr>
        <w:top w:val="none" w:sz="0" w:space="0" w:color="auto"/>
        <w:left w:val="none" w:sz="0" w:space="0" w:color="auto"/>
        <w:bottom w:val="none" w:sz="0" w:space="0" w:color="auto"/>
        <w:right w:val="none" w:sz="0" w:space="0" w:color="auto"/>
      </w:divBdr>
    </w:div>
    <w:div w:id="82383075">
      <w:marLeft w:val="0"/>
      <w:marRight w:val="0"/>
      <w:marTop w:val="0"/>
      <w:marBottom w:val="0"/>
      <w:divBdr>
        <w:top w:val="none" w:sz="0" w:space="0" w:color="auto"/>
        <w:left w:val="none" w:sz="0" w:space="0" w:color="auto"/>
        <w:bottom w:val="none" w:sz="0" w:space="0" w:color="auto"/>
        <w:right w:val="none" w:sz="0" w:space="0" w:color="auto"/>
      </w:divBdr>
    </w:div>
    <w:div w:id="82383076">
      <w:marLeft w:val="0"/>
      <w:marRight w:val="0"/>
      <w:marTop w:val="0"/>
      <w:marBottom w:val="0"/>
      <w:divBdr>
        <w:top w:val="none" w:sz="0" w:space="0" w:color="auto"/>
        <w:left w:val="none" w:sz="0" w:space="0" w:color="auto"/>
        <w:bottom w:val="none" w:sz="0" w:space="0" w:color="auto"/>
        <w:right w:val="none" w:sz="0" w:space="0" w:color="auto"/>
      </w:divBdr>
    </w:div>
    <w:div w:id="82383077">
      <w:marLeft w:val="0"/>
      <w:marRight w:val="0"/>
      <w:marTop w:val="0"/>
      <w:marBottom w:val="0"/>
      <w:divBdr>
        <w:top w:val="none" w:sz="0" w:space="0" w:color="auto"/>
        <w:left w:val="none" w:sz="0" w:space="0" w:color="auto"/>
        <w:bottom w:val="none" w:sz="0" w:space="0" w:color="auto"/>
        <w:right w:val="none" w:sz="0" w:space="0" w:color="auto"/>
      </w:divBdr>
    </w:div>
    <w:div w:id="82383078">
      <w:marLeft w:val="0"/>
      <w:marRight w:val="0"/>
      <w:marTop w:val="0"/>
      <w:marBottom w:val="0"/>
      <w:divBdr>
        <w:top w:val="none" w:sz="0" w:space="0" w:color="auto"/>
        <w:left w:val="none" w:sz="0" w:space="0" w:color="auto"/>
        <w:bottom w:val="none" w:sz="0" w:space="0" w:color="auto"/>
        <w:right w:val="none" w:sz="0" w:space="0" w:color="auto"/>
      </w:divBdr>
    </w:div>
    <w:div w:id="82383079">
      <w:marLeft w:val="0"/>
      <w:marRight w:val="0"/>
      <w:marTop w:val="0"/>
      <w:marBottom w:val="0"/>
      <w:divBdr>
        <w:top w:val="none" w:sz="0" w:space="0" w:color="auto"/>
        <w:left w:val="none" w:sz="0" w:space="0" w:color="auto"/>
        <w:bottom w:val="none" w:sz="0" w:space="0" w:color="auto"/>
        <w:right w:val="none" w:sz="0" w:space="0" w:color="auto"/>
      </w:divBdr>
    </w:div>
    <w:div w:id="82383080">
      <w:marLeft w:val="0"/>
      <w:marRight w:val="0"/>
      <w:marTop w:val="0"/>
      <w:marBottom w:val="0"/>
      <w:divBdr>
        <w:top w:val="none" w:sz="0" w:space="0" w:color="auto"/>
        <w:left w:val="none" w:sz="0" w:space="0" w:color="auto"/>
        <w:bottom w:val="none" w:sz="0" w:space="0" w:color="auto"/>
        <w:right w:val="none" w:sz="0" w:space="0" w:color="auto"/>
      </w:divBdr>
    </w:div>
    <w:div w:id="82383081">
      <w:marLeft w:val="0"/>
      <w:marRight w:val="0"/>
      <w:marTop w:val="0"/>
      <w:marBottom w:val="0"/>
      <w:divBdr>
        <w:top w:val="none" w:sz="0" w:space="0" w:color="auto"/>
        <w:left w:val="none" w:sz="0" w:space="0" w:color="auto"/>
        <w:bottom w:val="none" w:sz="0" w:space="0" w:color="auto"/>
        <w:right w:val="none" w:sz="0" w:space="0" w:color="auto"/>
      </w:divBdr>
    </w:div>
    <w:div w:id="82383082">
      <w:marLeft w:val="0"/>
      <w:marRight w:val="0"/>
      <w:marTop w:val="0"/>
      <w:marBottom w:val="0"/>
      <w:divBdr>
        <w:top w:val="none" w:sz="0" w:space="0" w:color="auto"/>
        <w:left w:val="none" w:sz="0" w:space="0" w:color="auto"/>
        <w:bottom w:val="none" w:sz="0" w:space="0" w:color="auto"/>
        <w:right w:val="none" w:sz="0" w:space="0" w:color="auto"/>
      </w:divBdr>
    </w:div>
    <w:div w:id="82383083">
      <w:marLeft w:val="0"/>
      <w:marRight w:val="0"/>
      <w:marTop w:val="0"/>
      <w:marBottom w:val="0"/>
      <w:divBdr>
        <w:top w:val="none" w:sz="0" w:space="0" w:color="auto"/>
        <w:left w:val="none" w:sz="0" w:space="0" w:color="auto"/>
        <w:bottom w:val="none" w:sz="0" w:space="0" w:color="auto"/>
        <w:right w:val="none" w:sz="0" w:space="0" w:color="auto"/>
      </w:divBdr>
    </w:div>
    <w:div w:id="82383084">
      <w:marLeft w:val="0"/>
      <w:marRight w:val="0"/>
      <w:marTop w:val="0"/>
      <w:marBottom w:val="0"/>
      <w:divBdr>
        <w:top w:val="none" w:sz="0" w:space="0" w:color="auto"/>
        <w:left w:val="none" w:sz="0" w:space="0" w:color="auto"/>
        <w:bottom w:val="none" w:sz="0" w:space="0" w:color="auto"/>
        <w:right w:val="none" w:sz="0" w:space="0" w:color="auto"/>
      </w:divBdr>
    </w:div>
    <w:div w:id="82383085">
      <w:marLeft w:val="0"/>
      <w:marRight w:val="0"/>
      <w:marTop w:val="0"/>
      <w:marBottom w:val="0"/>
      <w:divBdr>
        <w:top w:val="none" w:sz="0" w:space="0" w:color="auto"/>
        <w:left w:val="none" w:sz="0" w:space="0" w:color="auto"/>
        <w:bottom w:val="none" w:sz="0" w:space="0" w:color="auto"/>
        <w:right w:val="none" w:sz="0" w:space="0" w:color="auto"/>
      </w:divBdr>
    </w:div>
    <w:div w:id="82383086">
      <w:marLeft w:val="0"/>
      <w:marRight w:val="0"/>
      <w:marTop w:val="0"/>
      <w:marBottom w:val="0"/>
      <w:divBdr>
        <w:top w:val="none" w:sz="0" w:space="0" w:color="auto"/>
        <w:left w:val="none" w:sz="0" w:space="0" w:color="auto"/>
        <w:bottom w:val="none" w:sz="0" w:space="0" w:color="auto"/>
        <w:right w:val="none" w:sz="0" w:space="0" w:color="auto"/>
      </w:divBdr>
    </w:div>
    <w:div w:id="82383087">
      <w:marLeft w:val="0"/>
      <w:marRight w:val="0"/>
      <w:marTop w:val="0"/>
      <w:marBottom w:val="0"/>
      <w:divBdr>
        <w:top w:val="none" w:sz="0" w:space="0" w:color="auto"/>
        <w:left w:val="none" w:sz="0" w:space="0" w:color="auto"/>
        <w:bottom w:val="none" w:sz="0" w:space="0" w:color="auto"/>
        <w:right w:val="none" w:sz="0" w:space="0" w:color="auto"/>
      </w:divBdr>
    </w:div>
    <w:div w:id="82383088">
      <w:marLeft w:val="0"/>
      <w:marRight w:val="0"/>
      <w:marTop w:val="0"/>
      <w:marBottom w:val="0"/>
      <w:divBdr>
        <w:top w:val="none" w:sz="0" w:space="0" w:color="auto"/>
        <w:left w:val="none" w:sz="0" w:space="0" w:color="auto"/>
        <w:bottom w:val="none" w:sz="0" w:space="0" w:color="auto"/>
        <w:right w:val="none" w:sz="0" w:space="0" w:color="auto"/>
      </w:divBdr>
    </w:div>
    <w:div w:id="82383089">
      <w:marLeft w:val="0"/>
      <w:marRight w:val="0"/>
      <w:marTop w:val="0"/>
      <w:marBottom w:val="0"/>
      <w:divBdr>
        <w:top w:val="none" w:sz="0" w:space="0" w:color="auto"/>
        <w:left w:val="none" w:sz="0" w:space="0" w:color="auto"/>
        <w:bottom w:val="none" w:sz="0" w:space="0" w:color="auto"/>
        <w:right w:val="none" w:sz="0" w:space="0" w:color="auto"/>
      </w:divBdr>
    </w:div>
    <w:div w:id="82383090">
      <w:marLeft w:val="0"/>
      <w:marRight w:val="0"/>
      <w:marTop w:val="0"/>
      <w:marBottom w:val="0"/>
      <w:divBdr>
        <w:top w:val="none" w:sz="0" w:space="0" w:color="auto"/>
        <w:left w:val="none" w:sz="0" w:space="0" w:color="auto"/>
        <w:bottom w:val="none" w:sz="0" w:space="0" w:color="auto"/>
        <w:right w:val="none" w:sz="0" w:space="0" w:color="auto"/>
      </w:divBdr>
    </w:div>
    <w:div w:id="82383091">
      <w:marLeft w:val="0"/>
      <w:marRight w:val="0"/>
      <w:marTop w:val="0"/>
      <w:marBottom w:val="0"/>
      <w:divBdr>
        <w:top w:val="none" w:sz="0" w:space="0" w:color="auto"/>
        <w:left w:val="none" w:sz="0" w:space="0" w:color="auto"/>
        <w:bottom w:val="none" w:sz="0" w:space="0" w:color="auto"/>
        <w:right w:val="none" w:sz="0" w:space="0" w:color="auto"/>
      </w:divBdr>
    </w:div>
    <w:div w:id="82383092">
      <w:marLeft w:val="0"/>
      <w:marRight w:val="0"/>
      <w:marTop w:val="0"/>
      <w:marBottom w:val="0"/>
      <w:divBdr>
        <w:top w:val="none" w:sz="0" w:space="0" w:color="auto"/>
        <w:left w:val="none" w:sz="0" w:space="0" w:color="auto"/>
        <w:bottom w:val="none" w:sz="0" w:space="0" w:color="auto"/>
        <w:right w:val="none" w:sz="0" w:space="0" w:color="auto"/>
      </w:divBdr>
    </w:div>
    <w:div w:id="82383093">
      <w:marLeft w:val="0"/>
      <w:marRight w:val="0"/>
      <w:marTop w:val="0"/>
      <w:marBottom w:val="0"/>
      <w:divBdr>
        <w:top w:val="none" w:sz="0" w:space="0" w:color="auto"/>
        <w:left w:val="none" w:sz="0" w:space="0" w:color="auto"/>
        <w:bottom w:val="none" w:sz="0" w:space="0" w:color="auto"/>
        <w:right w:val="none" w:sz="0" w:space="0" w:color="auto"/>
      </w:divBdr>
    </w:div>
    <w:div w:id="82383094">
      <w:marLeft w:val="0"/>
      <w:marRight w:val="0"/>
      <w:marTop w:val="0"/>
      <w:marBottom w:val="0"/>
      <w:divBdr>
        <w:top w:val="none" w:sz="0" w:space="0" w:color="auto"/>
        <w:left w:val="none" w:sz="0" w:space="0" w:color="auto"/>
        <w:bottom w:val="none" w:sz="0" w:space="0" w:color="auto"/>
        <w:right w:val="none" w:sz="0" w:space="0" w:color="auto"/>
      </w:divBdr>
    </w:div>
    <w:div w:id="82383095">
      <w:marLeft w:val="0"/>
      <w:marRight w:val="0"/>
      <w:marTop w:val="0"/>
      <w:marBottom w:val="0"/>
      <w:divBdr>
        <w:top w:val="none" w:sz="0" w:space="0" w:color="auto"/>
        <w:left w:val="none" w:sz="0" w:space="0" w:color="auto"/>
        <w:bottom w:val="none" w:sz="0" w:space="0" w:color="auto"/>
        <w:right w:val="none" w:sz="0" w:space="0" w:color="auto"/>
      </w:divBdr>
    </w:div>
    <w:div w:id="82383096">
      <w:marLeft w:val="0"/>
      <w:marRight w:val="0"/>
      <w:marTop w:val="0"/>
      <w:marBottom w:val="0"/>
      <w:divBdr>
        <w:top w:val="none" w:sz="0" w:space="0" w:color="auto"/>
        <w:left w:val="none" w:sz="0" w:space="0" w:color="auto"/>
        <w:bottom w:val="none" w:sz="0" w:space="0" w:color="auto"/>
        <w:right w:val="none" w:sz="0" w:space="0" w:color="auto"/>
      </w:divBdr>
    </w:div>
    <w:div w:id="82383097">
      <w:marLeft w:val="0"/>
      <w:marRight w:val="0"/>
      <w:marTop w:val="0"/>
      <w:marBottom w:val="0"/>
      <w:divBdr>
        <w:top w:val="none" w:sz="0" w:space="0" w:color="auto"/>
        <w:left w:val="none" w:sz="0" w:space="0" w:color="auto"/>
        <w:bottom w:val="none" w:sz="0" w:space="0" w:color="auto"/>
        <w:right w:val="none" w:sz="0" w:space="0" w:color="auto"/>
      </w:divBdr>
    </w:div>
    <w:div w:id="82383098">
      <w:marLeft w:val="0"/>
      <w:marRight w:val="0"/>
      <w:marTop w:val="0"/>
      <w:marBottom w:val="0"/>
      <w:divBdr>
        <w:top w:val="none" w:sz="0" w:space="0" w:color="auto"/>
        <w:left w:val="none" w:sz="0" w:space="0" w:color="auto"/>
        <w:bottom w:val="none" w:sz="0" w:space="0" w:color="auto"/>
        <w:right w:val="none" w:sz="0" w:space="0" w:color="auto"/>
      </w:divBdr>
    </w:div>
    <w:div w:id="82383099">
      <w:marLeft w:val="0"/>
      <w:marRight w:val="0"/>
      <w:marTop w:val="0"/>
      <w:marBottom w:val="0"/>
      <w:divBdr>
        <w:top w:val="none" w:sz="0" w:space="0" w:color="auto"/>
        <w:left w:val="none" w:sz="0" w:space="0" w:color="auto"/>
        <w:bottom w:val="none" w:sz="0" w:space="0" w:color="auto"/>
        <w:right w:val="none" w:sz="0" w:space="0" w:color="auto"/>
      </w:divBdr>
    </w:div>
    <w:div w:id="82383100">
      <w:marLeft w:val="0"/>
      <w:marRight w:val="0"/>
      <w:marTop w:val="0"/>
      <w:marBottom w:val="0"/>
      <w:divBdr>
        <w:top w:val="none" w:sz="0" w:space="0" w:color="auto"/>
        <w:left w:val="none" w:sz="0" w:space="0" w:color="auto"/>
        <w:bottom w:val="none" w:sz="0" w:space="0" w:color="auto"/>
        <w:right w:val="none" w:sz="0" w:space="0" w:color="auto"/>
      </w:divBdr>
    </w:div>
    <w:div w:id="82383101">
      <w:marLeft w:val="0"/>
      <w:marRight w:val="0"/>
      <w:marTop w:val="0"/>
      <w:marBottom w:val="0"/>
      <w:divBdr>
        <w:top w:val="none" w:sz="0" w:space="0" w:color="auto"/>
        <w:left w:val="none" w:sz="0" w:space="0" w:color="auto"/>
        <w:bottom w:val="none" w:sz="0" w:space="0" w:color="auto"/>
        <w:right w:val="none" w:sz="0" w:space="0" w:color="auto"/>
      </w:divBdr>
    </w:div>
    <w:div w:id="82383102">
      <w:marLeft w:val="0"/>
      <w:marRight w:val="0"/>
      <w:marTop w:val="0"/>
      <w:marBottom w:val="0"/>
      <w:divBdr>
        <w:top w:val="none" w:sz="0" w:space="0" w:color="auto"/>
        <w:left w:val="none" w:sz="0" w:space="0" w:color="auto"/>
        <w:bottom w:val="none" w:sz="0" w:space="0" w:color="auto"/>
        <w:right w:val="none" w:sz="0" w:space="0" w:color="auto"/>
      </w:divBdr>
    </w:div>
    <w:div w:id="82383103">
      <w:marLeft w:val="0"/>
      <w:marRight w:val="0"/>
      <w:marTop w:val="0"/>
      <w:marBottom w:val="0"/>
      <w:divBdr>
        <w:top w:val="none" w:sz="0" w:space="0" w:color="auto"/>
        <w:left w:val="none" w:sz="0" w:space="0" w:color="auto"/>
        <w:bottom w:val="none" w:sz="0" w:space="0" w:color="auto"/>
        <w:right w:val="none" w:sz="0" w:space="0" w:color="auto"/>
      </w:divBdr>
    </w:div>
    <w:div w:id="82383104">
      <w:marLeft w:val="0"/>
      <w:marRight w:val="0"/>
      <w:marTop w:val="0"/>
      <w:marBottom w:val="0"/>
      <w:divBdr>
        <w:top w:val="none" w:sz="0" w:space="0" w:color="auto"/>
        <w:left w:val="none" w:sz="0" w:space="0" w:color="auto"/>
        <w:bottom w:val="none" w:sz="0" w:space="0" w:color="auto"/>
        <w:right w:val="none" w:sz="0" w:space="0" w:color="auto"/>
      </w:divBdr>
    </w:div>
    <w:div w:id="82383105">
      <w:marLeft w:val="0"/>
      <w:marRight w:val="0"/>
      <w:marTop w:val="0"/>
      <w:marBottom w:val="0"/>
      <w:divBdr>
        <w:top w:val="none" w:sz="0" w:space="0" w:color="auto"/>
        <w:left w:val="none" w:sz="0" w:space="0" w:color="auto"/>
        <w:bottom w:val="none" w:sz="0" w:space="0" w:color="auto"/>
        <w:right w:val="none" w:sz="0" w:space="0" w:color="auto"/>
      </w:divBdr>
    </w:div>
    <w:div w:id="82383106">
      <w:marLeft w:val="0"/>
      <w:marRight w:val="0"/>
      <w:marTop w:val="0"/>
      <w:marBottom w:val="0"/>
      <w:divBdr>
        <w:top w:val="none" w:sz="0" w:space="0" w:color="auto"/>
        <w:left w:val="none" w:sz="0" w:space="0" w:color="auto"/>
        <w:bottom w:val="none" w:sz="0" w:space="0" w:color="auto"/>
        <w:right w:val="none" w:sz="0" w:space="0" w:color="auto"/>
      </w:divBdr>
    </w:div>
    <w:div w:id="82383107">
      <w:marLeft w:val="0"/>
      <w:marRight w:val="0"/>
      <w:marTop w:val="0"/>
      <w:marBottom w:val="0"/>
      <w:divBdr>
        <w:top w:val="none" w:sz="0" w:space="0" w:color="auto"/>
        <w:left w:val="none" w:sz="0" w:space="0" w:color="auto"/>
        <w:bottom w:val="none" w:sz="0" w:space="0" w:color="auto"/>
        <w:right w:val="none" w:sz="0" w:space="0" w:color="auto"/>
      </w:divBdr>
    </w:div>
    <w:div w:id="82383108">
      <w:marLeft w:val="0"/>
      <w:marRight w:val="0"/>
      <w:marTop w:val="0"/>
      <w:marBottom w:val="0"/>
      <w:divBdr>
        <w:top w:val="none" w:sz="0" w:space="0" w:color="auto"/>
        <w:left w:val="none" w:sz="0" w:space="0" w:color="auto"/>
        <w:bottom w:val="none" w:sz="0" w:space="0" w:color="auto"/>
        <w:right w:val="none" w:sz="0" w:space="0" w:color="auto"/>
      </w:divBdr>
    </w:div>
    <w:div w:id="82383109">
      <w:marLeft w:val="0"/>
      <w:marRight w:val="0"/>
      <w:marTop w:val="0"/>
      <w:marBottom w:val="0"/>
      <w:divBdr>
        <w:top w:val="none" w:sz="0" w:space="0" w:color="auto"/>
        <w:left w:val="none" w:sz="0" w:space="0" w:color="auto"/>
        <w:bottom w:val="none" w:sz="0" w:space="0" w:color="auto"/>
        <w:right w:val="none" w:sz="0" w:space="0" w:color="auto"/>
      </w:divBdr>
    </w:div>
    <w:div w:id="82383110">
      <w:marLeft w:val="0"/>
      <w:marRight w:val="0"/>
      <w:marTop w:val="0"/>
      <w:marBottom w:val="0"/>
      <w:divBdr>
        <w:top w:val="none" w:sz="0" w:space="0" w:color="auto"/>
        <w:left w:val="none" w:sz="0" w:space="0" w:color="auto"/>
        <w:bottom w:val="none" w:sz="0" w:space="0" w:color="auto"/>
        <w:right w:val="none" w:sz="0" w:space="0" w:color="auto"/>
      </w:divBdr>
    </w:div>
    <w:div w:id="82383111">
      <w:marLeft w:val="0"/>
      <w:marRight w:val="0"/>
      <w:marTop w:val="0"/>
      <w:marBottom w:val="0"/>
      <w:divBdr>
        <w:top w:val="none" w:sz="0" w:space="0" w:color="auto"/>
        <w:left w:val="none" w:sz="0" w:space="0" w:color="auto"/>
        <w:bottom w:val="none" w:sz="0" w:space="0" w:color="auto"/>
        <w:right w:val="none" w:sz="0" w:space="0" w:color="auto"/>
      </w:divBdr>
    </w:div>
    <w:div w:id="82383112">
      <w:marLeft w:val="0"/>
      <w:marRight w:val="0"/>
      <w:marTop w:val="0"/>
      <w:marBottom w:val="0"/>
      <w:divBdr>
        <w:top w:val="none" w:sz="0" w:space="0" w:color="auto"/>
        <w:left w:val="none" w:sz="0" w:space="0" w:color="auto"/>
        <w:bottom w:val="none" w:sz="0" w:space="0" w:color="auto"/>
        <w:right w:val="none" w:sz="0" w:space="0" w:color="auto"/>
      </w:divBdr>
    </w:div>
    <w:div w:id="82383113">
      <w:marLeft w:val="0"/>
      <w:marRight w:val="0"/>
      <w:marTop w:val="0"/>
      <w:marBottom w:val="0"/>
      <w:divBdr>
        <w:top w:val="none" w:sz="0" w:space="0" w:color="auto"/>
        <w:left w:val="none" w:sz="0" w:space="0" w:color="auto"/>
        <w:bottom w:val="none" w:sz="0" w:space="0" w:color="auto"/>
        <w:right w:val="none" w:sz="0" w:space="0" w:color="auto"/>
      </w:divBdr>
    </w:div>
    <w:div w:id="82383114">
      <w:marLeft w:val="0"/>
      <w:marRight w:val="0"/>
      <w:marTop w:val="0"/>
      <w:marBottom w:val="0"/>
      <w:divBdr>
        <w:top w:val="none" w:sz="0" w:space="0" w:color="auto"/>
        <w:left w:val="none" w:sz="0" w:space="0" w:color="auto"/>
        <w:bottom w:val="none" w:sz="0" w:space="0" w:color="auto"/>
        <w:right w:val="none" w:sz="0" w:space="0" w:color="auto"/>
      </w:divBdr>
    </w:div>
    <w:div w:id="82383115">
      <w:marLeft w:val="0"/>
      <w:marRight w:val="0"/>
      <w:marTop w:val="0"/>
      <w:marBottom w:val="0"/>
      <w:divBdr>
        <w:top w:val="none" w:sz="0" w:space="0" w:color="auto"/>
        <w:left w:val="none" w:sz="0" w:space="0" w:color="auto"/>
        <w:bottom w:val="none" w:sz="0" w:space="0" w:color="auto"/>
        <w:right w:val="none" w:sz="0" w:space="0" w:color="auto"/>
      </w:divBdr>
    </w:div>
    <w:div w:id="82383116">
      <w:marLeft w:val="0"/>
      <w:marRight w:val="0"/>
      <w:marTop w:val="0"/>
      <w:marBottom w:val="0"/>
      <w:divBdr>
        <w:top w:val="none" w:sz="0" w:space="0" w:color="auto"/>
        <w:left w:val="none" w:sz="0" w:space="0" w:color="auto"/>
        <w:bottom w:val="none" w:sz="0" w:space="0" w:color="auto"/>
        <w:right w:val="none" w:sz="0" w:space="0" w:color="auto"/>
      </w:divBdr>
    </w:div>
    <w:div w:id="82383117">
      <w:marLeft w:val="0"/>
      <w:marRight w:val="0"/>
      <w:marTop w:val="0"/>
      <w:marBottom w:val="0"/>
      <w:divBdr>
        <w:top w:val="none" w:sz="0" w:space="0" w:color="auto"/>
        <w:left w:val="none" w:sz="0" w:space="0" w:color="auto"/>
        <w:bottom w:val="none" w:sz="0" w:space="0" w:color="auto"/>
        <w:right w:val="none" w:sz="0" w:space="0" w:color="auto"/>
      </w:divBdr>
    </w:div>
    <w:div w:id="82383118">
      <w:marLeft w:val="0"/>
      <w:marRight w:val="0"/>
      <w:marTop w:val="0"/>
      <w:marBottom w:val="0"/>
      <w:divBdr>
        <w:top w:val="none" w:sz="0" w:space="0" w:color="auto"/>
        <w:left w:val="none" w:sz="0" w:space="0" w:color="auto"/>
        <w:bottom w:val="none" w:sz="0" w:space="0" w:color="auto"/>
        <w:right w:val="none" w:sz="0" w:space="0" w:color="auto"/>
      </w:divBdr>
    </w:div>
    <w:div w:id="82383119">
      <w:marLeft w:val="0"/>
      <w:marRight w:val="0"/>
      <w:marTop w:val="0"/>
      <w:marBottom w:val="0"/>
      <w:divBdr>
        <w:top w:val="none" w:sz="0" w:space="0" w:color="auto"/>
        <w:left w:val="none" w:sz="0" w:space="0" w:color="auto"/>
        <w:bottom w:val="none" w:sz="0" w:space="0" w:color="auto"/>
        <w:right w:val="none" w:sz="0" w:space="0" w:color="auto"/>
      </w:divBdr>
      <w:divsChild>
        <w:div w:id="82385993">
          <w:marLeft w:val="547"/>
          <w:marRight w:val="0"/>
          <w:marTop w:val="0"/>
          <w:marBottom w:val="0"/>
          <w:divBdr>
            <w:top w:val="none" w:sz="0" w:space="0" w:color="auto"/>
            <w:left w:val="none" w:sz="0" w:space="0" w:color="auto"/>
            <w:bottom w:val="none" w:sz="0" w:space="0" w:color="auto"/>
            <w:right w:val="none" w:sz="0" w:space="0" w:color="auto"/>
          </w:divBdr>
        </w:div>
      </w:divsChild>
    </w:div>
    <w:div w:id="82383120">
      <w:marLeft w:val="0"/>
      <w:marRight w:val="0"/>
      <w:marTop w:val="0"/>
      <w:marBottom w:val="0"/>
      <w:divBdr>
        <w:top w:val="none" w:sz="0" w:space="0" w:color="auto"/>
        <w:left w:val="none" w:sz="0" w:space="0" w:color="auto"/>
        <w:bottom w:val="none" w:sz="0" w:space="0" w:color="auto"/>
        <w:right w:val="none" w:sz="0" w:space="0" w:color="auto"/>
      </w:divBdr>
    </w:div>
    <w:div w:id="82383121">
      <w:marLeft w:val="0"/>
      <w:marRight w:val="0"/>
      <w:marTop w:val="0"/>
      <w:marBottom w:val="0"/>
      <w:divBdr>
        <w:top w:val="none" w:sz="0" w:space="0" w:color="auto"/>
        <w:left w:val="none" w:sz="0" w:space="0" w:color="auto"/>
        <w:bottom w:val="none" w:sz="0" w:space="0" w:color="auto"/>
        <w:right w:val="none" w:sz="0" w:space="0" w:color="auto"/>
      </w:divBdr>
    </w:div>
    <w:div w:id="82383122">
      <w:marLeft w:val="0"/>
      <w:marRight w:val="0"/>
      <w:marTop w:val="0"/>
      <w:marBottom w:val="0"/>
      <w:divBdr>
        <w:top w:val="none" w:sz="0" w:space="0" w:color="auto"/>
        <w:left w:val="none" w:sz="0" w:space="0" w:color="auto"/>
        <w:bottom w:val="none" w:sz="0" w:space="0" w:color="auto"/>
        <w:right w:val="none" w:sz="0" w:space="0" w:color="auto"/>
      </w:divBdr>
    </w:div>
    <w:div w:id="82383123">
      <w:marLeft w:val="0"/>
      <w:marRight w:val="0"/>
      <w:marTop w:val="0"/>
      <w:marBottom w:val="0"/>
      <w:divBdr>
        <w:top w:val="none" w:sz="0" w:space="0" w:color="auto"/>
        <w:left w:val="none" w:sz="0" w:space="0" w:color="auto"/>
        <w:bottom w:val="none" w:sz="0" w:space="0" w:color="auto"/>
        <w:right w:val="none" w:sz="0" w:space="0" w:color="auto"/>
      </w:divBdr>
    </w:div>
    <w:div w:id="82383124">
      <w:marLeft w:val="0"/>
      <w:marRight w:val="0"/>
      <w:marTop w:val="0"/>
      <w:marBottom w:val="0"/>
      <w:divBdr>
        <w:top w:val="none" w:sz="0" w:space="0" w:color="auto"/>
        <w:left w:val="none" w:sz="0" w:space="0" w:color="auto"/>
        <w:bottom w:val="none" w:sz="0" w:space="0" w:color="auto"/>
        <w:right w:val="none" w:sz="0" w:space="0" w:color="auto"/>
      </w:divBdr>
    </w:div>
    <w:div w:id="82383125">
      <w:marLeft w:val="0"/>
      <w:marRight w:val="0"/>
      <w:marTop w:val="0"/>
      <w:marBottom w:val="0"/>
      <w:divBdr>
        <w:top w:val="none" w:sz="0" w:space="0" w:color="auto"/>
        <w:left w:val="none" w:sz="0" w:space="0" w:color="auto"/>
        <w:bottom w:val="none" w:sz="0" w:space="0" w:color="auto"/>
        <w:right w:val="none" w:sz="0" w:space="0" w:color="auto"/>
      </w:divBdr>
    </w:div>
    <w:div w:id="82383126">
      <w:marLeft w:val="0"/>
      <w:marRight w:val="0"/>
      <w:marTop w:val="0"/>
      <w:marBottom w:val="0"/>
      <w:divBdr>
        <w:top w:val="none" w:sz="0" w:space="0" w:color="auto"/>
        <w:left w:val="none" w:sz="0" w:space="0" w:color="auto"/>
        <w:bottom w:val="none" w:sz="0" w:space="0" w:color="auto"/>
        <w:right w:val="none" w:sz="0" w:space="0" w:color="auto"/>
      </w:divBdr>
    </w:div>
    <w:div w:id="82383127">
      <w:marLeft w:val="0"/>
      <w:marRight w:val="0"/>
      <w:marTop w:val="0"/>
      <w:marBottom w:val="0"/>
      <w:divBdr>
        <w:top w:val="none" w:sz="0" w:space="0" w:color="auto"/>
        <w:left w:val="none" w:sz="0" w:space="0" w:color="auto"/>
        <w:bottom w:val="none" w:sz="0" w:space="0" w:color="auto"/>
        <w:right w:val="none" w:sz="0" w:space="0" w:color="auto"/>
      </w:divBdr>
    </w:div>
    <w:div w:id="82383128">
      <w:marLeft w:val="0"/>
      <w:marRight w:val="0"/>
      <w:marTop w:val="0"/>
      <w:marBottom w:val="0"/>
      <w:divBdr>
        <w:top w:val="none" w:sz="0" w:space="0" w:color="auto"/>
        <w:left w:val="none" w:sz="0" w:space="0" w:color="auto"/>
        <w:bottom w:val="none" w:sz="0" w:space="0" w:color="auto"/>
        <w:right w:val="none" w:sz="0" w:space="0" w:color="auto"/>
      </w:divBdr>
    </w:div>
    <w:div w:id="82383129">
      <w:marLeft w:val="0"/>
      <w:marRight w:val="0"/>
      <w:marTop w:val="0"/>
      <w:marBottom w:val="0"/>
      <w:divBdr>
        <w:top w:val="none" w:sz="0" w:space="0" w:color="auto"/>
        <w:left w:val="none" w:sz="0" w:space="0" w:color="auto"/>
        <w:bottom w:val="none" w:sz="0" w:space="0" w:color="auto"/>
        <w:right w:val="none" w:sz="0" w:space="0" w:color="auto"/>
      </w:divBdr>
    </w:div>
    <w:div w:id="82383130">
      <w:marLeft w:val="0"/>
      <w:marRight w:val="0"/>
      <w:marTop w:val="0"/>
      <w:marBottom w:val="0"/>
      <w:divBdr>
        <w:top w:val="none" w:sz="0" w:space="0" w:color="auto"/>
        <w:left w:val="none" w:sz="0" w:space="0" w:color="auto"/>
        <w:bottom w:val="none" w:sz="0" w:space="0" w:color="auto"/>
        <w:right w:val="none" w:sz="0" w:space="0" w:color="auto"/>
      </w:divBdr>
    </w:div>
    <w:div w:id="82383131">
      <w:marLeft w:val="0"/>
      <w:marRight w:val="0"/>
      <w:marTop w:val="0"/>
      <w:marBottom w:val="0"/>
      <w:divBdr>
        <w:top w:val="none" w:sz="0" w:space="0" w:color="auto"/>
        <w:left w:val="none" w:sz="0" w:space="0" w:color="auto"/>
        <w:bottom w:val="none" w:sz="0" w:space="0" w:color="auto"/>
        <w:right w:val="none" w:sz="0" w:space="0" w:color="auto"/>
      </w:divBdr>
    </w:div>
    <w:div w:id="82383132">
      <w:marLeft w:val="0"/>
      <w:marRight w:val="0"/>
      <w:marTop w:val="0"/>
      <w:marBottom w:val="0"/>
      <w:divBdr>
        <w:top w:val="none" w:sz="0" w:space="0" w:color="auto"/>
        <w:left w:val="none" w:sz="0" w:space="0" w:color="auto"/>
        <w:bottom w:val="none" w:sz="0" w:space="0" w:color="auto"/>
        <w:right w:val="none" w:sz="0" w:space="0" w:color="auto"/>
      </w:divBdr>
    </w:div>
    <w:div w:id="82383133">
      <w:marLeft w:val="0"/>
      <w:marRight w:val="0"/>
      <w:marTop w:val="0"/>
      <w:marBottom w:val="0"/>
      <w:divBdr>
        <w:top w:val="none" w:sz="0" w:space="0" w:color="auto"/>
        <w:left w:val="none" w:sz="0" w:space="0" w:color="auto"/>
        <w:bottom w:val="none" w:sz="0" w:space="0" w:color="auto"/>
        <w:right w:val="none" w:sz="0" w:space="0" w:color="auto"/>
      </w:divBdr>
    </w:div>
    <w:div w:id="82383134">
      <w:marLeft w:val="0"/>
      <w:marRight w:val="0"/>
      <w:marTop w:val="0"/>
      <w:marBottom w:val="0"/>
      <w:divBdr>
        <w:top w:val="none" w:sz="0" w:space="0" w:color="auto"/>
        <w:left w:val="none" w:sz="0" w:space="0" w:color="auto"/>
        <w:bottom w:val="none" w:sz="0" w:space="0" w:color="auto"/>
        <w:right w:val="none" w:sz="0" w:space="0" w:color="auto"/>
      </w:divBdr>
    </w:div>
    <w:div w:id="82383135">
      <w:marLeft w:val="0"/>
      <w:marRight w:val="0"/>
      <w:marTop w:val="0"/>
      <w:marBottom w:val="0"/>
      <w:divBdr>
        <w:top w:val="none" w:sz="0" w:space="0" w:color="auto"/>
        <w:left w:val="none" w:sz="0" w:space="0" w:color="auto"/>
        <w:bottom w:val="none" w:sz="0" w:space="0" w:color="auto"/>
        <w:right w:val="none" w:sz="0" w:space="0" w:color="auto"/>
      </w:divBdr>
    </w:div>
    <w:div w:id="82383136">
      <w:marLeft w:val="0"/>
      <w:marRight w:val="0"/>
      <w:marTop w:val="0"/>
      <w:marBottom w:val="0"/>
      <w:divBdr>
        <w:top w:val="none" w:sz="0" w:space="0" w:color="auto"/>
        <w:left w:val="none" w:sz="0" w:space="0" w:color="auto"/>
        <w:bottom w:val="none" w:sz="0" w:space="0" w:color="auto"/>
        <w:right w:val="none" w:sz="0" w:space="0" w:color="auto"/>
      </w:divBdr>
    </w:div>
    <w:div w:id="82383137">
      <w:marLeft w:val="0"/>
      <w:marRight w:val="0"/>
      <w:marTop w:val="0"/>
      <w:marBottom w:val="0"/>
      <w:divBdr>
        <w:top w:val="none" w:sz="0" w:space="0" w:color="auto"/>
        <w:left w:val="none" w:sz="0" w:space="0" w:color="auto"/>
        <w:bottom w:val="none" w:sz="0" w:space="0" w:color="auto"/>
        <w:right w:val="none" w:sz="0" w:space="0" w:color="auto"/>
      </w:divBdr>
    </w:div>
    <w:div w:id="82383138">
      <w:marLeft w:val="0"/>
      <w:marRight w:val="0"/>
      <w:marTop w:val="0"/>
      <w:marBottom w:val="0"/>
      <w:divBdr>
        <w:top w:val="none" w:sz="0" w:space="0" w:color="auto"/>
        <w:left w:val="none" w:sz="0" w:space="0" w:color="auto"/>
        <w:bottom w:val="none" w:sz="0" w:space="0" w:color="auto"/>
        <w:right w:val="none" w:sz="0" w:space="0" w:color="auto"/>
      </w:divBdr>
    </w:div>
    <w:div w:id="82383139">
      <w:marLeft w:val="0"/>
      <w:marRight w:val="0"/>
      <w:marTop w:val="0"/>
      <w:marBottom w:val="0"/>
      <w:divBdr>
        <w:top w:val="none" w:sz="0" w:space="0" w:color="auto"/>
        <w:left w:val="none" w:sz="0" w:space="0" w:color="auto"/>
        <w:bottom w:val="none" w:sz="0" w:space="0" w:color="auto"/>
        <w:right w:val="none" w:sz="0" w:space="0" w:color="auto"/>
      </w:divBdr>
    </w:div>
    <w:div w:id="82383140">
      <w:marLeft w:val="0"/>
      <w:marRight w:val="0"/>
      <w:marTop w:val="0"/>
      <w:marBottom w:val="0"/>
      <w:divBdr>
        <w:top w:val="none" w:sz="0" w:space="0" w:color="auto"/>
        <w:left w:val="none" w:sz="0" w:space="0" w:color="auto"/>
        <w:bottom w:val="none" w:sz="0" w:space="0" w:color="auto"/>
        <w:right w:val="none" w:sz="0" w:space="0" w:color="auto"/>
      </w:divBdr>
    </w:div>
    <w:div w:id="82383141">
      <w:marLeft w:val="0"/>
      <w:marRight w:val="0"/>
      <w:marTop w:val="0"/>
      <w:marBottom w:val="0"/>
      <w:divBdr>
        <w:top w:val="none" w:sz="0" w:space="0" w:color="auto"/>
        <w:left w:val="none" w:sz="0" w:space="0" w:color="auto"/>
        <w:bottom w:val="none" w:sz="0" w:space="0" w:color="auto"/>
        <w:right w:val="none" w:sz="0" w:space="0" w:color="auto"/>
      </w:divBdr>
    </w:div>
    <w:div w:id="82383142">
      <w:marLeft w:val="0"/>
      <w:marRight w:val="0"/>
      <w:marTop w:val="0"/>
      <w:marBottom w:val="0"/>
      <w:divBdr>
        <w:top w:val="none" w:sz="0" w:space="0" w:color="auto"/>
        <w:left w:val="none" w:sz="0" w:space="0" w:color="auto"/>
        <w:bottom w:val="none" w:sz="0" w:space="0" w:color="auto"/>
        <w:right w:val="none" w:sz="0" w:space="0" w:color="auto"/>
      </w:divBdr>
    </w:div>
    <w:div w:id="82383143">
      <w:marLeft w:val="0"/>
      <w:marRight w:val="0"/>
      <w:marTop w:val="0"/>
      <w:marBottom w:val="0"/>
      <w:divBdr>
        <w:top w:val="none" w:sz="0" w:space="0" w:color="auto"/>
        <w:left w:val="none" w:sz="0" w:space="0" w:color="auto"/>
        <w:bottom w:val="none" w:sz="0" w:space="0" w:color="auto"/>
        <w:right w:val="none" w:sz="0" w:space="0" w:color="auto"/>
      </w:divBdr>
    </w:div>
    <w:div w:id="82383144">
      <w:marLeft w:val="0"/>
      <w:marRight w:val="0"/>
      <w:marTop w:val="0"/>
      <w:marBottom w:val="0"/>
      <w:divBdr>
        <w:top w:val="none" w:sz="0" w:space="0" w:color="auto"/>
        <w:left w:val="none" w:sz="0" w:space="0" w:color="auto"/>
        <w:bottom w:val="none" w:sz="0" w:space="0" w:color="auto"/>
        <w:right w:val="none" w:sz="0" w:space="0" w:color="auto"/>
      </w:divBdr>
    </w:div>
    <w:div w:id="82383145">
      <w:marLeft w:val="0"/>
      <w:marRight w:val="0"/>
      <w:marTop w:val="0"/>
      <w:marBottom w:val="0"/>
      <w:divBdr>
        <w:top w:val="none" w:sz="0" w:space="0" w:color="auto"/>
        <w:left w:val="none" w:sz="0" w:space="0" w:color="auto"/>
        <w:bottom w:val="none" w:sz="0" w:space="0" w:color="auto"/>
        <w:right w:val="none" w:sz="0" w:space="0" w:color="auto"/>
      </w:divBdr>
    </w:div>
    <w:div w:id="82383146">
      <w:marLeft w:val="0"/>
      <w:marRight w:val="0"/>
      <w:marTop w:val="0"/>
      <w:marBottom w:val="0"/>
      <w:divBdr>
        <w:top w:val="none" w:sz="0" w:space="0" w:color="auto"/>
        <w:left w:val="none" w:sz="0" w:space="0" w:color="auto"/>
        <w:bottom w:val="none" w:sz="0" w:space="0" w:color="auto"/>
        <w:right w:val="none" w:sz="0" w:space="0" w:color="auto"/>
      </w:divBdr>
    </w:div>
    <w:div w:id="82383147">
      <w:marLeft w:val="0"/>
      <w:marRight w:val="0"/>
      <w:marTop w:val="0"/>
      <w:marBottom w:val="0"/>
      <w:divBdr>
        <w:top w:val="none" w:sz="0" w:space="0" w:color="auto"/>
        <w:left w:val="none" w:sz="0" w:space="0" w:color="auto"/>
        <w:bottom w:val="none" w:sz="0" w:space="0" w:color="auto"/>
        <w:right w:val="none" w:sz="0" w:space="0" w:color="auto"/>
      </w:divBdr>
    </w:div>
    <w:div w:id="82383148">
      <w:marLeft w:val="0"/>
      <w:marRight w:val="0"/>
      <w:marTop w:val="0"/>
      <w:marBottom w:val="0"/>
      <w:divBdr>
        <w:top w:val="none" w:sz="0" w:space="0" w:color="auto"/>
        <w:left w:val="none" w:sz="0" w:space="0" w:color="auto"/>
        <w:bottom w:val="none" w:sz="0" w:space="0" w:color="auto"/>
        <w:right w:val="none" w:sz="0" w:space="0" w:color="auto"/>
      </w:divBdr>
    </w:div>
    <w:div w:id="82383149">
      <w:marLeft w:val="0"/>
      <w:marRight w:val="0"/>
      <w:marTop w:val="0"/>
      <w:marBottom w:val="0"/>
      <w:divBdr>
        <w:top w:val="none" w:sz="0" w:space="0" w:color="auto"/>
        <w:left w:val="none" w:sz="0" w:space="0" w:color="auto"/>
        <w:bottom w:val="none" w:sz="0" w:space="0" w:color="auto"/>
        <w:right w:val="none" w:sz="0" w:space="0" w:color="auto"/>
      </w:divBdr>
    </w:div>
    <w:div w:id="82383150">
      <w:marLeft w:val="0"/>
      <w:marRight w:val="0"/>
      <w:marTop w:val="0"/>
      <w:marBottom w:val="0"/>
      <w:divBdr>
        <w:top w:val="none" w:sz="0" w:space="0" w:color="auto"/>
        <w:left w:val="none" w:sz="0" w:space="0" w:color="auto"/>
        <w:bottom w:val="none" w:sz="0" w:space="0" w:color="auto"/>
        <w:right w:val="none" w:sz="0" w:space="0" w:color="auto"/>
      </w:divBdr>
    </w:div>
    <w:div w:id="82383151">
      <w:marLeft w:val="0"/>
      <w:marRight w:val="0"/>
      <w:marTop w:val="0"/>
      <w:marBottom w:val="0"/>
      <w:divBdr>
        <w:top w:val="none" w:sz="0" w:space="0" w:color="auto"/>
        <w:left w:val="none" w:sz="0" w:space="0" w:color="auto"/>
        <w:bottom w:val="none" w:sz="0" w:space="0" w:color="auto"/>
        <w:right w:val="none" w:sz="0" w:space="0" w:color="auto"/>
      </w:divBdr>
    </w:div>
    <w:div w:id="82383152">
      <w:marLeft w:val="0"/>
      <w:marRight w:val="0"/>
      <w:marTop w:val="0"/>
      <w:marBottom w:val="0"/>
      <w:divBdr>
        <w:top w:val="none" w:sz="0" w:space="0" w:color="auto"/>
        <w:left w:val="none" w:sz="0" w:space="0" w:color="auto"/>
        <w:bottom w:val="none" w:sz="0" w:space="0" w:color="auto"/>
        <w:right w:val="none" w:sz="0" w:space="0" w:color="auto"/>
      </w:divBdr>
    </w:div>
    <w:div w:id="82383153">
      <w:marLeft w:val="0"/>
      <w:marRight w:val="0"/>
      <w:marTop w:val="0"/>
      <w:marBottom w:val="0"/>
      <w:divBdr>
        <w:top w:val="none" w:sz="0" w:space="0" w:color="auto"/>
        <w:left w:val="none" w:sz="0" w:space="0" w:color="auto"/>
        <w:bottom w:val="none" w:sz="0" w:space="0" w:color="auto"/>
        <w:right w:val="none" w:sz="0" w:space="0" w:color="auto"/>
      </w:divBdr>
    </w:div>
    <w:div w:id="82383154">
      <w:marLeft w:val="0"/>
      <w:marRight w:val="0"/>
      <w:marTop w:val="0"/>
      <w:marBottom w:val="0"/>
      <w:divBdr>
        <w:top w:val="none" w:sz="0" w:space="0" w:color="auto"/>
        <w:left w:val="none" w:sz="0" w:space="0" w:color="auto"/>
        <w:bottom w:val="none" w:sz="0" w:space="0" w:color="auto"/>
        <w:right w:val="none" w:sz="0" w:space="0" w:color="auto"/>
      </w:divBdr>
    </w:div>
    <w:div w:id="82383155">
      <w:marLeft w:val="0"/>
      <w:marRight w:val="0"/>
      <w:marTop w:val="0"/>
      <w:marBottom w:val="0"/>
      <w:divBdr>
        <w:top w:val="none" w:sz="0" w:space="0" w:color="auto"/>
        <w:left w:val="none" w:sz="0" w:space="0" w:color="auto"/>
        <w:bottom w:val="none" w:sz="0" w:space="0" w:color="auto"/>
        <w:right w:val="none" w:sz="0" w:space="0" w:color="auto"/>
      </w:divBdr>
    </w:div>
    <w:div w:id="82383156">
      <w:marLeft w:val="0"/>
      <w:marRight w:val="0"/>
      <w:marTop w:val="0"/>
      <w:marBottom w:val="0"/>
      <w:divBdr>
        <w:top w:val="none" w:sz="0" w:space="0" w:color="auto"/>
        <w:left w:val="none" w:sz="0" w:space="0" w:color="auto"/>
        <w:bottom w:val="none" w:sz="0" w:space="0" w:color="auto"/>
        <w:right w:val="none" w:sz="0" w:space="0" w:color="auto"/>
      </w:divBdr>
    </w:div>
    <w:div w:id="82383157">
      <w:marLeft w:val="0"/>
      <w:marRight w:val="0"/>
      <w:marTop w:val="0"/>
      <w:marBottom w:val="0"/>
      <w:divBdr>
        <w:top w:val="none" w:sz="0" w:space="0" w:color="auto"/>
        <w:left w:val="none" w:sz="0" w:space="0" w:color="auto"/>
        <w:bottom w:val="none" w:sz="0" w:space="0" w:color="auto"/>
        <w:right w:val="none" w:sz="0" w:space="0" w:color="auto"/>
      </w:divBdr>
    </w:div>
    <w:div w:id="82383158">
      <w:marLeft w:val="0"/>
      <w:marRight w:val="0"/>
      <w:marTop w:val="0"/>
      <w:marBottom w:val="0"/>
      <w:divBdr>
        <w:top w:val="none" w:sz="0" w:space="0" w:color="auto"/>
        <w:left w:val="none" w:sz="0" w:space="0" w:color="auto"/>
        <w:bottom w:val="none" w:sz="0" w:space="0" w:color="auto"/>
        <w:right w:val="none" w:sz="0" w:space="0" w:color="auto"/>
      </w:divBdr>
    </w:div>
    <w:div w:id="82383159">
      <w:marLeft w:val="0"/>
      <w:marRight w:val="0"/>
      <w:marTop w:val="0"/>
      <w:marBottom w:val="0"/>
      <w:divBdr>
        <w:top w:val="none" w:sz="0" w:space="0" w:color="auto"/>
        <w:left w:val="none" w:sz="0" w:space="0" w:color="auto"/>
        <w:bottom w:val="none" w:sz="0" w:space="0" w:color="auto"/>
        <w:right w:val="none" w:sz="0" w:space="0" w:color="auto"/>
      </w:divBdr>
    </w:div>
    <w:div w:id="82383160">
      <w:marLeft w:val="0"/>
      <w:marRight w:val="0"/>
      <w:marTop w:val="0"/>
      <w:marBottom w:val="0"/>
      <w:divBdr>
        <w:top w:val="none" w:sz="0" w:space="0" w:color="auto"/>
        <w:left w:val="none" w:sz="0" w:space="0" w:color="auto"/>
        <w:bottom w:val="none" w:sz="0" w:space="0" w:color="auto"/>
        <w:right w:val="none" w:sz="0" w:space="0" w:color="auto"/>
      </w:divBdr>
    </w:div>
    <w:div w:id="82383161">
      <w:marLeft w:val="0"/>
      <w:marRight w:val="0"/>
      <w:marTop w:val="0"/>
      <w:marBottom w:val="0"/>
      <w:divBdr>
        <w:top w:val="none" w:sz="0" w:space="0" w:color="auto"/>
        <w:left w:val="none" w:sz="0" w:space="0" w:color="auto"/>
        <w:bottom w:val="none" w:sz="0" w:space="0" w:color="auto"/>
        <w:right w:val="none" w:sz="0" w:space="0" w:color="auto"/>
      </w:divBdr>
    </w:div>
    <w:div w:id="82383162">
      <w:marLeft w:val="0"/>
      <w:marRight w:val="0"/>
      <w:marTop w:val="0"/>
      <w:marBottom w:val="0"/>
      <w:divBdr>
        <w:top w:val="none" w:sz="0" w:space="0" w:color="auto"/>
        <w:left w:val="none" w:sz="0" w:space="0" w:color="auto"/>
        <w:bottom w:val="none" w:sz="0" w:space="0" w:color="auto"/>
        <w:right w:val="none" w:sz="0" w:space="0" w:color="auto"/>
      </w:divBdr>
    </w:div>
    <w:div w:id="82383163">
      <w:marLeft w:val="0"/>
      <w:marRight w:val="0"/>
      <w:marTop w:val="0"/>
      <w:marBottom w:val="0"/>
      <w:divBdr>
        <w:top w:val="none" w:sz="0" w:space="0" w:color="auto"/>
        <w:left w:val="none" w:sz="0" w:space="0" w:color="auto"/>
        <w:bottom w:val="none" w:sz="0" w:space="0" w:color="auto"/>
        <w:right w:val="none" w:sz="0" w:space="0" w:color="auto"/>
      </w:divBdr>
    </w:div>
    <w:div w:id="82383164">
      <w:marLeft w:val="0"/>
      <w:marRight w:val="0"/>
      <w:marTop w:val="0"/>
      <w:marBottom w:val="0"/>
      <w:divBdr>
        <w:top w:val="none" w:sz="0" w:space="0" w:color="auto"/>
        <w:left w:val="none" w:sz="0" w:space="0" w:color="auto"/>
        <w:bottom w:val="none" w:sz="0" w:space="0" w:color="auto"/>
        <w:right w:val="none" w:sz="0" w:space="0" w:color="auto"/>
      </w:divBdr>
    </w:div>
    <w:div w:id="82383165">
      <w:marLeft w:val="0"/>
      <w:marRight w:val="0"/>
      <w:marTop w:val="0"/>
      <w:marBottom w:val="0"/>
      <w:divBdr>
        <w:top w:val="none" w:sz="0" w:space="0" w:color="auto"/>
        <w:left w:val="none" w:sz="0" w:space="0" w:color="auto"/>
        <w:bottom w:val="none" w:sz="0" w:space="0" w:color="auto"/>
        <w:right w:val="none" w:sz="0" w:space="0" w:color="auto"/>
      </w:divBdr>
    </w:div>
    <w:div w:id="82383166">
      <w:marLeft w:val="0"/>
      <w:marRight w:val="0"/>
      <w:marTop w:val="0"/>
      <w:marBottom w:val="0"/>
      <w:divBdr>
        <w:top w:val="none" w:sz="0" w:space="0" w:color="auto"/>
        <w:left w:val="none" w:sz="0" w:space="0" w:color="auto"/>
        <w:bottom w:val="none" w:sz="0" w:space="0" w:color="auto"/>
        <w:right w:val="none" w:sz="0" w:space="0" w:color="auto"/>
      </w:divBdr>
    </w:div>
    <w:div w:id="82383167">
      <w:marLeft w:val="0"/>
      <w:marRight w:val="0"/>
      <w:marTop w:val="0"/>
      <w:marBottom w:val="0"/>
      <w:divBdr>
        <w:top w:val="none" w:sz="0" w:space="0" w:color="auto"/>
        <w:left w:val="none" w:sz="0" w:space="0" w:color="auto"/>
        <w:bottom w:val="none" w:sz="0" w:space="0" w:color="auto"/>
        <w:right w:val="none" w:sz="0" w:space="0" w:color="auto"/>
      </w:divBdr>
    </w:div>
    <w:div w:id="82383168">
      <w:marLeft w:val="0"/>
      <w:marRight w:val="0"/>
      <w:marTop w:val="0"/>
      <w:marBottom w:val="0"/>
      <w:divBdr>
        <w:top w:val="none" w:sz="0" w:space="0" w:color="auto"/>
        <w:left w:val="none" w:sz="0" w:space="0" w:color="auto"/>
        <w:bottom w:val="none" w:sz="0" w:space="0" w:color="auto"/>
        <w:right w:val="none" w:sz="0" w:space="0" w:color="auto"/>
      </w:divBdr>
    </w:div>
    <w:div w:id="82383169">
      <w:marLeft w:val="0"/>
      <w:marRight w:val="0"/>
      <w:marTop w:val="0"/>
      <w:marBottom w:val="0"/>
      <w:divBdr>
        <w:top w:val="none" w:sz="0" w:space="0" w:color="auto"/>
        <w:left w:val="none" w:sz="0" w:space="0" w:color="auto"/>
        <w:bottom w:val="none" w:sz="0" w:space="0" w:color="auto"/>
        <w:right w:val="none" w:sz="0" w:space="0" w:color="auto"/>
      </w:divBdr>
    </w:div>
    <w:div w:id="82383170">
      <w:marLeft w:val="0"/>
      <w:marRight w:val="0"/>
      <w:marTop w:val="0"/>
      <w:marBottom w:val="0"/>
      <w:divBdr>
        <w:top w:val="none" w:sz="0" w:space="0" w:color="auto"/>
        <w:left w:val="none" w:sz="0" w:space="0" w:color="auto"/>
        <w:bottom w:val="none" w:sz="0" w:space="0" w:color="auto"/>
        <w:right w:val="none" w:sz="0" w:space="0" w:color="auto"/>
      </w:divBdr>
    </w:div>
    <w:div w:id="82383171">
      <w:marLeft w:val="0"/>
      <w:marRight w:val="0"/>
      <w:marTop w:val="0"/>
      <w:marBottom w:val="0"/>
      <w:divBdr>
        <w:top w:val="none" w:sz="0" w:space="0" w:color="auto"/>
        <w:left w:val="none" w:sz="0" w:space="0" w:color="auto"/>
        <w:bottom w:val="none" w:sz="0" w:space="0" w:color="auto"/>
        <w:right w:val="none" w:sz="0" w:space="0" w:color="auto"/>
      </w:divBdr>
    </w:div>
    <w:div w:id="82383172">
      <w:marLeft w:val="0"/>
      <w:marRight w:val="0"/>
      <w:marTop w:val="0"/>
      <w:marBottom w:val="0"/>
      <w:divBdr>
        <w:top w:val="none" w:sz="0" w:space="0" w:color="auto"/>
        <w:left w:val="none" w:sz="0" w:space="0" w:color="auto"/>
        <w:bottom w:val="none" w:sz="0" w:space="0" w:color="auto"/>
        <w:right w:val="none" w:sz="0" w:space="0" w:color="auto"/>
      </w:divBdr>
    </w:div>
    <w:div w:id="82383173">
      <w:marLeft w:val="0"/>
      <w:marRight w:val="0"/>
      <w:marTop w:val="0"/>
      <w:marBottom w:val="0"/>
      <w:divBdr>
        <w:top w:val="none" w:sz="0" w:space="0" w:color="auto"/>
        <w:left w:val="none" w:sz="0" w:space="0" w:color="auto"/>
        <w:bottom w:val="none" w:sz="0" w:space="0" w:color="auto"/>
        <w:right w:val="none" w:sz="0" w:space="0" w:color="auto"/>
      </w:divBdr>
    </w:div>
    <w:div w:id="82383174">
      <w:marLeft w:val="0"/>
      <w:marRight w:val="0"/>
      <w:marTop w:val="0"/>
      <w:marBottom w:val="0"/>
      <w:divBdr>
        <w:top w:val="none" w:sz="0" w:space="0" w:color="auto"/>
        <w:left w:val="none" w:sz="0" w:space="0" w:color="auto"/>
        <w:bottom w:val="none" w:sz="0" w:space="0" w:color="auto"/>
        <w:right w:val="none" w:sz="0" w:space="0" w:color="auto"/>
      </w:divBdr>
    </w:div>
    <w:div w:id="82383175">
      <w:marLeft w:val="0"/>
      <w:marRight w:val="0"/>
      <w:marTop w:val="0"/>
      <w:marBottom w:val="0"/>
      <w:divBdr>
        <w:top w:val="none" w:sz="0" w:space="0" w:color="auto"/>
        <w:left w:val="none" w:sz="0" w:space="0" w:color="auto"/>
        <w:bottom w:val="none" w:sz="0" w:space="0" w:color="auto"/>
        <w:right w:val="none" w:sz="0" w:space="0" w:color="auto"/>
      </w:divBdr>
    </w:div>
    <w:div w:id="82383176">
      <w:marLeft w:val="0"/>
      <w:marRight w:val="0"/>
      <w:marTop w:val="0"/>
      <w:marBottom w:val="0"/>
      <w:divBdr>
        <w:top w:val="none" w:sz="0" w:space="0" w:color="auto"/>
        <w:left w:val="none" w:sz="0" w:space="0" w:color="auto"/>
        <w:bottom w:val="none" w:sz="0" w:space="0" w:color="auto"/>
        <w:right w:val="none" w:sz="0" w:space="0" w:color="auto"/>
      </w:divBdr>
    </w:div>
    <w:div w:id="82383177">
      <w:marLeft w:val="0"/>
      <w:marRight w:val="0"/>
      <w:marTop w:val="0"/>
      <w:marBottom w:val="0"/>
      <w:divBdr>
        <w:top w:val="none" w:sz="0" w:space="0" w:color="auto"/>
        <w:left w:val="none" w:sz="0" w:space="0" w:color="auto"/>
        <w:bottom w:val="none" w:sz="0" w:space="0" w:color="auto"/>
        <w:right w:val="none" w:sz="0" w:space="0" w:color="auto"/>
      </w:divBdr>
    </w:div>
    <w:div w:id="82383178">
      <w:marLeft w:val="0"/>
      <w:marRight w:val="0"/>
      <w:marTop w:val="0"/>
      <w:marBottom w:val="0"/>
      <w:divBdr>
        <w:top w:val="none" w:sz="0" w:space="0" w:color="auto"/>
        <w:left w:val="none" w:sz="0" w:space="0" w:color="auto"/>
        <w:bottom w:val="none" w:sz="0" w:space="0" w:color="auto"/>
        <w:right w:val="none" w:sz="0" w:space="0" w:color="auto"/>
      </w:divBdr>
    </w:div>
    <w:div w:id="82383179">
      <w:marLeft w:val="0"/>
      <w:marRight w:val="0"/>
      <w:marTop w:val="0"/>
      <w:marBottom w:val="0"/>
      <w:divBdr>
        <w:top w:val="none" w:sz="0" w:space="0" w:color="auto"/>
        <w:left w:val="none" w:sz="0" w:space="0" w:color="auto"/>
        <w:bottom w:val="none" w:sz="0" w:space="0" w:color="auto"/>
        <w:right w:val="none" w:sz="0" w:space="0" w:color="auto"/>
      </w:divBdr>
    </w:div>
    <w:div w:id="82383180">
      <w:marLeft w:val="0"/>
      <w:marRight w:val="0"/>
      <w:marTop w:val="0"/>
      <w:marBottom w:val="0"/>
      <w:divBdr>
        <w:top w:val="none" w:sz="0" w:space="0" w:color="auto"/>
        <w:left w:val="none" w:sz="0" w:space="0" w:color="auto"/>
        <w:bottom w:val="none" w:sz="0" w:space="0" w:color="auto"/>
        <w:right w:val="none" w:sz="0" w:space="0" w:color="auto"/>
      </w:divBdr>
    </w:div>
    <w:div w:id="82383181">
      <w:marLeft w:val="0"/>
      <w:marRight w:val="0"/>
      <w:marTop w:val="0"/>
      <w:marBottom w:val="0"/>
      <w:divBdr>
        <w:top w:val="none" w:sz="0" w:space="0" w:color="auto"/>
        <w:left w:val="none" w:sz="0" w:space="0" w:color="auto"/>
        <w:bottom w:val="none" w:sz="0" w:space="0" w:color="auto"/>
        <w:right w:val="none" w:sz="0" w:space="0" w:color="auto"/>
      </w:divBdr>
    </w:div>
    <w:div w:id="82383182">
      <w:marLeft w:val="0"/>
      <w:marRight w:val="0"/>
      <w:marTop w:val="0"/>
      <w:marBottom w:val="0"/>
      <w:divBdr>
        <w:top w:val="none" w:sz="0" w:space="0" w:color="auto"/>
        <w:left w:val="none" w:sz="0" w:space="0" w:color="auto"/>
        <w:bottom w:val="none" w:sz="0" w:space="0" w:color="auto"/>
        <w:right w:val="none" w:sz="0" w:space="0" w:color="auto"/>
      </w:divBdr>
    </w:div>
    <w:div w:id="82383183">
      <w:marLeft w:val="0"/>
      <w:marRight w:val="0"/>
      <w:marTop w:val="0"/>
      <w:marBottom w:val="0"/>
      <w:divBdr>
        <w:top w:val="none" w:sz="0" w:space="0" w:color="auto"/>
        <w:left w:val="none" w:sz="0" w:space="0" w:color="auto"/>
        <w:bottom w:val="none" w:sz="0" w:space="0" w:color="auto"/>
        <w:right w:val="none" w:sz="0" w:space="0" w:color="auto"/>
      </w:divBdr>
    </w:div>
    <w:div w:id="82383184">
      <w:marLeft w:val="0"/>
      <w:marRight w:val="0"/>
      <w:marTop w:val="0"/>
      <w:marBottom w:val="0"/>
      <w:divBdr>
        <w:top w:val="none" w:sz="0" w:space="0" w:color="auto"/>
        <w:left w:val="none" w:sz="0" w:space="0" w:color="auto"/>
        <w:bottom w:val="none" w:sz="0" w:space="0" w:color="auto"/>
        <w:right w:val="none" w:sz="0" w:space="0" w:color="auto"/>
      </w:divBdr>
    </w:div>
    <w:div w:id="82383185">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82383187">
      <w:marLeft w:val="0"/>
      <w:marRight w:val="0"/>
      <w:marTop w:val="0"/>
      <w:marBottom w:val="0"/>
      <w:divBdr>
        <w:top w:val="none" w:sz="0" w:space="0" w:color="auto"/>
        <w:left w:val="none" w:sz="0" w:space="0" w:color="auto"/>
        <w:bottom w:val="none" w:sz="0" w:space="0" w:color="auto"/>
        <w:right w:val="none" w:sz="0" w:space="0" w:color="auto"/>
      </w:divBdr>
    </w:div>
    <w:div w:id="82383188">
      <w:marLeft w:val="0"/>
      <w:marRight w:val="0"/>
      <w:marTop w:val="0"/>
      <w:marBottom w:val="0"/>
      <w:divBdr>
        <w:top w:val="none" w:sz="0" w:space="0" w:color="auto"/>
        <w:left w:val="none" w:sz="0" w:space="0" w:color="auto"/>
        <w:bottom w:val="none" w:sz="0" w:space="0" w:color="auto"/>
        <w:right w:val="none" w:sz="0" w:space="0" w:color="auto"/>
      </w:divBdr>
    </w:div>
    <w:div w:id="82383189">
      <w:marLeft w:val="0"/>
      <w:marRight w:val="0"/>
      <w:marTop w:val="0"/>
      <w:marBottom w:val="0"/>
      <w:divBdr>
        <w:top w:val="none" w:sz="0" w:space="0" w:color="auto"/>
        <w:left w:val="none" w:sz="0" w:space="0" w:color="auto"/>
        <w:bottom w:val="none" w:sz="0" w:space="0" w:color="auto"/>
        <w:right w:val="none" w:sz="0" w:space="0" w:color="auto"/>
      </w:divBdr>
    </w:div>
    <w:div w:id="82383190">
      <w:marLeft w:val="0"/>
      <w:marRight w:val="0"/>
      <w:marTop w:val="0"/>
      <w:marBottom w:val="0"/>
      <w:divBdr>
        <w:top w:val="none" w:sz="0" w:space="0" w:color="auto"/>
        <w:left w:val="none" w:sz="0" w:space="0" w:color="auto"/>
        <w:bottom w:val="none" w:sz="0" w:space="0" w:color="auto"/>
        <w:right w:val="none" w:sz="0" w:space="0" w:color="auto"/>
      </w:divBdr>
    </w:div>
    <w:div w:id="82383191">
      <w:marLeft w:val="0"/>
      <w:marRight w:val="0"/>
      <w:marTop w:val="0"/>
      <w:marBottom w:val="0"/>
      <w:divBdr>
        <w:top w:val="none" w:sz="0" w:space="0" w:color="auto"/>
        <w:left w:val="none" w:sz="0" w:space="0" w:color="auto"/>
        <w:bottom w:val="none" w:sz="0" w:space="0" w:color="auto"/>
        <w:right w:val="none" w:sz="0" w:space="0" w:color="auto"/>
      </w:divBdr>
    </w:div>
    <w:div w:id="82383192">
      <w:marLeft w:val="0"/>
      <w:marRight w:val="0"/>
      <w:marTop w:val="0"/>
      <w:marBottom w:val="0"/>
      <w:divBdr>
        <w:top w:val="none" w:sz="0" w:space="0" w:color="auto"/>
        <w:left w:val="none" w:sz="0" w:space="0" w:color="auto"/>
        <w:bottom w:val="none" w:sz="0" w:space="0" w:color="auto"/>
        <w:right w:val="none" w:sz="0" w:space="0" w:color="auto"/>
      </w:divBdr>
    </w:div>
    <w:div w:id="82383193">
      <w:marLeft w:val="0"/>
      <w:marRight w:val="0"/>
      <w:marTop w:val="0"/>
      <w:marBottom w:val="0"/>
      <w:divBdr>
        <w:top w:val="none" w:sz="0" w:space="0" w:color="auto"/>
        <w:left w:val="none" w:sz="0" w:space="0" w:color="auto"/>
        <w:bottom w:val="none" w:sz="0" w:space="0" w:color="auto"/>
        <w:right w:val="none" w:sz="0" w:space="0" w:color="auto"/>
      </w:divBdr>
    </w:div>
    <w:div w:id="82383194">
      <w:marLeft w:val="0"/>
      <w:marRight w:val="0"/>
      <w:marTop w:val="0"/>
      <w:marBottom w:val="0"/>
      <w:divBdr>
        <w:top w:val="none" w:sz="0" w:space="0" w:color="auto"/>
        <w:left w:val="none" w:sz="0" w:space="0" w:color="auto"/>
        <w:bottom w:val="none" w:sz="0" w:space="0" w:color="auto"/>
        <w:right w:val="none" w:sz="0" w:space="0" w:color="auto"/>
      </w:divBdr>
    </w:div>
    <w:div w:id="82383195">
      <w:marLeft w:val="0"/>
      <w:marRight w:val="0"/>
      <w:marTop w:val="0"/>
      <w:marBottom w:val="0"/>
      <w:divBdr>
        <w:top w:val="none" w:sz="0" w:space="0" w:color="auto"/>
        <w:left w:val="none" w:sz="0" w:space="0" w:color="auto"/>
        <w:bottom w:val="none" w:sz="0" w:space="0" w:color="auto"/>
        <w:right w:val="none" w:sz="0" w:space="0" w:color="auto"/>
      </w:divBdr>
    </w:div>
    <w:div w:id="82383196">
      <w:marLeft w:val="0"/>
      <w:marRight w:val="0"/>
      <w:marTop w:val="0"/>
      <w:marBottom w:val="0"/>
      <w:divBdr>
        <w:top w:val="none" w:sz="0" w:space="0" w:color="auto"/>
        <w:left w:val="none" w:sz="0" w:space="0" w:color="auto"/>
        <w:bottom w:val="none" w:sz="0" w:space="0" w:color="auto"/>
        <w:right w:val="none" w:sz="0" w:space="0" w:color="auto"/>
      </w:divBdr>
    </w:div>
    <w:div w:id="82383197">
      <w:marLeft w:val="0"/>
      <w:marRight w:val="0"/>
      <w:marTop w:val="0"/>
      <w:marBottom w:val="0"/>
      <w:divBdr>
        <w:top w:val="none" w:sz="0" w:space="0" w:color="auto"/>
        <w:left w:val="none" w:sz="0" w:space="0" w:color="auto"/>
        <w:bottom w:val="none" w:sz="0" w:space="0" w:color="auto"/>
        <w:right w:val="none" w:sz="0" w:space="0" w:color="auto"/>
      </w:divBdr>
    </w:div>
    <w:div w:id="82383198">
      <w:marLeft w:val="0"/>
      <w:marRight w:val="0"/>
      <w:marTop w:val="0"/>
      <w:marBottom w:val="0"/>
      <w:divBdr>
        <w:top w:val="none" w:sz="0" w:space="0" w:color="auto"/>
        <w:left w:val="none" w:sz="0" w:space="0" w:color="auto"/>
        <w:bottom w:val="none" w:sz="0" w:space="0" w:color="auto"/>
        <w:right w:val="none" w:sz="0" w:space="0" w:color="auto"/>
      </w:divBdr>
    </w:div>
    <w:div w:id="82383199">
      <w:marLeft w:val="0"/>
      <w:marRight w:val="0"/>
      <w:marTop w:val="0"/>
      <w:marBottom w:val="0"/>
      <w:divBdr>
        <w:top w:val="none" w:sz="0" w:space="0" w:color="auto"/>
        <w:left w:val="none" w:sz="0" w:space="0" w:color="auto"/>
        <w:bottom w:val="none" w:sz="0" w:space="0" w:color="auto"/>
        <w:right w:val="none" w:sz="0" w:space="0" w:color="auto"/>
      </w:divBdr>
    </w:div>
    <w:div w:id="82383200">
      <w:marLeft w:val="0"/>
      <w:marRight w:val="0"/>
      <w:marTop w:val="0"/>
      <w:marBottom w:val="0"/>
      <w:divBdr>
        <w:top w:val="none" w:sz="0" w:space="0" w:color="auto"/>
        <w:left w:val="none" w:sz="0" w:space="0" w:color="auto"/>
        <w:bottom w:val="none" w:sz="0" w:space="0" w:color="auto"/>
        <w:right w:val="none" w:sz="0" w:space="0" w:color="auto"/>
      </w:divBdr>
    </w:div>
    <w:div w:id="82383201">
      <w:marLeft w:val="0"/>
      <w:marRight w:val="0"/>
      <w:marTop w:val="0"/>
      <w:marBottom w:val="0"/>
      <w:divBdr>
        <w:top w:val="none" w:sz="0" w:space="0" w:color="auto"/>
        <w:left w:val="none" w:sz="0" w:space="0" w:color="auto"/>
        <w:bottom w:val="none" w:sz="0" w:space="0" w:color="auto"/>
        <w:right w:val="none" w:sz="0" w:space="0" w:color="auto"/>
      </w:divBdr>
    </w:div>
    <w:div w:id="82383202">
      <w:marLeft w:val="0"/>
      <w:marRight w:val="0"/>
      <w:marTop w:val="0"/>
      <w:marBottom w:val="0"/>
      <w:divBdr>
        <w:top w:val="none" w:sz="0" w:space="0" w:color="auto"/>
        <w:left w:val="none" w:sz="0" w:space="0" w:color="auto"/>
        <w:bottom w:val="none" w:sz="0" w:space="0" w:color="auto"/>
        <w:right w:val="none" w:sz="0" w:space="0" w:color="auto"/>
      </w:divBdr>
    </w:div>
    <w:div w:id="82383203">
      <w:marLeft w:val="0"/>
      <w:marRight w:val="0"/>
      <w:marTop w:val="0"/>
      <w:marBottom w:val="0"/>
      <w:divBdr>
        <w:top w:val="none" w:sz="0" w:space="0" w:color="auto"/>
        <w:left w:val="none" w:sz="0" w:space="0" w:color="auto"/>
        <w:bottom w:val="none" w:sz="0" w:space="0" w:color="auto"/>
        <w:right w:val="none" w:sz="0" w:space="0" w:color="auto"/>
      </w:divBdr>
    </w:div>
    <w:div w:id="82383204">
      <w:marLeft w:val="0"/>
      <w:marRight w:val="0"/>
      <w:marTop w:val="0"/>
      <w:marBottom w:val="0"/>
      <w:divBdr>
        <w:top w:val="none" w:sz="0" w:space="0" w:color="auto"/>
        <w:left w:val="none" w:sz="0" w:space="0" w:color="auto"/>
        <w:bottom w:val="none" w:sz="0" w:space="0" w:color="auto"/>
        <w:right w:val="none" w:sz="0" w:space="0" w:color="auto"/>
      </w:divBdr>
    </w:div>
    <w:div w:id="82383205">
      <w:marLeft w:val="0"/>
      <w:marRight w:val="0"/>
      <w:marTop w:val="0"/>
      <w:marBottom w:val="0"/>
      <w:divBdr>
        <w:top w:val="none" w:sz="0" w:space="0" w:color="auto"/>
        <w:left w:val="none" w:sz="0" w:space="0" w:color="auto"/>
        <w:bottom w:val="none" w:sz="0" w:space="0" w:color="auto"/>
        <w:right w:val="none" w:sz="0" w:space="0" w:color="auto"/>
      </w:divBdr>
    </w:div>
    <w:div w:id="82383206">
      <w:marLeft w:val="0"/>
      <w:marRight w:val="0"/>
      <w:marTop w:val="0"/>
      <w:marBottom w:val="0"/>
      <w:divBdr>
        <w:top w:val="none" w:sz="0" w:space="0" w:color="auto"/>
        <w:left w:val="none" w:sz="0" w:space="0" w:color="auto"/>
        <w:bottom w:val="none" w:sz="0" w:space="0" w:color="auto"/>
        <w:right w:val="none" w:sz="0" w:space="0" w:color="auto"/>
      </w:divBdr>
    </w:div>
    <w:div w:id="82383207">
      <w:marLeft w:val="0"/>
      <w:marRight w:val="0"/>
      <w:marTop w:val="0"/>
      <w:marBottom w:val="0"/>
      <w:divBdr>
        <w:top w:val="none" w:sz="0" w:space="0" w:color="auto"/>
        <w:left w:val="none" w:sz="0" w:space="0" w:color="auto"/>
        <w:bottom w:val="none" w:sz="0" w:space="0" w:color="auto"/>
        <w:right w:val="none" w:sz="0" w:space="0" w:color="auto"/>
      </w:divBdr>
    </w:div>
    <w:div w:id="82383208">
      <w:marLeft w:val="0"/>
      <w:marRight w:val="0"/>
      <w:marTop w:val="0"/>
      <w:marBottom w:val="0"/>
      <w:divBdr>
        <w:top w:val="none" w:sz="0" w:space="0" w:color="auto"/>
        <w:left w:val="none" w:sz="0" w:space="0" w:color="auto"/>
        <w:bottom w:val="none" w:sz="0" w:space="0" w:color="auto"/>
        <w:right w:val="none" w:sz="0" w:space="0" w:color="auto"/>
      </w:divBdr>
    </w:div>
    <w:div w:id="82383209">
      <w:marLeft w:val="0"/>
      <w:marRight w:val="0"/>
      <w:marTop w:val="0"/>
      <w:marBottom w:val="0"/>
      <w:divBdr>
        <w:top w:val="none" w:sz="0" w:space="0" w:color="auto"/>
        <w:left w:val="none" w:sz="0" w:space="0" w:color="auto"/>
        <w:bottom w:val="none" w:sz="0" w:space="0" w:color="auto"/>
        <w:right w:val="none" w:sz="0" w:space="0" w:color="auto"/>
      </w:divBdr>
    </w:div>
    <w:div w:id="82383210">
      <w:marLeft w:val="0"/>
      <w:marRight w:val="0"/>
      <w:marTop w:val="0"/>
      <w:marBottom w:val="0"/>
      <w:divBdr>
        <w:top w:val="none" w:sz="0" w:space="0" w:color="auto"/>
        <w:left w:val="none" w:sz="0" w:space="0" w:color="auto"/>
        <w:bottom w:val="none" w:sz="0" w:space="0" w:color="auto"/>
        <w:right w:val="none" w:sz="0" w:space="0" w:color="auto"/>
      </w:divBdr>
    </w:div>
    <w:div w:id="82383211">
      <w:marLeft w:val="0"/>
      <w:marRight w:val="0"/>
      <w:marTop w:val="0"/>
      <w:marBottom w:val="0"/>
      <w:divBdr>
        <w:top w:val="none" w:sz="0" w:space="0" w:color="auto"/>
        <w:left w:val="none" w:sz="0" w:space="0" w:color="auto"/>
        <w:bottom w:val="none" w:sz="0" w:space="0" w:color="auto"/>
        <w:right w:val="none" w:sz="0" w:space="0" w:color="auto"/>
      </w:divBdr>
    </w:div>
    <w:div w:id="82383212">
      <w:marLeft w:val="0"/>
      <w:marRight w:val="0"/>
      <w:marTop w:val="0"/>
      <w:marBottom w:val="0"/>
      <w:divBdr>
        <w:top w:val="none" w:sz="0" w:space="0" w:color="auto"/>
        <w:left w:val="none" w:sz="0" w:space="0" w:color="auto"/>
        <w:bottom w:val="none" w:sz="0" w:space="0" w:color="auto"/>
        <w:right w:val="none" w:sz="0" w:space="0" w:color="auto"/>
      </w:divBdr>
    </w:div>
    <w:div w:id="82383213">
      <w:marLeft w:val="0"/>
      <w:marRight w:val="0"/>
      <w:marTop w:val="0"/>
      <w:marBottom w:val="0"/>
      <w:divBdr>
        <w:top w:val="none" w:sz="0" w:space="0" w:color="auto"/>
        <w:left w:val="none" w:sz="0" w:space="0" w:color="auto"/>
        <w:bottom w:val="none" w:sz="0" w:space="0" w:color="auto"/>
        <w:right w:val="none" w:sz="0" w:space="0" w:color="auto"/>
      </w:divBdr>
    </w:div>
    <w:div w:id="82383214">
      <w:marLeft w:val="0"/>
      <w:marRight w:val="0"/>
      <w:marTop w:val="0"/>
      <w:marBottom w:val="0"/>
      <w:divBdr>
        <w:top w:val="none" w:sz="0" w:space="0" w:color="auto"/>
        <w:left w:val="none" w:sz="0" w:space="0" w:color="auto"/>
        <w:bottom w:val="none" w:sz="0" w:space="0" w:color="auto"/>
        <w:right w:val="none" w:sz="0" w:space="0" w:color="auto"/>
      </w:divBdr>
    </w:div>
    <w:div w:id="82383215">
      <w:marLeft w:val="0"/>
      <w:marRight w:val="0"/>
      <w:marTop w:val="0"/>
      <w:marBottom w:val="0"/>
      <w:divBdr>
        <w:top w:val="none" w:sz="0" w:space="0" w:color="auto"/>
        <w:left w:val="none" w:sz="0" w:space="0" w:color="auto"/>
        <w:bottom w:val="none" w:sz="0" w:space="0" w:color="auto"/>
        <w:right w:val="none" w:sz="0" w:space="0" w:color="auto"/>
      </w:divBdr>
    </w:div>
    <w:div w:id="82383216">
      <w:marLeft w:val="0"/>
      <w:marRight w:val="0"/>
      <w:marTop w:val="0"/>
      <w:marBottom w:val="0"/>
      <w:divBdr>
        <w:top w:val="none" w:sz="0" w:space="0" w:color="auto"/>
        <w:left w:val="none" w:sz="0" w:space="0" w:color="auto"/>
        <w:bottom w:val="none" w:sz="0" w:space="0" w:color="auto"/>
        <w:right w:val="none" w:sz="0" w:space="0" w:color="auto"/>
      </w:divBdr>
    </w:div>
    <w:div w:id="82383217">
      <w:marLeft w:val="0"/>
      <w:marRight w:val="0"/>
      <w:marTop w:val="0"/>
      <w:marBottom w:val="0"/>
      <w:divBdr>
        <w:top w:val="none" w:sz="0" w:space="0" w:color="auto"/>
        <w:left w:val="none" w:sz="0" w:space="0" w:color="auto"/>
        <w:bottom w:val="none" w:sz="0" w:space="0" w:color="auto"/>
        <w:right w:val="none" w:sz="0" w:space="0" w:color="auto"/>
      </w:divBdr>
    </w:div>
    <w:div w:id="82383218">
      <w:marLeft w:val="0"/>
      <w:marRight w:val="0"/>
      <w:marTop w:val="0"/>
      <w:marBottom w:val="0"/>
      <w:divBdr>
        <w:top w:val="none" w:sz="0" w:space="0" w:color="auto"/>
        <w:left w:val="none" w:sz="0" w:space="0" w:color="auto"/>
        <w:bottom w:val="none" w:sz="0" w:space="0" w:color="auto"/>
        <w:right w:val="none" w:sz="0" w:space="0" w:color="auto"/>
      </w:divBdr>
    </w:div>
    <w:div w:id="82383219">
      <w:marLeft w:val="0"/>
      <w:marRight w:val="0"/>
      <w:marTop w:val="0"/>
      <w:marBottom w:val="0"/>
      <w:divBdr>
        <w:top w:val="none" w:sz="0" w:space="0" w:color="auto"/>
        <w:left w:val="none" w:sz="0" w:space="0" w:color="auto"/>
        <w:bottom w:val="none" w:sz="0" w:space="0" w:color="auto"/>
        <w:right w:val="none" w:sz="0" w:space="0" w:color="auto"/>
      </w:divBdr>
    </w:div>
    <w:div w:id="82383220">
      <w:marLeft w:val="0"/>
      <w:marRight w:val="0"/>
      <w:marTop w:val="0"/>
      <w:marBottom w:val="0"/>
      <w:divBdr>
        <w:top w:val="none" w:sz="0" w:space="0" w:color="auto"/>
        <w:left w:val="none" w:sz="0" w:space="0" w:color="auto"/>
        <w:bottom w:val="none" w:sz="0" w:space="0" w:color="auto"/>
        <w:right w:val="none" w:sz="0" w:space="0" w:color="auto"/>
      </w:divBdr>
    </w:div>
    <w:div w:id="82383221">
      <w:marLeft w:val="0"/>
      <w:marRight w:val="0"/>
      <w:marTop w:val="0"/>
      <w:marBottom w:val="0"/>
      <w:divBdr>
        <w:top w:val="none" w:sz="0" w:space="0" w:color="auto"/>
        <w:left w:val="none" w:sz="0" w:space="0" w:color="auto"/>
        <w:bottom w:val="none" w:sz="0" w:space="0" w:color="auto"/>
        <w:right w:val="none" w:sz="0" w:space="0" w:color="auto"/>
      </w:divBdr>
    </w:div>
    <w:div w:id="82383222">
      <w:marLeft w:val="0"/>
      <w:marRight w:val="0"/>
      <w:marTop w:val="0"/>
      <w:marBottom w:val="0"/>
      <w:divBdr>
        <w:top w:val="none" w:sz="0" w:space="0" w:color="auto"/>
        <w:left w:val="none" w:sz="0" w:space="0" w:color="auto"/>
        <w:bottom w:val="none" w:sz="0" w:space="0" w:color="auto"/>
        <w:right w:val="none" w:sz="0" w:space="0" w:color="auto"/>
      </w:divBdr>
    </w:div>
    <w:div w:id="82383223">
      <w:marLeft w:val="0"/>
      <w:marRight w:val="0"/>
      <w:marTop w:val="0"/>
      <w:marBottom w:val="0"/>
      <w:divBdr>
        <w:top w:val="none" w:sz="0" w:space="0" w:color="auto"/>
        <w:left w:val="none" w:sz="0" w:space="0" w:color="auto"/>
        <w:bottom w:val="none" w:sz="0" w:space="0" w:color="auto"/>
        <w:right w:val="none" w:sz="0" w:space="0" w:color="auto"/>
      </w:divBdr>
    </w:div>
    <w:div w:id="82383224">
      <w:marLeft w:val="0"/>
      <w:marRight w:val="0"/>
      <w:marTop w:val="0"/>
      <w:marBottom w:val="0"/>
      <w:divBdr>
        <w:top w:val="none" w:sz="0" w:space="0" w:color="auto"/>
        <w:left w:val="none" w:sz="0" w:space="0" w:color="auto"/>
        <w:bottom w:val="none" w:sz="0" w:space="0" w:color="auto"/>
        <w:right w:val="none" w:sz="0" w:space="0" w:color="auto"/>
      </w:divBdr>
    </w:div>
    <w:div w:id="82383225">
      <w:marLeft w:val="0"/>
      <w:marRight w:val="0"/>
      <w:marTop w:val="0"/>
      <w:marBottom w:val="0"/>
      <w:divBdr>
        <w:top w:val="none" w:sz="0" w:space="0" w:color="auto"/>
        <w:left w:val="none" w:sz="0" w:space="0" w:color="auto"/>
        <w:bottom w:val="none" w:sz="0" w:space="0" w:color="auto"/>
        <w:right w:val="none" w:sz="0" w:space="0" w:color="auto"/>
      </w:divBdr>
    </w:div>
    <w:div w:id="82383226">
      <w:marLeft w:val="0"/>
      <w:marRight w:val="0"/>
      <w:marTop w:val="0"/>
      <w:marBottom w:val="0"/>
      <w:divBdr>
        <w:top w:val="none" w:sz="0" w:space="0" w:color="auto"/>
        <w:left w:val="none" w:sz="0" w:space="0" w:color="auto"/>
        <w:bottom w:val="none" w:sz="0" w:space="0" w:color="auto"/>
        <w:right w:val="none" w:sz="0" w:space="0" w:color="auto"/>
      </w:divBdr>
    </w:div>
    <w:div w:id="82383227">
      <w:marLeft w:val="0"/>
      <w:marRight w:val="0"/>
      <w:marTop w:val="0"/>
      <w:marBottom w:val="0"/>
      <w:divBdr>
        <w:top w:val="none" w:sz="0" w:space="0" w:color="auto"/>
        <w:left w:val="none" w:sz="0" w:space="0" w:color="auto"/>
        <w:bottom w:val="none" w:sz="0" w:space="0" w:color="auto"/>
        <w:right w:val="none" w:sz="0" w:space="0" w:color="auto"/>
      </w:divBdr>
    </w:div>
    <w:div w:id="82383228">
      <w:marLeft w:val="0"/>
      <w:marRight w:val="0"/>
      <w:marTop w:val="0"/>
      <w:marBottom w:val="0"/>
      <w:divBdr>
        <w:top w:val="none" w:sz="0" w:space="0" w:color="auto"/>
        <w:left w:val="none" w:sz="0" w:space="0" w:color="auto"/>
        <w:bottom w:val="none" w:sz="0" w:space="0" w:color="auto"/>
        <w:right w:val="none" w:sz="0" w:space="0" w:color="auto"/>
      </w:divBdr>
    </w:div>
    <w:div w:id="82383229">
      <w:marLeft w:val="0"/>
      <w:marRight w:val="0"/>
      <w:marTop w:val="0"/>
      <w:marBottom w:val="0"/>
      <w:divBdr>
        <w:top w:val="none" w:sz="0" w:space="0" w:color="auto"/>
        <w:left w:val="none" w:sz="0" w:space="0" w:color="auto"/>
        <w:bottom w:val="none" w:sz="0" w:space="0" w:color="auto"/>
        <w:right w:val="none" w:sz="0" w:space="0" w:color="auto"/>
      </w:divBdr>
    </w:div>
    <w:div w:id="82383230">
      <w:marLeft w:val="0"/>
      <w:marRight w:val="0"/>
      <w:marTop w:val="0"/>
      <w:marBottom w:val="0"/>
      <w:divBdr>
        <w:top w:val="none" w:sz="0" w:space="0" w:color="auto"/>
        <w:left w:val="none" w:sz="0" w:space="0" w:color="auto"/>
        <w:bottom w:val="none" w:sz="0" w:space="0" w:color="auto"/>
        <w:right w:val="none" w:sz="0" w:space="0" w:color="auto"/>
      </w:divBdr>
    </w:div>
    <w:div w:id="82383231">
      <w:marLeft w:val="0"/>
      <w:marRight w:val="0"/>
      <w:marTop w:val="0"/>
      <w:marBottom w:val="0"/>
      <w:divBdr>
        <w:top w:val="none" w:sz="0" w:space="0" w:color="auto"/>
        <w:left w:val="none" w:sz="0" w:space="0" w:color="auto"/>
        <w:bottom w:val="none" w:sz="0" w:space="0" w:color="auto"/>
        <w:right w:val="none" w:sz="0" w:space="0" w:color="auto"/>
      </w:divBdr>
    </w:div>
    <w:div w:id="82383232">
      <w:marLeft w:val="0"/>
      <w:marRight w:val="0"/>
      <w:marTop w:val="0"/>
      <w:marBottom w:val="0"/>
      <w:divBdr>
        <w:top w:val="none" w:sz="0" w:space="0" w:color="auto"/>
        <w:left w:val="none" w:sz="0" w:space="0" w:color="auto"/>
        <w:bottom w:val="none" w:sz="0" w:space="0" w:color="auto"/>
        <w:right w:val="none" w:sz="0" w:space="0" w:color="auto"/>
      </w:divBdr>
    </w:div>
    <w:div w:id="82383233">
      <w:marLeft w:val="0"/>
      <w:marRight w:val="0"/>
      <w:marTop w:val="0"/>
      <w:marBottom w:val="0"/>
      <w:divBdr>
        <w:top w:val="none" w:sz="0" w:space="0" w:color="auto"/>
        <w:left w:val="none" w:sz="0" w:space="0" w:color="auto"/>
        <w:bottom w:val="none" w:sz="0" w:space="0" w:color="auto"/>
        <w:right w:val="none" w:sz="0" w:space="0" w:color="auto"/>
      </w:divBdr>
    </w:div>
    <w:div w:id="82383234">
      <w:marLeft w:val="0"/>
      <w:marRight w:val="0"/>
      <w:marTop w:val="0"/>
      <w:marBottom w:val="0"/>
      <w:divBdr>
        <w:top w:val="none" w:sz="0" w:space="0" w:color="auto"/>
        <w:left w:val="none" w:sz="0" w:space="0" w:color="auto"/>
        <w:bottom w:val="none" w:sz="0" w:space="0" w:color="auto"/>
        <w:right w:val="none" w:sz="0" w:space="0" w:color="auto"/>
      </w:divBdr>
    </w:div>
    <w:div w:id="82383235">
      <w:marLeft w:val="0"/>
      <w:marRight w:val="0"/>
      <w:marTop w:val="0"/>
      <w:marBottom w:val="0"/>
      <w:divBdr>
        <w:top w:val="none" w:sz="0" w:space="0" w:color="auto"/>
        <w:left w:val="none" w:sz="0" w:space="0" w:color="auto"/>
        <w:bottom w:val="none" w:sz="0" w:space="0" w:color="auto"/>
        <w:right w:val="none" w:sz="0" w:space="0" w:color="auto"/>
      </w:divBdr>
    </w:div>
    <w:div w:id="82383236">
      <w:marLeft w:val="0"/>
      <w:marRight w:val="0"/>
      <w:marTop w:val="0"/>
      <w:marBottom w:val="0"/>
      <w:divBdr>
        <w:top w:val="none" w:sz="0" w:space="0" w:color="auto"/>
        <w:left w:val="none" w:sz="0" w:space="0" w:color="auto"/>
        <w:bottom w:val="none" w:sz="0" w:space="0" w:color="auto"/>
        <w:right w:val="none" w:sz="0" w:space="0" w:color="auto"/>
      </w:divBdr>
    </w:div>
    <w:div w:id="82383237">
      <w:marLeft w:val="0"/>
      <w:marRight w:val="0"/>
      <w:marTop w:val="0"/>
      <w:marBottom w:val="0"/>
      <w:divBdr>
        <w:top w:val="none" w:sz="0" w:space="0" w:color="auto"/>
        <w:left w:val="none" w:sz="0" w:space="0" w:color="auto"/>
        <w:bottom w:val="none" w:sz="0" w:space="0" w:color="auto"/>
        <w:right w:val="none" w:sz="0" w:space="0" w:color="auto"/>
      </w:divBdr>
    </w:div>
    <w:div w:id="82383238">
      <w:marLeft w:val="0"/>
      <w:marRight w:val="0"/>
      <w:marTop w:val="0"/>
      <w:marBottom w:val="0"/>
      <w:divBdr>
        <w:top w:val="none" w:sz="0" w:space="0" w:color="auto"/>
        <w:left w:val="none" w:sz="0" w:space="0" w:color="auto"/>
        <w:bottom w:val="none" w:sz="0" w:space="0" w:color="auto"/>
        <w:right w:val="none" w:sz="0" w:space="0" w:color="auto"/>
      </w:divBdr>
    </w:div>
    <w:div w:id="82383239">
      <w:marLeft w:val="0"/>
      <w:marRight w:val="0"/>
      <w:marTop w:val="0"/>
      <w:marBottom w:val="0"/>
      <w:divBdr>
        <w:top w:val="none" w:sz="0" w:space="0" w:color="auto"/>
        <w:left w:val="none" w:sz="0" w:space="0" w:color="auto"/>
        <w:bottom w:val="none" w:sz="0" w:space="0" w:color="auto"/>
        <w:right w:val="none" w:sz="0" w:space="0" w:color="auto"/>
      </w:divBdr>
    </w:div>
    <w:div w:id="82383240">
      <w:marLeft w:val="0"/>
      <w:marRight w:val="0"/>
      <w:marTop w:val="0"/>
      <w:marBottom w:val="0"/>
      <w:divBdr>
        <w:top w:val="none" w:sz="0" w:space="0" w:color="auto"/>
        <w:left w:val="none" w:sz="0" w:space="0" w:color="auto"/>
        <w:bottom w:val="none" w:sz="0" w:space="0" w:color="auto"/>
        <w:right w:val="none" w:sz="0" w:space="0" w:color="auto"/>
      </w:divBdr>
    </w:div>
    <w:div w:id="82383241">
      <w:marLeft w:val="0"/>
      <w:marRight w:val="0"/>
      <w:marTop w:val="0"/>
      <w:marBottom w:val="0"/>
      <w:divBdr>
        <w:top w:val="none" w:sz="0" w:space="0" w:color="auto"/>
        <w:left w:val="none" w:sz="0" w:space="0" w:color="auto"/>
        <w:bottom w:val="none" w:sz="0" w:space="0" w:color="auto"/>
        <w:right w:val="none" w:sz="0" w:space="0" w:color="auto"/>
      </w:divBdr>
    </w:div>
    <w:div w:id="82383242">
      <w:marLeft w:val="0"/>
      <w:marRight w:val="0"/>
      <w:marTop w:val="0"/>
      <w:marBottom w:val="0"/>
      <w:divBdr>
        <w:top w:val="none" w:sz="0" w:space="0" w:color="auto"/>
        <w:left w:val="none" w:sz="0" w:space="0" w:color="auto"/>
        <w:bottom w:val="none" w:sz="0" w:space="0" w:color="auto"/>
        <w:right w:val="none" w:sz="0" w:space="0" w:color="auto"/>
      </w:divBdr>
    </w:div>
    <w:div w:id="82383243">
      <w:marLeft w:val="0"/>
      <w:marRight w:val="0"/>
      <w:marTop w:val="0"/>
      <w:marBottom w:val="0"/>
      <w:divBdr>
        <w:top w:val="none" w:sz="0" w:space="0" w:color="auto"/>
        <w:left w:val="none" w:sz="0" w:space="0" w:color="auto"/>
        <w:bottom w:val="none" w:sz="0" w:space="0" w:color="auto"/>
        <w:right w:val="none" w:sz="0" w:space="0" w:color="auto"/>
      </w:divBdr>
    </w:div>
    <w:div w:id="82383244">
      <w:marLeft w:val="0"/>
      <w:marRight w:val="0"/>
      <w:marTop w:val="0"/>
      <w:marBottom w:val="0"/>
      <w:divBdr>
        <w:top w:val="none" w:sz="0" w:space="0" w:color="auto"/>
        <w:left w:val="none" w:sz="0" w:space="0" w:color="auto"/>
        <w:bottom w:val="none" w:sz="0" w:space="0" w:color="auto"/>
        <w:right w:val="none" w:sz="0" w:space="0" w:color="auto"/>
      </w:divBdr>
    </w:div>
    <w:div w:id="82383245">
      <w:marLeft w:val="0"/>
      <w:marRight w:val="0"/>
      <w:marTop w:val="0"/>
      <w:marBottom w:val="0"/>
      <w:divBdr>
        <w:top w:val="none" w:sz="0" w:space="0" w:color="auto"/>
        <w:left w:val="none" w:sz="0" w:space="0" w:color="auto"/>
        <w:bottom w:val="none" w:sz="0" w:space="0" w:color="auto"/>
        <w:right w:val="none" w:sz="0" w:space="0" w:color="auto"/>
      </w:divBdr>
    </w:div>
    <w:div w:id="82383246">
      <w:marLeft w:val="0"/>
      <w:marRight w:val="0"/>
      <w:marTop w:val="0"/>
      <w:marBottom w:val="0"/>
      <w:divBdr>
        <w:top w:val="none" w:sz="0" w:space="0" w:color="auto"/>
        <w:left w:val="none" w:sz="0" w:space="0" w:color="auto"/>
        <w:bottom w:val="none" w:sz="0" w:space="0" w:color="auto"/>
        <w:right w:val="none" w:sz="0" w:space="0" w:color="auto"/>
      </w:divBdr>
    </w:div>
    <w:div w:id="82383247">
      <w:marLeft w:val="0"/>
      <w:marRight w:val="0"/>
      <w:marTop w:val="0"/>
      <w:marBottom w:val="0"/>
      <w:divBdr>
        <w:top w:val="none" w:sz="0" w:space="0" w:color="auto"/>
        <w:left w:val="none" w:sz="0" w:space="0" w:color="auto"/>
        <w:bottom w:val="none" w:sz="0" w:space="0" w:color="auto"/>
        <w:right w:val="none" w:sz="0" w:space="0" w:color="auto"/>
      </w:divBdr>
    </w:div>
    <w:div w:id="82383248">
      <w:marLeft w:val="0"/>
      <w:marRight w:val="0"/>
      <w:marTop w:val="0"/>
      <w:marBottom w:val="0"/>
      <w:divBdr>
        <w:top w:val="none" w:sz="0" w:space="0" w:color="auto"/>
        <w:left w:val="none" w:sz="0" w:space="0" w:color="auto"/>
        <w:bottom w:val="none" w:sz="0" w:space="0" w:color="auto"/>
        <w:right w:val="none" w:sz="0" w:space="0" w:color="auto"/>
      </w:divBdr>
    </w:div>
    <w:div w:id="82383249">
      <w:marLeft w:val="0"/>
      <w:marRight w:val="0"/>
      <w:marTop w:val="0"/>
      <w:marBottom w:val="0"/>
      <w:divBdr>
        <w:top w:val="none" w:sz="0" w:space="0" w:color="auto"/>
        <w:left w:val="none" w:sz="0" w:space="0" w:color="auto"/>
        <w:bottom w:val="none" w:sz="0" w:space="0" w:color="auto"/>
        <w:right w:val="none" w:sz="0" w:space="0" w:color="auto"/>
      </w:divBdr>
    </w:div>
    <w:div w:id="82383250">
      <w:marLeft w:val="0"/>
      <w:marRight w:val="0"/>
      <w:marTop w:val="0"/>
      <w:marBottom w:val="0"/>
      <w:divBdr>
        <w:top w:val="none" w:sz="0" w:space="0" w:color="auto"/>
        <w:left w:val="none" w:sz="0" w:space="0" w:color="auto"/>
        <w:bottom w:val="none" w:sz="0" w:space="0" w:color="auto"/>
        <w:right w:val="none" w:sz="0" w:space="0" w:color="auto"/>
      </w:divBdr>
    </w:div>
    <w:div w:id="82383251">
      <w:marLeft w:val="0"/>
      <w:marRight w:val="0"/>
      <w:marTop w:val="0"/>
      <w:marBottom w:val="0"/>
      <w:divBdr>
        <w:top w:val="none" w:sz="0" w:space="0" w:color="auto"/>
        <w:left w:val="none" w:sz="0" w:space="0" w:color="auto"/>
        <w:bottom w:val="none" w:sz="0" w:space="0" w:color="auto"/>
        <w:right w:val="none" w:sz="0" w:space="0" w:color="auto"/>
      </w:divBdr>
    </w:div>
    <w:div w:id="82383252">
      <w:marLeft w:val="0"/>
      <w:marRight w:val="0"/>
      <w:marTop w:val="0"/>
      <w:marBottom w:val="0"/>
      <w:divBdr>
        <w:top w:val="none" w:sz="0" w:space="0" w:color="auto"/>
        <w:left w:val="none" w:sz="0" w:space="0" w:color="auto"/>
        <w:bottom w:val="none" w:sz="0" w:space="0" w:color="auto"/>
        <w:right w:val="none" w:sz="0" w:space="0" w:color="auto"/>
      </w:divBdr>
    </w:div>
    <w:div w:id="82383253">
      <w:marLeft w:val="0"/>
      <w:marRight w:val="0"/>
      <w:marTop w:val="0"/>
      <w:marBottom w:val="0"/>
      <w:divBdr>
        <w:top w:val="none" w:sz="0" w:space="0" w:color="auto"/>
        <w:left w:val="none" w:sz="0" w:space="0" w:color="auto"/>
        <w:bottom w:val="none" w:sz="0" w:space="0" w:color="auto"/>
        <w:right w:val="none" w:sz="0" w:space="0" w:color="auto"/>
      </w:divBdr>
    </w:div>
    <w:div w:id="82383254">
      <w:marLeft w:val="0"/>
      <w:marRight w:val="0"/>
      <w:marTop w:val="0"/>
      <w:marBottom w:val="0"/>
      <w:divBdr>
        <w:top w:val="none" w:sz="0" w:space="0" w:color="auto"/>
        <w:left w:val="none" w:sz="0" w:space="0" w:color="auto"/>
        <w:bottom w:val="none" w:sz="0" w:space="0" w:color="auto"/>
        <w:right w:val="none" w:sz="0" w:space="0" w:color="auto"/>
      </w:divBdr>
    </w:div>
    <w:div w:id="82383255">
      <w:marLeft w:val="0"/>
      <w:marRight w:val="0"/>
      <w:marTop w:val="0"/>
      <w:marBottom w:val="0"/>
      <w:divBdr>
        <w:top w:val="none" w:sz="0" w:space="0" w:color="auto"/>
        <w:left w:val="none" w:sz="0" w:space="0" w:color="auto"/>
        <w:bottom w:val="none" w:sz="0" w:space="0" w:color="auto"/>
        <w:right w:val="none" w:sz="0" w:space="0" w:color="auto"/>
      </w:divBdr>
    </w:div>
    <w:div w:id="82383256">
      <w:marLeft w:val="0"/>
      <w:marRight w:val="0"/>
      <w:marTop w:val="0"/>
      <w:marBottom w:val="0"/>
      <w:divBdr>
        <w:top w:val="none" w:sz="0" w:space="0" w:color="auto"/>
        <w:left w:val="none" w:sz="0" w:space="0" w:color="auto"/>
        <w:bottom w:val="none" w:sz="0" w:space="0" w:color="auto"/>
        <w:right w:val="none" w:sz="0" w:space="0" w:color="auto"/>
      </w:divBdr>
    </w:div>
    <w:div w:id="82383257">
      <w:marLeft w:val="0"/>
      <w:marRight w:val="0"/>
      <w:marTop w:val="0"/>
      <w:marBottom w:val="0"/>
      <w:divBdr>
        <w:top w:val="none" w:sz="0" w:space="0" w:color="auto"/>
        <w:left w:val="none" w:sz="0" w:space="0" w:color="auto"/>
        <w:bottom w:val="none" w:sz="0" w:space="0" w:color="auto"/>
        <w:right w:val="none" w:sz="0" w:space="0" w:color="auto"/>
      </w:divBdr>
    </w:div>
    <w:div w:id="82383258">
      <w:marLeft w:val="0"/>
      <w:marRight w:val="0"/>
      <w:marTop w:val="0"/>
      <w:marBottom w:val="0"/>
      <w:divBdr>
        <w:top w:val="none" w:sz="0" w:space="0" w:color="auto"/>
        <w:left w:val="none" w:sz="0" w:space="0" w:color="auto"/>
        <w:bottom w:val="none" w:sz="0" w:space="0" w:color="auto"/>
        <w:right w:val="none" w:sz="0" w:space="0" w:color="auto"/>
      </w:divBdr>
    </w:div>
    <w:div w:id="82383259">
      <w:marLeft w:val="0"/>
      <w:marRight w:val="0"/>
      <w:marTop w:val="0"/>
      <w:marBottom w:val="0"/>
      <w:divBdr>
        <w:top w:val="none" w:sz="0" w:space="0" w:color="auto"/>
        <w:left w:val="none" w:sz="0" w:space="0" w:color="auto"/>
        <w:bottom w:val="none" w:sz="0" w:space="0" w:color="auto"/>
        <w:right w:val="none" w:sz="0" w:space="0" w:color="auto"/>
      </w:divBdr>
    </w:div>
    <w:div w:id="82383260">
      <w:marLeft w:val="0"/>
      <w:marRight w:val="0"/>
      <w:marTop w:val="0"/>
      <w:marBottom w:val="0"/>
      <w:divBdr>
        <w:top w:val="none" w:sz="0" w:space="0" w:color="auto"/>
        <w:left w:val="none" w:sz="0" w:space="0" w:color="auto"/>
        <w:bottom w:val="none" w:sz="0" w:space="0" w:color="auto"/>
        <w:right w:val="none" w:sz="0" w:space="0" w:color="auto"/>
      </w:divBdr>
    </w:div>
    <w:div w:id="82383261">
      <w:marLeft w:val="0"/>
      <w:marRight w:val="0"/>
      <w:marTop w:val="0"/>
      <w:marBottom w:val="0"/>
      <w:divBdr>
        <w:top w:val="none" w:sz="0" w:space="0" w:color="auto"/>
        <w:left w:val="none" w:sz="0" w:space="0" w:color="auto"/>
        <w:bottom w:val="none" w:sz="0" w:space="0" w:color="auto"/>
        <w:right w:val="none" w:sz="0" w:space="0" w:color="auto"/>
      </w:divBdr>
    </w:div>
    <w:div w:id="82383262">
      <w:marLeft w:val="0"/>
      <w:marRight w:val="0"/>
      <w:marTop w:val="0"/>
      <w:marBottom w:val="0"/>
      <w:divBdr>
        <w:top w:val="none" w:sz="0" w:space="0" w:color="auto"/>
        <w:left w:val="none" w:sz="0" w:space="0" w:color="auto"/>
        <w:bottom w:val="none" w:sz="0" w:space="0" w:color="auto"/>
        <w:right w:val="none" w:sz="0" w:space="0" w:color="auto"/>
      </w:divBdr>
    </w:div>
    <w:div w:id="82383263">
      <w:marLeft w:val="0"/>
      <w:marRight w:val="0"/>
      <w:marTop w:val="0"/>
      <w:marBottom w:val="0"/>
      <w:divBdr>
        <w:top w:val="none" w:sz="0" w:space="0" w:color="auto"/>
        <w:left w:val="none" w:sz="0" w:space="0" w:color="auto"/>
        <w:bottom w:val="none" w:sz="0" w:space="0" w:color="auto"/>
        <w:right w:val="none" w:sz="0" w:space="0" w:color="auto"/>
      </w:divBdr>
    </w:div>
    <w:div w:id="82383264">
      <w:marLeft w:val="0"/>
      <w:marRight w:val="0"/>
      <w:marTop w:val="0"/>
      <w:marBottom w:val="0"/>
      <w:divBdr>
        <w:top w:val="none" w:sz="0" w:space="0" w:color="auto"/>
        <w:left w:val="none" w:sz="0" w:space="0" w:color="auto"/>
        <w:bottom w:val="none" w:sz="0" w:space="0" w:color="auto"/>
        <w:right w:val="none" w:sz="0" w:space="0" w:color="auto"/>
      </w:divBdr>
    </w:div>
    <w:div w:id="82383265">
      <w:marLeft w:val="0"/>
      <w:marRight w:val="0"/>
      <w:marTop w:val="0"/>
      <w:marBottom w:val="0"/>
      <w:divBdr>
        <w:top w:val="none" w:sz="0" w:space="0" w:color="auto"/>
        <w:left w:val="none" w:sz="0" w:space="0" w:color="auto"/>
        <w:bottom w:val="none" w:sz="0" w:space="0" w:color="auto"/>
        <w:right w:val="none" w:sz="0" w:space="0" w:color="auto"/>
      </w:divBdr>
    </w:div>
    <w:div w:id="82383266">
      <w:marLeft w:val="0"/>
      <w:marRight w:val="0"/>
      <w:marTop w:val="0"/>
      <w:marBottom w:val="0"/>
      <w:divBdr>
        <w:top w:val="none" w:sz="0" w:space="0" w:color="auto"/>
        <w:left w:val="none" w:sz="0" w:space="0" w:color="auto"/>
        <w:bottom w:val="none" w:sz="0" w:space="0" w:color="auto"/>
        <w:right w:val="none" w:sz="0" w:space="0" w:color="auto"/>
      </w:divBdr>
    </w:div>
    <w:div w:id="82383267">
      <w:marLeft w:val="0"/>
      <w:marRight w:val="0"/>
      <w:marTop w:val="0"/>
      <w:marBottom w:val="0"/>
      <w:divBdr>
        <w:top w:val="none" w:sz="0" w:space="0" w:color="auto"/>
        <w:left w:val="none" w:sz="0" w:space="0" w:color="auto"/>
        <w:bottom w:val="none" w:sz="0" w:space="0" w:color="auto"/>
        <w:right w:val="none" w:sz="0" w:space="0" w:color="auto"/>
      </w:divBdr>
    </w:div>
    <w:div w:id="82383268">
      <w:marLeft w:val="0"/>
      <w:marRight w:val="0"/>
      <w:marTop w:val="0"/>
      <w:marBottom w:val="0"/>
      <w:divBdr>
        <w:top w:val="none" w:sz="0" w:space="0" w:color="auto"/>
        <w:left w:val="none" w:sz="0" w:space="0" w:color="auto"/>
        <w:bottom w:val="none" w:sz="0" w:space="0" w:color="auto"/>
        <w:right w:val="none" w:sz="0" w:space="0" w:color="auto"/>
      </w:divBdr>
    </w:div>
    <w:div w:id="82383269">
      <w:marLeft w:val="0"/>
      <w:marRight w:val="0"/>
      <w:marTop w:val="0"/>
      <w:marBottom w:val="0"/>
      <w:divBdr>
        <w:top w:val="none" w:sz="0" w:space="0" w:color="auto"/>
        <w:left w:val="none" w:sz="0" w:space="0" w:color="auto"/>
        <w:bottom w:val="none" w:sz="0" w:space="0" w:color="auto"/>
        <w:right w:val="none" w:sz="0" w:space="0" w:color="auto"/>
      </w:divBdr>
    </w:div>
    <w:div w:id="82383270">
      <w:marLeft w:val="0"/>
      <w:marRight w:val="0"/>
      <w:marTop w:val="0"/>
      <w:marBottom w:val="0"/>
      <w:divBdr>
        <w:top w:val="none" w:sz="0" w:space="0" w:color="auto"/>
        <w:left w:val="none" w:sz="0" w:space="0" w:color="auto"/>
        <w:bottom w:val="none" w:sz="0" w:space="0" w:color="auto"/>
        <w:right w:val="none" w:sz="0" w:space="0" w:color="auto"/>
      </w:divBdr>
    </w:div>
    <w:div w:id="82383271">
      <w:marLeft w:val="0"/>
      <w:marRight w:val="0"/>
      <w:marTop w:val="0"/>
      <w:marBottom w:val="0"/>
      <w:divBdr>
        <w:top w:val="none" w:sz="0" w:space="0" w:color="auto"/>
        <w:left w:val="none" w:sz="0" w:space="0" w:color="auto"/>
        <w:bottom w:val="none" w:sz="0" w:space="0" w:color="auto"/>
        <w:right w:val="none" w:sz="0" w:space="0" w:color="auto"/>
      </w:divBdr>
    </w:div>
    <w:div w:id="82383272">
      <w:marLeft w:val="0"/>
      <w:marRight w:val="0"/>
      <w:marTop w:val="0"/>
      <w:marBottom w:val="0"/>
      <w:divBdr>
        <w:top w:val="none" w:sz="0" w:space="0" w:color="auto"/>
        <w:left w:val="none" w:sz="0" w:space="0" w:color="auto"/>
        <w:bottom w:val="none" w:sz="0" w:space="0" w:color="auto"/>
        <w:right w:val="none" w:sz="0" w:space="0" w:color="auto"/>
      </w:divBdr>
    </w:div>
    <w:div w:id="82383273">
      <w:marLeft w:val="0"/>
      <w:marRight w:val="0"/>
      <w:marTop w:val="0"/>
      <w:marBottom w:val="0"/>
      <w:divBdr>
        <w:top w:val="none" w:sz="0" w:space="0" w:color="auto"/>
        <w:left w:val="none" w:sz="0" w:space="0" w:color="auto"/>
        <w:bottom w:val="none" w:sz="0" w:space="0" w:color="auto"/>
        <w:right w:val="none" w:sz="0" w:space="0" w:color="auto"/>
      </w:divBdr>
    </w:div>
    <w:div w:id="82383274">
      <w:marLeft w:val="0"/>
      <w:marRight w:val="0"/>
      <w:marTop w:val="0"/>
      <w:marBottom w:val="0"/>
      <w:divBdr>
        <w:top w:val="none" w:sz="0" w:space="0" w:color="auto"/>
        <w:left w:val="none" w:sz="0" w:space="0" w:color="auto"/>
        <w:bottom w:val="none" w:sz="0" w:space="0" w:color="auto"/>
        <w:right w:val="none" w:sz="0" w:space="0" w:color="auto"/>
      </w:divBdr>
    </w:div>
    <w:div w:id="82383275">
      <w:marLeft w:val="0"/>
      <w:marRight w:val="0"/>
      <w:marTop w:val="0"/>
      <w:marBottom w:val="0"/>
      <w:divBdr>
        <w:top w:val="none" w:sz="0" w:space="0" w:color="auto"/>
        <w:left w:val="none" w:sz="0" w:space="0" w:color="auto"/>
        <w:bottom w:val="none" w:sz="0" w:space="0" w:color="auto"/>
        <w:right w:val="none" w:sz="0" w:space="0" w:color="auto"/>
      </w:divBdr>
    </w:div>
    <w:div w:id="82383276">
      <w:marLeft w:val="0"/>
      <w:marRight w:val="0"/>
      <w:marTop w:val="0"/>
      <w:marBottom w:val="0"/>
      <w:divBdr>
        <w:top w:val="none" w:sz="0" w:space="0" w:color="auto"/>
        <w:left w:val="none" w:sz="0" w:space="0" w:color="auto"/>
        <w:bottom w:val="none" w:sz="0" w:space="0" w:color="auto"/>
        <w:right w:val="none" w:sz="0" w:space="0" w:color="auto"/>
      </w:divBdr>
    </w:div>
    <w:div w:id="82383277">
      <w:marLeft w:val="0"/>
      <w:marRight w:val="0"/>
      <w:marTop w:val="0"/>
      <w:marBottom w:val="0"/>
      <w:divBdr>
        <w:top w:val="none" w:sz="0" w:space="0" w:color="auto"/>
        <w:left w:val="none" w:sz="0" w:space="0" w:color="auto"/>
        <w:bottom w:val="none" w:sz="0" w:space="0" w:color="auto"/>
        <w:right w:val="none" w:sz="0" w:space="0" w:color="auto"/>
      </w:divBdr>
    </w:div>
    <w:div w:id="82383278">
      <w:marLeft w:val="0"/>
      <w:marRight w:val="0"/>
      <w:marTop w:val="0"/>
      <w:marBottom w:val="0"/>
      <w:divBdr>
        <w:top w:val="none" w:sz="0" w:space="0" w:color="auto"/>
        <w:left w:val="none" w:sz="0" w:space="0" w:color="auto"/>
        <w:bottom w:val="none" w:sz="0" w:space="0" w:color="auto"/>
        <w:right w:val="none" w:sz="0" w:space="0" w:color="auto"/>
      </w:divBdr>
    </w:div>
    <w:div w:id="82383279">
      <w:marLeft w:val="0"/>
      <w:marRight w:val="0"/>
      <w:marTop w:val="0"/>
      <w:marBottom w:val="0"/>
      <w:divBdr>
        <w:top w:val="none" w:sz="0" w:space="0" w:color="auto"/>
        <w:left w:val="none" w:sz="0" w:space="0" w:color="auto"/>
        <w:bottom w:val="none" w:sz="0" w:space="0" w:color="auto"/>
        <w:right w:val="none" w:sz="0" w:space="0" w:color="auto"/>
      </w:divBdr>
    </w:div>
    <w:div w:id="82383280">
      <w:marLeft w:val="0"/>
      <w:marRight w:val="0"/>
      <w:marTop w:val="0"/>
      <w:marBottom w:val="0"/>
      <w:divBdr>
        <w:top w:val="none" w:sz="0" w:space="0" w:color="auto"/>
        <w:left w:val="none" w:sz="0" w:space="0" w:color="auto"/>
        <w:bottom w:val="none" w:sz="0" w:space="0" w:color="auto"/>
        <w:right w:val="none" w:sz="0" w:space="0" w:color="auto"/>
      </w:divBdr>
    </w:div>
    <w:div w:id="82383281">
      <w:marLeft w:val="0"/>
      <w:marRight w:val="0"/>
      <w:marTop w:val="0"/>
      <w:marBottom w:val="0"/>
      <w:divBdr>
        <w:top w:val="none" w:sz="0" w:space="0" w:color="auto"/>
        <w:left w:val="none" w:sz="0" w:space="0" w:color="auto"/>
        <w:bottom w:val="none" w:sz="0" w:space="0" w:color="auto"/>
        <w:right w:val="none" w:sz="0" w:space="0" w:color="auto"/>
      </w:divBdr>
    </w:div>
    <w:div w:id="82383282">
      <w:marLeft w:val="0"/>
      <w:marRight w:val="0"/>
      <w:marTop w:val="0"/>
      <w:marBottom w:val="0"/>
      <w:divBdr>
        <w:top w:val="none" w:sz="0" w:space="0" w:color="auto"/>
        <w:left w:val="none" w:sz="0" w:space="0" w:color="auto"/>
        <w:bottom w:val="none" w:sz="0" w:space="0" w:color="auto"/>
        <w:right w:val="none" w:sz="0" w:space="0" w:color="auto"/>
      </w:divBdr>
    </w:div>
    <w:div w:id="82383283">
      <w:marLeft w:val="0"/>
      <w:marRight w:val="0"/>
      <w:marTop w:val="0"/>
      <w:marBottom w:val="0"/>
      <w:divBdr>
        <w:top w:val="none" w:sz="0" w:space="0" w:color="auto"/>
        <w:left w:val="none" w:sz="0" w:space="0" w:color="auto"/>
        <w:bottom w:val="none" w:sz="0" w:space="0" w:color="auto"/>
        <w:right w:val="none" w:sz="0" w:space="0" w:color="auto"/>
      </w:divBdr>
    </w:div>
    <w:div w:id="82383284">
      <w:marLeft w:val="0"/>
      <w:marRight w:val="0"/>
      <w:marTop w:val="0"/>
      <w:marBottom w:val="0"/>
      <w:divBdr>
        <w:top w:val="none" w:sz="0" w:space="0" w:color="auto"/>
        <w:left w:val="none" w:sz="0" w:space="0" w:color="auto"/>
        <w:bottom w:val="none" w:sz="0" w:space="0" w:color="auto"/>
        <w:right w:val="none" w:sz="0" w:space="0" w:color="auto"/>
      </w:divBdr>
    </w:div>
    <w:div w:id="82383285">
      <w:marLeft w:val="0"/>
      <w:marRight w:val="0"/>
      <w:marTop w:val="0"/>
      <w:marBottom w:val="0"/>
      <w:divBdr>
        <w:top w:val="none" w:sz="0" w:space="0" w:color="auto"/>
        <w:left w:val="none" w:sz="0" w:space="0" w:color="auto"/>
        <w:bottom w:val="none" w:sz="0" w:space="0" w:color="auto"/>
        <w:right w:val="none" w:sz="0" w:space="0" w:color="auto"/>
      </w:divBdr>
    </w:div>
    <w:div w:id="82383286">
      <w:marLeft w:val="0"/>
      <w:marRight w:val="0"/>
      <w:marTop w:val="0"/>
      <w:marBottom w:val="0"/>
      <w:divBdr>
        <w:top w:val="none" w:sz="0" w:space="0" w:color="auto"/>
        <w:left w:val="none" w:sz="0" w:space="0" w:color="auto"/>
        <w:bottom w:val="none" w:sz="0" w:space="0" w:color="auto"/>
        <w:right w:val="none" w:sz="0" w:space="0" w:color="auto"/>
      </w:divBdr>
    </w:div>
    <w:div w:id="82383287">
      <w:marLeft w:val="0"/>
      <w:marRight w:val="0"/>
      <w:marTop w:val="0"/>
      <w:marBottom w:val="0"/>
      <w:divBdr>
        <w:top w:val="none" w:sz="0" w:space="0" w:color="auto"/>
        <w:left w:val="none" w:sz="0" w:space="0" w:color="auto"/>
        <w:bottom w:val="none" w:sz="0" w:space="0" w:color="auto"/>
        <w:right w:val="none" w:sz="0" w:space="0" w:color="auto"/>
      </w:divBdr>
    </w:div>
    <w:div w:id="82383288">
      <w:marLeft w:val="0"/>
      <w:marRight w:val="0"/>
      <w:marTop w:val="0"/>
      <w:marBottom w:val="0"/>
      <w:divBdr>
        <w:top w:val="none" w:sz="0" w:space="0" w:color="auto"/>
        <w:left w:val="none" w:sz="0" w:space="0" w:color="auto"/>
        <w:bottom w:val="none" w:sz="0" w:space="0" w:color="auto"/>
        <w:right w:val="none" w:sz="0" w:space="0" w:color="auto"/>
      </w:divBdr>
    </w:div>
    <w:div w:id="82383289">
      <w:marLeft w:val="0"/>
      <w:marRight w:val="0"/>
      <w:marTop w:val="0"/>
      <w:marBottom w:val="0"/>
      <w:divBdr>
        <w:top w:val="none" w:sz="0" w:space="0" w:color="auto"/>
        <w:left w:val="none" w:sz="0" w:space="0" w:color="auto"/>
        <w:bottom w:val="none" w:sz="0" w:space="0" w:color="auto"/>
        <w:right w:val="none" w:sz="0" w:space="0" w:color="auto"/>
      </w:divBdr>
    </w:div>
    <w:div w:id="82383290">
      <w:marLeft w:val="0"/>
      <w:marRight w:val="0"/>
      <w:marTop w:val="0"/>
      <w:marBottom w:val="0"/>
      <w:divBdr>
        <w:top w:val="none" w:sz="0" w:space="0" w:color="auto"/>
        <w:left w:val="none" w:sz="0" w:space="0" w:color="auto"/>
        <w:bottom w:val="none" w:sz="0" w:space="0" w:color="auto"/>
        <w:right w:val="none" w:sz="0" w:space="0" w:color="auto"/>
      </w:divBdr>
    </w:div>
    <w:div w:id="82383291">
      <w:marLeft w:val="0"/>
      <w:marRight w:val="0"/>
      <w:marTop w:val="0"/>
      <w:marBottom w:val="0"/>
      <w:divBdr>
        <w:top w:val="none" w:sz="0" w:space="0" w:color="auto"/>
        <w:left w:val="none" w:sz="0" w:space="0" w:color="auto"/>
        <w:bottom w:val="none" w:sz="0" w:space="0" w:color="auto"/>
        <w:right w:val="none" w:sz="0" w:space="0" w:color="auto"/>
      </w:divBdr>
    </w:div>
    <w:div w:id="82383292">
      <w:marLeft w:val="0"/>
      <w:marRight w:val="0"/>
      <w:marTop w:val="0"/>
      <w:marBottom w:val="0"/>
      <w:divBdr>
        <w:top w:val="none" w:sz="0" w:space="0" w:color="auto"/>
        <w:left w:val="none" w:sz="0" w:space="0" w:color="auto"/>
        <w:bottom w:val="none" w:sz="0" w:space="0" w:color="auto"/>
        <w:right w:val="none" w:sz="0" w:space="0" w:color="auto"/>
      </w:divBdr>
    </w:div>
    <w:div w:id="82383293">
      <w:marLeft w:val="0"/>
      <w:marRight w:val="0"/>
      <w:marTop w:val="0"/>
      <w:marBottom w:val="0"/>
      <w:divBdr>
        <w:top w:val="none" w:sz="0" w:space="0" w:color="auto"/>
        <w:left w:val="none" w:sz="0" w:space="0" w:color="auto"/>
        <w:bottom w:val="none" w:sz="0" w:space="0" w:color="auto"/>
        <w:right w:val="none" w:sz="0" w:space="0" w:color="auto"/>
      </w:divBdr>
    </w:div>
    <w:div w:id="82383294">
      <w:marLeft w:val="0"/>
      <w:marRight w:val="0"/>
      <w:marTop w:val="0"/>
      <w:marBottom w:val="0"/>
      <w:divBdr>
        <w:top w:val="none" w:sz="0" w:space="0" w:color="auto"/>
        <w:left w:val="none" w:sz="0" w:space="0" w:color="auto"/>
        <w:bottom w:val="none" w:sz="0" w:space="0" w:color="auto"/>
        <w:right w:val="none" w:sz="0" w:space="0" w:color="auto"/>
      </w:divBdr>
    </w:div>
    <w:div w:id="82383295">
      <w:marLeft w:val="0"/>
      <w:marRight w:val="0"/>
      <w:marTop w:val="0"/>
      <w:marBottom w:val="0"/>
      <w:divBdr>
        <w:top w:val="none" w:sz="0" w:space="0" w:color="auto"/>
        <w:left w:val="none" w:sz="0" w:space="0" w:color="auto"/>
        <w:bottom w:val="none" w:sz="0" w:space="0" w:color="auto"/>
        <w:right w:val="none" w:sz="0" w:space="0" w:color="auto"/>
      </w:divBdr>
    </w:div>
    <w:div w:id="82383296">
      <w:marLeft w:val="0"/>
      <w:marRight w:val="0"/>
      <w:marTop w:val="0"/>
      <w:marBottom w:val="0"/>
      <w:divBdr>
        <w:top w:val="none" w:sz="0" w:space="0" w:color="auto"/>
        <w:left w:val="none" w:sz="0" w:space="0" w:color="auto"/>
        <w:bottom w:val="none" w:sz="0" w:space="0" w:color="auto"/>
        <w:right w:val="none" w:sz="0" w:space="0" w:color="auto"/>
      </w:divBdr>
    </w:div>
    <w:div w:id="82383297">
      <w:marLeft w:val="0"/>
      <w:marRight w:val="0"/>
      <w:marTop w:val="0"/>
      <w:marBottom w:val="0"/>
      <w:divBdr>
        <w:top w:val="none" w:sz="0" w:space="0" w:color="auto"/>
        <w:left w:val="none" w:sz="0" w:space="0" w:color="auto"/>
        <w:bottom w:val="none" w:sz="0" w:space="0" w:color="auto"/>
        <w:right w:val="none" w:sz="0" w:space="0" w:color="auto"/>
      </w:divBdr>
    </w:div>
    <w:div w:id="82383298">
      <w:marLeft w:val="0"/>
      <w:marRight w:val="0"/>
      <w:marTop w:val="0"/>
      <w:marBottom w:val="0"/>
      <w:divBdr>
        <w:top w:val="none" w:sz="0" w:space="0" w:color="auto"/>
        <w:left w:val="none" w:sz="0" w:space="0" w:color="auto"/>
        <w:bottom w:val="none" w:sz="0" w:space="0" w:color="auto"/>
        <w:right w:val="none" w:sz="0" w:space="0" w:color="auto"/>
      </w:divBdr>
    </w:div>
    <w:div w:id="82383299">
      <w:marLeft w:val="0"/>
      <w:marRight w:val="0"/>
      <w:marTop w:val="0"/>
      <w:marBottom w:val="0"/>
      <w:divBdr>
        <w:top w:val="none" w:sz="0" w:space="0" w:color="auto"/>
        <w:left w:val="none" w:sz="0" w:space="0" w:color="auto"/>
        <w:bottom w:val="none" w:sz="0" w:space="0" w:color="auto"/>
        <w:right w:val="none" w:sz="0" w:space="0" w:color="auto"/>
      </w:divBdr>
    </w:div>
    <w:div w:id="82383300">
      <w:marLeft w:val="0"/>
      <w:marRight w:val="0"/>
      <w:marTop w:val="0"/>
      <w:marBottom w:val="0"/>
      <w:divBdr>
        <w:top w:val="none" w:sz="0" w:space="0" w:color="auto"/>
        <w:left w:val="none" w:sz="0" w:space="0" w:color="auto"/>
        <w:bottom w:val="none" w:sz="0" w:space="0" w:color="auto"/>
        <w:right w:val="none" w:sz="0" w:space="0" w:color="auto"/>
      </w:divBdr>
    </w:div>
    <w:div w:id="82383301">
      <w:marLeft w:val="0"/>
      <w:marRight w:val="0"/>
      <w:marTop w:val="0"/>
      <w:marBottom w:val="0"/>
      <w:divBdr>
        <w:top w:val="none" w:sz="0" w:space="0" w:color="auto"/>
        <w:left w:val="none" w:sz="0" w:space="0" w:color="auto"/>
        <w:bottom w:val="none" w:sz="0" w:space="0" w:color="auto"/>
        <w:right w:val="none" w:sz="0" w:space="0" w:color="auto"/>
      </w:divBdr>
    </w:div>
    <w:div w:id="82383302">
      <w:marLeft w:val="0"/>
      <w:marRight w:val="0"/>
      <w:marTop w:val="0"/>
      <w:marBottom w:val="0"/>
      <w:divBdr>
        <w:top w:val="none" w:sz="0" w:space="0" w:color="auto"/>
        <w:left w:val="none" w:sz="0" w:space="0" w:color="auto"/>
        <w:bottom w:val="none" w:sz="0" w:space="0" w:color="auto"/>
        <w:right w:val="none" w:sz="0" w:space="0" w:color="auto"/>
      </w:divBdr>
    </w:div>
    <w:div w:id="82383303">
      <w:marLeft w:val="0"/>
      <w:marRight w:val="0"/>
      <w:marTop w:val="0"/>
      <w:marBottom w:val="0"/>
      <w:divBdr>
        <w:top w:val="none" w:sz="0" w:space="0" w:color="auto"/>
        <w:left w:val="none" w:sz="0" w:space="0" w:color="auto"/>
        <w:bottom w:val="none" w:sz="0" w:space="0" w:color="auto"/>
        <w:right w:val="none" w:sz="0" w:space="0" w:color="auto"/>
      </w:divBdr>
    </w:div>
    <w:div w:id="82383304">
      <w:marLeft w:val="0"/>
      <w:marRight w:val="0"/>
      <w:marTop w:val="0"/>
      <w:marBottom w:val="0"/>
      <w:divBdr>
        <w:top w:val="none" w:sz="0" w:space="0" w:color="auto"/>
        <w:left w:val="none" w:sz="0" w:space="0" w:color="auto"/>
        <w:bottom w:val="none" w:sz="0" w:space="0" w:color="auto"/>
        <w:right w:val="none" w:sz="0" w:space="0" w:color="auto"/>
      </w:divBdr>
    </w:div>
    <w:div w:id="82383305">
      <w:marLeft w:val="0"/>
      <w:marRight w:val="0"/>
      <w:marTop w:val="0"/>
      <w:marBottom w:val="0"/>
      <w:divBdr>
        <w:top w:val="none" w:sz="0" w:space="0" w:color="auto"/>
        <w:left w:val="none" w:sz="0" w:space="0" w:color="auto"/>
        <w:bottom w:val="none" w:sz="0" w:space="0" w:color="auto"/>
        <w:right w:val="none" w:sz="0" w:space="0" w:color="auto"/>
      </w:divBdr>
    </w:div>
    <w:div w:id="82383306">
      <w:marLeft w:val="0"/>
      <w:marRight w:val="0"/>
      <w:marTop w:val="0"/>
      <w:marBottom w:val="0"/>
      <w:divBdr>
        <w:top w:val="none" w:sz="0" w:space="0" w:color="auto"/>
        <w:left w:val="none" w:sz="0" w:space="0" w:color="auto"/>
        <w:bottom w:val="none" w:sz="0" w:space="0" w:color="auto"/>
        <w:right w:val="none" w:sz="0" w:space="0" w:color="auto"/>
      </w:divBdr>
    </w:div>
    <w:div w:id="82383307">
      <w:marLeft w:val="0"/>
      <w:marRight w:val="0"/>
      <w:marTop w:val="0"/>
      <w:marBottom w:val="0"/>
      <w:divBdr>
        <w:top w:val="none" w:sz="0" w:space="0" w:color="auto"/>
        <w:left w:val="none" w:sz="0" w:space="0" w:color="auto"/>
        <w:bottom w:val="none" w:sz="0" w:space="0" w:color="auto"/>
        <w:right w:val="none" w:sz="0" w:space="0" w:color="auto"/>
      </w:divBdr>
    </w:div>
    <w:div w:id="82383308">
      <w:marLeft w:val="0"/>
      <w:marRight w:val="0"/>
      <w:marTop w:val="0"/>
      <w:marBottom w:val="0"/>
      <w:divBdr>
        <w:top w:val="none" w:sz="0" w:space="0" w:color="auto"/>
        <w:left w:val="none" w:sz="0" w:space="0" w:color="auto"/>
        <w:bottom w:val="none" w:sz="0" w:space="0" w:color="auto"/>
        <w:right w:val="none" w:sz="0" w:space="0" w:color="auto"/>
      </w:divBdr>
    </w:div>
    <w:div w:id="82383309">
      <w:marLeft w:val="0"/>
      <w:marRight w:val="0"/>
      <w:marTop w:val="0"/>
      <w:marBottom w:val="0"/>
      <w:divBdr>
        <w:top w:val="none" w:sz="0" w:space="0" w:color="auto"/>
        <w:left w:val="none" w:sz="0" w:space="0" w:color="auto"/>
        <w:bottom w:val="none" w:sz="0" w:space="0" w:color="auto"/>
        <w:right w:val="none" w:sz="0" w:space="0" w:color="auto"/>
      </w:divBdr>
    </w:div>
    <w:div w:id="82383310">
      <w:marLeft w:val="0"/>
      <w:marRight w:val="0"/>
      <w:marTop w:val="0"/>
      <w:marBottom w:val="0"/>
      <w:divBdr>
        <w:top w:val="none" w:sz="0" w:space="0" w:color="auto"/>
        <w:left w:val="none" w:sz="0" w:space="0" w:color="auto"/>
        <w:bottom w:val="none" w:sz="0" w:space="0" w:color="auto"/>
        <w:right w:val="none" w:sz="0" w:space="0" w:color="auto"/>
      </w:divBdr>
    </w:div>
    <w:div w:id="82383311">
      <w:marLeft w:val="0"/>
      <w:marRight w:val="0"/>
      <w:marTop w:val="0"/>
      <w:marBottom w:val="0"/>
      <w:divBdr>
        <w:top w:val="none" w:sz="0" w:space="0" w:color="auto"/>
        <w:left w:val="none" w:sz="0" w:space="0" w:color="auto"/>
        <w:bottom w:val="none" w:sz="0" w:space="0" w:color="auto"/>
        <w:right w:val="none" w:sz="0" w:space="0" w:color="auto"/>
      </w:divBdr>
    </w:div>
    <w:div w:id="82383312">
      <w:marLeft w:val="0"/>
      <w:marRight w:val="0"/>
      <w:marTop w:val="0"/>
      <w:marBottom w:val="0"/>
      <w:divBdr>
        <w:top w:val="none" w:sz="0" w:space="0" w:color="auto"/>
        <w:left w:val="none" w:sz="0" w:space="0" w:color="auto"/>
        <w:bottom w:val="none" w:sz="0" w:space="0" w:color="auto"/>
        <w:right w:val="none" w:sz="0" w:space="0" w:color="auto"/>
      </w:divBdr>
    </w:div>
    <w:div w:id="82383313">
      <w:marLeft w:val="0"/>
      <w:marRight w:val="0"/>
      <w:marTop w:val="0"/>
      <w:marBottom w:val="0"/>
      <w:divBdr>
        <w:top w:val="none" w:sz="0" w:space="0" w:color="auto"/>
        <w:left w:val="none" w:sz="0" w:space="0" w:color="auto"/>
        <w:bottom w:val="none" w:sz="0" w:space="0" w:color="auto"/>
        <w:right w:val="none" w:sz="0" w:space="0" w:color="auto"/>
      </w:divBdr>
    </w:div>
    <w:div w:id="82383314">
      <w:marLeft w:val="0"/>
      <w:marRight w:val="0"/>
      <w:marTop w:val="0"/>
      <w:marBottom w:val="0"/>
      <w:divBdr>
        <w:top w:val="none" w:sz="0" w:space="0" w:color="auto"/>
        <w:left w:val="none" w:sz="0" w:space="0" w:color="auto"/>
        <w:bottom w:val="none" w:sz="0" w:space="0" w:color="auto"/>
        <w:right w:val="none" w:sz="0" w:space="0" w:color="auto"/>
      </w:divBdr>
    </w:div>
    <w:div w:id="82383315">
      <w:marLeft w:val="0"/>
      <w:marRight w:val="0"/>
      <w:marTop w:val="0"/>
      <w:marBottom w:val="0"/>
      <w:divBdr>
        <w:top w:val="none" w:sz="0" w:space="0" w:color="auto"/>
        <w:left w:val="none" w:sz="0" w:space="0" w:color="auto"/>
        <w:bottom w:val="none" w:sz="0" w:space="0" w:color="auto"/>
        <w:right w:val="none" w:sz="0" w:space="0" w:color="auto"/>
      </w:divBdr>
    </w:div>
    <w:div w:id="82383316">
      <w:marLeft w:val="0"/>
      <w:marRight w:val="0"/>
      <w:marTop w:val="0"/>
      <w:marBottom w:val="0"/>
      <w:divBdr>
        <w:top w:val="none" w:sz="0" w:space="0" w:color="auto"/>
        <w:left w:val="none" w:sz="0" w:space="0" w:color="auto"/>
        <w:bottom w:val="none" w:sz="0" w:space="0" w:color="auto"/>
        <w:right w:val="none" w:sz="0" w:space="0" w:color="auto"/>
      </w:divBdr>
    </w:div>
    <w:div w:id="82383317">
      <w:marLeft w:val="0"/>
      <w:marRight w:val="0"/>
      <w:marTop w:val="0"/>
      <w:marBottom w:val="0"/>
      <w:divBdr>
        <w:top w:val="none" w:sz="0" w:space="0" w:color="auto"/>
        <w:left w:val="none" w:sz="0" w:space="0" w:color="auto"/>
        <w:bottom w:val="none" w:sz="0" w:space="0" w:color="auto"/>
        <w:right w:val="none" w:sz="0" w:space="0" w:color="auto"/>
      </w:divBdr>
    </w:div>
    <w:div w:id="82383318">
      <w:marLeft w:val="0"/>
      <w:marRight w:val="0"/>
      <w:marTop w:val="0"/>
      <w:marBottom w:val="0"/>
      <w:divBdr>
        <w:top w:val="none" w:sz="0" w:space="0" w:color="auto"/>
        <w:left w:val="none" w:sz="0" w:space="0" w:color="auto"/>
        <w:bottom w:val="none" w:sz="0" w:space="0" w:color="auto"/>
        <w:right w:val="none" w:sz="0" w:space="0" w:color="auto"/>
      </w:divBdr>
    </w:div>
    <w:div w:id="82383319">
      <w:marLeft w:val="0"/>
      <w:marRight w:val="0"/>
      <w:marTop w:val="0"/>
      <w:marBottom w:val="0"/>
      <w:divBdr>
        <w:top w:val="none" w:sz="0" w:space="0" w:color="auto"/>
        <w:left w:val="none" w:sz="0" w:space="0" w:color="auto"/>
        <w:bottom w:val="none" w:sz="0" w:space="0" w:color="auto"/>
        <w:right w:val="none" w:sz="0" w:space="0" w:color="auto"/>
      </w:divBdr>
    </w:div>
    <w:div w:id="82383320">
      <w:marLeft w:val="0"/>
      <w:marRight w:val="0"/>
      <w:marTop w:val="0"/>
      <w:marBottom w:val="0"/>
      <w:divBdr>
        <w:top w:val="none" w:sz="0" w:space="0" w:color="auto"/>
        <w:left w:val="none" w:sz="0" w:space="0" w:color="auto"/>
        <w:bottom w:val="none" w:sz="0" w:space="0" w:color="auto"/>
        <w:right w:val="none" w:sz="0" w:space="0" w:color="auto"/>
      </w:divBdr>
    </w:div>
    <w:div w:id="82383321">
      <w:marLeft w:val="0"/>
      <w:marRight w:val="0"/>
      <w:marTop w:val="0"/>
      <w:marBottom w:val="0"/>
      <w:divBdr>
        <w:top w:val="none" w:sz="0" w:space="0" w:color="auto"/>
        <w:left w:val="none" w:sz="0" w:space="0" w:color="auto"/>
        <w:bottom w:val="none" w:sz="0" w:space="0" w:color="auto"/>
        <w:right w:val="none" w:sz="0" w:space="0" w:color="auto"/>
      </w:divBdr>
    </w:div>
    <w:div w:id="82383322">
      <w:marLeft w:val="0"/>
      <w:marRight w:val="0"/>
      <w:marTop w:val="0"/>
      <w:marBottom w:val="0"/>
      <w:divBdr>
        <w:top w:val="none" w:sz="0" w:space="0" w:color="auto"/>
        <w:left w:val="none" w:sz="0" w:space="0" w:color="auto"/>
        <w:bottom w:val="none" w:sz="0" w:space="0" w:color="auto"/>
        <w:right w:val="none" w:sz="0" w:space="0" w:color="auto"/>
      </w:divBdr>
    </w:div>
    <w:div w:id="82383323">
      <w:marLeft w:val="0"/>
      <w:marRight w:val="0"/>
      <w:marTop w:val="0"/>
      <w:marBottom w:val="0"/>
      <w:divBdr>
        <w:top w:val="none" w:sz="0" w:space="0" w:color="auto"/>
        <w:left w:val="none" w:sz="0" w:space="0" w:color="auto"/>
        <w:bottom w:val="none" w:sz="0" w:space="0" w:color="auto"/>
        <w:right w:val="none" w:sz="0" w:space="0" w:color="auto"/>
      </w:divBdr>
    </w:div>
    <w:div w:id="82383324">
      <w:marLeft w:val="0"/>
      <w:marRight w:val="0"/>
      <w:marTop w:val="0"/>
      <w:marBottom w:val="0"/>
      <w:divBdr>
        <w:top w:val="none" w:sz="0" w:space="0" w:color="auto"/>
        <w:left w:val="none" w:sz="0" w:space="0" w:color="auto"/>
        <w:bottom w:val="none" w:sz="0" w:space="0" w:color="auto"/>
        <w:right w:val="none" w:sz="0" w:space="0" w:color="auto"/>
      </w:divBdr>
    </w:div>
    <w:div w:id="82383325">
      <w:marLeft w:val="0"/>
      <w:marRight w:val="0"/>
      <w:marTop w:val="0"/>
      <w:marBottom w:val="0"/>
      <w:divBdr>
        <w:top w:val="none" w:sz="0" w:space="0" w:color="auto"/>
        <w:left w:val="none" w:sz="0" w:space="0" w:color="auto"/>
        <w:bottom w:val="none" w:sz="0" w:space="0" w:color="auto"/>
        <w:right w:val="none" w:sz="0" w:space="0" w:color="auto"/>
      </w:divBdr>
    </w:div>
    <w:div w:id="82383326">
      <w:marLeft w:val="0"/>
      <w:marRight w:val="0"/>
      <w:marTop w:val="0"/>
      <w:marBottom w:val="0"/>
      <w:divBdr>
        <w:top w:val="none" w:sz="0" w:space="0" w:color="auto"/>
        <w:left w:val="none" w:sz="0" w:space="0" w:color="auto"/>
        <w:bottom w:val="none" w:sz="0" w:space="0" w:color="auto"/>
        <w:right w:val="none" w:sz="0" w:space="0" w:color="auto"/>
      </w:divBdr>
    </w:div>
    <w:div w:id="82383327">
      <w:marLeft w:val="0"/>
      <w:marRight w:val="0"/>
      <w:marTop w:val="0"/>
      <w:marBottom w:val="0"/>
      <w:divBdr>
        <w:top w:val="none" w:sz="0" w:space="0" w:color="auto"/>
        <w:left w:val="none" w:sz="0" w:space="0" w:color="auto"/>
        <w:bottom w:val="none" w:sz="0" w:space="0" w:color="auto"/>
        <w:right w:val="none" w:sz="0" w:space="0" w:color="auto"/>
      </w:divBdr>
    </w:div>
    <w:div w:id="82383328">
      <w:marLeft w:val="0"/>
      <w:marRight w:val="0"/>
      <w:marTop w:val="0"/>
      <w:marBottom w:val="0"/>
      <w:divBdr>
        <w:top w:val="none" w:sz="0" w:space="0" w:color="auto"/>
        <w:left w:val="none" w:sz="0" w:space="0" w:color="auto"/>
        <w:bottom w:val="none" w:sz="0" w:space="0" w:color="auto"/>
        <w:right w:val="none" w:sz="0" w:space="0" w:color="auto"/>
      </w:divBdr>
    </w:div>
    <w:div w:id="82383329">
      <w:marLeft w:val="0"/>
      <w:marRight w:val="0"/>
      <w:marTop w:val="0"/>
      <w:marBottom w:val="0"/>
      <w:divBdr>
        <w:top w:val="none" w:sz="0" w:space="0" w:color="auto"/>
        <w:left w:val="none" w:sz="0" w:space="0" w:color="auto"/>
        <w:bottom w:val="none" w:sz="0" w:space="0" w:color="auto"/>
        <w:right w:val="none" w:sz="0" w:space="0" w:color="auto"/>
      </w:divBdr>
    </w:div>
    <w:div w:id="82383330">
      <w:marLeft w:val="0"/>
      <w:marRight w:val="0"/>
      <w:marTop w:val="0"/>
      <w:marBottom w:val="0"/>
      <w:divBdr>
        <w:top w:val="none" w:sz="0" w:space="0" w:color="auto"/>
        <w:left w:val="none" w:sz="0" w:space="0" w:color="auto"/>
        <w:bottom w:val="none" w:sz="0" w:space="0" w:color="auto"/>
        <w:right w:val="none" w:sz="0" w:space="0" w:color="auto"/>
      </w:divBdr>
    </w:div>
    <w:div w:id="82383331">
      <w:marLeft w:val="0"/>
      <w:marRight w:val="0"/>
      <w:marTop w:val="0"/>
      <w:marBottom w:val="0"/>
      <w:divBdr>
        <w:top w:val="none" w:sz="0" w:space="0" w:color="auto"/>
        <w:left w:val="none" w:sz="0" w:space="0" w:color="auto"/>
        <w:bottom w:val="none" w:sz="0" w:space="0" w:color="auto"/>
        <w:right w:val="none" w:sz="0" w:space="0" w:color="auto"/>
      </w:divBdr>
    </w:div>
    <w:div w:id="82383332">
      <w:marLeft w:val="0"/>
      <w:marRight w:val="0"/>
      <w:marTop w:val="0"/>
      <w:marBottom w:val="0"/>
      <w:divBdr>
        <w:top w:val="none" w:sz="0" w:space="0" w:color="auto"/>
        <w:left w:val="none" w:sz="0" w:space="0" w:color="auto"/>
        <w:bottom w:val="none" w:sz="0" w:space="0" w:color="auto"/>
        <w:right w:val="none" w:sz="0" w:space="0" w:color="auto"/>
      </w:divBdr>
    </w:div>
    <w:div w:id="82383333">
      <w:marLeft w:val="0"/>
      <w:marRight w:val="0"/>
      <w:marTop w:val="0"/>
      <w:marBottom w:val="0"/>
      <w:divBdr>
        <w:top w:val="none" w:sz="0" w:space="0" w:color="auto"/>
        <w:left w:val="none" w:sz="0" w:space="0" w:color="auto"/>
        <w:bottom w:val="none" w:sz="0" w:space="0" w:color="auto"/>
        <w:right w:val="none" w:sz="0" w:space="0" w:color="auto"/>
      </w:divBdr>
    </w:div>
    <w:div w:id="82383334">
      <w:marLeft w:val="0"/>
      <w:marRight w:val="0"/>
      <w:marTop w:val="0"/>
      <w:marBottom w:val="0"/>
      <w:divBdr>
        <w:top w:val="none" w:sz="0" w:space="0" w:color="auto"/>
        <w:left w:val="none" w:sz="0" w:space="0" w:color="auto"/>
        <w:bottom w:val="none" w:sz="0" w:space="0" w:color="auto"/>
        <w:right w:val="none" w:sz="0" w:space="0" w:color="auto"/>
      </w:divBdr>
    </w:div>
    <w:div w:id="82383335">
      <w:marLeft w:val="0"/>
      <w:marRight w:val="0"/>
      <w:marTop w:val="0"/>
      <w:marBottom w:val="0"/>
      <w:divBdr>
        <w:top w:val="none" w:sz="0" w:space="0" w:color="auto"/>
        <w:left w:val="none" w:sz="0" w:space="0" w:color="auto"/>
        <w:bottom w:val="none" w:sz="0" w:space="0" w:color="auto"/>
        <w:right w:val="none" w:sz="0" w:space="0" w:color="auto"/>
      </w:divBdr>
    </w:div>
    <w:div w:id="82383336">
      <w:marLeft w:val="0"/>
      <w:marRight w:val="0"/>
      <w:marTop w:val="0"/>
      <w:marBottom w:val="0"/>
      <w:divBdr>
        <w:top w:val="none" w:sz="0" w:space="0" w:color="auto"/>
        <w:left w:val="none" w:sz="0" w:space="0" w:color="auto"/>
        <w:bottom w:val="none" w:sz="0" w:space="0" w:color="auto"/>
        <w:right w:val="none" w:sz="0" w:space="0" w:color="auto"/>
      </w:divBdr>
    </w:div>
    <w:div w:id="82383337">
      <w:marLeft w:val="0"/>
      <w:marRight w:val="0"/>
      <w:marTop w:val="0"/>
      <w:marBottom w:val="0"/>
      <w:divBdr>
        <w:top w:val="none" w:sz="0" w:space="0" w:color="auto"/>
        <w:left w:val="none" w:sz="0" w:space="0" w:color="auto"/>
        <w:bottom w:val="none" w:sz="0" w:space="0" w:color="auto"/>
        <w:right w:val="none" w:sz="0" w:space="0" w:color="auto"/>
      </w:divBdr>
    </w:div>
    <w:div w:id="82383338">
      <w:marLeft w:val="0"/>
      <w:marRight w:val="0"/>
      <w:marTop w:val="0"/>
      <w:marBottom w:val="0"/>
      <w:divBdr>
        <w:top w:val="none" w:sz="0" w:space="0" w:color="auto"/>
        <w:left w:val="none" w:sz="0" w:space="0" w:color="auto"/>
        <w:bottom w:val="none" w:sz="0" w:space="0" w:color="auto"/>
        <w:right w:val="none" w:sz="0" w:space="0" w:color="auto"/>
      </w:divBdr>
    </w:div>
    <w:div w:id="82383339">
      <w:marLeft w:val="0"/>
      <w:marRight w:val="0"/>
      <w:marTop w:val="0"/>
      <w:marBottom w:val="0"/>
      <w:divBdr>
        <w:top w:val="none" w:sz="0" w:space="0" w:color="auto"/>
        <w:left w:val="none" w:sz="0" w:space="0" w:color="auto"/>
        <w:bottom w:val="none" w:sz="0" w:space="0" w:color="auto"/>
        <w:right w:val="none" w:sz="0" w:space="0" w:color="auto"/>
      </w:divBdr>
    </w:div>
    <w:div w:id="82383340">
      <w:marLeft w:val="0"/>
      <w:marRight w:val="0"/>
      <w:marTop w:val="0"/>
      <w:marBottom w:val="0"/>
      <w:divBdr>
        <w:top w:val="none" w:sz="0" w:space="0" w:color="auto"/>
        <w:left w:val="none" w:sz="0" w:space="0" w:color="auto"/>
        <w:bottom w:val="none" w:sz="0" w:space="0" w:color="auto"/>
        <w:right w:val="none" w:sz="0" w:space="0" w:color="auto"/>
      </w:divBdr>
    </w:div>
    <w:div w:id="82383341">
      <w:marLeft w:val="0"/>
      <w:marRight w:val="0"/>
      <w:marTop w:val="0"/>
      <w:marBottom w:val="0"/>
      <w:divBdr>
        <w:top w:val="none" w:sz="0" w:space="0" w:color="auto"/>
        <w:left w:val="none" w:sz="0" w:space="0" w:color="auto"/>
        <w:bottom w:val="none" w:sz="0" w:space="0" w:color="auto"/>
        <w:right w:val="none" w:sz="0" w:space="0" w:color="auto"/>
      </w:divBdr>
    </w:div>
    <w:div w:id="82383342">
      <w:marLeft w:val="0"/>
      <w:marRight w:val="0"/>
      <w:marTop w:val="0"/>
      <w:marBottom w:val="0"/>
      <w:divBdr>
        <w:top w:val="none" w:sz="0" w:space="0" w:color="auto"/>
        <w:left w:val="none" w:sz="0" w:space="0" w:color="auto"/>
        <w:bottom w:val="none" w:sz="0" w:space="0" w:color="auto"/>
        <w:right w:val="none" w:sz="0" w:space="0" w:color="auto"/>
      </w:divBdr>
    </w:div>
    <w:div w:id="82383343">
      <w:marLeft w:val="0"/>
      <w:marRight w:val="0"/>
      <w:marTop w:val="0"/>
      <w:marBottom w:val="0"/>
      <w:divBdr>
        <w:top w:val="none" w:sz="0" w:space="0" w:color="auto"/>
        <w:left w:val="none" w:sz="0" w:space="0" w:color="auto"/>
        <w:bottom w:val="none" w:sz="0" w:space="0" w:color="auto"/>
        <w:right w:val="none" w:sz="0" w:space="0" w:color="auto"/>
      </w:divBdr>
    </w:div>
    <w:div w:id="82383344">
      <w:marLeft w:val="0"/>
      <w:marRight w:val="0"/>
      <w:marTop w:val="0"/>
      <w:marBottom w:val="0"/>
      <w:divBdr>
        <w:top w:val="none" w:sz="0" w:space="0" w:color="auto"/>
        <w:left w:val="none" w:sz="0" w:space="0" w:color="auto"/>
        <w:bottom w:val="none" w:sz="0" w:space="0" w:color="auto"/>
        <w:right w:val="none" w:sz="0" w:space="0" w:color="auto"/>
      </w:divBdr>
    </w:div>
    <w:div w:id="82383345">
      <w:marLeft w:val="0"/>
      <w:marRight w:val="0"/>
      <w:marTop w:val="0"/>
      <w:marBottom w:val="0"/>
      <w:divBdr>
        <w:top w:val="none" w:sz="0" w:space="0" w:color="auto"/>
        <w:left w:val="none" w:sz="0" w:space="0" w:color="auto"/>
        <w:bottom w:val="none" w:sz="0" w:space="0" w:color="auto"/>
        <w:right w:val="none" w:sz="0" w:space="0" w:color="auto"/>
      </w:divBdr>
    </w:div>
    <w:div w:id="82383346">
      <w:marLeft w:val="0"/>
      <w:marRight w:val="0"/>
      <w:marTop w:val="0"/>
      <w:marBottom w:val="0"/>
      <w:divBdr>
        <w:top w:val="none" w:sz="0" w:space="0" w:color="auto"/>
        <w:left w:val="none" w:sz="0" w:space="0" w:color="auto"/>
        <w:bottom w:val="none" w:sz="0" w:space="0" w:color="auto"/>
        <w:right w:val="none" w:sz="0" w:space="0" w:color="auto"/>
      </w:divBdr>
    </w:div>
    <w:div w:id="82383347">
      <w:marLeft w:val="0"/>
      <w:marRight w:val="0"/>
      <w:marTop w:val="0"/>
      <w:marBottom w:val="0"/>
      <w:divBdr>
        <w:top w:val="none" w:sz="0" w:space="0" w:color="auto"/>
        <w:left w:val="none" w:sz="0" w:space="0" w:color="auto"/>
        <w:bottom w:val="none" w:sz="0" w:space="0" w:color="auto"/>
        <w:right w:val="none" w:sz="0" w:space="0" w:color="auto"/>
      </w:divBdr>
    </w:div>
    <w:div w:id="82383348">
      <w:marLeft w:val="0"/>
      <w:marRight w:val="0"/>
      <w:marTop w:val="0"/>
      <w:marBottom w:val="0"/>
      <w:divBdr>
        <w:top w:val="none" w:sz="0" w:space="0" w:color="auto"/>
        <w:left w:val="none" w:sz="0" w:space="0" w:color="auto"/>
        <w:bottom w:val="none" w:sz="0" w:space="0" w:color="auto"/>
        <w:right w:val="none" w:sz="0" w:space="0" w:color="auto"/>
      </w:divBdr>
    </w:div>
    <w:div w:id="82383349">
      <w:marLeft w:val="0"/>
      <w:marRight w:val="0"/>
      <w:marTop w:val="0"/>
      <w:marBottom w:val="0"/>
      <w:divBdr>
        <w:top w:val="none" w:sz="0" w:space="0" w:color="auto"/>
        <w:left w:val="none" w:sz="0" w:space="0" w:color="auto"/>
        <w:bottom w:val="none" w:sz="0" w:space="0" w:color="auto"/>
        <w:right w:val="none" w:sz="0" w:space="0" w:color="auto"/>
      </w:divBdr>
    </w:div>
    <w:div w:id="82383350">
      <w:marLeft w:val="0"/>
      <w:marRight w:val="0"/>
      <w:marTop w:val="0"/>
      <w:marBottom w:val="0"/>
      <w:divBdr>
        <w:top w:val="none" w:sz="0" w:space="0" w:color="auto"/>
        <w:left w:val="none" w:sz="0" w:space="0" w:color="auto"/>
        <w:bottom w:val="none" w:sz="0" w:space="0" w:color="auto"/>
        <w:right w:val="none" w:sz="0" w:space="0" w:color="auto"/>
      </w:divBdr>
    </w:div>
    <w:div w:id="82383351">
      <w:marLeft w:val="0"/>
      <w:marRight w:val="0"/>
      <w:marTop w:val="0"/>
      <w:marBottom w:val="0"/>
      <w:divBdr>
        <w:top w:val="none" w:sz="0" w:space="0" w:color="auto"/>
        <w:left w:val="none" w:sz="0" w:space="0" w:color="auto"/>
        <w:bottom w:val="none" w:sz="0" w:space="0" w:color="auto"/>
        <w:right w:val="none" w:sz="0" w:space="0" w:color="auto"/>
      </w:divBdr>
    </w:div>
    <w:div w:id="82383352">
      <w:marLeft w:val="0"/>
      <w:marRight w:val="0"/>
      <w:marTop w:val="0"/>
      <w:marBottom w:val="0"/>
      <w:divBdr>
        <w:top w:val="none" w:sz="0" w:space="0" w:color="auto"/>
        <w:left w:val="none" w:sz="0" w:space="0" w:color="auto"/>
        <w:bottom w:val="none" w:sz="0" w:space="0" w:color="auto"/>
        <w:right w:val="none" w:sz="0" w:space="0" w:color="auto"/>
      </w:divBdr>
    </w:div>
    <w:div w:id="82383353">
      <w:marLeft w:val="0"/>
      <w:marRight w:val="0"/>
      <w:marTop w:val="0"/>
      <w:marBottom w:val="0"/>
      <w:divBdr>
        <w:top w:val="none" w:sz="0" w:space="0" w:color="auto"/>
        <w:left w:val="none" w:sz="0" w:space="0" w:color="auto"/>
        <w:bottom w:val="none" w:sz="0" w:space="0" w:color="auto"/>
        <w:right w:val="none" w:sz="0" w:space="0" w:color="auto"/>
      </w:divBdr>
    </w:div>
    <w:div w:id="82383354">
      <w:marLeft w:val="0"/>
      <w:marRight w:val="0"/>
      <w:marTop w:val="0"/>
      <w:marBottom w:val="0"/>
      <w:divBdr>
        <w:top w:val="none" w:sz="0" w:space="0" w:color="auto"/>
        <w:left w:val="none" w:sz="0" w:space="0" w:color="auto"/>
        <w:bottom w:val="none" w:sz="0" w:space="0" w:color="auto"/>
        <w:right w:val="none" w:sz="0" w:space="0" w:color="auto"/>
      </w:divBdr>
    </w:div>
    <w:div w:id="82383355">
      <w:marLeft w:val="0"/>
      <w:marRight w:val="0"/>
      <w:marTop w:val="0"/>
      <w:marBottom w:val="0"/>
      <w:divBdr>
        <w:top w:val="none" w:sz="0" w:space="0" w:color="auto"/>
        <w:left w:val="none" w:sz="0" w:space="0" w:color="auto"/>
        <w:bottom w:val="none" w:sz="0" w:space="0" w:color="auto"/>
        <w:right w:val="none" w:sz="0" w:space="0" w:color="auto"/>
      </w:divBdr>
    </w:div>
    <w:div w:id="82383356">
      <w:marLeft w:val="0"/>
      <w:marRight w:val="0"/>
      <w:marTop w:val="0"/>
      <w:marBottom w:val="0"/>
      <w:divBdr>
        <w:top w:val="none" w:sz="0" w:space="0" w:color="auto"/>
        <w:left w:val="none" w:sz="0" w:space="0" w:color="auto"/>
        <w:bottom w:val="none" w:sz="0" w:space="0" w:color="auto"/>
        <w:right w:val="none" w:sz="0" w:space="0" w:color="auto"/>
      </w:divBdr>
    </w:div>
    <w:div w:id="82383357">
      <w:marLeft w:val="0"/>
      <w:marRight w:val="0"/>
      <w:marTop w:val="0"/>
      <w:marBottom w:val="0"/>
      <w:divBdr>
        <w:top w:val="none" w:sz="0" w:space="0" w:color="auto"/>
        <w:left w:val="none" w:sz="0" w:space="0" w:color="auto"/>
        <w:bottom w:val="none" w:sz="0" w:space="0" w:color="auto"/>
        <w:right w:val="none" w:sz="0" w:space="0" w:color="auto"/>
      </w:divBdr>
    </w:div>
    <w:div w:id="82383358">
      <w:marLeft w:val="0"/>
      <w:marRight w:val="0"/>
      <w:marTop w:val="0"/>
      <w:marBottom w:val="0"/>
      <w:divBdr>
        <w:top w:val="none" w:sz="0" w:space="0" w:color="auto"/>
        <w:left w:val="none" w:sz="0" w:space="0" w:color="auto"/>
        <w:bottom w:val="none" w:sz="0" w:space="0" w:color="auto"/>
        <w:right w:val="none" w:sz="0" w:space="0" w:color="auto"/>
      </w:divBdr>
    </w:div>
    <w:div w:id="82383359">
      <w:marLeft w:val="0"/>
      <w:marRight w:val="0"/>
      <w:marTop w:val="0"/>
      <w:marBottom w:val="0"/>
      <w:divBdr>
        <w:top w:val="none" w:sz="0" w:space="0" w:color="auto"/>
        <w:left w:val="none" w:sz="0" w:space="0" w:color="auto"/>
        <w:bottom w:val="none" w:sz="0" w:space="0" w:color="auto"/>
        <w:right w:val="none" w:sz="0" w:space="0" w:color="auto"/>
      </w:divBdr>
    </w:div>
    <w:div w:id="82383360">
      <w:marLeft w:val="0"/>
      <w:marRight w:val="0"/>
      <w:marTop w:val="0"/>
      <w:marBottom w:val="0"/>
      <w:divBdr>
        <w:top w:val="none" w:sz="0" w:space="0" w:color="auto"/>
        <w:left w:val="none" w:sz="0" w:space="0" w:color="auto"/>
        <w:bottom w:val="none" w:sz="0" w:space="0" w:color="auto"/>
        <w:right w:val="none" w:sz="0" w:space="0" w:color="auto"/>
      </w:divBdr>
    </w:div>
    <w:div w:id="82383361">
      <w:marLeft w:val="0"/>
      <w:marRight w:val="0"/>
      <w:marTop w:val="0"/>
      <w:marBottom w:val="0"/>
      <w:divBdr>
        <w:top w:val="none" w:sz="0" w:space="0" w:color="auto"/>
        <w:left w:val="none" w:sz="0" w:space="0" w:color="auto"/>
        <w:bottom w:val="none" w:sz="0" w:space="0" w:color="auto"/>
        <w:right w:val="none" w:sz="0" w:space="0" w:color="auto"/>
      </w:divBdr>
    </w:div>
    <w:div w:id="82383362">
      <w:marLeft w:val="0"/>
      <w:marRight w:val="0"/>
      <w:marTop w:val="0"/>
      <w:marBottom w:val="0"/>
      <w:divBdr>
        <w:top w:val="none" w:sz="0" w:space="0" w:color="auto"/>
        <w:left w:val="none" w:sz="0" w:space="0" w:color="auto"/>
        <w:bottom w:val="none" w:sz="0" w:space="0" w:color="auto"/>
        <w:right w:val="none" w:sz="0" w:space="0" w:color="auto"/>
      </w:divBdr>
    </w:div>
    <w:div w:id="82383363">
      <w:marLeft w:val="0"/>
      <w:marRight w:val="0"/>
      <w:marTop w:val="0"/>
      <w:marBottom w:val="0"/>
      <w:divBdr>
        <w:top w:val="none" w:sz="0" w:space="0" w:color="auto"/>
        <w:left w:val="none" w:sz="0" w:space="0" w:color="auto"/>
        <w:bottom w:val="none" w:sz="0" w:space="0" w:color="auto"/>
        <w:right w:val="none" w:sz="0" w:space="0" w:color="auto"/>
      </w:divBdr>
    </w:div>
    <w:div w:id="82383364">
      <w:marLeft w:val="0"/>
      <w:marRight w:val="0"/>
      <w:marTop w:val="0"/>
      <w:marBottom w:val="0"/>
      <w:divBdr>
        <w:top w:val="none" w:sz="0" w:space="0" w:color="auto"/>
        <w:left w:val="none" w:sz="0" w:space="0" w:color="auto"/>
        <w:bottom w:val="none" w:sz="0" w:space="0" w:color="auto"/>
        <w:right w:val="none" w:sz="0" w:space="0" w:color="auto"/>
      </w:divBdr>
    </w:div>
    <w:div w:id="82383365">
      <w:marLeft w:val="0"/>
      <w:marRight w:val="0"/>
      <w:marTop w:val="0"/>
      <w:marBottom w:val="0"/>
      <w:divBdr>
        <w:top w:val="none" w:sz="0" w:space="0" w:color="auto"/>
        <w:left w:val="none" w:sz="0" w:space="0" w:color="auto"/>
        <w:bottom w:val="none" w:sz="0" w:space="0" w:color="auto"/>
        <w:right w:val="none" w:sz="0" w:space="0" w:color="auto"/>
      </w:divBdr>
    </w:div>
    <w:div w:id="82383366">
      <w:marLeft w:val="0"/>
      <w:marRight w:val="0"/>
      <w:marTop w:val="0"/>
      <w:marBottom w:val="0"/>
      <w:divBdr>
        <w:top w:val="none" w:sz="0" w:space="0" w:color="auto"/>
        <w:left w:val="none" w:sz="0" w:space="0" w:color="auto"/>
        <w:bottom w:val="none" w:sz="0" w:space="0" w:color="auto"/>
        <w:right w:val="none" w:sz="0" w:space="0" w:color="auto"/>
      </w:divBdr>
    </w:div>
    <w:div w:id="82383367">
      <w:marLeft w:val="0"/>
      <w:marRight w:val="0"/>
      <w:marTop w:val="0"/>
      <w:marBottom w:val="0"/>
      <w:divBdr>
        <w:top w:val="none" w:sz="0" w:space="0" w:color="auto"/>
        <w:left w:val="none" w:sz="0" w:space="0" w:color="auto"/>
        <w:bottom w:val="none" w:sz="0" w:space="0" w:color="auto"/>
        <w:right w:val="none" w:sz="0" w:space="0" w:color="auto"/>
      </w:divBdr>
    </w:div>
    <w:div w:id="82383368">
      <w:marLeft w:val="0"/>
      <w:marRight w:val="0"/>
      <w:marTop w:val="0"/>
      <w:marBottom w:val="0"/>
      <w:divBdr>
        <w:top w:val="none" w:sz="0" w:space="0" w:color="auto"/>
        <w:left w:val="none" w:sz="0" w:space="0" w:color="auto"/>
        <w:bottom w:val="none" w:sz="0" w:space="0" w:color="auto"/>
        <w:right w:val="none" w:sz="0" w:space="0" w:color="auto"/>
      </w:divBdr>
    </w:div>
    <w:div w:id="82383369">
      <w:marLeft w:val="0"/>
      <w:marRight w:val="0"/>
      <w:marTop w:val="0"/>
      <w:marBottom w:val="0"/>
      <w:divBdr>
        <w:top w:val="none" w:sz="0" w:space="0" w:color="auto"/>
        <w:left w:val="none" w:sz="0" w:space="0" w:color="auto"/>
        <w:bottom w:val="none" w:sz="0" w:space="0" w:color="auto"/>
        <w:right w:val="none" w:sz="0" w:space="0" w:color="auto"/>
      </w:divBdr>
    </w:div>
    <w:div w:id="82383370">
      <w:marLeft w:val="0"/>
      <w:marRight w:val="0"/>
      <w:marTop w:val="0"/>
      <w:marBottom w:val="0"/>
      <w:divBdr>
        <w:top w:val="none" w:sz="0" w:space="0" w:color="auto"/>
        <w:left w:val="none" w:sz="0" w:space="0" w:color="auto"/>
        <w:bottom w:val="none" w:sz="0" w:space="0" w:color="auto"/>
        <w:right w:val="none" w:sz="0" w:space="0" w:color="auto"/>
      </w:divBdr>
    </w:div>
    <w:div w:id="82383372">
      <w:marLeft w:val="0"/>
      <w:marRight w:val="0"/>
      <w:marTop w:val="0"/>
      <w:marBottom w:val="0"/>
      <w:divBdr>
        <w:top w:val="none" w:sz="0" w:space="0" w:color="auto"/>
        <w:left w:val="none" w:sz="0" w:space="0" w:color="auto"/>
        <w:bottom w:val="none" w:sz="0" w:space="0" w:color="auto"/>
        <w:right w:val="none" w:sz="0" w:space="0" w:color="auto"/>
      </w:divBdr>
    </w:div>
    <w:div w:id="82383373">
      <w:marLeft w:val="0"/>
      <w:marRight w:val="0"/>
      <w:marTop w:val="0"/>
      <w:marBottom w:val="0"/>
      <w:divBdr>
        <w:top w:val="none" w:sz="0" w:space="0" w:color="auto"/>
        <w:left w:val="none" w:sz="0" w:space="0" w:color="auto"/>
        <w:bottom w:val="none" w:sz="0" w:space="0" w:color="auto"/>
        <w:right w:val="none" w:sz="0" w:space="0" w:color="auto"/>
      </w:divBdr>
    </w:div>
    <w:div w:id="82383374">
      <w:marLeft w:val="0"/>
      <w:marRight w:val="0"/>
      <w:marTop w:val="0"/>
      <w:marBottom w:val="0"/>
      <w:divBdr>
        <w:top w:val="none" w:sz="0" w:space="0" w:color="auto"/>
        <w:left w:val="none" w:sz="0" w:space="0" w:color="auto"/>
        <w:bottom w:val="none" w:sz="0" w:space="0" w:color="auto"/>
        <w:right w:val="none" w:sz="0" w:space="0" w:color="auto"/>
      </w:divBdr>
    </w:div>
    <w:div w:id="82383375">
      <w:marLeft w:val="0"/>
      <w:marRight w:val="0"/>
      <w:marTop w:val="0"/>
      <w:marBottom w:val="0"/>
      <w:divBdr>
        <w:top w:val="none" w:sz="0" w:space="0" w:color="auto"/>
        <w:left w:val="none" w:sz="0" w:space="0" w:color="auto"/>
        <w:bottom w:val="none" w:sz="0" w:space="0" w:color="auto"/>
        <w:right w:val="none" w:sz="0" w:space="0" w:color="auto"/>
      </w:divBdr>
    </w:div>
    <w:div w:id="82383376">
      <w:marLeft w:val="0"/>
      <w:marRight w:val="0"/>
      <w:marTop w:val="0"/>
      <w:marBottom w:val="0"/>
      <w:divBdr>
        <w:top w:val="none" w:sz="0" w:space="0" w:color="auto"/>
        <w:left w:val="none" w:sz="0" w:space="0" w:color="auto"/>
        <w:bottom w:val="none" w:sz="0" w:space="0" w:color="auto"/>
        <w:right w:val="none" w:sz="0" w:space="0" w:color="auto"/>
      </w:divBdr>
    </w:div>
    <w:div w:id="82383377">
      <w:marLeft w:val="0"/>
      <w:marRight w:val="0"/>
      <w:marTop w:val="0"/>
      <w:marBottom w:val="0"/>
      <w:divBdr>
        <w:top w:val="none" w:sz="0" w:space="0" w:color="auto"/>
        <w:left w:val="none" w:sz="0" w:space="0" w:color="auto"/>
        <w:bottom w:val="none" w:sz="0" w:space="0" w:color="auto"/>
        <w:right w:val="none" w:sz="0" w:space="0" w:color="auto"/>
      </w:divBdr>
    </w:div>
    <w:div w:id="82383378">
      <w:marLeft w:val="0"/>
      <w:marRight w:val="0"/>
      <w:marTop w:val="0"/>
      <w:marBottom w:val="0"/>
      <w:divBdr>
        <w:top w:val="none" w:sz="0" w:space="0" w:color="auto"/>
        <w:left w:val="none" w:sz="0" w:space="0" w:color="auto"/>
        <w:bottom w:val="none" w:sz="0" w:space="0" w:color="auto"/>
        <w:right w:val="none" w:sz="0" w:space="0" w:color="auto"/>
      </w:divBdr>
    </w:div>
    <w:div w:id="82383379">
      <w:marLeft w:val="0"/>
      <w:marRight w:val="0"/>
      <w:marTop w:val="0"/>
      <w:marBottom w:val="0"/>
      <w:divBdr>
        <w:top w:val="none" w:sz="0" w:space="0" w:color="auto"/>
        <w:left w:val="none" w:sz="0" w:space="0" w:color="auto"/>
        <w:bottom w:val="none" w:sz="0" w:space="0" w:color="auto"/>
        <w:right w:val="none" w:sz="0" w:space="0" w:color="auto"/>
      </w:divBdr>
    </w:div>
    <w:div w:id="82383380">
      <w:marLeft w:val="0"/>
      <w:marRight w:val="0"/>
      <w:marTop w:val="0"/>
      <w:marBottom w:val="0"/>
      <w:divBdr>
        <w:top w:val="none" w:sz="0" w:space="0" w:color="auto"/>
        <w:left w:val="none" w:sz="0" w:space="0" w:color="auto"/>
        <w:bottom w:val="none" w:sz="0" w:space="0" w:color="auto"/>
        <w:right w:val="none" w:sz="0" w:space="0" w:color="auto"/>
      </w:divBdr>
    </w:div>
    <w:div w:id="82383381">
      <w:marLeft w:val="0"/>
      <w:marRight w:val="0"/>
      <w:marTop w:val="0"/>
      <w:marBottom w:val="0"/>
      <w:divBdr>
        <w:top w:val="none" w:sz="0" w:space="0" w:color="auto"/>
        <w:left w:val="none" w:sz="0" w:space="0" w:color="auto"/>
        <w:bottom w:val="none" w:sz="0" w:space="0" w:color="auto"/>
        <w:right w:val="none" w:sz="0" w:space="0" w:color="auto"/>
      </w:divBdr>
    </w:div>
    <w:div w:id="82383382">
      <w:marLeft w:val="0"/>
      <w:marRight w:val="0"/>
      <w:marTop w:val="0"/>
      <w:marBottom w:val="0"/>
      <w:divBdr>
        <w:top w:val="none" w:sz="0" w:space="0" w:color="auto"/>
        <w:left w:val="none" w:sz="0" w:space="0" w:color="auto"/>
        <w:bottom w:val="none" w:sz="0" w:space="0" w:color="auto"/>
        <w:right w:val="none" w:sz="0" w:space="0" w:color="auto"/>
      </w:divBdr>
    </w:div>
    <w:div w:id="82383383">
      <w:marLeft w:val="0"/>
      <w:marRight w:val="0"/>
      <w:marTop w:val="0"/>
      <w:marBottom w:val="0"/>
      <w:divBdr>
        <w:top w:val="none" w:sz="0" w:space="0" w:color="auto"/>
        <w:left w:val="none" w:sz="0" w:space="0" w:color="auto"/>
        <w:bottom w:val="none" w:sz="0" w:space="0" w:color="auto"/>
        <w:right w:val="none" w:sz="0" w:space="0" w:color="auto"/>
      </w:divBdr>
    </w:div>
    <w:div w:id="82383384">
      <w:marLeft w:val="0"/>
      <w:marRight w:val="0"/>
      <w:marTop w:val="0"/>
      <w:marBottom w:val="0"/>
      <w:divBdr>
        <w:top w:val="none" w:sz="0" w:space="0" w:color="auto"/>
        <w:left w:val="none" w:sz="0" w:space="0" w:color="auto"/>
        <w:bottom w:val="none" w:sz="0" w:space="0" w:color="auto"/>
        <w:right w:val="none" w:sz="0" w:space="0" w:color="auto"/>
      </w:divBdr>
    </w:div>
    <w:div w:id="82383385">
      <w:marLeft w:val="0"/>
      <w:marRight w:val="0"/>
      <w:marTop w:val="0"/>
      <w:marBottom w:val="0"/>
      <w:divBdr>
        <w:top w:val="none" w:sz="0" w:space="0" w:color="auto"/>
        <w:left w:val="none" w:sz="0" w:space="0" w:color="auto"/>
        <w:bottom w:val="none" w:sz="0" w:space="0" w:color="auto"/>
        <w:right w:val="none" w:sz="0" w:space="0" w:color="auto"/>
      </w:divBdr>
    </w:div>
    <w:div w:id="82383386">
      <w:marLeft w:val="0"/>
      <w:marRight w:val="0"/>
      <w:marTop w:val="0"/>
      <w:marBottom w:val="0"/>
      <w:divBdr>
        <w:top w:val="none" w:sz="0" w:space="0" w:color="auto"/>
        <w:left w:val="none" w:sz="0" w:space="0" w:color="auto"/>
        <w:bottom w:val="none" w:sz="0" w:space="0" w:color="auto"/>
        <w:right w:val="none" w:sz="0" w:space="0" w:color="auto"/>
      </w:divBdr>
    </w:div>
    <w:div w:id="82383387">
      <w:marLeft w:val="0"/>
      <w:marRight w:val="0"/>
      <w:marTop w:val="0"/>
      <w:marBottom w:val="0"/>
      <w:divBdr>
        <w:top w:val="none" w:sz="0" w:space="0" w:color="auto"/>
        <w:left w:val="none" w:sz="0" w:space="0" w:color="auto"/>
        <w:bottom w:val="none" w:sz="0" w:space="0" w:color="auto"/>
        <w:right w:val="none" w:sz="0" w:space="0" w:color="auto"/>
      </w:divBdr>
    </w:div>
    <w:div w:id="82383388">
      <w:marLeft w:val="0"/>
      <w:marRight w:val="0"/>
      <w:marTop w:val="0"/>
      <w:marBottom w:val="0"/>
      <w:divBdr>
        <w:top w:val="none" w:sz="0" w:space="0" w:color="auto"/>
        <w:left w:val="none" w:sz="0" w:space="0" w:color="auto"/>
        <w:bottom w:val="none" w:sz="0" w:space="0" w:color="auto"/>
        <w:right w:val="none" w:sz="0" w:space="0" w:color="auto"/>
      </w:divBdr>
    </w:div>
    <w:div w:id="82383389">
      <w:marLeft w:val="0"/>
      <w:marRight w:val="0"/>
      <w:marTop w:val="0"/>
      <w:marBottom w:val="0"/>
      <w:divBdr>
        <w:top w:val="none" w:sz="0" w:space="0" w:color="auto"/>
        <w:left w:val="none" w:sz="0" w:space="0" w:color="auto"/>
        <w:bottom w:val="none" w:sz="0" w:space="0" w:color="auto"/>
        <w:right w:val="none" w:sz="0" w:space="0" w:color="auto"/>
      </w:divBdr>
    </w:div>
    <w:div w:id="82383390">
      <w:marLeft w:val="0"/>
      <w:marRight w:val="0"/>
      <w:marTop w:val="0"/>
      <w:marBottom w:val="0"/>
      <w:divBdr>
        <w:top w:val="none" w:sz="0" w:space="0" w:color="auto"/>
        <w:left w:val="none" w:sz="0" w:space="0" w:color="auto"/>
        <w:bottom w:val="none" w:sz="0" w:space="0" w:color="auto"/>
        <w:right w:val="none" w:sz="0" w:space="0" w:color="auto"/>
      </w:divBdr>
    </w:div>
    <w:div w:id="82383391">
      <w:marLeft w:val="0"/>
      <w:marRight w:val="0"/>
      <w:marTop w:val="0"/>
      <w:marBottom w:val="0"/>
      <w:divBdr>
        <w:top w:val="none" w:sz="0" w:space="0" w:color="auto"/>
        <w:left w:val="none" w:sz="0" w:space="0" w:color="auto"/>
        <w:bottom w:val="none" w:sz="0" w:space="0" w:color="auto"/>
        <w:right w:val="none" w:sz="0" w:space="0" w:color="auto"/>
      </w:divBdr>
    </w:div>
    <w:div w:id="82383392">
      <w:marLeft w:val="0"/>
      <w:marRight w:val="0"/>
      <w:marTop w:val="0"/>
      <w:marBottom w:val="0"/>
      <w:divBdr>
        <w:top w:val="none" w:sz="0" w:space="0" w:color="auto"/>
        <w:left w:val="none" w:sz="0" w:space="0" w:color="auto"/>
        <w:bottom w:val="none" w:sz="0" w:space="0" w:color="auto"/>
        <w:right w:val="none" w:sz="0" w:space="0" w:color="auto"/>
      </w:divBdr>
    </w:div>
    <w:div w:id="82383393">
      <w:marLeft w:val="0"/>
      <w:marRight w:val="0"/>
      <w:marTop w:val="0"/>
      <w:marBottom w:val="0"/>
      <w:divBdr>
        <w:top w:val="none" w:sz="0" w:space="0" w:color="auto"/>
        <w:left w:val="none" w:sz="0" w:space="0" w:color="auto"/>
        <w:bottom w:val="none" w:sz="0" w:space="0" w:color="auto"/>
        <w:right w:val="none" w:sz="0" w:space="0" w:color="auto"/>
      </w:divBdr>
    </w:div>
    <w:div w:id="82383394">
      <w:marLeft w:val="0"/>
      <w:marRight w:val="0"/>
      <w:marTop w:val="0"/>
      <w:marBottom w:val="0"/>
      <w:divBdr>
        <w:top w:val="none" w:sz="0" w:space="0" w:color="auto"/>
        <w:left w:val="none" w:sz="0" w:space="0" w:color="auto"/>
        <w:bottom w:val="none" w:sz="0" w:space="0" w:color="auto"/>
        <w:right w:val="none" w:sz="0" w:space="0" w:color="auto"/>
      </w:divBdr>
    </w:div>
    <w:div w:id="82383395">
      <w:marLeft w:val="0"/>
      <w:marRight w:val="0"/>
      <w:marTop w:val="0"/>
      <w:marBottom w:val="0"/>
      <w:divBdr>
        <w:top w:val="none" w:sz="0" w:space="0" w:color="auto"/>
        <w:left w:val="none" w:sz="0" w:space="0" w:color="auto"/>
        <w:bottom w:val="none" w:sz="0" w:space="0" w:color="auto"/>
        <w:right w:val="none" w:sz="0" w:space="0" w:color="auto"/>
      </w:divBdr>
    </w:div>
    <w:div w:id="82383396">
      <w:marLeft w:val="0"/>
      <w:marRight w:val="0"/>
      <w:marTop w:val="0"/>
      <w:marBottom w:val="0"/>
      <w:divBdr>
        <w:top w:val="none" w:sz="0" w:space="0" w:color="auto"/>
        <w:left w:val="none" w:sz="0" w:space="0" w:color="auto"/>
        <w:bottom w:val="none" w:sz="0" w:space="0" w:color="auto"/>
        <w:right w:val="none" w:sz="0" w:space="0" w:color="auto"/>
      </w:divBdr>
    </w:div>
    <w:div w:id="82383397">
      <w:marLeft w:val="0"/>
      <w:marRight w:val="0"/>
      <w:marTop w:val="0"/>
      <w:marBottom w:val="0"/>
      <w:divBdr>
        <w:top w:val="none" w:sz="0" w:space="0" w:color="auto"/>
        <w:left w:val="none" w:sz="0" w:space="0" w:color="auto"/>
        <w:bottom w:val="none" w:sz="0" w:space="0" w:color="auto"/>
        <w:right w:val="none" w:sz="0" w:space="0" w:color="auto"/>
      </w:divBdr>
    </w:div>
    <w:div w:id="82383398">
      <w:marLeft w:val="0"/>
      <w:marRight w:val="0"/>
      <w:marTop w:val="0"/>
      <w:marBottom w:val="0"/>
      <w:divBdr>
        <w:top w:val="none" w:sz="0" w:space="0" w:color="auto"/>
        <w:left w:val="none" w:sz="0" w:space="0" w:color="auto"/>
        <w:bottom w:val="none" w:sz="0" w:space="0" w:color="auto"/>
        <w:right w:val="none" w:sz="0" w:space="0" w:color="auto"/>
      </w:divBdr>
    </w:div>
    <w:div w:id="82383399">
      <w:marLeft w:val="0"/>
      <w:marRight w:val="0"/>
      <w:marTop w:val="0"/>
      <w:marBottom w:val="0"/>
      <w:divBdr>
        <w:top w:val="none" w:sz="0" w:space="0" w:color="auto"/>
        <w:left w:val="none" w:sz="0" w:space="0" w:color="auto"/>
        <w:bottom w:val="none" w:sz="0" w:space="0" w:color="auto"/>
        <w:right w:val="none" w:sz="0" w:space="0" w:color="auto"/>
      </w:divBdr>
    </w:div>
    <w:div w:id="82383400">
      <w:marLeft w:val="0"/>
      <w:marRight w:val="0"/>
      <w:marTop w:val="0"/>
      <w:marBottom w:val="0"/>
      <w:divBdr>
        <w:top w:val="none" w:sz="0" w:space="0" w:color="auto"/>
        <w:left w:val="none" w:sz="0" w:space="0" w:color="auto"/>
        <w:bottom w:val="none" w:sz="0" w:space="0" w:color="auto"/>
        <w:right w:val="none" w:sz="0" w:space="0" w:color="auto"/>
      </w:divBdr>
    </w:div>
    <w:div w:id="82383401">
      <w:marLeft w:val="0"/>
      <w:marRight w:val="0"/>
      <w:marTop w:val="0"/>
      <w:marBottom w:val="0"/>
      <w:divBdr>
        <w:top w:val="none" w:sz="0" w:space="0" w:color="auto"/>
        <w:left w:val="none" w:sz="0" w:space="0" w:color="auto"/>
        <w:bottom w:val="none" w:sz="0" w:space="0" w:color="auto"/>
        <w:right w:val="none" w:sz="0" w:space="0" w:color="auto"/>
      </w:divBdr>
    </w:div>
    <w:div w:id="82383402">
      <w:marLeft w:val="0"/>
      <w:marRight w:val="0"/>
      <w:marTop w:val="0"/>
      <w:marBottom w:val="0"/>
      <w:divBdr>
        <w:top w:val="none" w:sz="0" w:space="0" w:color="auto"/>
        <w:left w:val="none" w:sz="0" w:space="0" w:color="auto"/>
        <w:bottom w:val="none" w:sz="0" w:space="0" w:color="auto"/>
        <w:right w:val="none" w:sz="0" w:space="0" w:color="auto"/>
      </w:divBdr>
    </w:div>
    <w:div w:id="82383403">
      <w:marLeft w:val="0"/>
      <w:marRight w:val="0"/>
      <w:marTop w:val="0"/>
      <w:marBottom w:val="0"/>
      <w:divBdr>
        <w:top w:val="none" w:sz="0" w:space="0" w:color="auto"/>
        <w:left w:val="none" w:sz="0" w:space="0" w:color="auto"/>
        <w:bottom w:val="none" w:sz="0" w:space="0" w:color="auto"/>
        <w:right w:val="none" w:sz="0" w:space="0" w:color="auto"/>
      </w:divBdr>
    </w:div>
    <w:div w:id="82383404">
      <w:marLeft w:val="0"/>
      <w:marRight w:val="0"/>
      <w:marTop w:val="0"/>
      <w:marBottom w:val="0"/>
      <w:divBdr>
        <w:top w:val="none" w:sz="0" w:space="0" w:color="auto"/>
        <w:left w:val="none" w:sz="0" w:space="0" w:color="auto"/>
        <w:bottom w:val="none" w:sz="0" w:space="0" w:color="auto"/>
        <w:right w:val="none" w:sz="0" w:space="0" w:color="auto"/>
      </w:divBdr>
    </w:div>
    <w:div w:id="82383405">
      <w:marLeft w:val="0"/>
      <w:marRight w:val="0"/>
      <w:marTop w:val="0"/>
      <w:marBottom w:val="0"/>
      <w:divBdr>
        <w:top w:val="none" w:sz="0" w:space="0" w:color="auto"/>
        <w:left w:val="none" w:sz="0" w:space="0" w:color="auto"/>
        <w:bottom w:val="none" w:sz="0" w:space="0" w:color="auto"/>
        <w:right w:val="none" w:sz="0" w:space="0" w:color="auto"/>
      </w:divBdr>
    </w:div>
    <w:div w:id="82383406">
      <w:marLeft w:val="0"/>
      <w:marRight w:val="0"/>
      <w:marTop w:val="0"/>
      <w:marBottom w:val="0"/>
      <w:divBdr>
        <w:top w:val="none" w:sz="0" w:space="0" w:color="auto"/>
        <w:left w:val="none" w:sz="0" w:space="0" w:color="auto"/>
        <w:bottom w:val="none" w:sz="0" w:space="0" w:color="auto"/>
        <w:right w:val="none" w:sz="0" w:space="0" w:color="auto"/>
      </w:divBdr>
    </w:div>
    <w:div w:id="82383407">
      <w:marLeft w:val="0"/>
      <w:marRight w:val="0"/>
      <w:marTop w:val="0"/>
      <w:marBottom w:val="0"/>
      <w:divBdr>
        <w:top w:val="none" w:sz="0" w:space="0" w:color="auto"/>
        <w:left w:val="none" w:sz="0" w:space="0" w:color="auto"/>
        <w:bottom w:val="none" w:sz="0" w:space="0" w:color="auto"/>
        <w:right w:val="none" w:sz="0" w:space="0" w:color="auto"/>
      </w:divBdr>
    </w:div>
    <w:div w:id="82383408">
      <w:marLeft w:val="0"/>
      <w:marRight w:val="0"/>
      <w:marTop w:val="0"/>
      <w:marBottom w:val="0"/>
      <w:divBdr>
        <w:top w:val="none" w:sz="0" w:space="0" w:color="auto"/>
        <w:left w:val="none" w:sz="0" w:space="0" w:color="auto"/>
        <w:bottom w:val="none" w:sz="0" w:space="0" w:color="auto"/>
        <w:right w:val="none" w:sz="0" w:space="0" w:color="auto"/>
      </w:divBdr>
    </w:div>
    <w:div w:id="82383409">
      <w:marLeft w:val="0"/>
      <w:marRight w:val="0"/>
      <w:marTop w:val="0"/>
      <w:marBottom w:val="0"/>
      <w:divBdr>
        <w:top w:val="none" w:sz="0" w:space="0" w:color="auto"/>
        <w:left w:val="none" w:sz="0" w:space="0" w:color="auto"/>
        <w:bottom w:val="none" w:sz="0" w:space="0" w:color="auto"/>
        <w:right w:val="none" w:sz="0" w:space="0" w:color="auto"/>
      </w:divBdr>
    </w:div>
    <w:div w:id="82383410">
      <w:marLeft w:val="0"/>
      <w:marRight w:val="0"/>
      <w:marTop w:val="0"/>
      <w:marBottom w:val="0"/>
      <w:divBdr>
        <w:top w:val="none" w:sz="0" w:space="0" w:color="auto"/>
        <w:left w:val="none" w:sz="0" w:space="0" w:color="auto"/>
        <w:bottom w:val="none" w:sz="0" w:space="0" w:color="auto"/>
        <w:right w:val="none" w:sz="0" w:space="0" w:color="auto"/>
      </w:divBdr>
      <w:divsChild>
        <w:div w:id="82382819">
          <w:marLeft w:val="0"/>
          <w:marRight w:val="0"/>
          <w:marTop w:val="0"/>
          <w:marBottom w:val="0"/>
          <w:divBdr>
            <w:top w:val="none" w:sz="0" w:space="0" w:color="auto"/>
            <w:left w:val="none" w:sz="0" w:space="0" w:color="auto"/>
            <w:bottom w:val="none" w:sz="0" w:space="0" w:color="auto"/>
            <w:right w:val="none" w:sz="0" w:space="0" w:color="auto"/>
          </w:divBdr>
        </w:div>
      </w:divsChild>
    </w:div>
    <w:div w:id="82383411">
      <w:marLeft w:val="0"/>
      <w:marRight w:val="0"/>
      <w:marTop w:val="0"/>
      <w:marBottom w:val="0"/>
      <w:divBdr>
        <w:top w:val="none" w:sz="0" w:space="0" w:color="auto"/>
        <w:left w:val="none" w:sz="0" w:space="0" w:color="auto"/>
        <w:bottom w:val="none" w:sz="0" w:space="0" w:color="auto"/>
        <w:right w:val="none" w:sz="0" w:space="0" w:color="auto"/>
      </w:divBdr>
    </w:div>
    <w:div w:id="82383412">
      <w:marLeft w:val="0"/>
      <w:marRight w:val="0"/>
      <w:marTop w:val="0"/>
      <w:marBottom w:val="0"/>
      <w:divBdr>
        <w:top w:val="none" w:sz="0" w:space="0" w:color="auto"/>
        <w:left w:val="none" w:sz="0" w:space="0" w:color="auto"/>
        <w:bottom w:val="none" w:sz="0" w:space="0" w:color="auto"/>
        <w:right w:val="none" w:sz="0" w:space="0" w:color="auto"/>
      </w:divBdr>
    </w:div>
    <w:div w:id="82383413">
      <w:marLeft w:val="0"/>
      <w:marRight w:val="0"/>
      <w:marTop w:val="0"/>
      <w:marBottom w:val="0"/>
      <w:divBdr>
        <w:top w:val="none" w:sz="0" w:space="0" w:color="auto"/>
        <w:left w:val="none" w:sz="0" w:space="0" w:color="auto"/>
        <w:bottom w:val="none" w:sz="0" w:space="0" w:color="auto"/>
        <w:right w:val="none" w:sz="0" w:space="0" w:color="auto"/>
      </w:divBdr>
    </w:div>
    <w:div w:id="82383414">
      <w:marLeft w:val="0"/>
      <w:marRight w:val="0"/>
      <w:marTop w:val="0"/>
      <w:marBottom w:val="0"/>
      <w:divBdr>
        <w:top w:val="none" w:sz="0" w:space="0" w:color="auto"/>
        <w:left w:val="none" w:sz="0" w:space="0" w:color="auto"/>
        <w:bottom w:val="none" w:sz="0" w:space="0" w:color="auto"/>
        <w:right w:val="none" w:sz="0" w:space="0" w:color="auto"/>
      </w:divBdr>
    </w:div>
    <w:div w:id="82383415">
      <w:marLeft w:val="0"/>
      <w:marRight w:val="0"/>
      <w:marTop w:val="0"/>
      <w:marBottom w:val="0"/>
      <w:divBdr>
        <w:top w:val="none" w:sz="0" w:space="0" w:color="auto"/>
        <w:left w:val="none" w:sz="0" w:space="0" w:color="auto"/>
        <w:bottom w:val="none" w:sz="0" w:space="0" w:color="auto"/>
        <w:right w:val="none" w:sz="0" w:space="0" w:color="auto"/>
      </w:divBdr>
    </w:div>
    <w:div w:id="82383416">
      <w:marLeft w:val="0"/>
      <w:marRight w:val="0"/>
      <w:marTop w:val="0"/>
      <w:marBottom w:val="0"/>
      <w:divBdr>
        <w:top w:val="none" w:sz="0" w:space="0" w:color="auto"/>
        <w:left w:val="none" w:sz="0" w:space="0" w:color="auto"/>
        <w:bottom w:val="none" w:sz="0" w:space="0" w:color="auto"/>
        <w:right w:val="none" w:sz="0" w:space="0" w:color="auto"/>
      </w:divBdr>
    </w:div>
    <w:div w:id="82383417">
      <w:marLeft w:val="0"/>
      <w:marRight w:val="0"/>
      <w:marTop w:val="0"/>
      <w:marBottom w:val="0"/>
      <w:divBdr>
        <w:top w:val="none" w:sz="0" w:space="0" w:color="auto"/>
        <w:left w:val="none" w:sz="0" w:space="0" w:color="auto"/>
        <w:bottom w:val="none" w:sz="0" w:space="0" w:color="auto"/>
        <w:right w:val="none" w:sz="0" w:space="0" w:color="auto"/>
      </w:divBdr>
    </w:div>
    <w:div w:id="82383418">
      <w:marLeft w:val="0"/>
      <w:marRight w:val="0"/>
      <w:marTop w:val="0"/>
      <w:marBottom w:val="0"/>
      <w:divBdr>
        <w:top w:val="none" w:sz="0" w:space="0" w:color="auto"/>
        <w:left w:val="none" w:sz="0" w:space="0" w:color="auto"/>
        <w:bottom w:val="none" w:sz="0" w:space="0" w:color="auto"/>
        <w:right w:val="none" w:sz="0" w:space="0" w:color="auto"/>
      </w:divBdr>
    </w:div>
    <w:div w:id="82383419">
      <w:marLeft w:val="0"/>
      <w:marRight w:val="0"/>
      <w:marTop w:val="0"/>
      <w:marBottom w:val="0"/>
      <w:divBdr>
        <w:top w:val="none" w:sz="0" w:space="0" w:color="auto"/>
        <w:left w:val="none" w:sz="0" w:space="0" w:color="auto"/>
        <w:bottom w:val="none" w:sz="0" w:space="0" w:color="auto"/>
        <w:right w:val="none" w:sz="0" w:space="0" w:color="auto"/>
      </w:divBdr>
    </w:div>
    <w:div w:id="82383420">
      <w:marLeft w:val="0"/>
      <w:marRight w:val="0"/>
      <w:marTop w:val="0"/>
      <w:marBottom w:val="0"/>
      <w:divBdr>
        <w:top w:val="none" w:sz="0" w:space="0" w:color="auto"/>
        <w:left w:val="none" w:sz="0" w:space="0" w:color="auto"/>
        <w:bottom w:val="none" w:sz="0" w:space="0" w:color="auto"/>
        <w:right w:val="none" w:sz="0" w:space="0" w:color="auto"/>
      </w:divBdr>
    </w:div>
    <w:div w:id="82383421">
      <w:marLeft w:val="0"/>
      <w:marRight w:val="0"/>
      <w:marTop w:val="0"/>
      <w:marBottom w:val="0"/>
      <w:divBdr>
        <w:top w:val="none" w:sz="0" w:space="0" w:color="auto"/>
        <w:left w:val="none" w:sz="0" w:space="0" w:color="auto"/>
        <w:bottom w:val="none" w:sz="0" w:space="0" w:color="auto"/>
        <w:right w:val="none" w:sz="0" w:space="0" w:color="auto"/>
      </w:divBdr>
    </w:div>
    <w:div w:id="82383422">
      <w:marLeft w:val="0"/>
      <w:marRight w:val="0"/>
      <w:marTop w:val="0"/>
      <w:marBottom w:val="0"/>
      <w:divBdr>
        <w:top w:val="none" w:sz="0" w:space="0" w:color="auto"/>
        <w:left w:val="none" w:sz="0" w:space="0" w:color="auto"/>
        <w:bottom w:val="none" w:sz="0" w:space="0" w:color="auto"/>
        <w:right w:val="none" w:sz="0" w:space="0" w:color="auto"/>
      </w:divBdr>
    </w:div>
    <w:div w:id="82383423">
      <w:marLeft w:val="0"/>
      <w:marRight w:val="0"/>
      <w:marTop w:val="0"/>
      <w:marBottom w:val="0"/>
      <w:divBdr>
        <w:top w:val="none" w:sz="0" w:space="0" w:color="auto"/>
        <w:left w:val="none" w:sz="0" w:space="0" w:color="auto"/>
        <w:bottom w:val="none" w:sz="0" w:space="0" w:color="auto"/>
        <w:right w:val="none" w:sz="0" w:space="0" w:color="auto"/>
      </w:divBdr>
    </w:div>
    <w:div w:id="82383424">
      <w:marLeft w:val="0"/>
      <w:marRight w:val="0"/>
      <w:marTop w:val="0"/>
      <w:marBottom w:val="0"/>
      <w:divBdr>
        <w:top w:val="none" w:sz="0" w:space="0" w:color="auto"/>
        <w:left w:val="none" w:sz="0" w:space="0" w:color="auto"/>
        <w:bottom w:val="none" w:sz="0" w:space="0" w:color="auto"/>
        <w:right w:val="none" w:sz="0" w:space="0" w:color="auto"/>
      </w:divBdr>
    </w:div>
    <w:div w:id="82383425">
      <w:marLeft w:val="0"/>
      <w:marRight w:val="0"/>
      <w:marTop w:val="0"/>
      <w:marBottom w:val="0"/>
      <w:divBdr>
        <w:top w:val="none" w:sz="0" w:space="0" w:color="auto"/>
        <w:left w:val="none" w:sz="0" w:space="0" w:color="auto"/>
        <w:bottom w:val="none" w:sz="0" w:space="0" w:color="auto"/>
        <w:right w:val="none" w:sz="0" w:space="0" w:color="auto"/>
      </w:divBdr>
    </w:div>
    <w:div w:id="82383426">
      <w:marLeft w:val="0"/>
      <w:marRight w:val="0"/>
      <w:marTop w:val="0"/>
      <w:marBottom w:val="0"/>
      <w:divBdr>
        <w:top w:val="none" w:sz="0" w:space="0" w:color="auto"/>
        <w:left w:val="none" w:sz="0" w:space="0" w:color="auto"/>
        <w:bottom w:val="none" w:sz="0" w:space="0" w:color="auto"/>
        <w:right w:val="none" w:sz="0" w:space="0" w:color="auto"/>
      </w:divBdr>
    </w:div>
    <w:div w:id="82383427">
      <w:marLeft w:val="0"/>
      <w:marRight w:val="0"/>
      <w:marTop w:val="0"/>
      <w:marBottom w:val="0"/>
      <w:divBdr>
        <w:top w:val="none" w:sz="0" w:space="0" w:color="auto"/>
        <w:left w:val="none" w:sz="0" w:space="0" w:color="auto"/>
        <w:bottom w:val="none" w:sz="0" w:space="0" w:color="auto"/>
        <w:right w:val="none" w:sz="0" w:space="0" w:color="auto"/>
      </w:divBdr>
    </w:div>
    <w:div w:id="82383428">
      <w:marLeft w:val="0"/>
      <w:marRight w:val="0"/>
      <w:marTop w:val="0"/>
      <w:marBottom w:val="0"/>
      <w:divBdr>
        <w:top w:val="none" w:sz="0" w:space="0" w:color="auto"/>
        <w:left w:val="none" w:sz="0" w:space="0" w:color="auto"/>
        <w:bottom w:val="none" w:sz="0" w:space="0" w:color="auto"/>
        <w:right w:val="none" w:sz="0" w:space="0" w:color="auto"/>
      </w:divBdr>
    </w:div>
    <w:div w:id="82383429">
      <w:marLeft w:val="0"/>
      <w:marRight w:val="0"/>
      <w:marTop w:val="0"/>
      <w:marBottom w:val="0"/>
      <w:divBdr>
        <w:top w:val="none" w:sz="0" w:space="0" w:color="auto"/>
        <w:left w:val="none" w:sz="0" w:space="0" w:color="auto"/>
        <w:bottom w:val="none" w:sz="0" w:space="0" w:color="auto"/>
        <w:right w:val="none" w:sz="0" w:space="0" w:color="auto"/>
      </w:divBdr>
    </w:div>
    <w:div w:id="82383430">
      <w:marLeft w:val="0"/>
      <w:marRight w:val="0"/>
      <w:marTop w:val="0"/>
      <w:marBottom w:val="0"/>
      <w:divBdr>
        <w:top w:val="none" w:sz="0" w:space="0" w:color="auto"/>
        <w:left w:val="none" w:sz="0" w:space="0" w:color="auto"/>
        <w:bottom w:val="none" w:sz="0" w:space="0" w:color="auto"/>
        <w:right w:val="none" w:sz="0" w:space="0" w:color="auto"/>
      </w:divBdr>
    </w:div>
    <w:div w:id="82383431">
      <w:marLeft w:val="0"/>
      <w:marRight w:val="0"/>
      <w:marTop w:val="0"/>
      <w:marBottom w:val="0"/>
      <w:divBdr>
        <w:top w:val="none" w:sz="0" w:space="0" w:color="auto"/>
        <w:left w:val="none" w:sz="0" w:space="0" w:color="auto"/>
        <w:bottom w:val="none" w:sz="0" w:space="0" w:color="auto"/>
        <w:right w:val="none" w:sz="0" w:space="0" w:color="auto"/>
      </w:divBdr>
    </w:div>
    <w:div w:id="82383432">
      <w:marLeft w:val="0"/>
      <w:marRight w:val="0"/>
      <w:marTop w:val="0"/>
      <w:marBottom w:val="0"/>
      <w:divBdr>
        <w:top w:val="none" w:sz="0" w:space="0" w:color="auto"/>
        <w:left w:val="none" w:sz="0" w:space="0" w:color="auto"/>
        <w:bottom w:val="none" w:sz="0" w:space="0" w:color="auto"/>
        <w:right w:val="none" w:sz="0" w:space="0" w:color="auto"/>
      </w:divBdr>
    </w:div>
    <w:div w:id="82383433">
      <w:marLeft w:val="0"/>
      <w:marRight w:val="0"/>
      <w:marTop w:val="0"/>
      <w:marBottom w:val="0"/>
      <w:divBdr>
        <w:top w:val="none" w:sz="0" w:space="0" w:color="auto"/>
        <w:left w:val="none" w:sz="0" w:space="0" w:color="auto"/>
        <w:bottom w:val="none" w:sz="0" w:space="0" w:color="auto"/>
        <w:right w:val="none" w:sz="0" w:space="0" w:color="auto"/>
      </w:divBdr>
    </w:div>
    <w:div w:id="82383434">
      <w:marLeft w:val="0"/>
      <w:marRight w:val="0"/>
      <w:marTop w:val="0"/>
      <w:marBottom w:val="0"/>
      <w:divBdr>
        <w:top w:val="none" w:sz="0" w:space="0" w:color="auto"/>
        <w:left w:val="none" w:sz="0" w:space="0" w:color="auto"/>
        <w:bottom w:val="none" w:sz="0" w:space="0" w:color="auto"/>
        <w:right w:val="none" w:sz="0" w:space="0" w:color="auto"/>
      </w:divBdr>
    </w:div>
    <w:div w:id="82383435">
      <w:marLeft w:val="0"/>
      <w:marRight w:val="0"/>
      <w:marTop w:val="0"/>
      <w:marBottom w:val="0"/>
      <w:divBdr>
        <w:top w:val="none" w:sz="0" w:space="0" w:color="auto"/>
        <w:left w:val="none" w:sz="0" w:space="0" w:color="auto"/>
        <w:bottom w:val="none" w:sz="0" w:space="0" w:color="auto"/>
        <w:right w:val="none" w:sz="0" w:space="0" w:color="auto"/>
      </w:divBdr>
    </w:div>
    <w:div w:id="82383436">
      <w:marLeft w:val="0"/>
      <w:marRight w:val="0"/>
      <w:marTop w:val="0"/>
      <w:marBottom w:val="0"/>
      <w:divBdr>
        <w:top w:val="none" w:sz="0" w:space="0" w:color="auto"/>
        <w:left w:val="none" w:sz="0" w:space="0" w:color="auto"/>
        <w:bottom w:val="none" w:sz="0" w:space="0" w:color="auto"/>
        <w:right w:val="none" w:sz="0" w:space="0" w:color="auto"/>
      </w:divBdr>
    </w:div>
    <w:div w:id="82383437">
      <w:marLeft w:val="0"/>
      <w:marRight w:val="0"/>
      <w:marTop w:val="0"/>
      <w:marBottom w:val="0"/>
      <w:divBdr>
        <w:top w:val="none" w:sz="0" w:space="0" w:color="auto"/>
        <w:left w:val="none" w:sz="0" w:space="0" w:color="auto"/>
        <w:bottom w:val="none" w:sz="0" w:space="0" w:color="auto"/>
        <w:right w:val="none" w:sz="0" w:space="0" w:color="auto"/>
      </w:divBdr>
    </w:div>
    <w:div w:id="82383438">
      <w:marLeft w:val="0"/>
      <w:marRight w:val="0"/>
      <w:marTop w:val="0"/>
      <w:marBottom w:val="0"/>
      <w:divBdr>
        <w:top w:val="none" w:sz="0" w:space="0" w:color="auto"/>
        <w:left w:val="none" w:sz="0" w:space="0" w:color="auto"/>
        <w:bottom w:val="none" w:sz="0" w:space="0" w:color="auto"/>
        <w:right w:val="none" w:sz="0" w:space="0" w:color="auto"/>
      </w:divBdr>
    </w:div>
    <w:div w:id="82383439">
      <w:marLeft w:val="0"/>
      <w:marRight w:val="0"/>
      <w:marTop w:val="0"/>
      <w:marBottom w:val="0"/>
      <w:divBdr>
        <w:top w:val="none" w:sz="0" w:space="0" w:color="auto"/>
        <w:left w:val="none" w:sz="0" w:space="0" w:color="auto"/>
        <w:bottom w:val="none" w:sz="0" w:space="0" w:color="auto"/>
        <w:right w:val="none" w:sz="0" w:space="0" w:color="auto"/>
      </w:divBdr>
    </w:div>
    <w:div w:id="82383440">
      <w:marLeft w:val="0"/>
      <w:marRight w:val="0"/>
      <w:marTop w:val="0"/>
      <w:marBottom w:val="0"/>
      <w:divBdr>
        <w:top w:val="none" w:sz="0" w:space="0" w:color="auto"/>
        <w:left w:val="none" w:sz="0" w:space="0" w:color="auto"/>
        <w:bottom w:val="none" w:sz="0" w:space="0" w:color="auto"/>
        <w:right w:val="none" w:sz="0" w:space="0" w:color="auto"/>
      </w:divBdr>
    </w:div>
    <w:div w:id="82383441">
      <w:marLeft w:val="0"/>
      <w:marRight w:val="0"/>
      <w:marTop w:val="0"/>
      <w:marBottom w:val="0"/>
      <w:divBdr>
        <w:top w:val="none" w:sz="0" w:space="0" w:color="auto"/>
        <w:left w:val="none" w:sz="0" w:space="0" w:color="auto"/>
        <w:bottom w:val="none" w:sz="0" w:space="0" w:color="auto"/>
        <w:right w:val="none" w:sz="0" w:space="0" w:color="auto"/>
      </w:divBdr>
    </w:div>
    <w:div w:id="82383442">
      <w:marLeft w:val="0"/>
      <w:marRight w:val="0"/>
      <w:marTop w:val="0"/>
      <w:marBottom w:val="0"/>
      <w:divBdr>
        <w:top w:val="none" w:sz="0" w:space="0" w:color="auto"/>
        <w:left w:val="none" w:sz="0" w:space="0" w:color="auto"/>
        <w:bottom w:val="none" w:sz="0" w:space="0" w:color="auto"/>
        <w:right w:val="none" w:sz="0" w:space="0" w:color="auto"/>
      </w:divBdr>
    </w:div>
    <w:div w:id="82383443">
      <w:marLeft w:val="0"/>
      <w:marRight w:val="0"/>
      <w:marTop w:val="0"/>
      <w:marBottom w:val="0"/>
      <w:divBdr>
        <w:top w:val="none" w:sz="0" w:space="0" w:color="auto"/>
        <w:left w:val="none" w:sz="0" w:space="0" w:color="auto"/>
        <w:bottom w:val="none" w:sz="0" w:space="0" w:color="auto"/>
        <w:right w:val="none" w:sz="0" w:space="0" w:color="auto"/>
      </w:divBdr>
    </w:div>
    <w:div w:id="82383444">
      <w:marLeft w:val="0"/>
      <w:marRight w:val="0"/>
      <w:marTop w:val="0"/>
      <w:marBottom w:val="0"/>
      <w:divBdr>
        <w:top w:val="none" w:sz="0" w:space="0" w:color="auto"/>
        <w:left w:val="none" w:sz="0" w:space="0" w:color="auto"/>
        <w:bottom w:val="none" w:sz="0" w:space="0" w:color="auto"/>
        <w:right w:val="none" w:sz="0" w:space="0" w:color="auto"/>
      </w:divBdr>
    </w:div>
    <w:div w:id="82383445">
      <w:marLeft w:val="0"/>
      <w:marRight w:val="0"/>
      <w:marTop w:val="0"/>
      <w:marBottom w:val="0"/>
      <w:divBdr>
        <w:top w:val="none" w:sz="0" w:space="0" w:color="auto"/>
        <w:left w:val="none" w:sz="0" w:space="0" w:color="auto"/>
        <w:bottom w:val="none" w:sz="0" w:space="0" w:color="auto"/>
        <w:right w:val="none" w:sz="0" w:space="0" w:color="auto"/>
      </w:divBdr>
    </w:div>
    <w:div w:id="82383446">
      <w:marLeft w:val="0"/>
      <w:marRight w:val="0"/>
      <w:marTop w:val="0"/>
      <w:marBottom w:val="0"/>
      <w:divBdr>
        <w:top w:val="none" w:sz="0" w:space="0" w:color="auto"/>
        <w:left w:val="none" w:sz="0" w:space="0" w:color="auto"/>
        <w:bottom w:val="none" w:sz="0" w:space="0" w:color="auto"/>
        <w:right w:val="none" w:sz="0" w:space="0" w:color="auto"/>
      </w:divBdr>
    </w:div>
    <w:div w:id="82383447">
      <w:marLeft w:val="0"/>
      <w:marRight w:val="0"/>
      <w:marTop w:val="0"/>
      <w:marBottom w:val="0"/>
      <w:divBdr>
        <w:top w:val="none" w:sz="0" w:space="0" w:color="auto"/>
        <w:left w:val="none" w:sz="0" w:space="0" w:color="auto"/>
        <w:bottom w:val="none" w:sz="0" w:space="0" w:color="auto"/>
        <w:right w:val="none" w:sz="0" w:space="0" w:color="auto"/>
      </w:divBdr>
    </w:div>
    <w:div w:id="82383448">
      <w:marLeft w:val="0"/>
      <w:marRight w:val="0"/>
      <w:marTop w:val="0"/>
      <w:marBottom w:val="0"/>
      <w:divBdr>
        <w:top w:val="none" w:sz="0" w:space="0" w:color="auto"/>
        <w:left w:val="none" w:sz="0" w:space="0" w:color="auto"/>
        <w:bottom w:val="none" w:sz="0" w:space="0" w:color="auto"/>
        <w:right w:val="none" w:sz="0" w:space="0" w:color="auto"/>
      </w:divBdr>
    </w:div>
    <w:div w:id="82383449">
      <w:marLeft w:val="0"/>
      <w:marRight w:val="0"/>
      <w:marTop w:val="0"/>
      <w:marBottom w:val="0"/>
      <w:divBdr>
        <w:top w:val="none" w:sz="0" w:space="0" w:color="auto"/>
        <w:left w:val="none" w:sz="0" w:space="0" w:color="auto"/>
        <w:bottom w:val="none" w:sz="0" w:space="0" w:color="auto"/>
        <w:right w:val="none" w:sz="0" w:space="0" w:color="auto"/>
      </w:divBdr>
    </w:div>
    <w:div w:id="82383450">
      <w:marLeft w:val="0"/>
      <w:marRight w:val="0"/>
      <w:marTop w:val="0"/>
      <w:marBottom w:val="0"/>
      <w:divBdr>
        <w:top w:val="none" w:sz="0" w:space="0" w:color="auto"/>
        <w:left w:val="none" w:sz="0" w:space="0" w:color="auto"/>
        <w:bottom w:val="none" w:sz="0" w:space="0" w:color="auto"/>
        <w:right w:val="none" w:sz="0" w:space="0" w:color="auto"/>
      </w:divBdr>
    </w:div>
    <w:div w:id="82383451">
      <w:marLeft w:val="0"/>
      <w:marRight w:val="0"/>
      <w:marTop w:val="0"/>
      <w:marBottom w:val="0"/>
      <w:divBdr>
        <w:top w:val="none" w:sz="0" w:space="0" w:color="auto"/>
        <w:left w:val="none" w:sz="0" w:space="0" w:color="auto"/>
        <w:bottom w:val="none" w:sz="0" w:space="0" w:color="auto"/>
        <w:right w:val="none" w:sz="0" w:space="0" w:color="auto"/>
      </w:divBdr>
    </w:div>
    <w:div w:id="82383452">
      <w:marLeft w:val="0"/>
      <w:marRight w:val="0"/>
      <w:marTop w:val="0"/>
      <w:marBottom w:val="0"/>
      <w:divBdr>
        <w:top w:val="none" w:sz="0" w:space="0" w:color="auto"/>
        <w:left w:val="none" w:sz="0" w:space="0" w:color="auto"/>
        <w:bottom w:val="none" w:sz="0" w:space="0" w:color="auto"/>
        <w:right w:val="none" w:sz="0" w:space="0" w:color="auto"/>
      </w:divBdr>
    </w:div>
    <w:div w:id="82383453">
      <w:marLeft w:val="0"/>
      <w:marRight w:val="0"/>
      <w:marTop w:val="0"/>
      <w:marBottom w:val="0"/>
      <w:divBdr>
        <w:top w:val="none" w:sz="0" w:space="0" w:color="auto"/>
        <w:left w:val="none" w:sz="0" w:space="0" w:color="auto"/>
        <w:bottom w:val="none" w:sz="0" w:space="0" w:color="auto"/>
        <w:right w:val="none" w:sz="0" w:space="0" w:color="auto"/>
      </w:divBdr>
    </w:div>
    <w:div w:id="82383454">
      <w:marLeft w:val="0"/>
      <w:marRight w:val="0"/>
      <w:marTop w:val="0"/>
      <w:marBottom w:val="0"/>
      <w:divBdr>
        <w:top w:val="none" w:sz="0" w:space="0" w:color="auto"/>
        <w:left w:val="none" w:sz="0" w:space="0" w:color="auto"/>
        <w:bottom w:val="none" w:sz="0" w:space="0" w:color="auto"/>
        <w:right w:val="none" w:sz="0" w:space="0" w:color="auto"/>
      </w:divBdr>
    </w:div>
    <w:div w:id="82383455">
      <w:marLeft w:val="0"/>
      <w:marRight w:val="0"/>
      <w:marTop w:val="0"/>
      <w:marBottom w:val="0"/>
      <w:divBdr>
        <w:top w:val="none" w:sz="0" w:space="0" w:color="auto"/>
        <w:left w:val="none" w:sz="0" w:space="0" w:color="auto"/>
        <w:bottom w:val="none" w:sz="0" w:space="0" w:color="auto"/>
        <w:right w:val="none" w:sz="0" w:space="0" w:color="auto"/>
      </w:divBdr>
    </w:div>
    <w:div w:id="82383456">
      <w:marLeft w:val="0"/>
      <w:marRight w:val="0"/>
      <w:marTop w:val="0"/>
      <w:marBottom w:val="0"/>
      <w:divBdr>
        <w:top w:val="none" w:sz="0" w:space="0" w:color="auto"/>
        <w:left w:val="none" w:sz="0" w:space="0" w:color="auto"/>
        <w:bottom w:val="none" w:sz="0" w:space="0" w:color="auto"/>
        <w:right w:val="none" w:sz="0" w:space="0" w:color="auto"/>
      </w:divBdr>
    </w:div>
    <w:div w:id="82383457">
      <w:marLeft w:val="0"/>
      <w:marRight w:val="0"/>
      <w:marTop w:val="0"/>
      <w:marBottom w:val="0"/>
      <w:divBdr>
        <w:top w:val="none" w:sz="0" w:space="0" w:color="auto"/>
        <w:left w:val="none" w:sz="0" w:space="0" w:color="auto"/>
        <w:bottom w:val="none" w:sz="0" w:space="0" w:color="auto"/>
        <w:right w:val="none" w:sz="0" w:space="0" w:color="auto"/>
      </w:divBdr>
    </w:div>
    <w:div w:id="82383458">
      <w:marLeft w:val="0"/>
      <w:marRight w:val="0"/>
      <w:marTop w:val="0"/>
      <w:marBottom w:val="0"/>
      <w:divBdr>
        <w:top w:val="none" w:sz="0" w:space="0" w:color="auto"/>
        <w:left w:val="none" w:sz="0" w:space="0" w:color="auto"/>
        <w:bottom w:val="none" w:sz="0" w:space="0" w:color="auto"/>
        <w:right w:val="none" w:sz="0" w:space="0" w:color="auto"/>
      </w:divBdr>
    </w:div>
    <w:div w:id="82383459">
      <w:marLeft w:val="0"/>
      <w:marRight w:val="0"/>
      <w:marTop w:val="0"/>
      <w:marBottom w:val="0"/>
      <w:divBdr>
        <w:top w:val="none" w:sz="0" w:space="0" w:color="auto"/>
        <w:left w:val="none" w:sz="0" w:space="0" w:color="auto"/>
        <w:bottom w:val="none" w:sz="0" w:space="0" w:color="auto"/>
        <w:right w:val="none" w:sz="0" w:space="0" w:color="auto"/>
      </w:divBdr>
    </w:div>
    <w:div w:id="82383460">
      <w:marLeft w:val="0"/>
      <w:marRight w:val="0"/>
      <w:marTop w:val="0"/>
      <w:marBottom w:val="0"/>
      <w:divBdr>
        <w:top w:val="none" w:sz="0" w:space="0" w:color="auto"/>
        <w:left w:val="none" w:sz="0" w:space="0" w:color="auto"/>
        <w:bottom w:val="none" w:sz="0" w:space="0" w:color="auto"/>
        <w:right w:val="none" w:sz="0" w:space="0" w:color="auto"/>
      </w:divBdr>
    </w:div>
    <w:div w:id="82383461">
      <w:marLeft w:val="0"/>
      <w:marRight w:val="0"/>
      <w:marTop w:val="0"/>
      <w:marBottom w:val="0"/>
      <w:divBdr>
        <w:top w:val="none" w:sz="0" w:space="0" w:color="auto"/>
        <w:left w:val="none" w:sz="0" w:space="0" w:color="auto"/>
        <w:bottom w:val="none" w:sz="0" w:space="0" w:color="auto"/>
        <w:right w:val="none" w:sz="0" w:space="0" w:color="auto"/>
      </w:divBdr>
    </w:div>
    <w:div w:id="82383462">
      <w:marLeft w:val="0"/>
      <w:marRight w:val="0"/>
      <w:marTop w:val="0"/>
      <w:marBottom w:val="0"/>
      <w:divBdr>
        <w:top w:val="none" w:sz="0" w:space="0" w:color="auto"/>
        <w:left w:val="none" w:sz="0" w:space="0" w:color="auto"/>
        <w:bottom w:val="none" w:sz="0" w:space="0" w:color="auto"/>
        <w:right w:val="none" w:sz="0" w:space="0" w:color="auto"/>
      </w:divBdr>
    </w:div>
    <w:div w:id="82383463">
      <w:marLeft w:val="0"/>
      <w:marRight w:val="0"/>
      <w:marTop w:val="0"/>
      <w:marBottom w:val="0"/>
      <w:divBdr>
        <w:top w:val="none" w:sz="0" w:space="0" w:color="auto"/>
        <w:left w:val="none" w:sz="0" w:space="0" w:color="auto"/>
        <w:bottom w:val="none" w:sz="0" w:space="0" w:color="auto"/>
        <w:right w:val="none" w:sz="0" w:space="0" w:color="auto"/>
      </w:divBdr>
    </w:div>
    <w:div w:id="82383464">
      <w:marLeft w:val="0"/>
      <w:marRight w:val="0"/>
      <w:marTop w:val="0"/>
      <w:marBottom w:val="0"/>
      <w:divBdr>
        <w:top w:val="none" w:sz="0" w:space="0" w:color="auto"/>
        <w:left w:val="none" w:sz="0" w:space="0" w:color="auto"/>
        <w:bottom w:val="none" w:sz="0" w:space="0" w:color="auto"/>
        <w:right w:val="none" w:sz="0" w:space="0" w:color="auto"/>
      </w:divBdr>
    </w:div>
    <w:div w:id="82383465">
      <w:marLeft w:val="0"/>
      <w:marRight w:val="0"/>
      <w:marTop w:val="0"/>
      <w:marBottom w:val="0"/>
      <w:divBdr>
        <w:top w:val="none" w:sz="0" w:space="0" w:color="auto"/>
        <w:left w:val="none" w:sz="0" w:space="0" w:color="auto"/>
        <w:bottom w:val="none" w:sz="0" w:space="0" w:color="auto"/>
        <w:right w:val="none" w:sz="0" w:space="0" w:color="auto"/>
      </w:divBdr>
    </w:div>
    <w:div w:id="82383466">
      <w:marLeft w:val="0"/>
      <w:marRight w:val="0"/>
      <w:marTop w:val="0"/>
      <w:marBottom w:val="0"/>
      <w:divBdr>
        <w:top w:val="none" w:sz="0" w:space="0" w:color="auto"/>
        <w:left w:val="none" w:sz="0" w:space="0" w:color="auto"/>
        <w:bottom w:val="none" w:sz="0" w:space="0" w:color="auto"/>
        <w:right w:val="none" w:sz="0" w:space="0" w:color="auto"/>
      </w:divBdr>
    </w:div>
    <w:div w:id="82383467">
      <w:marLeft w:val="0"/>
      <w:marRight w:val="0"/>
      <w:marTop w:val="0"/>
      <w:marBottom w:val="0"/>
      <w:divBdr>
        <w:top w:val="none" w:sz="0" w:space="0" w:color="auto"/>
        <w:left w:val="none" w:sz="0" w:space="0" w:color="auto"/>
        <w:bottom w:val="none" w:sz="0" w:space="0" w:color="auto"/>
        <w:right w:val="none" w:sz="0" w:space="0" w:color="auto"/>
      </w:divBdr>
    </w:div>
    <w:div w:id="82383468">
      <w:marLeft w:val="0"/>
      <w:marRight w:val="0"/>
      <w:marTop w:val="0"/>
      <w:marBottom w:val="0"/>
      <w:divBdr>
        <w:top w:val="none" w:sz="0" w:space="0" w:color="auto"/>
        <w:left w:val="none" w:sz="0" w:space="0" w:color="auto"/>
        <w:bottom w:val="none" w:sz="0" w:space="0" w:color="auto"/>
        <w:right w:val="none" w:sz="0" w:space="0" w:color="auto"/>
      </w:divBdr>
    </w:div>
    <w:div w:id="82383469">
      <w:marLeft w:val="0"/>
      <w:marRight w:val="0"/>
      <w:marTop w:val="0"/>
      <w:marBottom w:val="0"/>
      <w:divBdr>
        <w:top w:val="none" w:sz="0" w:space="0" w:color="auto"/>
        <w:left w:val="none" w:sz="0" w:space="0" w:color="auto"/>
        <w:bottom w:val="none" w:sz="0" w:space="0" w:color="auto"/>
        <w:right w:val="none" w:sz="0" w:space="0" w:color="auto"/>
      </w:divBdr>
    </w:div>
    <w:div w:id="82383470">
      <w:marLeft w:val="0"/>
      <w:marRight w:val="0"/>
      <w:marTop w:val="0"/>
      <w:marBottom w:val="0"/>
      <w:divBdr>
        <w:top w:val="none" w:sz="0" w:space="0" w:color="auto"/>
        <w:left w:val="none" w:sz="0" w:space="0" w:color="auto"/>
        <w:bottom w:val="none" w:sz="0" w:space="0" w:color="auto"/>
        <w:right w:val="none" w:sz="0" w:space="0" w:color="auto"/>
      </w:divBdr>
    </w:div>
    <w:div w:id="82383471">
      <w:marLeft w:val="0"/>
      <w:marRight w:val="0"/>
      <w:marTop w:val="0"/>
      <w:marBottom w:val="0"/>
      <w:divBdr>
        <w:top w:val="none" w:sz="0" w:space="0" w:color="auto"/>
        <w:left w:val="none" w:sz="0" w:space="0" w:color="auto"/>
        <w:bottom w:val="none" w:sz="0" w:space="0" w:color="auto"/>
        <w:right w:val="none" w:sz="0" w:space="0" w:color="auto"/>
      </w:divBdr>
    </w:div>
    <w:div w:id="82383472">
      <w:marLeft w:val="0"/>
      <w:marRight w:val="0"/>
      <w:marTop w:val="0"/>
      <w:marBottom w:val="0"/>
      <w:divBdr>
        <w:top w:val="none" w:sz="0" w:space="0" w:color="auto"/>
        <w:left w:val="none" w:sz="0" w:space="0" w:color="auto"/>
        <w:bottom w:val="none" w:sz="0" w:space="0" w:color="auto"/>
        <w:right w:val="none" w:sz="0" w:space="0" w:color="auto"/>
      </w:divBdr>
    </w:div>
    <w:div w:id="82383473">
      <w:marLeft w:val="0"/>
      <w:marRight w:val="0"/>
      <w:marTop w:val="0"/>
      <w:marBottom w:val="0"/>
      <w:divBdr>
        <w:top w:val="none" w:sz="0" w:space="0" w:color="auto"/>
        <w:left w:val="none" w:sz="0" w:space="0" w:color="auto"/>
        <w:bottom w:val="none" w:sz="0" w:space="0" w:color="auto"/>
        <w:right w:val="none" w:sz="0" w:space="0" w:color="auto"/>
      </w:divBdr>
    </w:div>
    <w:div w:id="82383474">
      <w:marLeft w:val="0"/>
      <w:marRight w:val="0"/>
      <w:marTop w:val="0"/>
      <w:marBottom w:val="0"/>
      <w:divBdr>
        <w:top w:val="none" w:sz="0" w:space="0" w:color="auto"/>
        <w:left w:val="none" w:sz="0" w:space="0" w:color="auto"/>
        <w:bottom w:val="none" w:sz="0" w:space="0" w:color="auto"/>
        <w:right w:val="none" w:sz="0" w:space="0" w:color="auto"/>
      </w:divBdr>
    </w:div>
    <w:div w:id="82383475">
      <w:marLeft w:val="0"/>
      <w:marRight w:val="0"/>
      <w:marTop w:val="0"/>
      <w:marBottom w:val="0"/>
      <w:divBdr>
        <w:top w:val="none" w:sz="0" w:space="0" w:color="auto"/>
        <w:left w:val="none" w:sz="0" w:space="0" w:color="auto"/>
        <w:bottom w:val="none" w:sz="0" w:space="0" w:color="auto"/>
        <w:right w:val="none" w:sz="0" w:space="0" w:color="auto"/>
      </w:divBdr>
    </w:div>
    <w:div w:id="82383476">
      <w:marLeft w:val="0"/>
      <w:marRight w:val="0"/>
      <w:marTop w:val="0"/>
      <w:marBottom w:val="0"/>
      <w:divBdr>
        <w:top w:val="none" w:sz="0" w:space="0" w:color="auto"/>
        <w:left w:val="none" w:sz="0" w:space="0" w:color="auto"/>
        <w:bottom w:val="none" w:sz="0" w:space="0" w:color="auto"/>
        <w:right w:val="none" w:sz="0" w:space="0" w:color="auto"/>
      </w:divBdr>
    </w:div>
    <w:div w:id="82383477">
      <w:marLeft w:val="0"/>
      <w:marRight w:val="0"/>
      <w:marTop w:val="0"/>
      <w:marBottom w:val="0"/>
      <w:divBdr>
        <w:top w:val="none" w:sz="0" w:space="0" w:color="auto"/>
        <w:left w:val="none" w:sz="0" w:space="0" w:color="auto"/>
        <w:bottom w:val="none" w:sz="0" w:space="0" w:color="auto"/>
        <w:right w:val="none" w:sz="0" w:space="0" w:color="auto"/>
      </w:divBdr>
    </w:div>
    <w:div w:id="82383478">
      <w:marLeft w:val="0"/>
      <w:marRight w:val="0"/>
      <w:marTop w:val="0"/>
      <w:marBottom w:val="0"/>
      <w:divBdr>
        <w:top w:val="none" w:sz="0" w:space="0" w:color="auto"/>
        <w:left w:val="none" w:sz="0" w:space="0" w:color="auto"/>
        <w:bottom w:val="none" w:sz="0" w:space="0" w:color="auto"/>
        <w:right w:val="none" w:sz="0" w:space="0" w:color="auto"/>
      </w:divBdr>
    </w:div>
    <w:div w:id="82383479">
      <w:marLeft w:val="0"/>
      <w:marRight w:val="0"/>
      <w:marTop w:val="0"/>
      <w:marBottom w:val="0"/>
      <w:divBdr>
        <w:top w:val="none" w:sz="0" w:space="0" w:color="auto"/>
        <w:left w:val="none" w:sz="0" w:space="0" w:color="auto"/>
        <w:bottom w:val="none" w:sz="0" w:space="0" w:color="auto"/>
        <w:right w:val="none" w:sz="0" w:space="0" w:color="auto"/>
      </w:divBdr>
    </w:div>
    <w:div w:id="82383480">
      <w:marLeft w:val="0"/>
      <w:marRight w:val="0"/>
      <w:marTop w:val="0"/>
      <w:marBottom w:val="0"/>
      <w:divBdr>
        <w:top w:val="none" w:sz="0" w:space="0" w:color="auto"/>
        <w:left w:val="none" w:sz="0" w:space="0" w:color="auto"/>
        <w:bottom w:val="none" w:sz="0" w:space="0" w:color="auto"/>
        <w:right w:val="none" w:sz="0" w:space="0" w:color="auto"/>
      </w:divBdr>
    </w:div>
    <w:div w:id="82383481">
      <w:marLeft w:val="0"/>
      <w:marRight w:val="0"/>
      <w:marTop w:val="0"/>
      <w:marBottom w:val="0"/>
      <w:divBdr>
        <w:top w:val="none" w:sz="0" w:space="0" w:color="auto"/>
        <w:left w:val="none" w:sz="0" w:space="0" w:color="auto"/>
        <w:bottom w:val="none" w:sz="0" w:space="0" w:color="auto"/>
        <w:right w:val="none" w:sz="0" w:space="0" w:color="auto"/>
      </w:divBdr>
    </w:div>
    <w:div w:id="82383482">
      <w:marLeft w:val="0"/>
      <w:marRight w:val="0"/>
      <w:marTop w:val="0"/>
      <w:marBottom w:val="0"/>
      <w:divBdr>
        <w:top w:val="none" w:sz="0" w:space="0" w:color="auto"/>
        <w:left w:val="none" w:sz="0" w:space="0" w:color="auto"/>
        <w:bottom w:val="none" w:sz="0" w:space="0" w:color="auto"/>
        <w:right w:val="none" w:sz="0" w:space="0" w:color="auto"/>
      </w:divBdr>
    </w:div>
    <w:div w:id="82383483">
      <w:marLeft w:val="0"/>
      <w:marRight w:val="0"/>
      <w:marTop w:val="0"/>
      <w:marBottom w:val="0"/>
      <w:divBdr>
        <w:top w:val="none" w:sz="0" w:space="0" w:color="auto"/>
        <w:left w:val="none" w:sz="0" w:space="0" w:color="auto"/>
        <w:bottom w:val="none" w:sz="0" w:space="0" w:color="auto"/>
        <w:right w:val="none" w:sz="0" w:space="0" w:color="auto"/>
      </w:divBdr>
    </w:div>
    <w:div w:id="82383484">
      <w:marLeft w:val="0"/>
      <w:marRight w:val="0"/>
      <w:marTop w:val="0"/>
      <w:marBottom w:val="0"/>
      <w:divBdr>
        <w:top w:val="none" w:sz="0" w:space="0" w:color="auto"/>
        <w:left w:val="none" w:sz="0" w:space="0" w:color="auto"/>
        <w:bottom w:val="none" w:sz="0" w:space="0" w:color="auto"/>
        <w:right w:val="none" w:sz="0" w:space="0" w:color="auto"/>
      </w:divBdr>
    </w:div>
    <w:div w:id="82383485">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
    <w:div w:id="82383487">
      <w:marLeft w:val="0"/>
      <w:marRight w:val="0"/>
      <w:marTop w:val="0"/>
      <w:marBottom w:val="0"/>
      <w:divBdr>
        <w:top w:val="none" w:sz="0" w:space="0" w:color="auto"/>
        <w:left w:val="none" w:sz="0" w:space="0" w:color="auto"/>
        <w:bottom w:val="none" w:sz="0" w:space="0" w:color="auto"/>
        <w:right w:val="none" w:sz="0" w:space="0" w:color="auto"/>
      </w:divBdr>
    </w:div>
    <w:div w:id="82383488">
      <w:marLeft w:val="0"/>
      <w:marRight w:val="0"/>
      <w:marTop w:val="0"/>
      <w:marBottom w:val="0"/>
      <w:divBdr>
        <w:top w:val="none" w:sz="0" w:space="0" w:color="auto"/>
        <w:left w:val="none" w:sz="0" w:space="0" w:color="auto"/>
        <w:bottom w:val="none" w:sz="0" w:space="0" w:color="auto"/>
        <w:right w:val="none" w:sz="0" w:space="0" w:color="auto"/>
      </w:divBdr>
    </w:div>
    <w:div w:id="82383489">
      <w:marLeft w:val="0"/>
      <w:marRight w:val="0"/>
      <w:marTop w:val="0"/>
      <w:marBottom w:val="0"/>
      <w:divBdr>
        <w:top w:val="none" w:sz="0" w:space="0" w:color="auto"/>
        <w:left w:val="none" w:sz="0" w:space="0" w:color="auto"/>
        <w:bottom w:val="none" w:sz="0" w:space="0" w:color="auto"/>
        <w:right w:val="none" w:sz="0" w:space="0" w:color="auto"/>
      </w:divBdr>
    </w:div>
    <w:div w:id="82383490">
      <w:marLeft w:val="0"/>
      <w:marRight w:val="0"/>
      <w:marTop w:val="0"/>
      <w:marBottom w:val="0"/>
      <w:divBdr>
        <w:top w:val="none" w:sz="0" w:space="0" w:color="auto"/>
        <w:left w:val="none" w:sz="0" w:space="0" w:color="auto"/>
        <w:bottom w:val="none" w:sz="0" w:space="0" w:color="auto"/>
        <w:right w:val="none" w:sz="0" w:space="0" w:color="auto"/>
      </w:divBdr>
    </w:div>
    <w:div w:id="82383491">
      <w:marLeft w:val="0"/>
      <w:marRight w:val="0"/>
      <w:marTop w:val="0"/>
      <w:marBottom w:val="0"/>
      <w:divBdr>
        <w:top w:val="none" w:sz="0" w:space="0" w:color="auto"/>
        <w:left w:val="none" w:sz="0" w:space="0" w:color="auto"/>
        <w:bottom w:val="none" w:sz="0" w:space="0" w:color="auto"/>
        <w:right w:val="none" w:sz="0" w:space="0" w:color="auto"/>
      </w:divBdr>
    </w:div>
    <w:div w:id="82383492">
      <w:marLeft w:val="0"/>
      <w:marRight w:val="0"/>
      <w:marTop w:val="0"/>
      <w:marBottom w:val="0"/>
      <w:divBdr>
        <w:top w:val="none" w:sz="0" w:space="0" w:color="auto"/>
        <w:left w:val="none" w:sz="0" w:space="0" w:color="auto"/>
        <w:bottom w:val="none" w:sz="0" w:space="0" w:color="auto"/>
        <w:right w:val="none" w:sz="0" w:space="0" w:color="auto"/>
      </w:divBdr>
    </w:div>
    <w:div w:id="82383493">
      <w:marLeft w:val="0"/>
      <w:marRight w:val="0"/>
      <w:marTop w:val="0"/>
      <w:marBottom w:val="0"/>
      <w:divBdr>
        <w:top w:val="none" w:sz="0" w:space="0" w:color="auto"/>
        <w:left w:val="none" w:sz="0" w:space="0" w:color="auto"/>
        <w:bottom w:val="none" w:sz="0" w:space="0" w:color="auto"/>
        <w:right w:val="none" w:sz="0" w:space="0" w:color="auto"/>
      </w:divBdr>
    </w:div>
    <w:div w:id="82383494">
      <w:marLeft w:val="0"/>
      <w:marRight w:val="0"/>
      <w:marTop w:val="0"/>
      <w:marBottom w:val="0"/>
      <w:divBdr>
        <w:top w:val="none" w:sz="0" w:space="0" w:color="auto"/>
        <w:left w:val="none" w:sz="0" w:space="0" w:color="auto"/>
        <w:bottom w:val="none" w:sz="0" w:space="0" w:color="auto"/>
        <w:right w:val="none" w:sz="0" w:space="0" w:color="auto"/>
      </w:divBdr>
    </w:div>
    <w:div w:id="82383495">
      <w:marLeft w:val="0"/>
      <w:marRight w:val="0"/>
      <w:marTop w:val="0"/>
      <w:marBottom w:val="0"/>
      <w:divBdr>
        <w:top w:val="none" w:sz="0" w:space="0" w:color="auto"/>
        <w:left w:val="none" w:sz="0" w:space="0" w:color="auto"/>
        <w:bottom w:val="none" w:sz="0" w:space="0" w:color="auto"/>
        <w:right w:val="none" w:sz="0" w:space="0" w:color="auto"/>
      </w:divBdr>
    </w:div>
    <w:div w:id="82383496">
      <w:marLeft w:val="0"/>
      <w:marRight w:val="0"/>
      <w:marTop w:val="0"/>
      <w:marBottom w:val="0"/>
      <w:divBdr>
        <w:top w:val="none" w:sz="0" w:space="0" w:color="auto"/>
        <w:left w:val="none" w:sz="0" w:space="0" w:color="auto"/>
        <w:bottom w:val="none" w:sz="0" w:space="0" w:color="auto"/>
        <w:right w:val="none" w:sz="0" w:space="0" w:color="auto"/>
      </w:divBdr>
    </w:div>
    <w:div w:id="82383497">
      <w:marLeft w:val="0"/>
      <w:marRight w:val="0"/>
      <w:marTop w:val="0"/>
      <w:marBottom w:val="0"/>
      <w:divBdr>
        <w:top w:val="none" w:sz="0" w:space="0" w:color="auto"/>
        <w:left w:val="none" w:sz="0" w:space="0" w:color="auto"/>
        <w:bottom w:val="none" w:sz="0" w:space="0" w:color="auto"/>
        <w:right w:val="none" w:sz="0" w:space="0" w:color="auto"/>
      </w:divBdr>
    </w:div>
    <w:div w:id="82383498">
      <w:marLeft w:val="0"/>
      <w:marRight w:val="0"/>
      <w:marTop w:val="0"/>
      <w:marBottom w:val="0"/>
      <w:divBdr>
        <w:top w:val="none" w:sz="0" w:space="0" w:color="auto"/>
        <w:left w:val="none" w:sz="0" w:space="0" w:color="auto"/>
        <w:bottom w:val="none" w:sz="0" w:space="0" w:color="auto"/>
        <w:right w:val="none" w:sz="0" w:space="0" w:color="auto"/>
      </w:divBdr>
    </w:div>
    <w:div w:id="82383499">
      <w:marLeft w:val="0"/>
      <w:marRight w:val="0"/>
      <w:marTop w:val="0"/>
      <w:marBottom w:val="0"/>
      <w:divBdr>
        <w:top w:val="none" w:sz="0" w:space="0" w:color="auto"/>
        <w:left w:val="none" w:sz="0" w:space="0" w:color="auto"/>
        <w:bottom w:val="none" w:sz="0" w:space="0" w:color="auto"/>
        <w:right w:val="none" w:sz="0" w:space="0" w:color="auto"/>
      </w:divBdr>
    </w:div>
    <w:div w:id="82383500">
      <w:marLeft w:val="0"/>
      <w:marRight w:val="0"/>
      <w:marTop w:val="0"/>
      <w:marBottom w:val="0"/>
      <w:divBdr>
        <w:top w:val="none" w:sz="0" w:space="0" w:color="auto"/>
        <w:left w:val="none" w:sz="0" w:space="0" w:color="auto"/>
        <w:bottom w:val="none" w:sz="0" w:space="0" w:color="auto"/>
        <w:right w:val="none" w:sz="0" w:space="0" w:color="auto"/>
      </w:divBdr>
    </w:div>
    <w:div w:id="82383501">
      <w:marLeft w:val="0"/>
      <w:marRight w:val="0"/>
      <w:marTop w:val="0"/>
      <w:marBottom w:val="0"/>
      <w:divBdr>
        <w:top w:val="none" w:sz="0" w:space="0" w:color="auto"/>
        <w:left w:val="none" w:sz="0" w:space="0" w:color="auto"/>
        <w:bottom w:val="none" w:sz="0" w:space="0" w:color="auto"/>
        <w:right w:val="none" w:sz="0" w:space="0" w:color="auto"/>
      </w:divBdr>
    </w:div>
    <w:div w:id="82383502">
      <w:marLeft w:val="0"/>
      <w:marRight w:val="0"/>
      <w:marTop w:val="0"/>
      <w:marBottom w:val="0"/>
      <w:divBdr>
        <w:top w:val="none" w:sz="0" w:space="0" w:color="auto"/>
        <w:left w:val="none" w:sz="0" w:space="0" w:color="auto"/>
        <w:bottom w:val="none" w:sz="0" w:space="0" w:color="auto"/>
        <w:right w:val="none" w:sz="0" w:space="0" w:color="auto"/>
      </w:divBdr>
    </w:div>
    <w:div w:id="82383503">
      <w:marLeft w:val="0"/>
      <w:marRight w:val="0"/>
      <w:marTop w:val="0"/>
      <w:marBottom w:val="0"/>
      <w:divBdr>
        <w:top w:val="none" w:sz="0" w:space="0" w:color="auto"/>
        <w:left w:val="none" w:sz="0" w:space="0" w:color="auto"/>
        <w:bottom w:val="none" w:sz="0" w:space="0" w:color="auto"/>
        <w:right w:val="none" w:sz="0" w:space="0" w:color="auto"/>
      </w:divBdr>
    </w:div>
    <w:div w:id="82383504">
      <w:marLeft w:val="0"/>
      <w:marRight w:val="0"/>
      <w:marTop w:val="0"/>
      <w:marBottom w:val="0"/>
      <w:divBdr>
        <w:top w:val="none" w:sz="0" w:space="0" w:color="auto"/>
        <w:left w:val="none" w:sz="0" w:space="0" w:color="auto"/>
        <w:bottom w:val="none" w:sz="0" w:space="0" w:color="auto"/>
        <w:right w:val="none" w:sz="0" w:space="0" w:color="auto"/>
      </w:divBdr>
    </w:div>
    <w:div w:id="82383505">
      <w:marLeft w:val="0"/>
      <w:marRight w:val="0"/>
      <w:marTop w:val="0"/>
      <w:marBottom w:val="0"/>
      <w:divBdr>
        <w:top w:val="none" w:sz="0" w:space="0" w:color="auto"/>
        <w:left w:val="none" w:sz="0" w:space="0" w:color="auto"/>
        <w:bottom w:val="none" w:sz="0" w:space="0" w:color="auto"/>
        <w:right w:val="none" w:sz="0" w:space="0" w:color="auto"/>
      </w:divBdr>
    </w:div>
    <w:div w:id="82383506">
      <w:marLeft w:val="0"/>
      <w:marRight w:val="0"/>
      <w:marTop w:val="0"/>
      <w:marBottom w:val="0"/>
      <w:divBdr>
        <w:top w:val="none" w:sz="0" w:space="0" w:color="auto"/>
        <w:left w:val="none" w:sz="0" w:space="0" w:color="auto"/>
        <w:bottom w:val="none" w:sz="0" w:space="0" w:color="auto"/>
        <w:right w:val="none" w:sz="0" w:space="0" w:color="auto"/>
      </w:divBdr>
    </w:div>
    <w:div w:id="82383507">
      <w:marLeft w:val="0"/>
      <w:marRight w:val="0"/>
      <w:marTop w:val="0"/>
      <w:marBottom w:val="0"/>
      <w:divBdr>
        <w:top w:val="none" w:sz="0" w:space="0" w:color="auto"/>
        <w:left w:val="none" w:sz="0" w:space="0" w:color="auto"/>
        <w:bottom w:val="none" w:sz="0" w:space="0" w:color="auto"/>
        <w:right w:val="none" w:sz="0" w:space="0" w:color="auto"/>
      </w:divBdr>
    </w:div>
    <w:div w:id="82383508">
      <w:marLeft w:val="0"/>
      <w:marRight w:val="0"/>
      <w:marTop w:val="0"/>
      <w:marBottom w:val="0"/>
      <w:divBdr>
        <w:top w:val="none" w:sz="0" w:space="0" w:color="auto"/>
        <w:left w:val="none" w:sz="0" w:space="0" w:color="auto"/>
        <w:bottom w:val="none" w:sz="0" w:space="0" w:color="auto"/>
        <w:right w:val="none" w:sz="0" w:space="0" w:color="auto"/>
      </w:divBdr>
    </w:div>
    <w:div w:id="82383509">
      <w:marLeft w:val="0"/>
      <w:marRight w:val="0"/>
      <w:marTop w:val="0"/>
      <w:marBottom w:val="0"/>
      <w:divBdr>
        <w:top w:val="none" w:sz="0" w:space="0" w:color="auto"/>
        <w:left w:val="none" w:sz="0" w:space="0" w:color="auto"/>
        <w:bottom w:val="none" w:sz="0" w:space="0" w:color="auto"/>
        <w:right w:val="none" w:sz="0" w:space="0" w:color="auto"/>
      </w:divBdr>
    </w:div>
    <w:div w:id="82383510">
      <w:marLeft w:val="0"/>
      <w:marRight w:val="0"/>
      <w:marTop w:val="0"/>
      <w:marBottom w:val="0"/>
      <w:divBdr>
        <w:top w:val="none" w:sz="0" w:space="0" w:color="auto"/>
        <w:left w:val="none" w:sz="0" w:space="0" w:color="auto"/>
        <w:bottom w:val="none" w:sz="0" w:space="0" w:color="auto"/>
        <w:right w:val="none" w:sz="0" w:space="0" w:color="auto"/>
      </w:divBdr>
    </w:div>
    <w:div w:id="82383511">
      <w:marLeft w:val="0"/>
      <w:marRight w:val="0"/>
      <w:marTop w:val="0"/>
      <w:marBottom w:val="0"/>
      <w:divBdr>
        <w:top w:val="none" w:sz="0" w:space="0" w:color="auto"/>
        <w:left w:val="none" w:sz="0" w:space="0" w:color="auto"/>
        <w:bottom w:val="none" w:sz="0" w:space="0" w:color="auto"/>
        <w:right w:val="none" w:sz="0" w:space="0" w:color="auto"/>
      </w:divBdr>
    </w:div>
    <w:div w:id="82383512">
      <w:marLeft w:val="0"/>
      <w:marRight w:val="0"/>
      <w:marTop w:val="0"/>
      <w:marBottom w:val="0"/>
      <w:divBdr>
        <w:top w:val="none" w:sz="0" w:space="0" w:color="auto"/>
        <w:left w:val="none" w:sz="0" w:space="0" w:color="auto"/>
        <w:bottom w:val="none" w:sz="0" w:space="0" w:color="auto"/>
        <w:right w:val="none" w:sz="0" w:space="0" w:color="auto"/>
      </w:divBdr>
    </w:div>
    <w:div w:id="82383513">
      <w:marLeft w:val="0"/>
      <w:marRight w:val="0"/>
      <w:marTop w:val="0"/>
      <w:marBottom w:val="0"/>
      <w:divBdr>
        <w:top w:val="none" w:sz="0" w:space="0" w:color="auto"/>
        <w:left w:val="none" w:sz="0" w:space="0" w:color="auto"/>
        <w:bottom w:val="none" w:sz="0" w:space="0" w:color="auto"/>
        <w:right w:val="none" w:sz="0" w:space="0" w:color="auto"/>
      </w:divBdr>
    </w:div>
    <w:div w:id="82383514">
      <w:marLeft w:val="0"/>
      <w:marRight w:val="0"/>
      <w:marTop w:val="0"/>
      <w:marBottom w:val="0"/>
      <w:divBdr>
        <w:top w:val="none" w:sz="0" w:space="0" w:color="auto"/>
        <w:left w:val="none" w:sz="0" w:space="0" w:color="auto"/>
        <w:bottom w:val="none" w:sz="0" w:space="0" w:color="auto"/>
        <w:right w:val="none" w:sz="0" w:space="0" w:color="auto"/>
      </w:divBdr>
    </w:div>
    <w:div w:id="82383515">
      <w:marLeft w:val="0"/>
      <w:marRight w:val="0"/>
      <w:marTop w:val="0"/>
      <w:marBottom w:val="0"/>
      <w:divBdr>
        <w:top w:val="none" w:sz="0" w:space="0" w:color="auto"/>
        <w:left w:val="none" w:sz="0" w:space="0" w:color="auto"/>
        <w:bottom w:val="none" w:sz="0" w:space="0" w:color="auto"/>
        <w:right w:val="none" w:sz="0" w:space="0" w:color="auto"/>
      </w:divBdr>
    </w:div>
    <w:div w:id="82383516">
      <w:marLeft w:val="0"/>
      <w:marRight w:val="0"/>
      <w:marTop w:val="0"/>
      <w:marBottom w:val="0"/>
      <w:divBdr>
        <w:top w:val="none" w:sz="0" w:space="0" w:color="auto"/>
        <w:left w:val="none" w:sz="0" w:space="0" w:color="auto"/>
        <w:bottom w:val="none" w:sz="0" w:space="0" w:color="auto"/>
        <w:right w:val="none" w:sz="0" w:space="0" w:color="auto"/>
      </w:divBdr>
    </w:div>
    <w:div w:id="82383517">
      <w:marLeft w:val="0"/>
      <w:marRight w:val="0"/>
      <w:marTop w:val="0"/>
      <w:marBottom w:val="0"/>
      <w:divBdr>
        <w:top w:val="none" w:sz="0" w:space="0" w:color="auto"/>
        <w:left w:val="none" w:sz="0" w:space="0" w:color="auto"/>
        <w:bottom w:val="none" w:sz="0" w:space="0" w:color="auto"/>
        <w:right w:val="none" w:sz="0" w:space="0" w:color="auto"/>
      </w:divBdr>
    </w:div>
    <w:div w:id="82383518">
      <w:marLeft w:val="0"/>
      <w:marRight w:val="0"/>
      <w:marTop w:val="0"/>
      <w:marBottom w:val="0"/>
      <w:divBdr>
        <w:top w:val="none" w:sz="0" w:space="0" w:color="auto"/>
        <w:left w:val="none" w:sz="0" w:space="0" w:color="auto"/>
        <w:bottom w:val="none" w:sz="0" w:space="0" w:color="auto"/>
        <w:right w:val="none" w:sz="0" w:space="0" w:color="auto"/>
      </w:divBdr>
    </w:div>
    <w:div w:id="82383519">
      <w:marLeft w:val="0"/>
      <w:marRight w:val="0"/>
      <w:marTop w:val="0"/>
      <w:marBottom w:val="0"/>
      <w:divBdr>
        <w:top w:val="none" w:sz="0" w:space="0" w:color="auto"/>
        <w:left w:val="none" w:sz="0" w:space="0" w:color="auto"/>
        <w:bottom w:val="none" w:sz="0" w:space="0" w:color="auto"/>
        <w:right w:val="none" w:sz="0" w:space="0" w:color="auto"/>
      </w:divBdr>
    </w:div>
    <w:div w:id="82383520">
      <w:marLeft w:val="0"/>
      <w:marRight w:val="0"/>
      <w:marTop w:val="0"/>
      <w:marBottom w:val="0"/>
      <w:divBdr>
        <w:top w:val="none" w:sz="0" w:space="0" w:color="auto"/>
        <w:left w:val="none" w:sz="0" w:space="0" w:color="auto"/>
        <w:bottom w:val="none" w:sz="0" w:space="0" w:color="auto"/>
        <w:right w:val="none" w:sz="0" w:space="0" w:color="auto"/>
      </w:divBdr>
    </w:div>
    <w:div w:id="82383521">
      <w:marLeft w:val="0"/>
      <w:marRight w:val="0"/>
      <w:marTop w:val="0"/>
      <w:marBottom w:val="0"/>
      <w:divBdr>
        <w:top w:val="none" w:sz="0" w:space="0" w:color="auto"/>
        <w:left w:val="none" w:sz="0" w:space="0" w:color="auto"/>
        <w:bottom w:val="none" w:sz="0" w:space="0" w:color="auto"/>
        <w:right w:val="none" w:sz="0" w:space="0" w:color="auto"/>
      </w:divBdr>
    </w:div>
    <w:div w:id="82383522">
      <w:marLeft w:val="0"/>
      <w:marRight w:val="0"/>
      <w:marTop w:val="0"/>
      <w:marBottom w:val="0"/>
      <w:divBdr>
        <w:top w:val="none" w:sz="0" w:space="0" w:color="auto"/>
        <w:left w:val="none" w:sz="0" w:space="0" w:color="auto"/>
        <w:bottom w:val="none" w:sz="0" w:space="0" w:color="auto"/>
        <w:right w:val="none" w:sz="0" w:space="0" w:color="auto"/>
      </w:divBdr>
    </w:div>
    <w:div w:id="82383523">
      <w:marLeft w:val="0"/>
      <w:marRight w:val="0"/>
      <w:marTop w:val="0"/>
      <w:marBottom w:val="0"/>
      <w:divBdr>
        <w:top w:val="none" w:sz="0" w:space="0" w:color="auto"/>
        <w:left w:val="none" w:sz="0" w:space="0" w:color="auto"/>
        <w:bottom w:val="none" w:sz="0" w:space="0" w:color="auto"/>
        <w:right w:val="none" w:sz="0" w:space="0" w:color="auto"/>
      </w:divBdr>
    </w:div>
    <w:div w:id="82383524">
      <w:marLeft w:val="0"/>
      <w:marRight w:val="0"/>
      <w:marTop w:val="0"/>
      <w:marBottom w:val="0"/>
      <w:divBdr>
        <w:top w:val="none" w:sz="0" w:space="0" w:color="auto"/>
        <w:left w:val="none" w:sz="0" w:space="0" w:color="auto"/>
        <w:bottom w:val="none" w:sz="0" w:space="0" w:color="auto"/>
        <w:right w:val="none" w:sz="0" w:space="0" w:color="auto"/>
      </w:divBdr>
    </w:div>
    <w:div w:id="82383525">
      <w:marLeft w:val="0"/>
      <w:marRight w:val="0"/>
      <w:marTop w:val="0"/>
      <w:marBottom w:val="0"/>
      <w:divBdr>
        <w:top w:val="none" w:sz="0" w:space="0" w:color="auto"/>
        <w:left w:val="none" w:sz="0" w:space="0" w:color="auto"/>
        <w:bottom w:val="none" w:sz="0" w:space="0" w:color="auto"/>
        <w:right w:val="none" w:sz="0" w:space="0" w:color="auto"/>
      </w:divBdr>
    </w:div>
    <w:div w:id="82383526">
      <w:marLeft w:val="0"/>
      <w:marRight w:val="0"/>
      <w:marTop w:val="0"/>
      <w:marBottom w:val="0"/>
      <w:divBdr>
        <w:top w:val="none" w:sz="0" w:space="0" w:color="auto"/>
        <w:left w:val="none" w:sz="0" w:space="0" w:color="auto"/>
        <w:bottom w:val="none" w:sz="0" w:space="0" w:color="auto"/>
        <w:right w:val="none" w:sz="0" w:space="0" w:color="auto"/>
      </w:divBdr>
    </w:div>
    <w:div w:id="82383527">
      <w:marLeft w:val="0"/>
      <w:marRight w:val="0"/>
      <w:marTop w:val="0"/>
      <w:marBottom w:val="0"/>
      <w:divBdr>
        <w:top w:val="none" w:sz="0" w:space="0" w:color="auto"/>
        <w:left w:val="none" w:sz="0" w:space="0" w:color="auto"/>
        <w:bottom w:val="none" w:sz="0" w:space="0" w:color="auto"/>
        <w:right w:val="none" w:sz="0" w:space="0" w:color="auto"/>
      </w:divBdr>
    </w:div>
    <w:div w:id="82383528">
      <w:marLeft w:val="0"/>
      <w:marRight w:val="0"/>
      <w:marTop w:val="0"/>
      <w:marBottom w:val="0"/>
      <w:divBdr>
        <w:top w:val="none" w:sz="0" w:space="0" w:color="auto"/>
        <w:left w:val="none" w:sz="0" w:space="0" w:color="auto"/>
        <w:bottom w:val="none" w:sz="0" w:space="0" w:color="auto"/>
        <w:right w:val="none" w:sz="0" w:space="0" w:color="auto"/>
      </w:divBdr>
    </w:div>
    <w:div w:id="82383529">
      <w:marLeft w:val="0"/>
      <w:marRight w:val="0"/>
      <w:marTop w:val="0"/>
      <w:marBottom w:val="0"/>
      <w:divBdr>
        <w:top w:val="none" w:sz="0" w:space="0" w:color="auto"/>
        <w:left w:val="none" w:sz="0" w:space="0" w:color="auto"/>
        <w:bottom w:val="none" w:sz="0" w:space="0" w:color="auto"/>
        <w:right w:val="none" w:sz="0" w:space="0" w:color="auto"/>
      </w:divBdr>
    </w:div>
    <w:div w:id="82383530">
      <w:marLeft w:val="0"/>
      <w:marRight w:val="0"/>
      <w:marTop w:val="0"/>
      <w:marBottom w:val="0"/>
      <w:divBdr>
        <w:top w:val="none" w:sz="0" w:space="0" w:color="auto"/>
        <w:left w:val="none" w:sz="0" w:space="0" w:color="auto"/>
        <w:bottom w:val="none" w:sz="0" w:space="0" w:color="auto"/>
        <w:right w:val="none" w:sz="0" w:space="0" w:color="auto"/>
      </w:divBdr>
    </w:div>
    <w:div w:id="82383531">
      <w:marLeft w:val="0"/>
      <w:marRight w:val="0"/>
      <w:marTop w:val="0"/>
      <w:marBottom w:val="0"/>
      <w:divBdr>
        <w:top w:val="none" w:sz="0" w:space="0" w:color="auto"/>
        <w:left w:val="none" w:sz="0" w:space="0" w:color="auto"/>
        <w:bottom w:val="none" w:sz="0" w:space="0" w:color="auto"/>
        <w:right w:val="none" w:sz="0" w:space="0" w:color="auto"/>
      </w:divBdr>
    </w:div>
    <w:div w:id="82383532">
      <w:marLeft w:val="0"/>
      <w:marRight w:val="0"/>
      <w:marTop w:val="0"/>
      <w:marBottom w:val="0"/>
      <w:divBdr>
        <w:top w:val="none" w:sz="0" w:space="0" w:color="auto"/>
        <w:left w:val="none" w:sz="0" w:space="0" w:color="auto"/>
        <w:bottom w:val="none" w:sz="0" w:space="0" w:color="auto"/>
        <w:right w:val="none" w:sz="0" w:space="0" w:color="auto"/>
      </w:divBdr>
    </w:div>
    <w:div w:id="82383533">
      <w:marLeft w:val="0"/>
      <w:marRight w:val="0"/>
      <w:marTop w:val="0"/>
      <w:marBottom w:val="0"/>
      <w:divBdr>
        <w:top w:val="none" w:sz="0" w:space="0" w:color="auto"/>
        <w:left w:val="none" w:sz="0" w:space="0" w:color="auto"/>
        <w:bottom w:val="none" w:sz="0" w:space="0" w:color="auto"/>
        <w:right w:val="none" w:sz="0" w:space="0" w:color="auto"/>
      </w:divBdr>
    </w:div>
    <w:div w:id="82383534">
      <w:marLeft w:val="0"/>
      <w:marRight w:val="0"/>
      <w:marTop w:val="0"/>
      <w:marBottom w:val="0"/>
      <w:divBdr>
        <w:top w:val="none" w:sz="0" w:space="0" w:color="auto"/>
        <w:left w:val="none" w:sz="0" w:space="0" w:color="auto"/>
        <w:bottom w:val="none" w:sz="0" w:space="0" w:color="auto"/>
        <w:right w:val="none" w:sz="0" w:space="0" w:color="auto"/>
      </w:divBdr>
    </w:div>
    <w:div w:id="82383535">
      <w:marLeft w:val="0"/>
      <w:marRight w:val="0"/>
      <w:marTop w:val="0"/>
      <w:marBottom w:val="0"/>
      <w:divBdr>
        <w:top w:val="none" w:sz="0" w:space="0" w:color="auto"/>
        <w:left w:val="none" w:sz="0" w:space="0" w:color="auto"/>
        <w:bottom w:val="none" w:sz="0" w:space="0" w:color="auto"/>
        <w:right w:val="none" w:sz="0" w:space="0" w:color="auto"/>
      </w:divBdr>
    </w:div>
    <w:div w:id="82383536">
      <w:marLeft w:val="0"/>
      <w:marRight w:val="0"/>
      <w:marTop w:val="0"/>
      <w:marBottom w:val="0"/>
      <w:divBdr>
        <w:top w:val="none" w:sz="0" w:space="0" w:color="auto"/>
        <w:left w:val="none" w:sz="0" w:space="0" w:color="auto"/>
        <w:bottom w:val="none" w:sz="0" w:space="0" w:color="auto"/>
        <w:right w:val="none" w:sz="0" w:space="0" w:color="auto"/>
      </w:divBdr>
    </w:div>
    <w:div w:id="82383537">
      <w:marLeft w:val="0"/>
      <w:marRight w:val="0"/>
      <w:marTop w:val="0"/>
      <w:marBottom w:val="0"/>
      <w:divBdr>
        <w:top w:val="none" w:sz="0" w:space="0" w:color="auto"/>
        <w:left w:val="none" w:sz="0" w:space="0" w:color="auto"/>
        <w:bottom w:val="none" w:sz="0" w:space="0" w:color="auto"/>
        <w:right w:val="none" w:sz="0" w:space="0" w:color="auto"/>
      </w:divBdr>
    </w:div>
    <w:div w:id="82383538">
      <w:marLeft w:val="0"/>
      <w:marRight w:val="0"/>
      <w:marTop w:val="0"/>
      <w:marBottom w:val="0"/>
      <w:divBdr>
        <w:top w:val="none" w:sz="0" w:space="0" w:color="auto"/>
        <w:left w:val="none" w:sz="0" w:space="0" w:color="auto"/>
        <w:bottom w:val="none" w:sz="0" w:space="0" w:color="auto"/>
        <w:right w:val="none" w:sz="0" w:space="0" w:color="auto"/>
      </w:divBdr>
    </w:div>
    <w:div w:id="82383539">
      <w:marLeft w:val="0"/>
      <w:marRight w:val="0"/>
      <w:marTop w:val="0"/>
      <w:marBottom w:val="0"/>
      <w:divBdr>
        <w:top w:val="none" w:sz="0" w:space="0" w:color="auto"/>
        <w:left w:val="none" w:sz="0" w:space="0" w:color="auto"/>
        <w:bottom w:val="none" w:sz="0" w:space="0" w:color="auto"/>
        <w:right w:val="none" w:sz="0" w:space="0" w:color="auto"/>
      </w:divBdr>
    </w:div>
    <w:div w:id="82383540">
      <w:marLeft w:val="0"/>
      <w:marRight w:val="0"/>
      <w:marTop w:val="0"/>
      <w:marBottom w:val="0"/>
      <w:divBdr>
        <w:top w:val="none" w:sz="0" w:space="0" w:color="auto"/>
        <w:left w:val="none" w:sz="0" w:space="0" w:color="auto"/>
        <w:bottom w:val="none" w:sz="0" w:space="0" w:color="auto"/>
        <w:right w:val="none" w:sz="0" w:space="0" w:color="auto"/>
      </w:divBdr>
    </w:div>
    <w:div w:id="82383541">
      <w:marLeft w:val="0"/>
      <w:marRight w:val="0"/>
      <w:marTop w:val="0"/>
      <w:marBottom w:val="0"/>
      <w:divBdr>
        <w:top w:val="none" w:sz="0" w:space="0" w:color="auto"/>
        <w:left w:val="none" w:sz="0" w:space="0" w:color="auto"/>
        <w:bottom w:val="none" w:sz="0" w:space="0" w:color="auto"/>
        <w:right w:val="none" w:sz="0" w:space="0" w:color="auto"/>
      </w:divBdr>
    </w:div>
    <w:div w:id="82383542">
      <w:marLeft w:val="0"/>
      <w:marRight w:val="0"/>
      <w:marTop w:val="0"/>
      <w:marBottom w:val="0"/>
      <w:divBdr>
        <w:top w:val="none" w:sz="0" w:space="0" w:color="auto"/>
        <w:left w:val="none" w:sz="0" w:space="0" w:color="auto"/>
        <w:bottom w:val="none" w:sz="0" w:space="0" w:color="auto"/>
        <w:right w:val="none" w:sz="0" w:space="0" w:color="auto"/>
      </w:divBdr>
    </w:div>
    <w:div w:id="82383543">
      <w:marLeft w:val="0"/>
      <w:marRight w:val="0"/>
      <w:marTop w:val="0"/>
      <w:marBottom w:val="0"/>
      <w:divBdr>
        <w:top w:val="none" w:sz="0" w:space="0" w:color="auto"/>
        <w:left w:val="none" w:sz="0" w:space="0" w:color="auto"/>
        <w:bottom w:val="none" w:sz="0" w:space="0" w:color="auto"/>
        <w:right w:val="none" w:sz="0" w:space="0" w:color="auto"/>
      </w:divBdr>
    </w:div>
    <w:div w:id="82383544">
      <w:marLeft w:val="0"/>
      <w:marRight w:val="0"/>
      <w:marTop w:val="0"/>
      <w:marBottom w:val="0"/>
      <w:divBdr>
        <w:top w:val="none" w:sz="0" w:space="0" w:color="auto"/>
        <w:left w:val="none" w:sz="0" w:space="0" w:color="auto"/>
        <w:bottom w:val="none" w:sz="0" w:space="0" w:color="auto"/>
        <w:right w:val="none" w:sz="0" w:space="0" w:color="auto"/>
      </w:divBdr>
    </w:div>
    <w:div w:id="82383545">
      <w:marLeft w:val="0"/>
      <w:marRight w:val="0"/>
      <w:marTop w:val="0"/>
      <w:marBottom w:val="0"/>
      <w:divBdr>
        <w:top w:val="none" w:sz="0" w:space="0" w:color="auto"/>
        <w:left w:val="none" w:sz="0" w:space="0" w:color="auto"/>
        <w:bottom w:val="none" w:sz="0" w:space="0" w:color="auto"/>
        <w:right w:val="none" w:sz="0" w:space="0" w:color="auto"/>
      </w:divBdr>
    </w:div>
    <w:div w:id="82383546">
      <w:marLeft w:val="0"/>
      <w:marRight w:val="0"/>
      <w:marTop w:val="0"/>
      <w:marBottom w:val="0"/>
      <w:divBdr>
        <w:top w:val="none" w:sz="0" w:space="0" w:color="auto"/>
        <w:left w:val="none" w:sz="0" w:space="0" w:color="auto"/>
        <w:bottom w:val="none" w:sz="0" w:space="0" w:color="auto"/>
        <w:right w:val="none" w:sz="0" w:space="0" w:color="auto"/>
      </w:divBdr>
    </w:div>
    <w:div w:id="82383547">
      <w:marLeft w:val="0"/>
      <w:marRight w:val="0"/>
      <w:marTop w:val="0"/>
      <w:marBottom w:val="0"/>
      <w:divBdr>
        <w:top w:val="none" w:sz="0" w:space="0" w:color="auto"/>
        <w:left w:val="none" w:sz="0" w:space="0" w:color="auto"/>
        <w:bottom w:val="none" w:sz="0" w:space="0" w:color="auto"/>
        <w:right w:val="none" w:sz="0" w:space="0" w:color="auto"/>
      </w:divBdr>
    </w:div>
    <w:div w:id="82383548">
      <w:marLeft w:val="0"/>
      <w:marRight w:val="0"/>
      <w:marTop w:val="0"/>
      <w:marBottom w:val="0"/>
      <w:divBdr>
        <w:top w:val="none" w:sz="0" w:space="0" w:color="auto"/>
        <w:left w:val="none" w:sz="0" w:space="0" w:color="auto"/>
        <w:bottom w:val="none" w:sz="0" w:space="0" w:color="auto"/>
        <w:right w:val="none" w:sz="0" w:space="0" w:color="auto"/>
      </w:divBdr>
    </w:div>
    <w:div w:id="82383549">
      <w:marLeft w:val="0"/>
      <w:marRight w:val="0"/>
      <w:marTop w:val="0"/>
      <w:marBottom w:val="0"/>
      <w:divBdr>
        <w:top w:val="none" w:sz="0" w:space="0" w:color="auto"/>
        <w:left w:val="none" w:sz="0" w:space="0" w:color="auto"/>
        <w:bottom w:val="none" w:sz="0" w:space="0" w:color="auto"/>
        <w:right w:val="none" w:sz="0" w:space="0" w:color="auto"/>
      </w:divBdr>
    </w:div>
    <w:div w:id="82383550">
      <w:marLeft w:val="0"/>
      <w:marRight w:val="0"/>
      <w:marTop w:val="0"/>
      <w:marBottom w:val="0"/>
      <w:divBdr>
        <w:top w:val="none" w:sz="0" w:space="0" w:color="auto"/>
        <w:left w:val="none" w:sz="0" w:space="0" w:color="auto"/>
        <w:bottom w:val="none" w:sz="0" w:space="0" w:color="auto"/>
        <w:right w:val="none" w:sz="0" w:space="0" w:color="auto"/>
      </w:divBdr>
    </w:div>
    <w:div w:id="82383551">
      <w:marLeft w:val="0"/>
      <w:marRight w:val="0"/>
      <w:marTop w:val="0"/>
      <w:marBottom w:val="0"/>
      <w:divBdr>
        <w:top w:val="none" w:sz="0" w:space="0" w:color="auto"/>
        <w:left w:val="none" w:sz="0" w:space="0" w:color="auto"/>
        <w:bottom w:val="none" w:sz="0" w:space="0" w:color="auto"/>
        <w:right w:val="none" w:sz="0" w:space="0" w:color="auto"/>
      </w:divBdr>
    </w:div>
    <w:div w:id="82383552">
      <w:marLeft w:val="0"/>
      <w:marRight w:val="0"/>
      <w:marTop w:val="0"/>
      <w:marBottom w:val="0"/>
      <w:divBdr>
        <w:top w:val="none" w:sz="0" w:space="0" w:color="auto"/>
        <w:left w:val="none" w:sz="0" w:space="0" w:color="auto"/>
        <w:bottom w:val="none" w:sz="0" w:space="0" w:color="auto"/>
        <w:right w:val="none" w:sz="0" w:space="0" w:color="auto"/>
      </w:divBdr>
    </w:div>
    <w:div w:id="82383553">
      <w:marLeft w:val="0"/>
      <w:marRight w:val="0"/>
      <w:marTop w:val="0"/>
      <w:marBottom w:val="0"/>
      <w:divBdr>
        <w:top w:val="none" w:sz="0" w:space="0" w:color="auto"/>
        <w:left w:val="none" w:sz="0" w:space="0" w:color="auto"/>
        <w:bottom w:val="none" w:sz="0" w:space="0" w:color="auto"/>
        <w:right w:val="none" w:sz="0" w:space="0" w:color="auto"/>
      </w:divBdr>
    </w:div>
    <w:div w:id="82383554">
      <w:marLeft w:val="0"/>
      <w:marRight w:val="0"/>
      <w:marTop w:val="0"/>
      <w:marBottom w:val="0"/>
      <w:divBdr>
        <w:top w:val="none" w:sz="0" w:space="0" w:color="auto"/>
        <w:left w:val="none" w:sz="0" w:space="0" w:color="auto"/>
        <w:bottom w:val="none" w:sz="0" w:space="0" w:color="auto"/>
        <w:right w:val="none" w:sz="0" w:space="0" w:color="auto"/>
      </w:divBdr>
    </w:div>
    <w:div w:id="82383555">
      <w:marLeft w:val="0"/>
      <w:marRight w:val="0"/>
      <w:marTop w:val="0"/>
      <w:marBottom w:val="0"/>
      <w:divBdr>
        <w:top w:val="none" w:sz="0" w:space="0" w:color="auto"/>
        <w:left w:val="none" w:sz="0" w:space="0" w:color="auto"/>
        <w:bottom w:val="none" w:sz="0" w:space="0" w:color="auto"/>
        <w:right w:val="none" w:sz="0" w:space="0" w:color="auto"/>
      </w:divBdr>
    </w:div>
    <w:div w:id="82383556">
      <w:marLeft w:val="0"/>
      <w:marRight w:val="0"/>
      <w:marTop w:val="0"/>
      <w:marBottom w:val="0"/>
      <w:divBdr>
        <w:top w:val="none" w:sz="0" w:space="0" w:color="auto"/>
        <w:left w:val="none" w:sz="0" w:space="0" w:color="auto"/>
        <w:bottom w:val="none" w:sz="0" w:space="0" w:color="auto"/>
        <w:right w:val="none" w:sz="0" w:space="0" w:color="auto"/>
      </w:divBdr>
    </w:div>
    <w:div w:id="82383557">
      <w:marLeft w:val="0"/>
      <w:marRight w:val="0"/>
      <w:marTop w:val="0"/>
      <w:marBottom w:val="0"/>
      <w:divBdr>
        <w:top w:val="none" w:sz="0" w:space="0" w:color="auto"/>
        <w:left w:val="none" w:sz="0" w:space="0" w:color="auto"/>
        <w:bottom w:val="none" w:sz="0" w:space="0" w:color="auto"/>
        <w:right w:val="none" w:sz="0" w:space="0" w:color="auto"/>
      </w:divBdr>
    </w:div>
    <w:div w:id="82383558">
      <w:marLeft w:val="0"/>
      <w:marRight w:val="0"/>
      <w:marTop w:val="0"/>
      <w:marBottom w:val="0"/>
      <w:divBdr>
        <w:top w:val="none" w:sz="0" w:space="0" w:color="auto"/>
        <w:left w:val="none" w:sz="0" w:space="0" w:color="auto"/>
        <w:bottom w:val="none" w:sz="0" w:space="0" w:color="auto"/>
        <w:right w:val="none" w:sz="0" w:space="0" w:color="auto"/>
      </w:divBdr>
    </w:div>
    <w:div w:id="82383559">
      <w:marLeft w:val="0"/>
      <w:marRight w:val="0"/>
      <w:marTop w:val="0"/>
      <w:marBottom w:val="0"/>
      <w:divBdr>
        <w:top w:val="none" w:sz="0" w:space="0" w:color="auto"/>
        <w:left w:val="none" w:sz="0" w:space="0" w:color="auto"/>
        <w:bottom w:val="none" w:sz="0" w:space="0" w:color="auto"/>
        <w:right w:val="none" w:sz="0" w:space="0" w:color="auto"/>
      </w:divBdr>
    </w:div>
    <w:div w:id="82383560">
      <w:marLeft w:val="0"/>
      <w:marRight w:val="0"/>
      <w:marTop w:val="0"/>
      <w:marBottom w:val="0"/>
      <w:divBdr>
        <w:top w:val="none" w:sz="0" w:space="0" w:color="auto"/>
        <w:left w:val="none" w:sz="0" w:space="0" w:color="auto"/>
        <w:bottom w:val="none" w:sz="0" w:space="0" w:color="auto"/>
        <w:right w:val="none" w:sz="0" w:space="0" w:color="auto"/>
      </w:divBdr>
    </w:div>
    <w:div w:id="82383561">
      <w:marLeft w:val="0"/>
      <w:marRight w:val="0"/>
      <w:marTop w:val="0"/>
      <w:marBottom w:val="0"/>
      <w:divBdr>
        <w:top w:val="none" w:sz="0" w:space="0" w:color="auto"/>
        <w:left w:val="none" w:sz="0" w:space="0" w:color="auto"/>
        <w:bottom w:val="none" w:sz="0" w:space="0" w:color="auto"/>
        <w:right w:val="none" w:sz="0" w:space="0" w:color="auto"/>
      </w:divBdr>
    </w:div>
    <w:div w:id="82383562">
      <w:marLeft w:val="0"/>
      <w:marRight w:val="0"/>
      <w:marTop w:val="0"/>
      <w:marBottom w:val="0"/>
      <w:divBdr>
        <w:top w:val="none" w:sz="0" w:space="0" w:color="auto"/>
        <w:left w:val="none" w:sz="0" w:space="0" w:color="auto"/>
        <w:bottom w:val="none" w:sz="0" w:space="0" w:color="auto"/>
        <w:right w:val="none" w:sz="0" w:space="0" w:color="auto"/>
      </w:divBdr>
    </w:div>
    <w:div w:id="82383563">
      <w:marLeft w:val="0"/>
      <w:marRight w:val="0"/>
      <w:marTop w:val="0"/>
      <w:marBottom w:val="0"/>
      <w:divBdr>
        <w:top w:val="none" w:sz="0" w:space="0" w:color="auto"/>
        <w:left w:val="none" w:sz="0" w:space="0" w:color="auto"/>
        <w:bottom w:val="none" w:sz="0" w:space="0" w:color="auto"/>
        <w:right w:val="none" w:sz="0" w:space="0" w:color="auto"/>
      </w:divBdr>
    </w:div>
    <w:div w:id="82383564">
      <w:marLeft w:val="0"/>
      <w:marRight w:val="0"/>
      <w:marTop w:val="0"/>
      <w:marBottom w:val="0"/>
      <w:divBdr>
        <w:top w:val="none" w:sz="0" w:space="0" w:color="auto"/>
        <w:left w:val="none" w:sz="0" w:space="0" w:color="auto"/>
        <w:bottom w:val="none" w:sz="0" w:space="0" w:color="auto"/>
        <w:right w:val="none" w:sz="0" w:space="0" w:color="auto"/>
      </w:divBdr>
    </w:div>
    <w:div w:id="82383565">
      <w:marLeft w:val="0"/>
      <w:marRight w:val="0"/>
      <w:marTop w:val="0"/>
      <w:marBottom w:val="0"/>
      <w:divBdr>
        <w:top w:val="none" w:sz="0" w:space="0" w:color="auto"/>
        <w:left w:val="none" w:sz="0" w:space="0" w:color="auto"/>
        <w:bottom w:val="none" w:sz="0" w:space="0" w:color="auto"/>
        <w:right w:val="none" w:sz="0" w:space="0" w:color="auto"/>
      </w:divBdr>
    </w:div>
    <w:div w:id="82383566">
      <w:marLeft w:val="0"/>
      <w:marRight w:val="0"/>
      <w:marTop w:val="0"/>
      <w:marBottom w:val="0"/>
      <w:divBdr>
        <w:top w:val="none" w:sz="0" w:space="0" w:color="auto"/>
        <w:left w:val="none" w:sz="0" w:space="0" w:color="auto"/>
        <w:bottom w:val="none" w:sz="0" w:space="0" w:color="auto"/>
        <w:right w:val="none" w:sz="0" w:space="0" w:color="auto"/>
      </w:divBdr>
    </w:div>
    <w:div w:id="82383567">
      <w:marLeft w:val="0"/>
      <w:marRight w:val="0"/>
      <w:marTop w:val="0"/>
      <w:marBottom w:val="0"/>
      <w:divBdr>
        <w:top w:val="none" w:sz="0" w:space="0" w:color="auto"/>
        <w:left w:val="none" w:sz="0" w:space="0" w:color="auto"/>
        <w:bottom w:val="none" w:sz="0" w:space="0" w:color="auto"/>
        <w:right w:val="none" w:sz="0" w:space="0" w:color="auto"/>
      </w:divBdr>
    </w:div>
    <w:div w:id="82383568">
      <w:marLeft w:val="0"/>
      <w:marRight w:val="0"/>
      <w:marTop w:val="0"/>
      <w:marBottom w:val="0"/>
      <w:divBdr>
        <w:top w:val="none" w:sz="0" w:space="0" w:color="auto"/>
        <w:left w:val="none" w:sz="0" w:space="0" w:color="auto"/>
        <w:bottom w:val="none" w:sz="0" w:space="0" w:color="auto"/>
        <w:right w:val="none" w:sz="0" w:space="0" w:color="auto"/>
      </w:divBdr>
    </w:div>
    <w:div w:id="82383569">
      <w:marLeft w:val="0"/>
      <w:marRight w:val="0"/>
      <w:marTop w:val="0"/>
      <w:marBottom w:val="0"/>
      <w:divBdr>
        <w:top w:val="none" w:sz="0" w:space="0" w:color="auto"/>
        <w:left w:val="none" w:sz="0" w:space="0" w:color="auto"/>
        <w:bottom w:val="none" w:sz="0" w:space="0" w:color="auto"/>
        <w:right w:val="none" w:sz="0" w:space="0" w:color="auto"/>
      </w:divBdr>
    </w:div>
    <w:div w:id="82383570">
      <w:marLeft w:val="0"/>
      <w:marRight w:val="0"/>
      <w:marTop w:val="0"/>
      <w:marBottom w:val="0"/>
      <w:divBdr>
        <w:top w:val="none" w:sz="0" w:space="0" w:color="auto"/>
        <w:left w:val="none" w:sz="0" w:space="0" w:color="auto"/>
        <w:bottom w:val="none" w:sz="0" w:space="0" w:color="auto"/>
        <w:right w:val="none" w:sz="0" w:space="0" w:color="auto"/>
      </w:divBdr>
    </w:div>
    <w:div w:id="82383571">
      <w:marLeft w:val="0"/>
      <w:marRight w:val="0"/>
      <w:marTop w:val="0"/>
      <w:marBottom w:val="0"/>
      <w:divBdr>
        <w:top w:val="none" w:sz="0" w:space="0" w:color="auto"/>
        <w:left w:val="none" w:sz="0" w:space="0" w:color="auto"/>
        <w:bottom w:val="none" w:sz="0" w:space="0" w:color="auto"/>
        <w:right w:val="none" w:sz="0" w:space="0" w:color="auto"/>
      </w:divBdr>
    </w:div>
    <w:div w:id="82383572">
      <w:marLeft w:val="0"/>
      <w:marRight w:val="0"/>
      <w:marTop w:val="0"/>
      <w:marBottom w:val="0"/>
      <w:divBdr>
        <w:top w:val="none" w:sz="0" w:space="0" w:color="auto"/>
        <w:left w:val="none" w:sz="0" w:space="0" w:color="auto"/>
        <w:bottom w:val="none" w:sz="0" w:space="0" w:color="auto"/>
        <w:right w:val="none" w:sz="0" w:space="0" w:color="auto"/>
      </w:divBdr>
    </w:div>
    <w:div w:id="82383573">
      <w:marLeft w:val="0"/>
      <w:marRight w:val="0"/>
      <w:marTop w:val="0"/>
      <w:marBottom w:val="0"/>
      <w:divBdr>
        <w:top w:val="none" w:sz="0" w:space="0" w:color="auto"/>
        <w:left w:val="none" w:sz="0" w:space="0" w:color="auto"/>
        <w:bottom w:val="none" w:sz="0" w:space="0" w:color="auto"/>
        <w:right w:val="none" w:sz="0" w:space="0" w:color="auto"/>
      </w:divBdr>
    </w:div>
    <w:div w:id="82383574">
      <w:marLeft w:val="0"/>
      <w:marRight w:val="0"/>
      <w:marTop w:val="0"/>
      <w:marBottom w:val="0"/>
      <w:divBdr>
        <w:top w:val="none" w:sz="0" w:space="0" w:color="auto"/>
        <w:left w:val="none" w:sz="0" w:space="0" w:color="auto"/>
        <w:bottom w:val="none" w:sz="0" w:space="0" w:color="auto"/>
        <w:right w:val="none" w:sz="0" w:space="0" w:color="auto"/>
      </w:divBdr>
    </w:div>
    <w:div w:id="82383575">
      <w:marLeft w:val="0"/>
      <w:marRight w:val="0"/>
      <w:marTop w:val="0"/>
      <w:marBottom w:val="0"/>
      <w:divBdr>
        <w:top w:val="none" w:sz="0" w:space="0" w:color="auto"/>
        <w:left w:val="none" w:sz="0" w:space="0" w:color="auto"/>
        <w:bottom w:val="none" w:sz="0" w:space="0" w:color="auto"/>
        <w:right w:val="none" w:sz="0" w:space="0" w:color="auto"/>
      </w:divBdr>
    </w:div>
    <w:div w:id="82383576">
      <w:marLeft w:val="0"/>
      <w:marRight w:val="0"/>
      <w:marTop w:val="0"/>
      <w:marBottom w:val="0"/>
      <w:divBdr>
        <w:top w:val="none" w:sz="0" w:space="0" w:color="auto"/>
        <w:left w:val="none" w:sz="0" w:space="0" w:color="auto"/>
        <w:bottom w:val="none" w:sz="0" w:space="0" w:color="auto"/>
        <w:right w:val="none" w:sz="0" w:space="0" w:color="auto"/>
      </w:divBdr>
    </w:div>
    <w:div w:id="82383577">
      <w:marLeft w:val="0"/>
      <w:marRight w:val="0"/>
      <w:marTop w:val="0"/>
      <w:marBottom w:val="0"/>
      <w:divBdr>
        <w:top w:val="none" w:sz="0" w:space="0" w:color="auto"/>
        <w:left w:val="none" w:sz="0" w:space="0" w:color="auto"/>
        <w:bottom w:val="none" w:sz="0" w:space="0" w:color="auto"/>
        <w:right w:val="none" w:sz="0" w:space="0" w:color="auto"/>
      </w:divBdr>
    </w:div>
    <w:div w:id="82383578">
      <w:marLeft w:val="0"/>
      <w:marRight w:val="0"/>
      <w:marTop w:val="0"/>
      <w:marBottom w:val="0"/>
      <w:divBdr>
        <w:top w:val="none" w:sz="0" w:space="0" w:color="auto"/>
        <w:left w:val="none" w:sz="0" w:space="0" w:color="auto"/>
        <w:bottom w:val="none" w:sz="0" w:space="0" w:color="auto"/>
        <w:right w:val="none" w:sz="0" w:space="0" w:color="auto"/>
      </w:divBdr>
    </w:div>
    <w:div w:id="82383579">
      <w:marLeft w:val="0"/>
      <w:marRight w:val="0"/>
      <w:marTop w:val="0"/>
      <w:marBottom w:val="0"/>
      <w:divBdr>
        <w:top w:val="none" w:sz="0" w:space="0" w:color="auto"/>
        <w:left w:val="none" w:sz="0" w:space="0" w:color="auto"/>
        <w:bottom w:val="none" w:sz="0" w:space="0" w:color="auto"/>
        <w:right w:val="none" w:sz="0" w:space="0" w:color="auto"/>
      </w:divBdr>
    </w:div>
    <w:div w:id="82383580">
      <w:marLeft w:val="0"/>
      <w:marRight w:val="0"/>
      <w:marTop w:val="0"/>
      <w:marBottom w:val="0"/>
      <w:divBdr>
        <w:top w:val="none" w:sz="0" w:space="0" w:color="auto"/>
        <w:left w:val="none" w:sz="0" w:space="0" w:color="auto"/>
        <w:bottom w:val="none" w:sz="0" w:space="0" w:color="auto"/>
        <w:right w:val="none" w:sz="0" w:space="0" w:color="auto"/>
      </w:divBdr>
    </w:div>
    <w:div w:id="82383581">
      <w:marLeft w:val="0"/>
      <w:marRight w:val="0"/>
      <w:marTop w:val="0"/>
      <w:marBottom w:val="0"/>
      <w:divBdr>
        <w:top w:val="none" w:sz="0" w:space="0" w:color="auto"/>
        <w:left w:val="none" w:sz="0" w:space="0" w:color="auto"/>
        <w:bottom w:val="none" w:sz="0" w:space="0" w:color="auto"/>
        <w:right w:val="none" w:sz="0" w:space="0" w:color="auto"/>
      </w:divBdr>
    </w:div>
    <w:div w:id="82383582">
      <w:marLeft w:val="0"/>
      <w:marRight w:val="0"/>
      <w:marTop w:val="0"/>
      <w:marBottom w:val="0"/>
      <w:divBdr>
        <w:top w:val="none" w:sz="0" w:space="0" w:color="auto"/>
        <w:left w:val="none" w:sz="0" w:space="0" w:color="auto"/>
        <w:bottom w:val="none" w:sz="0" w:space="0" w:color="auto"/>
        <w:right w:val="none" w:sz="0" w:space="0" w:color="auto"/>
      </w:divBdr>
    </w:div>
    <w:div w:id="82383583">
      <w:marLeft w:val="0"/>
      <w:marRight w:val="0"/>
      <w:marTop w:val="0"/>
      <w:marBottom w:val="0"/>
      <w:divBdr>
        <w:top w:val="none" w:sz="0" w:space="0" w:color="auto"/>
        <w:left w:val="none" w:sz="0" w:space="0" w:color="auto"/>
        <w:bottom w:val="none" w:sz="0" w:space="0" w:color="auto"/>
        <w:right w:val="none" w:sz="0" w:space="0" w:color="auto"/>
      </w:divBdr>
    </w:div>
    <w:div w:id="82383584">
      <w:marLeft w:val="0"/>
      <w:marRight w:val="0"/>
      <w:marTop w:val="0"/>
      <w:marBottom w:val="0"/>
      <w:divBdr>
        <w:top w:val="none" w:sz="0" w:space="0" w:color="auto"/>
        <w:left w:val="none" w:sz="0" w:space="0" w:color="auto"/>
        <w:bottom w:val="none" w:sz="0" w:space="0" w:color="auto"/>
        <w:right w:val="none" w:sz="0" w:space="0" w:color="auto"/>
      </w:divBdr>
    </w:div>
    <w:div w:id="82383585">
      <w:marLeft w:val="0"/>
      <w:marRight w:val="0"/>
      <w:marTop w:val="0"/>
      <w:marBottom w:val="0"/>
      <w:divBdr>
        <w:top w:val="none" w:sz="0" w:space="0" w:color="auto"/>
        <w:left w:val="none" w:sz="0" w:space="0" w:color="auto"/>
        <w:bottom w:val="none" w:sz="0" w:space="0" w:color="auto"/>
        <w:right w:val="none" w:sz="0" w:space="0" w:color="auto"/>
      </w:divBdr>
    </w:div>
    <w:div w:id="82383586">
      <w:marLeft w:val="0"/>
      <w:marRight w:val="0"/>
      <w:marTop w:val="0"/>
      <w:marBottom w:val="0"/>
      <w:divBdr>
        <w:top w:val="none" w:sz="0" w:space="0" w:color="auto"/>
        <w:left w:val="none" w:sz="0" w:space="0" w:color="auto"/>
        <w:bottom w:val="none" w:sz="0" w:space="0" w:color="auto"/>
        <w:right w:val="none" w:sz="0" w:space="0" w:color="auto"/>
      </w:divBdr>
    </w:div>
    <w:div w:id="82383587">
      <w:marLeft w:val="0"/>
      <w:marRight w:val="0"/>
      <w:marTop w:val="0"/>
      <w:marBottom w:val="0"/>
      <w:divBdr>
        <w:top w:val="none" w:sz="0" w:space="0" w:color="auto"/>
        <w:left w:val="none" w:sz="0" w:space="0" w:color="auto"/>
        <w:bottom w:val="none" w:sz="0" w:space="0" w:color="auto"/>
        <w:right w:val="none" w:sz="0" w:space="0" w:color="auto"/>
      </w:divBdr>
    </w:div>
    <w:div w:id="82383588">
      <w:marLeft w:val="0"/>
      <w:marRight w:val="0"/>
      <w:marTop w:val="0"/>
      <w:marBottom w:val="0"/>
      <w:divBdr>
        <w:top w:val="none" w:sz="0" w:space="0" w:color="auto"/>
        <w:left w:val="none" w:sz="0" w:space="0" w:color="auto"/>
        <w:bottom w:val="none" w:sz="0" w:space="0" w:color="auto"/>
        <w:right w:val="none" w:sz="0" w:space="0" w:color="auto"/>
      </w:divBdr>
    </w:div>
    <w:div w:id="82383589">
      <w:marLeft w:val="0"/>
      <w:marRight w:val="0"/>
      <w:marTop w:val="0"/>
      <w:marBottom w:val="0"/>
      <w:divBdr>
        <w:top w:val="none" w:sz="0" w:space="0" w:color="auto"/>
        <w:left w:val="none" w:sz="0" w:space="0" w:color="auto"/>
        <w:bottom w:val="none" w:sz="0" w:space="0" w:color="auto"/>
        <w:right w:val="none" w:sz="0" w:space="0" w:color="auto"/>
      </w:divBdr>
    </w:div>
    <w:div w:id="82383590">
      <w:marLeft w:val="0"/>
      <w:marRight w:val="0"/>
      <w:marTop w:val="0"/>
      <w:marBottom w:val="0"/>
      <w:divBdr>
        <w:top w:val="none" w:sz="0" w:space="0" w:color="auto"/>
        <w:left w:val="none" w:sz="0" w:space="0" w:color="auto"/>
        <w:bottom w:val="none" w:sz="0" w:space="0" w:color="auto"/>
        <w:right w:val="none" w:sz="0" w:space="0" w:color="auto"/>
      </w:divBdr>
    </w:div>
    <w:div w:id="82383591">
      <w:marLeft w:val="0"/>
      <w:marRight w:val="0"/>
      <w:marTop w:val="0"/>
      <w:marBottom w:val="0"/>
      <w:divBdr>
        <w:top w:val="none" w:sz="0" w:space="0" w:color="auto"/>
        <w:left w:val="none" w:sz="0" w:space="0" w:color="auto"/>
        <w:bottom w:val="none" w:sz="0" w:space="0" w:color="auto"/>
        <w:right w:val="none" w:sz="0" w:space="0" w:color="auto"/>
      </w:divBdr>
    </w:div>
    <w:div w:id="82383592">
      <w:marLeft w:val="0"/>
      <w:marRight w:val="0"/>
      <w:marTop w:val="0"/>
      <w:marBottom w:val="0"/>
      <w:divBdr>
        <w:top w:val="none" w:sz="0" w:space="0" w:color="auto"/>
        <w:left w:val="none" w:sz="0" w:space="0" w:color="auto"/>
        <w:bottom w:val="none" w:sz="0" w:space="0" w:color="auto"/>
        <w:right w:val="none" w:sz="0" w:space="0" w:color="auto"/>
      </w:divBdr>
    </w:div>
    <w:div w:id="82383593">
      <w:marLeft w:val="0"/>
      <w:marRight w:val="0"/>
      <w:marTop w:val="0"/>
      <w:marBottom w:val="0"/>
      <w:divBdr>
        <w:top w:val="none" w:sz="0" w:space="0" w:color="auto"/>
        <w:left w:val="none" w:sz="0" w:space="0" w:color="auto"/>
        <w:bottom w:val="none" w:sz="0" w:space="0" w:color="auto"/>
        <w:right w:val="none" w:sz="0" w:space="0" w:color="auto"/>
      </w:divBdr>
    </w:div>
    <w:div w:id="82383594">
      <w:marLeft w:val="0"/>
      <w:marRight w:val="0"/>
      <w:marTop w:val="0"/>
      <w:marBottom w:val="0"/>
      <w:divBdr>
        <w:top w:val="none" w:sz="0" w:space="0" w:color="auto"/>
        <w:left w:val="none" w:sz="0" w:space="0" w:color="auto"/>
        <w:bottom w:val="none" w:sz="0" w:space="0" w:color="auto"/>
        <w:right w:val="none" w:sz="0" w:space="0" w:color="auto"/>
      </w:divBdr>
    </w:div>
    <w:div w:id="82383595">
      <w:marLeft w:val="0"/>
      <w:marRight w:val="0"/>
      <w:marTop w:val="0"/>
      <w:marBottom w:val="0"/>
      <w:divBdr>
        <w:top w:val="none" w:sz="0" w:space="0" w:color="auto"/>
        <w:left w:val="none" w:sz="0" w:space="0" w:color="auto"/>
        <w:bottom w:val="none" w:sz="0" w:space="0" w:color="auto"/>
        <w:right w:val="none" w:sz="0" w:space="0" w:color="auto"/>
      </w:divBdr>
    </w:div>
    <w:div w:id="82383596">
      <w:marLeft w:val="0"/>
      <w:marRight w:val="0"/>
      <w:marTop w:val="0"/>
      <w:marBottom w:val="0"/>
      <w:divBdr>
        <w:top w:val="none" w:sz="0" w:space="0" w:color="auto"/>
        <w:left w:val="none" w:sz="0" w:space="0" w:color="auto"/>
        <w:bottom w:val="none" w:sz="0" w:space="0" w:color="auto"/>
        <w:right w:val="none" w:sz="0" w:space="0" w:color="auto"/>
      </w:divBdr>
    </w:div>
    <w:div w:id="82383597">
      <w:marLeft w:val="0"/>
      <w:marRight w:val="0"/>
      <w:marTop w:val="0"/>
      <w:marBottom w:val="0"/>
      <w:divBdr>
        <w:top w:val="none" w:sz="0" w:space="0" w:color="auto"/>
        <w:left w:val="none" w:sz="0" w:space="0" w:color="auto"/>
        <w:bottom w:val="none" w:sz="0" w:space="0" w:color="auto"/>
        <w:right w:val="none" w:sz="0" w:space="0" w:color="auto"/>
      </w:divBdr>
    </w:div>
    <w:div w:id="82383598">
      <w:marLeft w:val="0"/>
      <w:marRight w:val="0"/>
      <w:marTop w:val="0"/>
      <w:marBottom w:val="0"/>
      <w:divBdr>
        <w:top w:val="none" w:sz="0" w:space="0" w:color="auto"/>
        <w:left w:val="none" w:sz="0" w:space="0" w:color="auto"/>
        <w:bottom w:val="none" w:sz="0" w:space="0" w:color="auto"/>
        <w:right w:val="none" w:sz="0" w:space="0" w:color="auto"/>
      </w:divBdr>
    </w:div>
    <w:div w:id="82383599">
      <w:marLeft w:val="0"/>
      <w:marRight w:val="0"/>
      <w:marTop w:val="0"/>
      <w:marBottom w:val="0"/>
      <w:divBdr>
        <w:top w:val="none" w:sz="0" w:space="0" w:color="auto"/>
        <w:left w:val="none" w:sz="0" w:space="0" w:color="auto"/>
        <w:bottom w:val="none" w:sz="0" w:space="0" w:color="auto"/>
        <w:right w:val="none" w:sz="0" w:space="0" w:color="auto"/>
      </w:divBdr>
    </w:div>
    <w:div w:id="82383600">
      <w:marLeft w:val="0"/>
      <w:marRight w:val="0"/>
      <w:marTop w:val="0"/>
      <w:marBottom w:val="0"/>
      <w:divBdr>
        <w:top w:val="none" w:sz="0" w:space="0" w:color="auto"/>
        <w:left w:val="none" w:sz="0" w:space="0" w:color="auto"/>
        <w:bottom w:val="none" w:sz="0" w:space="0" w:color="auto"/>
        <w:right w:val="none" w:sz="0" w:space="0" w:color="auto"/>
      </w:divBdr>
    </w:div>
    <w:div w:id="82383601">
      <w:marLeft w:val="0"/>
      <w:marRight w:val="0"/>
      <w:marTop w:val="0"/>
      <w:marBottom w:val="0"/>
      <w:divBdr>
        <w:top w:val="none" w:sz="0" w:space="0" w:color="auto"/>
        <w:left w:val="none" w:sz="0" w:space="0" w:color="auto"/>
        <w:bottom w:val="none" w:sz="0" w:space="0" w:color="auto"/>
        <w:right w:val="none" w:sz="0" w:space="0" w:color="auto"/>
      </w:divBdr>
    </w:div>
    <w:div w:id="82383602">
      <w:marLeft w:val="0"/>
      <w:marRight w:val="0"/>
      <w:marTop w:val="0"/>
      <w:marBottom w:val="0"/>
      <w:divBdr>
        <w:top w:val="none" w:sz="0" w:space="0" w:color="auto"/>
        <w:left w:val="none" w:sz="0" w:space="0" w:color="auto"/>
        <w:bottom w:val="none" w:sz="0" w:space="0" w:color="auto"/>
        <w:right w:val="none" w:sz="0" w:space="0" w:color="auto"/>
      </w:divBdr>
    </w:div>
    <w:div w:id="82383603">
      <w:marLeft w:val="0"/>
      <w:marRight w:val="0"/>
      <w:marTop w:val="0"/>
      <w:marBottom w:val="0"/>
      <w:divBdr>
        <w:top w:val="none" w:sz="0" w:space="0" w:color="auto"/>
        <w:left w:val="none" w:sz="0" w:space="0" w:color="auto"/>
        <w:bottom w:val="none" w:sz="0" w:space="0" w:color="auto"/>
        <w:right w:val="none" w:sz="0" w:space="0" w:color="auto"/>
      </w:divBdr>
    </w:div>
    <w:div w:id="82383604">
      <w:marLeft w:val="0"/>
      <w:marRight w:val="0"/>
      <w:marTop w:val="0"/>
      <w:marBottom w:val="0"/>
      <w:divBdr>
        <w:top w:val="none" w:sz="0" w:space="0" w:color="auto"/>
        <w:left w:val="none" w:sz="0" w:space="0" w:color="auto"/>
        <w:bottom w:val="none" w:sz="0" w:space="0" w:color="auto"/>
        <w:right w:val="none" w:sz="0" w:space="0" w:color="auto"/>
      </w:divBdr>
    </w:div>
    <w:div w:id="82383605">
      <w:marLeft w:val="0"/>
      <w:marRight w:val="0"/>
      <w:marTop w:val="0"/>
      <w:marBottom w:val="0"/>
      <w:divBdr>
        <w:top w:val="none" w:sz="0" w:space="0" w:color="auto"/>
        <w:left w:val="none" w:sz="0" w:space="0" w:color="auto"/>
        <w:bottom w:val="none" w:sz="0" w:space="0" w:color="auto"/>
        <w:right w:val="none" w:sz="0" w:space="0" w:color="auto"/>
      </w:divBdr>
    </w:div>
    <w:div w:id="82383606">
      <w:marLeft w:val="0"/>
      <w:marRight w:val="0"/>
      <w:marTop w:val="0"/>
      <w:marBottom w:val="0"/>
      <w:divBdr>
        <w:top w:val="none" w:sz="0" w:space="0" w:color="auto"/>
        <w:left w:val="none" w:sz="0" w:space="0" w:color="auto"/>
        <w:bottom w:val="none" w:sz="0" w:space="0" w:color="auto"/>
        <w:right w:val="none" w:sz="0" w:space="0" w:color="auto"/>
      </w:divBdr>
    </w:div>
    <w:div w:id="82383607">
      <w:marLeft w:val="0"/>
      <w:marRight w:val="0"/>
      <w:marTop w:val="0"/>
      <w:marBottom w:val="0"/>
      <w:divBdr>
        <w:top w:val="none" w:sz="0" w:space="0" w:color="auto"/>
        <w:left w:val="none" w:sz="0" w:space="0" w:color="auto"/>
        <w:bottom w:val="none" w:sz="0" w:space="0" w:color="auto"/>
        <w:right w:val="none" w:sz="0" w:space="0" w:color="auto"/>
      </w:divBdr>
    </w:div>
    <w:div w:id="82383608">
      <w:marLeft w:val="0"/>
      <w:marRight w:val="0"/>
      <w:marTop w:val="0"/>
      <w:marBottom w:val="0"/>
      <w:divBdr>
        <w:top w:val="none" w:sz="0" w:space="0" w:color="auto"/>
        <w:left w:val="none" w:sz="0" w:space="0" w:color="auto"/>
        <w:bottom w:val="none" w:sz="0" w:space="0" w:color="auto"/>
        <w:right w:val="none" w:sz="0" w:space="0" w:color="auto"/>
      </w:divBdr>
    </w:div>
    <w:div w:id="82383609">
      <w:marLeft w:val="0"/>
      <w:marRight w:val="0"/>
      <w:marTop w:val="0"/>
      <w:marBottom w:val="0"/>
      <w:divBdr>
        <w:top w:val="none" w:sz="0" w:space="0" w:color="auto"/>
        <w:left w:val="none" w:sz="0" w:space="0" w:color="auto"/>
        <w:bottom w:val="none" w:sz="0" w:space="0" w:color="auto"/>
        <w:right w:val="none" w:sz="0" w:space="0" w:color="auto"/>
      </w:divBdr>
    </w:div>
    <w:div w:id="82383610">
      <w:marLeft w:val="0"/>
      <w:marRight w:val="0"/>
      <w:marTop w:val="0"/>
      <w:marBottom w:val="0"/>
      <w:divBdr>
        <w:top w:val="none" w:sz="0" w:space="0" w:color="auto"/>
        <w:left w:val="none" w:sz="0" w:space="0" w:color="auto"/>
        <w:bottom w:val="none" w:sz="0" w:space="0" w:color="auto"/>
        <w:right w:val="none" w:sz="0" w:space="0" w:color="auto"/>
      </w:divBdr>
    </w:div>
    <w:div w:id="82383611">
      <w:marLeft w:val="0"/>
      <w:marRight w:val="0"/>
      <w:marTop w:val="0"/>
      <w:marBottom w:val="0"/>
      <w:divBdr>
        <w:top w:val="none" w:sz="0" w:space="0" w:color="auto"/>
        <w:left w:val="none" w:sz="0" w:space="0" w:color="auto"/>
        <w:bottom w:val="none" w:sz="0" w:space="0" w:color="auto"/>
        <w:right w:val="none" w:sz="0" w:space="0" w:color="auto"/>
      </w:divBdr>
    </w:div>
    <w:div w:id="82383612">
      <w:marLeft w:val="0"/>
      <w:marRight w:val="0"/>
      <w:marTop w:val="0"/>
      <w:marBottom w:val="0"/>
      <w:divBdr>
        <w:top w:val="none" w:sz="0" w:space="0" w:color="auto"/>
        <w:left w:val="none" w:sz="0" w:space="0" w:color="auto"/>
        <w:bottom w:val="none" w:sz="0" w:space="0" w:color="auto"/>
        <w:right w:val="none" w:sz="0" w:space="0" w:color="auto"/>
      </w:divBdr>
    </w:div>
    <w:div w:id="82383613">
      <w:marLeft w:val="0"/>
      <w:marRight w:val="0"/>
      <w:marTop w:val="0"/>
      <w:marBottom w:val="0"/>
      <w:divBdr>
        <w:top w:val="none" w:sz="0" w:space="0" w:color="auto"/>
        <w:left w:val="none" w:sz="0" w:space="0" w:color="auto"/>
        <w:bottom w:val="none" w:sz="0" w:space="0" w:color="auto"/>
        <w:right w:val="none" w:sz="0" w:space="0" w:color="auto"/>
      </w:divBdr>
    </w:div>
    <w:div w:id="82383614">
      <w:marLeft w:val="0"/>
      <w:marRight w:val="0"/>
      <w:marTop w:val="0"/>
      <w:marBottom w:val="0"/>
      <w:divBdr>
        <w:top w:val="none" w:sz="0" w:space="0" w:color="auto"/>
        <w:left w:val="none" w:sz="0" w:space="0" w:color="auto"/>
        <w:bottom w:val="none" w:sz="0" w:space="0" w:color="auto"/>
        <w:right w:val="none" w:sz="0" w:space="0" w:color="auto"/>
      </w:divBdr>
    </w:div>
    <w:div w:id="82383615">
      <w:marLeft w:val="0"/>
      <w:marRight w:val="0"/>
      <w:marTop w:val="0"/>
      <w:marBottom w:val="0"/>
      <w:divBdr>
        <w:top w:val="none" w:sz="0" w:space="0" w:color="auto"/>
        <w:left w:val="none" w:sz="0" w:space="0" w:color="auto"/>
        <w:bottom w:val="none" w:sz="0" w:space="0" w:color="auto"/>
        <w:right w:val="none" w:sz="0" w:space="0" w:color="auto"/>
      </w:divBdr>
    </w:div>
    <w:div w:id="82383616">
      <w:marLeft w:val="0"/>
      <w:marRight w:val="0"/>
      <w:marTop w:val="0"/>
      <w:marBottom w:val="0"/>
      <w:divBdr>
        <w:top w:val="none" w:sz="0" w:space="0" w:color="auto"/>
        <w:left w:val="none" w:sz="0" w:space="0" w:color="auto"/>
        <w:bottom w:val="none" w:sz="0" w:space="0" w:color="auto"/>
        <w:right w:val="none" w:sz="0" w:space="0" w:color="auto"/>
      </w:divBdr>
    </w:div>
    <w:div w:id="82383617">
      <w:marLeft w:val="0"/>
      <w:marRight w:val="0"/>
      <w:marTop w:val="0"/>
      <w:marBottom w:val="0"/>
      <w:divBdr>
        <w:top w:val="none" w:sz="0" w:space="0" w:color="auto"/>
        <w:left w:val="none" w:sz="0" w:space="0" w:color="auto"/>
        <w:bottom w:val="none" w:sz="0" w:space="0" w:color="auto"/>
        <w:right w:val="none" w:sz="0" w:space="0" w:color="auto"/>
      </w:divBdr>
    </w:div>
    <w:div w:id="82383618">
      <w:marLeft w:val="0"/>
      <w:marRight w:val="0"/>
      <w:marTop w:val="0"/>
      <w:marBottom w:val="0"/>
      <w:divBdr>
        <w:top w:val="none" w:sz="0" w:space="0" w:color="auto"/>
        <w:left w:val="none" w:sz="0" w:space="0" w:color="auto"/>
        <w:bottom w:val="none" w:sz="0" w:space="0" w:color="auto"/>
        <w:right w:val="none" w:sz="0" w:space="0" w:color="auto"/>
      </w:divBdr>
    </w:div>
    <w:div w:id="82383619">
      <w:marLeft w:val="0"/>
      <w:marRight w:val="0"/>
      <w:marTop w:val="0"/>
      <w:marBottom w:val="0"/>
      <w:divBdr>
        <w:top w:val="none" w:sz="0" w:space="0" w:color="auto"/>
        <w:left w:val="none" w:sz="0" w:space="0" w:color="auto"/>
        <w:bottom w:val="none" w:sz="0" w:space="0" w:color="auto"/>
        <w:right w:val="none" w:sz="0" w:space="0" w:color="auto"/>
      </w:divBdr>
    </w:div>
    <w:div w:id="82383620">
      <w:marLeft w:val="0"/>
      <w:marRight w:val="0"/>
      <w:marTop w:val="0"/>
      <w:marBottom w:val="0"/>
      <w:divBdr>
        <w:top w:val="none" w:sz="0" w:space="0" w:color="auto"/>
        <w:left w:val="none" w:sz="0" w:space="0" w:color="auto"/>
        <w:bottom w:val="none" w:sz="0" w:space="0" w:color="auto"/>
        <w:right w:val="none" w:sz="0" w:space="0" w:color="auto"/>
      </w:divBdr>
    </w:div>
    <w:div w:id="82383621">
      <w:marLeft w:val="0"/>
      <w:marRight w:val="0"/>
      <w:marTop w:val="0"/>
      <w:marBottom w:val="0"/>
      <w:divBdr>
        <w:top w:val="none" w:sz="0" w:space="0" w:color="auto"/>
        <w:left w:val="none" w:sz="0" w:space="0" w:color="auto"/>
        <w:bottom w:val="none" w:sz="0" w:space="0" w:color="auto"/>
        <w:right w:val="none" w:sz="0" w:space="0" w:color="auto"/>
      </w:divBdr>
    </w:div>
    <w:div w:id="82383622">
      <w:marLeft w:val="0"/>
      <w:marRight w:val="0"/>
      <w:marTop w:val="0"/>
      <w:marBottom w:val="0"/>
      <w:divBdr>
        <w:top w:val="none" w:sz="0" w:space="0" w:color="auto"/>
        <w:left w:val="none" w:sz="0" w:space="0" w:color="auto"/>
        <w:bottom w:val="none" w:sz="0" w:space="0" w:color="auto"/>
        <w:right w:val="none" w:sz="0" w:space="0" w:color="auto"/>
      </w:divBdr>
    </w:div>
    <w:div w:id="82383623">
      <w:marLeft w:val="0"/>
      <w:marRight w:val="0"/>
      <w:marTop w:val="0"/>
      <w:marBottom w:val="0"/>
      <w:divBdr>
        <w:top w:val="none" w:sz="0" w:space="0" w:color="auto"/>
        <w:left w:val="none" w:sz="0" w:space="0" w:color="auto"/>
        <w:bottom w:val="none" w:sz="0" w:space="0" w:color="auto"/>
        <w:right w:val="none" w:sz="0" w:space="0" w:color="auto"/>
      </w:divBdr>
    </w:div>
    <w:div w:id="82383624">
      <w:marLeft w:val="0"/>
      <w:marRight w:val="0"/>
      <w:marTop w:val="0"/>
      <w:marBottom w:val="0"/>
      <w:divBdr>
        <w:top w:val="none" w:sz="0" w:space="0" w:color="auto"/>
        <w:left w:val="none" w:sz="0" w:space="0" w:color="auto"/>
        <w:bottom w:val="none" w:sz="0" w:space="0" w:color="auto"/>
        <w:right w:val="none" w:sz="0" w:space="0" w:color="auto"/>
      </w:divBdr>
    </w:div>
    <w:div w:id="82383625">
      <w:marLeft w:val="0"/>
      <w:marRight w:val="0"/>
      <w:marTop w:val="0"/>
      <w:marBottom w:val="0"/>
      <w:divBdr>
        <w:top w:val="none" w:sz="0" w:space="0" w:color="auto"/>
        <w:left w:val="none" w:sz="0" w:space="0" w:color="auto"/>
        <w:bottom w:val="none" w:sz="0" w:space="0" w:color="auto"/>
        <w:right w:val="none" w:sz="0" w:space="0" w:color="auto"/>
      </w:divBdr>
    </w:div>
    <w:div w:id="82383626">
      <w:marLeft w:val="0"/>
      <w:marRight w:val="0"/>
      <w:marTop w:val="0"/>
      <w:marBottom w:val="0"/>
      <w:divBdr>
        <w:top w:val="none" w:sz="0" w:space="0" w:color="auto"/>
        <w:left w:val="none" w:sz="0" w:space="0" w:color="auto"/>
        <w:bottom w:val="none" w:sz="0" w:space="0" w:color="auto"/>
        <w:right w:val="none" w:sz="0" w:space="0" w:color="auto"/>
      </w:divBdr>
    </w:div>
    <w:div w:id="82383627">
      <w:marLeft w:val="0"/>
      <w:marRight w:val="0"/>
      <w:marTop w:val="0"/>
      <w:marBottom w:val="0"/>
      <w:divBdr>
        <w:top w:val="none" w:sz="0" w:space="0" w:color="auto"/>
        <w:left w:val="none" w:sz="0" w:space="0" w:color="auto"/>
        <w:bottom w:val="none" w:sz="0" w:space="0" w:color="auto"/>
        <w:right w:val="none" w:sz="0" w:space="0" w:color="auto"/>
      </w:divBdr>
    </w:div>
    <w:div w:id="82383628">
      <w:marLeft w:val="0"/>
      <w:marRight w:val="0"/>
      <w:marTop w:val="0"/>
      <w:marBottom w:val="0"/>
      <w:divBdr>
        <w:top w:val="none" w:sz="0" w:space="0" w:color="auto"/>
        <w:left w:val="none" w:sz="0" w:space="0" w:color="auto"/>
        <w:bottom w:val="none" w:sz="0" w:space="0" w:color="auto"/>
        <w:right w:val="none" w:sz="0" w:space="0" w:color="auto"/>
      </w:divBdr>
    </w:div>
    <w:div w:id="82383629">
      <w:marLeft w:val="0"/>
      <w:marRight w:val="0"/>
      <w:marTop w:val="0"/>
      <w:marBottom w:val="0"/>
      <w:divBdr>
        <w:top w:val="none" w:sz="0" w:space="0" w:color="auto"/>
        <w:left w:val="none" w:sz="0" w:space="0" w:color="auto"/>
        <w:bottom w:val="none" w:sz="0" w:space="0" w:color="auto"/>
        <w:right w:val="none" w:sz="0" w:space="0" w:color="auto"/>
      </w:divBdr>
    </w:div>
    <w:div w:id="82383630">
      <w:marLeft w:val="0"/>
      <w:marRight w:val="0"/>
      <w:marTop w:val="0"/>
      <w:marBottom w:val="0"/>
      <w:divBdr>
        <w:top w:val="none" w:sz="0" w:space="0" w:color="auto"/>
        <w:left w:val="none" w:sz="0" w:space="0" w:color="auto"/>
        <w:bottom w:val="none" w:sz="0" w:space="0" w:color="auto"/>
        <w:right w:val="none" w:sz="0" w:space="0" w:color="auto"/>
      </w:divBdr>
    </w:div>
    <w:div w:id="82383631">
      <w:marLeft w:val="0"/>
      <w:marRight w:val="0"/>
      <w:marTop w:val="0"/>
      <w:marBottom w:val="0"/>
      <w:divBdr>
        <w:top w:val="none" w:sz="0" w:space="0" w:color="auto"/>
        <w:left w:val="none" w:sz="0" w:space="0" w:color="auto"/>
        <w:bottom w:val="none" w:sz="0" w:space="0" w:color="auto"/>
        <w:right w:val="none" w:sz="0" w:space="0" w:color="auto"/>
      </w:divBdr>
    </w:div>
    <w:div w:id="82383632">
      <w:marLeft w:val="0"/>
      <w:marRight w:val="0"/>
      <w:marTop w:val="0"/>
      <w:marBottom w:val="0"/>
      <w:divBdr>
        <w:top w:val="none" w:sz="0" w:space="0" w:color="auto"/>
        <w:left w:val="none" w:sz="0" w:space="0" w:color="auto"/>
        <w:bottom w:val="none" w:sz="0" w:space="0" w:color="auto"/>
        <w:right w:val="none" w:sz="0" w:space="0" w:color="auto"/>
      </w:divBdr>
    </w:div>
    <w:div w:id="82383633">
      <w:marLeft w:val="0"/>
      <w:marRight w:val="0"/>
      <w:marTop w:val="0"/>
      <w:marBottom w:val="0"/>
      <w:divBdr>
        <w:top w:val="none" w:sz="0" w:space="0" w:color="auto"/>
        <w:left w:val="none" w:sz="0" w:space="0" w:color="auto"/>
        <w:bottom w:val="none" w:sz="0" w:space="0" w:color="auto"/>
        <w:right w:val="none" w:sz="0" w:space="0" w:color="auto"/>
      </w:divBdr>
    </w:div>
    <w:div w:id="82383634">
      <w:marLeft w:val="0"/>
      <w:marRight w:val="0"/>
      <w:marTop w:val="0"/>
      <w:marBottom w:val="0"/>
      <w:divBdr>
        <w:top w:val="none" w:sz="0" w:space="0" w:color="auto"/>
        <w:left w:val="none" w:sz="0" w:space="0" w:color="auto"/>
        <w:bottom w:val="none" w:sz="0" w:space="0" w:color="auto"/>
        <w:right w:val="none" w:sz="0" w:space="0" w:color="auto"/>
      </w:divBdr>
    </w:div>
    <w:div w:id="82383635">
      <w:marLeft w:val="0"/>
      <w:marRight w:val="0"/>
      <w:marTop w:val="0"/>
      <w:marBottom w:val="0"/>
      <w:divBdr>
        <w:top w:val="none" w:sz="0" w:space="0" w:color="auto"/>
        <w:left w:val="none" w:sz="0" w:space="0" w:color="auto"/>
        <w:bottom w:val="none" w:sz="0" w:space="0" w:color="auto"/>
        <w:right w:val="none" w:sz="0" w:space="0" w:color="auto"/>
      </w:divBdr>
    </w:div>
    <w:div w:id="82383636">
      <w:marLeft w:val="0"/>
      <w:marRight w:val="0"/>
      <w:marTop w:val="0"/>
      <w:marBottom w:val="0"/>
      <w:divBdr>
        <w:top w:val="none" w:sz="0" w:space="0" w:color="auto"/>
        <w:left w:val="none" w:sz="0" w:space="0" w:color="auto"/>
        <w:bottom w:val="none" w:sz="0" w:space="0" w:color="auto"/>
        <w:right w:val="none" w:sz="0" w:space="0" w:color="auto"/>
      </w:divBdr>
    </w:div>
    <w:div w:id="82383637">
      <w:marLeft w:val="0"/>
      <w:marRight w:val="0"/>
      <w:marTop w:val="0"/>
      <w:marBottom w:val="0"/>
      <w:divBdr>
        <w:top w:val="none" w:sz="0" w:space="0" w:color="auto"/>
        <w:left w:val="none" w:sz="0" w:space="0" w:color="auto"/>
        <w:bottom w:val="none" w:sz="0" w:space="0" w:color="auto"/>
        <w:right w:val="none" w:sz="0" w:space="0" w:color="auto"/>
      </w:divBdr>
    </w:div>
    <w:div w:id="82383638">
      <w:marLeft w:val="0"/>
      <w:marRight w:val="0"/>
      <w:marTop w:val="0"/>
      <w:marBottom w:val="0"/>
      <w:divBdr>
        <w:top w:val="none" w:sz="0" w:space="0" w:color="auto"/>
        <w:left w:val="none" w:sz="0" w:space="0" w:color="auto"/>
        <w:bottom w:val="none" w:sz="0" w:space="0" w:color="auto"/>
        <w:right w:val="none" w:sz="0" w:space="0" w:color="auto"/>
      </w:divBdr>
    </w:div>
    <w:div w:id="82383639">
      <w:marLeft w:val="0"/>
      <w:marRight w:val="0"/>
      <w:marTop w:val="0"/>
      <w:marBottom w:val="0"/>
      <w:divBdr>
        <w:top w:val="none" w:sz="0" w:space="0" w:color="auto"/>
        <w:left w:val="none" w:sz="0" w:space="0" w:color="auto"/>
        <w:bottom w:val="none" w:sz="0" w:space="0" w:color="auto"/>
        <w:right w:val="none" w:sz="0" w:space="0" w:color="auto"/>
      </w:divBdr>
    </w:div>
    <w:div w:id="82383640">
      <w:marLeft w:val="0"/>
      <w:marRight w:val="0"/>
      <w:marTop w:val="0"/>
      <w:marBottom w:val="0"/>
      <w:divBdr>
        <w:top w:val="none" w:sz="0" w:space="0" w:color="auto"/>
        <w:left w:val="none" w:sz="0" w:space="0" w:color="auto"/>
        <w:bottom w:val="none" w:sz="0" w:space="0" w:color="auto"/>
        <w:right w:val="none" w:sz="0" w:space="0" w:color="auto"/>
      </w:divBdr>
    </w:div>
    <w:div w:id="82383641">
      <w:marLeft w:val="0"/>
      <w:marRight w:val="0"/>
      <w:marTop w:val="0"/>
      <w:marBottom w:val="0"/>
      <w:divBdr>
        <w:top w:val="none" w:sz="0" w:space="0" w:color="auto"/>
        <w:left w:val="none" w:sz="0" w:space="0" w:color="auto"/>
        <w:bottom w:val="none" w:sz="0" w:space="0" w:color="auto"/>
        <w:right w:val="none" w:sz="0" w:space="0" w:color="auto"/>
      </w:divBdr>
    </w:div>
    <w:div w:id="82383642">
      <w:marLeft w:val="0"/>
      <w:marRight w:val="0"/>
      <w:marTop w:val="0"/>
      <w:marBottom w:val="0"/>
      <w:divBdr>
        <w:top w:val="none" w:sz="0" w:space="0" w:color="auto"/>
        <w:left w:val="none" w:sz="0" w:space="0" w:color="auto"/>
        <w:bottom w:val="none" w:sz="0" w:space="0" w:color="auto"/>
        <w:right w:val="none" w:sz="0" w:space="0" w:color="auto"/>
      </w:divBdr>
    </w:div>
    <w:div w:id="82383643">
      <w:marLeft w:val="0"/>
      <w:marRight w:val="0"/>
      <w:marTop w:val="0"/>
      <w:marBottom w:val="0"/>
      <w:divBdr>
        <w:top w:val="none" w:sz="0" w:space="0" w:color="auto"/>
        <w:left w:val="none" w:sz="0" w:space="0" w:color="auto"/>
        <w:bottom w:val="none" w:sz="0" w:space="0" w:color="auto"/>
        <w:right w:val="none" w:sz="0" w:space="0" w:color="auto"/>
      </w:divBdr>
    </w:div>
    <w:div w:id="82383644">
      <w:marLeft w:val="0"/>
      <w:marRight w:val="0"/>
      <w:marTop w:val="0"/>
      <w:marBottom w:val="0"/>
      <w:divBdr>
        <w:top w:val="none" w:sz="0" w:space="0" w:color="auto"/>
        <w:left w:val="none" w:sz="0" w:space="0" w:color="auto"/>
        <w:bottom w:val="none" w:sz="0" w:space="0" w:color="auto"/>
        <w:right w:val="none" w:sz="0" w:space="0" w:color="auto"/>
      </w:divBdr>
    </w:div>
    <w:div w:id="82383645">
      <w:marLeft w:val="0"/>
      <w:marRight w:val="0"/>
      <w:marTop w:val="0"/>
      <w:marBottom w:val="0"/>
      <w:divBdr>
        <w:top w:val="none" w:sz="0" w:space="0" w:color="auto"/>
        <w:left w:val="none" w:sz="0" w:space="0" w:color="auto"/>
        <w:bottom w:val="none" w:sz="0" w:space="0" w:color="auto"/>
        <w:right w:val="none" w:sz="0" w:space="0" w:color="auto"/>
      </w:divBdr>
    </w:div>
    <w:div w:id="82383646">
      <w:marLeft w:val="0"/>
      <w:marRight w:val="0"/>
      <w:marTop w:val="0"/>
      <w:marBottom w:val="0"/>
      <w:divBdr>
        <w:top w:val="none" w:sz="0" w:space="0" w:color="auto"/>
        <w:left w:val="none" w:sz="0" w:space="0" w:color="auto"/>
        <w:bottom w:val="none" w:sz="0" w:space="0" w:color="auto"/>
        <w:right w:val="none" w:sz="0" w:space="0" w:color="auto"/>
      </w:divBdr>
    </w:div>
    <w:div w:id="82383647">
      <w:marLeft w:val="0"/>
      <w:marRight w:val="0"/>
      <w:marTop w:val="0"/>
      <w:marBottom w:val="0"/>
      <w:divBdr>
        <w:top w:val="none" w:sz="0" w:space="0" w:color="auto"/>
        <w:left w:val="none" w:sz="0" w:space="0" w:color="auto"/>
        <w:bottom w:val="none" w:sz="0" w:space="0" w:color="auto"/>
        <w:right w:val="none" w:sz="0" w:space="0" w:color="auto"/>
      </w:divBdr>
    </w:div>
    <w:div w:id="82383648">
      <w:marLeft w:val="0"/>
      <w:marRight w:val="0"/>
      <w:marTop w:val="0"/>
      <w:marBottom w:val="0"/>
      <w:divBdr>
        <w:top w:val="none" w:sz="0" w:space="0" w:color="auto"/>
        <w:left w:val="none" w:sz="0" w:space="0" w:color="auto"/>
        <w:bottom w:val="none" w:sz="0" w:space="0" w:color="auto"/>
        <w:right w:val="none" w:sz="0" w:space="0" w:color="auto"/>
      </w:divBdr>
    </w:div>
    <w:div w:id="82383649">
      <w:marLeft w:val="0"/>
      <w:marRight w:val="0"/>
      <w:marTop w:val="0"/>
      <w:marBottom w:val="0"/>
      <w:divBdr>
        <w:top w:val="none" w:sz="0" w:space="0" w:color="auto"/>
        <w:left w:val="none" w:sz="0" w:space="0" w:color="auto"/>
        <w:bottom w:val="none" w:sz="0" w:space="0" w:color="auto"/>
        <w:right w:val="none" w:sz="0" w:space="0" w:color="auto"/>
      </w:divBdr>
    </w:div>
    <w:div w:id="82383650">
      <w:marLeft w:val="0"/>
      <w:marRight w:val="0"/>
      <w:marTop w:val="0"/>
      <w:marBottom w:val="0"/>
      <w:divBdr>
        <w:top w:val="none" w:sz="0" w:space="0" w:color="auto"/>
        <w:left w:val="none" w:sz="0" w:space="0" w:color="auto"/>
        <w:bottom w:val="none" w:sz="0" w:space="0" w:color="auto"/>
        <w:right w:val="none" w:sz="0" w:space="0" w:color="auto"/>
      </w:divBdr>
    </w:div>
    <w:div w:id="82383651">
      <w:marLeft w:val="0"/>
      <w:marRight w:val="0"/>
      <w:marTop w:val="0"/>
      <w:marBottom w:val="0"/>
      <w:divBdr>
        <w:top w:val="none" w:sz="0" w:space="0" w:color="auto"/>
        <w:left w:val="none" w:sz="0" w:space="0" w:color="auto"/>
        <w:bottom w:val="none" w:sz="0" w:space="0" w:color="auto"/>
        <w:right w:val="none" w:sz="0" w:space="0" w:color="auto"/>
      </w:divBdr>
    </w:div>
    <w:div w:id="82383652">
      <w:marLeft w:val="0"/>
      <w:marRight w:val="0"/>
      <w:marTop w:val="0"/>
      <w:marBottom w:val="0"/>
      <w:divBdr>
        <w:top w:val="none" w:sz="0" w:space="0" w:color="auto"/>
        <w:left w:val="none" w:sz="0" w:space="0" w:color="auto"/>
        <w:bottom w:val="none" w:sz="0" w:space="0" w:color="auto"/>
        <w:right w:val="none" w:sz="0" w:space="0" w:color="auto"/>
      </w:divBdr>
    </w:div>
    <w:div w:id="82383653">
      <w:marLeft w:val="0"/>
      <w:marRight w:val="0"/>
      <w:marTop w:val="0"/>
      <w:marBottom w:val="0"/>
      <w:divBdr>
        <w:top w:val="none" w:sz="0" w:space="0" w:color="auto"/>
        <w:left w:val="none" w:sz="0" w:space="0" w:color="auto"/>
        <w:bottom w:val="none" w:sz="0" w:space="0" w:color="auto"/>
        <w:right w:val="none" w:sz="0" w:space="0" w:color="auto"/>
      </w:divBdr>
    </w:div>
    <w:div w:id="82383654">
      <w:marLeft w:val="0"/>
      <w:marRight w:val="0"/>
      <w:marTop w:val="0"/>
      <w:marBottom w:val="0"/>
      <w:divBdr>
        <w:top w:val="none" w:sz="0" w:space="0" w:color="auto"/>
        <w:left w:val="none" w:sz="0" w:space="0" w:color="auto"/>
        <w:bottom w:val="none" w:sz="0" w:space="0" w:color="auto"/>
        <w:right w:val="none" w:sz="0" w:space="0" w:color="auto"/>
      </w:divBdr>
    </w:div>
    <w:div w:id="82383655">
      <w:marLeft w:val="0"/>
      <w:marRight w:val="0"/>
      <w:marTop w:val="0"/>
      <w:marBottom w:val="0"/>
      <w:divBdr>
        <w:top w:val="none" w:sz="0" w:space="0" w:color="auto"/>
        <w:left w:val="none" w:sz="0" w:space="0" w:color="auto"/>
        <w:bottom w:val="none" w:sz="0" w:space="0" w:color="auto"/>
        <w:right w:val="none" w:sz="0" w:space="0" w:color="auto"/>
      </w:divBdr>
    </w:div>
    <w:div w:id="82383656">
      <w:marLeft w:val="0"/>
      <w:marRight w:val="0"/>
      <w:marTop w:val="0"/>
      <w:marBottom w:val="0"/>
      <w:divBdr>
        <w:top w:val="none" w:sz="0" w:space="0" w:color="auto"/>
        <w:left w:val="none" w:sz="0" w:space="0" w:color="auto"/>
        <w:bottom w:val="none" w:sz="0" w:space="0" w:color="auto"/>
        <w:right w:val="none" w:sz="0" w:space="0" w:color="auto"/>
      </w:divBdr>
    </w:div>
    <w:div w:id="82383657">
      <w:marLeft w:val="0"/>
      <w:marRight w:val="0"/>
      <w:marTop w:val="0"/>
      <w:marBottom w:val="0"/>
      <w:divBdr>
        <w:top w:val="none" w:sz="0" w:space="0" w:color="auto"/>
        <w:left w:val="none" w:sz="0" w:space="0" w:color="auto"/>
        <w:bottom w:val="none" w:sz="0" w:space="0" w:color="auto"/>
        <w:right w:val="none" w:sz="0" w:space="0" w:color="auto"/>
      </w:divBdr>
    </w:div>
    <w:div w:id="82383658">
      <w:marLeft w:val="0"/>
      <w:marRight w:val="0"/>
      <w:marTop w:val="0"/>
      <w:marBottom w:val="0"/>
      <w:divBdr>
        <w:top w:val="none" w:sz="0" w:space="0" w:color="auto"/>
        <w:left w:val="none" w:sz="0" w:space="0" w:color="auto"/>
        <w:bottom w:val="none" w:sz="0" w:space="0" w:color="auto"/>
        <w:right w:val="none" w:sz="0" w:space="0" w:color="auto"/>
      </w:divBdr>
    </w:div>
    <w:div w:id="82383659">
      <w:marLeft w:val="0"/>
      <w:marRight w:val="0"/>
      <w:marTop w:val="0"/>
      <w:marBottom w:val="0"/>
      <w:divBdr>
        <w:top w:val="none" w:sz="0" w:space="0" w:color="auto"/>
        <w:left w:val="none" w:sz="0" w:space="0" w:color="auto"/>
        <w:bottom w:val="none" w:sz="0" w:space="0" w:color="auto"/>
        <w:right w:val="none" w:sz="0" w:space="0" w:color="auto"/>
      </w:divBdr>
    </w:div>
    <w:div w:id="82383660">
      <w:marLeft w:val="0"/>
      <w:marRight w:val="0"/>
      <w:marTop w:val="0"/>
      <w:marBottom w:val="0"/>
      <w:divBdr>
        <w:top w:val="none" w:sz="0" w:space="0" w:color="auto"/>
        <w:left w:val="none" w:sz="0" w:space="0" w:color="auto"/>
        <w:bottom w:val="none" w:sz="0" w:space="0" w:color="auto"/>
        <w:right w:val="none" w:sz="0" w:space="0" w:color="auto"/>
      </w:divBdr>
    </w:div>
    <w:div w:id="82383661">
      <w:marLeft w:val="0"/>
      <w:marRight w:val="0"/>
      <w:marTop w:val="0"/>
      <w:marBottom w:val="0"/>
      <w:divBdr>
        <w:top w:val="none" w:sz="0" w:space="0" w:color="auto"/>
        <w:left w:val="none" w:sz="0" w:space="0" w:color="auto"/>
        <w:bottom w:val="none" w:sz="0" w:space="0" w:color="auto"/>
        <w:right w:val="none" w:sz="0" w:space="0" w:color="auto"/>
      </w:divBdr>
    </w:div>
    <w:div w:id="82383662">
      <w:marLeft w:val="0"/>
      <w:marRight w:val="0"/>
      <w:marTop w:val="0"/>
      <w:marBottom w:val="0"/>
      <w:divBdr>
        <w:top w:val="none" w:sz="0" w:space="0" w:color="auto"/>
        <w:left w:val="none" w:sz="0" w:space="0" w:color="auto"/>
        <w:bottom w:val="none" w:sz="0" w:space="0" w:color="auto"/>
        <w:right w:val="none" w:sz="0" w:space="0" w:color="auto"/>
      </w:divBdr>
    </w:div>
    <w:div w:id="82383663">
      <w:marLeft w:val="0"/>
      <w:marRight w:val="0"/>
      <w:marTop w:val="0"/>
      <w:marBottom w:val="0"/>
      <w:divBdr>
        <w:top w:val="none" w:sz="0" w:space="0" w:color="auto"/>
        <w:left w:val="none" w:sz="0" w:space="0" w:color="auto"/>
        <w:bottom w:val="none" w:sz="0" w:space="0" w:color="auto"/>
        <w:right w:val="none" w:sz="0" w:space="0" w:color="auto"/>
      </w:divBdr>
    </w:div>
    <w:div w:id="82383664">
      <w:marLeft w:val="0"/>
      <w:marRight w:val="0"/>
      <w:marTop w:val="0"/>
      <w:marBottom w:val="0"/>
      <w:divBdr>
        <w:top w:val="none" w:sz="0" w:space="0" w:color="auto"/>
        <w:left w:val="none" w:sz="0" w:space="0" w:color="auto"/>
        <w:bottom w:val="none" w:sz="0" w:space="0" w:color="auto"/>
        <w:right w:val="none" w:sz="0" w:space="0" w:color="auto"/>
      </w:divBdr>
    </w:div>
    <w:div w:id="82383665">
      <w:marLeft w:val="0"/>
      <w:marRight w:val="0"/>
      <w:marTop w:val="0"/>
      <w:marBottom w:val="0"/>
      <w:divBdr>
        <w:top w:val="none" w:sz="0" w:space="0" w:color="auto"/>
        <w:left w:val="none" w:sz="0" w:space="0" w:color="auto"/>
        <w:bottom w:val="none" w:sz="0" w:space="0" w:color="auto"/>
        <w:right w:val="none" w:sz="0" w:space="0" w:color="auto"/>
      </w:divBdr>
    </w:div>
    <w:div w:id="82383666">
      <w:marLeft w:val="0"/>
      <w:marRight w:val="0"/>
      <w:marTop w:val="0"/>
      <w:marBottom w:val="0"/>
      <w:divBdr>
        <w:top w:val="none" w:sz="0" w:space="0" w:color="auto"/>
        <w:left w:val="none" w:sz="0" w:space="0" w:color="auto"/>
        <w:bottom w:val="none" w:sz="0" w:space="0" w:color="auto"/>
        <w:right w:val="none" w:sz="0" w:space="0" w:color="auto"/>
      </w:divBdr>
    </w:div>
    <w:div w:id="82383667">
      <w:marLeft w:val="0"/>
      <w:marRight w:val="0"/>
      <w:marTop w:val="0"/>
      <w:marBottom w:val="0"/>
      <w:divBdr>
        <w:top w:val="none" w:sz="0" w:space="0" w:color="auto"/>
        <w:left w:val="none" w:sz="0" w:space="0" w:color="auto"/>
        <w:bottom w:val="none" w:sz="0" w:space="0" w:color="auto"/>
        <w:right w:val="none" w:sz="0" w:space="0" w:color="auto"/>
      </w:divBdr>
    </w:div>
    <w:div w:id="82383668">
      <w:marLeft w:val="0"/>
      <w:marRight w:val="0"/>
      <w:marTop w:val="0"/>
      <w:marBottom w:val="0"/>
      <w:divBdr>
        <w:top w:val="none" w:sz="0" w:space="0" w:color="auto"/>
        <w:left w:val="none" w:sz="0" w:space="0" w:color="auto"/>
        <w:bottom w:val="none" w:sz="0" w:space="0" w:color="auto"/>
        <w:right w:val="none" w:sz="0" w:space="0" w:color="auto"/>
      </w:divBdr>
    </w:div>
    <w:div w:id="82383669">
      <w:marLeft w:val="0"/>
      <w:marRight w:val="0"/>
      <w:marTop w:val="0"/>
      <w:marBottom w:val="0"/>
      <w:divBdr>
        <w:top w:val="none" w:sz="0" w:space="0" w:color="auto"/>
        <w:left w:val="none" w:sz="0" w:space="0" w:color="auto"/>
        <w:bottom w:val="none" w:sz="0" w:space="0" w:color="auto"/>
        <w:right w:val="none" w:sz="0" w:space="0" w:color="auto"/>
      </w:divBdr>
    </w:div>
    <w:div w:id="82383670">
      <w:marLeft w:val="0"/>
      <w:marRight w:val="0"/>
      <w:marTop w:val="0"/>
      <w:marBottom w:val="0"/>
      <w:divBdr>
        <w:top w:val="none" w:sz="0" w:space="0" w:color="auto"/>
        <w:left w:val="none" w:sz="0" w:space="0" w:color="auto"/>
        <w:bottom w:val="none" w:sz="0" w:space="0" w:color="auto"/>
        <w:right w:val="none" w:sz="0" w:space="0" w:color="auto"/>
      </w:divBdr>
    </w:div>
    <w:div w:id="82383671">
      <w:marLeft w:val="0"/>
      <w:marRight w:val="0"/>
      <w:marTop w:val="0"/>
      <w:marBottom w:val="0"/>
      <w:divBdr>
        <w:top w:val="none" w:sz="0" w:space="0" w:color="auto"/>
        <w:left w:val="none" w:sz="0" w:space="0" w:color="auto"/>
        <w:bottom w:val="none" w:sz="0" w:space="0" w:color="auto"/>
        <w:right w:val="none" w:sz="0" w:space="0" w:color="auto"/>
      </w:divBdr>
    </w:div>
    <w:div w:id="82383672">
      <w:marLeft w:val="0"/>
      <w:marRight w:val="0"/>
      <w:marTop w:val="0"/>
      <w:marBottom w:val="0"/>
      <w:divBdr>
        <w:top w:val="none" w:sz="0" w:space="0" w:color="auto"/>
        <w:left w:val="none" w:sz="0" w:space="0" w:color="auto"/>
        <w:bottom w:val="none" w:sz="0" w:space="0" w:color="auto"/>
        <w:right w:val="none" w:sz="0" w:space="0" w:color="auto"/>
      </w:divBdr>
    </w:div>
    <w:div w:id="82383673">
      <w:marLeft w:val="0"/>
      <w:marRight w:val="0"/>
      <w:marTop w:val="0"/>
      <w:marBottom w:val="0"/>
      <w:divBdr>
        <w:top w:val="none" w:sz="0" w:space="0" w:color="auto"/>
        <w:left w:val="none" w:sz="0" w:space="0" w:color="auto"/>
        <w:bottom w:val="none" w:sz="0" w:space="0" w:color="auto"/>
        <w:right w:val="none" w:sz="0" w:space="0" w:color="auto"/>
      </w:divBdr>
    </w:div>
    <w:div w:id="82383674">
      <w:marLeft w:val="0"/>
      <w:marRight w:val="0"/>
      <w:marTop w:val="0"/>
      <w:marBottom w:val="0"/>
      <w:divBdr>
        <w:top w:val="none" w:sz="0" w:space="0" w:color="auto"/>
        <w:left w:val="none" w:sz="0" w:space="0" w:color="auto"/>
        <w:bottom w:val="none" w:sz="0" w:space="0" w:color="auto"/>
        <w:right w:val="none" w:sz="0" w:space="0" w:color="auto"/>
      </w:divBdr>
    </w:div>
    <w:div w:id="82383675">
      <w:marLeft w:val="0"/>
      <w:marRight w:val="0"/>
      <w:marTop w:val="0"/>
      <w:marBottom w:val="0"/>
      <w:divBdr>
        <w:top w:val="none" w:sz="0" w:space="0" w:color="auto"/>
        <w:left w:val="none" w:sz="0" w:space="0" w:color="auto"/>
        <w:bottom w:val="none" w:sz="0" w:space="0" w:color="auto"/>
        <w:right w:val="none" w:sz="0" w:space="0" w:color="auto"/>
      </w:divBdr>
    </w:div>
    <w:div w:id="82383676">
      <w:marLeft w:val="0"/>
      <w:marRight w:val="0"/>
      <w:marTop w:val="0"/>
      <w:marBottom w:val="0"/>
      <w:divBdr>
        <w:top w:val="none" w:sz="0" w:space="0" w:color="auto"/>
        <w:left w:val="none" w:sz="0" w:space="0" w:color="auto"/>
        <w:bottom w:val="none" w:sz="0" w:space="0" w:color="auto"/>
        <w:right w:val="none" w:sz="0" w:space="0" w:color="auto"/>
      </w:divBdr>
    </w:div>
    <w:div w:id="82383677">
      <w:marLeft w:val="0"/>
      <w:marRight w:val="0"/>
      <w:marTop w:val="0"/>
      <w:marBottom w:val="0"/>
      <w:divBdr>
        <w:top w:val="none" w:sz="0" w:space="0" w:color="auto"/>
        <w:left w:val="none" w:sz="0" w:space="0" w:color="auto"/>
        <w:bottom w:val="none" w:sz="0" w:space="0" w:color="auto"/>
        <w:right w:val="none" w:sz="0" w:space="0" w:color="auto"/>
      </w:divBdr>
    </w:div>
    <w:div w:id="82383678">
      <w:marLeft w:val="0"/>
      <w:marRight w:val="0"/>
      <w:marTop w:val="0"/>
      <w:marBottom w:val="0"/>
      <w:divBdr>
        <w:top w:val="none" w:sz="0" w:space="0" w:color="auto"/>
        <w:left w:val="none" w:sz="0" w:space="0" w:color="auto"/>
        <w:bottom w:val="none" w:sz="0" w:space="0" w:color="auto"/>
        <w:right w:val="none" w:sz="0" w:space="0" w:color="auto"/>
      </w:divBdr>
    </w:div>
    <w:div w:id="82383679">
      <w:marLeft w:val="0"/>
      <w:marRight w:val="0"/>
      <w:marTop w:val="0"/>
      <w:marBottom w:val="0"/>
      <w:divBdr>
        <w:top w:val="none" w:sz="0" w:space="0" w:color="auto"/>
        <w:left w:val="none" w:sz="0" w:space="0" w:color="auto"/>
        <w:bottom w:val="none" w:sz="0" w:space="0" w:color="auto"/>
        <w:right w:val="none" w:sz="0" w:space="0" w:color="auto"/>
      </w:divBdr>
    </w:div>
    <w:div w:id="82383680">
      <w:marLeft w:val="0"/>
      <w:marRight w:val="0"/>
      <w:marTop w:val="0"/>
      <w:marBottom w:val="0"/>
      <w:divBdr>
        <w:top w:val="none" w:sz="0" w:space="0" w:color="auto"/>
        <w:left w:val="none" w:sz="0" w:space="0" w:color="auto"/>
        <w:bottom w:val="none" w:sz="0" w:space="0" w:color="auto"/>
        <w:right w:val="none" w:sz="0" w:space="0" w:color="auto"/>
      </w:divBdr>
    </w:div>
    <w:div w:id="82383681">
      <w:marLeft w:val="0"/>
      <w:marRight w:val="0"/>
      <w:marTop w:val="0"/>
      <w:marBottom w:val="0"/>
      <w:divBdr>
        <w:top w:val="none" w:sz="0" w:space="0" w:color="auto"/>
        <w:left w:val="none" w:sz="0" w:space="0" w:color="auto"/>
        <w:bottom w:val="none" w:sz="0" w:space="0" w:color="auto"/>
        <w:right w:val="none" w:sz="0" w:space="0" w:color="auto"/>
      </w:divBdr>
    </w:div>
    <w:div w:id="82383682">
      <w:marLeft w:val="0"/>
      <w:marRight w:val="0"/>
      <w:marTop w:val="0"/>
      <w:marBottom w:val="0"/>
      <w:divBdr>
        <w:top w:val="none" w:sz="0" w:space="0" w:color="auto"/>
        <w:left w:val="none" w:sz="0" w:space="0" w:color="auto"/>
        <w:bottom w:val="none" w:sz="0" w:space="0" w:color="auto"/>
        <w:right w:val="none" w:sz="0" w:space="0" w:color="auto"/>
      </w:divBdr>
    </w:div>
    <w:div w:id="82383683">
      <w:marLeft w:val="0"/>
      <w:marRight w:val="0"/>
      <w:marTop w:val="0"/>
      <w:marBottom w:val="0"/>
      <w:divBdr>
        <w:top w:val="none" w:sz="0" w:space="0" w:color="auto"/>
        <w:left w:val="none" w:sz="0" w:space="0" w:color="auto"/>
        <w:bottom w:val="none" w:sz="0" w:space="0" w:color="auto"/>
        <w:right w:val="none" w:sz="0" w:space="0" w:color="auto"/>
      </w:divBdr>
    </w:div>
    <w:div w:id="82383684">
      <w:marLeft w:val="0"/>
      <w:marRight w:val="0"/>
      <w:marTop w:val="0"/>
      <w:marBottom w:val="0"/>
      <w:divBdr>
        <w:top w:val="none" w:sz="0" w:space="0" w:color="auto"/>
        <w:left w:val="none" w:sz="0" w:space="0" w:color="auto"/>
        <w:bottom w:val="none" w:sz="0" w:space="0" w:color="auto"/>
        <w:right w:val="none" w:sz="0" w:space="0" w:color="auto"/>
      </w:divBdr>
    </w:div>
    <w:div w:id="82383685">
      <w:marLeft w:val="0"/>
      <w:marRight w:val="0"/>
      <w:marTop w:val="0"/>
      <w:marBottom w:val="0"/>
      <w:divBdr>
        <w:top w:val="none" w:sz="0" w:space="0" w:color="auto"/>
        <w:left w:val="none" w:sz="0" w:space="0" w:color="auto"/>
        <w:bottom w:val="none" w:sz="0" w:space="0" w:color="auto"/>
        <w:right w:val="none" w:sz="0" w:space="0" w:color="auto"/>
      </w:divBdr>
    </w:div>
    <w:div w:id="82383686">
      <w:marLeft w:val="0"/>
      <w:marRight w:val="0"/>
      <w:marTop w:val="0"/>
      <w:marBottom w:val="0"/>
      <w:divBdr>
        <w:top w:val="none" w:sz="0" w:space="0" w:color="auto"/>
        <w:left w:val="none" w:sz="0" w:space="0" w:color="auto"/>
        <w:bottom w:val="none" w:sz="0" w:space="0" w:color="auto"/>
        <w:right w:val="none" w:sz="0" w:space="0" w:color="auto"/>
      </w:divBdr>
    </w:div>
    <w:div w:id="82383687">
      <w:marLeft w:val="0"/>
      <w:marRight w:val="0"/>
      <w:marTop w:val="0"/>
      <w:marBottom w:val="0"/>
      <w:divBdr>
        <w:top w:val="none" w:sz="0" w:space="0" w:color="auto"/>
        <w:left w:val="none" w:sz="0" w:space="0" w:color="auto"/>
        <w:bottom w:val="none" w:sz="0" w:space="0" w:color="auto"/>
        <w:right w:val="none" w:sz="0" w:space="0" w:color="auto"/>
      </w:divBdr>
    </w:div>
    <w:div w:id="82383688">
      <w:marLeft w:val="0"/>
      <w:marRight w:val="0"/>
      <w:marTop w:val="0"/>
      <w:marBottom w:val="0"/>
      <w:divBdr>
        <w:top w:val="none" w:sz="0" w:space="0" w:color="auto"/>
        <w:left w:val="none" w:sz="0" w:space="0" w:color="auto"/>
        <w:bottom w:val="none" w:sz="0" w:space="0" w:color="auto"/>
        <w:right w:val="none" w:sz="0" w:space="0" w:color="auto"/>
      </w:divBdr>
    </w:div>
    <w:div w:id="82383689">
      <w:marLeft w:val="0"/>
      <w:marRight w:val="0"/>
      <w:marTop w:val="0"/>
      <w:marBottom w:val="0"/>
      <w:divBdr>
        <w:top w:val="none" w:sz="0" w:space="0" w:color="auto"/>
        <w:left w:val="none" w:sz="0" w:space="0" w:color="auto"/>
        <w:bottom w:val="none" w:sz="0" w:space="0" w:color="auto"/>
        <w:right w:val="none" w:sz="0" w:space="0" w:color="auto"/>
      </w:divBdr>
    </w:div>
    <w:div w:id="82383690">
      <w:marLeft w:val="0"/>
      <w:marRight w:val="0"/>
      <w:marTop w:val="0"/>
      <w:marBottom w:val="0"/>
      <w:divBdr>
        <w:top w:val="none" w:sz="0" w:space="0" w:color="auto"/>
        <w:left w:val="none" w:sz="0" w:space="0" w:color="auto"/>
        <w:bottom w:val="none" w:sz="0" w:space="0" w:color="auto"/>
        <w:right w:val="none" w:sz="0" w:space="0" w:color="auto"/>
      </w:divBdr>
    </w:div>
    <w:div w:id="82383691">
      <w:marLeft w:val="0"/>
      <w:marRight w:val="0"/>
      <w:marTop w:val="0"/>
      <w:marBottom w:val="0"/>
      <w:divBdr>
        <w:top w:val="none" w:sz="0" w:space="0" w:color="auto"/>
        <w:left w:val="none" w:sz="0" w:space="0" w:color="auto"/>
        <w:bottom w:val="none" w:sz="0" w:space="0" w:color="auto"/>
        <w:right w:val="none" w:sz="0" w:space="0" w:color="auto"/>
      </w:divBdr>
    </w:div>
    <w:div w:id="82383692">
      <w:marLeft w:val="0"/>
      <w:marRight w:val="0"/>
      <w:marTop w:val="0"/>
      <w:marBottom w:val="0"/>
      <w:divBdr>
        <w:top w:val="none" w:sz="0" w:space="0" w:color="auto"/>
        <w:left w:val="none" w:sz="0" w:space="0" w:color="auto"/>
        <w:bottom w:val="none" w:sz="0" w:space="0" w:color="auto"/>
        <w:right w:val="none" w:sz="0" w:space="0" w:color="auto"/>
      </w:divBdr>
    </w:div>
    <w:div w:id="82383693">
      <w:marLeft w:val="0"/>
      <w:marRight w:val="0"/>
      <w:marTop w:val="0"/>
      <w:marBottom w:val="0"/>
      <w:divBdr>
        <w:top w:val="none" w:sz="0" w:space="0" w:color="auto"/>
        <w:left w:val="none" w:sz="0" w:space="0" w:color="auto"/>
        <w:bottom w:val="none" w:sz="0" w:space="0" w:color="auto"/>
        <w:right w:val="none" w:sz="0" w:space="0" w:color="auto"/>
      </w:divBdr>
    </w:div>
    <w:div w:id="82383694">
      <w:marLeft w:val="0"/>
      <w:marRight w:val="0"/>
      <w:marTop w:val="0"/>
      <w:marBottom w:val="0"/>
      <w:divBdr>
        <w:top w:val="none" w:sz="0" w:space="0" w:color="auto"/>
        <w:left w:val="none" w:sz="0" w:space="0" w:color="auto"/>
        <w:bottom w:val="none" w:sz="0" w:space="0" w:color="auto"/>
        <w:right w:val="none" w:sz="0" w:space="0" w:color="auto"/>
      </w:divBdr>
    </w:div>
    <w:div w:id="82383695">
      <w:marLeft w:val="0"/>
      <w:marRight w:val="0"/>
      <w:marTop w:val="0"/>
      <w:marBottom w:val="0"/>
      <w:divBdr>
        <w:top w:val="none" w:sz="0" w:space="0" w:color="auto"/>
        <w:left w:val="none" w:sz="0" w:space="0" w:color="auto"/>
        <w:bottom w:val="none" w:sz="0" w:space="0" w:color="auto"/>
        <w:right w:val="none" w:sz="0" w:space="0" w:color="auto"/>
      </w:divBdr>
    </w:div>
    <w:div w:id="82383696">
      <w:marLeft w:val="0"/>
      <w:marRight w:val="0"/>
      <w:marTop w:val="0"/>
      <w:marBottom w:val="0"/>
      <w:divBdr>
        <w:top w:val="none" w:sz="0" w:space="0" w:color="auto"/>
        <w:left w:val="none" w:sz="0" w:space="0" w:color="auto"/>
        <w:bottom w:val="none" w:sz="0" w:space="0" w:color="auto"/>
        <w:right w:val="none" w:sz="0" w:space="0" w:color="auto"/>
      </w:divBdr>
    </w:div>
    <w:div w:id="82383697">
      <w:marLeft w:val="0"/>
      <w:marRight w:val="0"/>
      <w:marTop w:val="0"/>
      <w:marBottom w:val="0"/>
      <w:divBdr>
        <w:top w:val="none" w:sz="0" w:space="0" w:color="auto"/>
        <w:left w:val="none" w:sz="0" w:space="0" w:color="auto"/>
        <w:bottom w:val="none" w:sz="0" w:space="0" w:color="auto"/>
        <w:right w:val="none" w:sz="0" w:space="0" w:color="auto"/>
      </w:divBdr>
    </w:div>
    <w:div w:id="82383698">
      <w:marLeft w:val="0"/>
      <w:marRight w:val="0"/>
      <w:marTop w:val="0"/>
      <w:marBottom w:val="0"/>
      <w:divBdr>
        <w:top w:val="none" w:sz="0" w:space="0" w:color="auto"/>
        <w:left w:val="none" w:sz="0" w:space="0" w:color="auto"/>
        <w:bottom w:val="none" w:sz="0" w:space="0" w:color="auto"/>
        <w:right w:val="none" w:sz="0" w:space="0" w:color="auto"/>
      </w:divBdr>
    </w:div>
    <w:div w:id="82383699">
      <w:marLeft w:val="0"/>
      <w:marRight w:val="0"/>
      <w:marTop w:val="0"/>
      <w:marBottom w:val="0"/>
      <w:divBdr>
        <w:top w:val="none" w:sz="0" w:space="0" w:color="auto"/>
        <w:left w:val="none" w:sz="0" w:space="0" w:color="auto"/>
        <w:bottom w:val="none" w:sz="0" w:space="0" w:color="auto"/>
        <w:right w:val="none" w:sz="0" w:space="0" w:color="auto"/>
      </w:divBdr>
    </w:div>
    <w:div w:id="82383700">
      <w:marLeft w:val="0"/>
      <w:marRight w:val="0"/>
      <w:marTop w:val="0"/>
      <w:marBottom w:val="0"/>
      <w:divBdr>
        <w:top w:val="none" w:sz="0" w:space="0" w:color="auto"/>
        <w:left w:val="none" w:sz="0" w:space="0" w:color="auto"/>
        <w:bottom w:val="none" w:sz="0" w:space="0" w:color="auto"/>
        <w:right w:val="none" w:sz="0" w:space="0" w:color="auto"/>
      </w:divBdr>
    </w:div>
    <w:div w:id="82383701">
      <w:marLeft w:val="0"/>
      <w:marRight w:val="0"/>
      <w:marTop w:val="0"/>
      <w:marBottom w:val="0"/>
      <w:divBdr>
        <w:top w:val="none" w:sz="0" w:space="0" w:color="auto"/>
        <w:left w:val="none" w:sz="0" w:space="0" w:color="auto"/>
        <w:bottom w:val="none" w:sz="0" w:space="0" w:color="auto"/>
        <w:right w:val="none" w:sz="0" w:space="0" w:color="auto"/>
      </w:divBdr>
    </w:div>
    <w:div w:id="82383702">
      <w:marLeft w:val="0"/>
      <w:marRight w:val="0"/>
      <w:marTop w:val="0"/>
      <w:marBottom w:val="0"/>
      <w:divBdr>
        <w:top w:val="none" w:sz="0" w:space="0" w:color="auto"/>
        <w:left w:val="none" w:sz="0" w:space="0" w:color="auto"/>
        <w:bottom w:val="none" w:sz="0" w:space="0" w:color="auto"/>
        <w:right w:val="none" w:sz="0" w:space="0" w:color="auto"/>
      </w:divBdr>
    </w:div>
    <w:div w:id="82383703">
      <w:marLeft w:val="0"/>
      <w:marRight w:val="0"/>
      <w:marTop w:val="0"/>
      <w:marBottom w:val="0"/>
      <w:divBdr>
        <w:top w:val="none" w:sz="0" w:space="0" w:color="auto"/>
        <w:left w:val="none" w:sz="0" w:space="0" w:color="auto"/>
        <w:bottom w:val="none" w:sz="0" w:space="0" w:color="auto"/>
        <w:right w:val="none" w:sz="0" w:space="0" w:color="auto"/>
      </w:divBdr>
    </w:div>
    <w:div w:id="82383704">
      <w:marLeft w:val="0"/>
      <w:marRight w:val="0"/>
      <w:marTop w:val="0"/>
      <w:marBottom w:val="0"/>
      <w:divBdr>
        <w:top w:val="none" w:sz="0" w:space="0" w:color="auto"/>
        <w:left w:val="none" w:sz="0" w:space="0" w:color="auto"/>
        <w:bottom w:val="none" w:sz="0" w:space="0" w:color="auto"/>
        <w:right w:val="none" w:sz="0" w:space="0" w:color="auto"/>
      </w:divBdr>
    </w:div>
    <w:div w:id="82383705">
      <w:marLeft w:val="0"/>
      <w:marRight w:val="0"/>
      <w:marTop w:val="0"/>
      <w:marBottom w:val="0"/>
      <w:divBdr>
        <w:top w:val="none" w:sz="0" w:space="0" w:color="auto"/>
        <w:left w:val="none" w:sz="0" w:space="0" w:color="auto"/>
        <w:bottom w:val="none" w:sz="0" w:space="0" w:color="auto"/>
        <w:right w:val="none" w:sz="0" w:space="0" w:color="auto"/>
      </w:divBdr>
    </w:div>
    <w:div w:id="82383706">
      <w:marLeft w:val="0"/>
      <w:marRight w:val="0"/>
      <w:marTop w:val="0"/>
      <w:marBottom w:val="0"/>
      <w:divBdr>
        <w:top w:val="none" w:sz="0" w:space="0" w:color="auto"/>
        <w:left w:val="none" w:sz="0" w:space="0" w:color="auto"/>
        <w:bottom w:val="none" w:sz="0" w:space="0" w:color="auto"/>
        <w:right w:val="none" w:sz="0" w:space="0" w:color="auto"/>
      </w:divBdr>
    </w:div>
    <w:div w:id="82383707">
      <w:marLeft w:val="0"/>
      <w:marRight w:val="0"/>
      <w:marTop w:val="0"/>
      <w:marBottom w:val="0"/>
      <w:divBdr>
        <w:top w:val="none" w:sz="0" w:space="0" w:color="auto"/>
        <w:left w:val="none" w:sz="0" w:space="0" w:color="auto"/>
        <w:bottom w:val="none" w:sz="0" w:space="0" w:color="auto"/>
        <w:right w:val="none" w:sz="0" w:space="0" w:color="auto"/>
      </w:divBdr>
    </w:div>
    <w:div w:id="82383708">
      <w:marLeft w:val="0"/>
      <w:marRight w:val="0"/>
      <w:marTop w:val="0"/>
      <w:marBottom w:val="0"/>
      <w:divBdr>
        <w:top w:val="none" w:sz="0" w:space="0" w:color="auto"/>
        <w:left w:val="none" w:sz="0" w:space="0" w:color="auto"/>
        <w:bottom w:val="none" w:sz="0" w:space="0" w:color="auto"/>
        <w:right w:val="none" w:sz="0" w:space="0" w:color="auto"/>
      </w:divBdr>
    </w:div>
    <w:div w:id="82383709">
      <w:marLeft w:val="0"/>
      <w:marRight w:val="0"/>
      <w:marTop w:val="0"/>
      <w:marBottom w:val="0"/>
      <w:divBdr>
        <w:top w:val="none" w:sz="0" w:space="0" w:color="auto"/>
        <w:left w:val="none" w:sz="0" w:space="0" w:color="auto"/>
        <w:bottom w:val="none" w:sz="0" w:space="0" w:color="auto"/>
        <w:right w:val="none" w:sz="0" w:space="0" w:color="auto"/>
      </w:divBdr>
    </w:div>
    <w:div w:id="82383710">
      <w:marLeft w:val="0"/>
      <w:marRight w:val="0"/>
      <w:marTop w:val="0"/>
      <w:marBottom w:val="0"/>
      <w:divBdr>
        <w:top w:val="none" w:sz="0" w:space="0" w:color="auto"/>
        <w:left w:val="none" w:sz="0" w:space="0" w:color="auto"/>
        <w:bottom w:val="none" w:sz="0" w:space="0" w:color="auto"/>
        <w:right w:val="none" w:sz="0" w:space="0" w:color="auto"/>
      </w:divBdr>
    </w:div>
    <w:div w:id="82383711">
      <w:marLeft w:val="0"/>
      <w:marRight w:val="0"/>
      <w:marTop w:val="0"/>
      <w:marBottom w:val="0"/>
      <w:divBdr>
        <w:top w:val="none" w:sz="0" w:space="0" w:color="auto"/>
        <w:left w:val="none" w:sz="0" w:space="0" w:color="auto"/>
        <w:bottom w:val="none" w:sz="0" w:space="0" w:color="auto"/>
        <w:right w:val="none" w:sz="0" w:space="0" w:color="auto"/>
      </w:divBdr>
    </w:div>
    <w:div w:id="82383712">
      <w:marLeft w:val="0"/>
      <w:marRight w:val="0"/>
      <w:marTop w:val="0"/>
      <w:marBottom w:val="0"/>
      <w:divBdr>
        <w:top w:val="none" w:sz="0" w:space="0" w:color="auto"/>
        <w:left w:val="none" w:sz="0" w:space="0" w:color="auto"/>
        <w:bottom w:val="none" w:sz="0" w:space="0" w:color="auto"/>
        <w:right w:val="none" w:sz="0" w:space="0" w:color="auto"/>
      </w:divBdr>
    </w:div>
    <w:div w:id="82383713">
      <w:marLeft w:val="0"/>
      <w:marRight w:val="0"/>
      <w:marTop w:val="0"/>
      <w:marBottom w:val="0"/>
      <w:divBdr>
        <w:top w:val="none" w:sz="0" w:space="0" w:color="auto"/>
        <w:left w:val="none" w:sz="0" w:space="0" w:color="auto"/>
        <w:bottom w:val="none" w:sz="0" w:space="0" w:color="auto"/>
        <w:right w:val="none" w:sz="0" w:space="0" w:color="auto"/>
      </w:divBdr>
    </w:div>
    <w:div w:id="82383714">
      <w:marLeft w:val="0"/>
      <w:marRight w:val="0"/>
      <w:marTop w:val="0"/>
      <w:marBottom w:val="0"/>
      <w:divBdr>
        <w:top w:val="none" w:sz="0" w:space="0" w:color="auto"/>
        <w:left w:val="none" w:sz="0" w:space="0" w:color="auto"/>
        <w:bottom w:val="none" w:sz="0" w:space="0" w:color="auto"/>
        <w:right w:val="none" w:sz="0" w:space="0" w:color="auto"/>
      </w:divBdr>
    </w:div>
    <w:div w:id="82383715">
      <w:marLeft w:val="0"/>
      <w:marRight w:val="0"/>
      <w:marTop w:val="0"/>
      <w:marBottom w:val="0"/>
      <w:divBdr>
        <w:top w:val="none" w:sz="0" w:space="0" w:color="auto"/>
        <w:left w:val="none" w:sz="0" w:space="0" w:color="auto"/>
        <w:bottom w:val="none" w:sz="0" w:space="0" w:color="auto"/>
        <w:right w:val="none" w:sz="0" w:space="0" w:color="auto"/>
      </w:divBdr>
    </w:div>
    <w:div w:id="82383716">
      <w:marLeft w:val="0"/>
      <w:marRight w:val="0"/>
      <w:marTop w:val="0"/>
      <w:marBottom w:val="0"/>
      <w:divBdr>
        <w:top w:val="none" w:sz="0" w:space="0" w:color="auto"/>
        <w:left w:val="none" w:sz="0" w:space="0" w:color="auto"/>
        <w:bottom w:val="none" w:sz="0" w:space="0" w:color="auto"/>
        <w:right w:val="none" w:sz="0" w:space="0" w:color="auto"/>
      </w:divBdr>
    </w:div>
    <w:div w:id="82383717">
      <w:marLeft w:val="0"/>
      <w:marRight w:val="0"/>
      <w:marTop w:val="0"/>
      <w:marBottom w:val="0"/>
      <w:divBdr>
        <w:top w:val="none" w:sz="0" w:space="0" w:color="auto"/>
        <w:left w:val="none" w:sz="0" w:space="0" w:color="auto"/>
        <w:bottom w:val="none" w:sz="0" w:space="0" w:color="auto"/>
        <w:right w:val="none" w:sz="0" w:space="0" w:color="auto"/>
      </w:divBdr>
    </w:div>
    <w:div w:id="82383718">
      <w:marLeft w:val="0"/>
      <w:marRight w:val="0"/>
      <w:marTop w:val="0"/>
      <w:marBottom w:val="0"/>
      <w:divBdr>
        <w:top w:val="none" w:sz="0" w:space="0" w:color="auto"/>
        <w:left w:val="none" w:sz="0" w:space="0" w:color="auto"/>
        <w:bottom w:val="none" w:sz="0" w:space="0" w:color="auto"/>
        <w:right w:val="none" w:sz="0" w:space="0" w:color="auto"/>
      </w:divBdr>
    </w:div>
    <w:div w:id="82383719">
      <w:marLeft w:val="0"/>
      <w:marRight w:val="0"/>
      <w:marTop w:val="0"/>
      <w:marBottom w:val="0"/>
      <w:divBdr>
        <w:top w:val="none" w:sz="0" w:space="0" w:color="auto"/>
        <w:left w:val="none" w:sz="0" w:space="0" w:color="auto"/>
        <w:bottom w:val="none" w:sz="0" w:space="0" w:color="auto"/>
        <w:right w:val="none" w:sz="0" w:space="0" w:color="auto"/>
      </w:divBdr>
    </w:div>
    <w:div w:id="82383720">
      <w:marLeft w:val="0"/>
      <w:marRight w:val="0"/>
      <w:marTop w:val="0"/>
      <w:marBottom w:val="0"/>
      <w:divBdr>
        <w:top w:val="none" w:sz="0" w:space="0" w:color="auto"/>
        <w:left w:val="none" w:sz="0" w:space="0" w:color="auto"/>
        <w:bottom w:val="none" w:sz="0" w:space="0" w:color="auto"/>
        <w:right w:val="none" w:sz="0" w:space="0" w:color="auto"/>
      </w:divBdr>
    </w:div>
    <w:div w:id="82383721">
      <w:marLeft w:val="0"/>
      <w:marRight w:val="0"/>
      <w:marTop w:val="0"/>
      <w:marBottom w:val="0"/>
      <w:divBdr>
        <w:top w:val="none" w:sz="0" w:space="0" w:color="auto"/>
        <w:left w:val="none" w:sz="0" w:space="0" w:color="auto"/>
        <w:bottom w:val="none" w:sz="0" w:space="0" w:color="auto"/>
        <w:right w:val="none" w:sz="0" w:space="0" w:color="auto"/>
      </w:divBdr>
    </w:div>
    <w:div w:id="82383722">
      <w:marLeft w:val="0"/>
      <w:marRight w:val="0"/>
      <w:marTop w:val="0"/>
      <w:marBottom w:val="0"/>
      <w:divBdr>
        <w:top w:val="none" w:sz="0" w:space="0" w:color="auto"/>
        <w:left w:val="none" w:sz="0" w:space="0" w:color="auto"/>
        <w:bottom w:val="none" w:sz="0" w:space="0" w:color="auto"/>
        <w:right w:val="none" w:sz="0" w:space="0" w:color="auto"/>
      </w:divBdr>
    </w:div>
    <w:div w:id="82383723">
      <w:marLeft w:val="0"/>
      <w:marRight w:val="0"/>
      <w:marTop w:val="0"/>
      <w:marBottom w:val="0"/>
      <w:divBdr>
        <w:top w:val="none" w:sz="0" w:space="0" w:color="auto"/>
        <w:left w:val="none" w:sz="0" w:space="0" w:color="auto"/>
        <w:bottom w:val="none" w:sz="0" w:space="0" w:color="auto"/>
        <w:right w:val="none" w:sz="0" w:space="0" w:color="auto"/>
      </w:divBdr>
    </w:div>
    <w:div w:id="82383724">
      <w:marLeft w:val="0"/>
      <w:marRight w:val="0"/>
      <w:marTop w:val="0"/>
      <w:marBottom w:val="0"/>
      <w:divBdr>
        <w:top w:val="none" w:sz="0" w:space="0" w:color="auto"/>
        <w:left w:val="none" w:sz="0" w:space="0" w:color="auto"/>
        <w:bottom w:val="none" w:sz="0" w:space="0" w:color="auto"/>
        <w:right w:val="none" w:sz="0" w:space="0" w:color="auto"/>
      </w:divBdr>
    </w:div>
    <w:div w:id="82383725">
      <w:marLeft w:val="0"/>
      <w:marRight w:val="0"/>
      <w:marTop w:val="0"/>
      <w:marBottom w:val="0"/>
      <w:divBdr>
        <w:top w:val="none" w:sz="0" w:space="0" w:color="auto"/>
        <w:left w:val="none" w:sz="0" w:space="0" w:color="auto"/>
        <w:bottom w:val="none" w:sz="0" w:space="0" w:color="auto"/>
        <w:right w:val="none" w:sz="0" w:space="0" w:color="auto"/>
      </w:divBdr>
    </w:div>
    <w:div w:id="82383726">
      <w:marLeft w:val="0"/>
      <w:marRight w:val="0"/>
      <w:marTop w:val="0"/>
      <w:marBottom w:val="0"/>
      <w:divBdr>
        <w:top w:val="none" w:sz="0" w:space="0" w:color="auto"/>
        <w:left w:val="none" w:sz="0" w:space="0" w:color="auto"/>
        <w:bottom w:val="none" w:sz="0" w:space="0" w:color="auto"/>
        <w:right w:val="none" w:sz="0" w:space="0" w:color="auto"/>
      </w:divBdr>
    </w:div>
    <w:div w:id="82383727">
      <w:marLeft w:val="0"/>
      <w:marRight w:val="0"/>
      <w:marTop w:val="0"/>
      <w:marBottom w:val="0"/>
      <w:divBdr>
        <w:top w:val="none" w:sz="0" w:space="0" w:color="auto"/>
        <w:left w:val="none" w:sz="0" w:space="0" w:color="auto"/>
        <w:bottom w:val="none" w:sz="0" w:space="0" w:color="auto"/>
        <w:right w:val="none" w:sz="0" w:space="0" w:color="auto"/>
      </w:divBdr>
    </w:div>
    <w:div w:id="82383728">
      <w:marLeft w:val="0"/>
      <w:marRight w:val="0"/>
      <w:marTop w:val="0"/>
      <w:marBottom w:val="0"/>
      <w:divBdr>
        <w:top w:val="none" w:sz="0" w:space="0" w:color="auto"/>
        <w:left w:val="none" w:sz="0" w:space="0" w:color="auto"/>
        <w:bottom w:val="none" w:sz="0" w:space="0" w:color="auto"/>
        <w:right w:val="none" w:sz="0" w:space="0" w:color="auto"/>
      </w:divBdr>
    </w:div>
    <w:div w:id="82383729">
      <w:marLeft w:val="0"/>
      <w:marRight w:val="0"/>
      <w:marTop w:val="0"/>
      <w:marBottom w:val="0"/>
      <w:divBdr>
        <w:top w:val="none" w:sz="0" w:space="0" w:color="auto"/>
        <w:left w:val="none" w:sz="0" w:space="0" w:color="auto"/>
        <w:bottom w:val="none" w:sz="0" w:space="0" w:color="auto"/>
        <w:right w:val="none" w:sz="0" w:space="0" w:color="auto"/>
      </w:divBdr>
    </w:div>
    <w:div w:id="82383730">
      <w:marLeft w:val="0"/>
      <w:marRight w:val="0"/>
      <w:marTop w:val="0"/>
      <w:marBottom w:val="0"/>
      <w:divBdr>
        <w:top w:val="none" w:sz="0" w:space="0" w:color="auto"/>
        <w:left w:val="none" w:sz="0" w:space="0" w:color="auto"/>
        <w:bottom w:val="none" w:sz="0" w:space="0" w:color="auto"/>
        <w:right w:val="none" w:sz="0" w:space="0" w:color="auto"/>
      </w:divBdr>
    </w:div>
    <w:div w:id="82383731">
      <w:marLeft w:val="0"/>
      <w:marRight w:val="0"/>
      <w:marTop w:val="0"/>
      <w:marBottom w:val="0"/>
      <w:divBdr>
        <w:top w:val="none" w:sz="0" w:space="0" w:color="auto"/>
        <w:left w:val="none" w:sz="0" w:space="0" w:color="auto"/>
        <w:bottom w:val="none" w:sz="0" w:space="0" w:color="auto"/>
        <w:right w:val="none" w:sz="0" w:space="0" w:color="auto"/>
      </w:divBdr>
    </w:div>
    <w:div w:id="82383732">
      <w:marLeft w:val="0"/>
      <w:marRight w:val="0"/>
      <w:marTop w:val="0"/>
      <w:marBottom w:val="0"/>
      <w:divBdr>
        <w:top w:val="none" w:sz="0" w:space="0" w:color="auto"/>
        <w:left w:val="none" w:sz="0" w:space="0" w:color="auto"/>
        <w:bottom w:val="none" w:sz="0" w:space="0" w:color="auto"/>
        <w:right w:val="none" w:sz="0" w:space="0" w:color="auto"/>
      </w:divBdr>
    </w:div>
    <w:div w:id="82383733">
      <w:marLeft w:val="0"/>
      <w:marRight w:val="0"/>
      <w:marTop w:val="0"/>
      <w:marBottom w:val="0"/>
      <w:divBdr>
        <w:top w:val="none" w:sz="0" w:space="0" w:color="auto"/>
        <w:left w:val="none" w:sz="0" w:space="0" w:color="auto"/>
        <w:bottom w:val="none" w:sz="0" w:space="0" w:color="auto"/>
        <w:right w:val="none" w:sz="0" w:space="0" w:color="auto"/>
      </w:divBdr>
    </w:div>
    <w:div w:id="82383734">
      <w:marLeft w:val="0"/>
      <w:marRight w:val="0"/>
      <w:marTop w:val="0"/>
      <w:marBottom w:val="0"/>
      <w:divBdr>
        <w:top w:val="none" w:sz="0" w:space="0" w:color="auto"/>
        <w:left w:val="none" w:sz="0" w:space="0" w:color="auto"/>
        <w:bottom w:val="none" w:sz="0" w:space="0" w:color="auto"/>
        <w:right w:val="none" w:sz="0" w:space="0" w:color="auto"/>
      </w:divBdr>
    </w:div>
    <w:div w:id="82383735">
      <w:marLeft w:val="0"/>
      <w:marRight w:val="0"/>
      <w:marTop w:val="0"/>
      <w:marBottom w:val="0"/>
      <w:divBdr>
        <w:top w:val="none" w:sz="0" w:space="0" w:color="auto"/>
        <w:left w:val="none" w:sz="0" w:space="0" w:color="auto"/>
        <w:bottom w:val="none" w:sz="0" w:space="0" w:color="auto"/>
        <w:right w:val="none" w:sz="0" w:space="0" w:color="auto"/>
      </w:divBdr>
    </w:div>
    <w:div w:id="82383736">
      <w:marLeft w:val="0"/>
      <w:marRight w:val="0"/>
      <w:marTop w:val="0"/>
      <w:marBottom w:val="0"/>
      <w:divBdr>
        <w:top w:val="none" w:sz="0" w:space="0" w:color="auto"/>
        <w:left w:val="none" w:sz="0" w:space="0" w:color="auto"/>
        <w:bottom w:val="none" w:sz="0" w:space="0" w:color="auto"/>
        <w:right w:val="none" w:sz="0" w:space="0" w:color="auto"/>
      </w:divBdr>
    </w:div>
    <w:div w:id="82383737">
      <w:marLeft w:val="0"/>
      <w:marRight w:val="0"/>
      <w:marTop w:val="0"/>
      <w:marBottom w:val="0"/>
      <w:divBdr>
        <w:top w:val="none" w:sz="0" w:space="0" w:color="auto"/>
        <w:left w:val="none" w:sz="0" w:space="0" w:color="auto"/>
        <w:bottom w:val="none" w:sz="0" w:space="0" w:color="auto"/>
        <w:right w:val="none" w:sz="0" w:space="0" w:color="auto"/>
      </w:divBdr>
    </w:div>
    <w:div w:id="82383738">
      <w:marLeft w:val="0"/>
      <w:marRight w:val="0"/>
      <w:marTop w:val="0"/>
      <w:marBottom w:val="0"/>
      <w:divBdr>
        <w:top w:val="none" w:sz="0" w:space="0" w:color="auto"/>
        <w:left w:val="none" w:sz="0" w:space="0" w:color="auto"/>
        <w:bottom w:val="none" w:sz="0" w:space="0" w:color="auto"/>
        <w:right w:val="none" w:sz="0" w:space="0" w:color="auto"/>
      </w:divBdr>
    </w:div>
    <w:div w:id="82383739">
      <w:marLeft w:val="0"/>
      <w:marRight w:val="0"/>
      <w:marTop w:val="0"/>
      <w:marBottom w:val="0"/>
      <w:divBdr>
        <w:top w:val="none" w:sz="0" w:space="0" w:color="auto"/>
        <w:left w:val="none" w:sz="0" w:space="0" w:color="auto"/>
        <w:bottom w:val="none" w:sz="0" w:space="0" w:color="auto"/>
        <w:right w:val="none" w:sz="0" w:space="0" w:color="auto"/>
      </w:divBdr>
    </w:div>
    <w:div w:id="82383740">
      <w:marLeft w:val="0"/>
      <w:marRight w:val="0"/>
      <w:marTop w:val="0"/>
      <w:marBottom w:val="0"/>
      <w:divBdr>
        <w:top w:val="none" w:sz="0" w:space="0" w:color="auto"/>
        <w:left w:val="none" w:sz="0" w:space="0" w:color="auto"/>
        <w:bottom w:val="none" w:sz="0" w:space="0" w:color="auto"/>
        <w:right w:val="none" w:sz="0" w:space="0" w:color="auto"/>
      </w:divBdr>
    </w:div>
    <w:div w:id="82383741">
      <w:marLeft w:val="0"/>
      <w:marRight w:val="0"/>
      <w:marTop w:val="0"/>
      <w:marBottom w:val="0"/>
      <w:divBdr>
        <w:top w:val="none" w:sz="0" w:space="0" w:color="auto"/>
        <w:left w:val="none" w:sz="0" w:space="0" w:color="auto"/>
        <w:bottom w:val="none" w:sz="0" w:space="0" w:color="auto"/>
        <w:right w:val="none" w:sz="0" w:space="0" w:color="auto"/>
      </w:divBdr>
    </w:div>
    <w:div w:id="82383742">
      <w:marLeft w:val="0"/>
      <w:marRight w:val="0"/>
      <w:marTop w:val="0"/>
      <w:marBottom w:val="0"/>
      <w:divBdr>
        <w:top w:val="none" w:sz="0" w:space="0" w:color="auto"/>
        <w:left w:val="none" w:sz="0" w:space="0" w:color="auto"/>
        <w:bottom w:val="none" w:sz="0" w:space="0" w:color="auto"/>
        <w:right w:val="none" w:sz="0" w:space="0" w:color="auto"/>
      </w:divBdr>
    </w:div>
    <w:div w:id="82383743">
      <w:marLeft w:val="0"/>
      <w:marRight w:val="0"/>
      <w:marTop w:val="0"/>
      <w:marBottom w:val="0"/>
      <w:divBdr>
        <w:top w:val="none" w:sz="0" w:space="0" w:color="auto"/>
        <w:left w:val="none" w:sz="0" w:space="0" w:color="auto"/>
        <w:bottom w:val="none" w:sz="0" w:space="0" w:color="auto"/>
        <w:right w:val="none" w:sz="0" w:space="0" w:color="auto"/>
      </w:divBdr>
    </w:div>
    <w:div w:id="82383744">
      <w:marLeft w:val="0"/>
      <w:marRight w:val="0"/>
      <w:marTop w:val="0"/>
      <w:marBottom w:val="0"/>
      <w:divBdr>
        <w:top w:val="none" w:sz="0" w:space="0" w:color="auto"/>
        <w:left w:val="none" w:sz="0" w:space="0" w:color="auto"/>
        <w:bottom w:val="none" w:sz="0" w:space="0" w:color="auto"/>
        <w:right w:val="none" w:sz="0" w:space="0" w:color="auto"/>
      </w:divBdr>
    </w:div>
    <w:div w:id="82383745">
      <w:marLeft w:val="0"/>
      <w:marRight w:val="0"/>
      <w:marTop w:val="0"/>
      <w:marBottom w:val="0"/>
      <w:divBdr>
        <w:top w:val="none" w:sz="0" w:space="0" w:color="auto"/>
        <w:left w:val="none" w:sz="0" w:space="0" w:color="auto"/>
        <w:bottom w:val="none" w:sz="0" w:space="0" w:color="auto"/>
        <w:right w:val="none" w:sz="0" w:space="0" w:color="auto"/>
      </w:divBdr>
    </w:div>
    <w:div w:id="82383746">
      <w:marLeft w:val="0"/>
      <w:marRight w:val="0"/>
      <w:marTop w:val="0"/>
      <w:marBottom w:val="0"/>
      <w:divBdr>
        <w:top w:val="none" w:sz="0" w:space="0" w:color="auto"/>
        <w:left w:val="none" w:sz="0" w:space="0" w:color="auto"/>
        <w:bottom w:val="none" w:sz="0" w:space="0" w:color="auto"/>
        <w:right w:val="none" w:sz="0" w:space="0" w:color="auto"/>
      </w:divBdr>
    </w:div>
    <w:div w:id="82383747">
      <w:marLeft w:val="0"/>
      <w:marRight w:val="0"/>
      <w:marTop w:val="0"/>
      <w:marBottom w:val="0"/>
      <w:divBdr>
        <w:top w:val="none" w:sz="0" w:space="0" w:color="auto"/>
        <w:left w:val="none" w:sz="0" w:space="0" w:color="auto"/>
        <w:bottom w:val="none" w:sz="0" w:space="0" w:color="auto"/>
        <w:right w:val="none" w:sz="0" w:space="0" w:color="auto"/>
      </w:divBdr>
    </w:div>
    <w:div w:id="82383748">
      <w:marLeft w:val="0"/>
      <w:marRight w:val="0"/>
      <w:marTop w:val="0"/>
      <w:marBottom w:val="0"/>
      <w:divBdr>
        <w:top w:val="none" w:sz="0" w:space="0" w:color="auto"/>
        <w:left w:val="none" w:sz="0" w:space="0" w:color="auto"/>
        <w:bottom w:val="none" w:sz="0" w:space="0" w:color="auto"/>
        <w:right w:val="none" w:sz="0" w:space="0" w:color="auto"/>
      </w:divBdr>
    </w:div>
    <w:div w:id="82383749">
      <w:marLeft w:val="0"/>
      <w:marRight w:val="0"/>
      <w:marTop w:val="0"/>
      <w:marBottom w:val="0"/>
      <w:divBdr>
        <w:top w:val="none" w:sz="0" w:space="0" w:color="auto"/>
        <w:left w:val="none" w:sz="0" w:space="0" w:color="auto"/>
        <w:bottom w:val="none" w:sz="0" w:space="0" w:color="auto"/>
        <w:right w:val="none" w:sz="0" w:space="0" w:color="auto"/>
      </w:divBdr>
    </w:div>
    <w:div w:id="82383750">
      <w:marLeft w:val="0"/>
      <w:marRight w:val="0"/>
      <w:marTop w:val="0"/>
      <w:marBottom w:val="0"/>
      <w:divBdr>
        <w:top w:val="none" w:sz="0" w:space="0" w:color="auto"/>
        <w:left w:val="none" w:sz="0" w:space="0" w:color="auto"/>
        <w:bottom w:val="none" w:sz="0" w:space="0" w:color="auto"/>
        <w:right w:val="none" w:sz="0" w:space="0" w:color="auto"/>
      </w:divBdr>
    </w:div>
    <w:div w:id="82383751">
      <w:marLeft w:val="0"/>
      <w:marRight w:val="0"/>
      <w:marTop w:val="0"/>
      <w:marBottom w:val="0"/>
      <w:divBdr>
        <w:top w:val="none" w:sz="0" w:space="0" w:color="auto"/>
        <w:left w:val="none" w:sz="0" w:space="0" w:color="auto"/>
        <w:bottom w:val="none" w:sz="0" w:space="0" w:color="auto"/>
        <w:right w:val="none" w:sz="0" w:space="0" w:color="auto"/>
      </w:divBdr>
    </w:div>
    <w:div w:id="82383752">
      <w:marLeft w:val="0"/>
      <w:marRight w:val="0"/>
      <w:marTop w:val="0"/>
      <w:marBottom w:val="0"/>
      <w:divBdr>
        <w:top w:val="none" w:sz="0" w:space="0" w:color="auto"/>
        <w:left w:val="none" w:sz="0" w:space="0" w:color="auto"/>
        <w:bottom w:val="none" w:sz="0" w:space="0" w:color="auto"/>
        <w:right w:val="none" w:sz="0" w:space="0" w:color="auto"/>
      </w:divBdr>
    </w:div>
    <w:div w:id="82383753">
      <w:marLeft w:val="0"/>
      <w:marRight w:val="0"/>
      <w:marTop w:val="0"/>
      <w:marBottom w:val="0"/>
      <w:divBdr>
        <w:top w:val="none" w:sz="0" w:space="0" w:color="auto"/>
        <w:left w:val="none" w:sz="0" w:space="0" w:color="auto"/>
        <w:bottom w:val="none" w:sz="0" w:space="0" w:color="auto"/>
        <w:right w:val="none" w:sz="0" w:space="0" w:color="auto"/>
      </w:divBdr>
    </w:div>
    <w:div w:id="82383754">
      <w:marLeft w:val="0"/>
      <w:marRight w:val="0"/>
      <w:marTop w:val="0"/>
      <w:marBottom w:val="0"/>
      <w:divBdr>
        <w:top w:val="none" w:sz="0" w:space="0" w:color="auto"/>
        <w:left w:val="none" w:sz="0" w:space="0" w:color="auto"/>
        <w:bottom w:val="none" w:sz="0" w:space="0" w:color="auto"/>
        <w:right w:val="none" w:sz="0" w:space="0" w:color="auto"/>
      </w:divBdr>
    </w:div>
    <w:div w:id="82383755">
      <w:marLeft w:val="0"/>
      <w:marRight w:val="0"/>
      <w:marTop w:val="0"/>
      <w:marBottom w:val="0"/>
      <w:divBdr>
        <w:top w:val="none" w:sz="0" w:space="0" w:color="auto"/>
        <w:left w:val="none" w:sz="0" w:space="0" w:color="auto"/>
        <w:bottom w:val="none" w:sz="0" w:space="0" w:color="auto"/>
        <w:right w:val="none" w:sz="0" w:space="0" w:color="auto"/>
      </w:divBdr>
    </w:div>
    <w:div w:id="82383756">
      <w:marLeft w:val="0"/>
      <w:marRight w:val="0"/>
      <w:marTop w:val="0"/>
      <w:marBottom w:val="0"/>
      <w:divBdr>
        <w:top w:val="none" w:sz="0" w:space="0" w:color="auto"/>
        <w:left w:val="none" w:sz="0" w:space="0" w:color="auto"/>
        <w:bottom w:val="none" w:sz="0" w:space="0" w:color="auto"/>
        <w:right w:val="none" w:sz="0" w:space="0" w:color="auto"/>
      </w:divBdr>
    </w:div>
    <w:div w:id="82383757">
      <w:marLeft w:val="0"/>
      <w:marRight w:val="0"/>
      <w:marTop w:val="0"/>
      <w:marBottom w:val="0"/>
      <w:divBdr>
        <w:top w:val="none" w:sz="0" w:space="0" w:color="auto"/>
        <w:left w:val="none" w:sz="0" w:space="0" w:color="auto"/>
        <w:bottom w:val="none" w:sz="0" w:space="0" w:color="auto"/>
        <w:right w:val="none" w:sz="0" w:space="0" w:color="auto"/>
      </w:divBdr>
    </w:div>
    <w:div w:id="82383758">
      <w:marLeft w:val="0"/>
      <w:marRight w:val="0"/>
      <w:marTop w:val="0"/>
      <w:marBottom w:val="0"/>
      <w:divBdr>
        <w:top w:val="none" w:sz="0" w:space="0" w:color="auto"/>
        <w:left w:val="none" w:sz="0" w:space="0" w:color="auto"/>
        <w:bottom w:val="none" w:sz="0" w:space="0" w:color="auto"/>
        <w:right w:val="none" w:sz="0" w:space="0" w:color="auto"/>
      </w:divBdr>
    </w:div>
    <w:div w:id="82383759">
      <w:marLeft w:val="0"/>
      <w:marRight w:val="0"/>
      <w:marTop w:val="0"/>
      <w:marBottom w:val="0"/>
      <w:divBdr>
        <w:top w:val="none" w:sz="0" w:space="0" w:color="auto"/>
        <w:left w:val="none" w:sz="0" w:space="0" w:color="auto"/>
        <w:bottom w:val="none" w:sz="0" w:space="0" w:color="auto"/>
        <w:right w:val="none" w:sz="0" w:space="0" w:color="auto"/>
      </w:divBdr>
    </w:div>
    <w:div w:id="82383760">
      <w:marLeft w:val="0"/>
      <w:marRight w:val="0"/>
      <w:marTop w:val="0"/>
      <w:marBottom w:val="0"/>
      <w:divBdr>
        <w:top w:val="none" w:sz="0" w:space="0" w:color="auto"/>
        <w:left w:val="none" w:sz="0" w:space="0" w:color="auto"/>
        <w:bottom w:val="none" w:sz="0" w:space="0" w:color="auto"/>
        <w:right w:val="none" w:sz="0" w:space="0" w:color="auto"/>
      </w:divBdr>
    </w:div>
    <w:div w:id="82383761">
      <w:marLeft w:val="0"/>
      <w:marRight w:val="0"/>
      <w:marTop w:val="0"/>
      <w:marBottom w:val="0"/>
      <w:divBdr>
        <w:top w:val="none" w:sz="0" w:space="0" w:color="auto"/>
        <w:left w:val="none" w:sz="0" w:space="0" w:color="auto"/>
        <w:bottom w:val="none" w:sz="0" w:space="0" w:color="auto"/>
        <w:right w:val="none" w:sz="0" w:space="0" w:color="auto"/>
      </w:divBdr>
    </w:div>
    <w:div w:id="82383762">
      <w:marLeft w:val="0"/>
      <w:marRight w:val="0"/>
      <w:marTop w:val="0"/>
      <w:marBottom w:val="0"/>
      <w:divBdr>
        <w:top w:val="none" w:sz="0" w:space="0" w:color="auto"/>
        <w:left w:val="none" w:sz="0" w:space="0" w:color="auto"/>
        <w:bottom w:val="none" w:sz="0" w:space="0" w:color="auto"/>
        <w:right w:val="none" w:sz="0" w:space="0" w:color="auto"/>
      </w:divBdr>
    </w:div>
    <w:div w:id="82383763">
      <w:marLeft w:val="0"/>
      <w:marRight w:val="0"/>
      <w:marTop w:val="0"/>
      <w:marBottom w:val="0"/>
      <w:divBdr>
        <w:top w:val="none" w:sz="0" w:space="0" w:color="auto"/>
        <w:left w:val="none" w:sz="0" w:space="0" w:color="auto"/>
        <w:bottom w:val="none" w:sz="0" w:space="0" w:color="auto"/>
        <w:right w:val="none" w:sz="0" w:space="0" w:color="auto"/>
      </w:divBdr>
    </w:div>
    <w:div w:id="82383764">
      <w:marLeft w:val="0"/>
      <w:marRight w:val="0"/>
      <w:marTop w:val="0"/>
      <w:marBottom w:val="0"/>
      <w:divBdr>
        <w:top w:val="none" w:sz="0" w:space="0" w:color="auto"/>
        <w:left w:val="none" w:sz="0" w:space="0" w:color="auto"/>
        <w:bottom w:val="none" w:sz="0" w:space="0" w:color="auto"/>
        <w:right w:val="none" w:sz="0" w:space="0" w:color="auto"/>
      </w:divBdr>
    </w:div>
    <w:div w:id="82383765">
      <w:marLeft w:val="0"/>
      <w:marRight w:val="0"/>
      <w:marTop w:val="0"/>
      <w:marBottom w:val="0"/>
      <w:divBdr>
        <w:top w:val="none" w:sz="0" w:space="0" w:color="auto"/>
        <w:left w:val="none" w:sz="0" w:space="0" w:color="auto"/>
        <w:bottom w:val="none" w:sz="0" w:space="0" w:color="auto"/>
        <w:right w:val="none" w:sz="0" w:space="0" w:color="auto"/>
      </w:divBdr>
    </w:div>
    <w:div w:id="82383766">
      <w:marLeft w:val="0"/>
      <w:marRight w:val="0"/>
      <w:marTop w:val="0"/>
      <w:marBottom w:val="0"/>
      <w:divBdr>
        <w:top w:val="none" w:sz="0" w:space="0" w:color="auto"/>
        <w:left w:val="none" w:sz="0" w:space="0" w:color="auto"/>
        <w:bottom w:val="none" w:sz="0" w:space="0" w:color="auto"/>
        <w:right w:val="none" w:sz="0" w:space="0" w:color="auto"/>
      </w:divBdr>
    </w:div>
    <w:div w:id="82383767">
      <w:marLeft w:val="0"/>
      <w:marRight w:val="0"/>
      <w:marTop w:val="0"/>
      <w:marBottom w:val="0"/>
      <w:divBdr>
        <w:top w:val="none" w:sz="0" w:space="0" w:color="auto"/>
        <w:left w:val="none" w:sz="0" w:space="0" w:color="auto"/>
        <w:bottom w:val="none" w:sz="0" w:space="0" w:color="auto"/>
        <w:right w:val="none" w:sz="0" w:space="0" w:color="auto"/>
      </w:divBdr>
    </w:div>
    <w:div w:id="82383768">
      <w:marLeft w:val="0"/>
      <w:marRight w:val="0"/>
      <w:marTop w:val="0"/>
      <w:marBottom w:val="0"/>
      <w:divBdr>
        <w:top w:val="none" w:sz="0" w:space="0" w:color="auto"/>
        <w:left w:val="none" w:sz="0" w:space="0" w:color="auto"/>
        <w:bottom w:val="none" w:sz="0" w:space="0" w:color="auto"/>
        <w:right w:val="none" w:sz="0" w:space="0" w:color="auto"/>
      </w:divBdr>
    </w:div>
    <w:div w:id="82383769">
      <w:marLeft w:val="0"/>
      <w:marRight w:val="0"/>
      <w:marTop w:val="0"/>
      <w:marBottom w:val="0"/>
      <w:divBdr>
        <w:top w:val="none" w:sz="0" w:space="0" w:color="auto"/>
        <w:left w:val="none" w:sz="0" w:space="0" w:color="auto"/>
        <w:bottom w:val="none" w:sz="0" w:space="0" w:color="auto"/>
        <w:right w:val="none" w:sz="0" w:space="0" w:color="auto"/>
      </w:divBdr>
    </w:div>
    <w:div w:id="82383770">
      <w:marLeft w:val="0"/>
      <w:marRight w:val="0"/>
      <w:marTop w:val="0"/>
      <w:marBottom w:val="0"/>
      <w:divBdr>
        <w:top w:val="none" w:sz="0" w:space="0" w:color="auto"/>
        <w:left w:val="none" w:sz="0" w:space="0" w:color="auto"/>
        <w:bottom w:val="none" w:sz="0" w:space="0" w:color="auto"/>
        <w:right w:val="none" w:sz="0" w:space="0" w:color="auto"/>
      </w:divBdr>
    </w:div>
    <w:div w:id="82383771">
      <w:marLeft w:val="0"/>
      <w:marRight w:val="0"/>
      <w:marTop w:val="0"/>
      <w:marBottom w:val="0"/>
      <w:divBdr>
        <w:top w:val="none" w:sz="0" w:space="0" w:color="auto"/>
        <w:left w:val="none" w:sz="0" w:space="0" w:color="auto"/>
        <w:bottom w:val="none" w:sz="0" w:space="0" w:color="auto"/>
        <w:right w:val="none" w:sz="0" w:space="0" w:color="auto"/>
      </w:divBdr>
    </w:div>
    <w:div w:id="82383772">
      <w:marLeft w:val="0"/>
      <w:marRight w:val="0"/>
      <w:marTop w:val="0"/>
      <w:marBottom w:val="0"/>
      <w:divBdr>
        <w:top w:val="none" w:sz="0" w:space="0" w:color="auto"/>
        <w:left w:val="none" w:sz="0" w:space="0" w:color="auto"/>
        <w:bottom w:val="none" w:sz="0" w:space="0" w:color="auto"/>
        <w:right w:val="none" w:sz="0" w:space="0" w:color="auto"/>
      </w:divBdr>
    </w:div>
    <w:div w:id="82383773">
      <w:marLeft w:val="0"/>
      <w:marRight w:val="0"/>
      <w:marTop w:val="0"/>
      <w:marBottom w:val="0"/>
      <w:divBdr>
        <w:top w:val="none" w:sz="0" w:space="0" w:color="auto"/>
        <w:left w:val="none" w:sz="0" w:space="0" w:color="auto"/>
        <w:bottom w:val="none" w:sz="0" w:space="0" w:color="auto"/>
        <w:right w:val="none" w:sz="0" w:space="0" w:color="auto"/>
      </w:divBdr>
    </w:div>
    <w:div w:id="82383774">
      <w:marLeft w:val="0"/>
      <w:marRight w:val="0"/>
      <w:marTop w:val="0"/>
      <w:marBottom w:val="0"/>
      <w:divBdr>
        <w:top w:val="none" w:sz="0" w:space="0" w:color="auto"/>
        <w:left w:val="none" w:sz="0" w:space="0" w:color="auto"/>
        <w:bottom w:val="none" w:sz="0" w:space="0" w:color="auto"/>
        <w:right w:val="none" w:sz="0" w:space="0" w:color="auto"/>
      </w:divBdr>
    </w:div>
    <w:div w:id="82383775">
      <w:marLeft w:val="0"/>
      <w:marRight w:val="0"/>
      <w:marTop w:val="0"/>
      <w:marBottom w:val="0"/>
      <w:divBdr>
        <w:top w:val="none" w:sz="0" w:space="0" w:color="auto"/>
        <w:left w:val="none" w:sz="0" w:space="0" w:color="auto"/>
        <w:bottom w:val="none" w:sz="0" w:space="0" w:color="auto"/>
        <w:right w:val="none" w:sz="0" w:space="0" w:color="auto"/>
      </w:divBdr>
    </w:div>
    <w:div w:id="82383776">
      <w:marLeft w:val="0"/>
      <w:marRight w:val="0"/>
      <w:marTop w:val="0"/>
      <w:marBottom w:val="0"/>
      <w:divBdr>
        <w:top w:val="none" w:sz="0" w:space="0" w:color="auto"/>
        <w:left w:val="none" w:sz="0" w:space="0" w:color="auto"/>
        <w:bottom w:val="none" w:sz="0" w:space="0" w:color="auto"/>
        <w:right w:val="none" w:sz="0" w:space="0" w:color="auto"/>
      </w:divBdr>
    </w:div>
    <w:div w:id="82383777">
      <w:marLeft w:val="0"/>
      <w:marRight w:val="0"/>
      <w:marTop w:val="0"/>
      <w:marBottom w:val="0"/>
      <w:divBdr>
        <w:top w:val="none" w:sz="0" w:space="0" w:color="auto"/>
        <w:left w:val="none" w:sz="0" w:space="0" w:color="auto"/>
        <w:bottom w:val="none" w:sz="0" w:space="0" w:color="auto"/>
        <w:right w:val="none" w:sz="0" w:space="0" w:color="auto"/>
      </w:divBdr>
    </w:div>
    <w:div w:id="82383778">
      <w:marLeft w:val="0"/>
      <w:marRight w:val="0"/>
      <w:marTop w:val="0"/>
      <w:marBottom w:val="0"/>
      <w:divBdr>
        <w:top w:val="none" w:sz="0" w:space="0" w:color="auto"/>
        <w:left w:val="none" w:sz="0" w:space="0" w:color="auto"/>
        <w:bottom w:val="none" w:sz="0" w:space="0" w:color="auto"/>
        <w:right w:val="none" w:sz="0" w:space="0" w:color="auto"/>
      </w:divBdr>
    </w:div>
    <w:div w:id="82383779">
      <w:marLeft w:val="0"/>
      <w:marRight w:val="0"/>
      <w:marTop w:val="0"/>
      <w:marBottom w:val="0"/>
      <w:divBdr>
        <w:top w:val="none" w:sz="0" w:space="0" w:color="auto"/>
        <w:left w:val="none" w:sz="0" w:space="0" w:color="auto"/>
        <w:bottom w:val="none" w:sz="0" w:space="0" w:color="auto"/>
        <w:right w:val="none" w:sz="0" w:space="0" w:color="auto"/>
      </w:divBdr>
    </w:div>
    <w:div w:id="82383780">
      <w:marLeft w:val="0"/>
      <w:marRight w:val="0"/>
      <w:marTop w:val="0"/>
      <w:marBottom w:val="0"/>
      <w:divBdr>
        <w:top w:val="none" w:sz="0" w:space="0" w:color="auto"/>
        <w:left w:val="none" w:sz="0" w:space="0" w:color="auto"/>
        <w:bottom w:val="none" w:sz="0" w:space="0" w:color="auto"/>
        <w:right w:val="none" w:sz="0" w:space="0" w:color="auto"/>
      </w:divBdr>
    </w:div>
    <w:div w:id="82383781">
      <w:marLeft w:val="0"/>
      <w:marRight w:val="0"/>
      <w:marTop w:val="0"/>
      <w:marBottom w:val="0"/>
      <w:divBdr>
        <w:top w:val="none" w:sz="0" w:space="0" w:color="auto"/>
        <w:left w:val="none" w:sz="0" w:space="0" w:color="auto"/>
        <w:bottom w:val="none" w:sz="0" w:space="0" w:color="auto"/>
        <w:right w:val="none" w:sz="0" w:space="0" w:color="auto"/>
      </w:divBdr>
    </w:div>
    <w:div w:id="82383782">
      <w:marLeft w:val="0"/>
      <w:marRight w:val="0"/>
      <w:marTop w:val="0"/>
      <w:marBottom w:val="0"/>
      <w:divBdr>
        <w:top w:val="none" w:sz="0" w:space="0" w:color="auto"/>
        <w:left w:val="none" w:sz="0" w:space="0" w:color="auto"/>
        <w:bottom w:val="none" w:sz="0" w:space="0" w:color="auto"/>
        <w:right w:val="none" w:sz="0" w:space="0" w:color="auto"/>
      </w:divBdr>
    </w:div>
    <w:div w:id="82383783">
      <w:marLeft w:val="0"/>
      <w:marRight w:val="0"/>
      <w:marTop w:val="0"/>
      <w:marBottom w:val="0"/>
      <w:divBdr>
        <w:top w:val="none" w:sz="0" w:space="0" w:color="auto"/>
        <w:left w:val="none" w:sz="0" w:space="0" w:color="auto"/>
        <w:bottom w:val="none" w:sz="0" w:space="0" w:color="auto"/>
        <w:right w:val="none" w:sz="0" w:space="0" w:color="auto"/>
      </w:divBdr>
    </w:div>
    <w:div w:id="82383784">
      <w:marLeft w:val="0"/>
      <w:marRight w:val="0"/>
      <w:marTop w:val="0"/>
      <w:marBottom w:val="0"/>
      <w:divBdr>
        <w:top w:val="none" w:sz="0" w:space="0" w:color="auto"/>
        <w:left w:val="none" w:sz="0" w:space="0" w:color="auto"/>
        <w:bottom w:val="none" w:sz="0" w:space="0" w:color="auto"/>
        <w:right w:val="none" w:sz="0" w:space="0" w:color="auto"/>
      </w:divBdr>
    </w:div>
    <w:div w:id="82383785">
      <w:marLeft w:val="0"/>
      <w:marRight w:val="0"/>
      <w:marTop w:val="0"/>
      <w:marBottom w:val="0"/>
      <w:divBdr>
        <w:top w:val="none" w:sz="0" w:space="0" w:color="auto"/>
        <w:left w:val="none" w:sz="0" w:space="0" w:color="auto"/>
        <w:bottom w:val="none" w:sz="0" w:space="0" w:color="auto"/>
        <w:right w:val="none" w:sz="0" w:space="0" w:color="auto"/>
      </w:divBdr>
    </w:div>
    <w:div w:id="82383786">
      <w:marLeft w:val="0"/>
      <w:marRight w:val="0"/>
      <w:marTop w:val="0"/>
      <w:marBottom w:val="0"/>
      <w:divBdr>
        <w:top w:val="none" w:sz="0" w:space="0" w:color="auto"/>
        <w:left w:val="none" w:sz="0" w:space="0" w:color="auto"/>
        <w:bottom w:val="none" w:sz="0" w:space="0" w:color="auto"/>
        <w:right w:val="none" w:sz="0" w:space="0" w:color="auto"/>
      </w:divBdr>
    </w:div>
    <w:div w:id="82383787">
      <w:marLeft w:val="0"/>
      <w:marRight w:val="0"/>
      <w:marTop w:val="0"/>
      <w:marBottom w:val="0"/>
      <w:divBdr>
        <w:top w:val="none" w:sz="0" w:space="0" w:color="auto"/>
        <w:left w:val="none" w:sz="0" w:space="0" w:color="auto"/>
        <w:bottom w:val="none" w:sz="0" w:space="0" w:color="auto"/>
        <w:right w:val="none" w:sz="0" w:space="0" w:color="auto"/>
      </w:divBdr>
    </w:div>
    <w:div w:id="82383788">
      <w:marLeft w:val="0"/>
      <w:marRight w:val="0"/>
      <w:marTop w:val="0"/>
      <w:marBottom w:val="0"/>
      <w:divBdr>
        <w:top w:val="none" w:sz="0" w:space="0" w:color="auto"/>
        <w:left w:val="none" w:sz="0" w:space="0" w:color="auto"/>
        <w:bottom w:val="none" w:sz="0" w:space="0" w:color="auto"/>
        <w:right w:val="none" w:sz="0" w:space="0" w:color="auto"/>
      </w:divBdr>
    </w:div>
    <w:div w:id="82383789">
      <w:marLeft w:val="0"/>
      <w:marRight w:val="0"/>
      <w:marTop w:val="0"/>
      <w:marBottom w:val="0"/>
      <w:divBdr>
        <w:top w:val="none" w:sz="0" w:space="0" w:color="auto"/>
        <w:left w:val="none" w:sz="0" w:space="0" w:color="auto"/>
        <w:bottom w:val="none" w:sz="0" w:space="0" w:color="auto"/>
        <w:right w:val="none" w:sz="0" w:space="0" w:color="auto"/>
      </w:divBdr>
    </w:div>
    <w:div w:id="82383790">
      <w:marLeft w:val="0"/>
      <w:marRight w:val="0"/>
      <w:marTop w:val="0"/>
      <w:marBottom w:val="0"/>
      <w:divBdr>
        <w:top w:val="none" w:sz="0" w:space="0" w:color="auto"/>
        <w:left w:val="none" w:sz="0" w:space="0" w:color="auto"/>
        <w:bottom w:val="none" w:sz="0" w:space="0" w:color="auto"/>
        <w:right w:val="none" w:sz="0" w:space="0" w:color="auto"/>
      </w:divBdr>
    </w:div>
    <w:div w:id="82383791">
      <w:marLeft w:val="0"/>
      <w:marRight w:val="0"/>
      <w:marTop w:val="0"/>
      <w:marBottom w:val="0"/>
      <w:divBdr>
        <w:top w:val="none" w:sz="0" w:space="0" w:color="auto"/>
        <w:left w:val="none" w:sz="0" w:space="0" w:color="auto"/>
        <w:bottom w:val="none" w:sz="0" w:space="0" w:color="auto"/>
        <w:right w:val="none" w:sz="0" w:space="0" w:color="auto"/>
      </w:divBdr>
    </w:div>
    <w:div w:id="82383792">
      <w:marLeft w:val="0"/>
      <w:marRight w:val="0"/>
      <w:marTop w:val="0"/>
      <w:marBottom w:val="0"/>
      <w:divBdr>
        <w:top w:val="none" w:sz="0" w:space="0" w:color="auto"/>
        <w:left w:val="none" w:sz="0" w:space="0" w:color="auto"/>
        <w:bottom w:val="none" w:sz="0" w:space="0" w:color="auto"/>
        <w:right w:val="none" w:sz="0" w:space="0" w:color="auto"/>
      </w:divBdr>
    </w:div>
    <w:div w:id="82383793">
      <w:marLeft w:val="0"/>
      <w:marRight w:val="0"/>
      <w:marTop w:val="0"/>
      <w:marBottom w:val="0"/>
      <w:divBdr>
        <w:top w:val="none" w:sz="0" w:space="0" w:color="auto"/>
        <w:left w:val="none" w:sz="0" w:space="0" w:color="auto"/>
        <w:bottom w:val="none" w:sz="0" w:space="0" w:color="auto"/>
        <w:right w:val="none" w:sz="0" w:space="0" w:color="auto"/>
      </w:divBdr>
    </w:div>
    <w:div w:id="82383794">
      <w:marLeft w:val="0"/>
      <w:marRight w:val="0"/>
      <w:marTop w:val="0"/>
      <w:marBottom w:val="0"/>
      <w:divBdr>
        <w:top w:val="none" w:sz="0" w:space="0" w:color="auto"/>
        <w:left w:val="none" w:sz="0" w:space="0" w:color="auto"/>
        <w:bottom w:val="none" w:sz="0" w:space="0" w:color="auto"/>
        <w:right w:val="none" w:sz="0" w:space="0" w:color="auto"/>
      </w:divBdr>
    </w:div>
    <w:div w:id="82383795">
      <w:marLeft w:val="0"/>
      <w:marRight w:val="0"/>
      <w:marTop w:val="0"/>
      <w:marBottom w:val="0"/>
      <w:divBdr>
        <w:top w:val="none" w:sz="0" w:space="0" w:color="auto"/>
        <w:left w:val="none" w:sz="0" w:space="0" w:color="auto"/>
        <w:bottom w:val="none" w:sz="0" w:space="0" w:color="auto"/>
        <w:right w:val="none" w:sz="0" w:space="0" w:color="auto"/>
      </w:divBdr>
    </w:div>
    <w:div w:id="82383796">
      <w:marLeft w:val="0"/>
      <w:marRight w:val="0"/>
      <w:marTop w:val="0"/>
      <w:marBottom w:val="0"/>
      <w:divBdr>
        <w:top w:val="none" w:sz="0" w:space="0" w:color="auto"/>
        <w:left w:val="none" w:sz="0" w:space="0" w:color="auto"/>
        <w:bottom w:val="none" w:sz="0" w:space="0" w:color="auto"/>
        <w:right w:val="none" w:sz="0" w:space="0" w:color="auto"/>
      </w:divBdr>
    </w:div>
    <w:div w:id="82383797">
      <w:marLeft w:val="0"/>
      <w:marRight w:val="0"/>
      <w:marTop w:val="0"/>
      <w:marBottom w:val="0"/>
      <w:divBdr>
        <w:top w:val="none" w:sz="0" w:space="0" w:color="auto"/>
        <w:left w:val="none" w:sz="0" w:space="0" w:color="auto"/>
        <w:bottom w:val="none" w:sz="0" w:space="0" w:color="auto"/>
        <w:right w:val="none" w:sz="0" w:space="0" w:color="auto"/>
      </w:divBdr>
    </w:div>
    <w:div w:id="82383798">
      <w:marLeft w:val="0"/>
      <w:marRight w:val="0"/>
      <w:marTop w:val="0"/>
      <w:marBottom w:val="0"/>
      <w:divBdr>
        <w:top w:val="none" w:sz="0" w:space="0" w:color="auto"/>
        <w:left w:val="none" w:sz="0" w:space="0" w:color="auto"/>
        <w:bottom w:val="none" w:sz="0" w:space="0" w:color="auto"/>
        <w:right w:val="none" w:sz="0" w:space="0" w:color="auto"/>
      </w:divBdr>
    </w:div>
    <w:div w:id="82383799">
      <w:marLeft w:val="0"/>
      <w:marRight w:val="0"/>
      <w:marTop w:val="0"/>
      <w:marBottom w:val="0"/>
      <w:divBdr>
        <w:top w:val="none" w:sz="0" w:space="0" w:color="auto"/>
        <w:left w:val="none" w:sz="0" w:space="0" w:color="auto"/>
        <w:bottom w:val="none" w:sz="0" w:space="0" w:color="auto"/>
        <w:right w:val="none" w:sz="0" w:space="0" w:color="auto"/>
      </w:divBdr>
    </w:div>
    <w:div w:id="82383800">
      <w:marLeft w:val="0"/>
      <w:marRight w:val="0"/>
      <w:marTop w:val="0"/>
      <w:marBottom w:val="0"/>
      <w:divBdr>
        <w:top w:val="none" w:sz="0" w:space="0" w:color="auto"/>
        <w:left w:val="none" w:sz="0" w:space="0" w:color="auto"/>
        <w:bottom w:val="none" w:sz="0" w:space="0" w:color="auto"/>
        <w:right w:val="none" w:sz="0" w:space="0" w:color="auto"/>
      </w:divBdr>
    </w:div>
    <w:div w:id="82383801">
      <w:marLeft w:val="0"/>
      <w:marRight w:val="0"/>
      <w:marTop w:val="0"/>
      <w:marBottom w:val="0"/>
      <w:divBdr>
        <w:top w:val="none" w:sz="0" w:space="0" w:color="auto"/>
        <w:left w:val="none" w:sz="0" w:space="0" w:color="auto"/>
        <w:bottom w:val="none" w:sz="0" w:space="0" w:color="auto"/>
        <w:right w:val="none" w:sz="0" w:space="0" w:color="auto"/>
      </w:divBdr>
    </w:div>
    <w:div w:id="82383802">
      <w:marLeft w:val="0"/>
      <w:marRight w:val="0"/>
      <w:marTop w:val="0"/>
      <w:marBottom w:val="0"/>
      <w:divBdr>
        <w:top w:val="none" w:sz="0" w:space="0" w:color="auto"/>
        <w:left w:val="none" w:sz="0" w:space="0" w:color="auto"/>
        <w:bottom w:val="none" w:sz="0" w:space="0" w:color="auto"/>
        <w:right w:val="none" w:sz="0" w:space="0" w:color="auto"/>
      </w:divBdr>
    </w:div>
    <w:div w:id="82383803">
      <w:marLeft w:val="0"/>
      <w:marRight w:val="0"/>
      <w:marTop w:val="0"/>
      <w:marBottom w:val="0"/>
      <w:divBdr>
        <w:top w:val="none" w:sz="0" w:space="0" w:color="auto"/>
        <w:left w:val="none" w:sz="0" w:space="0" w:color="auto"/>
        <w:bottom w:val="none" w:sz="0" w:space="0" w:color="auto"/>
        <w:right w:val="none" w:sz="0" w:space="0" w:color="auto"/>
      </w:divBdr>
    </w:div>
    <w:div w:id="82383804">
      <w:marLeft w:val="0"/>
      <w:marRight w:val="0"/>
      <w:marTop w:val="0"/>
      <w:marBottom w:val="0"/>
      <w:divBdr>
        <w:top w:val="none" w:sz="0" w:space="0" w:color="auto"/>
        <w:left w:val="none" w:sz="0" w:space="0" w:color="auto"/>
        <w:bottom w:val="none" w:sz="0" w:space="0" w:color="auto"/>
        <w:right w:val="none" w:sz="0" w:space="0" w:color="auto"/>
      </w:divBdr>
    </w:div>
    <w:div w:id="82383805">
      <w:marLeft w:val="0"/>
      <w:marRight w:val="0"/>
      <w:marTop w:val="0"/>
      <w:marBottom w:val="0"/>
      <w:divBdr>
        <w:top w:val="none" w:sz="0" w:space="0" w:color="auto"/>
        <w:left w:val="none" w:sz="0" w:space="0" w:color="auto"/>
        <w:bottom w:val="none" w:sz="0" w:space="0" w:color="auto"/>
        <w:right w:val="none" w:sz="0" w:space="0" w:color="auto"/>
      </w:divBdr>
    </w:div>
    <w:div w:id="82383806">
      <w:marLeft w:val="0"/>
      <w:marRight w:val="0"/>
      <w:marTop w:val="0"/>
      <w:marBottom w:val="0"/>
      <w:divBdr>
        <w:top w:val="none" w:sz="0" w:space="0" w:color="auto"/>
        <w:left w:val="none" w:sz="0" w:space="0" w:color="auto"/>
        <w:bottom w:val="none" w:sz="0" w:space="0" w:color="auto"/>
        <w:right w:val="none" w:sz="0" w:space="0" w:color="auto"/>
      </w:divBdr>
    </w:div>
    <w:div w:id="82383807">
      <w:marLeft w:val="0"/>
      <w:marRight w:val="0"/>
      <w:marTop w:val="0"/>
      <w:marBottom w:val="0"/>
      <w:divBdr>
        <w:top w:val="none" w:sz="0" w:space="0" w:color="auto"/>
        <w:left w:val="none" w:sz="0" w:space="0" w:color="auto"/>
        <w:bottom w:val="none" w:sz="0" w:space="0" w:color="auto"/>
        <w:right w:val="none" w:sz="0" w:space="0" w:color="auto"/>
      </w:divBdr>
    </w:div>
    <w:div w:id="82383808">
      <w:marLeft w:val="0"/>
      <w:marRight w:val="0"/>
      <w:marTop w:val="0"/>
      <w:marBottom w:val="0"/>
      <w:divBdr>
        <w:top w:val="none" w:sz="0" w:space="0" w:color="auto"/>
        <w:left w:val="none" w:sz="0" w:space="0" w:color="auto"/>
        <w:bottom w:val="none" w:sz="0" w:space="0" w:color="auto"/>
        <w:right w:val="none" w:sz="0" w:space="0" w:color="auto"/>
      </w:divBdr>
    </w:div>
    <w:div w:id="82383809">
      <w:marLeft w:val="0"/>
      <w:marRight w:val="0"/>
      <w:marTop w:val="0"/>
      <w:marBottom w:val="0"/>
      <w:divBdr>
        <w:top w:val="none" w:sz="0" w:space="0" w:color="auto"/>
        <w:left w:val="none" w:sz="0" w:space="0" w:color="auto"/>
        <w:bottom w:val="none" w:sz="0" w:space="0" w:color="auto"/>
        <w:right w:val="none" w:sz="0" w:space="0" w:color="auto"/>
      </w:divBdr>
    </w:div>
    <w:div w:id="82383810">
      <w:marLeft w:val="0"/>
      <w:marRight w:val="0"/>
      <w:marTop w:val="0"/>
      <w:marBottom w:val="0"/>
      <w:divBdr>
        <w:top w:val="none" w:sz="0" w:space="0" w:color="auto"/>
        <w:left w:val="none" w:sz="0" w:space="0" w:color="auto"/>
        <w:bottom w:val="none" w:sz="0" w:space="0" w:color="auto"/>
        <w:right w:val="none" w:sz="0" w:space="0" w:color="auto"/>
      </w:divBdr>
    </w:div>
    <w:div w:id="82383811">
      <w:marLeft w:val="0"/>
      <w:marRight w:val="0"/>
      <w:marTop w:val="0"/>
      <w:marBottom w:val="0"/>
      <w:divBdr>
        <w:top w:val="none" w:sz="0" w:space="0" w:color="auto"/>
        <w:left w:val="none" w:sz="0" w:space="0" w:color="auto"/>
        <w:bottom w:val="none" w:sz="0" w:space="0" w:color="auto"/>
        <w:right w:val="none" w:sz="0" w:space="0" w:color="auto"/>
      </w:divBdr>
    </w:div>
    <w:div w:id="82383812">
      <w:marLeft w:val="0"/>
      <w:marRight w:val="0"/>
      <w:marTop w:val="0"/>
      <w:marBottom w:val="0"/>
      <w:divBdr>
        <w:top w:val="none" w:sz="0" w:space="0" w:color="auto"/>
        <w:left w:val="none" w:sz="0" w:space="0" w:color="auto"/>
        <w:bottom w:val="none" w:sz="0" w:space="0" w:color="auto"/>
        <w:right w:val="none" w:sz="0" w:space="0" w:color="auto"/>
      </w:divBdr>
    </w:div>
    <w:div w:id="82383813">
      <w:marLeft w:val="0"/>
      <w:marRight w:val="0"/>
      <w:marTop w:val="0"/>
      <w:marBottom w:val="0"/>
      <w:divBdr>
        <w:top w:val="none" w:sz="0" w:space="0" w:color="auto"/>
        <w:left w:val="none" w:sz="0" w:space="0" w:color="auto"/>
        <w:bottom w:val="none" w:sz="0" w:space="0" w:color="auto"/>
        <w:right w:val="none" w:sz="0" w:space="0" w:color="auto"/>
      </w:divBdr>
    </w:div>
    <w:div w:id="82383814">
      <w:marLeft w:val="0"/>
      <w:marRight w:val="0"/>
      <w:marTop w:val="0"/>
      <w:marBottom w:val="0"/>
      <w:divBdr>
        <w:top w:val="none" w:sz="0" w:space="0" w:color="auto"/>
        <w:left w:val="none" w:sz="0" w:space="0" w:color="auto"/>
        <w:bottom w:val="none" w:sz="0" w:space="0" w:color="auto"/>
        <w:right w:val="none" w:sz="0" w:space="0" w:color="auto"/>
      </w:divBdr>
    </w:div>
    <w:div w:id="82383815">
      <w:marLeft w:val="0"/>
      <w:marRight w:val="0"/>
      <w:marTop w:val="0"/>
      <w:marBottom w:val="0"/>
      <w:divBdr>
        <w:top w:val="none" w:sz="0" w:space="0" w:color="auto"/>
        <w:left w:val="none" w:sz="0" w:space="0" w:color="auto"/>
        <w:bottom w:val="none" w:sz="0" w:space="0" w:color="auto"/>
        <w:right w:val="none" w:sz="0" w:space="0" w:color="auto"/>
      </w:divBdr>
    </w:div>
    <w:div w:id="82383816">
      <w:marLeft w:val="0"/>
      <w:marRight w:val="0"/>
      <w:marTop w:val="0"/>
      <w:marBottom w:val="0"/>
      <w:divBdr>
        <w:top w:val="none" w:sz="0" w:space="0" w:color="auto"/>
        <w:left w:val="none" w:sz="0" w:space="0" w:color="auto"/>
        <w:bottom w:val="none" w:sz="0" w:space="0" w:color="auto"/>
        <w:right w:val="none" w:sz="0" w:space="0" w:color="auto"/>
      </w:divBdr>
    </w:div>
    <w:div w:id="82383817">
      <w:marLeft w:val="0"/>
      <w:marRight w:val="0"/>
      <w:marTop w:val="0"/>
      <w:marBottom w:val="0"/>
      <w:divBdr>
        <w:top w:val="none" w:sz="0" w:space="0" w:color="auto"/>
        <w:left w:val="none" w:sz="0" w:space="0" w:color="auto"/>
        <w:bottom w:val="none" w:sz="0" w:space="0" w:color="auto"/>
        <w:right w:val="none" w:sz="0" w:space="0" w:color="auto"/>
      </w:divBdr>
    </w:div>
    <w:div w:id="82383818">
      <w:marLeft w:val="0"/>
      <w:marRight w:val="0"/>
      <w:marTop w:val="0"/>
      <w:marBottom w:val="0"/>
      <w:divBdr>
        <w:top w:val="none" w:sz="0" w:space="0" w:color="auto"/>
        <w:left w:val="none" w:sz="0" w:space="0" w:color="auto"/>
        <w:bottom w:val="none" w:sz="0" w:space="0" w:color="auto"/>
        <w:right w:val="none" w:sz="0" w:space="0" w:color="auto"/>
      </w:divBdr>
    </w:div>
    <w:div w:id="82383819">
      <w:marLeft w:val="0"/>
      <w:marRight w:val="0"/>
      <w:marTop w:val="0"/>
      <w:marBottom w:val="0"/>
      <w:divBdr>
        <w:top w:val="none" w:sz="0" w:space="0" w:color="auto"/>
        <w:left w:val="none" w:sz="0" w:space="0" w:color="auto"/>
        <w:bottom w:val="none" w:sz="0" w:space="0" w:color="auto"/>
        <w:right w:val="none" w:sz="0" w:space="0" w:color="auto"/>
      </w:divBdr>
    </w:div>
    <w:div w:id="82383820">
      <w:marLeft w:val="0"/>
      <w:marRight w:val="0"/>
      <w:marTop w:val="0"/>
      <w:marBottom w:val="0"/>
      <w:divBdr>
        <w:top w:val="none" w:sz="0" w:space="0" w:color="auto"/>
        <w:left w:val="none" w:sz="0" w:space="0" w:color="auto"/>
        <w:bottom w:val="none" w:sz="0" w:space="0" w:color="auto"/>
        <w:right w:val="none" w:sz="0" w:space="0" w:color="auto"/>
      </w:divBdr>
    </w:div>
    <w:div w:id="82383821">
      <w:marLeft w:val="0"/>
      <w:marRight w:val="0"/>
      <w:marTop w:val="0"/>
      <w:marBottom w:val="0"/>
      <w:divBdr>
        <w:top w:val="none" w:sz="0" w:space="0" w:color="auto"/>
        <w:left w:val="none" w:sz="0" w:space="0" w:color="auto"/>
        <w:bottom w:val="none" w:sz="0" w:space="0" w:color="auto"/>
        <w:right w:val="none" w:sz="0" w:space="0" w:color="auto"/>
      </w:divBdr>
    </w:div>
    <w:div w:id="82383822">
      <w:marLeft w:val="0"/>
      <w:marRight w:val="0"/>
      <w:marTop w:val="0"/>
      <w:marBottom w:val="0"/>
      <w:divBdr>
        <w:top w:val="none" w:sz="0" w:space="0" w:color="auto"/>
        <w:left w:val="none" w:sz="0" w:space="0" w:color="auto"/>
        <w:bottom w:val="none" w:sz="0" w:space="0" w:color="auto"/>
        <w:right w:val="none" w:sz="0" w:space="0" w:color="auto"/>
      </w:divBdr>
    </w:div>
    <w:div w:id="82383823">
      <w:marLeft w:val="0"/>
      <w:marRight w:val="0"/>
      <w:marTop w:val="0"/>
      <w:marBottom w:val="0"/>
      <w:divBdr>
        <w:top w:val="none" w:sz="0" w:space="0" w:color="auto"/>
        <w:left w:val="none" w:sz="0" w:space="0" w:color="auto"/>
        <w:bottom w:val="none" w:sz="0" w:space="0" w:color="auto"/>
        <w:right w:val="none" w:sz="0" w:space="0" w:color="auto"/>
      </w:divBdr>
    </w:div>
    <w:div w:id="82383824">
      <w:marLeft w:val="0"/>
      <w:marRight w:val="0"/>
      <w:marTop w:val="0"/>
      <w:marBottom w:val="0"/>
      <w:divBdr>
        <w:top w:val="none" w:sz="0" w:space="0" w:color="auto"/>
        <w:left w:val="none" w:sz="0" w:space="0" w:color="auto"/>
        <w:bottom w:val="none" w:sz="0" w:space="0" w:color="auto"/>
        <w:right w:val="none" w:sz="0" w:space="0" w:color="auto"/>
      </w:divBdr>
    </w:div>
    <w:div w:id="82383825">
      <w:marLeft w:val="0"/>
      <w:marRight w:val="0"/>
      <w:marTop w:val="0"/>
      <w:marBottom w:val="0"/>
      <w:divBdr>
        <w:top w:val="none" w:sz="0" w:space="0" w:color="auto"/>
        <w:left w:val="none" w:sz="0" w:space="0" w:color="auto"/>
        <w:bottom w:val="none" w:sz="0" w:space="0" w:color="auto"/>
        <w:right w:val="none" w:sz="0" w:space="0" w:color="auto"/>
      </w:divBdr>
    </w:div>
    <w:div w:id="82383826">
      <w:marLeft w:val="0"/>
      <w:marRight w:val="0"/>
      <w:marTop w:val="0"/>
      <w:marBottom w:val="0"/>
      <w:divBdr>
        <w:top w:val="none" w:sz="0" w:space="0" w:color="auto"/>
        <w:left w:val="none" w:sz="0" w:space="0" w:color="auto"/>
        <w:bottom w:val="none" w:sz="0" w:space="0" w:color="auto"/>
        <w:right w:val="none" w:sz="0" w:space="0" w:color="auto"/>
      </w:divBdr>
    </w:div>
    <w:div w:id="82383827">
      <w:marLeft w:val="0"/>
      <w:marRight w:val="0"/>
      <w:marTop w:val="0"/>
      <w:marBottom w:val="0"/>
      <w:divBdr>
        <w:top w:val="none" w:sz="0" w:space="0" w:color="auto"/>
        <w:left w:val="none" w:sz="0" w:space="0" w:color="auto"/>
        <w:bottom w:val="none" w:sz="0" w:space="0" w:color="auto"/>
        <w:right w:val="none" w:sz="0" w:space="0" w:color="auto"/>
      </w:divBdr>
    </w:div>
    <w:div w:id="82383828">
      <w:marLeft w:val="0"/>
      <w:marRight w:val="0"/>
      <w:marTop w:val="0"/>
      <w:marBottom w:val="0"/>
      <w:divBdr>
        <w:top w:val="none" w:sz="0" w:space="0" w:color="auto"/>
        <w:left w:val="none" w:sz="0" w:space="0" w:color="auto"/>
        <w:bottom w:val="none" w:sz="0" w:space="0" w:color="auto"/>
        <w:right w:val="none" w:sz="0" w:space="0" w:color="auto"/>
      </w:divBdr>
    </w:div>
    <w:div w:id="82383829">
      <w:marLeft w:val="0"/>
      <w:marRight w:val="0"/>
      <w:marTop w:val="0"/>
      <w:marBottom w:val="0"/>
      <w:divBdr>
        <w:top w:val="none" w:sz="0" w:space="0" w:color="auto"/>
        <w:left w:val="none" w:sz="0" w:space="0" w:color="auto"/>
        <w:bottom w:val="none" w:sz="0" w:space="0" w:color="auto"/>
        <w:right w:val="none" w:sz="0" w:space="0" w:color="auto"/>
      </w:divBdr>
    </w:div>
    <w:div w:id="82383830">
      <w:marLeft w:val="0"/>
      <w:marRight w:val="0"/>
      <w:marTop w:val="0"/>
      <w:marBottom w:val="0"/>
      <w:divBdr>
        <w:top w:val="none" w:sz="0" w:space="0" w:color="auto"/>
        <w:left w:val="none" w:sz="0" w:space="0" w:color="auto"/>
        <w:bottom w:val="none" w:sz="0" w:space="0" w:color="auto"/>
        <w:right w:val="none" w:sz="0" w:space="0" w:color="auto"/>
      </w:divBdr>
    </w:div>
    <w:div w:id="82383831">
      <w:marLeft w:val="0"/>
      <w:marRight w:val="0"/>
      <w:marTop w:val="0"/>
      <w:marBottom w:val="0"/>
      <w:divBdr>
        <w:top w:val="none" w:sz="0" w:space="0" w:color="auto"/>
        <w:left w:val="none" w:sz="0" w:space="0" w:color="auto"/>
        <w:bottom w:val="none" w:sz="0" w:space="0" w:color="auto"/>
        <w:right w:val="none" w:sz="0" w:space="0" w:color="auto"/>
      </w:divBdr>
    </w:div>
    <w:div w:id="82383832">
      <w:marLeft w:val="0"/>
      <w:marRight w:val="0"/>
      <w:marTop w:val="0"/>
      <w:marBottom w:val="0"/>
      <w:divBdr>
        <w:top w:val="none" w:sz="0" w:space="0" w:color="auto"/>
        <w:left w:val="none" w:sz="0" w:space="0" w:color="auto"/>
        <w:bottom w:val="none" w:sz="0" w:space="0" w:color="auto"/>
        <w:right w:val="none" w:sz="0" w:space="0" w:color="auto"/>
      </w:divBdr>
    </w:div>
    <w:div w:id="82383833">
      <w:marLeft w:val="0"/>
      <w:marRight w:val="0"/>
      <w:marTop w:val="0"/>
      <w:marBottom w:val="0"/>
      <w:divBdr>
        <w:top w:val="none" w:sz="0" w:space="0" w:color="auto"/>
        <w:left w:val="none" w:sz="0" w:space="0" w:color="auto"/>
        <w:bottom w:val="none" w:sz="0" w:space="0" w:color="auto"/>
        <w:right w:val="none" w:sz="0" w:space="0" w:color="auto"/>
      </w:divBdr>
    </w:div>
    <w:div w:id="82383834">
      <w:marLeft w:val="0"/>
      <w:marRight w:val="0"/>
      <w:marTop w:val="0"/>
      <w:marBottom w:val="0"/>
      <w:divBdr>
        <w:top w:val="none" w:sz="0" w:space="0" w:color="auto"/>
        <w:left w:val="none" w:sz="0" w:space="0" w:color="auto"/>
        <w:bottom w:val="none" w:sz="0" w:space="0" w:color="auto"/>
        <w:right w:val="none" w:sz="0" w:space="0" w:color="auto"/>
      </w:divBdr>
    </w:div>
    <w:div w:id="82383835">
      <w:marLeft w:val="0"/>
      <w:marRight w:val="0"/>
      <w:marTop w:val="0"/>
      <w:marBottom w:val="0"/>
      <w:divBdr>
        <w:top w:val="none" w:sz="0" w:space="0" w:color="auto"/>
        <w:left w:val="none" w:sz="0" w:space="0" w:color="auto"/>
        <w:bottom w:val="none" w:sz="0" w:space="0" w:color="auto"/>
        <w:right w:val="none" w:sz="0" w:space="0" w:color="auto"/>
      </w:divBdr>
    </w:div>
    <w:div w:id="82383836">
      <w:marLeft w:val="0"/>
      <w:marRight w:val="0"/>
      <w:marTop w:val="0"/>
      <w:marBottom w:val="0"/>
      <w:divBdr>
        <w:top w:val="none" w:sz="0" w:space="0" w:color="auto"/>
        <w:left w:val="none" w:sz="0" w:space="0" w:color="auto"/>
        <w:bottom w:val="none" w:sz="0" w:space="0" w:color="auto"/>
        <w:right w:val="none" w:sz="0" w:space="0" w:color="auto"/>
      </w:divBdr>
    </w:div>
    <w:div w:id="82383837">
      <w:marLeft w:val="0"/>
      <w:marRight w:val="0"/>
      <w:marTop w:val="0"/>
      <w:marBottom w:val="0"/>
      <w:divBdr>
        <w:top w:val="none" w:sz="0" w:space="0" w:color="auto"/>
        <w:left w:val="none" w:sz="0" w:space="0" w:color="auto"/>
        <w:bottom w:val="none" w:sz="0" w:space="0" w:color="auto"/>
        <w:right w:val="none" w:sz="0" w:space="0" w:color="auto"/>
      </w:divBdr>
    </w:div>
    <w:div w:id="82383838">
      <w:marLeft w:val="0"/>
      <w:marRight w:val="0"/>
      <w:marTop w:val="0"/>
      <w:marBottom w:val="0"/>
      <w:divBdr>
        <w:top w:val="none" w:sz="0" w:space="0" w:color="auto"/>
        <w:left w:val="none" w:sz="0" w:space="0" w:color="auto"/>
        <w:bottom w:val="none" w:sz="0" w:space="0" w:color="auto"/>
        <w:right w:val="none" w:sz="0" w:space="0" w:color="auto"/>
      </w:divBdr>
    </w:div>
    <w:div w:id="82383839">
      <w:marLeft w:val="0"/>
      <w:marRight w:val="0"/>
      <w:marTop w:val="0"/>
      <w:marBottom w:val="0"/>
      <w:divBdr>
        <w:top w:val="none" w:sz="0" w:space="0" w:color="auto"/>
        <w:left w:val="none" w:sz="0" w:space="0" w:color="auto"/>
        <w:bottom w:val="none" w:sz="0" w:space="0" w:color="auto"/>
        <w:right w:val="none" w:sz="0" w:space="0" w:color="auto"/>
      </w:divBdr>
    </w:div>
    <w:div w:id="82383840">
      <w:marLeft w:val="0"/>
      <w:marRight w:val="0"/>
      <w:marTop w:val="0"/>
      <w:marBottom w:val="0"/>
      <w:divBdr>
        <w:top w:val="none" w:sz="0" w:space="0" w:color="auto"/>
        <w:left w:val="none" w:sz="0" w:space="0" w:color="auto"/>
        <w:bottom w:val="none" w:sz="0" w:space="0" w:color="auto"/>
        <w:right w:val="none" w:sz="0" w:space="0" w:color="auto"/>
      </w:divBdr>
    </w:div>
    <w:div w:id="82383841">
      <w:marLeft w:val="0"/>
      <w:marRight w:val="0"/>
      <w:marTop w:val="0"/>
      <w:marBottom w:val="0"/>
      <w:divBdr>
        <w:top w:val="none" w:sz="0" w:space="0" w:color="auto"/>
        <w:left w:val="none" w:sz="0" w:space="0" w:color="auto"/>
        <w:bottom w:val="none" w:sz="0" w:space="0" w:color="auto"/>
        <w:right w:val="none" w:sz="0" w:space="0" w:color="auto"/>
      </w:divBdr>
    </w:div>
    <w:div w:id="82383842">
      <w:marLeft w:val="0"/>
      <w:marRight w:val="0"/>
      <w:marTop w:val="0"/>
      <w:marBottom w:val="0"/>
      <w:divBdr>
        <w:top w:val="none" w:sz="0" w:space="0" w:color="auto"/>
        <w:left w:val="none" w:sz="0" w:space="0" w:color="auto"/>
        <w:bottom w:val="none" w:sz="0" w:space="0" w:color="auto"/>
        <w:right w:val="none" w:sz="0" w:space="0" w:color="auto"/>
      </w:divBdr>
    </w:div>
    <w:div w:id="82383843">
      <w:marLeft w:val="0"/>
      <w:marRight w:val="0"/>
      <w:marTop w:val="0"/>
      <w:marBottom w:val="0"/>
      <w:divBdr>
        <w:top w:val="none" w:sz="0" w:space="0" w:color="auto"/>
        <w:left w:val="none" w:sz="0" w:space="0" w:color="auto"/>
        <w:bottom w:val="none" w:sz="0" w:space="0" w:color="auto"/>
        <w:right w:val="none" w:sz="0" w:space="0" w:color="auto"/>
      </w:divBdr>
    </w:div>
    <w:div w:id="82383844">
      <w:marLeft w:val="0"/>
      <w:marRight w:val="0"/>
      <w:marTop w:val="0"/>
      <w:marBottom w:val="0"/>
      <w:divBdr>
        <w:top w:val="none" w:sz="0" w:space="0" w:color="auto"/>
        <w:left w:val="none" w:sz="0" w:space="0" w:color="auto"/>
        <w:bottom w:val="none" w:sz="0" w:space="0" w:color="auto"/>
        <w:right w:val="none" w:sz="0" w:space="0" w:color="auto"/>
      </w:divBdr>
    </w:div>
    <w:div w:id="82383845">
      <w:marLeft w:val="0"/>
      <w:marRight w:val="0"/>
      <w:marTop w:val="0"/>
      <w:marBottom w:val="0"/>
      <w:divBdr>
        <w:top w:val="none" w:sz="0" w:space="0" w:color="auto"/>
        <w:left w:val="none" w:sz="0" w:space="0" w:color="auto"/>
        <w:bottom w:val="none" w:sz="0" w:space="0" w:color="auto"/>
        <w:right w:val="none" w:sz="0" w:space="0" w:color="auto"/>
      </w:divBdr>
    </w:div>
    <w:div w:id="82383846">
      <w:marLeft w:val="0"/>
      <w:marRight w:val="0"/>
      <w:marTop w:val="0"/>
      <w:marBottom w:val="0"/>
      <w:divBdr>
        <w:top w:val="none" w:sz="0" w:space="0" w:color="auto"/>
        <w:left w:val="none" w:sz="0" w:space="0" w:color="auto"/>
        <w:bottom w:val="none" w:sz="0" w:space="0" w:color="auto"/>
        <w:right w:val="none" w:sz="0" w:space="0" w:color="auto"/>
      </w:divBdr>
    </w:div>
    <w:div w:id="82383847">
      <w:marLeft w:val="0"/>
      <w:marRight w:val="0"/>
      <w:marTop w:val="0"/>
      <w:marBottom w:val="0"/>
      <w:divBdr>
        <w:top w:val="none" w:sz="0" w:space="0" w:color="auto"/>
        <w:left w:val="none" w:sz="0" w:space="0" w:color="auto"/>
        <w:bottom w:val="none" w:sz="0" w:space="0" w:color="auto"/>
        <w:right w:val="none" w:sz="0" w:space="0" w:color="auto"/>
      </w:divBdr>
    </w:div>
    <w:div w:id="82383848">
      <w:marLeft w:val="0"/>
      <w:marRight w:val="0"/>
      <w:marTop w:val="0"/>
      <w:marBottom w:val="0"/>
      <w:divBdr>
        <w:top w:val="none" w:sz="0" w:space="0" w:color="auto"/>
        <w:left w:val="none" w:sz="0" w:space="0" w:color="auto"/>
        <w:bottom w:val="none" w:sz="0" w:space="0" w:color="auto"/>
        <w:right w:val="none" w:sz="0" w:space="0" w:color="auto"/>
      </w:divBdr>
    </w:div>
    <w:div w:id="82383849">
      <w:marLeft w:val="0"/>
      <w:marRight w:val="0"/>
      <w:marTop w:val="0"/>
      <w:marBottom w:val="0"/>
      <w:divBdr>
        <w:top w:val="none" w:sz="0" w:space="0" w:color="auto"/>
        <w:left w:val="none" w:sz="0" w:space="0" w:color="auto"/>
        <w:bottom w:val="none" w:sz="0" w:space="0" w:color="auto"/>
        <w:right w:val="none" w:sz="0" w:space="0" w:color="auto"/>
      </w:divBdr>
    </w:div>
    <w:div w:id="82383850">
      <w:marLeft w:val="0"/>
      <w:marRight w:val="0"/>
      <w:marTop w:val="0"/>
      <w:marBottom w:val="0"/>
      <w:divBdr>
        <w:top w:val="none" w:sz="0" w:space="0" w:color="auto"/>
        <w:left w:val="none" w:sz="0" w:space="0" w:color="auto"/>
        <w:bottom w:val="none" w:sz="0" w:space="0" w:color="auto"/>
        <w:right w:val="none" w:sz="0" w:space="0" w:color="auto"/>
      </w:divBdr>
    </w:div>
    <w:div w:id="82383851">
      <w:marLeft w:val="0"/>
      <w:marRight w:val="0"/>
      <w:marTop w:val="0"/>
      <w:marBottom w:val="0"/>
      <w:divBdr>
        <w:top w:val="none" w:sz="0" w:space="0" w:color="auto"/>
        <w:left w:val="none" w:sz="0" w:space="0" w:color="auto"/>
        <w:bottom w:val="none" w:sz="0" w:space="0" w:color="auto"/>
        <w:right w:val="none" w:sz="0" w:space="0" w:color="auto"/>
      </w:divBdr>
    </w:div>
    <w:div w:id="82383852">
      <w:marLeft w:val="0"/>
      <w:marRight w:val="0"/>
      <w:marTop w:val="0"/>
      <w:marBottom w:val="0"/>
      <w:divBdr>
        <w:top w:val="none" w:sz="0" w:space="0" w:color="auto"/>
        <w:left w:val="none" w:sz="0" w:space="0" w:color="auto"/>
        <w:bottom w:val="none" w:sz="0" w:space="0" w:color="auto"/>
        <w:right w:val="none" w:sz="0" w:space="0" w:color="auto"/>
      </w:divBdr>
    </w:div>
    <w:div w:id="82383853">
      <w:marLeft w:val="0"/>
      <w:marRight w:val="0"/>
      <w:marTop w:val="0"/>
      <w:marBottom w:val="0"/>
      <w:divBdr>
        <w:top w:val="none" w:sz="0" w:space="0" w:color="auto"/>
        <w:left w:val="none" w:sz="0" w:space="0" w:color="auto"/>
        <w:bottom w:val="none" w:sz="0" w:space="0" w:color="auto"/>
        <w:right w:val="none" w:sz="0" w:space="0" w:color="auto"/>
      </w:divBdr>
    </w:div>
    <w:div w:id="82383854">
      <w:marLeft w:val="0"/>
      <w:marRight w:val="0"/>
      <w:marTop w:val="0"/>
      <w:marBottom w:val="0"/>
      <w:divBdr>
        <w:top w:val="none" w:sz="0" w:space="0" w:color="auto"/>
        <w:left w:val="none" w:sz="0" w:space="0" w:color="auto"/>
        <w:bottom w:val="none" w:sz="0" w:space="0" w:color="auto"/>
        <w:right w:val="none" w:sz="0" w:space="0" w:color="auto"/>
      </w:divBdr>
    </w:div>
    <w:div w:id="82383855">
      <w:marLeft w:val="0"/>
      <w:marRight w:val="0"/>
      <w:marTop w:val="0"/>
      <w:marBottom w:val="0"/>
      <w:divBdr>
        <w:top w:val="none" w:sz="0" w:space="0" w:color="auto"/>
        <w:left w:val="none" w:sz="0" w:space="0" w:color="auto"/>
        <w:bottom w:val="none" w:sz="0" w:space="0" w:color="auto"/>
        <w:right w:val="none" w:sz="0" w:space="0" w:color="auto"/>
      </w:divBdr>
    </w:div>
    <w:div w:id="82383856">
      <w:marLeft w:val="0"/>
      <w:marRight w:val="0"/>
      <w:marTop w:val="0"/>
      <w:marBottom w:val="0"/>
      <w:divBdr>
        <w:top w:val="none" w:sz="0" w:space="0" w:color="auto"/>
        <w:left w:val="none" w:sz="0" w:space="0" w:color="auto"/>
        <w:bottom w:val="none" w:sz="0" w:space="0" w:color="auto"/>
        <w:right w:val="none" w:sz="0" w:space="0" w:color="auto"/>
      </w:divBdr>
    </w:div>
    <w:div w:id="82383857">
      <w:marLeft w:val="0"/>
      <w:marRight w:val="0"/>
      <w:marTop w:val="0"/>
      <w:marBottom w:val="0"/>
      <w:divBdr>
        <w:top w:val="none" w:sz="0" w:space="0" w:color="auto"/>
        <w:left w:val="none" w:sz="0" w:space="0" w:color="auto"/>
        <w:bottom w:val="none" w:sz="0" w:space="0" w:color="auto"/>
        <w:right w:val="none" w:sz="0" w:space="0" w:color="auto"/>
      </w:divBdr>
    </w:div>
    <w:div w:id="82383858">
      <w:marLeft w:val="0"/>
      <w:marRight w:val="0"/>
      <w:marTop w:val="0"/>
      <w:marBottom w:val="0"/>
      <w:divBdr>
        <w:top w:val="none" w:sz="0" w:space="0" w:color="auto"/>
        <w:left w:val="none" w:sz="0" w:space="0" w:color="auto"/>
        <w:bottom w:val="none" w:sz="0" w:space="0" w:color="auto"/>
        <w:right w:val="none" w:sz="0" w:space="0" w:color="auto"/>
      </w:divBdr>
    </w:div>
    <w:div w:id="82383859">
      <w:marLeft w:val="0"/>
      <w:marRight w:val="0"/>
      <w:marTop w:val="0"/>
      <w:marBottom w:val="0"/>
      <w:divBdr>
        <w:top w:val="none" w:sz="0" w:space="0" w:color="auto"/>
        <w:left w:val="none" w:sz="0" w:space="0" w:color="auto"/>
        <w:bottom w:val="none" w:sz="0" w:space="0" w:color="auto"/>
        <w:right w:val="none" w:sz="0" w:space="0" w:color="auto"/>
      </w:divBdr>
    </w:div>
    <w:div w:id="82383860">
      <w:marLeft w:val="0"/>
      <w:marRight w:val="0"/>
      <w:marTop w:val="0"/>
      <w:marBottom w:val="0"/>
      <w:divBdr>
        <w:top w:val="none" w:sz="0" w:space="0" w:color="auto"/>
        <w:left w:val="none" w:sz="0" w:space="0" w:color="auto"/>
        <w:bottom w:val="none" w:sz="0" w:space="0" w:color="auto"/>
        <w:right w:val="none" w:sz="0" w:space="0" w:color="auto"/>
      </w:divBdr>
    </w:div>
    <w:div w:id="82383861">
      <w:marLeft w:val="0"/>
      <w:marRight w:val="0"/>
      <w:marTop w:val="0"/>
      <w:marBottom w:val="0"/>
      <w:divBdr>
        <w:top w:val="none" w:sz="0" w:space="0" w:color="auto"/>
        <w:left w:val="none" w:sz="0" w:space="0" w:color="auto"/>
        <w:bottom w:val="none" w:sz="0" w:space="0" w:color="auto"/>
        <w:right w:val="none" w:sz="0" w:space="0" w:color="auto"/>
      </w:divBdr>
    </w:div>
    <w:div w:id="82383862">
      <w:marLeft w:val="0"/>
      <w:marRight w:val="0"/>
      <w:marTop w:val="0"/>
      <w:marBottom w:val="0"/>
      <w:divBdr>
        <w:top w:val="none" w:sz="0" w:space="0" w:color="auto"/>
        <w:left w:val="none" w:sz="0" w:space="0" w:color="auto"/>
        <w:bottom w:val="none" w:sz="0" w:space="0" w:color="auto"/>
        <w:right w:val="none" w:sz="0" w:space="0" w:color="auto"/>
      </w:divBdr>
    </w:div>
    <w:div w:id="82383863">
      <w:marLeft w:val="0"/>
      <w:marRight w:val="0"/>
      <w:marTop w:val="0"/>
      <w:marBottom w:val="0"/>
      <w:divBdr>
        <w:top w:val="none" w:sz="0" w:space="0" w:color="auto"/>
        <w:left w:val="none" w:sz="0" w:space="0" w:color="auto"/>
        <w:bottom w:val="none" w:sz="0" w:space="0" w:color="auto"/>
        <w:right w:val="none" w:sz="0" w:space="0" w:color="auto"/>
      </w:divBdr>
    </w:div>
    <w:div w:id="82383864">
      <w:marLeft w:val="0"/>
      <w:marRight w:val="0"/>
      <w:marTop w:val="0"/>
      <w:marBottom w:val="0"/>
      <w:divBdr>
        <w:top w:val="none" w:sz="0" w:space="0" w:color="auto"/>
        <w:left w:val="none" w:sz="0" w:space="0" w:color="auto"/>
        <w:bottom w:val="none" w:sz="0" w:space="0" w:color="auto"/>
        <w:right w:val="none" w:sz="0" w:space="0" w:color="auto"/>
      </w:divBdr>
    </w:div>
    <w:div w:id="82383865">
      <w:marLeft w:val="0"/>
      <w:marRight w:val="0"/>
      <w:marTop w:val="0"/>
      <w:marBottom w:val="0"/>
      <w:divBdr>
        <w:top w:val="none" w:sz="0" w:space="0" w:color="auto"/>
        <w:left w:val="none" w:sz="0" w:space="0" w:color="auto"/>
        <w:bottom w:val="none" w:sz="0" w:space="0" w:color="auto"/>
        <w:right w:val="none" w:sz="0" w:space="0" w:color="auto"/>
      </w:divBdr>
    </w:div>
    <w:div w:id="82383866">
      <w:marLeft w:val="0"/>
      <w:marRight w:val="0"/>
      <w:marTop w:val="0"/>
      <w:marBottom w:val="0"/>
      <w:divBdr>
        <w:top w:val="none" w:sz="0" w:space="0" w:color="auto"/>
        <w:left w:val="none" w:sz="0" w:space="0" w:color="auto"/>
        <w:bottom w:val="none" w:sz="0" w:space="0" w:color="auto"/>
        <w:right w:val="none" w:sz="0" w:space="0" w:color="auto"/>
      </w:divBdr>
    </w:div>
    <w:div w:id="82383867">
      <w:marLeft w:val="0"/>
      <w:marRight w:val="0"/>
      <w:marTop w:val="0"/>
      <w:marBottom w:val="0"/>
      <w:divBdr>
        <w:top w:val="none" w:sz="0" w:space="0" w:color="auto"/>
        <w:left w:val="none" w:sz="0" w:space="0" w:color="auto"/>
        <w:bottom w:val="none" w:sz="0" w:space="0" w:color="auto"/>
        <w:right w:val="none" w:sz="0" w:space="0" w:color="auto"/>
      </w:divBdr>
    </w:div>
    <w:div w:id="82383868">
      <w:marLeft w:val="0"/>
      <w:marRight w:val="0"/>
      <w:marTop w:val="0"/>
      <w:marBottom w:val="0"/>
      <w:divBdr>
        <w:top w:val="none" w:sz="0" w:space="0" w:color="auto"/>
        <w:left w:val="none" w:sz="0" w:space="0" w:color="auto"/>
        <w:bottom w:val="none" w:sz="0" w:space="0" w:color="auto"/>
        <w:right w:val="none" w:sz="0" w:space="0" w:color="auto"/>
      </w:divBdr>
    </w:div>
    <w:div w:id="82383869">
      <w:marLeft w:val="0"/>
      <w:marRight w:val="0"/>
      <w:marTop w:val="0"/>
      <w:marBottom w:val="0"/>
      <w:divBdr>
        <w:top w:val="none" w:sz="0" w:space="0" w:color="auto"/>
        <w:left w:val="none" w:sz="0" w:space="0" w:color="auto"/>
        <w:bottom w:val="none" w:sz="0" w:space="0" w:color="auto"/>
        <w:right w:val="none" w:sz="0" w:space="0" w:color="auto"/>
      </w:divBdr>
    </w:div>
    <w:div w:id="82383870">
      <w:marLeft w:val="0"/>
      <w:marRight w:val="0"/>
      <w:marTop w:val="0"/>
      <w:marBottom w:val="0"/>
      <w:divBdr>
        <w:top w:val="none" w:sz="0" w:space="0" w:color="auto"/>
        <w:left w:val="none" w:sz="0" w:space="0" w:color="auto"/>
        <w:bottom w:val="none" w:sz="0" w:space="0" w:color="auto"/>
        <w:right w:val="none" w:sz="0" w:space="0" w:color="auto"/>
      </w:divBdr>
    </w:div>
    <w:div w:id="82383871">
      <w:marLeft w:val="0"/>
      <w:marRight w:val="0"/>
      <w:marTop w:val="0"/>
      <w:marBottom w:val="0"/>
      <w:divBdr>
        <w:top w:val="none" w:sz="0" w:space="0" w:color="auto"/>
        <w:left w:val="none" w:sz="0" w:space="0" w:color="auto"/>
        <w:bottom w:val="none" w:sz="0" w:space="0" w:color="auto"/>
        <w:right w:val="none" w:sz="0" w:space="0" w:color="auto"/>
      </w:divBdr>
    </w:div>
    <w:div w:id="82383872">
      <w:marLeft w:val="0"/>
      <w:marRight w:val="0"/>
      <w:marTop w:val="0"/>
      <w:marBottom w:val="0"/>
      <w:divBdr>
        <w:top w:val="none" w:sz="0" w:space="0" w:color="auto"/>
        <w:left w:val="none" w:sz="0" w:space="0" w:color="auto"/>
        <w:bottom w:val="none" w:sz="0" w:space="0" w:color="auto"/>
        <w:right w:val="none" w:sz="0" w:space="0" w:color="auto"/>
      </w:divBdr>
    </w:div>
    <w:div w:id="82383873">
      <w:marLeft w:val="0"/>
      <w:marRight w:val="0"/>
      <w:marTop w:val="0"/>
      <w:marBottom w:val="0"/>
      <w:divBdr>
        <w:top w:val="none" w:sz="0" w:space="0" w:color="auto"/>
        <w:left w:val="none" w:sz="0" w:space="0" w:color="auto"/>
        <w:bottom w:val="none" w:sz="0" w:space="0" w:color="auto"/>
        <w:right w:val="none" w:sz="0" w:space="0" w:color="auto"/>
      </w:divBdr>
    </w:div>
    <w:div w:id="82383874">
      <w:marLeft w:val="0"/>
      <w:marRight w:val="0"/>
      <w:marTop w:val="0"/>
      <w:marBottom w:val="0"/>
      <w:divBdr>
        <w:top w:val="none" w:sz="0" w:space="0" w:color="auto"/>
        <w:left w:val="none" w:sz="0" w:space="0" w:color="auto"/>
        <w:bottom w:val="none" w:sz="0" w:space="0" w:color="auto"/>
        <w:right w:val="none" w:sz="0" w:space="0" w:color="auto"/>
      </w:divBdr>
    </w:div>
    <w:div w:id="82383875">
      <w:marLeft w:val="0"/>
      <w:marRight w:val="0"/>
      <w:marTop w:val="0"/>
      <w:marBottom w:val="0"/>
      <w:divBdr>
        <w:top w:val="none" w:sz="0" w:space="0" w:color="auto"/>
        <w:left w:val="none" w:sz="0" w:space="0" w:color="auto"/>
        <w:bottom w:val="none" w:sz="0" w:space="0" w:color="auto"/>
        <w:right w:val="none" w:sz="0" w:space="0" w:color="auto"/>
      </w:divBdr>
    </w:div>
    <w:div w:id="82383876">
      <w:marLeft w:val="0"/>
      <w:marRight w:val="0"/>
      <w:marTop w:val="0"/>
      <w:marBottom w:val="0"/>
      <w:divBdr>
        <w:top w:val="none" w:sz="0" w:space="0" w:color="auto"/>
        <w:left w:val="none" w:sz="0" w:space="0" w:color="auto"/>
        <w:bottom w:val="none" w:sz="0" w:space="0" w:color="auto"/>
        <w:right w:val="none" w:sz="0" w:space="0" w:color="auto"/>
      </w:divBdr>
    </w:div>
    <w:div w:id="82383877">
      <w:marLeft w:val="0"/>
      <w:marRight w:val="0"/>
      <w:marTop w:val="0"/>
      <w:marBottom w:val="0"/>
      <w:divBdr>
        <w:top w:val="none" w:sz="0" w:space="0" w:color="auto"/>
        <w:left w:val="none" w:sz="0" w:space="0" w:color="auto"/>
        <w:bottom w:val="none" w:sz="0" w:space="0" w:color="auto"/>
        <w:right w:val="none" w:sz="0" w:space="0" w:color="auto"/>
      </w:divBdr>
    </w:div>
    <w:div w:id="82383878">
      <w:marLeft w:val="0"/>
      <w:marRight w:val="0"/>
      <w:marTop w:val="0"/>
      <w:marBottom w:val="0"/>
      <w:divBdr>
        <w:top w:val="none" w:sz="0" w:space="0" w:color="auto"/>
        <w:left w:val="none" w:sz="0" w:space="0" w:color="auto"/>
        <w:bottom w:val="none" w:sz="0" w:space="0" w:color="auto"/>
        <w:right w:val="none" w:sz="0" w:space="0" w:color="auto"/>
      </w:divBdr>
    </w:div>
    <w:div w:id="82383879">
      <w:marLeft w:val="0"/>
      <w:marRight w:val="0"/>
      <w:marTop w:val="0"/>
      <w:marBottom w:val="0"/>
      <w:divBdr>
        <w:top w:val="none" w:sz="0" w:space="0" w:color="auto"/>
        <w:left w:val="none" w:sz="0" w:space="0" w:color="auto"/>
        <w:bottom w:val="none" w:sz="0" w:space="0" w:color="auto"/>
        <w:right w:val="none" w:sz="0" w:space="0" w:color="auto"/>
      </w:divBdr>
    </w:div>
    <w:div w:id="82383880">
      <w:marLeft w:val="0"/>
      <w:marRight w:val="0"/>
      <w:marTop w:val="0"/>
      <w:marBottom w:val="0"/>
      <w:divBdr>
        <w:top w:val="none" w:sz="0" w:space="0" w:color="auto"/>
        <w:left w:val="none" w:sz="0" w:space="0" w:color="auto"/>
        <w:bottom w:val="none" w:sz="0" w:space="0" w:color="auto"/>
        <w:right w:val="none" w:sz="0" w:space="0" w:color="auto"/>
      </w:divBdr>
    </w:div>
    <w:div w:id="82383881">
      <w:marLeft w:val="0"/>
      <w:marRight w:val="0"/>
      <w:marTop w:val="0"/>
      <w:marBottom w:val="0"/>
      <w:divBdr>
        <w:top w:val="none" w:sz="0" w:space="0" w:color="auto"/>
        <w:left w:val="none" w:sz="0" w:space="0" w:color="auto"/>
        <w:bottom w:val="none" w:sz="0" w:space="0" w:color="auto"/>
        <w:right w:val="none" w:sz="0" w:space="0" w:color="auto"/>
      </w:divBdr>
    </w:div>
    <w:div w:id="82383882">
      <w:marLeft w:val="0"/>
      <w:marRight w:val="0"/>
      <w:marTop w:val="0"/>
      <w:marBottom w:val="0"/>
      <w:divBdr>
        <w:top w:val="none" w:sz="0" w:space="0" w:color="auto"/>
        <w:left w:val="none" w:sz="0" w:space="0" w:color="auto"/>
        <w:bottom w:val="none" w:sz="0" w:space="0" w:color="auto"/>
        <w:right w:val="none" w:sz="0" w:space="0" w:color="auto"/>
      </w:divBdr>
    </w:div>
    <w:div w:id="82383883">
      <w:marLeft w:val="0"/>
      <w:marRight w:val="0"/>
      <w:marTop w:val="0"/>
      <w:marBottom w:val="0"/>
      <w:divBdr>
        <w:top w:val="none" w:sz="0" w:space="0" w:color="auto"/>
        <w:left w:val="none" w:sz="0" w:space="0" w:color="auto"/>
        <w:bottom w:val="none" w:sz="0" w:space="0" w:color="auto"/>
        <w:right w:val="none" w:sz="0" w:space="0" w:color="auto"/>
      </w:divBdr>
    </w:div>
    <w:div w:id="82383884">
      <w:marLeft w:val="0"/>
      <w:marRight w:val="0"/>
      <w:marTop w:val="0"/>
      <w:marBottom w:val="0"/>
      <w:divBdr>
        <w:top w:val="none" w:sz="0" w:space="0" w:color="auto"/>
        <w:left w:val="none" w:sz="0" w:space="0" w:color="auto"/>
        <w:bottom w:val="none" w:sz="0" w:space="0" w:color="auto"/>
        <w:right w:val="none" w:sz="0" w:space="0" w:color="auto"/>
      </w:divBdr>
    </w:div>
    <w:div w:id="82383885">
      <w:marLeft w:val="0"/>
      <w:marRight w:val="0"/>
      <w:marTop w:val="0"/>
      <w:marBottom w:val="0"/>
      <w:divBdr>
        <w:top w:val="none" w:sz="0" w:space="0" w:color="auto"/>
        <w:left w:val="none" w:sz="0" w:space="0" w:color="auto"/>
        <w:bottom w:val="none" w:sz="0" w:space="0" w:color="auto"/>
        <w:right w:val="none" w:sz="0" w:space="0" w:color="auto"/>
      </w:divBdr>
    </w:div>
    <w:div w:id="82383886">
      <w:marLeft w:val="0"/>
      <w:marRight w:val="0"/>
      <w:marTop w:val="0"/>
      <w:marBottom w:val="0"/>
      <w:divBdr>
        <w:top w:val="none" w:sz="0" w:space="0" w:color="auto"/>
        <w:left w:val="none" w:sz="0" w:space="0" w:color="auto"/>
        <w:bottom w:val="none" w:sz="0" w:space="0" w:color="auto"/>
        <w:right w:val="none" w:sz="0" w:space="0" w:color="auto"/>
      </w:divBdr>
    </w:div>
    <w:div w:id="82383887">
      <w:marLeft w:val="0"/>
      <w:marRight w:val="0"/>
      <w:marTop w:val="0"/>
      <w:marBottom w:val="0"/>
      <w:divBdr>
        <w:top w:val="none" w:sz="0" w:space="0" w:color="auto"/>
        <w:left w:val="none" w:sz="0" w:space="0" w:color="auto"/>
        <w:bottom w:val="none" w:sz="0" w:space="0" w:color="auto"/>
        <w:right w:val="none" w:sz="0" w:space="0" w:color="auto"/>
      </w:divBdr>
    </w:div>
    <w:div w:id="82383888">
      <w:marLeft w:val="0"/>
      <w:marRight w:val="0"/>
      <w:marTop w:val="0"/>
      <w:marBottom w:val="0"/>
      <w:divBdr>
        <w:top w:val="none" w:sz="0" w:space="0" w:color="auto"/>
        <w:left w:val="none" w:sz="0" w:space="0" w:color="auto"/>
        <w:bottom w:val="none" w:sz="0" w:space="0" w:color="auto"/>
        <w:right w:val="none" w:sz="0" w:space="0" w:color="auto"/>
      </w:divBdr>
    </w:div>
    <w:div w:id="82383889">
      <w:marLeft w:val="0"/>
      <w:marRight w:val="0"/>
      <w:marTop w:val="0"/>
      <w:marBottom w:val="0"/>
      <w:divBdr>
        <w:top w:val="none" w:sz="0" w:space="0" w:color="auto"/>
        <w:left w:val="none" w:sz="0" w:space="0" w:color="auto"/>
        <w:bottom w:val="none" w:sz="0" w:space="0" w:color="auto"/>
        <w:right w:val="none" w:sz="0" w:space="0" w:color="auto"/>
      </w:divBdr>
    </w:div>
    <w:div w:id="82383890">
      <w:marLeft w:val="0"/>
      <w:marRight w:val="0"/>
      <w:marTop w:val="0"/>
      <w:marBottom w:val="0"/>
      <w:divBdr>
        <w:top w:val="none" w:sz="0" w:space="0" w:color="auto"/>
        <w:left w:val="none" w:sz="0" w:space="0" w:color="auto"/>
        <w:bottom w:val="none" w:sz="0" w:space="0" w:color="auto"/>
        <w:right w:val="none" w:sz="0" w:space="0" w:color="auto"/>
      </w:divBdr>
    </w:div>
    <w:div w:id="82383891">
      <w:marLeft w:val="0"/>
      <w:marRight w:val="0"/>
      <w:marTop w:val="0"/>
      <w:marBottom w:val="0"/>
      <w:divBdr>
        <w:top w:val="none" w:sz="0" w:space="0" w:color="auto"/>
        <w:left w:val="none" w:sz="0" w:space="0" w:color="auto"/>
        <w:bottom w:val="none" w:sz="0" w:space="0" w:color="auto"/>
        <w:right w:val="none" w:sz="0" w:space="0" w:color="auto"/>
      </w:divBdr>
    </w:div>
    <w:div w:id="82383892">
      <w:marLeft w:val="0"/>
      <w:marRight w:val="0"/>
      <w:marTop w:val="0"/>
      <w:marBottom w:val="0"/>
      <w:divBdr>
        <w:top w:val="none" w:sz="0" w:space="0" w:color="auto"/>
        <w:left w:val="none" w:sz="0" w:space="0" w:color="auto"/>
        <w:bottom w:val="none" w:sz="0" w:space="0" w:color="auto"/>
        <w:right w:val="none" w:sz="0" w:space="0" w:color="auto"/>
      </w:divBdr>
    </w:div>
    <w:div w:id="82383893">
      <w:marLeft w:val="0"/>
      <w:marRight w:val="0"/>
      <w:marTop w:val="0"/>
      <w:marBottom w:val="0"/>
      <w:divBdr>
        <w:top w:val="none" w:sz="0" w:space="0" w:color="auto"/>
        <w:left w:val="none" w:sz="0" w:space="0" w:color="auto"/>
        <w:bottom w:val="none" w:sz="0" w:space="0" w:color="auto"/>
        <w:right w:val="none" w:sz="0" w:space="0" w:color="auto"/>
      </w:divBdr>
    </w:div>
    <w:div w:id="82383894">
      <w:marLeft w:val="0"/>
      <w:marRight w:val="0"/>
      <w:marTop w:val="0"/>
      <w:marBottom w:val="0"/>
      <w:divBdr>
        <w:top w:val="none" w:sz="0" w:space="0" w:color="auto"/>
        <w:left w:val="none" w:sz="0" w:space="0" w:color="auto"/>
        <w:bottom w:val="none" w:sz="0" w:space="0" w:color="auto"/>
        <w:right w:val="none" w:sz="0" w:space="0" w:color="auto"/>
      </w:divBdr>
    </w:div>
    <w:div w:id="82383895">
      <w:marLeft w:val="0"/>
      <w:marRight w:val="0"/>
      <w:marTop w:val="0"/>
      <w:marBottom w:val="0"/>
      <w:divBdr>
        <w:top w:val="none" w:sz="0" w:space="0" w:color="auto"/>
        <w:left w:val="none" w:sz="0" w:space="0" w:color="auto"/>
        <w:bottom w:val="none" w:sz="0" w:space="0" w:color="auto"/>
        <w:right w:val="none" w:sz="0" w:space="0" w:color="auto"/>
      </w:divBdr>
    </w:div>
    <w:div w:id="82383896">
      <w:marLeft w:val="0"/>
      <w:marRight w:val="0"/>
      <w:marTop w:val="0"/>
      <w:marBottom w:val="0"/>
      <w:divBdr>
        <w:top w:val="none" w:sz="0" w:space="0" w:color="auto"/>
        <w:left w:val="none" w:sz="0" w:space="0" w:color="auto"/>
        <w:bottom w:val="none" w:sz="0" w:space="0" w:color="auto"/>
        <w:right w:val="none" w:sz="0" w:space="0" w:color="auto"/>
      </w:divBdr>
    </w:div>
    <w:div w:id="82383897">
      <w:marLeft w:val="0"/>
      <w:marRight w:val="0"/>
      <w:marTop w:val="0"/>
      <w:marBottom w:val="0"/>
      <w:divBdr>
        <w:top w:val="none" w:sz="0" w:space="0" w:color="auto"/>
        <w:left w:val="none" w:sz="0" w:space="0" w:color="auto"/>
        <w:bottom w:val="none" w:sz="0" w:space="0" w:color="auto"/>
        <w:right w:val="none" w:sz="0" w:space="0" w:color="auto"/>
      </w:divBdr>
    </w:div>
    <w:div w:id="82383898">
      <w:marLeft w:val="0"/>
      <w:marRight w:val="0"/>
      <w:marTop w:val="0"/>
      <w:marBottom w:val="0"/>
      <w:divBdr>
        <w:top w:val="none" w:sz="0" w:space="0" w:color="auto"/>
        <w:left w:val="none" w:sz="0" w:space="0" w:color="auto"/>
        <w:bottom w:val="none" w:sz="0" w:space="0" w:color="auto"/>
        <w:right w:val="none" w:sz="0" w:space="0" w:color="auto"/>
      </w:divBdr>
    </w:div>
    <w:div w:id="82383899">
      <w:marLeft w:val="0"/>
      <w:marRight w:val="0"/>
      <w:marTop w:val="0"/>
      <w:marBottom w:val="0"/>
      <w:divBdr>
        <w:top w:val="none" w:sz="0" w:space="0" w:color="auto"/>
        <w:left w:val="none" w:sz="0" w:space="0" w:color="auto"/>
        <w:bottom w:val="none" w:sz="0" w:space="0" w:color="auto"/>
        <w:right w:val="none" w:sz="0" w:space="0" w:color="auto"/>
      </w:divBdr>
    </w:div>
    <w:div w:id="82383900">
      <w:marLeft w:val="0"/>
      <w:marRight w:val="0"/>
      <w:marTop w:val="0"/>
      <w:marBottom w:val="0"/>
      <w:divBdr>
        <w:top w:val="none" w:sz="0" w:space="0" w:color="auto"/>
        <w:left w:val="none" w:sz="0" w:space="0" w:color="auto"/>
        <w:bottom w:val="none" w:sz="0" w:space="0" w:color="auto"/>
        <w:right w:val="none" w:sz="0" w:space="0" w:color="auto"/>
      </w:divBdr>
    </w:div>
    <w:div w:id="82383901">
      <w:marLeft w:val="0"/>
      <w:marRight w:val="0"/>
      <w:marTop w:val="0"/>
      <w:marBottom w:val="0"/>
      <w:divBdr>
        <w:top w:val="none" w:sz="0" w:space="0" w:color="auto"/>
        <w:left w:val="none" w:sz="0" w:space="0" w:color="auto"/>
        <w:bottom w:val="none" w:sz="0" w:space="0" w:color="auto"/>
        <w:right w:val="none" w:sz="0" w:space="0" w:color="auto"/>
      </w:divBdr>
    </w:div>
    <w:div w:id="82383902">
      <w:marLeft w:val="0"/>
      <w:marRight w:val="0"/>
      <w:marTop w:val="0"/>
      <w:marBottom w:val="0"/>
      <w:divBdr>
        <w:top w:val="none" w:sz="0" w:space="0" w:color="auto"/>
        <w:left w:val="none" w:sz="0" w:space="0" w:color="auto"/>
        <w:bottom w:val="none" w:sz="0" w:space="0" w:color="auto"/>
        <w:right w:val="none" w:sz="0" w:space="0" w:color="auto"/>
      </w:divBdr>
    </w:div>
    <w:div w:id="82383903">
      <w:marLeft w:val="0"/>
      <w:marRight w:val="0"/>
      <w:marTop w:val="0"/>
      <w:marBottom w:val="0"/>
      <w:divBdr>
        <w:top w:val="none" w:sz="0" w:space="0" w:color="auto"/>
        <w:left w:val="none" w:sz="0" w:space="0" w:color="auto"/>
        <w:bottom w:val="none" w:sz="0" w:space="0" w:color="auto"/>
        <w:right w:val="none" w:sz="0" w:space="0" w:color="auto"/>
      </w:divBdr>
    </w:div>
    <w:div w:id="82383904">
      <w:marLeft w:val="0"/>
      <w:marRight w:val="0"/>
      <w:marTop w:val="0"/>
      <w:marBottom w:val="0"/>
      <w:divBdr>
        <w:top w:val="none" w:sz="0" w:space="0" w:color="auto"/>
        <w:left w:val="none" w:sz="0" w:space="0" w:color="auto"/>
        <w:bottom w:val="none" w:sz="0" w:space="0" w:color="auto"/>
        <w:right w:val="none" w:sz="0" w:space="0" w:color="auto"/>
      </w:divBdr>
    </w:div>
    <w:div w:id="82383905">
      <w:marLeft w:val="0"/>
      <w:marRight w:val="0"/>
      <w:marTop w:val="0"/>
      <w:marBottom w:val="0"/>
      <w:divBdr>
        <w:top w:val="none" w:sz="0" w:space="0" w:color="auto"/>
        <w:left w:val="none" w:sz="0" w:space="0" w:color="auto"/>
        <w:bottom w:val="none" w:sz="0" w:space="0" w:color="auto"/>
        <w:right w:val="none" w:sz="0" w:space="0" w:color="auto"/>
      </w:divBdr>
    </w:div>
    <w:div w:id="82383906">
      <w:marLeft w:val="0"/>
      <w:marRight w:val="0"/>
      <w:marTop w:val="0"/>
      <w:marBottom w:val="0"/>
      <w:divBdr>
        <w:top w:val="none" w:sz="0" w:space="0" w:color="auto"/>
        <w:left w:val="none" w:sz="0" w:space="0" w:color="auto"/>
        <w:bottom w:val="none" w:sz="0" w:space="0" w:color="auto"/>
        <w:right w:val="none" w:sz="0" w:space="0" w:color="auto"/>
      </w:divBdr>
    </w:div>
    <w:div w:id="82383907">
      <w:marLeft w:val="0"/>
      <w:marRight w:val="0"/>
      <w:marTop w:val="0"/>
      <w:marBottom w:val="0"/>
      <w:divBdr>
        <w:top w:val="none" w:sz="0" w:space="0" w:color="auto"/>
        <w:left w:val="none" w:sz="0" w:space="0" w:color="auto"/>
        <w:bottom w:val="none" w:sz="0" w:space="0" w:color="auto"/>
        <w:right w:val="none" w:sz="0" w:space="0" w:color="auto"/>
      </w:divBdr>
    </w:div>
    <w:div w:id="82383908">
      <w:marLeft w:val="0"/>
      <w:marRight w:val="0"/>
      <w:marTop w:val="0"/>
      <w:marBottom w:val="0"/>
      <w:divBdr>
        <w:top w:val="none" w:sz="0" w:space="0" w:color="auto"/>
        <w:left w:val="none" w:sz="0" w:space="0" w:color="auto"/>
        <w:bottom w:val="none" w:sz="0" w:space="0" w:color="auto"/>
        <w:right w:val="none" w:sz="0" w:space="0" w:color="auto"/>
      </w:divBdr>
    </w:div>
    <w:div w:id="82383909">
      <w:marLeft w:val="0"/>
      <w:marRight w:val="0"/>
      <w:marTop w:val="0"/>
      <w:marBottom w:val="0"/>
      <w:divBdr>
        <w:top w:val="none" w:sz="0" w:space="0" w:color="auto"/>
        <w:left w:val="none" w:sz="0" w:space="0" w:color="auto"/>
        <w:bottom w:val="none" w:sz="0" w:space="0" w:color="auto"/>
        <w:right w:val="none" w:sz="0" w:space="0" w:color="auto"/>
      </w:divBdr>
    </w:div>
    <w:div w:id="82383910">
      <w:marLeft w:val="0"/>
      <w:marRight w:val="0"/>
      <w:marTop w:val="0"/>
      <w:marBottom w:val="0"/>
      <w:divBdr>
        <w:top w:val="none" w:sz="0" w:space="0" w:color="auto"/>
        <w:left w:val="none" w:sz="0" w:space="0" w:color="auto"/>
        <w:bottom w:val="none" w:sz="0" w:space="0" w:color="auto"/>
        <w:right w:val="none" w:sz="0" w:space="0" w:color="auto"/>
      </w:divBdr>
    </w:div>
    <w:div w:id="82383911">
      <w:marLeft w:val="0"/>
      <w:marRight w:val="0"/>
      <w:marTop w:val="0"/>
      <w:marBottom w:val="0"/>
      <w:divBdr>
        <w:top w:val="none" w:sz="0" w:space="0" w:color="auto"/>
        <w:left w:val="none" w:sz="0" w:space="0" w:color="auto"/>
        <w:bottom w:val="none" w:sz="0" w:space="0" w:color="auto"/>
        <w:right w:val="none" w:sz="0" w:space="0" w:color="auto"/>
      </w:divBdr>
    </w:div>
    <w:div w:id="82383912">
      <w:marLeft w:val="0"/>
      <w:marRight w:val="0"/>
      <w:marTop w:val="0"/>
      <w:marBottom w:val="0"/>
      <w:divBdr>
        <w:top w:val="none" w:sz="0" w:space="0" w:color="auto"/>
        <w:left w:val="none" w:sz="0" w:space="0" w:color="auto"/>
        <w:bottom w:val="none" w:sz="0" w:space="0" w:color="auto"/>
        <w:right w:val="none" w:sz="0" w:space="0" w:color="auto"/>
      </w:divBdr>
    </w:div>
    <w:div w:id="82383913">
      <w:marLeft w:val="0"/>
      <w:marRight w:val="0"/>
      <w:marTop w:val="0"/>
      <w:marBottom w:val="0"/>
      <w:divBdr>
        <w:top w:val="none" w:sz="0" w:space="0" w:color="auto"/>
        <w:left w:val="none" w:sz="0" w:space="0" w:color="auto"/>
        <w:bottom w:val="none" w:sz="0" w:space="0" w:color="auto"/>
        <w:right w:val="none" w:sz="0" w:space="0" w:color="auto"/>
      </w:divBdr>
    </w:div>
    <w:div w:id="82383914">
      <w:marLeft w:val="0"/>
      <w:marRight w:val="0"/>
      <w:marTop w:val="0"/>
      <w:marBottom w:val="0"/>
      <w:divBdr>
        <w:top w:val="none" w:sz="0" w:space="0" w:color="auto"/>
        <w:left w:val="none" w:sz="0" w:space="0" w:color="auto"/>
        <w:bottom w:val="none" w:sz="0" w:space="0" w:color="auto"/>
        <w:right w:val="none" w:sz="0" w:space="0" w:color="auto"/>
      </w:divBdr>
    </w:div>
    <w:div w:id="82383915">
      <w:marLeft w:val="0"/>
      <w:marRight w:val="0"/>
      <w:marTop w:val="0"/>
      <w:marBottom w:val="0"/>
      <w:divBdr>
        <w:top w:val="none" w:sz="0" w:space="0" w:color="auto"/>
        <w:left w:val="none" w:sz="0" w:space="0" w:color="auto"/>
        <w:bottom w:val="none" w:sz="0" w:space="0" w:color="auto"/>
        <w:right w:val="none" w:sz="0" w:space="0" w:color="auto"/>
      </w:divBdr>
    </w:div>
    <w:div w:id="82383916">
      <w:marLeft w:val="0"/>
      <w:marRight w:val="0"/>
      <w:marTop w:val="0"/>
      <w:marBottom w:val="0"/>
      <w:divBdr>
        <w:top w:val="none" w:sz="0" w:space="0" w:color="auto"/>
        <w:left w:val="none" w:sz="0" w:space="0" w:color="auto"/>
        <w:bottom w:val="none" w:sz="0" w:space="0" w:color="auto"/>
        <w:right w:val="none" w:sz="0" w:space="0" w:color="auto"/>
      </w:divBdr>
    </w:div>
    <w:div w:id="82383917">
      <w:marLeft w:val="0"/>
      <w:marRight w:val="0"/>
      <w:marTop w:val="0"/>
      <w:marBottom w:val="0"/>
      <w:divBdr>
        <w:top w:val="none" w:sz="0" w:space="0" w:color="auto"/>
        <w:left w:val="none" w:sz="0" w:space="0" w:color="auto"/>
        <w:bottom w:val="none" w:sz="0" w:space="0" w:color="auto"/>
        <w:right w:val="none" w:sz="0" w:space="0" w:color="auto"/>
      </w:divBdr>
    </w:div>
    <w:div w:id="82383918">
      <w:marLeft w:val="0"/>
      <w:marRight w:val="0"/>
      <w:marTop w:val="0"/>
      <w:marBottom w:val="0"/>
      <w:divBdr>
        <w:top w:val="none" w:sz="0" w:space="0" w:color="auto"/>
        <w:left w:val="none" w:sz="0" w:space="0" w:color="auto"/>
        <w:bottom w:val="none" w:sz="0" w:space="0" w:color="auto"/>
        <w:right w:val="none" w:sz="0" w:space="0" w:color="auto"/>
      </w:divBdr>
    </w:div>
    <w:div w:id="82383919">
      <w:marLeft w:val="0"/>
      <w:marRight w:val="0"/>
      <w:marTop w:val="0"/>
      <w:marBottom w:val="0"/>
      <w:divBdr>
        <w:top w:val="none" w:sz="0" w:space="0" w:color="auto"/>
        <w:left w:val="none" w:sz="0" w:space="0" w:color="auto"/>
        <w:bottom w:val="none" w:sz="0" w:space="0" w:color="auto"/>
        <w:right w:val="none" w:sz="0" w:space="0" w:color="auto"/>
      </w:divBdr>
    </w:div>
    <w:div w:id="82383920">
      <w:marLeft w:val="0"/>
      <w:marRight w:val="0"/>
      <w:marTop w:val="0"/>
      <w:marBottom w:val="0"/>
      <w:divBdr>
        <w:top w:val="none" w:sz="0" w:space="0" w:color="auto"/>
        <w:left w:val="none" w:sz="0" w:space="0" w:color="auto"/>
        <w:bottom w:val="none" w:sz="0" w:space="0" w:color="auto"/>
        <w:right w:val="none" w:sz="0" w:space="0" w:color="auto"/>
      </w:divBdr>
    </w:div>
    <w:div w:id="82383921">
      <w:marLeft w:val="0"/>
      <w:marRight w:val="0"/>
      <w:marTop w:val="0"/>
      <w:marBottom w:val="0"/>
      <w:divBdr>
        <w:top w:val="none" w:sz="0" w:space="0" w:color="auto"/>
        <w:left w:val="none" w:sz="0" w:space="0" w:color="auto"/>
        <w:bottom w:val="none" w:sz="0" w:space="0" w:color="auto"/>
        <w:right w:val="none" w:sz="0" w:space="0" w:color="auto"/>
      </w:divBdr>
    </w:div>
    <w:div w:id="82383922">
      <w:marLeft w:val="0"/>
      <w:marRight w:val="0"/>
      <w:marTop w:val="0"/>
      <w:marBottom w:val="0"/>
      <w:divBdr>
        <w:top w:val="none" w:sz="0" w:space="0" w:color="auto"/>
        <w:left w:val="none" w:sz="0" w:space="0" w:color="auto"/>
        <w:bottom w:val="none" w:sz="0" w:space="0" w:color="auto"/>
        <w:right w:val="none" w:sz="0" w:space="0" w:color="auto"/>
      </w:divBdr>
    </w:div>
    <w:div w:id="82383923">
      <w:marLeft w:val="0"/>
      <w:marRight w:val="0"/>
      <w:marTop w:val="0"/>
      <w:marBottom w:val="0"/>
      <w:divBdr>
        <w:top w:val="none" w:sz="0" w:space="0" w:color="auto"/>
        <w:left w:val="none" w:sz="0" w:space="0" w:color="auto"/>
        <w:bottom w:val="none" w:sz="0" w:space="0" w:color="auto"/>
        <w:right w:val="none" w:sz="0" w:space="0" w:color="auto"/>
      </w:divBdr>
    </w:div>
    <w:div w:id="82383924">
      <w:marLeft w:val="0"/>
      <w:marRight w:val="0"/>
      <w:marTop w:val="0"/>
      <w:marBottom w:val="0"/>
      <w:divBdr>
        <w:top w:val="none" w:sz="0" w:space="0" w:color="auto"/>
        <w:left w:val="none" w:sz="0" w:space="0" w:color="auto"/>
        <w:bottom w:val="none" w:sz="0" w:space="0" w:color="auto"/>
        <w:right w:val="none" w:sz="0" w:space="0" w:color="auto"/>
      </w:divBdr>
    </w:div>
    <w:div w:id="82383925">
      <w:marLeft w:val="0"/>
      <w:marRight w:val="0"/>
      <w:marTop w:val="0"/>
      <w:marBottom w:val="0"/>
      <w:divBdr>
        <w:top w:val="none" w:sz="0" w:space="0" w:color="auto"/>
        <w:left w:val="none" w:sz="0" w:space="0" w:color="auto"/>
        <w:bottom w:val="none" w:sz="0" w:space="0" w:color="auto"/>
        <w:right w:val="none" w:sz="0" w:space="0" w:color="auto"/>
      </w:divBdr>
    </w:div>
    <w:div w:id="82383926">
      <w:marLeft w:val="0"/>
      <w:marRight w:val="0"/>
      <w:marTop w:val="0"/>
      <w:marBottom w:val="0"/>
      <w:divBdr>
        <w:top w:val="none" w:sz="0" w:space="0" w:color="auto"/>
        <w:left w:val="none" w:sz="0" w:space="0" w:color="auto"/>
        <w:bottom w:val="none" w:sz="0" w:space="0" w:color="auto"/>
        <w:right w:val="none" w:sz="0" w:space="0" w:color="auto"/>
      </w:divBdr>
    </w:div>
    <w:div w:id="82383927">
      <w:marLeft w:val="0"/>
      <w:marRight w:val="0"/>
      <w:marTop w:val="0"/>
      <w:marBottom w:val="0"/>
      <w:divBdr>
        <w:top w:val="none" w:sz="0" w:space="0" w:color="auto"/>
        <w:left w:val="none" w:sz="0" w:space="0" w:color="auto"/>
        <w:bottom w:val="none" w:sz="0" w:space="0" w:color="auto"/>
        <w:right w:val="none" w:sz="0" w:space="0" w:color="auto"/>
      </w:divBdr>
    </w:div>
    <w:div w:id="82383928">
      <w:marLeft w:val="0"/>
      <w:marRight w:val="0"/>
      <w:marTop w:val="0"/>
      <w:marBottom w:val="0"/>
      <w:divBdr>
        <w:top w:val="none" w:sz="0" w:space="0" w:color="auto"/>
        <w:left w:val="none" w:sz="0" w:space="0" w:color="auto"/>
        <w:bottom w:val="none" w:sz="0" w:space="0" w:color="auto"/>
        <w:right w:val="none" w:sz="0" w:space="0" w:color="auto"/>
      </w:divBdr>
    </w:div>
    <w:div w:id="82383929">
      <w:marLeft w:val="0"/>
      <w:marRight w:val="0"/>
      <w:marTop w:val="0"/>
      <w:marBottom w:val="0"/>
      <w:divBdr>
        <w:top w:val="none" w:sz="0" w:space="0" w:color="auto"/>
        <w:left w:val="none" w:sz="0" w:space="0" w:color="auto"/>
        <w:bottom w:val="none" w:sz="0" w:space="0" w:color="auto"/>
        <w:right w:val="none" w:sz="0" w:space="0" w:color="auto"/>
      </w:divBdr>
    </w:div>
    <w:div w:id="82383930">
      <w:marLeft w:val="0"/>
      <w:marRight w:val="0"/>
      <w:marTop w:val="0"/>
      <w:marBottom w:val="0"/>
      <w:divBdr>
        <w:top w:val="none" w:sz="0" w:space="0" w:color="auto"/>
        <w:left w:val="none" w:sz="0" w:space="0" w:color="auto"/>
        <w:bottom w:val="none" w:sz="0" w:space="0" w:color="auto"/>
        <w:right w:val="none" w:sz="0" w:space="0" w:color="auto"/>
      </w:divBdr>
    </w:div>
    <w:div w:id="82383931">
      <w:marLeft w:val="0"/>
      <w:marRight w:val="0"/>
      <w:marTop w:val="0"/>
      <w:marBottom w:val="0"/>
      <w:divBdr>
        <w:top w:val="none" w:sz="0" w:space="0" w:color="auto"/>
        <w:left w:val="none" w:sz="0" w:space="0" w:color="auto"/>
        <w:bottom w:val="none" w:sz="0" w:space="0" w:color="auto"/>
        <w:right w:val="none" w:sz="0" w:space="0" w:color="auto"/>
      </w:divBdr>
    </w:div>
    <w:div w:id="82383932">
      <w:marLeft w:val="0"/>
      <w:marRight w:val="0"/>
      <w:marTop w:val="0"/>
      <w:marBottom w:val="0"/>
      <w:divBdr>
        <w:top w:val="none" w:sz="0" w:space="0" w:color="auto"/>
        <w:left w:val="none" w:sz="0" w:space="0" w:color="auto"/>
        <w:bottom w:val="none" w:sz="0" w:space="0" w:color="auto"/>
        <w:right w:val="none" w:sz="0" w:space="0" w:color="auto"/>
      </w:divBdr>
    </w:div>
    <w:div w:id="82383933">
      <w:marLeft w:val="0"/>
      <w:marRight w:val="0"/>
      <w:marTop w:val="0"/>
      <w:marBottom w:val="0"/>
      <w:divBdr>
        <w:top w:val="none" w:sz="0" w:space="0" w:color="auto"/>
        <w:left w:val="none" w:sz="0" w:space="0" w:color="auto"/>
        <w:bottom w:val="none" w:sz="0" w:space="0" w:color="auto"/>
        <w:right w:val="none" w:sz="0" w:space="0" w:color="auto"/>
      </w:divBdr>
    </w:div>
    <w:div w:id="82383934">
      <w:marLeft w:val="0"/>
      <w:marRight w:val="0"/>
      <w:marTop w:val="0"/>
      <w:marBottom w:val="0"/>
      <w:divBdr>
        <w:top w:val="none" w:sz="0" w:space="0" w:color="auto"/>
        <w:left w:val="none" w:sz="0" w:space="0" w:color="auto"/>
        <w:bottom w:val="none" w:sz="0" w:space="0" w:color="auto"/>
        <w:right w:val="none" w:sz="0" w:space="0" w:color="auto"/>
      </w:divBdr>
    </w:div>
    <w:div w:id="82383935">
      <w:marLeft w:val="0"/>
      <w:marRight w:val="0"/>
      <w:marTop w:val="0"/>
      <w:marBottom w:val="0"/>
      <w:divBdr>
        <w:top w:val="none" w:sz="0" w:space="0" w:color="auto"/>
        <w:left w:val="none" w:sz="0" w:space="0" w:color="auto"/>
        <w:bottom w:val="none" w:sz="0" w:space="0" w:color="auto"/>
        <w:right w:val="none" w:sz="0" w:space="0" w:color="auto"/>
      </w:divBdr>
    </w:div>
    <w:div w:id="82383936">
      <w:marLeft w:val="0"/>
      <w:marRight w:val="0"/>
      <w:marTop w:val="0"/>
      <w:marBottom w:val="0"/>
      <w:divBdr>
        <w:top w:val="none" w:sz="0" w:space="0" w:color="auto"/>
        <w:left w:val="none" w:sz="0" w:space="0" w:color="auto"/>
        <w:bottom w:val="none" w:sz="0" w:space="0" w:color="auto"/>
        <w:right w:val="none" w:sz="0" w:space="0" w:color="auto"/>
      </w:divBdr>
    </w:div>
    <w:div w:id="82383937">
      <w:marLeft w:val="0"/>
      <w:marRight w:val="0"/>
      <w:marTop w:val="0"/>
      <w:marBottom w:val="0"/>
      <w:divBdr>
        <w:top w:val="none" w:sz="0" w:space="0" w:color="auto"/>
        <w:left w:val="none" w:sz="0" w:space="0" w:color="auto"/>
        <w:bottom w:val="none" w:sz="0" w:space="0" w:color="auto"/>
        <w:right w:val="none" w:sz="0" w:space="0" w:color="auto"/>
      </w:divBdr>
    </w:div>
    <w:div w:id="82383938">
      <w:marLeft w:val="0"/>
      <w:marRight w:val="0"/>
      <w:marTop w:val="0"/>
      <w:marBottom w:val="0"/>
      <w:divBdr>
        <w:top w:val="none" w:sz="0" w:space="0" w:color="auto"/>
        <w:left w:val="none" w:sz="0" w:space="0" w:color="auto"/>
        <w:bottom w:val="none" w:sz="0" w:space="0" w:color="auto"/>
        <w:right w:val="none" w:sz="0" w:space="0" w:color="auto"/>
      </w:divBdr>
    </w:div>
    <w:div w:id="82383939">
      <w:marLeft w:val="0"/>
      <w:marRight w:val="0"/>
      <w:marTop w:val="0"/>
      <w:marBottom w:val="0"/>
      <w:divBdr>
        <w:top w:val="none" w:sz="0" w:space="0" w:color="auto"/>
        <w:left w:val="none" w:sz="0" w:space="0" w:color="auto"/>
        <w:bottom w:val="none" w:sz="0" w:space="0" w:color="auto"/>
        <w:right w:val="none" w:sz="0" w:space="0" w:color="auto"/>
      </w:divBdr>
    </w:div>
    <w:div w:id="82383940">
      <w:marLeft w:val="0"/>
      <w:marRight w:val="0"/>
      <w:marTop w:val="0"/>
      <w:marBottom w:val="0"/>
      <w:divBdr>
        <w:top w:val="none" w:sz="0" w:space="0" w:color="auto"/>
        <w:left w:val="none" w:sz="0" w:space="0" w:color="auto"/>
        <w:bottom w:val="none" w:sz="0" w:space="0" w:color="auto"/>
        <w:right w:val="none" w:sz="0" w:space="0" w:color="auto"/>
      </w:divBdr>
    </w:div>
    <w:div w:id="82383941">
      <w:marLeft w:val="0"/>
      <w:marRight w:val="0"/>
      <w:marTop w:val="0"/>
      <w:marBottom w:val="0"/>
      <w:divBdr>
        <w:top w:val="none" w:sz="0" w:space="0" w:color="auto"/>
        <w:left w:val="none" w:sz="0" w:space="0" w:color="auto"/>
        <w:bottom w:val="none" w:sz="0" w:space="0" w:color="auto"/>
        <w:right w:val="none" w:sz="0" w:space="0" w:color="auto"/>
      </w:divBdr>
    </w:div>
    <w:div w:id="82383942">
      <w:marLeft w:val="0"/>
      <w:marRight w:val="0"/>
      <w:marTop w:val="0"/>
      <w:marBottom w:val="0"/>
      <w:divBdr>
        <w:top w:val="none" w:sz="0" w:space="0" w:color="auto"/>
        <w:left w:val="none" w:sz="0" w:space="0" w:color="auto"/>
        <w:bottom w:val="none" w:sz="0" w:space="0" w:color="auto"/>
        <w:right w:val="none" w:sz="0" w:space="0" w:color="auto"/>
      </w:divBdr>
    </w:div>
    <w:div w:id="82383943">
      <w:marLeft w:val="0"/>
      <w:marRight w:val="0"/>
      <w:marTop w:val="0"/>
      <w:marBottom w:val="0"/>
      <w:divBdr>
        <w:top w:val="none" w:sz="0" w:space="0" w:color="auto"/>
        <w:left w:val="none" w:sz="0" w:space="0" w:color="auto"/>
        <w:bottom w:val="none" w:sz="0" w:space="0" w:color="auto"/>
        <w:right w:val="none" w:sz="0" w:space="0" w:color="auto"/>
      </w:divBdr>
    </w:div>
    <w:div w:id="82383944">
      <w:marLeft w:val="0"/>
      <w:marRight w:val="0"/>
      <w:marTop w:val="0"/>
      <w:marBottom w:val="0"/>
      <w:divBdr>
        <w:top w:val="none" w:sz="0" w:space="0" w:color="auto"/>
        <w:left w:val="none" w:sz="0" w:space="0" w:color="auto"/>
        <w:bottom w:val="none" w:sz="0" w:space="0" w:color="auto"/>
        <w:right w:val="none" w:sz="0" w:space="0" w:color="auto"/>
      </w:divBdr>
    </w:div>
    <w:div w:id="82383945">
      <w:marLeft w:val="0"/>
      <w:marRight w:val="0"/>
      <w:marTop w:val="0"/>
      <w:marBottom w:val="0"/>
      <w:divBdr>
        <w:top w:val="none" w:sz="0" w:space="0" w:color="auto"/>
        <w:left w:val="none" w:sz="0" w:space="0" w:color="auto"/>
        <w:bottom w:val="none" w:sz="0" w:space="0" w:color="auto"/>
        <w:right w:val="none" w:sz="0" w:space="0" w:color="auto"/>
      </w:divBdr>
    </w:div>
    <w:div w:id="82383946">
      <w:marLeft w:val="0"/>
      <w:marRight w:val="0"/>
      <w:marTop w:val="0"/>
      <w:marBottom w:val="0"/>
      <w:divBdr>
        <w:top w:val="none" w:sz="0" w:space="0" w:color="auto"/>
        <w:left w:val="none" w:sz="0" w:space="0" w:color="auto"/>
        <w:bottom w:val="none" w:sz="0" w:space="0" w:color="auto"/>
        <w:right w:val="none" w:sz="0" w:space="0" w:color="auto"/>
      </w:divBdr>
    </w:div>
    <w:div w:id="82383947">
      <w:marLeft w:val="0"/>
      <w:marRight w:val="0"/>
      <w:marTop w:val="0"/>
      <w:marBottom w:val="0"/>
      <w:divBdr>
        <w:top w:val="none" w:sz="0" w:space="0" w:color="auto"/>
        <w:left w:val="none" w:sz="0" w:space="0" w:color="auto"/>
        <w:bottom w:val="none" w:sz="0" w:space="0" w:color="auto"/>
        <w:right w:val="none" w:sz="0" w:space="0" w:color="auto"/>
      </w:divBdr>
    </w:div>
    <w:div w:id="82383948">
      <w:marLeft w:val="0"/>
      <w:marRight w:val="0"/>
      <w:marTop w:val="0"/>
      <w:marBottom w:val="0"/>
      <w:divBdr>
        <w:top w:val="none" w:sz="0" w:space="0" w:color="auto"/>
        <w:left w:val="none" w:sz="0" w:space="0" w:color="auto"/>
        <w:bottom w:val="none" w:sz="0" w:space="0" w:color="auto"/>
        <w:right w:val="none" w:sz="0" w:space="0" w:color="auto"/>
      </w:divBdr>
    </w:div>
    <w:div w:id="82383949">
      <w:marLeft w:val="0"/>
      <w:marRight w:val="0"/>
      <w:marTop w:val="0"/>
      <w:marBottom w:val="0"/>
      <w:divBdr>
        <w:top w:val="none" w:sz="0" w:space="0" w:color="auto"/>
        <w:left w:val="none" w:sz="0" w:space="0" w:color="auto"/>
        <w:bottom w:val="none" w:sz="0" w:space="0" w:color="auto"/>
        <w:right w:val="none" w:sz="0" w:space="0" w:color="auto"/>
      </w:divBdr>
    </w:div>
    <w:div w:id="82383950">
      <w:marLeft w:val="0"/>
      <w:marRight w:val="0"/>
      <w:marTop w:val="0"/>
      <w:marBottom w:val="0"/>
      <w:divBdr>
        <w:top w:val="none" w:sz="0" w:space="0" w:color="auto"/>
        <w:left w:val="none" w:sz="0" w:space="0" w:color="auto"/>
        <w:bottom w:val="none" w:sz="0" w:space="0" w:color="auto"/>
        <w:right w:val="none" w:sz="0" w:space="0" w:color="auto"/>
      </w:divBdr>
    </w:div>
    <w:div w:id="82383951">
      <w:marLeft w:val="0"/>
      <w:marRight w:val="0"/>
      <w:marTop w:val="0"/>
      <w:marBottom w:val="0"/>
      <w:divBdr>
        <w:top w:val="none" w:sz="0" w:space="0" w:color="auto"/>
        <w:left w:val="none" w:sz="0" w:space="0" w:color="auto"/>
        <w:bottom w:val="none" w:sz="0" w:space="0" w:color="auto"/>
        <w:right w:val="none" w:sz="0" w:space="0" w:color="auto"/>
      </w:divBdr>
    </w:div>
    <w:div w:id="82383952">
      <w:marLeft w:val="0"/>
      <w:marRight w:val="0"/>
      <w:marTop w:val="0"/>
      <w:marBottom w:val="0"/>
      <w:divBdr>
        <w:top w:val="none" w:sz="0" w:space="0" w:color="auto"/>
        <w:left w:val="none" w:sz="0" w:space="0" w:color="auto"/>
        <w:bottom w:val="none" w:sz="0" w:space="0" w:color="auto"/>
        <w:right w:val="none" w:sz="0" w:space="0" w:color="auto"/>
      </w:divBdr>
    </w:div>
    <w:div w:id="82383953">
      <w:marLeft w:val="0"/>
      <w:marRight w:val="0"/>
      <w:marTop w:val="0"/>
      <w:marBottom w:val="0"/>
      <w:divBdr>
        <w:top w:val="none" w:sz="0" w:space="0" w:color="auto"/>
        <w:left w:val="none" w:sz="0" w:space="0" w:color="auto"/>
        <w:bottom w:val="none" w:sz="0" w:space="0" w:color="auto"/>
        <w:right w:val="none" w:sz="0" w:space="0" w:color="auto"/>
      </w:divBdr>
    </w:div>
    <w:div w:id="82383954">
      <w:marLeft w:val="0"/>
      <w:marRight w:val="0"/>
      <w:marTop w:val="0"/>
      <w:marBottom w:val="0"/>
      <w:divBdr>
        <w:top w:val="none" w:sz="0" w:space="0" w:color="auto"/>
        <w:left w:val="none" w:sz="0" w:space="0" w:color="auto"/>
        <w:bottom w:val="none" w:sz="0" w:space="0" w:color="auto"/>
        <w:right w:val="none" w:sz="0" w:space="0" w:color="auto"/>
      </w:divBdr>
    </w:div>
    <w:div w:id="82383955">
      <w:marLeft w:val="0"/>
      <w:marRight w:val="0"/>
      <w:marTop w:val="0"/>
      <w:marBottom w:val="0"/>
      <w:divBdr>
        <w:top w:val="none" w:sz="0" w:space="0" w:color="auto"/>
        <w:left w:val="none" w:sz="0" w:space="0" w:color="auto"/>
        <w:bottom w:val="none" w:sz="0" w:space="0" w:color="auto"/>
        <w:right w:val="none" w:sz="0" w:space="0" w:color="auto"/>
      </w:divBdr>
    </w:div>
    <w:div w:id="82383956">
      <w:marLeft w:val="0"/>
      <w:marRight w:val="0"/>
      <w:marTop w:val="0"/>
      <w:marBottom w:val="0"/>
      <w:divBdr>
        <w:top w:val="none" w:sz="0" w:space="0" w:color="auto"/>
        <w:left w:val="none" w:sz="0" w:space="0" w:color="auto"/>
        <w:bottom w:val="none" w:sz="0" w:space="0" w:color="auto"/>
        <w:right w:val="none" w:sz="0" w:space="0" w:color="auto"/>
      </w:divBdr>
    </w:div>
    <w:div w:id="82383957">
      <w:marLeft w:val="0"/>
      <w:marRight w:val="0"/>
      <w:marTop w:val="0"/>
      <w:marBottom w:val="0"/>
      <w:divBdr>
        <w:top w:val="none" w:sz="0" w:space="0" w:color="auto"/>
        <w:left w:val="none" w:sz="0" w:space="0" w:color="auto"/>
        <w:bottom w:val="none" w:sz="0" w:space="0" w:color="auto"/>
        <w:right w:val="none" w:sz="0" w:space="0" w:color="auto"/>
      </w:divBdr>
    </w:div>
    <w:div w:id="82383958">
      <w:marLeft w:val="0"/>
      <w:marRight w:val="0"/>
      <w:marTop w:val="0"/>
      <w:marBottom w:val="0"/>
      <w:divBdr>
        <w:top w:val="none" w:sz="0" w:space="0" w:color="auto"/>
        <w:left w:val="none" w:sz="0" w:space="0" w:color="auto"/>
        <w:bottom w:val="none" w:sz="0" w:space="0" w:color="auto"/>
        <w:right w:val="none" w:sz="0" w:space="0" w:color="auto"/>
      </w:divBdr>
    </w:div>
    <w:div w:id="82383959">
      <w:marLeft w:val="0"/>
      <w:marRight w:val="0"/>
      <w:marTop w:val="0"/>
      <w:marBottom w:val="0"/>
      <w:divBdr>
        <w:top w:val="none" w:sz="0" w:space="0" w:color="auto"/>
        <w:left w:val="none" w:sz="0" w:space="0" w:color="auto"/>
        <w:bottom w:val="none" w:sz="0" w:space="0" w:color="auto"/>
        <w:right w:val="none" w:sz="0" w:space="0" w:color="auto"/>
      </w:divBdr>
    </w:div>
    <w:div w:id="82383960">
      <w:marLeft w:val="0"/>
      <w:marRight w:val="0"/>
      <w:marTop w:val="0"/>
      <w:marBottom w:val="0"/>
      <w:divBdr>
        <w:top w:val="none" w:sz="0" w:space="0" w:color="auto"/>
        <w:left w:val="none" w:sz="0" w:space="0" w:color="auto"/>
        <w:bottom w:val="none" w:sz="0" w:space="0" w:color="auto"/>
        <w:right w:val="none" w:sz="0" w:space="0" w:color="auto"/>
      </w:divBdr>
    </w:div>
    <w:div w:id="82383961">
      <w:marLeft w:val="0"/>
      <w:marRight w:val="0"/>
      <w:marTop w:val="0"/>
      <w:marBottom w:val="0"/>
      <w:divBdr>
        <w:top w:val="none" w:sz="0" w:space="0" w:color="auto"/>
        <w:left w:val="none" w:sz="0" w:space="0" w:color="auto"/>
        <w:bottom w:val="none" w:sz="0" w:space="0" w:color="auto"/>
        <w:right w:val="none" w:sz="0" w:space="0" w:color="auto"/>
      </w:divBdr>
    </w:div>
    <w:div w:id="82383962">
      <w:marLeft w:val="0"/>
      <w:marRight w:val="0"/>
      <w:marTop w:val="0"/>
      <w:marBottom w:val="0"/>
      <w:divBdr>
        <w:top w:val="none" w:sz="0" w:space="0" w:color="auto"/>
        <w:left w:val="none" w:sz="0" w:space="0" w:color="auto"/>
        <w:bottom w:val="none" w:sz="0" w:space="0" w:color="auto"/>
        <w:right w:val="none" w:sz="0" w:space="0" w:color="auto"/>
      </w:divBdr>
    </w:div>
    <w:div w:id="82383963">
      <w:marLeft w:val="0"/>
      <w:marRight w:val="0"/>
      <w:marTop w:val="0"/>
      <w:marBottom w:val="0"/>
      <w:divBdr>
        <w:top w:val="none" w:sz="0" w:space="0" w:color="auto"/>
        <w:left w:val="none" w:sz="0" w:space="0" w:color="auto"/>
        <w:bottom w:val="none" w:sz="0" w:space="0" w:color="auto"/>
        <w:right w:val="none" w:sz="0" w:space="0" w:color="auto"/>
      </w:divBdr>
    </w:div>
    <w:div w:id="82383964">
      <w:marLeft w:val="0"/>
      <w:marRight w:val="0"/>
      <w:marTop w:val="0"/>
      <w:marBottom w:val="0"/>
      <w:divBdr>
        <w:top w:val="none" w:sz="0" w:space="0" w:color="auto"/>
        <w:left w:val="none" w:sz="0" w:space="0" w:color="auto"/>
        <w:bottom w:val="none" w:sz="0" w:space="0" w:color="auto"/>
        <w:right w:val="none" w:sz="0" w:space="0" w:color="auto"/>
      </w:divBdr>
    </w:div>
    <w:div w:id="82383965">
      <w:marLeft w:val="0"/>
      <w:marRight w:val="0"/>
      <w:marTop w:val="0"/>
      <w:marBottom w:val="0"/>
      <w:divBdr>
        <w:top w:val="none" w:sz="0" w:space="0" w:color="auto"/>
        <w:left w:val="none" w:sz="0" w:space="0" w:color="auto"/>
        <w:bottom w:val="none" w:sz="0" w:space="0" w:color="auto"/>
        <w:right w:val="none" w:sz="0" w:space="0" w:color="auto"/>
      </w:divBdr>
    </w:div>
    <w:div w:id="82383966">
      <w:marLeft w:val="0"/>
      <w:marRight w:val="0"/>
      <w:marTop w:val="0"/>
      <w:marBottom w:val="0"/>
      <w:divBdr>
        <w:top w:val="none" w:sz="0" w:space="0" w:color="auto"/>
        <w:left w:val="none" w:sz="0" w:space="0" w:color="auto"/>
        <w:bottom w:val="none" w:sz="0" w:space="0" w:color="auto"/>
        <w:right w:val="none" w:sz="0" w:space="0" w:color="auto"/>
      </w:divBdr>
    </w:div>
    <w:div w:id="82383967">
      <w:marLeft w:val="0"/>
      <w:marRight w:val="0"/>
      <w:marTop w:val="0"/>
      <w:marBottom w:val="0"/>
      <w:divBdr>
        <w:top w:val="none" w:sz="0" w:space="0" w:color="auto"/>
        <w:left w:val="none" w:sz="0" w:space="0" w:color="auto"/>
        <w:bottom w:val="none" w:sz="0" w:space="0" w:color="auto"/>
        <w:right w:val="none" w:sz="0" w:space="0" w:color="auto"/>
      </w:divBdr>
    </w:div>
    <w:div w:id="82383968">
      <w:marLeft w:val="0"/>
      <w:marRight w:val="0"/>
      <w:marTop w:val="0"/>
      <w:marBottom w:val="0"/>
      <w:divBdr>
        <w:top w:val="none" w:sz="0" w:space="0" w:color="auto"/>
        <w:left w:val="none" w:sz="0" w:space="0" w:color="auto"/>
        <w:bottom w:val="none" w:sz="0" w:space="0" w:color="auto"/>
        <w:right w:val="none" w:sz="0" w:space="0" w:color="auto"/>
      </w:divBdr>
    </w:div>
    <w:div w:id="82383969">
      <w:marLeft w:val="0"/>
      <w:marRight w:val="0"/>
      <w:marTop w:val="0"/>
      <w:marBottom w:val="0"/>
      <w:divBdr>
        <w:top w:val="none" w:sz="0" w:space="0" w:color="auto"/>
        <w:left w:val="none" w:sz="0" w:space="0" w:color="auto"/>
        <w:bottom w:val="none" w:sz="0" w:space="0" w:color="auto"/>
        <w:right w:val="none" w:sz="0" w:space="0" w:color="auto"/>
      </w:divBdr>
    </w:div>
    <w:div w:id="82383970">
      <w:marLeft w:val="0"/>
      <w:marRight w:val="0"/>
      <w:marTop w:val="0"/>
      <w:marBottom w:val="0"/>
      <w:divBdr>
        <w:top w:val="none" w:sz="0" w:space="0" w:color="auto"/>
        <w:left w:val="none" w:sz="0" w:space="0" w:color="auto"/>
        <w:bottom w:val="none" w:sz="0" w:space="0" w:color="auto"/>
        <w:right w:val="none" w:sz="0" w:space="0" w:color="auto"/>
      </w:divBdr>
    </w:div>
    <w:div w:id="82383971">
      <w:marLeft w:val="0"/>
      <w:marRight w:val="0"/>
      <w:marTop w:val="0"/>
      <w:marBottom w:val="0"/>
      <w:divBdr>
        <w:top w:val="none" w:sz="0" w:space="0" w:color="auto"/>
        <w:left w:val="none" w:sz="0" w:space="0" w:color="auto"/>
        <w:bottom w:val="none" w:sz="0" w:space="0" w:color="auto"/>
        <w:right w:val="none" w:sz="0" w:space="0" w:color="auto"/>
      </w:divBdr>
    </w:div>
    <w:div w:id="82383972">
      <w:marLeft w:val="0"/>
      <w:marRight w:val="0"/>
      <w:marTop w:val="0"/>
      <w:marBottom w:val="0"/>
      <w:divBdr>
        <w:top w:val="none" w:sz="0" w:space="0" w:color="auto"/>
        <w:left w:val="none" w:sz="0" w:space="0" w:color="auto"/>
        <w:bottom w:val="none" w:sz="0" w:space="0" w:color="auto"/>
        <w:right w:val="none" w:sz="0" w:space="0" w:color="auto"/>
      </w:divBdr>
    </w:div>
    <w:div w:id="82383973">
      <w:marLeft w:val="0"/>
      <w:marRight w:val="0"/>
      <w:marTop w:val="0"/>
      <w:marBottom w:val="0"/>
      <w:divBdr>
        <w:top w:val="none" w:sz="0" w:space="0" w:color="auto"/>
        <w:left w:val="none" w:sz="0" w:space="0" w:color="auto"/>
        <w:bottom w:val="none" w:sz="0" w:space="0" w:color="auto"/>
        <w:right w:val="none" w:sz="0" w:space="0" w:color="auto"/>
      </w:divBdr>
    </w:div>
    <w:div w:id="82383974">
      <w:marLeft w:val="0"/>
      <w:marRight w:val="0"/>
      <w:marTop w:val="0"/>
      <w:marBottom w:val="0"/>
      <w:divBdr>
        <w:top w:val="none" w:sz="0" w:space="0" w:color="auto"/>
        <w:left w:val="none" w:sz="0" w:space="0" w:color="auto"/>
        <w:bottom w:val="none" w:sz="0" w:space="0" w:color="auto"/>
        <w:right w:val="none" w:sz="0" w:space="0" w:color="auto"/>
      </w:divBdr>
    </w:div>
    <w:div w:id="82383975">
      <w:marLeft w:val="0"/>
      <w:marRight w:val="0"/>
      <w:marTop w:val="0"/>
      <w:marBottom w:val="0"/>
      <w:divBdr>
        <w:top w:val="none" w:sz="0" w:space="0" w:color="auto"/>
        <w:left w:val="none" w:sz="0" w:space="0" w:color="auto"/>
        <w:bottom w:val="none" w:sz="0" w:space="0" w:color="auto"/>
        <w:right w:val="none" w:sz="0" w:space="0" w:color="auto"/>
      </w:divBdr>
    </w:div>
    <w:div w:id="82383976">
      <w:marLeft w:val="0"/>
      <w:marRight w:val="0"/>
      <w:marTop w:val="0"/>
      <w:marBottom w:val="0"/>
      <w:divBdr>
        <w:top w:val="none" w:sz="0" w:space="0" w:color="auto"/>
        <w:left w:val="none" w:sz="0" w:space="0" w:color="auto"/>
        <w:bottom w:val="none" w:sz="0" w:space="0" w:color="auto"/>
        <w:right w:val="none" w:sz="0" w:space="0" w:color="auto"/>
      </w:divBdr>
    </w:div>
    <w:div w:id="82383977">
      <w:marLeft w:val="0"/>
      <w:marRight w:val="0"/>
      <w:marTop w:val="0"/>
      <w:marBottom w:val="0"/>
      <w:divBdr>
        <w:top w:val="none" w:sz="0" w:space="0" w:color="auto"/>
        <w:left w:val="none" w:sz="0" w:space="0" w:color="auto"/>
        <w:bottom w:val="none" w:sz="0" w:space="0" w:color="auto"/>
        <w:right w:val="none" w:sz="0" w:space="0" w:color="auto"/>
      </w:divBdr>
    </w:div>
    <w:div w:id="82383978">
      <w:marLeft w:val="0"/>
      <w:marRight w:val="0"/>
      <w:marTop w:val="0"/>
      <w:marBottom w:val="0"/>
      <w:divBdr>
        <w:top w:val="none" w:sz="0" w:space="0" w:color="auto"/>
        <w:left w:val="none" w:sz="0" w:space="0" w:color="auto"/>
        <w:bottom w:val="none" w:sz="0" w:space="0" w:color="auto"/>
        <w:right w:val="none" w:sz="0" w:space="0" w:color="auto"/>
      </w:divBdr>
    </w:div>
    <w:div w:id="82383979">
      <w:marLeft w:val="0"/>
      <w:marRight w:val="0"/>
      <w:marTop w:val="0"/>
      <w:marBottom w:val="0"/>
      <w:divBdr>
        <w:top w:val="none" w:sz="0" w:space="0" w:color="auto"/>
        <w:left w:val="none" w:sz="0" w:space="0" w:color="auto"/>
        <w:bottom w:val="none" w:sz="0" w:space="0" w:color="auto"/>
        <w:right w:val="none" w:sz="0" w:space="0" w:color="auto"/>
      </w:divBdr>
    </w:div>
    <w:div w:id="82383980">
      <w:marLeft w:val="0"/>
      <w:marRight w:val="0"/>
      <w:marTop w:val="0"/>
      <w:marBottom w:val="0"/>
      <w:divBdr>
        <w:top w:val="none" w:sz="0" w:space="0" w:color="auto"/>
        <w:left w:val="none" w:sz="0" w:space="0" w:color="auto"/>
        <w:bottom w:val="none" w:sz="0" w:space="0" w:color="auto"/>
        <w:right w:val="none" w:sz="0" w:space="0" w:color="auto"/>
      </w:divBdr>
    </w:div>
    <w:div w:id="82383981">
      <w:marLeft w:val="0"/>
      <w:marRight w:val="0"/>
      <w:marTop w:val="0"/>
      <w:marBottom w:val="0"/>
      <w:divBdr>
        <w:top w:val="none" w:sz="0" w:space="0" w:color="auto"/>
        <w:left w:val="none" w:sz="0" w:space="0" w:color="auto"/>
        <w:bottom w:val="none" w:sz="0" w:space="0" w:color="auto"/>
        <w:right w:val="none" w:sz="0" w:space="0" w:color="auto"/>
      </w:divBdr>
    </w:div>
    <w:div w:id="82383982">
      <w:marLeft w:val="0"/>
      <w:marRight w:val="0"/>
      <w:marTop w:val="0"/>
      <w:marBottom w:val="0"/>
      <w:divBdr>
        <w:top w:val="none" w:sz="0" w:space="0" w:color="auto"/>
        <w:left w:val="none" w:sz="0" w:space="0" w:color="auto"/>
        <w:bottom w:val="none" w:sz="0" w:space="0" w:color="auto"/>
        <w:right w:val="none" w:sz="0" w:space="0" w:color="auto"/>
      </w:divBdr>
    </w:div>
    <w:div w:id="82383983">
      <w:marLeft w:val="0"/>
      <w:marRight w:val="0"/>
      <w:marTop w:val="0"/>
      <w:marBottom w:val="0"/>
      <w:divBdr>
        <w:top w:val="none" w:sz="0" w:space="0" w:color="auto"/>
        <w:left w:val="none" w:sz="0" w:space="0" w:color="auto"/>
        <w:bottom w:val="none" w:sz="0" w:space="0" w:color="auto"/>
        <w:right w:val="none" w:sz="0" w:space="0" w:color="auto"/>
      </w:divBdr>
    </w:div>
    <w:div w:id="82383984">
      <w:marLeft w:val="0"/>
      <w:marRight w:val="0"/>
      <w:marTop w:val="0"/>
      <w:marBottom w:val="0"/>
      <w:divBdr>
        <w:top w:val="none" w:sz="0" w:space="0" w:color="auto"/>
        <w:left w:val="none" w:sz="0" w:space="0" w:color="auto"/>
        <w:bottom w:val="none" w:sz="0" w:space="0" w:color="auto"/>
        <w:right w:val="none" w:sz="0" w:space="0" w:color="auto"/>
      </w:divBdr>
    </w:div>
    <w:div w:id="82383985">
      <w:marLeft w:val="0"/>
      <w:marRight w:val="0"/>
      <w:marTop w:val="0"/>
      <w:marBottom w:val="0"/>
      <w:divBdr>
        <w:top w:val="none" w:sz="0" w:space="0" w:color="auto"/>
        <w:left w:val="none" w:sz="0" w:space="0" w:color="auto"/>
        <w:bottom w:val="none" w:sz="0" w:space="0" w:color="auto"/>
        <w:right w:val="none" w:sz="0" w:space="0" w:color="auto"/>
      </w:divBdr>
    </w:div>
    <w:div w:id="82383986">
      <w:marLeft w:val="0"/>
      <w:marRight w:val="0"/>
      <w:marTop w:val="0"/>
      <w:marBottom w:val="0"/>
      <w:divBdr>
        <w:top w:val="none" w:sz="0" w:space="0" w:color="auto"/>
        <w:left w:val="none" w:sz="0" w:space="0" w:color="auto"/>
        <w:bottom w:val="none" w:sz="0" w:space="0" w:color="auto"/>
        <w:right w:val="none" w:sz="0" w:space="0" w:color="auto"/>
      </w:divBdr>
    </w:div>
    <w:div w:id="82383987">
      <w:marLeft w:val="0"/>
      <w:marRight w:val="0"/>
      <w:marTop w:val="0"/>
      <w:marBottom w:val="0"/>
      <w:divBdr>
        <w:top w:val="none" w:sz="0" w:space="0" w:color="auto"/>
        <w:left w:val="none" w:sz="0" w:space="0" w:color="auto"/>
        <w:bottom w:val="none" w:sz="0" w:space="0" w:color="auto"/>
        <w:right w:val="none" w:sz="0" w:space="0" w:color="auto"/>
      </w:divBdr>
    </w:div>
    <w:div w:id="82383988">
      <w:marLeft w:val="0"/>
      <w:marRight w:val="0"/>
      <w:marTop w:val="0"/>
      <w:marBottom w:val="0"/>
      <w:divBdr>
        <w:top w:val="none" w:sz="0" w:space="0" w:color="auto"/>
        <w:left w:val="none" w:sz="0" w:space="0" w:color="auto"/>
        <w:bottom w:val="none" w:sz="0" w:space="0" w:color="auto"/>
        <w:right w:val="none" w:sz="0" w:space="0" w:color="auto"/>
      </w:divBdr>
    </w:div>
    <w:div w:id="82383989">
      <w:marLeft w:val="0"/>
      <w:marRight w:val="0"/>
      <w:marTop w:val="0"/>
      <w:marBottom w:val="0"/>
      <w:divBdr>
        <w:top w:val="none" w:sz="0" w:space="0" w:color="auto"/>
        <w:left w:val="none" w:sz="0" w:space="0" w:color="auto"/>
        <w:bottom w:val="none" w:sz="0" w:space="0" w:color="auto"/>
        <w:right w:val="none" w:sz="0" w:space="0" w:color="auto"/>
      </w:divBdr>
    </w:div>
    <w:div w:id="82383990">
      <w:marLeft w:val="0"/>
      <w:marRight w:val="0"/>
      <w:marTop w:val="0"/>
      <w:marBottom w:val="0"/>
      <w:divBdr>
        <w:top w:val="none" w:sz="0" w:space="0" w:color="auto"/>
        <w:left w:val="none" w:sz="0" w:space="0" w:color="auto"/>
        <w:bottom w:val="none" w:sz="0" w:space="0" w:color="auto"/>
        <w:right w:val="none" w:sz="0" w:space="0" w:color="auto"/>
      </w:divBdr>
    </w:div>
    <w:div w:id="82383991">
      <w:marLeft w:val="0"/>
      <w:marRight w:val="0"/>
      <w:marTop w:val="0"/>
      <w:marBottom w:val="0"/>
      <w:divBdr>
        <w:top w:val="none" w:sz="0" w:space="0" w:color="auto"/>
        <w:left w:val="none" w:sz="0" w:space="0" w:color="auto"/>
        <w:bottom w:val="none" w:sz="0" w:space="0" w:color="auto"/>
        <w:right w:val="none" w:sz="0" w:space="0" w:color="auto"/>
      </w:divBdr>
    </w:div>
    <w:div w:id="82383992">
      <w:marLeft w:val="0"/>
      <w:marRight w:val="0"/>
      <w:marTop w:val="0"/>
      <w:marBottom w:val="0"/>
      <w:divBdr>
        <w:top w:val="none" w:sz="0" w:space="0" w:color="auto"/>
        <w:left w:val="none" w:sz="0" w:space="0" w:color="auto"/>
        <w:bottom w:val="none" w:sz="0" w:space="0" w:color="auto"/>
        <w:right w:val="none" w:sz="0" w:space="0" w:color="auto"/>
      </w:divBdr>
    </w:div>
    <w:div w:id="82383993">
      <w:marLeft w:val="0"/>
      <w:marRight w:val="0"/>
      <w:marTop w:val="0"/>
      <w:marBottom w:val="0"/>
      <w:divBdr>
        <w:top w:val="none" w:sz="0" w:space="0" w:color="auto"/>
        <w:left w:val="none" w:sz="0" w:space="0" w:color="auto"/>
        <w:bottom w:val="none" w:sz="0" w:space="0" w:color="auto"/>
        <w:right w:val="none" w:sz="0" w:space="0" w:color="auto"/>
      </w:divBdr>
    </w:div>
    <w:div w:id="82383994">
      <w:marLeft w:val="0"/>
      <w:marRight w:val="0"/>
      <w:marTop w:val="0"/>
      <w:marBottom w:val="0"/>
      <w:divBdr>
        <w:top w:val="none" w:sz="0" w:space="0" w:color="auto"/>
        <w:left w:val="none" w:sz="0" w:space="0" w:color="auto"/>
        <w:bottom w:val="none" w:sz="0" w:space="0" w:color="auto"/>
        <w:right w:val="none" w:sz="0" w:space="0" w:color="auto"/>
      </w:divBdr>
    </w:div>
    <w:div w:id="82383995">
      <w:marLeft w:val="0"/>
      <w:marRight w:val="0"/>
      <w:marTop w:val="0"/>
      <w:marBottom w:val="0"/>
      <w:divBdr>
        <w:top w:val="none" w:sz="0" w:space="0" w:color="auto"/>
        <w:left w:val="none" w:sz="0" w:space="0" w:color="auto"/>
        <w:bottom w:val="none" w:sz="0" w:space="0" w:color="auto"/>
        <w:right w:val="none" w:sz="0" w:space="0" w:color="auto"/>
      </w:divBdr>
    </w:div>
    <w:div w:id="82383996">
      <w:marLeft w:val="0"/>
      <w:marRight w:val="0"/>
      <w:marTop w:val="0"/>
      <w:marBottom w:val="0"/>
      <w:divBdr>
        <w:top w:val="none" w:sz="0" w:space="0" w:color="auto"/>
        <w:left w:val="none" w:sz="0" w:space="0" w:color="auto"/>
        <w:bottom w:val="none" w:sz="0" w:space="0" w:color="auto"/>
        <w:right w:val="none" w:sz="0" w:space="0" w:color="auto"/>
      </w:divBdr>
    </w:div>
    <w:div w:id="82383997">
      <w:marLeft w:val="0"/>
      <w:marRight w:val="0"/>
      <w:marTop w:val="0"/>
      <w:marBottom w:val="0"/>
      <w:divBdr>
        <w:top w:val="none" w:sz="0" w:space="0" w:color="auto"/>
        <w:left w:val="none" w:sz="0" w:space="0" w:color="auto"/>
        <w:bottom w:val="none" w:sz="0" w:space="0" w:color="auto"/>
        <w:right w:val="none" w:sz="0" w:space="0" w:color="auto"/>
      </w:divBdr>
    </w:div>
    <w:div w:id="82383998">
      <w:marLeft w:val="0"/>
      <w:marRight w:val="0"/>
      <w:marTop w:val="0"/>
      <w:marBottom w:val="0"/>
      <w:divBdr>
        <w:top w:val="none" w:sz="0" w:space="0" w:color="auto"/>
        <w:left w:val="none" w:sz="0" w:space="0" w:color="auto"/>
        <w:bottom w:val="none" w:sz="0" w:space="0" w:color="auto"/>
        <w:right w:val="none" w:sz="0" w:space="0" w:color="auto"/>
      </w:divBdr>
    </w:div>
    <w:div w:id="82383999">
      <w:marLeft w:val="0"/>
      <w:marRight w:val="0"/>
      <w:marTop w:val="0"/>
      <w:marBottom w:val="0"/>
      <w:divBdr>
        <w:top w:val="none" w:sz="0" w:space="0" w:color="auto"/>
        <w:left w:val="none" w:sz="0" w:space="0" w:color="auto"/>
        <w:bottom w:val="none" w:sz="0" w:space="0" w:color="auto"/>
        <w:right w:val="none" w:sz="0" w:space="0" w:color="auto"/>
      </w:divBdr>
    </w:div>
    <w:div w:id="82384000">
      <w:marLeft w:val="0"/>
      <w:marRight w:val="0"/>
      <w:marTop w:val="0"/>
      <w:marBottom w:val="0"/>
      <w:divBdr>
        <w:top w:val="none" w:sz="0" w:space="0" w:color="auto"/>
        <w:left w:val="none" w:sz="0" w:space="0" w:color="auto"/>
        <w:bottom w:val="none" w:sz="0" w:space="0" w:color="auto"/>
        <w:right w:val="none" w:sz="0" w:space="0" w:color="auto"/>
      </w:divBdr>
    </w:div>
    <w:div w:id="82384001">
      <w:marLeft w:val="0"/>
      <w:marRight w:val="0"/>
      <w:marTop w:val="0"/>
      <w:marBottom w:val="0"/>
      <w:divBdr>
        <w:top w:val="none" w:sz="0" w:space="0" w:color="auto"/>
        <w:left w:val="none" w:sz="0" w:space="0" w:color="auto"/>
        <w:bottom w:val="none" w:sz="0" w:space="0" w:color="auto"/>
        <w:right w:val="none" w:sz="0" w:space="0" w:color="auto"/>
      </w:divBdr>
    </w:div>
    <w:div w:id="82384002">
      <w:marLeft w:val="0"/>
      <w:marRight w:val="0"/>
      <w:marTop w:val="0"/>
      <w:marBottom w:val="0"/>
      <w:divBdr>
        <w:top w:val="none" w:sz="0" w:space="0" w:color="auto"/>
        <w:left w:val="none" w:sz="0" w:space="0" w:color="auto"/>
        <w:bottom w:val="none" w:sz="0" w:space="0" w:color="auto"/>
        <w:right w:val="none" w:sz="0" w:space="0" w:color="auto"/>
      </w:divBdr>
    </w:div>
    <w:div w:id="82384003">
      <w:marLeft w:val="0"/>
      <w:marRight w:val="0"/>
      <w:marTop w:val="0"/>
      <w:marBottom w:val="0"/>
      <w:divBdr>
        <w:top w:val="none" w:sz="0" w:space="0" w:color="auto"/>
        <w:left w:val="none" w:sz="0" w:space="0" w:color="auto"/>
        <w:bottom w:val="none" w:sz="0" w:space="0" w:color="auto"/>
        <w:right w:val="none" w:sz="0" w:space="0" w:color="auto"/>
      </w:divBdr>
    </w:div>
    <w:div w:id="82384004">
      <w:marLeft w:val="0"/>
      <w:marRight w:val="0"/>
      <w:marTop w:val="0"/>
      <w:marBottom w:val="0"/>
      <w:divBdr>
        <w:top w:val="none" w:sz="0" w:space="0" w:color="auto"/>
        <w:left w:val="none" w:sz="0" w:space="0" w:color="auto"/>
        <w:bottom w:val="none" w:sz="0" w:space="0" w:color="auto"/>
        <w:right w:val="none" w:sz="0" w:space="0" w:color="auto"/>
      </w:divBdr>
    </w:div>
    <w:div w:id="82384005">
      <w:marLeft w:val="0"/>
      <w:marRight w:val="0"/>
      <w:marTop w:val="0"/>
      <w:marBottom w:val="0"/>
      <w:divBdr>
        <w:top w:val="none" w:sz="0" w:space="0" w:color="auto"/>
        <w:left w:val="none" w:sz="0" w:space="0" w:color="auto"/>
        <w:bottom w:val="none" w:sz="0" w:space="0" w:color="auto"/>
        <w:right w:val="none" w:sz="0" w:space="0" w:color="auto"/>
      </w:divBdr>
    </w:div>
    <w:div w:id="82384006">
      <w:marLeft w:val="0"/>
      <w:marRight w:val="0"/>
      <w:marTop w:val="0"/>
      <w:marBottom w:val="0"/>
      <w:divBdr>
        <w:top w:val="none" w:sz="0" w:space="0" w:color="auto"/>
        <w:left w:val="none" w:sz="0" w:space="0" w:color="auto"/>
        <w:bottom w:val="none" w:sz="0" w:space="0" w:color="auto"/>
        <w:right w:val="none" w:sz="0" w:space="0" w:color="auto"/>
      </w:divBdr>
    </w:div>
    <w:div w:id="82384007">
      <w:marLeft w:val="0"/>
      <w:marRight w:val="0"/>
      <w:marTop w:val="0"/>
      <w:marBottom w:val="0"/>
      <w:divBdr>
        <w:top w:val="none" w:sz="0" w:space="0" w:color="auto"/>
        <w:left w:val="none" w:sz="0" w:space="0" w:color="auto"/>
        <w:bottom w:val="none" w:sz="0" w:space="0" w:color="auto"/>
        <w:right w:val="none" w:sz="0" w:space="0" w:color="auto"/>
      </w:divBdr>
    </w:div>
    <w:div w:id="82384008">
      <w:marLeft w:val="0"/>
      <w:marRight w:val="0"/>
      <w:marTop w:val="0"/>
      <w:marBottom w:val="0"/>
      <w:divBdr>
        <w:top w:val="none" w:sz="0" w:space="0" w:color="auto"/>
        <w:left w:val="none" w:sz="0" w:space="0" w:color="auto"/>
        <w:bottom w:val="none" w:sz="0" w:space="0" w:color="auto"/>
        <w:right w:val="none" w:sz="0" w:space="0" w:color="auto"/>
      </w:divBdr>
    </w:div>
    <w:div w:id="82384009">
      <w:marLeft w:val="0"/>
      <w:marRight w:val="0"/>
      <w:marTop w:val="0"/>
      <w:marBottom w:val="0"/>
      <w:divBdr>
        <w:top w:val="none" w:sz="0" w:space="0" w:color="auto"/>
        <w:left w:val="none" w:sz="0" w:space="0" w:color="auto"/>
        <w:bottom w:val="none" w:sz="0" w:space="0" w:color="auto"/>
        <w:right w:val="none" w:sz="0" w:space="0" w:color="auto"/>
      </w:divBdr>
    </w:div>
    <w:div w:id="82384010">
      <w:marLeft w:val="0"/>
      <w:marRight w:val="0"/>
      <w:marTop w:val="0"/>
      <w:marBottom w:val="0"/>
      <w:divBdr>
        <w:top w:val="none" w:sz="0" w:space="0" w:color="auto"/>
        <w:left w:val="none" w:sz="0" w:space="0" w:color="auto"/>
        <w:bottom w:val="none" w:sz="0" w:space="0" w:color="auto"/>
        <w:right w:val="none" w:sz="0" w:space="0" w:color="auto"/>
      </w:divBdr>
    </w:div>
    <w:div w:id="82384011">
      <w:marLeft w:val="0"/>
      <w:marRight w:val="0"/>
      <w:marTop w:val="0"/>
      <w:marBottom w:val="0"/>
      <w:divBdr>
        <w:top w:val="none" w:sz="0" w:space="0" w:color="auto"/>
        <w:left w:val="none" w:sz="0" w:space="0" w:color="auto"/>
        <w:bottom w:val="none" w:sz="0" w:space="0" w:color="auto"/>
        <w:right w:val="none" w:sz="0" w:space="0" w:color="auto"/>
      </w:divBdr>
    </w:div>
    <w:div w:id="82384012">
      <w:marLeft w:val="0"/>
      <w:marRight w:val="0"/>
      <w:marTop w:val="0"/>
      <w:marBottom w:val="0"/>
      <w:divBdr>
        <w:top w:val="none" w:sz="0" w:space="0" w:color="auto"/>
        <w:left w:val="none" w:sz="0" w:space="0" w:color="auto"/>
        <w:bottom w:val="none" w:sz="0" w:space="0" w:color="auto"/>
        <w:right w:val="none" w:sz="0" w:space="0" w:color="auto"/>
      </w:divBdr>
    </w:div>
    <w:div w:id="82384013">
      <w:marLeft w:val="0"/>
      <w:marRight w:val="0"/>
      <w:marTop w:val="0"/>
      <w:marBottom w:val="0"/>
      <w:divBdr>
        <w:top w:val="none" w:sz="0" w:space="0" w:color="auto"/>
        <w:left w:val="none" w:sz="0" w:space="0" w:color="auto"/>
        <w:bottom w:val="none" w:sz="0" w:space="0" w:color="auto"/>
        <w:right w:val="none" w:sz="0" w:space="0" w:color="auto"/>
      </w:divBdr>
    </w:div>
    <w:div w:id="82384014">
      <w:marLeft w:val="0"/>
      <w:marRight w:val="0"/>
      <w:marTop w:val="0"/>
      <w:marBottom w:val="0"/>
      <w:divBdr>
        <w:top w:val="none" w:sz="0" w:space="0" w:color="auto"/>
        <w:left w:val="none" w:sz="0" w:space="0" w:color="auto"/>
        <w:bottom w:val="none" w:sz="0" w:space="0" w:color="auto"/>
        <w:right w:val="none" w:sz="0" w:space="0" w:color="auto"/>
      </w:divBdr>
    </w:div>
    <w:div w:id="82384015">
      <w:marLeft w:val="0"/>
      <w:marRight w:val="0"/>
      <w:marTop w:val="0"/>
      <w:marBottom w:val="0"/>
      <w:divBdr>
        <w:top w:val="none" w:sz="0" w:space="0" w:color="auto"/>
        <w:left w:val="none" w:sz="0" w:space="0" w:color="auto"/>
        <w:bottom w:val="none" w:sz="0" w:space="0" w:color="auto"/>
        <w:right w:val="none" w:sz="0" w:space="0" w:color="auto"/>
      </w:divBdr>
    </w:div>
    <w:div w:id="82384016">
      <w:marLeft w:val="0"/>
      <w:marRight w:val="0"/>
      <w:marTop w:val="0"/>
      <w:marBottom w:val="0"/>
      <w:divBdr>
        <w:top w:val="none" w:sz="0" w:space="0" w:color="auto"/>
        <w:left w:val="none" w:sz="0" w:space="0" w:color="auto"/>
        <w:bottom w:val="none" w:sz="0" w:space="0" w:color="auto"/>
        <w:right w:val="none" w:sz="0" w:space="0" w:color="auto"/>
      </w:divBdr>
    </w:div>
    <w:div w:id="82384017">
      <w:marLeft w:val="0"/>
      <w:marRight w:val="0"/>
      <w:marTop w:val="0"/>
      <w:marBottom w:val="0"/>
      <w:divBdr>
        <w:top w:val="none" w:sz="0" w:space="0" w:color="auto"/>
        <w:left w:val="none" w:sz="0" w:space="0" w:color="auto"/>
        <w:bottom w:val="none" w:sz="0" w:space="0" w:color="auto"/>
        <w:right w:val="none" w:sz="0" w:space="0" w:color="auto"/>
      </w:divBdr>
    </w:div>
    <w:div w:id="82384018">
      <w:marLeft w:val="0"/>
      <w:marRight w:val="0"/>
      <w:marTop w:val="0"/>
      <w:marBottom w:val="0"/>
      <w:divBdr>
        <w:top w:val="none" w:sz="0" w:space="0" w:color="auto"/>
        <w:left w:val="none" w:sz="0" w:space="0" w:color="auto"/>
        <w:bottom w:val="none" w:sz="0" w:space="0" w:color="auto"/>
        <w:right w:val="none" w:sz="0" w:space="0" w:color="auto"/>
      </w:divBdr>
    </w:div>
    <w:div w:id="82384019">
      <w:marLeft w:val="0"/>
      <w:marRight w:val="0"/>
      <w:marTop w:val="0"/>
      <w:marBottom w:val="0"/>
      <w:divBdr>
        <w:top w:val="none" w:sz="0" w:space="0" w:color="auto"/>
        <w:left w:val="none" w:sz="0" w:space="0" w:color="auto"/>
        <w:bottom w:val="none" w:sz="0" w:space="0" w:color="auto"/>
        <w:right w:val="none" w:sz="0" w:space="0" w:color="auto"/>
      </w:divBdr>
    </w:div>
    <w:div w:id="82384020">
      <w:marLeft w:val="0"/>
      <w:marRight w:val="0"/>
      <w:marTop w:val="0"/>
      <w:marBottom w:val="0"/>
      <w:divBdr>
        <w:top w:val="none" w:sz="0" w:space="0" w:color="auto"/>
        <w:left w:val="none" w:sz="0" w:space="0" w:color="auto"/>
        <w:bottom w:val="none" w:sz="0" w:space="0" w:color="auto"/>
        <w:right w:val="none" w:sz="0" w:space="0" w:color="auto"/>
      </w:divBdr>
    </w:div>
    <w:div w:id="82384021">
      <w:marLeft w:val="0"/>
      <w:marRight w:val="0"/>
      <w:marTop w:val="0"/>
      <w:marBottom w:val="0"/>
      <w:divBdr>
        <w:top w:val="none" w:sz="0" w:space="0" w:color="auto"/>
        <w:left w:val="none" w:sz="0" w:space="0" w:color="auto"/>
        <w:bottom w:val="none" w:sz="0" w:space="0" w:color="auto"/>
        <w:right w:val="none" w:sz="0" w:space="0" w:color="auto"/>
      </w:divBdr>
    </w:div>
    <w:div w:id="82384022">
      <w:marLeft w:val="0"/>
      <w:marRight w:val="0"/>
      <w:marTop w:val="0"/>
      <w:marBottom w:val="0"/>
      <w:divBdr>
        <w:top w:val="none" w:sz="0" w:space="0" w:color="auto"/>
        <w:left w:val="none" w:sz="0" w:space="0" w:color="auto"/>
        <w:bottom w:val="none" w:sz="0" w:space="0" w:color="auto"/>
        <w:right w:val="none" w:sz="0" w:space="0" w:color="auto"/>
      </w:divBdr>
    </w:div>
    <w:div w:id="82384023">
      <w:marLeft w:val="0"/>
      <w:marRight w:val="0"/>
      <w:marTop w:val="0"/>
      <w:marBottom w:val="0"/>
      <w:divBdr>
        <w:top w:val="none" w:sz="0" w:space="0" w:color="auto"/>
        <w:left w:val="none" w:sz="0" w:space="0" w:color="auto"/>
        <w:bottom w:val="none" w:sz="0" w:space="0" w:color="auto"/>
        <w:right w:val="none" w:sz="0" w:space="0" w:color="auto"/>
      </w:divBdr>
    </w:div>
    <w:div w:id="82384024">
      <w:marLeft w:val="0"/>
      <w:marRight w:val="0"/>
      <w:marTop w:val="0"/>
      <w:marBottom w:val="0"/>
      <w:divBdr>
        <w:top w:val="none" w:sz="0" w:space="0" w:color="auto"/>
        <w:left w:val="none" w:sz="0" w:space="0" w:color="auto"/>
        <w:bottom w:val="none" w:sz="0" w:space="0" w:color="auto"/>
        <w:right w:val="none" w:sz="0" w:space="0" w:color="auto"/>
      </w:divBdr>
    </w:div>
    <w:div w:id="82384025">
      <w:marLeft w:val="0"/>
      <w:marRight w:val="0"/>
      <w:marTop w:val="0"/>
      <w:marBottom w:val="0"/>
      <w:divBdr>
        <w:top w:val="none" w:sz="0" w:space="0" w:color="auto"/>
        <w:left w:val="none" w:sz="0" w:space="0" w:color="auto"/>
        <w:bottom w:val="none" w:sz="0" w:space="0" w:color="auto"/>
        <w:right w:val="none" w:sz="0" w:space="0" w:color="auto"/>
      </w:divBdr>
    </w:div>
    <w:div w:id="82384026">
      <w:marLeft w:val="0"/>
      <w:marRight w:val="0"/>
      <w:marTop w:val="0"/>
      <w:marBottom w:val="0"/>
      <w:divBdr>
        <w:top w:val="none" w:sz="0" w:space="0" w:color="auto"/>
        <w:left w:val="none" w:sz="0" w:space="0" w:color="auto"/>
        <w:bottom w:val="none" w:sz="0" w:space="0" w:color="auto"/>
        <w:right w:val="none" w:sz="0" w:space="0" w:color="auto"/>
      </w:divBdr>
    </w:div>
    <w:div w:id="82384027">
      <w:marLeft w:val="0"/>
      <w:marRight w:val="0"/>
      <w:marTop w:val="0"/>
      <w:marBottom w:val="0"/>
      <w:divBdr>
        <w:top w:val="none" w:sz="0" w:space="0" w:color="auto"/>
        <w:left w:val="none" w:sz="0" w:space="0" w:color="auto"/>
        <w:bottom w:val="none" w:sz="0" w:space="0" w:color="auto"/>
        <w:right w:val="none" w:sz="0" w:space="0" w:color="auto"/>
      </w:divBdr>
    </w:div>
    <w:div w:id="82384028">
      <w:marLeft w:val="0"/>
      <w:marRight w:val="0"/>
      <w:marTop w:val="0"/>
      <w:marBottom w:val="0"/>
      <w:divBdr>
        <w:top w:val="none" w:sz="0" w:space="0" w:color="auto"/>
        <w:left w:val="none" w:sz="0" w:space="0" w:color="auto"/>
        <w:bottom w:val="none" w:sz="0" w:space="0" w:color="auto"/>
        <w:right w:val="none" w:sz="0" w:space="0" w:color="auto"/>
      </w:divBdr>
    </w:div>
    <w:div w:id="82384029">
      <w:marLeft w:val="0"/>
      <w:marRight w:val="0"/>
      <w:marTop w:val="0"/>
      <w:marBottom w:val="0"/>
      <w:divBdr>
        <w:top w:val="none" w:sz="0" w:space="0" w:color="auto"/>
        <w:left w:val="none" w:sz="0" w:space="0" w:color="auto"/>
        <w:bottom w:val="none" w:sz="0" w:space="0" w:color="auto"/>
        <w:right w:val="none" w:sz="0" w:space="0" w:color="auto"/>
      </w:divBdr>
    </w:div>
    <w:div w:id="82384030">
      <w:marLeft w:val="0"/>
      <w:marRight w:val="0"/>
      <w:marTop w:val="0"/>
      <w:marBottom w:val="0"/>
      <w:divBdr>
        <w:top w:val="none" w:sz="0" w:space="0" w:color="auto"/>
        <w:left w:val="none" w:sz="0" w:space="0" w:color="auto"/>
        <w:bottom w:val="none" w:sz="0" w:space="0" w:color="auto"/>
        <w:right w:val="none" w:sz="0" w:space="0" w:color="auto"/>
      </w:divBdr>
    </w:div>
    <w:div w:id="82384031">
      <w:marLeft w:val="0"/>
      <w:marRight w:val="0"/>
      <w:marTop w:val="0"/>
      <w:marBottom w:val="0"/>
      <w:divBdr>
        <w:top w:val="none" w:sz="0" w:space="0" w:color="auto"/>
        <w:left w:val="none" w:sz="0" w:space="0" w:color="auto"/>
        <w:bottom w:val="none" w:sz="0" w:space="0" w:color="auto"/>
        <w:right w:val="none" w:sz="0" w:space="0" w:color="auto"/>
      </w:divBdr>
    </w:div>
    <w:div w:id="82384032">
      <w:marLeft w:val="0"/>
      <w:marRight w:val="0"/>
      <w:marTop w:val="0"/>
      <w:marBottom w:val="0"/>
      <w:divBdr>
        <w:top w:val="none" w:sz="0" w:space="0" w:color="auto"/>
        <w:left w:val="none" w:sz="0" w:space="0" w:color="auto"/>
        <w:bottom w:val="none" w:sz="0" w:space="0" w:color="auto"/>
        <w:right w:val="none" w:sz="0" w:space="0" w:color="auto"/>
      </w:divBdr>
    </w:div>
    <w:div w:id="82384033">
      <w:marLeft w:val="0"/>
      <w:marRight w:val="0"/>
      <w:marTop w:val="0"/>
      <w:marBottom w:val="0"/>
      <w:divBdr>
        <w:top w:val="none" w:sz="0" w:space="0" w:color="auto"/>
        <w:left w:val="none" w:sz="0" w:space="0" w:color="auto"/>
        <w:bottom w:val="none" w:sz="0" w:space="0" w:color="auto"/>
        <w:right w:val="none" w:sz="0" w:space="0" w:color="auto"/>
      </w:divBdr>
    </w:div>
    <w:div w:id="82384034">
      <w:marLeft w:val="0"/>
      <w:marRight w:val="0"/>
      <w:marTop w:val="0"/>
      <w:marBottom w:val="0"/>
      <w:divBdr>
        <w:top w:val="none" w:sz="0" w:space="0" w:color="auto"/>
        <w:left w:val="none" w:sz="0" w:space="0" w:color="auto"/>
        <w:bottom w:val="none" w:sz="0" w:space="0" w:color="auto"/>
        <w:right w:val="none" w:sz="0" w:space="0" w:color="auto"/>
      </w:divBdr>
    </w:div>
    <w:div w:id="82384035">
      <w:marLeft w:val="0"/>
      <w:marRight w:val="0"/>
      <w:marTop w:val="0"/>
      <w:marBottom w:val="0"/>
      <w:divBdr>
        <w:top w:val="none" w:sz="0" w:space="0" w:color="auto"/>
        <w:left w:val="none" w:sz="0" w:space="0" w:color="auto"/>
        <w:bottom w:val="none" w:sz="0" w:space="0" w:color="auto"/>
        <w:right w:val="none" w:sz="0" w:space="0" w:color="auto"/>
      </w:divBdr>
    </w:div>
    <w:div w:id="82384036">
      <w:marLeft w:val="0"/>
      <w:marRight w:val="0"/>
      <w:marTop w:val="0"/>
      <w:marBottom w:val="0"/>
      <w:divBdr>
        <w:top w:val="none" w:sz="0" w:space="0" w:color="auto"/>
        <w:left w:val="none" w:sz="0" w:space="0" w:color="auto"/>
        <w:bottom w:val="none" w:sz="0" w:space="0" w:color="auto"/>
        <w:right w:val="none" w:sz="0" w:space="0" w:color="auto"/>
      </w:divBdr>
    </w:div>
    <w:div w:id="82384037">
      <w:marLeft w:val="0"/>
      <w:marRight w:val="0"/>
      <w:marTop w:val="0"/>
      <w:marBottom w:val="0"/>
      <w:divBdr>
        <w:top w:val="none" w:sz="0" w:space="0" w:color="auto"/>
        <w:left w:val="none" w:sz="0" w:space="0" w:color="auto"/>
        <w:bottom w:val="none" w:sz="0" w:space="0" w:color="auto"/>
        <w:right w:val="none" w:sz="0" w:space="0" w:color="auto"/>
      </w:divBdr>
    </w:div>
    <w:div w:id="82384038">
      <w:marLeft w:val="0"/>
      <w:marRight w:val="0"/>
      <w:marTop w:val="0"/>
      <w:marBottom w:val="0"/>
      <w:divBdr>
        <w:top w:val="none" w:sz="0" w:space="0" w:color="auto"/>
        <w:left w:val="none" w:sz="0" w:space="0" w:color="auto"/>
        <w:bottom w:val="none" w:sz="0" w:space="0" w:color="auto"/>
        <w:right w:val="none" w:sz="0" w:space="0" w:color="auto"/>
      </w:divBdr>
    </w:div>
    <w:div w:id="82384039">
      <w:marLeft w:val="0"/>
      <w:marRight w:val="0"/>
      <w:marTop w:val="0"/>
      <w:marBottom w:val="0"/>
      <w:divBdr>
        <w:top w:val="none" w:sz="0" w:space="0" w:color="auto"/>
        <w:left w:val="none" w:sz="0" w:space="0" w:color="auto"/>
        <w:bottom w:val="none" w:sz="0" w:space="0" w:color="auto"/>
        <w:right w:val="none" w:sz="0" w:space="0" w:color="auto"/>
      </w:divBdr>
    </w:div>
    <w:div w:id="82384040">
      <w:marLeft w:val="0"/>
      <w:marRight w:val="0"/>
      <w:marTop w:val="0"/>
      <w:marBottom w:val="0"/>
      <w:divBdr>
        <w:top w:val="none" w:sz="0" w:space="0" w:color="auto"/>
        <w:left w:val="none" w:sz="0" w:space="0" w:color="auto"/>
        <w:bottom w:val="none" w:sz="0" w:space="0" w:color="auto"/>
        <w:right w:val="none" w:sz="0" w:space="0" w:color="auto"/>
      </w:divBdr>
    </w:div>
    <w:div w:id="82384041">
      <w:marLeft w:val="0"/>
      <w:marRight w:val="0"/>
      <w:marTop w:val="0"/>
      <w:marBottom w:val="0"/>
      <w:divBdr>
        <w:top w:val="none" w:sz="0" w:space="0" w:color="auto"/>
        <w:left w:val="none" w:sz="0" w:space="0" w:color="auto"/>
        <w:bottom w:val="none" w:sz="0" w:space="0" w:color="auto"/>
        <w:right w:val="none" w:sz="0" w:space="0" w:color="auto"/>
      </w:divBdr>
    </w:div>
    <w:div w:id="82384042">
      <w:marLeft w:val="0"/>
      <w:marRight w:val="0"/>
      <w:marTop w:val="0"/>
      <w:marBottom w:val="0"/>
      <w:divBdr>
        <w:top w:val="none" w:sz="0" w:space="0" w:color="auto"/>
        <w:left w:val="none" w:sz="0" w:space="0" w:color="auto"/>
        <w:bottom w:val="none" w:sz="0" w:space="0" w:color="auto"/>
        <w:right w:val="none" w:sz="0" w:space="0" w:color="auto"/>
      </w:divBdr>
    </w:div>
    <w:div w:id="82384043">
      <w:marLeft w:val="0"/>
      <w:marRight w:val="0"/>
      <w:marTop w:val="0"/>
      <w:marBottom w:val="0"/>
      <w:divBdr>
        <w:top w:val="none" w:sz="0" w:space="0" w:color="auto"/>
        <w:left w:val="none" w:sz="0" w:space="0" w:color="auto"/>
        <w:bottom w:val="none" w:sz="0" w:space="0" w:color="auto"/>
        <w:right w:val="none" w:sz="0" w:space="0" w:color="auto"/>
      </w:divBdr>
    </w:div>
    <w:div w:id="82384044">
      <w:marLeft w:val="0"/>
      <w:marRight w:val="0"/>
      <w:marTop w:val="0"/>
      <w:marBottom w:val="0"/>
      <w:divBdr>
        <w:top w:val="none" w:sz="0" w:space="0" w:color="auto"/>
        <w:left w:val="none" w:sz="0" w:space="0" w:color="auto"/>
        <w:bottom w:val="none" w:sz="0" w:space="0" w:color="auto"/>
        <w:right w:val="none" w:sz="0" w:space="0" w:color="auto"/>
      </w:divBdr>
    </w:div>
    <w:div w:id="82384045">
      <w:marLeft w:val="0"/>
      <w:marRight w:val="0"/>
      <w:marTop w:val="0"/>
      <w:marBottom w:val="0"/>
      <w:divBdr>
        <w:top w:val="none" w:sz="0" w:space="0" w:color="auto"/>
        <w:left w:val="none" w:sz="0" w:space="0" w:color="auto"/>
        <w:bottom w:val="none" w:sz="0" w:space="0" w:color="auto"/>
        <w:right w:val="none" w:sz="0" w:space="0" w:color="auto"/>
      </w:divBdr>
    </w:div>
    <w:div w:id="82384046">
      <w:marLeft w:val="0"/>
      <w:marRight w:val="0"/>
      <w:marTop w:val="0"/>
      <w:marBottom w:val="0"/>
      <w:divBdr>
        <w:top w:val="none" w:sz="0" w:space="0" w:color="auto"/>
        <w:left w:val="none" w:sz="0" w:space="0" w:color="auto"/>
        <w:bottom w:val="none" w:sz="0" w:space="0" w:color="auto"/>
        <w:right w:val="none" w:sz="0" w:space="0" w:color="auto"/>
      </w:divBdr>
    </w:div>
    <w:div w:id="82384047">
      <w:marLeft w:val="0"/>
      <w:marRight w:val="0"/>
      <w:marTop w:val="0"/>
      <w:marBottom w:val="0"/>
      <w:divBdr>
        <w:top w:val="none" w:sz="0" w:space="0" w:color="auto"/>
        <w:left w:val="none" w:sz="0" w:space="0" w:color="auto"/>
        <w:bottom w:val="none" w:sz="0" w:space="0" w:color="auto"/>
        <w:right w:val="none" w:sz="0" w:space="0" w:color="auto"/>
      </w:divBdr>
    </w:div>
    <w:div w:id="82384048">
      <w:marLeft w:val="0"/>
      <w:marRight w:val="0"/>
      <w:marTop w:val="0"/>
      <w:marBottom w:val="0"/>
      <w:divBdr>
        <w:top w:val="none" w:sz="0" w:space="0" w:color="auto"/>
        <w:left w:val="none" w:sz="0" w:space="0" w:color="auto"/>
        <w:bottom w:val="none" w:sz="0" w:space="0" w:color="auto"/>
        <w:right w:val="none" w:sz="0" w:space="0" w:color="auto"/>
      </w:divBdr>
    </w:div>
    <w:div w:id="82384049">
      <w:marLeft w:val="0"/>
      <w:marRight w:val="0"/>
      <w:marTop w:val="0"/>
      <w:marBottom w:val="0"/>
      <w:divBdr>
        <w:top w:val="none" w:sz="0" w:space="0" w:color="auto"/>
        <w:left w:val="none" w:sz="0" w:space="0" w:color="auto"/>
        <w:bottom w:val="none" w:sz="0" w:space="0" w:color="auto"/>
        <w:right w:val="none" w:sz="0" w:space="0" w:color="auto"/>
      </w:divBdr>
    </w:div>
    <w:div w:id="82384050">
      <w:marLeft w:val="0"/>
      <w:marRight w:val="0"/>
      <w:marTop w:val="0"/>
      <w:marBottom w:val="0"/>
      <w:divBdr>
        <w:top w:val="none" w:sz="0" w:space="0" w:color="auto"/>
        <w:left w:val="none" w:sz="0" w:space="0" w:color="auto"/>
        <w:bottom w:val="none" w:sz="0" w:space="0" w:color="auto"/>
        <w:right w:val="none" w:sz="0" w:space="0" w:color="auto"/>
      </w:divBdr>
    </w:div>
    <w:div w:id="82384051">
      <w:marLeft w:val="0"/>
      <w:marRight w:val="0"/>
      <w:marTop w:val="0"/>
      <w:marBottom w:val="0"/>
      <w:divBdr>
        <w:top w:val="none" w:sz="0" w:space="0" w:color="auto"/>
        <w:left w:val="none" w:sz="0" w:space="0" w:color="auto"/>
        <w:bottom w:val="none" w:sz="0" w:space="0" w:color="auto"/>
        <w:right w:val="none" w:sz="0" w:space="0" w:color="auto"/>
      </w:divBdr>
    </w:div>
    <w:div w:id="82384052">
      <w:marLeft w:val="0"/>
      <w:marRight w:val="0"/>
      <w:marTop w:val="0"/>
      <w:marBottom w:val="0"/>
      <w:divBdr>
        <w:top w:val="none" w:sz="0" w:space="0" w:color="auto"/>
        <w:left w:val="none" w:sz="0" w:space="0" w:color="auto"/>
        <w:bottom w:val="none" w:sz="0" w:space="0" w:color="auto"/>
        <w:right w:val="none" w:sz="0" w:space="0" w:color="auto"/>
      </w:divBdr>
    </w:div>
    <w:div w:id="82384053">
      <w:marLeft w:val="0"/>
      <w:marRight w:val="0"/>
      <w:marTop w:val="0"/>
      <w:marBottom w:val="0"/>
      <w:divBdr>
        <w:top w:val="none" w:sz="0" w:space="0" w:color="auto"/>
        <w:left w:val="none" w:sz="0" w:space="0" w:color="auto"/>
        <w:bottom w:val="none" w:sz="0" w:space="0" w:color="auto"/>
        <w:right w:val="none" w:sz="0" w:space="0" w:color="auto"/>
      </w:divBdr>
    </w:div>
    <w:div w:id="82384054">
      <w:marLeft w:val="0"/>
      <w:marRight w:val="0"/>
      <w:marTop w:val="0"/>
      <w:marBottom w:val="0"/>
      <w:divBdr>
        <w:top w:val="none" w:sz="0" w:space="0" w:color="auto"/>
        <w:left w:val="none" w:sz="0" w:space="0" w:color="auto"/>
        <w:bottom w:val="none" w:sz="0" w:space="0" w:color="auto"/>
        <w:right w:val="none" w:sz="0" w:space="0" w:color="auto"/>
      </w:divBdr>
    </w:div>
    <w:div w:id="82384055">
      <w:marLeft w:val="0"/>
      <w:marRight w:val="0"/>
      <w:marTop w:val="0"/>
      <w:marBottom w:val="0"/>
      <w:divBdr>
        <w:top w:val="none" w:sz="0" w:space="0" w:color="auto"/>
        <w:left w:val="none" w:sz="0" w:space="0" w:color="auto"/>
        <w:bottom w:val="none" w:sz="0" w:space="0" w:color="auto"/>
        <w:right w:val="none" w:sz="0" w:space="0" w:color="auto"/>
      </w:divBdr>
    </w:div>
    <w:div w:id="82384056">
      <w:marLeft w:val="0"/>
      <w:marRight w:val="0"/>
      <w:marTop w:val="0"/>
      <w:marBottom w:val="0"/>
      <w:divBdr>
        <w:top w:val="none" w:sz="0" w:space="0" w:color="auto"/>
        <w:left w:val="none" w:sz="0" w:space="0" w:color="auto"/>
        <w:bottom w:val="none" w:sz="0" w:space="0" w:color="auto"/>
        <w:right w:val="none" w:sz="0" w:space="0" w:color="auto"/>
      </w:divBdr>
    </w:div>
    <w:div w:id="82384057">
      <w:marLeft w:val="0"/>
      <w:marRight w:val="0"/>
      <w:marTop w:val="0"/>
      <w:marBottom w:val="0"/>
      <w:divBdr>
        <w:top w:val="none" w:sz="0" w:space="0" w:color="auto"/>
        <w:left w:val="none" w:sz="0" w:space="0" w:color="auto"/>
        <w:bottom w:val="none" w:sz="0" w:space="0" w:color="auto"/>
        <w:right w:val="none" w:sz="0" w:space="0" w:color="auto"/>
      </w:divBdr>
    </w:div>
    <w:div w:id="82384058">
      <w:marLeft w:val="0"/>
      <w:marRight w:val="0"/>
      <w:marTop w:val="0"/>
      <w:marBottom w:val="0"/>
      <w:divBdr>
        <w:top w:val="none" w:sz="0" w:space="0" w:color="auto"/>
        <w:left w:val="none" w:sz="0" w:space="0" w:color="auto"/>
        <w:bottom w:val="none" w:sz="0" w:space="0" w:color="auto"/>
        <w:right w:val="none" w:sz="0" w:space="0" w:color="auto"/>
      </w:divBdr>
    </w:div>
    <w:div w:id="82384059">
      <w:marLeft w:val="0"/>
      <w:marRight w:val="0"/>
      <w:marTop w:val="0"/>
      <w:marBottom w:val="0"/>
      <w:divBdr>
        <w:top w:val="none" w:sz="0" w:space="0" w:color="auto"/>
        <w:left w:val="none" w:sz="0" w:space="0" w:color="auto"/>
        <w:bottom w:val="none" w:sz="0" w:space="0" w:color="auto"/>
        <w:right w:val="none" w:sz="0" w:space="0" w:color="auto"/>
      </w:divBdr>
    </w:div>
    <w:div w:id="82384060">
      <w:marLeft w:val="0"/>
      <w:marRight w:val="0"/>
      <w:marTop w:val="0"/>
      <w:marBottom w:val="0"/>
      <w:divBdr>
        <w:top w:val="none" w:sz="0" w:space="0" w:color="auto"/>
        <w:left w:val="none" w:sz="0" w:space="0" w:color="auto"/>
        <w:bottom w:val="none" w:sz="0" w:space="0" w:color="auto"/>
        <w:right w:val="none" w:sz="0" w:space="0" w:color="auto"/>
      </w:divBdr>
    </w:div>
    <w:div w:id="82384061">
      <w:marLeft w:val="0"/>
      <w:marRight w:val="0"/>
      <w:marTop w:val="0"/>
      <w:marBottom w:val="0"/>
      <w:divBdr>
        <w:top w:val="none" w:sz="0" w:space="0" w:color="auto"/>
        <w:left w:val="none" w:sz="0" w:space="0" w:color="auto"/>
        <w:bottom w:val="none" w:sz="0" w:space="0" w:color="auto"/>
        <w:right w:val="none" w:sz="0" w:space="0" w:color="auto"/>
      </w:divBdr>
    </w:div>
    <w:div w:id="82384062">
      <w:marLeft w:val="0"/>
      <w:marRight w:val="0"/>
      <w:marTop w:val="0"/>
      <w:marBottom w:val="0"/>
      <w:divBdr>
        <w:top w:val="none" w:sz="0" w:space="0" w:color="auto"/>
        <w:left w:val="none" w:sz="0" w:space="0" w:color="auto"/>
        <w:bottom w:val="none" w:sz="0" w:space="0" w:color="auto"/>
        <w:right w:val="none" w:sz="0" w:space="0" w:color="auto"/>
      </w:divBdr>
    </w:div>
    <w:div w:id="82384063">
      <w:marLeft w:val="0"/>
      <w:marRight w:val="0"/>
      <w:marTop w:val="0"/>
      <w:marBottom w:val="0"/>
      <w:divBdr>
        <w:top w:val="none" w:sz="0" w:space="0" w:color="auto"/>
        <w:left w:val="none" w:sz="0" w:space="0" w:color="auto"/>
        <w:bottom w:val="none" w:sz="0" w:space="0" w:color="auto"/>
        <w:right w:val="none" w:sz="0" w:space="0" w:color="auto"/>
      </w:divBdr>
    </w:div>
    <w:div w:id="82384064">
      <w:marLeft w:val="0"/>
      <w:marRight w:val="0"/>
      <w:marTop w:val="0"/>
      <w:marBottom w:val="0"/>
      <w:divBdr>
        <w:top w:val="none" w:sz="0" w:space="0" w:color="auto"/>
        <w:left w:val="none" w:sz="0" w:space="0" w:color="auto"/>
        <w:bottom w:val="none" w:sz="0" w:space="0" w:color="auto"/>
        <w:right w:val="none" w:sz="0" w:space="0" w:color="auto"/>
      </w:divBdr>
    </w:div>
    <w:div w:id="82384065">
      <w:marLeft w:val="0"/>
      <w:marRight w:val="0"/>
      <w:marTop w:val="0"/>
      <w:marBottom w:val="0"/>
      <w:divBdr>
        <w:top w:val="none" w:sz="0" w:space="0" w:color="auto"/>
        <w:left w:val="none" w:sz="0" w:space="0" w:color="auto"/>
        <w:bottom w:val="none" w:sz="0" w:space="0" w:color="auto"/>
        <w:right w:val="none" w:sz="0" w:space="0" w:color="auto"/>
      </w:divBdr>
    </w:div>
    <w:div w:id="82384066">
      <w:marLeft w:val="0"/>
      <w:marRight w:val="0"/>
      <w:marTop w:val="0"/>
      <w:marBottom w:val="0"/>
      <w:divBdr>
        <w:top w:val="none" w:sz="0" w:space="0" w:color="auto"/>
        <w:left w:val="none" w:sz="0" w:space="0" w:color="auto"/>
        <w:bottom w:val="none" w:sz="0" w:space="0" w:color="auto"/>
        <w:right w:val="none" w:sz="0" w:space="0" w:color="auto"/>
      </w:divBdr>
    </w:div>
    <w:div w:id="82384067">
      <w:marLeft w:val="0"/>
      <w:marRight w:val="0"/>
      <w:marTop w:val="0"/>
      <w:marBottom w:val="0"/>
      <w:divBdr>
        <w:top w:val="none" w:sz="0" w:space="0" w:color="auto"/>
        <w:left w:val="none" w:sz="0" w:space="0" w:color="auto"/>
        <w:bottom w:val="none" w:sz="0" w:space="0" w:color="auto"/>
        <w:right w:val="none" w:sz="0" w:space="0" w:color="auto"/>
      </w:divBdr>
    </w:div>
    <w:div w:id="82384068">
      <w:marLeft w:val="0"/>
      <w:marRight w:val="0"/>
      <w:marTop w:val="0"/>
      <w:marBottom w:val="0"/>
      <w:divBdr>
        <w:top w:val="none" w:sz="0" w:space="0" w:color="auto"/>
        <w:left w:val="none" w:sz="0" w:space="0" w:color="auto"/>
        <w:bottom w:val="none" w:sz="0" w:space="0" w:color="auto"/>
        <w:right w:val="none" w:sz="0" w:space="0" w:color="auto"/>
      </w:divBdr>
    </w:div>
    <w:div w:id="82384069">
      <w:marLeft w:val="0"/>
      <w:marRight w:val="0"/>
      <w:marTop w:val="0"/>
      <w:marBottom w:val="0"/>
      <w:divBdr>
        <w:top w:val="none" w:sz="0" w:space="0" w:color="auto"/>
        <w:left w:val="none" w:sz="0" w:space="0" w:color="auto"/>
        <w:bottom w:val="none" w:sz="0" w:space="0" w:color="auto"/>
        <w:right w:val="none" w:sz="0" w:space="0" w:color="auto"/>
      </w:divBdr>
    </w:div>
    <w:div w:id="82384070">
      <w:marLeft w:val="0"/>
      <w:marRight w:val="0"/>
      <w:marTop w:val="0"/>
      <w:marBottom w:val="0"/>
      <w:divBdr>
        <w:top w:val="none" w:sz="0" w:space="0" w:color="auto"/>
        <w:left w:val="none" w:sz="0" w:space="0" w:color="auto"/>
        <w:bottom w:val="none" w:sz="0" w:space="0" w:color="auto"/>
        <w:right w:val="none" w:sz="0" w:space="0" w:color="auto"/>
      </w:divBdr>
    </w:div>
    <w:div w:id="82384071">
      <w:marLeft w:val="0"/>
      <w:marRight w:val="0"/>
      <w:marTop w:val="0"/>
      <w:marBottom w:val="0"/>
      <w:divBdr>
        <w:top w:val="none" w:sz="0" w:space="0" w:color="auto"/>
        <w:left w:val="none" w:sz="0" w:space="0" w:color="auto"/>
        <w:bottom w:val="none" w:sz="0" w:space="0" w:color="auto"/>
        <w:right w:val="none" w:sz="0" w:space="0" w:color="auto"/>
      </w:divBdr>
    </w:div>
    <w:div w:id="82384072">
      <w:marLeft w:val="0"/>
      <w:marRight w:val="0"/>
      <w:marTop w:val="0"/>
      <w:marBottom w:val="0"/>
      <w:divBdr>
        <w:top w:val="none" w:sz="0" w:space="0" w:color="auto"/>
        <w:left w:val="none" w:sz="0" w:space="0" w:color="auto"/>
        <w:bottom w:val="none" w:sz="0" w:space="0" w:color="auto"/>
        <w:right w:val="none" w:sz="0" w:space="0" w:color="auto"/>
      </w:divBdr>
    </w:div>
    <w:div w:id="82384073">
      <w:marLeft w:val="0"/>
      <w:marRight w:val="0"/>
      <w:marTop w:val="0"/>
      <w:marBottom w:val="0"/>
      <w:divBdr>
        <w:top w:val="none" w:sz="0" w:space="0" w:color="auto"/>
        <w:left w:val="none" w:sz="0" w:space="0" w:color="auto"/>
        <w:bottom w:val="none" w:sz="0" w:space="0" w:color="auto"/>
        <w:right w:val="none" w:sz="0" w:space="0" w:color="auto"/>
      </w:divBdr>
    </w:div>
    <w:div w:id="82384074">
      <w:marLeft w:val="0"/>
      <w:marRight w:val="0"/>
      <w:marTop w:val="0"/>
      <w:marBottom w:val="0"/>
      <w:divBdr>
        <w:top w:val="none" w:sz="0" w:space="0" w:color="auto"/>
        <w:left w:val="none" w:sz="0" w:space="0" w:color="auto"/>
        <w:bottom w:val="none" w:sz="0" w:space="0" w:color="auto"/>
        <w:right w:val="none" w:sz="0" w:space="0" w:color="auto"/>
      </w:divBdr>
    </w:div>
    <w:div w:id="82384075">
      <w:marLeft w:val="0"/>
      <w:marRight w:val="0"/>
      <w:marTop w:val="0"/>
      <w:marBottom w:val="0"/>
      <w:divBdr>
        <w:top w:val="none" w:sz="0" w:space="0" w:color="auto"/>
        <w:left w:val="none" w:sz="0" w:space="0" w:color="auto"/>
        <w:bottom w:val="none" w:sz="0" w:space="0" w:color="auto"/>
        <w:right w:val="none" w:sz="0" w:space="0" w:color="auto"/>
      </w:divBdr>
    </w:div>
    <w:div w:id="82384076">
      <w:marLeft w:val="0"/>
      <w:marRight w:val="0"/>
      <w:marTop w:val="0"/>
      <w:marBottom w:val="0"/>
      <w:divBdr>
        <w:top w:val="none" w:sz="0" w:space="0" w:color="auto"/>
        <w:left w:val="none" w:sz="0" w:space="0" w:color="auto"/>
        <w:bottom w:val="none" w:sz="0" w:space="0" w:color="auto"/>
        <w:right w:val="none" w:sz="0" w:space="0" w:color="auto"/>
      </w:divBdr>
    </w:div>
    <w:div w:id="82384077">
      <w:marLeft w:val="0"/>
      <w:marRight w:val="0"/>
      <w:marTop w:val="0"/>
      <w:marBottom w:val="0"/>
      <w:divBdr>
        <w:top w:val="none" w:sz="0" w:space="0" w:color="auto"/>
        <w:left w:val="none" w:sz="0" w:space="0" w:color="auto"/>
        <w:bottom w:val="none" w:sz="0" w:space="0" w:color="auto"/>
        <w:right w:val="none" w:sz="0" w:space="0" w:color="auto"/>
      </w:divBdr>
    </w:div>
    <w:div w:id="82384078">
      <w:marLeft w:val="0"/>
      <w:marRight w:val="0"/>
      <w:marTop w:val="0"/>
      <w:marBottom w:val="0"/>
      <w:divBdr>
        <w:top w:val="none" w:sz="0" w:space="0" w:color="auto"/>
        <w:left w:val="none" w:sz="0" w:space="0" w:color="auto"/>
        <w:bottom w:val="none" w:sz="0" w:space="0" w:color="auto"/>
        <w:right w:val="none" w:sz="0" w:space="0" w:color="auto"/>
      </w:divBdr>
    </w:div>
    <w:div w:id="82384079">
      <w:marLeft w:val="0"/>
      <w:marRight w:val="0"/>
      <w:marTop w:val="0"/>
      <w:marBottom w:val="0"/>
      <w:divBdr>
        <w:top w:val="none" w:sz="0" w:space="0" w:color="auto"/>
        <w:left w:val="none" w:sz="0" w:space="0" w:color="auto"/>
        <w:bottom w:val="none" w:sz="0" w:space="0" w:color="auto"/>
        <w:right w:val="none" w:sz="0" w:space="0" w:color="auto"/>
      </w:divBdr>
    </w:div>
    <w:div w:id="82384080">
      <w:marLeft w:val="0"/>
      <w:marRight w:val="0"/>
      <w:marTop w:val="0"/>
      <w:marBottom w:val="0"/>
      <w:divBdr>
        <w:top w:val="none" w:sz="0" w:space="0" w:color="auto"/>
        <w:left w:val="none" w:sz="0" w:space="0" w:color="auto"/>
        <w:bottom w:val="none" w:sz="0" w:space="0" w:color="auto"/>
        <w:right w:val="none" w:sz="0" w:space="0" w:color="auto"/>
      </w:divBdr>
    </w:div>
    <w:div w:id="82384081">
      <w:marLeft w:val="0"/>
      <w:marRight w:val="0"/>
      <w:marTop w:val="0"/>
      <w:marBottom w:val="0"/>
      <w:divBdr>
        <w:top w:val="none" w:sz="0" w:space="0" w:color="auto"/>
        <w:left w:val="none" w:sz="0" w:space="0" w:color="auto"/>
        <w:bottom w:val="none" w:sz="0" w:space="0" w:color="auto"/>
        <w:right w:val="none" w:sz="0" w:space="0" w:color="auto"/>
      </w:divBdr>
    </w:div>
    <w:div w:id="82384082">
      <w:marLeft w:val="0"/>
      <w:marRight w:val="0"/>
      <w:marTop w:val="0"/>
      <w:marBottom w:val="0"/>
      <w:divBdr>
        <w:top w:val="none" w:sz="0" w:space="0" w:color="auto"/>
        <w:left w:val="none" w:sz="0" w:space="0" w:color="auto"/>
        <w:bottom w:val="none" w:sz="0" w:space="0" w:color="auto"/>
        <w:right w:val="none" w:sz="0" w:space="0" w:color="auto"/>
      </w:divBdr>
    </w:div>
    <w:div w:id="82384083">
      <w:marLeft w:val="0"/>
      <w:marRight w:val="0"/>
      <w:marTop w:val="0"/>
      <w:marBottom w:val="0"/>
      <w:divBdr>
        <w:top w:val="none" w:sz="0" w:space="0" w:color="auto"/>
        <w:left w:val="none" w:sz="0" w:space="0" w:color="auto"/>
        <w:bottom w:val="none" w:sz="0" w:space="0" w:color="auto"/>
        <w:right w:val="none" w:sz="0" w:space="0" w:color="auto"/>
      </w:divBdr>
    </w:div>
    <w:div w:id="82384084">
      <w:marLeft w:val="0"/>
      <w:marRight w:val="0"/>
      <w:marTop w:val="0"/>
      <w:marBottom w:val="0"/>
      <w:divBdr>
        <w:top w:val="none" w:sz="0" w:space="0" w:color="auto"/>
        <w:left w:val="none" w:sz="0" w:space="0" w:color="auto"/>
        <w:bottom w:val="none" w:sz="0" w:space="0" w:color="auto"/>
        <w:right w:val="none" w:sz="0" w:space="0" w:color="auto"/>
      </w:divBdr>
    </w:div>
    <w:div w:id="82384085">
      <w:marLeft w:val="0"/>
      <w:marRight w:val="0"/>
      <w:marTop w:val="0"/>
      <w:marBottom w:val="0"/>
      <w:divBdr>
        <w:top w:val="none" w:sz="0" w:space="0" w:color="auto"/>
        <w:left w:val="none" w:sz="0" w:space="0" w:color="auto"/>
        <w:bottom w:val="none" w:sz="0" w:space="0" w:color="auto"/>
        <w:right w:val="none" w:sz="0" w:space="0" w:color="auto"/>
      </w:divBdr>
    </w:div>
    <w:div w:id="82384086">
      <w:marLeft w:val="0"/>
      <w:marRight w:val="0"/>
      <w:marTop w:val="0"/>
      <w:marBottom w:val="0"/>
      <w:divBdr>
        <w:top w:val="none" w:sz="0" w:space="0" w:color="auto"/>
        <w:left w:val="none" w:sz="0" w:space="0" w:color="auto"/>
        <w:bottom w:val="none" w:sz="0" w:space="0" w:color="auto"/>
        <w:right w:val="none" w:sz="0" w:space="0" w:color="auto"/>
      </w:divBdr>
    </w:div>
    <w:div w:id="82384087">
      <w:marLeft w:val="0"/>
      <w:marRight w:val="0"/>
      <w:marTop w:val="0"/>
      <w:marBottom w:val="0"/>
      <w:divBdr>
        <w:top w:val="none" w:sz="0" w:space="0" w:color="auto"/>
        <w:left w:val="none" w:sz="0" w:space="0" w:color="auto"/>
        <w:bottom w:val="none" w:sz="0" w:space="0" w:color="auto"/>
        <w:right w:val="none" w:sz="0" w:space="0" w:color="auto"/>
      </w:divBdr>
    </w:div>
    <w:div w:id="82384088">
      <w:marLeft w:val="0"/>
      <w:marRight w:val="0"/>
      <w:marTop w:val="0"/>
      <w:marBottom w:val="0"/>
      <w:divBdr>
        <w:top w:val="none" w:sz="0" w:space="0" w:color="auto"/>
        <w:left w:val="none" w:sz="0" w:space="0" w:color="auto"/>
        <w:bottom w:val="none" w:sz="0" w:space="0" w:color="auto"/>
        <w:right w:val="none" w:sz="0" w:space="0" w:color="auto"/>
      </w:divBdr>
    </w:div>
    <w:div w:id="82384089">
      <w:marLeft w:val="0"/>
      <w:marRight w:val="0"/>
      <w:marTop w:val="0"/>
      <w:marBottom w:val="0"/>
      <w:divBdr>
        <w:top w:val="none" w:sz="0" w:space="0" w:color="auto"/>
        <w:left w:val="none" w:sz="0" w:space="0" w:color="auto"/>
        <w:bottom w:val="none" w:sz="0" w:space="0" w:color="auto"/>
        <w:right w:val="none" w:sz="0" w:space="0" w:color="auto"/>
      </w:divBdr>
    </w:div>
    <w:div w:id="82384090">
      <w:marLeft w:val="0"/>
      <w:marRight w:val="0"/>
      <w:marTop w:val="0"/>
      <w:marBottom w:val="0"/>
      <w:divBdr>
        <w:top w:val="none" w:sz="0" w:space="0" w:color="auto"/>
        <w:left w:val="none" w:sz="0" w:space="0" w:color="auto"/>
        <w:bottom w:val="none" w:sz="0" w:space="0" w:color="auto"/>
        <w:right w:val="none" w:sz="0" w:space="0" w:color="auto"/>
      </w:divBdr>
    </w:div>
    <w:div w:id="82384091">
      <w:marLeft w:val="0"/>
      <w:marRight w:val="0"/>
      <w:marTop w:val="0"/>
      <w:marBottom w:val="0"/>
      <w:divBdr>
        <w:top w:val="none" w:sz="0" w:space="0" w:color="auto"/>
        <w:left w:val="none" w:sz="0" w:space="0" w:color="auto"/>
        <w:bottom w:val="none" w:sz="0" w:space="0" w:color="auto"/>
        <w:right w:val="none" w:sz="0" w:space="0" w:color="auto"/>
      </w:divBdr>
    </w:div>
    <w:div w:id="82384092">
      <w:marLeft w:val="0"/>
      <w:marRight w:val="0"/>
      <w:marTop w:val="0"/>
      <w:marBottom w:val="0"/>
      <w:divBdr>
        <w:top w:val="none" w:sz="0" w:space="0" w:color="auto"/>
        <w:left w:val="none" w:sz="0" w:space="0" w:color="auto"/>
        <w:bottom w:val="none" w:sz="0" w:space="0" w:color="auto"/>
        <w:right w:val="none" w:sz="0" w:space="0" w:color="auto"/>
      </w:divBdr>
    </w:div>
    <w:div w:id="82384093">
      <w:marLeft w:val="0"/>
      <w:marRight w:val="0"/>
      <w:marTop w:val="0"/>
      <w:marBottom w:val="0"/>
      <w:divBdr>
        <w:top w:val="none" w:sz="0" w:space="0" w:color="auto"/>
        <w:left w:val="none" w:sz="0" w:space="0" w:color="auto"/>
        <w:bottom w:val="none" w:sz="0" w:space="0" w:color="auto"/>
        <w:right w:val="none" w:sz="0" w:space="0" w:color="auto"/>
      </w:divBdr>
    </w:div>
    <w:div w:id="82384094">
      <w:marLeft w:val="0"/>
      <w:marRight w:val="0"/>
      <w:marTop w:val="0"/>
      <w:marBottom w:val="0"/>
      <w:divBdr>
        <w:top w:val="none" w:sz="0" w:space="0" w:color="auto"/>
        <w:left w:val="none" w:sz="0" w:space="0" w:color="auto"/>
        <w:bottom w:val="none" w:sz="0" w:space="0" w:color="auto"/>
        <w:right w:val="none" w:sz="0" w:space="0" w:color="auto"/>
      </w:divBdr>
    </w:div>
    <w:div w:id="82384095">
      <w:marLeft w:val="0"/>
      <w:marRight w:val="0"/>
      <w:marTop w:val="0"/>
      <w:marBottom w:val="0"/>
      <w:divBdr>
        <w:top w:val="none" w:sz="0" w:space="0" w:color="auto"/>
        <w:left w:val="none" w:sz="0" w:space="0" w:color="auto"/>
        <w:bottom w:val="none" w:sz="0" w:space="0" w:color="auto"/>
        <w:right w:val="none" w:sz="0" w:space="0" w:color="auto"/>
      </w:divBdr>
    </w:div>
    <w:div w:id="82384096">
      <w:marLeft w:val="0"/>
      <w:marRight w:val="0"/>
      <w:marTop w:val="0"/>
      <w:marBottom w:val="0"/>
      <w:divBdr>
        <w:top w:val="none" w:sz="0" w:space="0" w:color="auto"/>
        <w:left w:val="none" w:sz="0" w:space="0" w:color="auto"/>
        <w:bottom w:val="none" w:sz="0" w:space="0" w:color="auto"/>
        <w:right w:val="none" w:sz="0" w:space="0" w:color="auto"/>
      </w:divBdr>
    </w:div>
    <w:div w:id="82384097">
      <w:marLeft w:val="0"/>
      <w:marRight w:val="0"/>
      <w:marTop w:val="0"/>
      <w:marBottom w:val="0"/>
      <w:divBdr>
        <w:top w:val="none" w:sz="0" w:space="0" w:color="auto"/>
        <w:left w:val="none" w:sz="0" w:space="0" w:color="auto"/>
        <w:bottom w:val="none" w:sz="0" w:space="0" w:color="auto"/>
        <w:right w:val="none" w:sz="0" w:space="0" w:color="auto"/>
      </w:divBdr>
    </w:div>
    <w:div w:id="82384098">
      <w:marLeft w:val="0"/>
      <w:marRight w:val="0"/>
      <w:marTop w:val="0"/>
      <w:marBottom w:val="0"/>
      <w:divBdr>
        <w:top w:val="none" w:sz="0" w:space="0" w:color="auto"/>
        <w:left w:val="none" w:sz="0" w:space="0" w:color="auto"/>
        <w:bottom w:val="none" w:sz="0" w:space="0" w:color="auto"/>
        <w:right w:val="none" w:sz="0" w:space="0" w:color="auto"/>
      </w:divBdr>
    </w:div>
    <w:div w:id="82384099">
      <w:marLeft w:val="0"/>
      <w:marRight w:val="0"/>
      <w:marTop w:val="0"/>
      <w:marBottom w:val="0"/>
      <w:divBdr>
        <w:top w:val="none" w:sz="0" w:space="0" w:color="auto"/>
        <w:left w:val="none" w:sz="0" w:space="0" w:color="auto"/>
        <w:bottom w:val="none" w:sz="0" w:space="0" w:color="auto"/>
        <w:right w:val="none" w:sz="0" w:space="0" w:color="auto"/>
      </w:divBdr>
    </w:div>
    <w:div w:id="82384100">
      <w:marLeft w:val="0"/>
      <w:marRight w:val="0"/>
      <w:marTop w:val="0"/>
      <w:marBottom w:val="0"/>
      <w:divBdr>
        <w:top w:val="none" w:sz="0" w:space="0" w:color="auto"/>
        <w:left w:val="none" w:sz="0" w:space="0" w:color="auto"/>
        <w:bottom w:val="none" w:sz="0" w:space="0" w:color="auto"/>
        <w:right w:val="none" w:sz="0" w:space="0" w:color="auto"/>
      </w:divBdr>
    </w:div>
    <w:div w:id="82384101">
      <w:marLeft w:val="0"/>
      <w:marRight w:val="0"/>
      <w:marTop w:val="0"/>
      <w:marBottom w:val="0"/>
      <w:divBdr>
        <w:top w:val="none" w:sz="0" w:space="0" w:color="auto"/>
        <w:left w:val="none" w:sz="0" w:space="0" w:color="auto"/>
        <w:bottom w:val="none" w:sz="0" w:space="0" w:color="auto"/>
        <w:right w:val="none" w:sz="0" w:space="0" w:color="auto"/>
      </w:divBdr>
    </w:div>
    <w:div w:id="82384102">
      <w:marLeft w:val="0"/>
      <w:marRight w:val="0"/>
      <w:marTop w:val="0"/>
      <w:marBottom w:val="0"/>
      <w:divBdr>
        <w:top w:val="none" w:sz="0" w:space="0" w:color="auto"/>
        <w:left w:val="none" w:sz="0" w:space="0" w:color="auto"/>
        <w:bottom w:val="none" w:sz="0" w:space="0" w:color="auto"/>
        <w:right w:val="none" w:sz="0" w:space="0" w:color="auto"/>
      </w:divBdr>
    </w:div>
    <w:div w:id="82384103">
      <w:marLeft w:val="0"/>
      <w:marRight w:val="0"/>
      <w:marTop w:val="0"/>
      <w:marBottom w:val="0"/>
      <w:divBdr>
        <w:top w:val="none" w:sz="0" w:space="0" w:color="auto"/>
        <w:left w:val="none" w:sz="0" w:space="0" w:color="auto"/>
        <w:bottom w:val="none" w:sz="0" w:space="0" w:color="auto"/>
        <w:right w:val="none" w:sz="0" w:space="0" w:color="auto"/>
      </w:divBdr>
    </w:div>
    <w:div w:id="82384104">
      <w:marLeft w:val="0"/>
      <w:marRight w:val="0"/>
      <w:marTop w:val="0"/>
      <w:marBottom w:val="0"/>
      <w:divBdr>
        <w:top w:val="none" w:sz="0" w:space="0" w:color="auto"/>
        <w:left w:val="none" w:sz="0" w:space="0" w:color="auto"/>
        <w:bottom w:val="none" w:sz="0" w:space="0" w:color="auto"/>
        <w:right w:val="none" w:sz="0" w:space="0" w:color="auto"/>
      </w:divBdr>
    </w:div>
    <w:div w:id="82384105">
      <w:marLeft w:val="0"/>
      <w:marRight w:val="0"/>
      <w:marTop w:val="0"/>
      <w:marBottom w:val="0"/>
      <w:divBdr>
        <w:top w:val="none" w:sz="0" w:space="0" w:color="auto"/>
        <w:left w:val="none" w:sz="0" w:space="0" w:color="auto"/>
        <w:bottom w:val="none" w:sz="0" w:space="0" w:color="auto"/>
        <w:right w:val="none" w:sz="0" w:space="0" w:color="auto"/>
      </w:divBdr>
    </w:div>
    <w:div w:id="82384106">
      <w:marLeft w:val="0"/>
      <w:marRight w:val="0"/>
      <w:marTop w:val="0"/>
      <w:marBottom w:val="0"/>
      <w:divBdr>
        <w:top w:val="none" w:sz="0" w:space="0" w:color="auto"/>
        <w:left w:val="none" w:sz="0" w:space="0" w:color="auto"/>
        <w:bottom w:val="none" w:sz="0" w:space="0" w:color="auto"/>
        <w:right w:val="none" w:sz="0" w:space="0" w:color="auto"/>
      </w:divBdr>
    </w:div>
    <w:div w:id="82384107">
      <w:marLeft w:val="0"/>
      <w:marRight w:val="0"/>
      <w:marTop w:val="0"/>
      <w:marBottom w:val="0"/>
      <w:divBdr>
        <w:top w:val="none" w:sz="0" w:space="0" w:color="auto"/>
        <w:left w:val="none" w:sz="0" w:space="0" w:color="auto"/>
        <w:bottom w:val="none" w:sz="0" w:space="0" w:color="auto"/>
        <w:right w:val="none" w:sz="0" w:space="0" w:color="auto"/>
      </w:divBdr>
    </w:div>
    <w:div w:id="82384108">
      <w:marLeft w:val="0"/>
      <w:marRight w:val="0"/>
      <w:marTop w:val="0"/>
      <w:marBottom w:val="0"/>
      <w:divBdr>
        <w:top w:val="none" w:sz="0" w:space="0" w:color="auto"/>
        <w:left w:val="none" w:sz="0" w:space="0" w:color="auto"/>
        <w:bottom w:val="none" w:sz="0" w:space="0" w:color="auto"/>
        <w:right w:val="none" w:sz="0" w:space="0" w:color="auto"/>
      </w:divBdr>
    </w:div>
    <w:div w:id="82384109">
      <w:marLeft w:val="0"/>
      <w:marRight w:val="0"/>
      <w:marTop w:val="0"/>
      <w:marBottom w:val="0"/>
      <w:divBdr>
        <w:top w:val="none" w:sz="0" w:space="0" w:color="auto"/>
        <w:left w:val="none" w:sz="0" w:space="0" w:color="auto"/>
        <w:bottom w:val="none" w:sz="0" w:space="0" w:color="auto"/>
        <w:right w:val="none" w:sz="0" w:space="0" w:color="auto"/>
      </w:divBdr>
    </w:div>
    <w:div w:id="82384110">
      <w:marLeft w:val="0"/>
      <w:marRight w:val="0"/>
      <w:marTop w:val="0"/>
      <w:marBottom w:val="0"/>
      <w:divBdr>
        <w:top w:val="none" w:sz="0" w:space="0" w:color="auto"/>
        <w:left w:val="none" w:sz="0" w:space="0" w:color="auto"/>
        <w:bottom w:val="none" w:sz="0" w:space="0" w:color="auto"/>
        <w:right w:val="none" w:sz="0" w:space="0" w:color="auto"/>
      </w:divBdr>
    </w:div>
    <w:div w:id="82384111">
      <w:marLeft w:val="0"/>
      <w:marRight w:val="0"/>
      <w:marTop w:val="0"/>
      <w:marBottom w:val="0"/>
      <w:divBdr>
        <w:top w:val="none" w:sz="0" w:space="0" w:color="auto"/>
        <w:left w:val="none" w:sz="0" w:space="0" w:color="auto"/>
        <w:bottom w:val="none" w:sz="0" w:space="0" w:color="auto"/>
        <w:right w:val="none" w:sz="0" w:space="0" w:color="auto"/>
      </w:divBdr>
    </w:div>
    <w:div w:id="82384112">
      <w:marLeft w:val="0"/>
      <w:marRight w:val="0"/>
      <w:marTop w:val="0"/>
      <w:marBottom w:val="0"/>
      <w:divBdr>
        <w:top w:val="none" w:sz="0" w:space="0" w:color="auto"/>
        <w:left w:val="none" w:sz="0" w:space="0" w:color="auto"/>
        <w:bottom w:val="none" w:sz="0" w:space="0" w:color="auto"/>
        <w:right w:val="none" w:sz="0" w:space="0" w:color="auto"/>
      </w:divBdr>
    </w:div>
    <w:div w:id="82384113">
      <w:marLeft w:val="0"/>
      <w:marRight w:val="0"/>
      <w:marTop w:val="0"/>
      <w:marBottom w:val="0"/>
      <w:divBdr>
        <w:top w:val="none" w:sz="0" w:space="0" w:color="auto"/>
        <w:left w:val="none" w:sz="0" w:space="0" w:color="auto"/>
        <w:bottom w:val="none" w:sz="0" w:space="0" w:color="auto"/>
        <w:right w:val="none" w:sz="0" w:space="0" w:color="auto"/>
      </w:divBdr>
    </w:div>
    <w:div w:id="82384114">
      <w:marLeft w:val="0"/>
      <w:marRight w:val="0"/>
      <w:marTop w:val="0"/>
      <w:marBottom w:val="0"/>
      <w:divBdr>
        <w:top w:val="none" w:sz="0" w:space="0" w:color="auto"/>
        <w:left w:val="none" w:sz="0" w:space="0" w:color="auto"/>
        <w:bottom w:val="none" w:sz="0" w:space="0" w:color="auto"/>
        <w:right w:val="none" w:sz="0" w:space="0" w:color="auto"/>
      </w:divBdr>
    </w:div>
    <w:div w:id="82384115">
      <w:marLeft w:val="0"/>
      <w:marRight w:val="0"/>
      <w:marTop w:val="0"/>
      <w:marBottom w:val="0"/>
      <w:divBdr>
        <w:top w:val="none" w:sz="0" w:space="0" w:color="auto"/>
        <w:left w:val="none" w:sz="0" w:space="0" w:color="auto"/>
        <w:bottom w:val="none" w:sz="0" w:space="0" w:color="auto"/>
        <w:right w:val="none" w:sz="0" w:space="0" w:color="auto"/>
      </w:divBdr>
    </w:div>
    <w:div w:id="82384116">
      <w:marLeft w:val="0"/>
      <w:marRight w:val="0"/>
      <w:marTop w:val="0"/>
      <w:marBottom w:val="0"/>
      <w:divBdr>
        <w:top w:val="none" w:sz="0" w:space="0" w:color="auto"/>
        <w:left w:val="none" w:sz="0" w:space="0" w:color="auto"/>
        <w:bottom w:val="none" w:sz="0" w:space="0" w:color="auto"/>
        <w:right w:val="none" w:sz="0" w:space="0" w:color="auto"/>
      </w:divBdr>
    </w:div>
    <w:div w:id="82384117">
      <w:marLeft w:val="0"/>
      <w:marRight w:val="0"/>
      <w:marTop w:val="0"/>
      <w:marBottom w:val="0"/>
      <w:divBdr>
        <w:top w:val="none" w:sz="0" w:space="0" w:color="auto"/>
        <w:left w:val="none" w:sz="0" w:space="0" w:color="auto"/>
        <w:bottom w:val="none" w:sz="0" w:space="0" w:color="auto"/>
        <w:right w:val="none" w:sz="0" w:space="0" w:color="auto"/>
      </w:divBdr>
    </w:div>
    <w:div w:id="82384118">
      <w:marLeft w:val="0"/>
      <w:marRight w:val="0"/>
      <w:marTop w:val="0"/>
      <w:marBottom w:val="0"/>
      <w:divBdr>
        <w:top w:val="none" w:sz="0" w:space="0" w:color="auto"/>
        <w:left w:val="none" w:sz="0" w:space="0" w:color="auto"/>
        <w:bottom w:val="none" w:sz="0" w:space="0" w:color="auto"/>
        <w:right w:val="none" w:sz="0" w:space="0" w:color="auto"/>
      </w:divBdr>
    </w:div>
    <w:div w:id="82384119">
      <w:marLeft w:val="0"/>
      <w:marRight w:val="0"/>
      <w:marTop w:val="0"/>
      <w:marBottom w:val="0"/>
      <w:divBdr>
        <w:top w:val="none" w:sz="0" w:space="0" w:color="auto"/>
        <w:left w:val="none" w:sz="0" w:space="0" w:color="auto"/>
        <w:bottom w:val="none" w:sz="0" w:space="0" w:color="auto"/>
        <w:right w:val="none" w:sz="0" w:space="0" w:color="auto"/>
      </w:divBdr>
    </w:div>
    <w:div w:id="82384120">
      <w:marLeft w:val="0"/>
      <w:marRight w:val="0"/>
      <w:marTop w:val="0"/>
      <w:marBottom w:val="0"/>
      <w:divBdr>
        <w:top w:val="none" w:sz="0" w:space="0" w:color="auto"/>
        <w:left w:val="none" w:sz="0" w:space="0" w:color="auto"/>
        <w:bottom w:val="none" w:sz="0" w:space="0" w:color="auto"/>
        <w:right w:val="none" w:sz="0" w:space="0" w:color="auto"/>
      </w:divBdr>
    </w:div>
    <w:div w:id="82384121">
      <w:marLeft w:val="0"/>
      <w:marRight w:val="0"/>
      <w:marTop w:val="0"/>
      <w:marBottom w:val="0"/>
      <w:divBdr>
        <w:top w:val="none" w:sz="0" w:space="0" w:color="auto"/>
        <w:left w:val="none" w:sz="0" w:space="0" w:color="auto"/>
        <w:bottom w:val="none" w:sz="0" w:space="0" w:color="auto"/>
        <w:right w:val="none" w:sz="0" w:space="0" w:color="auto"/>
      </w:divBdr>
    </w:div>
    <w:div w:id="82384122">
      <w:marLeft w:val="0"/>
      <w:marRight w:val="0"/>
      <w:marTop w:val="0"/>
      <w:marBottom w:val="0"/>
      <w:divBdr>
        <w:top w:val="none" w:sz="0" w:space="0" w:color="auto"/>
        <w:left w:val="none" w:sz="0" w:space="0" w:color="auto"/>
        <w:bottom w:val="none" w:sz="0" w:space="0" w:color="auto"/>
        <w:right w:val="none" w:sz="0" w:space="0" w:color="auto"/>
      </w:divBdr>
    </w:div>
    <w:div w:id="82384123">
      <w:marLeft w:val="0"/>
      <w:marRight w:val="0"/>
      <w:marTop w:val="0"/>
      <w:marBottom w:val="0"/>
      <w:divBdr>
        <w:top w:val="none" w:sz="0" w:space="0" w:color="auto"/>
        <w:left w:val="none" w:sz="0" w:space="0" w:color="auto"/>
        <w:bottom w:val="none" w:sz="0" w:space="0" w:color="auto"/>
        <w:right w:val="none" w:sz="0" w:space="0" w:color="auto"/>
      </w:divBdr>
    </w:div>
    <w:div w:id="82384124">
      <w:marLeft w:val="0"/>
      <w:marRight w:val="0"/>
      <w:marTop w:val="0"/>
      <w:marBottom w:val="0"/>
      <w:divBdr>
        <w:top w:val="none" w:sz="0" w:space="0" w:color="auto"/>
        <w:left w:val="none" w:sz="0" w:space="0" w:color="auto"/>
        <w:bottom w:val="none" w:sz="0" w:space="0" w:color="auto"/>
        <w:right w:val="none" w:sz="0" w:space="0" w:color="auto"/>
      </w:divBdr>
    </w:div>
    <w:div w:id="82384125">
      <w:marLeft w:val="0"/>
      <w:marRight w:val="0"/>
      <w:marTop w:val="0"/>
      <w:marBottom w:val="0"/>
      <w:divBdr>
        <w:top w:val="none" w:sz="0" w:space="0" w:color="auto"/>
        <w:left w:val="none" w:sz="0" w:space="0" w:color="auto"/>
        <w:bottom w:val="none" w:sz="0" w:space="0" w:color="auto"/>
        <w:right w:val="none" w:sz="0" w:space="0" w:color="auto"/>
      </w:divBdr>
    </w:div>
    <w:div w:id="82384126">
      <w:marLeft w:val="0"/>
      <w:marRight w:val="0"/>
      <w:marTop w:val="0"/>
      <w:marBottom w:val="0"/>
      <w:divBdr>
        <w:top w:val="none" w:sz="0" w:space="0" w:color="auto"/>
        <w:left w:val="none" w:sz="0" w:space="0" w:color="auto"/>
        <w:bottom w:val="none" w:sz="0" w:space="0" w:color="auto"/>
        <w:right w:val="none" w:sz="0" w:space="0" w:color="auto"/>
      </w:divBdr>
    </w:div>
    <w:div w:id="82384127">
      <w:marLeft w:val="0"/>
      <w:marRight w:val="0"/>
      <w:marTop w:val="0"/>
      <w:marBottom w:val="0"/>
      <w:divBdr>
        <w:top w:val="none" w:sz="0" w:space="0" w:color="auto"/>
        <w:left w:val="none" w:sz="0" w:space="0" w:color="auto"/>
        <w:bottom w:val="none" w:sz="0" w:space="0" w:color="auto"/>
        <w:right w:val="none" w:sz="0" w:space="0" w:color="auto"/>
      </w:divBdr>
    </w:div>
    <w:div w:id="82384128">
      <w:marLeft w:val="0"/>
      <w:marRight w:val="0"/>
      <w:marTop w:val="0"/>
      <w:marBottom w:val="0"/>
      <w:divBdr>
        <w:top w:val="none" w:sz="0" w:space="0" w:color="auto"/>
        <w:left w:val="none" w:sz="0" w:space="0" w:color="auto"/>
        <w:bottom w:val="none" w:sz="0" w:space="0" w:color="auto"/>
        <w:right w:val="none" w:sz="0" w:space="0" w:color="auto"/>
      </w:divBdr>
    </w:div>
    <w:div w:id="82384129">
      <w:marLeft w:val="0"/>
      <w:marRight w:val="0"/>
      <w:marTop w:val="0"/>
      <w:marBottom w:val="0"/>
      <w:divBdr>
        <w:top w:val="none" w:sz="0" w:space="0" w:color="auto"/>
        <w:left w:val="none" w:sz="0" w:space="0" w:color="auto"/>
        <w:bottom w:val="none" w:sz="0" w:space="0" w:color="auto"/>
        <w:right w:val="none" w:sz="0" w:space="0" w:color="auto"/>
      </w:divBdr>
    </w:div>
    <w:div w:id="82384130">
      <w:marLeft w:val="0"/>
      <w:marRight w:val="0"/>
      <w:marTop w:val="0"/>
      <w:marBottom w:val="0"/>
      <w:divBdr>
        <w:top w:val="none" w:sz="0" w:space="0" w:color="auto"/>
        <w:left w:val="none" w:sz="0" w:space="0" w:color="auto"/>
        <w:bottom w:val="none" w:sz="0" w:space="0" w:color="auto"/>
        <w:right w:val="none" w:sz="0" w:space="0" w:color="auto"/>
      </w:divBdr>
    </w:div>
    <w:div w:id="82384131">
      <w:marLeft w:val="0"/>
      <w:marRight w:val="0"/>
      <w:marTop w:val="0"/>
      <w:marBottom w:val="0"/>
      <w:divBdr>
        <w:top w:val="none" w:sz="0" w:space="0" w:color="auto"/>
        <w:left w:val="none" w:sz="0" w:space="0" w:color="auto"/>
        <w:bottom w:val="none" w:sz="0" w:space="0" w:color="auto"/>
        <w:right w:val="none" w:sz="0" w:space="0" w:color="auto"/>
      </w:divBdr>
    </w:div>
    <w:div w:id="82384132">
      <w:marLeft w:val="0"/>
      <w:marRight w:val="0"/>
      <w:marTop w:val="0"/>
      <w:marBottom w:val="0"/>
      <w:divBdr>
        <w:top w:val="none" w:sz="0" w:space="0" w:color="auto"/>
        <w:left w:val="none" w:sz="0" w:space="0" w:color="auto"/>
        <w:bottom w:val="none" w:sz="0" w:space="0" w:color="auto"/>
        <w:right w:val="none" w:sz="0" w:space="0" w:color="auto"/>
      </w:divBdr>
    </w:div>
    <w:div w:id="82384133">
      <w:marLeft w:val="0"/>
      <w:marRight w:val="0"/>
      <w:marTop w:val="0"/>
      <w:marBottom w:val="0"/>
      <w:divBdr>
        <w:top w:val="none" w:sz="0" w:space="0" w:color="auto"/>
        <w:left w:val="none" w:sz="0" w:space="0" w:color="auto"/>
        <w:bottom w:val="none" w:sz="0" w:space="0" w:color="auto"/>
        <w:right w:val="none" w:sz="0" w:space="0" w:color="auto"/>
      </w:divBdr>
    </w:div>
    <w:div w:id="82384134">
      <w:marLeft w:val="0"/>
      <w:marRight w:val="0"/>
      <w:marTop w:val="0"/>
      <w:marBottom w:val="0"/>
      <w:divBdr>
        <w:top w:val="none" w:sz="0" w:space="0" w:color="auto"/>
        <w:left w:val="none" w:sz="0" w:space="0" w:color="auto"/>
        <w:bottom w:val="none" w:sz="0" w:space="0" w:color="auto"/>
        <w:right w:val="none" w:sz="0" w:space="0" w:color="auto"/>
      </w:divBdr>
    </w:div>
    <w:div w:id="82384135">
      <w:marLeft w:val="0"/>
      <w:marRight w:val="0"/>
      <w:marTop w:val="0"/>
      <w:marBottom w:val="0"/>
      <w:divBdr>
        <w:top w:val="none" w:sz="0" w:space="0" w:color="auto"/>
        <w:left w:val="none" w:sz="0" w:space="0" w:color="auto"/>
        <w:bottom w:val="none" w:sz="0" w:space="0" w:color="auto"/>
        <w:right w:val="none" w:sz="0" w:space="0" w:color="auto"/>
      </w:divBdr>
    </w:div>
    <w:div w:id="82384136">
      <w:marLeft w:val="0"/>
      <w:marRight w:val="0"/>
      <w:marTop w:val="0"/>
      <w:marBottom w:val="0"/>
      <w:divBdr>
        <w:top w:val="none" w:sz="0" w:space="0" w:color="auto"/>
        <w:left w:val="none" w:sz="0" w:space="0" w:color="auto"/>
        <w:bottom w:val="none" w:sz="0" w:space="0" w:color="auto"/>
        <w:right w:val="none" w:sz="0" w:space="0" w:color="auto"/>
      </w:divBdr>
    </w:div>
    <w:div w:id="82384137">
      <w:marLeft w:val="0"/>
      <w:marRight w:val="0"/>
      <w:marTop w:val="0"/>
      <w:marBottom w:val="0"/>
      <w:divBdr>
        <w:top w:val="none" w:sz="0" w:space="0" w:color="auto"/>
        <w:left w:val="none" w:sz="0" w:space="0" w:color="auto"/>
        <w:bottom w:val="none" w:sz="0" w:space="0" w:color="auto"/>
        <w:right w:val="none" w:sz="0" w:space="0" w:color="auto"/>
      </w:divBdr>
    </w:div>
    <w:div w:id="82384138">
      <w:marLeft w:val="0"/>
      <w:marRight w:val="0"/>
      <w:marTop w:val="0"/>
      <w:marBottom w:val="0"/>
      <w:divBdr>
        <w:top w:val="none" w:sz="0" w:space="0" w:color="auto"/>
        <w:left w:val="none" w:sz="0" w:space="0" w:color="auto"/>
        <w:bottom w:val="none" w:sz="0" w:space="0" w:color="auto"/>
        <w:right w:val="none" w:sz="0" w:space="0" w:color="auto"/>
      </w:divBdr>
    </w:div>
    <w:div w:id="82384139">
      <w:marLeft w:val="0"/>
      <w:marRight w:val="0"/>
      <w:marTop w:val="0"/>
      <w:marBottom w:val="0"/>
      <w:divBdr>
        <w:top w:val="none" w:sz="0" w:space="0" w:color="auto"/>
        <w:left w:val="none" w:sz="0" w:space="0" w:color="auto"/>
        <w:bottom w:val="none" w:sz="0" w:space="0" w:color="auto"/>
        <w:right w:val="none" w:sz="0" w:space="0" w:color="auto"/>
      </w:divBdr>
    </w:div>
    <w:div w:id="82384140">
      <w:marLeft w:val="0"/>
      <w:marRight w:val="0"/>
      <w:marTop w:val="0"/>
      <w:marBottom w:val="0"/>
      <w:divBdr>
        <w:top w:val="none" w:sz="0" w:space="0" w:color="auto"/>
        <w:left w:val="none" w:sz="0" w:space="0" w:color="auto"/>
        <w:bottom w:val="none" w:sz="0" w:space="0" w:color="auto"/>
        <w:right w:val="none" w:sz="0" w:space="0" w:color="auto"/>
      </w:divBdr>
    </w:div>
    <w:div w:id="82384141">
      <w:marLeft w:val="0"/>
      <w:marRight w:val="0"/>
      <w:marTop w:val="0"/>
      <w:marBottom w:val="0"/>
      <w:divBdr>
        <w:top w:val="none" w:sz="0" w:space="0" w:color="auto"/>
        <w:left w:val="none" w:sz="0" w:space="0" w:color="auto"/>
        <w:bottom w:val="none" w:sz="0" w:space="0" w:color="auto"/>
        <w:right w:val="none" w:sz="0" w:space="0" w:color="auto"/>
      </w:divBdr>
    </w:div>
    <w:div w:id="82384142">
      <w:marLeft w:val="0"/>
      <w:marRight w:val="0"/>
      <w:marTop w:val="0"/>
      <w:marBottom w:val="0"/>
      <w:divBdr>
        <w:top w:val="none" w:sz="0" w:space="0" w:color="auto"/>
        <w:left w:val="none" w:sz="0" w:space="0" w:color="auto"/>
        <w:bottom w:val="none" w:sz="0" w:space="0" w:color="auto"/>
        <w:right w:val="none" w:sz="0" w:space="0" w:color="auto"/>
      </w:divBdr>
    </w:div>
    <w:div w:id="82384143">
      <w:marLeft w:val="0"/>
      <w:marRight w:val="0"/>
      <w:marTop w:val="0"/>
      <w:marBottom w:val="0"/>
      <w:divBdr>
        <w:top w:val="none" w:sz="0" w:space="0" w:color="auto"/>
        <w:left w:val="none" w:sz="0" w:space="0" w:color="auto"/>
        <w:bottom w:val="none" w:sz="0" w:space="0" w:color="auto"/>
        <w:right w:val="none" w:sz="0" w:space="0" w:color="auto"/>
      </w:divBdr>
    </w:div>
    <w:div w:id="82384144">
      <w:marLeft w:val="0"/>
      <w:marRight w:val="0"/>
      <w:marTop w:val="0"/>
      <w:marBottom w:val="0"/>
      <w:divBdr>
        <w:top w:val="none" w:sz="0" w:space="0" w:color="auto"/>
        <w:left w:val="none" w:sz="0" w:space="0" w:color="auto"/>
        <w:bottom w:val="none" w:sz="0" w:space="0" w:color="auto"/>
        <w:right w:val="none" w:sz="0" w:space="0" w:color="auto"/>
      </w:divBdr>
    </w:div>
    <w:div w:id="82384145">
      <w:marLeft w:val="0"/>
      <w:marRight w:val="0"/>
      <w:marTop w:val="0"/>
      <w:marBottom w:val="0"/>
      <w:divBdr>
        <w:top w:val="none" w:sz="0" w:space="0" w:color="auto"/>
        <w:left w:val="none" w:sz="0" w:space="0" w:color="auto"/>
        <w:bottom w:val="none" w:sz="0" w:space="0" w:color="auto"/>
        <w:right w:val="none" w:sz="0" w:space="0" w:color="auto"/>
      </w:divBdr>
    </w:div>
    <w:div w:id="82384146">
      <w:marLeft w:val="0"/>
      <w:marRight w:val="0"/>
      <w:marTop w:val="0"/>
      <w:marBottom w:val="0"/>
      <w:divBdr>
        <w:top w:val="none" w:sz="0" w:space="0" w:color="auto"/>
        <w:left w:val="none" w:sz="0" w:space="0" w:color="auto"/>
        <w:bottom w:val="none" w:sz="0" w:space="0" w:color="auto"/>
        <w:right w:val="none" w:sz="0" w:space="0" w:color="auto"/>
      </w:divBdr>
    </w:div>
    <w:div w:id="82384147">
      <w:marLeft w:val="0"/>
      <w:marRight w:val="0"/>
      <w:marTop w:val="0"/>
      <w:marBottom w:val="0"/>
      <w:divBdr>
        <w:top w:val="none" w:sz="0" w:space="0" w:color="auto"/>
        <w:left w:val="none" w:sz="0" w:space="0" w:color="auto"/>
        <w:bottom w:val="none" w:sz="0" w:space="0" w:color="auto"/>
        <w:right w:val="none" w:sz="0" w:space="0" w:color="auto"/>
      </w:divBdr>
    </w:div>
    <w:div w:id="82384148">
      <w:marLeft w:val="0"/>
      <w:marRight w:val="0"/>
      <w:marTop w:val="0"/>
      <w:marBottom w:val="0"/>
      <w:divBdr>
        <w:top w:val="none" w:sz="0" w:space="0" w:color="auto"/>
        <w:left w:val="none" w:sz="0" w:space="0" w:color="auto"/>
        <w:bottom w:val="none" w:sz="0" w:space="0" w:color="auto"/>
        <w:right w:val="none" w:sz="0" w:space="0" w:color="auto"/>
      </w:divBdr>
    </w:div>
    <w:div w:id="82384149">
      <w:marLeft w:val="0"/>
      <w:marRight w:val="0"/>
      <w:marTop w:val="0"/>
      <w:marBottom w:val="0"/>
      <w:divBdr>
        <w:top w:val="none" w:sz="0" w:space="0" w:color="auto"/>
        <w:left w:val="none" w:sz="0" w:space="0" w:color="auto"/>
        <w:bottom w:val="none" w:sz="0" w:space="0" w:color="auto"/>
        <w:right w:val="none" w:sz="0" w:space="0" w:color="auto"/>
      </w:divBdr>
    </w:div>
    <w:div w:id="82384150">
      <w:marLeft w:val="0"/>
      <w:marRight w:val="0"/>
      <w:marTop w:val="0"/>
      <w:marBottom w:val="0"/>
      <w:divBdr>
        <w:top w:val="none" w:sz="0" w:space="0" w:color="auto"/>
        <w:left w:val="none" w:sz="0" w:space="0" w:color="auto"/>
        <w:bottom w:val="none" w:sz="0" w:space="0" w:color="auto"/>
        <w:right w:val="none" w:sz="0" w:space="0" w:color="auto"/>
      </w:divBdr>
    </w:div>
    <w:div w:id="82384151">
      <w:marLeft w:val="0"/>
      <w:marRight w:val="0"/>
      <w:marTop w:val="0"/>
      <w:marBottom w:val="0"/>
      <w:divBdr>
        <w:top w:val="none" w:sz="0" w:space="0" w:color="auto"/>
        <w:left w:val="none" w:sz="0" w:space="0" w:color="auto"/>
        <w:bottom w:val="none" w:sz="0" w:space="0" w:color="auto"/>
        <w:right w:val="none" w:sz="0" w:space="0" w:color="auto"/>
      </w:divBdr>
    </w:div>
    <w:div w:id="82384152">
      <w:marLeft w:val="0"/>
      <w:marRight w:val="0"/>
      <w:marTop w:val="0"/>
      <w:marBottom w:val="0"/>
      <w:divBdr>
        <w:top w:val="none" w:sz="0" w:space="0" w:color="auto"/>
        <w:left w:val="none" w:sz="0" w:space="0" w:color="auto"/>
        <w:bottom w:val="none" w:sz="0" w:space="0" w:color="auto"/>
        <w:right w:val="none" w:sz="0" w:space="0" w:color="auto"/>
      </w:divBdr>
    </w:div>
    <w:div w:id="82384153">
      <w:marLeft w:val="0"/>
      <w:marRight w:val="0"/>
      <w:marTop w:val="0"/>
      <w:marBottom w:val="0"/>
      <w:divBdr>
        <w:top w:val="none" w:sz="0" w:space="0" w:color="auto"/>
        <w:left w:val="none" w:sz="0" w:space="0" w:color="auto"/>
        <w:bottom w:val="none" w:sz="0" w:space="0" w:color="auto"/>
        <w:right w:val="none" w:sz="0" w:space="0" w:color="auto"/>
      </w:divBdr>
    </w:div>
    <w:div w:id="82384154">
      <w:marLeft w:val="0"/>
      <w:marRight w:val="0"/>
      <w:marTop w:val="0"/>
      <w:marBottom w:val="0"/>
      <w:divBdr>
        <w:top w:val="none" w:sz="0" w:space="0" w:color="auto"/>
        <w:left w:val="none" w:sz="0" w:space="0" w:color="auto"/>
        <w:bottom w:val="none" w:sz="0" w:space="0" w:color="auto"/>
        <w:right w:val="none" w:sz="0" w:space="0" w:color="auto"/>
      </w:divBdr>
    </w:div>
    <w:div w:id="82384155">
      <w:marLeft w:val="0"/>
      <w:marRight w:val="0"/>
      <w:marTop w:val="0"/>
      <w:marBottom w:val="0"/>
      <w:divBdr>
        <w:top w:val="none" w:sz="0" w:space="0" w:color="auto"/>
        <w:left w:val="none" w:sz="0" w:space="0" w:color="auto"/>
        <w:bottom w:val="none" w:sz="0" w:space="0" w:color="auto"/>
        <w:right w:val="none" w:sz="0" w:space="0" w:color="auto"/>
      </w:divBdr>
    </w:div>
    <w:div w:id="82384156">
      <w:marLeft w:val="0"/>
      <w:marRight w:val="0"/>
      <w:marTop w:val="0"/>
      <w:marBottom w:val="0"/>
      <w:divBdr>
        <w:top w:val="none" w:sz="0" w:space="0" w:color="auto"/>
        <w:left w:val="none" w:sz="0" w:space="0" w:color="auto"/>
        <w:bottom w:val="none" w:sz="0" w:space="0" w:color="auto"/>
        <w:right w:val="none" w:sz="0" w:space="0" w:color="auto"/>
      </w:divBdr>
    </w:div>
    <w:div w:id="82384157">
      <w:marLeft w:val="0"/>
      <w:marRight w:val="0"/>
      <w:marTop w:val="0"/>
      <w:marBottom w:val="0"/>
      <w:divBdr>
        <w:top w:val="none" w:sz="0" w:space="0" w:color="auto"/>
        <w:left w:val="none" w:sz="0" w:space="0" w:color="auto"/>
        <w:bottom w:val="none" w:sz="0" w:space="0" w:color="auto"/>
        <w:right w:val="none" w:sz="0" w:space="0" w:color="auto"/>
      </w:divBdr>
    </w:div>
    <w:div w:id="82384158">
      <w:marLeft w:val="0"/>
      <w:marRight w:val="0"/>
      <w:marTop w:val="0"/>
      <w:marBottom w:val="0"/>
      <w:divBdr>
        <w:top w:val="none" w:sz="0" w:space="0" w:color="auto"/>
        <w:left w:val="none" w:sz="0" w:space="0" w:color="auto"/>
        <w:bottom w:val="none" w:sz="0" w:space="0" w:color="auto"/>
        <w:right w:val="none" w:sz="0" w:space="0" w:color="auto"/>
      </w:divBdr>
    </w:div>
    <w:div w:id="82384159">
      <w:marLeft w:val="0"/>
      <w:marRight w:val="0"/>
      <w:marTop w:val="0"/>
      <w:marBottom w:val="0"/>
      <w:divBdr>
        <w:top w:val="none" w:sz="0" w:space="0" w:color="auto"/>
        <w:left w:val="none" w:sz="0" w:space="0" w:color="auto"/>
        <w:bottom w:val="none" w:sz="0" w:space="0" w:color="auto"/>
        <w:right w:val="none" w:sz="0" w:space="0" w:color="auto"/>
      </w:divBdr>
    </w:div>
    <w:div w:id="82384160">
      <w:marLeft w:val="0"/>
      <w:marRight w:val="0"/>
      <w:marTop w:val="0"/>
      <w:marBottom w:val="0"/>
      <w:divBdr>
        <w:top w:val="none" w:sz="0" w:space="0" w:color="auto"/>
        <w:left w:val="none" w:sz="0" w:space="0" w:color="auto"/>
        <w:bottom w:val="none" w:sz="0" w:space="0" w:color="auto"/>
        <w:right w:val="none" w:sz="0" w:space="0" w:color="auto"/>
      </w:divBdr>
    </w:div>
    <w:div w:id="82384161">
      <w:marLeft w:val="0"/>
      <w:marRight w:val="0"/>
      <w:marTop w:val="0"/>
      <w:marBottom w:val="0"/>
      <w:divBdr>
        <w:top w:val="none" w:sz="0" w:space="0" w:color="auto"/>
        <w:left w:val="none" w:sz="0" w:space="0" w:color="auto"/>
        <w:bottom w:val="none" w:sz="0" w:space="0" w:color="auto"/>
        <w:right w:val="none" w:sz="0" w:space="0" w:color="auto"/>
      </w:divBdr>
    </w:div>
    <w:div w:id="82384162">
      <w:marLeft w:val="0"/>
      <w:marRight w:val="0"/>
      <w:marTop w:val="0"/>
      <w:marBottom w:val="0"/>
      <w:divBdr>
        <w:top w:val="none" w:sz="0" w:space="0" w:color="auto"/>
        <w:left w:val="none" w:sz="0" w:space="0" w:color="auto"/>
        <w:bottom w:val="none" w:sz="0" w:space="0" w:color="auto"/>
        <w:right w:val="none" w:sz="0" w:space="0" w:color="auto"/>
      </w:divBdr>
    </w:div>
    <w:div w:id="82384163">
      <w:marLeft w:val="0"/>
      <w:marRight w:val="0"/>
      <w:marTop w:val="0"/>
      <w:marBottom w:val="0"/>
      <w:divBdr>
        <w:top w:val="none" w:sz="0" w:space="0" w:color="auto"/>
        <w:left w:val="none" w:sz="0" w:space="0" w:color="auto"/>
        <w:bottom w:val="none" w:sz="0" w:space="0" w:color="auto"/>
        <w:right w:val="none" w:sz="0" w:space="0" w:color="auto"/>
      </w:divBdr>
    </w:div>
    <w:div w:id="82384164">
      <w:marLeft w:val="0"/>
      <w:marRight w:val="0"/>
      <w:marTop w:val="0"/>
      <w:marBottom w:val="0"/>
      <w:divBdr>
        <w:top w:val="none" w:sz="0" w:space="0" w:color="auto"/>
        <w:left w:val="none" w:sz="0" w:space="0" w:color="auto"/>
        <w:bottom w:val="none" w:sz="0" w:space="0" w:color="auto"/>
        <w:right w:val="none" w:sz="0" w:space="0" w:color="auto"/>
      </w:divBdr>
    </w:div>
    <w:div w:id="82384165">
      <w:marLeft w:val="0"/>
      <w:marRight w:val="0"/>
      <w:marTop w:val="0"/>
      <w:marBottom w:val="0"/>
      <w:divBdr>
        <w:top w:val="none" w:sz="0" w:space="0" w:color="auto"/>
        <w:left w:val="none" w:sz="0" w:space="0" w:color="auto"/>
        <w:bottom w:val="none" w:sz="0" w:space="0" w:color="auto"/>
        <w:right w:val="none" w:sz="0" w:space="0" w:color="auto"/>
      </w:divBdr>
    </w:div>
    <w:div w:id="82384166">
      <w:marLeft w:val="0"/>
      <w:marRight w:val="0"/>
      <w:marTop w:val="0"/>
      <w:marBottom w:val="0"/>
      <w:divBdr>
        <w:top w:val="none" w:sz="0" w:space="0" w:color="auto"/>
        <w:left w:val="none" w:sz="0" w:space="0" w:color="auto"/>
        <w:bottom w:val="none" w:sz="0" w:space="0" w:color="auto"/>
        <w:right w:val="none" w:sz="0" w:space="0" w:color="auto"/>
      </w:divBdr>
    </w:div>
    <w:div w:id="82384167">
      <w:marLeft w:val="0"/>
      <w:marRight w:val="0"/>
      <w:marTop w:val="0"/>
      <w:marBottom w:val="0"/>
      <w:divBdr>
        <w:top w:val="none" w:sz="0" w:space="0" w:color="auto"/>
        <w:left w:val="none" w:sz="0" w:space="0" w:color="auto"/>
        <w:bottom w:val="none" w:sz="0" w:space="0" w:color="auto"/>
        <w:right w:val="none" w:sz="0" w:space="0" w:color="auto"/>
      </w:divBdr>
    </w:div>
    <w:div w:id="82384168">
      <w:marLeft w:val="0"/>
      <w:marRight w:val="0"/>
      <w:marTop w:val="0"/>
      <w:marBottom w:val="0"/>
      <w:divBdr>
        <w:top w:val="none" w:sz="0" w:space="0" w:color="auto"/>
        <w:left w:val="none" w:sz="0" w:space="0" w:color="auto"/>
        <w:bottom w:val="none" w:sz="0" w:space="0" w:color="auto"/>
        <w:right w:val="none" w:sz="0" w:space="0" w:color="auto"/>
      </w:divBdr>
    </w:div>
    <w:div w:id="82384169">
      <w:marLeft w:val="0"/>
      <w:marRight w:val="0"/>
      <w:marTop w:val="0"/>
      <w:marBottom w:val="0"/>
      <w:divBdr>
        <w:top w:val="none" w:sz="0" w:space="0" w:color="auto"/>
        <w:left w:val="none" w:sz="0" w:space="0" w:color="auto"/>
        <w:bottom w:val="none" w:sz="0" w:space="0" w:color="auto"/>
        <w:right w:val="none" w:sz="0" w:space="0" w:color="auto"/>
      </w:divBdr>
    </w:div>
    <w:div w:id="82384170">
      <w:marLeft w:val="0"/>
      <w:marRight w:val="0"/>
      <w:marTop w:val="0"/>
      <w:marBottom w:val="0"/>
      <w:divBdr>
        <w:top w:val="none" w:sz="0" w:space="0" w:color="auto"/>
        <w:left w:val="none" w:sz="0" w:space="0" w:color="auto"/>
        <w:bottom w:val="none" w:sz="0" w:space="0" w:color="auto"/>
        <w:right w:val="none" w:sz="0" w:space="0" w:color="auto"/>
      </w:divBdr>
    </w:div>
    <w:div w:id="82384171">
      <w:marLeft w:val="0"/>
      <w:marRight w:val="0"/>
      <w:marTop w:val="0"/>
      <w:marBottom w:val="0"/>
      <w:divBdr>
        <w:top w:val="none" w:sz="0" w:space="0" w:color="auto"/>
        <w:left w:val="none" w:sz="0" w:space="0" w:color="auto"/>
        <w:bottom w:val="none" w:sz="0" w:space="0" w:color="auto"/>
        <w:right w:val="none" w:sz="0" w:space="0" w:color="auto"/>
      </w:divBdr>
    </w:div>
    <w:div w:id="82384172">
      <w:marLeft w:val="0"/>
      <w:marRight w:val="0"/>
      <w:marTop w:val="0"/>
      <w:marBottom w:val="0"/>
      <w:divBdr>
        <w:top w:val="none" w:sz="0" w:space="0" w:color="auto"/>
        <w:left w:val="none" w:sz="0" w:space="0" w:color="auto"/>
        <w:bottom w:val="none" w:sz="0" w:space="0" w:color="auto"/>
        <w:right w:val="none" w:sz="0" w:space="0" w:color="auto"/>
      </w:divBdr>
    </w:div>
    <w:div w:id="82384173">
      <w:marLeft w:val="0"/>
      <w:marRight w:val="0"/>
      <w:marTop w:val="0"/>
      <w:marBottom w:val="0"/>
      <w:divBdr>
        <w:top w:val="none" w:sz="0" w:space="0" w:color="auto"/>
        <w:left w:val="none" w:sz="0" w:space="0" w:color="auto"/>
        <w:bottom w:val="none" w:sz="0" w:space="0" w:color="auto"/>
        <w:right w:val="none" w:sz="0" w:space="0" w:color="auto"/>
      </w:divBdr>
    </w:div>
    <w:div w:id="82384174">
      <w:marLeft w:val="0"/>
      <w:marRight w:val="0"/>
      <w:marTop w:val="0"/>
      <w:marBottom w:val="0"/>
      <w:divBdr>
        <w:top w:val="none" w:sz="0" w:space="0" w:color="auto"/>
        <w:left w:val="none" w:sz="0" w:space="0" w:color="auto"/>
        <w:bottom w:val="none" w:sz="0" w:space="0" w:color="auto"/>
        <w:right w:val="none" w:sz="0" w:space="0" w:color="auto"/>
      </w:divBdr>
    </w:div>
    <w:div w:id="82384175">
      <w:marLeft w:val="0"/>
      <w:marRight w:val="0"/>
      <w:marTop w:val="0"/>
      <w:marBottom w:val="0"/>
      <w:divBdr>
        <w:top w:val="none" w:sz="0" w:space="0" w:color="auto"/>
        <w:left w:val="none" w:sz="0" w:space="0" w:color="auto"/>
        <w:bottom w:val="none" w:sz="0" w:space="0" w:color="auto"/>
        <w:right w:val="none" w:sz="0" w:space="0" w:color="auto"/>
      </w:divBdr>
    </w:div>
    <w:div w:id="82384176">
      <w:marLeft w:val="0"/>
      <w:marRight w:val="0"/>
      <w:marTop w:val="0"/>
      <w:marBottom w:val="0"/>
      <w:divBdr>
        <w:top w:val="none" w:sz="0" w:space="0" w:color="auto"/>
        <w:left w:val="none" w:sz="0" w:space="0" w:color="auto"/>
        <w:bottom w:val="none" w:sz="0" w:space="0" w:color="auto"/>
        <w:right w:val="none" w:sz="0" w:space="0" w:color="auto"/>
      </w:divBdr>
    </w:div>
    <w:div w:id="82384177">
      <w:marLeft w:val="0"/>
      <w:marRight w:val="0"/>
      <w:marTop w:val="0"/>
      <w:marBottom w:val="0"/>
      <w:divBdr>
        <w:top w:val="none" w:sz="0" w:space="0" w:color="auto"/>
        <w:left w:val="none" w:sz="0" w:space="0" w:color="auto"/>
        <w:bottom w:val="none" w:sz="0" w:space="0" w:color="auto"/>
        <w:right w:val="none" w:sz="0" w:space="0" w:color="auto"/>
      </w:divBdr>
    </w:div>
    <w:div w:id="82384178">
      <w:marLeft w:val="0"/>
      <w:marRight w:val="0"/>
      <w:marTop w:val="0"/>
      <w:marBottom w:val="0"/>
      <w:divBdr>
        <w:top w:val="none" w:sz="0" w:space="0" w:color="auto"/>
        <w:left w:val="none" w:sz="0" w:space="0" w:color="auto"/>
        <w:bottom w:val="none" w:sz="0" w:space="0" w:color="auto"/>
        <w:right w:val="none" w:sz="0" w:space="0" w:color="auto"/>
      </w:divBdr>
    </w:div>
    <w:div w:id="82384179">
      <w:marLeft w:val="0"/>
      <w:marRight w:val="0"/>
      <w:marTop w:val="0"/>
      <w:marBottom w:val="0"/>
      <w:divBdr>
        <w:top w:val="none" w:sz="0" w:space="0" w:color="auto"/>
        <w:left w:val="none" w:sz="0" w:space="0" w:color="auto"/>
        <w:bottom w:val="none" w:sz="0" w:space="0" w:color="auto"/>
        <w:right w:val="none" w:sz="0" w:space="0" w:color="auto"/>
      </w:divBdr>
    </w:div>
    <w:div w:id="82384180">
      <w:marLeft w:val="0"/>
      <w:marRight w:val="0"/>
      <w:marTop w:val="0"/>
      <w:marBottom w:val="0"/>
      <w:divBdr>
        <w:top w:val="none" w:sz="0" w:space="0" w:color="auto"/>
        <w:left w:val="none" w:sz="0" w:space="0" w:color="auto"/>
        <w:bottom w:val="none" w:sz="0" w:space="0" w:color="auto"/>
        <w:right w:val="none" w:sz="0" w:space="0" w:color="auto"/>
      </w:divBdr>
    </w:div>
    <w:div w:id="82384181">
      <w:marLeft w:val="0"/>
      <w:marRight w:val="0"/>
      <w:marTop w:val="0"/>
      <w:marBottom w:val="0"/>
      <w:divBdr>
        <w:top w:val="none" w:sz="0" w:space="0" w:color="auto"/>
        <w:left w:val="none" w:sz="0" w:space="0" w:color="auto"/>
        <w:bottom w:val="none" w:sz="0" w:space="0" w:color="auto"/>
        <w:right w:val="none" w:sz="0" w:space="0" w:color="auto"/>
      </w:divBdr>
    </w:div>
    <w:div w:id="82384182">
      <w:marLeft w:val="0"/>
      <w:marRight w:val="0"/>
      <w:marTop w:val="0"/>
      <w:marBottom w:val="0"/>
      <w:divBdr>
        <w:top w:val="none" w:sz="0" w:space="0" w:color="auto"/>
        <w:left w:val="none" w:sz="0" w:space="0" w:color="auto"/>
        <w:bottom w:val="none" w:sz="0" w:space="0" w:color="auto"/>
        <w:right w:val="none" w:sz="0" w:space="0" w:color="auto"/>
      </w:divBdr>
    </w:div>
    <w:div w:id="82384183">
      <w:marLeft w:val="0"/>
      <w:marRight w:val="0"/>
      <w:marTop w:val="0"/>
      <w:marBottom w:val="0"/>
      <w:divBdr>
        <w:top w:val="none" w:sz="0" w:space="0" w:color="auto"/>
        <w:left w:val="none" w:sz="0" w:space="0" w:color="auto"/>
        <w:bottom w:val="none" w:sz="0" w:space="0" w:color="auto"/>
        <w:right w:val="none" w:sz="0" w:space="0" w:color="auto"/>
      </w:divBdr>
    </w:div>
    <w:div w:id="82384184">
      <w:marLeft w:val="0"/>
      <w:marRight w:val="0"/>
      <w:marTop w:val="0"/>
      <w:marBottom w:val="0"/>
      <w:divBdr>
        <w:top w:val="none" w:sz="0" w:space="0" w:color="auto"/>
        <w:left w:val="none" w:sz="0" w:space="0" w:color="auto"/>
        <w:bottom w:val="none" w:sz="0" w:space="0" w:color="auto"/>
        <w:right w:val="none" w:sz="0" w:space="0" w:color="auto"/>
      </w:divBdr>
    </w:div>
    <w:div w:id="82384185">
      <w:marLeft w:val="0"/>
      <w:marRight w:val="0"/>
      <w:marTop w:val="0"/>
      <w:marBottom w:val="0"/>
      <w:divBdr>
        <w:top w:val="none" w:sz="0" w:space="0" w:color="auto"/>
        <w:left w:val="none" w:sz="0" w:space="0" w:color="auto"/>
        <w:bottom w:val="none" w:sz="0" w:space="0" w:color="auto"/>
        <w:right w:val="none" w:sz="0" w:space="0" w:color="auto"/>
      </w:divBdr>
    </w:div>
    <w:div w:id="82384186">
      <w:marLeft w:val="0"/>
      <w:marRight w:val="0"/>
      <w:marTop w:val="0"/>
      <w:marBottom w:val="0"/>
      <w:divBdr>
        <w:top w:val="none" w:sz="0" w:space="0" w:color="auto"/>
        <w:left w:val="none" w:sz="0" w:space="0" w:color="auto"/>
        <w:bottom w:val="none" w:sz="0" w:space="0" w:color="auto"/>
        <w:right w:val="none" w:sz="0" w:space="0" w:color="auto"/>
      </w:divBdr>
    </w:div>
    <w:div w:id="82384187">
      <w:marLeft w:val="0"/>
      <w:marRight w:val="0"/>
      <w:marTop w:val="0"/>
      <w:marBottom w:val="0"/>
      <w:divBdr>
        <w:top w:val="none" w:sz="0" w:space="0" w:color="auto"/>
        <w:left w:val="none" w:sz="0" w:space="0" w:color="auto"/>
        <w:bottom w:val="none" w:sz="0" w:space="0" w:color="auto"/>
        <w:right w:val="none" w:sz="0" w:space="0" w:color="auto"/>
      </w:divBdr>
    </w:div>
    <w:div w:id="82384188">
      <w:marLeft w:val="0"/>
      <w:marRight w:val="0"/>
      <w:marTop w:val="0"/>
      <w:marBottom w:val="0"/>
      <w:divBdr>
        <w:top w:val="none" w:sz="0" w:space="0" w:color="auto"/>
        <w:left w:val="none" w:sz="0" w:space="0" w:color="auto"/>
        <w:bottom w:val="none" w:sz="0" w:space="0" w:color="auto"/>
        <w:right w:val="none" w:sz="0" w:space="0" w:color="auto"/>
      </w:divBdr>
    </w:div>
    <w:div w:id="82384189">
      <w:marLeft w:val="0"/>
      <w:marRight w:val="0"/>
      <w:marTop w:val="0"/>
      <w:marBottom w:val="0"/>
      <w:divBdr>
        <w:top w:val="none" w:sz="0" w:space="0" w:color="auto"/>
        <w:left w:val="none" w:sz="0" w:space="0" w:color="auto"/>
        <w:bottom w:val="none" w:sz="0" w:space="0" w:color="auto"/>
        <w:right w:val="none" w:sz="0" w:space="0" w:color="auto"/>
      </w:divBdr>
    </w:div>
    <w:div w:id="82384190">
      <w:marLeft w:val="0"/>
      <w:marRight w:val="0"/>
      <w:marTop w:val="0"/>
      <w:marBottom w:val="0"/>
      <w:divBdr>
        <w:top w:val="none" w:sz="0" w:space="0" w:color="auto"/>
        <w:left w:val="none" w:sz="0" w:space="0" w:color="auto"/>
        <w:bottom w:val="none" w:sz="0" w:space="0" w:color="auto"/>
        <w:right w:val="none" w:sz="0" w:space="0" w:color="auto"/>
      </w:divBdr>
    </w:div>
    <w:div w:id="82384191">
      <w:marLeft w:val="0"/>
      <w:marRight w:val="0"/>
      <w:marTop w:val="0"/>
      <w:marBottom w:val="0"/>
      <w:divBdr>
        <w:top w:val="none" w:sz="0" w:space="0" w:color="auto"/>
        <w:left w:val="none" w:sz="0" w:space="0" w:color="auto"/>
        <w:bottom w:val="none" w:sz="0" w:space="0" w:color="auto"/>
        <w:right w:val="none" w:sz="0" w:space="0" w:color="auto"/>
      </w:divBdr>
    </w:div>
    <w:div w:id="82384192">
      <w:marLeft w:val="0"/>
      <w:marRight w:val="0"/>
      <w:marTop w:val="0"/>
      <w:marBottom w:val="0"/>
      <w:divBdr>
        <w:top w:val="none" w:sz="0" w:space="0" w:color="auto"/>
        <w:left w:val="none" w:sz="0" w:space="0" w:color="auto"/>
        <w:bottom w:val="none" w:sz="0" w:space="0" w:color="auto"/>
        <w:right w:val="none" w:sz="0" w:space="0" w:color="auto"/>
      </w:divBdr>
    </w:div>
    <w:div w:id="82384193">
      <w:marLeft w:val="0"/>
      <w:marRight w:val="0"/>
      <w:marTop w:val="0"/>
      <w:marBottom w:val="0"/>
      <w:divBdr>
        <w:top w:val="none" w:sz="0" w:space="0" w:color="auto"/>
        <w:left w:val="none" w:sz="0" w:space="0" w:color="auto"/>
        <w:bottom w:val="none" w:sz="0" w:space="0" w:color="auto"/>
        <w:right w:val="none" w:sz="0" w:space="0" w:color="auto"/>
      </w:divBdr>
    </w:div>
    <w:div w:id="82384194">
      <w:marLeft w:val="0"/>
      <w:marRight w:val="0"/>
      <w:marTop w:val="0"/>
      <w:marBottom w:val="0"/>
      <w:divBdr>
        <w:top w:val="none" w:sz="0" w:space="0" w:color="auto"/>
        <w:left w:val="none" w:sz="0" w:space="0" w:color="auto"/>
        <w:bottom w:val="none" w:sz="0" w:space="0" w:color="auto"/>
        <w:right w:val="none" w:sz="0" w:space="0" w:color="auto"/>
      </w:divBdr>
    </w:div>
    <w:div w:id="82384195">
      <w:marLeft w:val="0"/>
      <w:marRight w:val="0"/>
      <w:marTop w:val="0"/>
      <w:marBottom w:val="0"/>
      <w:divBdr>
        <w:top w:val="none" w:sz="0" w:space="0" w:color="auto"/>
        <w:left w:val="none" w:sz="0" w:space="0" w:color="auto"/>
        <w:bottom w:val="none" w:sz="0" w:space="0" w:color="auto"/>
        <w:right w:val="none" w:sz="0" w:space="0" w:color="auto"/>
      </w:divBdr>
    </w:div>
    <w:div w:id="82384196">
      <w:marLeft w:val="0"/>
      <w:marRight w:val="0"/>
      <w:marTop w:val="0"/>
      <w:marBottom w:val="0"/>
      <w:divBdr>
        <w:top w:val="none" w:sz="0" w:space="0" w:color="auto"/>
        <w:left w:val="none" w:sz="0" w:space="0" w:color="auto"/>
        <w:bottom w:val="none" w:sz="0" w:space="0" w:color="auto"/>
        <w:right w:val="none" w:sz="0" w:space="0" w:color="auto"/>
      </w:divBdr>
    </w:div>
    <w:div w:id="82384197">
      <w:marLeft w:val="0"/>
      <w:marRight w:val="0"/>
      <w:marTop w:val="0"/>
      <w:marBottom w:val="0"/>
      <w:divBdr>
        <w:top w:val="none" w:sz="0" w:space="0" w:color="auto"/>
        <w:left w:val="none" w:sz="0" w:space="0" w:color="auto"/>
        <w:bottom w:val="none" w:sz="0" w:space="0" w:color="auto"/>
        <w:right w:val="none" w:sz="0" w:space="0" w:color="auto"/>
      </w:divBdr>
    </w:div>
    <w:div w:id="82384198">
      <w:marLeft w:val="0"/>
      <w:marRight w:val="0"/>
      <w:marTop w:val="0"/>
      <w:marBottom w:val="0"/>
      <w:divBdr>
        <w:top w:val="none" w:sz="0" w:space="0" w:color="auto"/>
        <w:left w:val="none" w:sz="0" w:space="0" w:color="auto"/>
        <w:bottom w:val="none" w:sz="0" w:space="0" w:color="auto"/>
        <w:right w:val="none" w:sz="0" w:space="0" w:color="auto"/>
      </w:divBdr>
    </w:div>
    <w:div w:id="82384199">
      <w:marLeft w:val="0"/>
      <w:marRight w:val="0"/>
      <w:marTop w:val="0"/>
      <w:marBottom w:val="0"/>
      <w:divBdr>
        <w:top w:val="none" w:sz="0" w:space="0" w:color="auto"/>
        <w:left w:val="none" w:sz="0" w:space="0" w:color="auto"/>
        <w:bottom w:val="none" w:sz="0" w:space="0" w:color="auto"/>
        <w:right w:val="none" w:sz="0" w:space="0" w:color="auto"/>
      </w:divBdr>
    </w:div>
    <w:div w:id="82384200">
      <w:marLeft w:val="0"/>
      <w:marRight w:val="0"/>
      <w:marTop w:val="0"/>
      <w:marBottom w:val="0"/>
      <w:divBdr>
        <w:top w:val="none" w:sz="0" w:space="0" w:color="auto"/>
        <w:left w:val="none" w:sz="0" w:space="0" w:color="auto"/>
        <w:bottom w:val="none" w:sz="0" w:space="0" w:color="auto"/>
        <w:right w:val="none" w:sz="0" w:space="0" w:color="auto"/>
      </w:divBdr>
    </w:div>
    <w:div w:id="82384201">
      <w:marLeft w:val="0"/>
      <w:marRight w:val="0"/>
      <w:marTop w:val="0"/>
      <w:marBottom w:val="0"/>
      <w:divBdr>
        <w:top w:val="none" w:sz="0" w:space="0" w:color="auto"/>
        <w:left w:val="none" w:sz="0" w:space="0" w:color="auto"/>
        <w:bottom w:val="none" w:sz="0" w:space="0" w:color="auto"/>
        <w:right w:val="none" w:sz="0" w:space="0" w:color="auto"/>
      </w:divBdr>
    </w:div>
    <w:div w:id="82384202">
      <w:marLeft w:val="0"/>
      <w:marRight w:val="0"/>
      <w:marTop w:val="0"/>
      <w:marBottom w:val="0"/>
      <w:divBdr>
        <w:top w:val="none" w:sz="0" w:space="0" w:color="auto"/>
        <w:left w:val="none" w:sz="0" w:space="0" w:color="auto"/>
        <w:bottom w:val="none" w:sz="0" w:space="0" w:color="auto"/>
        <w:right w:val="none" w:sz="0" w:space="0" w:color="auto"/>
      </w:divBdr>
    </w:div>
    <w:div w:id="82384203">
      <w:marLeft w:val="0"/>
      <w:marRight w:val="0"/>
      <w:marTop w:val="0"/>
      <w:marBottom w:val="0"/>
      <w:divBdr>
        <w:top w:val="none" w:sz="0" w:space="0" w:color="auto"/>
        <w:left w:val="none" w:sz="0" w:space="0" w:color="auto"/>
        <w:bottom w:val="none" w:sz="0" w:space="0" w:color="auto"/>
        <w:right w:val="none" w:sz="0" w:space="0" w:color="auto"/>
      </w:divBdr>
    </w:div>
    <w:div w:id="82384204">
      <w:marLeft w:val="0"/>
      <w:marRight w:val="0"/>
      <w:marTop w:val="0"/>
      <w:marBottom w:val="0"/>
      <w:divBdr>
        <w:top w:val="none" w:sz="0" w:space="0" w:color="auto"/>
        <w:left w:val="none" w:sz="0" w:space="0" w:color="auto"/>
        <w:bottom w:val="none" w:sz="0" w:space="0" w:color="auto"/>
        <w:right w:val="none" w:sz="0" w:space="0" w:color="auto"/>
      </w:divBdr>
    </w:div>
    <w:div w:id="82384205">
      <w:marLeft w:val="0"/>
      <w:marRight w:val="0"/>
      <w:marTop w:val="0"/>
      <w:marBottom w:val="0"/>
      <w:divBdr>
        <w:top w:val="none" w:sz="0" w:space="0" w:color="auto"/>
        <w:left w:val="none" w:sz="0" w:space="0" w:color="auto"/>
        <w:bottom w:val="none" w:sz="0" w:space="0" w:color="auto"/>
        <w:right w:val="none" w:sz="0" w:space="0" w:color="auto"/>
      </w:divBdr>
    </w:div>
    <w:div w:id="82384206">
      <w:marLeft w:val="0"/>
      <w:marRight w:val="0"/>
      <w:marTop w:val="0"/>
      <w:marBottom w:val="0"/>
      <w:divBdr>
        <w:top w:val="none" w:sz="0" w:space="0" w:color="auto"/>
        <w:left w:val="none" w:sz="0" w:space="0" w:color="auto"/>
        <w:bottom w:val="none" w:sz="0" w:space="0" w:color="auto"/>
        <w:right w:val="none" w:sz="0" w:space="0" w:color="auto"/>
      </w:divBdr>
    </w:div>
    <w:div w:id="82384207">
      <w:marLeft w:val="0"/>
      <w:marRight w:val="0"/>
      <w:marTop w:val="0"/>
      <w:marBottom w:val="0"/>
      <w:divBdr>
        <w:top w:val="none" w:sz="0" w:space="0" w:color="auto"/>
        <w:left w:val="none" w:sz="0" w:space="0" w:color="auto"/>
        <w:bottom w:val="none" w:sz="0" w:space="0" w:color="auto"/>
        <w:right w:val="none" w:sz="0" w:space="0" w:color="auto"/>
      </w:divBdr>
    </w:div>
    <w:div w:id="82384208">
      <w:marLeft w:val="0"/>
      <w:marRight w:val="0"/>
      <w:marTop w:val="0"/>
      <w:marBottom w:val="0"/>
      <w:divBdr>
        <w:top w:val="none" w:sz="0" w:space="0" w:color="auto"/>
        <w:left w:val="none" w:sz="0" w:space="0" w:color="auto"/>
        <w:bottom w:val="none" w:sz="0" w:space="0" w:color="auto"/>
        <w:right w:val="none" w:sz="0" w:space="0" w:color="auto"/>
      </w:divBdr>
    </w:div>
    <w:div w:id="82384209">
      <w:marLeft w:val="0"/>
      <w:marRight w:val="0"/>
      <w:marTop w:val="0"/>
      <w:marBottom w:val="0"/>
      <w:divBdr>
        <w:top w:val="none" w:sz="0" w:space="0" w:color="auto"/>
        <w:left w:val="none" w:sz="0" w:space="0" w:color="auto"/>
        <w:bottom w:val="none" w:sz="0" w:space="0" w:color="auto"/>
        <w:right w:val="none" w:sz="0" w:space="0" w:color="auto"/>
      </w:divBdr>
    </w:div>
    <w:div w:id="82384210">
      <w:marLeft w:val="0"/>
      <w:marRight w:val="0"/>
      <w:marTop w:val="0"/>
      <w:marBottom w:val="0"/>
      <w:divBdr>
        <w:top w:val="none" w:sz="0" w:space="0" w:color="auto"/>
        <w:left w:val="none" w:sz="0" w:space="0" w:color="auto"/>
        <w:bottom w:val="none" w:sz="0" w:space="0" w:color="auto"/>
        <w:right w:val="none" w:sz="0" w:space="0" w:color="auto"/>
      </w:divBdr>
    </w:div>
    <w:div w:id="82384211">
      <w:marLeft w:val="0"/>
      <w:marRight w:val="0"/>
      <w:marTop w:val="0"/>
      <w:marBottom w:val="0"/>
      <w:divBdr>
        <w:top w:val="none" w:sz="0" w:space="0" w:color="auto"/>
        <w:left w:val="none" w:sz="0" w:space="0" w:color="auto"/>
        <w:bottom w:val="none" w:sz="0" w:space="0" w:color="auto"/>
        <w:right w:val="none" w:sz="0" w:space="0" w:color="auto"/>
      </w:divBdr>
    </w:div>
    <w:div w:id="82384212">
      <w:marLeft w:val="0"/>
      <w:marRight w:val="0"/>
      <w:marTop w:val="0"/>
      <w:marBottom w:val="0"/>
      <w:divBdr>
        <w:top w:val="none" w:sz="0" w:space="0" w:color="auto"/>
        <w:left w:val="none" w:sz="0" w:space="0" w:color="auto"/>
        <w:bottom w:val="none" w:sz="0" w:space="0" w:color="auto"/>
        <w:right w:val="none" w:sz="0" w:space="0" w:color="auto"/>
      </w:divBdr>
    </w:div>
    <w:div w:id="82384213">
      <w:marLeft w:val="0"/>
      <w:marRight w:val="0"/>
      <w:marTop w:val="0"/>
      <w:marBottom w:val="0"/>
      <w:divBdr>
        <w:top w:val="none" w:sz="0" w:space="0" w:color="auto"/>
        <w:left w:val="none" w:sz="0" w:space="0" w:color="auto"/>
        <w:bottom w:val="none" w:sz="0" w:space="0" w:color="auto"/>
        <w:right w:val="none" w:sz="0" w:space="0" w:color="auto"/>
      </w:divBdr>
    </w:div>
    <w:div w:id="82384214">
      <w:marLeft w:val="0"/>
      <w:marRight w:val="0"/>
      <w:marTop w:val="0"/>
      <w:marBottom w:val="0"/>
      <w:divBdr>
        <w:top w:val="none" w:sz="0" w:space="0" w:color="auto"/>
        <w:left w:val="none" w:sz="0" w:space="0" w:color="auto"/>
        <w:bottom w:val="none" w:sz="0" w:space="0" w:color="auto"/>
        <w:right w:val="none" w:sz="0" w:space="0" w:color="auto"/>
      </w:divBdr>
    </w:div>
    <w:div w:id="82384215">
      <w:marLeft w:val="0"/>
      <w:marRight w:val="0"/>
      <w:marTop w:val="0"/>
      <w:marBottom w:val="0"/>
      <w:divBdr>
        <w:top w:val="none" w:sz="0" w:space="0" w:color="auto"/>
        <w:left w:val="none" w:sz="0" w:space="0" w:color="auto"/>
        <w:bottom w:val="none" w:sz="0" w:space="0" w:color="auto"/>
        <w:right w:val="none" w:sz="0" w:space="0" w:color="auto"/>
      </w:divBdr>
    </w:div>
    <w:div w:id="82384216">
      <w:marLeft w:val="0"/>
      <w:marRight w:val="0"/>
      <w:marTop w:val="0"/>
      <w:marBottom w:val="0"/>
      <w:divBdr>
        <w:top w:val="none" w:sz="0" w:space="0" w:color="auto"/>
        <w:left w:val="none" w:sz="0" w:space="0" w:color="auto"/>
        <w:bottom w:val="none" w:sz="0" w:space="0" w:color="auto"/>
        <w:right w:val="none" w:sz="0" w:space="0" w:color="auto"/>
      </w:divBdr>
    </w:div>
    <w:div w:id="82384217">
      <w:marLeft w:val="0"/>
      <w:marRight w:val="0"/>
      <w:marTop w:val="0"/>
      <w:marBottom w:val="0"/>
      <w:divBdr>
        <w:top w:val="none" w:sz="0" w:space="0" w:color="auto"/>
        <w:left w:val="none" w:sz="0" w:space="0" w:color="auto"/>
        <w:bottom w:val="none" w:sz="0" w:space="0" w:color="auto"/>
        <w:right w:val="none" w:sz="0" w:space="0" w:color="auto"/>
      </w:divBdr>
    </w:div>
    <w:div w:id="82384218">
      <w:marLeft w:val="0"/>
      <w:marRight w:val="0"/>
      <w:marTop w:val="0"/>
      <w:marBottom w:val="0"/>
      <w:divBdr>
        <w:top w:val="none" w:sz="0" w:space="0" w:color="auto"/>
        <w:left w:val="none" w:sz="0" w:space="0" w:color="auto"/>
        <w:bottom w:val="none" w:sz="0" w:space="0" w:color="auto"/>
        <w:right w:val="none" w:sz="0" w:space="0" w:color="auto"/>
      </w:divBdr>
    </w:div>
    <w:div w:id="82384219">
      <w:marLeft w:val="0"/>
      <w:marRight w:val="0"/>
      <w:marTop w:val="0"/>
      <w:marBottom w:val="0"/>
      <w:divBdr>
        <w:top w:val="none" w:sz="0" w:space="0" w:color="auto"/>
        <w:left w:val="none" w:sz="0" w:space="0" w:color="auto"/>
        <w:bottom w:val="none" w:sz="0" w:space="0" w:color="auto"/>
        <w:right w:val="none" w:sz="0" w:space="0" w:color="auto"/>
      </w:divBdr>
    </w:div>
    <w:div w:id="82384220">
      <w:marLeft w:val="0"/>
      <w:marRight w:val="0"/>
      <w:marTop w:val="0"/>
      <w:marBottom w:val="0"/>
      <w:divBdr>
        <w:top w:val="none" w:sz="0" w:space="0" w:color="auto"/>
        <w:left w:val="none" w:sz="0" w:space="0" w:color="auto"/>
        <w:bottom w:val="none" w:sz="0" w:space="0" w:color="auto"/>
        <w:right w:val="none" w:sz="0" w:space="0" w:color="auto"/>
      </w:divBdr>
    </w:div>
    <w:div w:id="82384221">
      <w:marLeft w:val="0"/>
      <w:marRight w:val="0"/>
      <w:marTop w:val="0"/>
      <w:marBottom w:val="0"/>
      <w:divBdr>
        <w:top w:val="none" w:sz="0" w:space="0" w:color="auto"/>
        <w:left w:val="none" w:sz="0" w:space="0" w:color="auto"/>
        <w:bottom w:val="none" w:sz="0" w:space="0" w:color="auto"/>
        <w:right w:val="none" w:sz="0" w:space="0" w:color="auto"/>
      </w:divBdr>
    </w:div>
    <w:div w:id="82384222">
      <w:marLeft w:val="0"/>
      <w:marRight w:val="0"/>
      <w:marTop w:val="0"/>
      <w:marBottom w:val="0"/>
      <w:divBdr>
        <w:top w:val="none" w:sz="0" w:space="0" w:color="auto"/>
        <w:left w:val="none" w:sz="0" w:space="0" w:color="auto"/>
        <w:bottom w:val="none" w:sz="0" w:space="0" w:color="auto"/>
        <w:right w:val="none" w:sz="0" w:space="0" w:color="auto"/>
      </w:divBdr>
    </w:div>
    <w:div w:id="82384223">
      <w:marLeft w:val="0"/>
      <w:marRight w:val="0"/>
      <w:marTop w:val="0"/>
      <w:marBottom w:val="0"/>
      <w:divBdr>
        <w:top w:val="none" w:sz="0" w:space="0" w:color="auto"/>
        <w:left w:val="none" w:sz="0" w:space="0" w:color="auto"/>
        <w:bottom w:val="none" w:sz="0" w:space="0" w:color="auto"/>
        <w:right w:val="none" w:sz="0" w:space="0" w:color="auto"/>
      </w:divBdr>
    </w:div>
    <w:div w:id="82384224">
      <w:marLeft w:val="0"/>
      <w:marRight w:val="0"/>
      <w:marTop w:val="0"/>
      <w:marBottom w:val="0"/>
      <w:divBdr>
        <w:top w:val="none" w:sz="0" w:space="0" w:color="auto"/>
        <w:left w:val="none" w:sz="0" w:space="0" w:color="auto"/>
        <w:bottom w:val="none" w:sz="0" w:space="0" w:color="auto"/>
        <w:right w:val="none" w:sz="0" w:space="0" w:color="auto"/>
      </w:divBdr>
    </w:div>
    <w:div w:id="82384225">
      <w:marLeft w:val="0"/>
      <w:marRight w:val="0"/>
      <w:marTop w:val="0"/>
      <w:marBottom w:val="0"/>
      <w:divBdr>
        <w:top w:val="none" w:sz="0" w:space="0" w:color="auto"/>
        <w:left w:val="none" w:sz="0" w:space="0" w:color="auto"/>
        <w:bottom w:val="none" w:sz="0" w:space="0" w:color="auto"/>
        <w:right w:val="none" w:sz="0" w:space="0" w:color="auto"/>
      </w:divBdr>
    </w:div>
    <w:div w:id="82384226">
      <w:marLeft w:val="0"/>
      <w:marRight w:val="0"/>
      <w:marTop w:val="0"/>
      <w:marBottom w:val="0"/>
      <w:divBdr>
        <w:top w:val="none" w:sz="0" w:space="0" w:color="auto"/>
        <w:left w:val="none" w:sz="0" w:space="0" w:color="auto"/>
        <w:bottom w:val="none" w:sz="0" w:space="0" w:color="auto"/>
        <w:right w:val="none" w:sz="0" w:space="0" w:color="auto"/>
      </w:divBdr>
    </w:div>
    <w:div w:id="82384227">
      <w:marLeft w:val="0"/>
      <w:marRight w:val="0"/>
      <w:marTop w:val="0"/>
      <w:marBottom w:val="0"/>
      <w:divBdr>
        <w:top w:val="none" w:sz="0" w:space="0" w:color="auto"/>
        <w:left w:val="none" w:sz="0" w:space="0" w:color="auto"/>
        <w:bottom w:val="none" w:sz="0" w:space="0" w:color="auto"/>
        <w:right w:val="none" w:sz="0" w:space="0" w:color="auto"/>
      </w:divBdr>
    </w:div>
    <w:div w:id="82384228">
      <w:marLeft w:val="0"/>
      <w:marRight w:val="0"/>
      <w:marTop w:val="0"/>
      <w:marBottom w:val="0"/>
      <w:divBdr>
        <w:top w:val="none" w:sz="0" w:space="0" w:color="auto"/>
        <w:left w:val="none" w:sz="0" w:space="0" w:color="auto"/>
        <w:bottom w:val="none" w:sz="0" w:space="0" w:color="auto"/>
        <w:right w:val="none" w:sz="0" w:space="0" w:color="auto"/>
      </w:divBdr>
    </w:div>
    <w:div w:id="82384229">
      <w:marLeft w:val="0"/>
      <w:marRight w:val="0"/>
      <w:marTop w:val="0"/>
      <w:marBottom w:val="0"/>
      <w:divBdr>
        <w:top w:val="none" w:sz="0" w:space="0" w:color="auto"/>
        <w:left w:val="none" w:sz="0" w:space="0" w:color="auto"/>
        <w:bottom w:val="none" w:sz="0" w:space="0" w:color="auto"/>
        <w:right w:val="none" w:sz="0" w:space="0" w:color="auto"/>
      </w:divBdr>
    </w:div>
    <w:div w:id="82384230">
      <w:marLeft w:val="0"/>
      <w:marRight w:val="0"/>
      <w:marTop w:val="0"/>
      <w:marBottom w:val="0"/>
      <w:divBdr>
        <w:top w:val="none" w:sz="0" w:space="0" w:color="auto"/>
        <w:left w:val="none" w:sz="0" w:space="0" w:color="auto"/>
        <w:bottom w:val="none" w:sz="0" w:space="0" w:color="auto"/>
        <w:right w:val="none" w:sz="0" w:space="0" w:color="auto"/>
      </w:divBdr>
    </w:div>
    <w:div w:id="82384231">
      <w:marLeft w:val="0"/>
      <w:marRight w:val="0"/>
      <w:marTop w:val="0"/>
      <w:marBottom w:val="0"/>
      <w:divBdr>
        <w:top w:val="none" w:sz="0" w:space="0" w:color="auto"/>
        <w:left w:val="none" w:sz="0" w:space="0" w:color="auto"/>
        <w:bottom w:val="none" w:sz="0" w:space="0" w:color="auto"/>
        <w:right w:val="none" w:sz="0" w:space="0" w:color="auto"/>
      </w:divBdr>
    </w:div>
    <w:div w:id="82384232">
      <w:marLeft w:val="0"/>
      <w:marRight w:val="0"/>
      <w:marTop w:val="0"/>
      <w:marBottom w:val="0"/>
      <w:divBdr>
        <w:top w:val="none" w:sz="0" w:space="0" w:color="auto"/>
        <w:left w:val="none" w:sz="0" w:space="0" w:color="auto"/>
        <w:bottom w:val="none" w:sz="0" w:space="0" w:color="auto"/>
        <w:right w:val="none" w:sz="0" w:space="0" w:color="auto"/>
      </w:divBdr>
    </w:div>
    <w:div w:id="82384233">
      <w:marLeft w:val="0"/>
      <w:marRight w:val="0"/>
      <w:marTop w:val="0"/>
      <w:marBottom w:val="0"/>
      <w:divBdr>
        <w:top w:val="none" w:sz="0" w:space="0" w:color="auto"/>
        <w:left w:val="none" w:sz="0" w:space="0" w:color="auto"/>
        <w:bottom w:val="none" w:sz="0" w:space="0" w:color="auto"/>
        <w:right w:val="none" w:sz="0" w:space="0" w:color="auto"/>
      </w:divBdr>
    </w:div>
    <w:div w:id="82384234">
      <w:marLeft w:val="0"/>
      <w:marRight w:val="0"/>
      <w:marTop w:val="0"/>
      <w:marBottom w:val="0"/>
      <w:divBdr>
        <w:top w:val="none" w:sz="0" w:space="0" w:color="auto"/>
        <w:left w:val="none" w:sz="0" w:space="0" w:color="auto"/>
        <w:bottom w:val="none" w:sz="0" w:space="0" w:color="auto"/>
        <w:right w:val="none" w:sz="0" w:space="0" w:color="auto"/>
      </w:divBdr>
    </w:div>
    <w:div w:id="82384235">
      <w:marLeft w:val="0"/>
      <w:marRight w:val="0"/>
      <w:marTop w:val="0"/>
      <w:marBottom w:val="0"/>
      <w:divBdr>
        <w:top w:val="none" w:sz="0" w:space="0" w:color="auto"/>
        <w:left w:val="none" w:sz="0" w:space="0" w:color="auto"/>
        <w:bottom w:val="none" w:sz="0" w:space="0" w:color="auto"/>
        <w:right w:val="none" w:sz="0" w:space="0" w:color="auto"/>
      </w:divBdr>
    </w:div>
    <w:div w:id="82384236">
      <w:marLeft w:val="0"/>
      <w:marRight w:val="0"/>
      <w:marTop w:val="0"/>
      <w:marBottom w:val="0"/>
      <w:divBdr>
        <w:top w:val="none" w:sz="0" w:space="0" w:color="auto"/>
        <w:left w:val="none" w:sz="0" w:space="0" w:color="auto"/>
        <w:bottom w:val="none" w:sz="0" w:space="0" w:color="auto"/>
        <w:right w:val="none" w:sz="0" w:space="0" w:color="auto"/>
      </w:divBdr>
    </w:div>
    <w:div w:id="82384237">
      <w:marLeft w:val="0"/>
      <w:marRight w:val="0"/>
      <w:marTop w:val="0"/>
      <w:marBottom w:val="0"/>
      <w:divBdr>
        <w:top w:val="none" w:sz="0" w:space="0" w:color="auto"/>
        <w:left w:val="none" w:sz="0" w:space="0" w:color="auto"/>
        <w:bottom w:val="none" w:sz="0" w:space="0" w:color="auto"/>
        <w:right w:val="none" w:sz="0" w:space="0" w:color="auto"/>
      </w:divBdr>
      <w:divsChild>
        <w:div w:id="82383371">
          <w:marLeft w:val="0"/>
          <w:marRight w:val="0"/>
          <w:marTop w:val="0"/>
          <w:marBottom w:val="0"/>
          <w:divBdr>
            <w:top w:val="none" w:sz="0" w:space="0" w:color="auto"/>
            <w:left w:val="none" w:sz="0" w:space="0" w:color="auto"/>
            <w:bottom w:val="none" w:sz="0" w:space="0" w:color="auto"/>
            <w:right w:val="none" w:sz="0" w:space="0" w:color="auto"/>
          </w:divBdr>
          <w:divsChild>
            <w:div w:id="82382039">
              <w:marLeft w:val="0"/>
              <w:marRight w:val="0"/>
              <w:marTop w:val="0"/>
              <w:marBottom w:val="0"/>
              <w:divBdr>
                <w:top w:val="none" w:sz="0" w:space="0" w:color="auto"/>
                <w:left w:val="none" w:sz="0" w:space="0" w:color="auto"/>
                <w:bottom w:val="none" w:sz="0" w:space="0" w:color="auto"/>
                <w:right w:val="none" w:sz="0" w:space="0" w:color="auto"/>
              </w:divBdr>
            </w:div>
            <w:div w:id="82382064">
              <w:marLeft w:val="0"/>
              <w:marRight w:val="0"/>
              <w:marTop w:val="0"/>
              <w:marBottom w:val="0"/>
              <w:divBdr>
                <w:top w:val="none" w:sz="0" w:space="0" w:color="auto"/>
                <w:left w:val="none" w:sz="0" w:space="0" w:color="auto"/>
                <w:bottom w:val="none" w:sz="0" w:space="0" w:color="auto"/>
                <w:right w:val="none" w:sz="0" w:space="0" w:color="auto"/>
              </w:divBdr>
            </w:div>
            <w:div w:id="82382276">
              <w:marLeft w:val="0"/>
              <w:marRight w:val="0"/>
              <w:marTop w:val="0"/>
              <w:marBottom w:val="0"/>
              <w:divBdr>
                <w:top w:val="none" w:sz="0" w:space="0" w:color="auto"/>
                <w:left w:val="none" w:sz="0" w:space="0" w:color="auto"/>
                <w:bottom w:val="none" w:sz="0" w:space="0" w:color="auto"/>
                <w:right w:val="none" w:sz="0" w:space="0" w:color="auto"/>
              </w:divBdr>
            </w:div>
            <w:div w:id="82382546">
              <w:marLeft w:val="0"/>
              <w:marRight w:val="0"/>
              <w:marTop w:val="0"/>
              <w:marBottom w:val="0"/>
              <w:divBdr>
                <w:top w:val="none" w:sz="0" w:space="0" w:color="auto"/>
                <w:left w:val="none" w:sz="0" w:space="0" w:color="auto"/>
                <w:bottom w:val="none" w:sz="0" w:space="0" w:color="auto"/>
                <w:right w:val="none" w:sz="0" w:space="0" w:color="auto"/>
              </w:divBdr>
            </w:div>
            <w:div w:id="82384713">
              <w:marLeft w:val="0"/>
              <w:marRight w:val="0"/>
              <w:marTop w:val="0"/>
              <w:marBottom w:val="0"/>
              <w:divBdr>
                <w:top w:val="none" w:sz="0" w:space="0" w:color="auto"/>
                <w:left w:val="none" w:sz="0" w:space="0" w:color="auto"/>
                <w:bottom w:val="none" w:sz="0" w:space="0" w:color="auto"/>
                <w:right w:val="none" w:sz="0" w:space="0" w:color="auto"/>
              </w:divBdr>
            </w:div>
            <w:div w:id="82385000">
              <w:marLeft w:val="0"/>
              <w:marRight w:val="0"/>
              <w:marTop w:val="0"/>
              <w:marBottom w:val="0"/>
              <w:divBdr>
                <w:top w:val="none" w:sz="0" w:space="0" w:color="auto"/>
                <w:left w:val="none" w:sz="0" w:space="0" w:color="auto"/>
                <w:bottom w:val="none" w:sz="0" w:space="0" w:color="auto"/>
                <w:right w:val="none" w:sz="0" w:space="0" w:color="auto"/>
              </w:divBdr>
            </w:div>
            <w:div w:id="823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4238">
      <w:marLeft w:val="0"/>
      <w:marRight w:val="0"/>
      <w:marTop w:val="0"/>
      <w:marBottom w:val="0"/>
      <w:divBdr>
        <w:top w:val="none" w:sz="0" w:space="0" w:color="auto"/>
        <w:left w:val="none" w:sz="0" w:space="0" w:color="auto"/>
        <w:bottom w:val="none" w:sz="0" w:space="0" w:color="auto"/>
        <w:right w:val="none" w:sz="0" w:space="0" w:color="auto"/>
      </w:divBdr>
    </w:div>
    <w:div w:id="82384239">
      <w:marLeft w:val="0"/>
      <w:marRight w:val="0"/>
      <w:marTop w:val="0"/>
      <w:marBottom w:val="0"/>
      <w:divBdr>
        <w:top w:val="none" w:sz="0" w:space="0" w:color="auto"/>
        <w:left w:val="none" w:sz="0" w:space="0" w:color="auto"/>
        <w:bottom w:val="none" w:sz="0" w:space="0" w:color="auto"/>
        <w:right w:val="none" w:sz="0" w:space="0" w:color="auto"/>
      </w:divBdr>
    </w:div>
    <w:div w:id="82384240">
      <w:marLeft w:val="0"/>
      <w:marRight w:val="0"/>
      <w:marTop w:val="0"/>
      <w:marBottom w:val="0"/>
      <w:divBdr>
        <w:top w:val="none" w:sz="0" w:space="0" w:color="auto"/>
        <w:left w:val="none" w:sz="0" w:space="0" w:color="auto"/>
        <w:bottom w:val="none" w:sz="0" w:space="0" w:color="auto"/>
        <w:right w:val="none" w:sz="0" w:space="0" w:color="auto"/>
      </w:divBdr>
    </w:div>
    <w:div w:id="82384241">
      <w:marLeft w:val="0"/>
      <w:marRight w:val="0"/>
      <w:marTop w:val="0"/>
      <w:marBottom w:val="0"/>
      <w:divBdr>
        <w:top w:val="none" w:sz="0" w:space="0" w:color="auto"/>
        <w:left w:val="none" w:sz="0" w:space="0" w:color="auto"/>
        <w:bottom w:val="none" w:sz="0" w:space="0" w:color="auto"/>
        <w:right w:val="none" w:sz="0" w:space="0" w:color="auto"/>
      </w:divBdr>
    </w:div>
    <w:div w:id="82384242">
      <w:marLeft w:val="0"/>
      <w:marRight w:val="0"/>
      <w:marTop w:val="0"/>
      <w:marBottom w:val="0"/>
      <w:divBdr>
        <w:top w:val="none" w:sz="0" w:space="0" w:color="auto"/>
        <w:left w:val="none" w:sz="0" w:space="0" w:color="auto"/>
        <w:bottom w:val="none" w:sz="0" w:space="0" w:color="auto"/>
        <w:right w:val="none" w:sz="0" w:space="0" w:color="auto"/>
      </w:divBdr>
    </w:div>
    <w:div w:id="82384243">
      <w:marLeft w:val="0"/>
      <w:marRight w:val="0"/>
      <w:marTop w:val="0"/>
      <w:marBottom w:val="0"/>
      <w:divBdr>
        <w:top w:val="none" w:sz="0" w:space="0" w:color="auto"/>
        <w:left w:val="none" w:sz="0" w:space="0" w:color="auto"/>
        <w:bottom w:val="none" w:sz="0" w:space="0" w:color="auto"/>
        <w:right w:val="none" w:sz="0" w:space="0" w:color="auto"/>
      </w:divBdr>
    </w:div>
    <w:div w:id="82384244">
      <w:marLeft w:val="0"/>
      <w:marRight w:val="0"/>
      <w:marTop w:val="0"/>
      <w:marBottom w:val="0"/>
      <w:divBdr>
        <w:top w:val="none" w:sz="0" w:space="0" w:color="auto"/>
        <w:left w:val="none" w:sz="0" w:space="0" w:color="auto"/>
        <w:bottom w:val="none" w:sz="0" w:space="0" w:color="auto"/>
        <w:right w:val="none" w:sz="0" w:space="0" w:color="auto"/>
      </w:divBdr>
    </w:div>
    <w:div w:id="82384245">
      <w:marLeft w:val="0"/>
      <w:marRight w:val="0"/>
      <w:marTop w:val="0"/>
      <w:marBottom w:val="0"/>
      <w:divBdr>
        <w:top w:val="none" w:sz="0" w:space="0" w:color="auto"/>
        <w:left w:val="none" w:sz="0" w:space="0" w:color="auto"/>
        <w:bottom w:val="none" w:sz="0" w:space="0" w:color="auto"/>
        <w:right w:val="none" w:sz="0" w:space="0" w:color="auto"/>
      </w:divBdr>
    </w:div>
    <w:div w:id="82384246">
      <w:marLeft w:val="0"/>
      <w:marRight w:val="0"/>
      <w:marTop w:val="0"/>
      <w:marBottom w:val="0"/>
      <w:divBdr>
        <w:top w:val="none" w:sz="0" w:space="0" w:color="auto"/>
        <w:left w:val="none" w:sz="0" w:space="0" w:color="auto"/>
        <w:bottom w:val="none" w:sz="0" w:space="0" w:color="auto"/>
        <w:right w:val="none" w:sz="0" w:space="0" w:color="auto"/>
      </w:divBdr>
    </w:div>
    <w:div w:id="82384247">
      <w:marLeft w:val="0"/>
      <w:marRight w:val="0"/>
      <w:marTop w:val="0"/>
      <w:marBottom w:val="0"/>
      <w:divBdr>
        <w:top w:val="none" w:sz="0" w:space="0" w:color="auto"/>
        <w:left w:val="none" w:sz="0" w:space="0" w:color="auto"/>
        <w:bottom w:val="none" w:sz="0" w:space="0" w:color="auto"/>
        <w:right w:val="none" w:sz="0" w:space="0" w:color="auto"/>
      </w:divBdr>
    </w:div>
    <w:div w:id="82384248">
      <w:marLeft w:val="0"/>
      <w:marRight w:val="0"/>
      <w:marTop w:val="0"/>
      <w:marBottom w:val="0"/>
      <w:divBdr>
        <w:top w:val="none" w:sz="0" w:space="0" w:color="auto"/>
        <w:left w:val="none" w:sz="0" w:space="0" w:color="auto"/>
        <w:bottom w:val="none" w:sz="0" w:space="0" w:color="auto"/>
        <w:right w:val="none" w:sz="0" w:space="0" w:color="auto"/>
      </w:divBdr>
    </w:div>
    <w:div w:id="82384249">
      <w:marLeft w:val="0"/>
      <w:marRight w:val="0"/>
      <w:marTop w:val="0"/>
      <w:marBottom w:val="0"/>
      <w:divBdr>
        <w:top w:val="none" w:sz="0" w:space="0" w:color="auto"/>
        <w:left w:val="none" w:sz="0" w:space="0" w:color="auto"/>
        <w:bottom w:val="none" w:sz="0" w:space="0" w:color="auto"/>
        <w:right w:val="none" w:sz="0" w:space="0" w:color="auto"/>
      </w:divBdr>
    </w:div>
    <w:div w:id="82384250">
      <w:marLeft w:val="0"/>
      <w:marRight w:val="0"/>
      <w:marTop w:val="0"/>
      <w:marBottom w:val="0"/>
      <w:divBdr>
        <w:top w:val="none" w:sz="0" w:space="0" w:color="auto"/>
        <w:left w:val="none" w:sz="0" w:space="0" w:color="auto"/>
        <w:bottom w:val="none" w:sz="0" w:space="0" w:color="auto"/>
        <w:right w:val="none" w:sz="0" w:space="0" w:color="auto"/>
      </w:divBdr>
    </w:div>
    <w:div w:id="82384251">
      <w:marLeft w:val="0"/>
      <w:marRight w:val="0"/>
      <w:marTop w:val="0"/>
      <w:marBottom w:val="0"/>
      <w:divBdr>
        <w:top w:val="none" w:sz="0" w:space="0" w:color="auto"/>
        <w:left w:val="none" w:sz="0" w:space="0" w:color="auto"/>
        <w:bottom w:val="none" w:sz="0" w:space="0" w:color="auto"/>
        <w:right w:val="none" w:sz="0" w:space="0" w:color="auto"/>
      </w:divBdr>
    </w:div>
    <w:div w:id="82384252">
      <w:marLeft w:val="0"/>
      <w:marRight w:val="0"/>
      <w:marTop w:val="0"/>
      <w:marBottom w:val="0"/>
      <w:divBdr>
        <w:top w:val="none" w:sz="0" w:space="0" w:color="auto"/>
        <w:left w:val="none" w:sz="0" w:space="0" w:color="auto"/>
        <w:bottom w:val="none" w:sz="0" w:space="0" w:color="auto"/>
        <w:right w:val="none" w:sz="0" w:space="0" w:color="auto"/>
      </w:divBdr>
    </w:div>
    <w:div w:id="82384253">
      <w:marLeft w:val="0"/>
      <w:marRight w:val="0"/>
      <w:marTop w:val="0"/>
      <w:marBottom w:val="0"/>
      <w:divBdr>
        <w:top w:val="none" w:sz="0" w:space="0" w:color="auto"/>
        <w:left w:val="none" w:sz="0" w:space="0" w:color="auto"/>
        <w:bottom w:val="none" w:sz="0" w:space="0" w:color="auto"/>
        <w:right w:val="none" w:sz="0" w:space="0" w:color="auto"/>
      </w:divBdr>
    </w:div>
    <w:div w:id="82384254">
      <w:marLeft w:val="0"/>
      <w:marRight w:val="0"/>
      <w:marTop w:val="0"/>
      <w:marBottom w:val="0"/>
      <w:divBdr>
        <w:top w:val="none" w:sz="0" w:space="0" w:color="auto"/>
        <w:left w:val="none" w:sz="0" w:space="0" w:color="auto"/>
        <w:bottom w:val="none" w:sz="0" w:space="0" w:color="auto"/>
        <w:right w:val="none" w:sz="0" w:space="0" w:color="auto"/>
      </w:divBdr>
    </w:div>
    <w:div w:id="82384255">
      <w:marLeft w:val="0"/>
      <w:marRight w:val="0"/>
      <w:marTop w:val="0"/>
      <w:marBottom w:val="0"/>
      <w:divBdr>
        <w:top w:val="none" w:sz="0" w:space="0" w:color="auto"/>
        <w:left w:val="none" w:sz="0" w:space="0" w:color="auto"/>
        <w:bottom w:val="none" w:sz="0" w:space="0" w:color="auto"/>
        <w:right w:val="none" w:sz="0" w:space="0" w:color="auto"/>
      </w:divBdr>
    </w:div>
    <w:div w:id="82384256">
      <w:marLeft w:val="0"/>
      <w:marRight w:val="0"/>
      <w:marTop w:val="0"/>
      <w:marBottom w:val="0"/>
      <w:divBdr>
        <w:top w:val="none" w:sz="0" w:space="0" w:color="auto"/>
        <w:left w:val="none" w:sz="0" w:space="0" w:color="auto"/>
        <w:bottom w:val="none" w:sz="0" w:space="0" w:color="auto"/>
        <w:right w:val="none" w:sz="0" w:space="0" w:color="auto"/>
      </w:divBdr>
    </w:div>
    <w:div w:id="82384257">
      <w:marLeft w:val="0"/>
      <w:marRight w:val="0"/>
      <w:marTop w:val="0"/>
      <w:marBottom w:val="0"/>
      <w:divBdr>
        <w:top w:val="none" w:sz="0" w:space="0" w:color="auto"/>
        <w:left w:val="none" w:sz="0" w:space="0" w:color="auto"/>
        <w:bottom w:val="none" w:sz="0" w:space="0" w:color="auto"/>
        <w:right w:val="none" w:sz="0" w:space="0" w:color="auto"/>
      </w:divBdr>
    </w:div>
    <w:div w:id="82384258">
      <w:marLeft w:val="0"/>
      <w:marRight w:val="0"/>
      <w:marTop w:val="0"/>
      <w:marBottom w:val="0"/>
      <w:divBdr>
        <w:top w:val="none" w:sz="0" w:space="0" w:color="auto"/>
        <w:left w:val="none" w:sz="0" w:space="0" w:color="auto"/>
        <w:bottom w:val="none" w:sz="0" w:space="0" w:color="auto"/>
        <w:right w:val="none" w:sz="0" w:space="0" w:color="auto"/>
      </w:divBdr>
    </w:div>
    <w:div w:id="82384259">
      <w:marLeft w:val="0"/>
      <w:marRight w:val="0"/>
      <w:marTop w:val="0"/>
      <w:marBottom w:val="0"/>
      <w:divBdr>
        <w:top w:val="none" w:sz="0" w:space="0" w:color="auto"/>
        <w:left w:val="none" w:sz="0" w:space="0" w:color="auto"/>
        <w:bottom w:val="none" w:sz="0" w:space="0" w:color="auto"/>
        <w:right w:val="none" w:sz="0" w:space="0" w:color="auto"/>
      </w:divBdr>
    </w:div>
    <w:div w:id="82384260">
      <w:marLeft w:val="0"/>
      <w:marRight w:val="0"/>
      <w:marTop w:val="0"/>
      <w:marBottom w:val="0"/>
      <w:divBdr>
        <w:top w:val="none" w:sz="0" w:space="0" w:color="auto"/>
        <w:left w:val="none" w:sz="0" w:space="0" w:color="auto"/>
        <w:bottom w:val="none" w:sz="0" w:space="0" w:color="auto"/>
        <w:right w:val="none" w:sz="0" w:space="0" w:color="auto"/>
      </w:divBdr>
    </w:div>
    <w:div w:id="82384261">
      <w:marLeft w:val="0"/>
      <w:marRight w:val="0"/>
      <w:marTop w:val="0"/>
      <w:marBottom w:val="0"/>
      <w:divBdr>
        <w:top w:val="none" w:sz="0" w:space="0" w:color="auto"/>
        <w:left w:val="none" w:sz="0" w:space="0" w:color="auto"/>
        <w:bottom w:val="none" w:sz="0" w:space="0" w:color="auto"/>
        <w:right w:val="none" w:sz="0" w:space="0" w:color="auto"/>
      </w:divBdr>
    </w:div>
    <w:div w:id="82384262">
      <w:marLeft w:val="0"/>
      <w:marRight w:val="0"/>
      <w:marTop w:val="0"/>
      <w:marBottom w:val="0"/>
      <w:divBdr>
        <w:top w:val="none" w:sz="0" w:space="0" w:color="auto"/>
        <w:left w:val="none" w:sz="0" w:space="0" w:color="auto"/>
        <w:bottom w:val="none" w:sz="0" w:space="0" w:color="auto"/>
        <w:right w:val="none" w:sz="0" w:space="0" w:color="auto"/>
      </w:divBdr>
    </w:div>
    <w:div w:id="82384263">
      <w:marLeft w:val="0"/>
      <w:marRight w:val="0"/>
      <w:marTop w:val="0"/>
      <w:marBottom w:val="0"/>
      <w:divBdr>
        <w:top w:val="none" w:sz="0" w:space="0" w:color="auto"/>
        <w:left w:val="none" w:sz="0" w:space="0" w:color="auto"/>
        <w:bottom w:val="none" w:sz="0" w:space="0" w:color="auto"/>
        <w:right w:val="none" w:sz="0" w:space="0" w:color="auto"/>
      </w:divBdr>
    </w:div>
    <w:div w:id="82384264">
      <w:marLeft w:val="0"/>
      <w:marRight w:val="0"/>
      <w:marTop w:val="0"/>
      <w:marBottom w:val="0"/>
      <w:divBdr>
        <w:top w:val="none" w:sz="0" w:space="0" w:color="auto"/>
        <w:left w:val="none" w:sz="0" w:space="0" w:color="auto"/>
        <w:bottom w:val="none" w:sz="0" w:space="0" w:color="auto"/>
        <w:right w:val="none" w:sz="0" w:space="0" w:color="auto"/>
      </w:divBdr>
    </w:div>
    <w:div w:id="82384265">
      <w:marLeft w:val="0"/>
      <w:marRight w:val="0"/>
      <w:marTop w:val="0"/>
      <w:marBottom w:val="0"/>
      <w:divBdr>
        <w:top w:val="none" w:sz="0" w:space="0" w:color="auto"/>
        <w:left w:val="none" w:sz="0" w:space="0" w:color="auto"/>
        <w:bottom w:val="none" w:sz="0" w:space="0" w:color="auto"/>
        <w:right w:val="none" w:sz="0" w:space="0" w:color="auto"/>
      </w:divBdr>
    </w:div>
    <w:div w:id="82384266">
      <w:marLeft w:val="0"/>
      <w:marRight w:val="0"/>
      <w:marTop w:val="0"/>
      <w:marBottom w:val="0"/>
      <w:divBdr>
        <w:top w:val="none" w:sz="0" w:space="0" w:color="auto"/>
        <w:left w:val="none" w:sz="0" w:space="0" w:color="auto"/>
        <w:bottom w:val="none" w:sz="0" w:space="0" w:color="auto"/>
        <w:right w:val="none" w:sz="0" w:space="0" w:color="auto"/>
      </w:divBdr>
    </w:div>
    <w:div w:id="82384267">
      <w:marLeft w:val="0"/>
      <w:marRight w:val="0"/>
      <w:marTop w:val="0"/>
      <w:marBottom w:val="0"/>
      <w:divBdr>
        <w:top w:val="none" w:sz="0" w:space="0" w:color="auto"/>
        <w:left w:val="none" w:sz="0" w:space="0" w:color="auto"/>
        <w:bottom w:val="none" w:sz="0" w:space="0" w:color="auto"/>
        <w:right w:val="none" w:sz="0" w:space="0" w:color="auto"/>
      </w:divBdr>
    </w:div>
    <w:div w:id="82384268">
      <w:marLeft w:val="0"/>
      <w:marRight w:val="0"/>
      <w:marTop w:val="0"/>
      <w:marBottom w:val="0"/>
      <w:divBdr>
        <w:top w:val="none" w:sz="0" w:space="0" w:color="auto"/>
        <w:left w:val="none" w:sz="0" w:space="0" w:color="auto"/>
        <w:bottom w:val="none" w:sz="0" w:space="0" w:color="auto"/>
        <w:right w:val="none" w:sz="0" w:space="0" w:color="auto"/>
      </w:divBdr>
    </w:div>
    <w:div w:id="82384269">
      <w:marLeft w:val="0"/>
      <w:marRight w:val="0"/>
      <w:marTop w:val="0"/>
      <w:marBottom w:val="0"/>
      <w:divBdr>
        <w:top w:val="none" w:sz="0" w:space="0" w:color="auto"/>
        <w:left w:val="none" w:sz="0" w:space="0" w:color="auto"/>
        <w:bottom w:val="none" w:sz="0" w:space="0" w:color="auto"/>
        <w:right w:val="none" w:sz="0" w:space="0" w:color="auto"/>
      </w:divBdr>
    </w:div>
    <w:div w:id="82384270">
      <w:marLeft w:val="0"/>
      <w:marRight w:val="0"/>
      <w:marTop w:val="0"/>
      <w:marBottom w:val="0"/>
      <w:divBdr>
        <w:top w:val="none" w:sz="0" w:space="0" w:color="auto"/>
        <w:left w:val="none" w:sz="0" w:space="0" w:color="auto"/>
        <w:bottom w:val="none" w:sz="0" w:space="0" w:color="auto"/>
        <w:right w:val="none" w:sz="0" w:space="0" w:color="auto"/>
      </w:divBdr>
    </w:div>
    <w:div w:id="82384271">
      <w:marLeft w:val="0"/>
      <w:marRight w:val="0"/>
      <w:marTop w:val="0"/>
      <w:marBottom w:val="0"/>
      <w:divBdr>
        <w:top w:val="none" w:sz="0" w:space="0" w:color="auto"/>
        <w:left w:val="none" w:sz="0" w:space="0" w:color="auto"/>
        <w:bottom w:val="none" w:sz="0" w:space="0" w:color="auto"/>
        <w:right w:val="none" w:sz="0" w:space="0" w:color="auto"/>
      </w:divBdr>
    </w:div>
    <w:div w:id="82384272">
      <w:marLeft w:val="0"/>
      <w:marRight w:val="0"/>
      <w:marTop w:val="0"/>
      <w:marBottom w:val="0"/>
      <w:divBdr>
        <w:top w:val="none" w:sz="0" w:space="0" w:color="auto"/>
        <w:left w:val="none" w:sz="0" w:space="0" w:color="auto"/>
        <w:bottom w:val="none" w:sz="0" w:space="0" w:color="auto"/>
        <w:right w:val="none" w:sz="0" w:space="0" w:color="auto"/>
      </w:divBdr>
    </w:div>
    <w:div w:id="82384273">
      <w:marLeft w:val="0"/>
      <w:marRight w:val="0"/>
      <w:marTop w:val="0"/>
      <w:marBottom w:val="0"/>
      <w:divBdr>
        <w:top w:val="none" w:sz="0" w:space="0" w:color="auto"/>
        <w:left w:val="none" w:sz="0" w:space="0" w:color="auto"/>
        <w:bottom w:val="none" w:sz="0" w:space="0" w:color="auto"/>
        <w:right w:val="none" w:sz="0" w:space="0" w:color="auto"/>
      </w:divBdr>
    </w:div>
    <w:div w:id="82384274">
      <w:marLeft w:val="0"/>
      <w:marRight w:val="0"/>
      <w:marTop w:val="0"/>
      <w:marBottom w:val="0"/>
      <w:divBdr>
        <w:top w:val="none" w:sz="0" w:space="0" w:color="auto"/>
        <w:left w:val="none" w:sz="0" w:space="0" w:color="auto"/>
        <w:bottom w:val="none" w:sz="0" w:space="0" w:color="auto"/>
        <w:right w:val="none" w:sz="0" w:space="0" w:color="auto"/>
      </w:divBdr>
    </w:div>
    <w:div w:id="82384275">
      <w:marLeft w:val="0"/>
      <w:marRight w:val="0"/>
      <w:marTop w:val="0"/>
      <w:marBottom w:val="0"/>
      <w:divBdr>
        <w:top w:val="none" w:sz="0" w:space="0" w:color="auto"/>
        <w:left w:val="none" w:sz="0" w:space="0" w:color="auto"/>
        <w:bottom w:val="none" w:sz="0" w:space="0" w:color="auto"/>
        <w:right w:val="none" w:sz="0" w:space="0" w:color="auto"/>
      </w:divBdr>
    </w:div>
    <w:div w:id="82384276">
      <w:marLeft w:val="0"/>
      <w:marRight w:val="0"/>
      <w:marTop w:val="0"/>
      <w:marBottom w:val="0"/>
      <w:divBdr>
        <w:top w:val="none" w:sz="0" w:space="0" w:color="auto"/>
        <w:left w:val="none" w:sz="0" w:space="0" w:color="auto"/>
        <w:bottom w:val="none" w:sz="0" w:space="0" w:color="auto"/>
        <w:right w:val="none" w:sz="0" w:space="0" w:color="auto"/>
      </w:divBdr>
    </w:div>
    <w:div w:id="82384277">
      <w:marLeft w:val="0"/>
      <w:marRight w:val="0"/>
      <w:marTop w:val="0"/>
      <w:marBottom w:val="0"/>
      <w:divBdr>
        <w:top w:val="none" w:sz="0" w:space="0" w:color="auto"/>
        <w:left w:val="none" w:sz="0" w:space="0" w:color="auto"/>
        <w:bottom w:val="none" w:sz="0" w:space="0" w:color="auto"/>
        <w:right w:val="none" w:sz="0" w:space="0" w:color="auto"/>
      </w:divBdr>
    </w:div>
    <w:div w:id="82384278">
      <w:marLeft w:val="0"/>
      <w:marRight w:val="0"/>
      <w:marTop w:val="0"/>
      <w:marBottom w:val="0"/>
      <w:divBdr>
        <w:top w:val="none" w:sz="0" w:space="0" w:color="auto"/>
        <w:left w:val="none" w:sz="0" w:space="0" w:color="auto"/>
        <w:bottom w:val="none" w:sz="0" w:space="0" w:color="auto"/>
        <w:right w:val="none" w:sz="0" w:space="0" w:color="auto"/>
      </w:divBdr>
    </w:div>
    <w:div w:id="82384279">
      <w:marLeft w:val="0"/>
      <w:marRight w:val="0"/>
      <w:marTop w:val="0"/>
      <w:marBottom w:val="0"/>
      <w:divBdr>
        <w:top w:val="none" w:sz="0" w:space="0" w:color="auto"/>
        <w:left w:val="none" w:sz="0" w:space="0" w:color="auto"/>
        <w:bottom w:val="none" w:sz="0" w:space="0" w:color="auto"/>
        <w:right w:val="none" w:sz="0" w:space="0" w:color="auto"/>
      </w:divBdr>
    </w:div>
    <w:div w:id="82384280">
      <w:marLeft w:val="0"/>
      <w:marRight w:val="0"/>
      <w:marTop w:val="0"/>
      <w:marBottom w:val="0"/>
      <w:divBdr>
        <w:top w:val="none" w:sz="0" w:space="0" w:color="auto"/>
        <w:left w:val="none" w:sz="0" w:space="0" w:color="auto"/>
        <w:bottom w:val="none" w:sz="0" w:space="0" w:color="auto"/>
        <w:right w:val="none" w:sz="0" w:space="0" w:color="auto"/>
      </w:divBdr>
    </w:div>
    <w:div w:id="82384281">
      <w:marLeft w:val="0"/>
      <w:marRight w:val="0"/>
      <w:marTop w:val="0"/>
      <w:marBottom w:val="0"/>
      <w:divBdr>
        <w:top w:val="none" w:sz="0" w:space="0" w:color="auto"/>
        <w:left w:val="none" w:sz="0" w:space="0" w:color="auto"/>
        <w:bottom w:val="none" w:sz="0" w:space="0" w:color="auto"/>
        <w:right w:val="none" w:sz="0" w:space="0" w:color="auto"/>
      </w:divBdr>
    </w:div>
    <w:div w:id="82384282">
      <w:marLeft w:val="0"/>
      <w:marRight w:val="0"/>
      <w:marTop w:val="0"/>
      <w:marBottom w:val="0"/>
      <w:divBdr>
        <w:top w:val="none" w:sz="0" w:space="0" w:color="auto"/>
        <w:left w:val="none" w:sz="0" w:space="0" w:color="auto"/>
        <w:bottom w:val="none" w:sz="0" w:space="0" w:color="auto"/>
        <w:right w:val="none" w:sz="0" w:space="0" w:color="auto"/>
      </w:divBdr>
    </w:div>
    <w:div w:id="82384283">
      <w:marLeft w:val="0"/>
      <w:marRight w:val="0"/>
      <w:marTop w:val="0"/>
      <w:marBottom w:val="0"/>
      <w:divBdr>
        <w:top w:val="none" w:sz="0" w:space="0" w:color="auto"/>
        <w:left w:val="none" w:sz="0" w:space="0" w:color="auto"/>
        <w:bottom w:val="none" w:sz="0" w:space="0" w:color="auto"/>
        <w:right w:val="none" w:sz="0" w:space="0" w:color="auto"/>
      </w:divBdr>
    </w:div>
    <w:div w:id="82384284">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82384286">
      <w:marLeft w:val="0"/>
      <w:marRight w:val="0"/>
      <w:marTop w:val="0"/>
      <w:marBottom w:val="0"/>
      <w:divBdr>
        <w:top w:val="none" w:sz="0" w:space="0" w:color="auto"/>
        <w:left w:val="none" w:sz="0" w:space="0" w:color="auto"/>
        <w:bottom w:val="none" w:sz="0" w:space="0" w:color="auto"/>
        <w:right w:val="none" w:sz="0" w:space="0" w:color="auto"/>
      </w:divBdr>
    </w:div>
    <w:div w:id="82384287">
      <w:marLeft w:val="0"/>
      <w:marRight w:val="0"/>
      <w:marTop w:val="0"/>
      <w:marBottom w:val="0"/>
      <w:divBdr>
        <w:top w:val="none" w:sz="0" w:space="0" w:color="auto"/>
        <w:left w:val="none" w:sz="0" w:space="0" w:color="auto"/>
        <w:bottom w:val="none" w:sz="0" w:space="0" w:color="auto"/>
        <w:right w:val="none" w:sz="0" w:space="0" w:color="auto"/>
      </w:divBdr>
    </w:div>
    <w:div w:id="82384288">
      <w:marLeft w:val="0"/>
      <w:marRight w:val="0"/>
      <w:marTop w:val="0"/>
      <w:marBottom w:val="0"/>
      <w:divBdr>
        <w:top w:val="none" w:sz="0" w:space="0" w:color="auto"/>
        <w:left w:val="none" w:sz="0" w:space="0" w:color="auto"/>
        <w:bottom w:val="none" w:sz="0" w:space="0" w:color="auto"/>
        <w:right w:val="none" w:sz="0" w:space="0" w:color="auto"/>
      </w:divBdr>
    </w:div>
    <w:div w:id="82384289">
      <w:marLeft w:val="0"/>
      <w:marRight w:val="0"/>
      <w:marTop w:val="0"/>
      <w:marBottom w:val="0"/>
      <w:divBdr>
        <w:top w:val="none" w:sz="0" w:space="0" w:color="auto"/>
        <w:left w:val="none" w:sz="0" w:space="0" w:color="auto"/>
        <w:bottom w:val="none" w:sz="0" w:space="0" w:color="auto"/>
        <w:right w:val="none" w:sz="0" w:space="0" w:color="auto"/>
      </w:divBdr>
    </w:div>
    <w:div w:id="82384290">
      <w:marLeft w:val="0"/>
      <w:marRight w:val="0"/>
      <w:marTop w:val="0"/>
      <w:marBottom w:val="0"/>
      <w:divBdr>
        <w:top w:val="none" w:sz="0" w:space="0" w:color="auto"/>
        <w:left w:val="none" w:sz="0" w:space="0" w:color="auto"/>
        <w:bottom w:val="none" w:sz="0" w:space="0" w:color="auto"/>
        <w:right w:val="none" w:sz="0" w:space="0" w:color="auto"/>
      </w:divBdr>
    </w:div>
    <w:div w:id="82384291">
      <w:marLeft w:val="0"/>
      <w:marRight w:val="0"/>
      <w:marTop w:val="0"/>
      <w:marBottom w:val="0"/>
      <w:divBdr>
        <w:top w:val="none" w:sz="0" w:space="0" w:color="auto"/>
        <w:left w:val="none" w:sz="0" w:space="0" w:color="auto"/>
        <w:bottom w:val="none" w:sz="0" w:space="0" w:color="auto"/>
        <w:right w:val="none" w:sz="0" w:space="0" w:color="auto"/>
      </w:divBdr>
    </w:div>
    <w:div w:id="82384292">
      <w:marLeft w:val="0"/>
      <w:marRight w:val="0"/>
      <w:marTop w:val="0"/>
      <w:marBottom w:val="0"/>
      <w:divBdr>
        <w:top w:val="none" w:sz="0" w:space="0" w:color="auto"/>
        <w:left w:val="none" w:sz="0" w:space="0" w:color="auto"/>
        <w:bottom w:val="none" w:sz="0" w:space="0" w:color="auto"/>
        <w:right w:val="none" w:sz="0" w:space="0" w:color="auto"/>
      </w:divBdr>
    </w:div>
    <w:div w:id="82384293">
      <w:marLeft w:val="0"/>
      <w:marRight w:val="0"/>
      <w:marTop w:val="0"/>
      <w:marBottom w:val="0"/>
      <w:divBdr>
        <w:top w:val="none" w:sz="0" w:space="0" w:color="auto"/>
        <w:left w:val="none" w:sz="0" w:space="0" w:color="auto"/>
        <w:bottom w:val="none" w:sz="0" w:space="0" w:color="auto"/>
        <w:right w:val="none" w:sz="0" w:space="0" w:color="auto"/>
      </w:divBdr>
    </w:div>
    <w:div w:id="82384294">
      <w:marLeft w:val="0"/>
      <w:marRight w:val="0"/>
      <w:marTop w:val="0"/>
      <w:marBottom w:val="0"/>
      <w:divBdr>
        <w:top w:val="none" w:sz="0" w:space="0" w:color="auto"/>
        <w:left w:val="none" w:sz="0" w:space="0" w:color="auto"/>
        <w:bottom w:val="none" w:sz="0" w:space="0" w:color="auto"/>
        <w:right w:val="none" w:sz="0" w:space="0" w:color="auto"/>
      </w:divBdr>
    </w:div>
    <w:div w:id="82384295">
      <w:marLeft w:val="0"/>
      <w:marRight w:val="0"/>
      <w:marTop w:val="0"/>
      <w:marBottom w:val="0"/>
      <w:divBdr>
        <w:top w:val="none" w:sz="0" w:space="0" w:color="auto"/>
        <w:left w:val="none" w:sz="0" w:space="0" w:color="auto"/>
        <w:bottom w:val="none" w:sz="0" w:space="0" w:color="auto"/>
        <w:right w:val="none" w:sz="0" w:space="0" w:color="auto"/>
      </w:divBdr>
    </w:div>
    <w:div w:id="82384296">
      <w:marLeft w:val="0"/>
      <w:marRight w:val="0"/>
      <w:marTop w:val="0"/>
      <w:marBottom w:val="0"/>
      <w:divBdr>
        <w:top w:val="none" w:sz="0" w:space="0" w:color="auto"/>
        <w:left w:val="none" w:sz="0" w:space="0" w:color="auto"/>
        <w:bottom w:val="none" w:sz="0" w:space="0" w:color="auto"/>
        <w:right w:val="none" w:sz="0" w:space="0" w:color="auto"/>
      </w:divBdr>
    </w:div>
    <w:div w:id="82384297">
      <w:marLeft w:val="0"/>
      <w:marRight w:val="0"/>
      <w:marTop w:val="0"/>
      <w:marBottom w:val="0"/>
      <w:divBdr>
        <w:top w:val="none" w:sz="0" w:space="0" w:color="auto"/>
        <w:left w:val="none" w:sz="0" w:space="0" w:color="auto"/>
        <w:bottom w:val="none" w:sz="0" w:space="0" w:color="auto"/>
        <w:right w:val="none" w:sz="0" w:space="0" w:color="auto"/>
      </w:divBdr>
    </w:div>
    <w:div w:id="82384298">
      <w:marLeft w:val="0"/>
      <w:marRight w:val="0"/>
      <w:marTop w:val="0"/>
      <w:marBottom w:val="0"/>
      <w:divBdr>
        <w:top w:val="none" w:sz="0" w:space="0" w:color="auto"/>
        <w:left w:val="none" w:sz="0" w:space="0" w:color="auto"/>
        <w:bottom w:val="none" w:sz="0" w:space="0" w:color="auto"/>
        <w:right w:val="none" w:sz="0" w:space="0" w:color="auto"/>
      </w:divBdr>
    </w:div>
    <w:div w:id="82384299">
      <w:marLeft w:val="0"/>
      <w:marRight w:val="0"/>
      <w:marTop w:val="0"/>
      <w:marBottom w:val="0"/>
      <w:divBdr>
        <w:top w:val="none" w:sz="0" w:space="0" w:color="auto"/>
        <w:left w:val="none" w:sz="0" w:space="0" w:color="auto"/>
        <w:bottom w:val="none" w:sz="0" w:space="0" w:color="auto"/>
        <w:right w:val="none" w:sz="0" w:space="0" w:color="auto"/>
      </w:divBdr>
    </w:div>
    <w:div w:id="82384300">
      <w:marLeft w:val="0"/>
      <w:marRight w:val="0"/>
      <w:marTop w:val="0"/>
      <w:marBottom w:val="0"/>
      <w:divBdr>
        <w:top w:val="none" w:sz="0" w:space="0" w:color="auto"/>
        <w:left w:val="none" w:sz="0" w:space="0" w:color="auto"/>
        <w:bottom w:val="none" w:sz="0" w:space="0" w:color="auto"/>
        <w:right w:val="none" w:sz="0" w:space="0" w:color="auto"/>
      </w:divBdr>
    </w:div>
    <w:div w:id="82384301">
      <w:marLeft w:val="0"/>
      <w:marRight w:val="0"/>
      <w:marTop w:val="0"/>
      <w:marBottom w:val="0"/>
      <w:divBdr>
        <w:top w:val="none" w:sz="0" w:space="0" w:color="auto"/>
        <w:left w:val="none" w:sz="0" w:space="0" w:color="auto"/>
        <w:bottom w:val="none" w:sz="0" w:space="0" w:color="auto"/>
        <w:right w:val="none" w:sz="0" w:space="0" w:color="auto"/>
      </w:divBdr>
    </w:div>
    <w:div w:id="82384302">
      <w:marLeft w:val="0"/>
      <w:marRight w:val="0"/>
      <w:marTop w:val="0"/>
      <w:marBottom w:val="0"/>
      <w:divBdr>
        <w:top w:val="none" w:sz="0" w:space="0" w:color="auto"/>
        <w:left w:val="none" w:sz="0" w:space="0" w:color="auto"/>
        <w:bottom w:val="none" w:sz="0" w:space="0" w:color="auto"/>
        <w:right w:val="none" w:sz="0" w:space="0" w:color="auto"/>
      </w:divBdr>
    </w:div>
    <w:div w:id="82384303">
      <w:marLeft w:val="0"/>
      <w:marRight w:val="0"/>
      <w:marTop w:val="0"/>
      <w:marBottom w:val="0"/>
      <w:divBdr>
        <w:top w:val="none" w:sz="0" w:space="0" w:color="auto"/>
        <w:left w:val="none" w:sz="0" w:space="0" w:color="auto"/>
        <w:bottom w:val="none" w:sz="0" w:space="0" w:color="auto"/>
        <w:right w:val="none" w:sz="0" w:space="0" w:color="auto"/>
      </w:divBdr>
    </w:div>
    <w:div w:id="82384304">
      <w:marLeft w:val="0"/>
      <w:marRight w:val="0"/>
      <w:marTop w:val="0"/>
      <w:marBottom w:val="0"/>
      <w:divBdr>
        <w:top w:val="none" w:sz="0" w:space="0" w:color="auto"/>
        <w:left w:val="none" w:sz="0" w:space="0" w:color="auto"/>
        <w:bottom w:val="none" w:sz="0" w:space="0" w:color="auto"/>
        <w:right w:val="none" w:sz="0" w:space="0" w:color="auto"/>
      </w:divBdr>
    </w:div>
    <w:div w:id="82384305">
      <w:marLeft w:val="0"/>
      <w:marRight w:val="0"/>
      <w:marTop w:val="0"/>
      <w:marBottom w:val="0"/>
      <w:divBdr>
        <w:top w:val="none" w:sz="0" w:space="0" w:color="auto"/>
        <w:left w:val="none" w:sz="0" w:space="0" w:color="auto"/>
        <w:bottom w:val="none" w:sz="0" w:space="0" w:color="auto"/>
        <w:right w:val="none" w:sz="0" w:space="0" w:color="auto"/>
      </w:divBdr>
    </w:div>
    <w:div w:id="82384306">
      <w:marLeft w:val="0"/>
      <w:marRight w:val="0"/>
      <w:marTop w:val="0"/>
      <w:marBottom w:val="0"/>
      <w:divBdr>
        <w:top w:val="none" w:sz="0" w:space="0" w:color="auto"/>
        <w:left w:val="none" w:sz="0" w:space="0" w:color="auto"/>
        <w:bottom w:val="none" w:sz="0" w:space="0" w:color="auto"/>
        <w:right w:val="none" w:sz="0" w:space="0" w:color="auto"/>
      </w:divBdr>
    </w:div>
    <w:div w:id="82384307">
      <w:marLeft w:val="0"/>
      <w:marRight w:val="0"/>
      <w:marTop w:val="0"/>
      <w:marBottom w:val="0"/>
      <w:divBdr>
        <w:top w:val="none" w:sz="0" w:space="0" w:color="auto"/>
        <w:left w:val="none" w:sz="0" w:space="0" w:color="auto"/>
        <w:bottom w:val="none" w:sz="0" w:space="0" w:color="auto"/>
        <w:right w:val="none" w:sz="0" w:space="0" w:color="auto"/>
      </w:divBdr>
    </w:div>
    <w:div w:id="82384308">
      <w:marLeft w:val="0"/>
      <w:marRight w:val="0"/>
      <w:marTop w:val="0"/>
      <w:marBottom w:val="0"/>
      <w:divBdr>
        <w:top w:val="none" w:sz="0" w:space="0" w:color="auto"/>
        <w:left w:val="none" w:sz="0" w:space="0" w:color="auto"/>
        <w:bottom w:val="none" w:sz="0" w:space="0" w:color="auto"/>
        <w:right w:val="none" w:sz="0" w:space="0" w:color="auto"/>
      </w:divBdr>
    </w:div>
    <w:div w:id="82384309">
      <w:marLeft w:val="0"/>
      <w:marRight w:val="0"/>
      <w:marTop w:val="0"/>
      <w:marBottom w:val="0"/>
      <w:divBdr>
        <w:top w:val="none" w:sz="0" w:space="0" w:color="auto"/>
        <w:left w:val="none" w:sz="0" w:space="0" w:color="auto"/>
        <w:bottom w:val="none" w:sz="0" w:space="0" w:color="auto"/>
        <w:right w:val="none" w:sz="0" w:space="0" w:color="auto"/>
      </w:divBdr>
    </w:div>
    <w:div w:id="82384310">
      <w:marLeft w:val="0"/>
      <w:marRight w:val="0"/>
      <w:marTop w:val="0"/>
      <w:marBottom w:val="0"/>
      <w:divBdr>
        <w:top w:val="none" w:sz="0" w:space="0" w:color="auto"/>
        <w:left w:val="none" w:sz="0" w:space="0" w:color="auto"/>
        <w:bottom w:val="none" w:sz="0" w:space="0" w:color="auto"/>
        <w:right w:val="none" w:sz="0" w:space="0" w:color="auto"/>
      </w:divBdr>
    </w:div>
    <w:div w:id="82384311">
      <w:marLeft w:val="0"/>
      <w:marRight w:val="0"/>
      <w:marTop w:val="0"/>
      <w:marBottom w:val="0"/>
      <w:divBdr>
        <w:top w:val="none" w:sz="0" w:space="0" w:color="auto"/>
        <w:left w:val="none" w:sz="0" w:space="0" w:color="auto"/>
        <w:bottom w:val="none" w:sz="0" w:space="0" w:color="auto"/>
        <w:right w:val="none" w:sz="0" w:space="0" w:color="auto"/>
      </w:divBdr>
    </w:div>
    <w:div w:id="82384312">
      <w:marLeft w:val="0"/>
      <w:marRight w:val="0"/>
      <w:marTop w:val="0"/>
      <w:marBottom w:val="0"/>
      <w:divBdr>
        <w:top w:val="none" w:sz="0" w:space="0" w:color="auto"/>
        <w:left w:val="none" w:sz="0" w:space="0" w:color="auto"/>
        <w:bottom w:val="none" w:sz="0" w:space="0" w:color="auto"/>
        <w:right w:val="none" w:sz="0" w:space="0" w:color="auto"/>
      </w:divBdr>
    </w:div>
    <w:div w:id="82384313">
      <w:marLeft w:val="0"/>
      <w:marRight w:val="0"/>
      <w:marTop w:val="0"/>
      <w:marBottom w:val="0"/>
      <w:divBdr>
        <w:top w:val="none" w:sz="0" w:space="0" w:color="auto"/>
        <w:left w:val="none" w:sz="0" w:space="0" w:color="auto"/>
        <w:bottom w:val="none" w:sz="0" w:space="0" w:color="auto"/>
        <w:right w:val="none" w:sz="0" w:space="0" w:color="auto"/>
      </w:divBdr>
    </w:div>
    <w:div w:id="82384314">
      <w:marLeft w:val="0"/>
      <w:marRight w:val="0"/>
      <w:marTop w:val="0"/>
      <w:marBottom w:val="0"/>
      <w:divBdr>
        <w:top w:val="none" w:sz="0" w:space="0" w:color="auto"/>
        <w:left w:val="none" w:sz="0" w:space="0" w:color="auto"/>
        <w:bottom w:val="none" w:sz="0" w:space="0" w:color="auto"/>
        <w:right w:val="none" w:sz="0" w:space="0" w:color="auto"/>
      </w:divBdr>
    </w:div>
    <w:div w:id="82384315">
      <w:marLeft w:val="0"/>
      <w:marRight w:val="0"/>
      <w:marTop w:val="0"/>
      <w:marBottom w:val="0"/>
      <w:divBdr>
        <w:top w:val="none" w:sz="0" w:space="0" w:color="auto"/>
        <w:left w:val="none" w:sz="0" w:space="0" w:color="auto"/>
        <w:bottom w:val="none" w:sz="0" w:space="0" w:color="auto"/>
        <w:right w:val="none" w:sz="0" w:space="0" w:color="auto"/>
      </w:divBdr>
    </w:div>
    <w:div w:id="82384316">
      <w:marLeft w:val="0"/>
      <w:marRight w:val="0"/>
      <w:marTop w:val="0"/>
      <w:marBottom w:val="0"/>
      <w:divBdr>
        <w:top w:val="none" w:sz="0" w:space="0" w:color="auto"/>
        <w:left w:val="none" w:sz="0" w:space="0" w:color="auto"/>
        <w:bottom w:val="none" w:sz="0" w:space="0" w:color="auto"/>
        <w:right w:val="none" w:sz="0" w:space="0" w:color="auto"/>
      </w:divBdr>
    </w:div>
    <w:div w:id="82384317">
      <w:marLeft w:val="0"/>
      <w:marRight w:val="0"/>
      <w:marTop w:val="0"/>
      <w:marBottom w:val="0"/>
      <w:divBdr>
        <w:top w:val="none" w:sz="0" w:space="0" w:color="auto"/>
        <w:left w:val="none" w:sz="0" w:space="0" w:color="auto"/>
        <w:bottom w:val="none" w:sz="0" w:space="0" w:color="auto"/>
        <w:right w:val="none" w:sz="0" w:space="0" w:color="auto"/>
      </w:divBdr>
    </w:div>
    <w:div w:id="82384318">
      <w:marLeft w:val="0"/>
      <w:marRight w:val="0"/>
      <w:marTop w:val="0"/>
      <w:marBottom w:val="0"/>
      <w:divBdr>
        <w:top w:val="none" w:sz="0" w:space="0" w:color="auto"/>
        <w:left w:val="none" w:sz="0" w:space="0" w:color="auto"/>
        <w:bottom w:val="none" w:sz="0" w:space="0" w:color="auto"/>
        <w:right w:val="none" w:sz="0" w:space="0" w:color="auto"/>
      </w:divBdr>
    </w:div>
    <w:div w:id="82384319">
      <w:marLeft w:val="0"/>
      <w:marRight w:val="0"/>
      <w:marTop w:val="0"/>
      <w:marBottom w:val="0"/>
      <w:divBdr>
        <w:top w:val="none" w:sz="0" w:space="0" w:color="auto"/>
        <w:left w:val="none" w:sz="0" w:space="0" w:color="auto"/>
        <w:bottom w:val="none" w:sz="0" w:space="0" w:color="auto"/>
        <w:right w:val="none" w:sz="0" w:space="0" w:color="auto"/>
      </w:divBdr>
    </w:div>
    <w:div w:id="82384320">
      <w:marLeft w:val="0"/>
      <w:marRight w:val="0"/>
      <w:marTop w:val="0"/>
      <w:marBottom w:val="0"/>
      <w:divBdr>
        <w:top w:val="none" w:sz="0" w:space="0" w:color="auto"/>
        <w:left w:val="none" w:sz="0" w:space="0" w:color="auto"/>
        <w:bottom w:val="none" w:sz="0" w:space="0" w:color="auto"/>
        <w:right w:val="none" w:sz="0" w:space="0" w:color="auto"/>
      </w:divBdr>
    </w:div>
    <w:div w:id="82384321">
      <w:marLeft w:val="0"/>
      <w:marRight w:val="0"/>
      <w:marTop w:val="0"/>
      <w:marBottom w:val="0"/>
      <w:divBdr>
        <w:top w:val="none" w:sz="0" w:space="0" w:color="auto"/>
        <w:left w:val="none" w:sz="0" w:space="0" w:color="auto"/>
        <w:bottom w:val="none" w:sz="0" w:space="0" w:color="auto"/>
        <w:right w:val="none" w:sz="0" w:space="0" w:color="auto"/>
      </w:divBdr>
    </w:div>
    <w:div w:id="82384322">
      <w:marLeft w:val="0"/>
      <w:marRight w:val="0"/>
      <w:marTop w:val="0"/>
      <w:marBottom w:val="0"/>
      <w:divBdr>
        <w:top w:val="none" w:sz="0" w:space="0" w:color="auto"/>
        <w:left w:val="none" w:sz="0" w:space="0" w:color="auto"/>
        <w:bottom w:val="none" w:sz="0" w:space="0" w:color="auto"/>
        <w:right w:val="none" w:sz="0" w:space="0" w:color="auto"/>
      </w:divBdr>
    </w:div>
    <w:div w:id="82384323">
      <w:marLeft w:val="0"/>
      <w:marRight w:val="0"/>
      <w:marTop w:val="0"/>
      <w:marBottom w:val="0"/>
      <w:divBdr>
        <w:top w:val="none" w:sz="0" w:space="0" w:color="auto"/>
        <w:left w:val="none" w:sz="0" w:space="0" w:color="auto"/>
        <w:bottom w:val="none" w:sz="0" w:space="0" w:color="auto"/>
        <w:right w:val="none" w:sz="0" w:space="0" w:color="auto"/>
      </w:divBdr>
    </w:div>
    <w:div w:id="82384324">
      <w:marLeft w:val="0"/>
      <w:marRight w:val="0"/>
      <w:marTop w:val="0"/>
      <w:marBottom w:val="0"/>
      <w:divBdr>
        <w:top w:val="none" w:sz="0" w:space="0" w:color="auto"/>
        <w:left w:val="none" w:sz="0" w:space="0" w:color="auto"/>
        <w:bottom w:val="none" w:sz="0" w:space="0" w:color="auto"/>
        <w:right w:val="none" w:sz="0" w:space="0" w:color="auto"/>
      </w:divBdr>
    </w:div>
    <w:div w:id="82384325">
      <w:marLeft w:val="0"/>
      <w:marRight w:val="0"/>
      <w:marTop w:val="0"/>
      <w:marBottom w:val="0"/>
      <w:divBdr>
        <w:top w:val="none" w:sz="0" w:space="0" w:color="auto"/>
        <w:left w:val="none" w:sz="0" w:space="0" w:color="auto"/>
        <w:bottom w:val="none" w:sz="0" w:space="0" w:color="auto"/>
        <w:right w:val="none" w:sz="0" w:space="0" w:color="auto"/>
      </w:divBdr>
    </w:div>
    <w:div w:id="82384326">
      <w:marLeft w:val="0"/>
      <w:marRight w:val="0"/>
      <w:marTop w:val="0"/>
      <w:marBottom w:val="0"/>
      <w:divBdr>
        <w:top w:val="none" w:sz="0" w:space="0" w:color="auto"/>
        <w:left w:val="none" w:sz="0" w:space="0" w:color="auto"/>
        <w:bottom w:val="none" w:sz="0" w:space="0" w:color="auto"/>
        <w:right w:val="none" w:sz="0" w:space="0" w:color="auto"/>
      </w:divBdr>
    </w:div>
    <w:div w:id="82384327">
      <w:marLeft w:val="0"/>
      <w:marRight w:val="0"/>
      <w:marTop w:val="0"/>
      <w:marBottom w:val="0"/>
      <w:divBdr>
        <w:top w:val="none" w:sz="0" w:space="0" w:color="auto"/>
        <w:left w:val="none" w:sz="0" w:space="0" w:color="auto"/>
        <w:bottom w:val="none" w:sz="0" w:space="0" w:color="auto"/>
        <w:right w:val="none" w:sz="0" w:space="0" w:color="auto"/>
      </w:divBdr>
    </w:div>
    <w:div w:id="82384328">
      <w:marLeft w:val="0"/>
      <w:marRight w:val="0"/>
      <w:marTop w:val="0"/>
      <w:marBottom w:val="0"/>
      <w:divBdr>
        <w:top w:val="none" w:sz="0" w:space="0" w:color="auto"/>
        <w:left w:val="none" w:sz="0" w:space="0" w:color="auto"/>
        <w:bottom w:val="none" w:sz="0" w:space="0" w:color="auto"/>
        <w:right w:val="none" w:sz="0" w:space="0" w:color="auto"/>
      </w:divBdr>
    </w:div>
    <w:div w:id="82384329">
      <w:marLeft w:val="0"/>
      <w:marRight w:val="0"/>
      <w:marTop w:val="0"/>
      <w:marBottom w:val="0"/>
      <w:divBdr>
        <w:top w:val="none" w:sz="0" w:space="0" w:color="auto"/>
        <w:left w:val="none" w:sz="0" w:space="0" w:color="auto"/>
        <w:bottom w:val="none" w:sz="0" w:space="0" w:color="auto"/>
        <w:right w:val="none" w:sz="0" w:space="0" w:color="auto"/>
      </w:divBdr>
    </w:div>
    <w:div w:id="82384330">
      <w:marLeft w:val="0"/>
      <w:marRight w:val="0"/>
      <w:marTop w:val="0"/>
      <w:marBottom w:val="0"/>
      <w:divBdr>
        <w:top w:val="none" w:sz="0" w:space="0" w:color="auto"/>
        <w:left w:val="none" w:sz="0" w:space="0" w:color="auto"/>
        <w:bottom w:val="none" w:sz="0" w:space="0" w:color="auto"/>
        <w:right w:val="none" w:sz="0" w:space="0" w:color="auto"/>
      </w:divBdr>
    </w:div>
    <w:div w:id="82384331">
      <w:marLeft w:val="0"/>
      <w:marRight w:val="0"/>
      <w:marTop w:val="0"/>
      <w:marBottom w:val="0"/>
      <w:divBdr>
        <w:top w:val="none" w:sz="0" w:space="0" w:color="auto"/>
        <w:left w:val="none" w:sz="0" w:space="0" w:color="auto"/>
        <w:bottom w:val="none" w:sz="0" w:space="0" w:color="auto"/>
        <w:right w:val="none" w:sz="0" w:space="0" w:color="auto"/>
      </w:divBdr>
    </w:div>
    <w:div w:id="82384332">
      <w:marLeft w:val="0"/>
      <w:marRight w:val="0"/>
      <w:marTop w:val="0"/>
      <w:marBottom w:val="0"/>
      <w:divBdr>
        <w:top w:val="none" w:sz="0" w:space="0" w:color="auto"/>
        <w:left w:val="none" w:sz="0" w:space="0" w:color="auto"/>
        <w:bottom w:val="none" w:sz="0" w:space="0" w:color="auto"/>
        <w:right w:val="none" w:sz="0" w:space="0" w:color="auto"/>
      </w:divBdr>
    </w:div>
    <w:div w:id="82384333">
      <w:marLeft w:val="0"/>
      <w:marRight w:val="0"/>
      <w:marTop w:val="0"/>
      <w:marBottom w:val="0"/>
      <w:divBdr>
        <w:top w:val="none" w:sz="0" w:space="0" w:color="auto"/>
        <w:left w:val="none" w:sz="0" w:space="0" w:color="auto"/>
        <w:bottom w:val="none" w:sz="0" w:space="0" w:color="auto"/>
        <w:right w:val="none" w:sz="0" w:space="0" w:color="auto"/>
      </w:divBdr>
    </w:div>
    <w:div w:id="82384334">
      <w:marLeft w:val="0"/>
      <w:marRight w:val="0"/>
      <w:marTop w:val="0"/>
      <w:marBottom w:val="0"/>
      <w:divBdr>
        <w:top w:val="none" w:sz="0" w:space="0" w:color="auto"/>
        <w:left w:val="none" w:sz="0" w:space="0" w:color="auto"/>
        <w:bottom w:val="none" w:sz="0" w:space="0" w:color="auto"/>
        <w:right w:val="none" w:sz="0" w:space="0" w:color="auto"/>
      </w:divBdr>
    </w:div>
    <w:div w:id="82384335">
      <w:marLeft w:val="0"/>
      <w:marRight w:val="0"/>
      <w:marTop w:val="0"/>
      <w:marBottom w:val="0"/>
      <w:divBdr>
        <w:top w:val="none" w:sz="0" w:space="0" w:color="auto"/>
        <w:left w:val="none" w:sz="0" w:space="0" w:color="auto"/>
        <w:bottom w:val="none" w:sz="0" w:space="0" w:color="auto"/>
        <w:right w:val="none" w:sz="0" w:space="0" w:color="auto"/>
      </w:divBdr>
    </w:div>
    <w:div w:id="82384336">
      <w:marLeft w:val="0"/>
      <w:marRight w:val="0"/>
      <w:marTop w:val="0"/>
      <w:marBottom w:val="0"/>
      <w:divBdr>
        <w:top w:val="none" w:sz="0" w:space="0" w:color="auto"/>
        <w:left w:val="none" w:sz="0" w:space="0" w:color="auto"/>
        <w:bottom w:val="none" w:sz="0" w:space="0" w:color="auto"/>
        <w:right w:val="none" w:sz="0" w:space="0" w:color="auto"/>
      </w:divBdr>
    </w:div>
    <w:div w:id="82384337">
      <w:marLeft w:val="0"/>
      <w:marRight w:val="0"/>
      <w:marTop w:val="0"/>
      <w:marBottom w:val="0"/>
      <w:divBdr>
        <w:top w:val="none" w:sz="0" w:space="0" w:color="auto"/>
        <w:left w:val="none" w:sz="0" w:space="0" w:color="auto"/>
        <w:bottom w:val="none" w:sz="0" w:space="0" w:color="auto"/>
        <w:right w:val="none" w:sz="0" w:space="0" w:color="auto"/>
      </w:divBdr>
    </w:div>
    <w:div w:id="82384338">
      <w:marLeft w:val="0"/>
      <w:marRight w:val="0"/>
      <w:marTop w:val="0"/>
      <w:marBottom w:val="0"/>
      <w:divBdr>
        <w:top w:val="none" w:sz="0" w:space="0" w:color="auto"/>
        <w:left w:val="none" w:sz="0" w:space="0" w:color="auto"/>
        <w:bottom w:val="none" w:sz="0" w:space="0" w:color="auto"/>
        <w:right w:val="none" w:sz="0" w:space="0" w:color="auto"/>
      </w:divBdr>
    </w:div>
    <w:div w:id="82384339">
      <w:marLeft w:val="0"/>
      <w:marRight w:val="0"/>
      <w:marTop w:val="0"/>
      <w:marBottom w:val="0"/>
      <w:divBdr>
        <w:top w:val="none" w:sz="0" w:space="0" w:color="auto"/>
        <w:left w:val="none" w:sz="0" w:space="0" w:color="auto"/>
        <w:bottom w:val="none" w:sz="0" w:space="0" w:color="auto"/>
        <w:right w:val="none" w:sz="0" w:space="0" w:color="auto"/>
      </w:divBdr>
    </w:div>
    <w:div w:id="82384340">
      <w:marLeft w:val="0"/>
      <w:marRight w:val="0"/>
      <w:marTop w:val="0"/>
      <w:marBottom w:val="0"/>
      <w:divBdr>
        <w:top w:val="none" w:sz="0" w:space="0" w:color="auto"/>
        <w:left w:val="none" w:sz="0" w:space="0" w:color="auto"/>
        <w:bottom w:val="none" w:sz="0" w:space="0" w:color="auto"/>
        <w:right w:val="none" w:sz="0" w:space="0" w:color="auto"/>
      </w:divBdr>
    </w:div>
    <w:div w:id="82384341">
      <w:marLeft w:val="0"/>
      <w:marRight w:val="0"/>
      <w:marTop w:val="0"/>
      <w:marBottom w:val="0"/>
      <w:divBdr>
        <w:top w:val="none" w:sz="0" w:space="0" w:color="auto"/>
        <w:left w:val="none" w:sz="0" w:space="0" w:color="auto"/>
        <w:bottom w:val="none" w:sz="0" w:space="0" w:color="auto"/>
        <w:right w:val="none" w:sz="0" w:space="0" w:color="auto"/>
      </w:divBdr>
    </w:div>
    <w:div w:id="82384342">
      <w:marLeft w:val="0"/>
      <w:marRight w:val="0"/>
      <w:marTop w:val="0"/>
      <w:marBottom w:val="0"/>
      <w:divBdr>
        <w:top w:val="none" w:sz="0" w:space="0" w:color="auto"/>
        <w:left w:val="none" w:sz="0" w:space="0" w:color="auto"/>
        <w:bottom w:val="none" w:sz="0" w:space="0" w:color="auto"/>
        <w:right w:val="none" w:sz="0" w:space="0" w:color="auto"/>
      </w:divBdr>
    </w:div>
    <w:div w:id="82384343">
      <w:marLeft w:val="0"/>
      <w:marRight w:val="0"/>
      <w:marTop w:val="0"/>
      <w:marBottom w:val="0"/>
      <w:divBdr>
        <w:top w:val="none" w:sz="0" w:space="0" w:color="auto"/>
        <w:left w:val="none" w:sz="0" w:space="0" w:color="auto"/>
        <w:bottom w:val="none" w:sz="0" w:space="0" w:color="auto"/>
        <w:right w:val="none" w:sz="0" w:space="0" w:color="auto"/>
      </w:divBdr>
    </w:div>
    <w:div w:id="82384344">
      <w:marLeft w:val="0"/>
      <w:marRight w:val="0"/>
      <w:marTop w:val="0"/>
      <w:marBottom w:val="0"/>
      <w:divBdr>
        <w:top w:val="none" w:sz="0" w:space="0" w:color="auto"/>
        <w:left w:val="none" w:sz="0" w:space="0" w:color="auto"/>
        <w:bottom w:val="none" w:sz="0" w:space="0" w:color="auto"/>
        <w:right w:val="none" w:sz="0" w:space="0" w:color="auto"/>
      </w:divBdr>
    </w:div>
    <w:div w:id="82384345">
      <w:marLeft w:val="0"/>
      <w:marRight w:val="0"/>
      <w:marTop w:val="0"/>
      <w:marBottom w:val="0"/>
      <w:divBdr>
        <w:top w:val="none" w:sz="0" w:space="0" w:color="auto"/>
        <w:left w:val="none" w:sz="0" w:space="0" w:color="auto"/>
        <w:bottom w:val="none" w:sz="0" w:space="0" w:color="auto"/>
        <w:right w:val="none" w:sz="0" w:space="0" w:color="auto"/>
      </w:divBdr>
    </w:div>
    <w:div w:id="82384346">
      <w:marLeft w:val="0"/>
      <w:marRight w:val="0"/>
      <w:marTop w:val="0"/>
      <w:marBottom w:val="0"/>
      <w:divBdr>
        <w:top w:val="none" w:sz="0" w:space="0" w:color="auto"/>
        <w:left w:val="none" w:sz="0" w:space="0" w:color="auto"/>
        <w:bottom w:val="none" w:sz="0" w:space="0" w:color="auto"/>
        <w:right w:val="none" w:sz="0" w:space="0" w:color="auto"/>
      </w:divBdr>
    </w:div>
    <w:div w:id="82384347">
      <w:marLeft w:val="0"/>
      <w:marRight w:val="0"/>
      <w:marTop w:val="0"/>
      <w:marBottom w:val="0"/>
      <w:divBdr>
        <w:top w:val="none" w:sz="0" w:space="0" w:color="auto"/>
        <w:left w:val="none" w:sz="0" w:space="0" w:color="auto"/>
        <w:bottom w:val="none" w:sz="0" w:space="0" w:color="auto"/>
        <w:right w:val="none" w:sz="0" w:space="0" w:color="auto"/>
      </w:divBdr>
    </w:div>
    <w:div w:id="82384348">
      <w:marLeft w:val="0"/>
      <w:marRight w:val="0"/>
      <w:marTop w:val="0"/>
      <w:marBottom w:val="0"/>
      <w:divBdr>
        <w:top w:val="none" w:sz="0" w:space="0" w:color="auto"/>
        <w:left w:val="none" w:sz="0" w:space="0" w:color="auto"/>
        <w:bottom w:val="none" w:sz="0" w:space="0" w:color="auto"/>
        <w:right w:val="none" w:sz="0" w:space="0" w:color="auto"/>
      </w:divBdr>
    </w:div>
    <w:div w:id="82384349">
      <w:marLeft w:val="0"/>
      <w:marRight w:val="0"/>
      <w:marTop w:val="0"/>
      <w:marBottom w:val="0"/>
      <w:divBdr>
        <w:top w:val="none" w:sz="0" w:space="0" w:color="auto"/>
        <w:left w:val="none" w:sz="0" w:space="0" w:color="auto"/>
        <w:bottom w:val="none" w:sz="0" w:space="0" w:color="auto"/>
        <w:right w:val="none" w:sz="0" w:space="0" w:color="auto"/>
      </w:divBdr>
    </w:div>
    <w:div w:id="82384350">
      <w:marLeft w:val="0"/>
      <w:marRight w:val="0"/>
      <w:marTop w:val="0"/>
      <w:marBottom w:val="0"/>
      <w:divBdr>
        <w:top w:val="none" w:sz="0" w:space="0" w:color="auto"/>
        <w:left w:val="none" w:sz="0" w:space="0" w:color="auto"/>
        <w:bottom w:val="none" w:sz="0" w:space="0" w:color="auto"/>
        <w:right w:val="none" w:sz="0" w:space="0" w:color="auto"/>
      </w:divBdr>
    </w:div>
    <w:div w:id="82384351">
      <w:marLeft w:val="0"/>
      <w:marRight w:val="0"/>
      <w:marTop w:val="0"/>
      <w:marBottom w:val="0"/>
      <w:divBdr>
        <w:top w:val="none" w:sz="0" w:space="0" w:color="auto"/>
        <w:left w:val="none" w:sz="0" w:space="0" w:color="auto"/>
        <w:bottom w:val="none" w:sz="0" w:space="0" w:color="auto"/>
        <w:right w:val="none" w:sz="0" w:space="0" w:color="auto"/>
      </w:divBdr>
    </w:div>
    <w:div w:id="82384352">
      <w:marLeft w:val="0"/>
      <w:marRight w:val="0"/>
      <w:marTop w:val="0"/>
      <w:marBottom w:val="0"/>
      <w:divBdr>
        <w:top w:val="none" w:sz="0" w:space="0" w:color="auto"/>
        <w:left w:val="none" w:sz="0" w:space="0" w:color="auto"/>
        <w:bottom w:val="none" w:sz="0" w:space="0" w:color="auto"/>
        <w:right w:val="none" w:sz="0" w:space="0" w:color="auto"/>
      </w:divBdr>
    </w:div>
    <w:div w:id="82384353">
      <w:marLeft w:val="0"/>
      <w:marRight w:val="0"/>
      <w:marTop w:val="0"/>
      <w:marBottom w:val="0"/>
      <w:divBdr>
        <w:top w:val="none" w:sz="0" w:space="0" w:color="auto"/>
        <w:left w:val="none" w:sz="0" w:space="0" w:color="auto"/>
        <w:bottom w:val="none" w:sz="0" w:space="0" w:color="auto"/>
        <w:right w:val="none" w:sz="0" w:space="0" w:color="auto"/>
      </w:divBdr>
    </w:div>
    <w:div w:id="82384354">
      <w:marLeft w:val="0"/>
      <w:marRight w:val="0"/>
      <w:marTop w:val="0"/>
      <w:marBottom w:val="0"/>
      <w:divBdr>
        <w:top w:val="none" w:sz="0" w:space="0" w:color="auto"/>
        <w:left w:val="none" w:sz="0" w:space="0" w:color="auto"/>
        <w:bottom w:val="none" w:sz="0" w:space="0" w:color="auto"/>
        <w:right w:val="none" w:sz="0" w:space="0" w:color="auto"/>
      </w:divBdr>
    </w:div>
    <w:div w:id="82384355">
      <w:marLeft w:val="0"/>
      <w:marRight w:val="0"/>
      <w:marTop w:val="0"/>
      <w:marBottom w:val="0"/>
      <w:divBdr>
        <w:top w:val="none" w:sz="0" w:space="0" w:color="auto"/>
        <w:left w:val="none" w:sz="0" w:space="0" w:color="auto"/>
        <w:bottom w:val="none" w:sz="0" w:space="0" w:color="auto"/>
        <w:right w:val="none" w:sz="0" w:space="0" w:color="auto"/>
      </w:divBdr>
    </w:div>
    <w:div w:id="82384356">
      <w:marLeft w:val="0"/>
      <w:marRight w:val="0"/>
      <w:marTop w:val="0"/>
      <w:marBottom w:val="0"/>
      <w:divBdr>
        <w:top w:val="none" w:sz="0" w:space="0" w:color="auto"/>
        <w:left w:val="none" w:sz="0" w:space="0" w:color="auto"/>
        <w:bottom w:val="none" w:sz="0" w:space="0" w:color="auto"/>
        <w:right w:val="none" w:sz="0" w:space="0" w:color="auto"/>
      </w:divBdr>
    </w:div>
    <w:div w:id="82384357">
      <w:marLeft w:val="0"/>
      <w:marRight w:val="0"/>
      <w:marTop w:val="0"/>
      <w:marBottom w:val="0"/>
      <w:divBdr>
        <w:top w:val="none" w:sz="0" w:space="0" w:color="auto"/>
        <w:left w:val="none" w:sz="0" w:space="0" w:color="auto"/>
        <w:bottom w:val="none" w:sz="0" w:space="0" w:color="auto"/>
        <w:right w:val="none" w:sz="0" w:space="0" w:color="auto"/>
      </w:divBdr>
    </w:div>
    <w:div w:id="82384358">
      <w:marLeft w:val="0"/>
      <w:marRight w:val="0"/>
      <w:marTop w:val="0"/>
      <w:marBottom w:val="0"/>
      <w:divBdr>
        <w:top w:val="none" w:sz="0" w:space="0" w:color="auto"/>
        <w:left w:val="none" w:sz="0" w:space="0" w:color="auto"/>
        <w:bottom w:val="none" w:sz="0" w:space="0" w:color="auto"/>
        <w:right w:val="none" w:sz="0" w:space="0" w:color="auto"/>
      </w:divBdr>
    </w:div>
    <w:div w:id="82384359">
      <w:marLeft w:val="0"/>
      <w:marRight w:val="0"/>
      <w:marTop w:val="0"/>
      <w:marBottom w:val="0"/>
      <w:divBdr>
        <w:top w:val="none" w:sz="0" w:space="0" w:color="auto"/>
        <w:left w:val="none" w:sz="0" w:space="0" w:color="auto"/>
        <w:bottom w:val="none" w:sz="0" w:space="0" w:color="auto"/>
        <w:right w:val="none" w:sz="0" w:space="0" w:color="auto"/>
      </w:divBdr>
    </w:div>
    <w:div w:id="82384360">
      <w:marLeft w:val="0"/>
      <w:marRight w:val="0"/>
      <w:marTop w:val="0"/>
      <w:marBottom w:val="0"/>
      <w:divBdr>
        <w:top w:val="none" w:sz="0" w:space="0" w:color="auto"/>
        <w:left w:val="none" w:sz="0" w:space="0" w:color="auto"/>
        <w:bottom w:val="none" w:sz="0" w:space="0" w:color="auto"/>
        <w:right w:val="none" w:sz="0" w:space="0" w:color="auto"/>
      </w:divBdr>
    </w:div>
    <w:div w:id="82384361">
      <w:marLeft w:val="0"/>
      <w:marRight w:val="0"/>
      <w:marTop w:val="0"/>
      <w:marBottom w:val="0"/>
      <w:divBdr>
        <w:top w:val="none" w:sz="0" w:space="0" w:color="auto"/>
        <w:left w:val="none" w:sz="0" w:space="0" w:color="auto"/>
        <w:bottom w:val="none" w:sz="0" w:space="0" w:color="auto"/>
        <w:right w:val="none" w:sz="0" w:space="0" w:color="auto"/>
      </w:divBdr>
    </w:div>
    <w:div w:id="82384362">
      <w:marLeft w:val="0"/>
      <w:marRight w:val="0"/>
      <w:marTop w:val="0"/>
      <w:marBottom w:val="0"/>
      <w:divBdr>
        <w:top w:val="none" w:sz="0" w:space="0" w:color="auto"/>
        <w:left w:val="none" w:sz="0" w:space="0" w:color="auto"/>
        <w:bottom w:val="none" w:sz="0" w:space="0" w:color="auto"/>
        <w:right w:val="none" w:sz="0" w:space="0" w:color="auto"/>
      </w:divBdr>
    </w:div>
    <w:div w:id="82384363">
      <w:marLeft w:val="0"/>
      <w:marRight w:val="0"/>
      <w:marTop w:val="0"/>
      <w:marBottom w:val="0"/>
      <w:divBdr>
        <w:top w:val="none" w:sz="0" w:space="0" w:color="auto"/>
        <w:left w:val="none" w:sz="0" w:space="0" w:color="auto"/>
        <w:bottom w:val="none" w:sz="0" w:space="0" w:color="auto"/>
        <w:right w:val="none" w:sz="0" w:space="0" w:color="auto"/>
      </w:divBdr>
    </w:div>
    <w:div w:id="82384364">
      <w:marLeft w:val="0"/>
      <w:marRight w:val="0"/>
      <w:marTop w:val="0"/>
      <w:marBottom w:val="0"/>
      <w:divBdr>
        <w:top w:val="none" w:sz="0" w:space="0" w:color="auto"/>
        <w:left w:val="none" w:sz="0" w:space="0" w:color="auto"/>
        <w:bottom w:val="none" w:sz="0" w:space="0" w:color="auto"/>
        <w:right w:val="none" w:sz="0" w:space="0" w:color="auto"/>
      </w:divBdr>
    </w:div>
    <w:div w:id="82384365">
      <w:marLeft w:val="0"/>
      <w:marRight w:val="0"/>
      <w:marTop w:val="0"/>
      <w:marBottom w:val="0"/>
      <w:divBdr>
        <w:top w:val="none" w:sz="0" w:space="0" w:color="auto"/>
        <w:left w:val="none" w:sz="0" w:space="0" w:color="auto"/>
        <w:bottom w:val="none" w:sz="0" w:space="0" w:color="auto"/>
        <w:right w:val="none" w:sz="0" w:space="0" w:color="auto"/>
      </w:divBdr>
    </w:div>
    <w:div w:id="82384366">
      <w:marLeft w:val="0"/>
      <w:marRight w:val="0"/>
      <w:marTop w:val="0"/>
      <w:marBottom w:val="0"/>
      <w:divBdr>
        <w:top w:val="none" w:sz="0" w:space="0" w:color="auto"/>
        <w:left w:val="none" w:sz="0" w:space="0" w:color="auto"/>
        <w:bottom w:val="none" w:sz="0" w:space="0" w:color="auto"/>
        <w:right w:val="none" w:sz="0" w:space="0" w:color="auto"/>
      </w:divBdr>
    </w:div>
    <w:div w:id="82384367">
      <w:marLeft w:val="0"/>
      <w:marRight w:val="0"/>
      <w:marTop w:val="0"/>
      <w:marBottom w:val="0"/>
      <w:divBdr>
        <w:top w:val="none" w:sz="0" w:space="0" w:color="auto"/>
        <w:left w:val="none" w:sz="0" w:space="0" w:color="auto"/>
        <w:bottom w:val="none" w:sz="0" w:space="0" w:color="auto"/>
        <w:right w:val="none" w:sz="0" w:space="0" w:color="auto"/>
      </w:divBdr>
    </w:div>
    <w:div w:id="82384368">
      <w:marLeft w:val="0"/>
      <w:marRight w:val="0"/>
      <w:marTop w:val="0"/>
      <w:marBottom w:val="0"/>
      <w:divBdr>
        <w:top w:val="none" w:sz="0" w:space="0" w:color="auto"/>
        <w:left w:val="none" w:sz="0" w:space="0" w:color="auto"/>
        <w:bottom w:val="none" w:sz="0" w:space="0" w:color="auto"/>
        <w:right w:val="none" w:sz="0" w:space="0" w:color="auto"/>
      </w:divBdr>
    </w:div>
    <w:div w:id="82384369">
      <w:marLeft w:val="0"/>
      <w:marRight w:val="0"/>
      <w:marTop w:val="0"/>
      <w:marBottom w:val="0"/>
      <w:divBdr>
        <w:top w:val="none" w:sz="0" w:space="0" w:color="auto"/>
        <w:left w:val="none" w:sz="0" w:space="0" w:color="auto"/>
        <w:bottom w:val="none" w:sz="0" w:space="0" w:color="auto"/>
        <w:right w:val="none" w:sz="0" w:space="0" w:color="auto"/>
      </w:divBdr>
    </w:div>
    <w:div w:id="82384370">
      <w:marLeft w:val="0"/>
      <w:marRight w:val="0"/>
      <w:marTop w:val="0"/>
      <w:marBottom w:val="0"/>
      <w:divBdr>
        <w:top w:val="none" w:sz="0" w:space="0" w:color="auto"/>
        <w:left w:val="none" w:sz="0" w:space="0" w:color="auto"/>
        <w:bottom w:val="none" w:sz="0" w:space="0" w:color="auto"/>
        <w:right w:val="none" w:sz="0" w:space="0" w:color="auto"/>
      </w:divBdr>
    </w:div>
    <w:div w:id="82384371">
      <w:marLeft w:val="0"/>
      <w:marRight w:val="0"/>
      <w:marTop w:val="0"/>
      <w:marBottom w:val="0"/>
      <w:divBdr>
        <w:top w:val="none" w:sz="0" w:space="0" w:color="auto"/>
        <w:left w:val="none" w:sz="0" w:space="0" w:color="auto"/>
        <w:bottom w:val="none" w:sz="0" w:space="0" w:color="auto"/>
        <w:right w:val="none" w:sz="0" w:space="0" w:color="auto"/>
      </w:divBdr>
    </w:div>
    <w:div w:id="82384372">
      <w:marLeft w:val="0"/>
      <w:marRight w:val="0"/>
      <w:marTop w:val="0"/>
      <w:marBottom w:val="0"/>
      <w:divBdr>
        <w:top w:val="none" w:sz="0" w:space="0" w:color="auto"/>
        <w:left w:val="none" w:sz="0" w:space="0" w:color="auto"/>
        <w:bottom w:val="none" w:sz="0" w:space="0" w:color="auto"/>
        <w:right w:val="none" w:sz="0" w:space="0" w:color="auto"/>
      </w:divBdr>
    </w:div>
    <w:div w:id="82384373">
      <w:marLeft w:val="0"/>
      <w:marRight w:val="0"/>
      <w:marTop w:val="0"/>
      <w:marBottom w:val="0"/>
      <w:divBdr>
        <w:top w:val="none" w:sz="0" w:space="0" w:color="auto"/>
        <w:left w:val="none" w:sz="0" w:space="0" w:color="auto"/>
        <w:bottom w:val="none" w:sz="0" w:space="0" w:color="auto"/>
        <w:right w:val="none" w:sz="0" w:space="0" w:color="auto"/>
      </w:divBdr>
    </w:div>
    <w:div w:id="82384374">
      <w:marLeft w:val="0"/>
      <w:marRight w:val="0"/>
      <w:marTop w:val="0"/>
      <w:marBottom w:val="0"/>
      <w:divBdr>
        <w:top w:val="none" w:sz="0" w:space="0" w:color="auto"/>
        <w:left w:val="none" w:sz="0" w:space="0" w:color="auto"/>
        <w:bottom w:val="none" w:sz="0" w:space="0" w:color="auto"/>
        <w:right w:val="none" w:sz="0" w:space="0" w:color="auto"/>
      </w:divBdr>
    </w:div>
    <w:div w:id="82384375">
      <w:marLeft w:val="0"/>
      <w:marRight w:val="0"/>
      <w:marTop w:val="0"/>
      <w:marBottom w:val="0"/>
      <w:divBdr>
        <w:top w:val="none" w:sz="0" w:space="0" w:color="auto"/>
        <w:left w:val="none" w:sz="0" w:space="0" w:color="auto"/>
        <w:bottom w:val="none" w:sz="0" w:space="0" w:color="auto"/>
        <w:right w:val="none" w:sz="0" w:space="0" w:color="auto"/>
      </w:divBdr>
    </w:div>
    <w:div w:id="82384376">
      <w:marLeft w:val="0"/>
      <w:marRight w:val="0"/>
      <w:marTop w:val="0"/>
      <w:marBottom w:val="0"/>
      <w:divBdr>
        <w:top w:val="none" w:sz="0" w:space="0" w:color="auto"/>
        <w:left w:val="none" w:sz="0" w:space="0" w:color="auto"/>
        <w:bottom w:val="none" w:sz="0" w:space="0" w:color="auto"/>
        <w:right w:val="none" w:sz="0" w:space="0" w:color="auto"/>
      </w:divBdr>
    </w:div>
    <w:div w:id="82384377">
      <w:marLeft w:val="0"/>
      <w:marRight w:val="0"/>
      <w:marTop w:val="0"/>
      <w:marBottom w:val="0"/>
      <w:divBdr>
        <w:top w:val="none" w:sz="0" w:space="0" w:color="auto"/>
        <w:left w:val="none" w:sz="0" w:space="0" w:color="auto"/>
        <w:bottom w:val="none" w:sz="0" w:space="0" w:color="auto"/>
        <w:right w:val="none" w:sz="0" w:space="0" w:color="auto"/>
      </w:divBdr>
    </w:div>
    <w:div w:id="82384378">
      <w:marLeft w:val="0"/>
      <w:marRight w:val="0"/>
      <w:marTop w:val="0"/>
      <w:marBottom w:val="0"/>
      <w:divBdr>
        <w:top w:val="none" w:sz="0" w:space="0" w:color="auto"/>
        <w:left w:val="none" w:sz="0" w:space="0" w:color="auto"/>
        <w:bottom w:val="none" w:sz="0" w:space="0" w:color="auto"/>
        <w:right w:val="none" w:sz="0" w:space="0" w:color="auto"/>
      </w:divBdr>
    </w:div>
    <w:div w:id="82384379">
      <w:marLeft w:val="0"/>
      <w:marRight w:val="0"/>
      <w:marTop w:val="0"/>
      <w:marBottom w:val="0"/>
      <w:divBdr>
        <w:top w:val="none" w:sz="0" w:space="0" w:color="auto"/>
        <w:left w:val="none" w:sz="0" w:space="0" w:color="auto"/>
        <w:bottom w:val="none" w:sz="0" w:space="0" w:color="auto"/>
        <w:right w:val="none" w:sz="0" w:space="0" w:color="auto"/>
      </w:divBdr>
    </w:div>
    <w:div w:id="82384380">
      <w:marLeft w:val="0"/>
      <w:marRight w:val="0"/>
      <w:marTop w:val="0"/>
      <w:marBottom w:val="0"/>
      <w:divBdr>
        <w:top w:val="none" w:sz="0" w:space="0" w:color="auto"/>
        <w:left w:val="none" w:sz="0" w:space="0" w:color="auto"/>
        <w:bottom w:val="none" w:sz="0" w:space="0" w:color="auto"/>
        <w:right w:val="none" w:sz="0" w:space="0" w:color="auto"/>
      </w:divBdr>
    </w:div>
    <w:div w:id="82384381">
      <w:marLeft w:val="0"/>
      <w:marRight w:val="0"/>
      <w:marTop w:val="0"/>
      <w:marBottom w:val="0"/>
      <w:divBdr>
        <w:top w:val="none" w:sz="0" w:space="0" w:color="auto"/>
        <w:left w:val="none" w:sz="0" w:space="0" w:color="auto"/>
        <w:bottom w:val="none" w:sz="0" w:space="0" w:color="auto"/>
        <w:right w:val="none" w:sz="0" w:space="0" w:color="auto"/>
      </w:divBdr>
    </w:div>
    <w:div w:id="82384382">
      <w:marLeft w:val="0"/>
      <w:marRight w:val="0"/>
      <w:marTop w:val="0"/>
      <w:marBottom w:val="0"/>
      <w:divBdr>
        <w:top w:val="none" w:sz="0" w:space="0" w:color="auto"/>
        <w:left w:val="none" w:sz="0" w:space="0" w:color="auto"/>
        <w:bottom w:val="none" w:sz="0" w:space="0" w:color="auto"/>
        <w:right w:val="none" w:sz="0" w:space="0" w:color="auto"/>
      </w:divBdr>
    </w:div>
    <w:div w:id="82384383">
      <w:marLeft w:val="0"/>
      <w:marRight w:val="0"/>
      <w:marTop w:val="0"/>
      <w:marBottom w:val="0"/>
      <w:divBdr>
        <w:top w:val="none" w:sz="0" w:space="0" w:color="auto"/>
        <w:left w:val="none" w:sz="0" w:space="0" w:color="auto"/>
        <w:bottom w:val="none" w:sz="0" w:space="0" w:color="auto"/>
        <w:right w:val="none" w:sz="0" w:space="0" w:color="auto"/>
      </w:divBdr>
    </w:div>
    <w:div w:id="82384384">
      <w:marLeft w:val="0"/>
      <w:marRight w:val="0"/>
      <w:marTop w:val="0"/>
      <w:marBottom w:val="0"/>
      <w:divBdr>
        <w:top w:val="none" w:sz="0" w:space="0" w:color="auto"/>
        <w:left w:val="none" w:sz="0" w:space="0" w:color="auto"/>
        <w:bottom w:val="none" w:sz="0" w:space="0" w:color="auto"/>
        <w:right w:val="none" w:sz="0" w:space="0" w:color="auto"/>
      </w:divBdr>
    </w:div>
    <w:div w:id="82384385">
      <w:marLeft w:val="0"/>
      <w:marRight w:val="0"/>
      <w:marTop w:val="0"/>
      <w:marBottom w:val="0"/>
      <w:divBdr>
        <w:top w:val="none" w:sz="0" w:space="0" w:color="auto"/>
        <w:left w:val="none" w:sz="0" w:space="0" w:color="auto"/>
        <w:bottom w:val="none" w:sz="0" w:space="0" w:color="auto"/>
        <w:right w:val="none" w:sz="0" w:space="0" w:color="auto"/>
      </w:divBdr>
    </w:div>
    <w:div w:id="82384386">
      <w:marLeft w:val="0"/>
      <w:marRight w:val="0"/>
      <w:marTop w:val="0"/>
      <w:marBottom w:val="0"/>
      <w:divBdr>
        <w:top w:val="none" w:sz="0" w:space="0" w:color="auto"/>
        <w:left w:val="none" w:sz="0" w:space="0" w:color="auto"/>
        <w:bottom w:val="none" w:sz="0" w:space="0" w:color="auto"/>
        <w:right w:val="none" w:sz="0" w:space="0" w:color="auto"/>
      </w:divBdr>
    </w:div>
    <w:div w:id="82384387">
      <w:marLeft w:val="0"/>
      <w:marRight w:val="0"/>
      <w:marTop w:val="0"/>
      <w:marBottom w:val="0"/>
      <w:divBdr>
        <w:top w:val="none" w:sz="0" w:space="0" w:color="auto"/>
        <w:left w:val="none" w:sz="0" w:space="0" w:color="auto"/>
        <w:bottom w:val="none" w:sz="0" w:space="0" w:color="auto"/>
        <w:right w:val="none" w:sz="0" w:space="0" w:color="auto"/>
      </w:divBdr>
    </w:div>
    <w:div w:id="82384388">
      <w:marLeft w:val="0"/>
      <w:marRight w:val="0"/>
      <w:marTop w:val="0"/>
      <w:marBottom w:val="0"/>
      <w:divBdr>
        <w:top w:val="none" w:sz="0" w:space="0" w:color="auto"/>
        <w:left w:val="none" w:sz="0" w:space="0" w:color="auto"/>
        <w:bottom w:val="none" w:sz="0" w:space="0" w:color="auto"/>
        <w:right w:val="none" w:sz="0" w:space="0" w:color="auto"/>
      </w:divBdr>
    </w:div>
    <w:div w:id="82384389">
      <w:marLeft w:val="0"/>
      <w:marRight w:val="0"/>
      <w:marTop w:val="0"/>
      <w:marBottom w:val="0"/>
      <w:divBdr>
        <w:top w:val="none" w:sz="0" w:space="0" w:color="auto"/>
        <w:left w:val="none" w:sz="0" w:space="0" w:color="auto"/>
        <w:bottom w:val="none" w:sz="0" w:space="0" w:color="auto"/>
        <w:right w:val="none" w:sz="0" w:space="0" w:color="auto"/>
      </w:divBdr>
    </w:div>
    <w:div w:id="82384390">
      <w:marLeft w:val="0"/>
      <w:marRight w:val="0"/>
      <w:marTop w:val="0"/>
      <w:marBottom w:val="0"/>
      <w:divBdr>
        <w:top w:val="none" w:sz="0" w:space="0" w:color="auto"/>
        <w:left w:val="none" w:sz="0" w:space="0" w:color="auto"/>
        <w:bottom w:val="none" w:sz="0" w:space="0" w:color="auto"/>
        <w:right w:val="none" w:sz="0" w:space="0" w:color="auto"/>
      </w:divBdr>
    </w:div>
    <w:div w:id="82384391">
      <w:marLeft w:val="0"/>
      <w:marRight w:val="0"/>
      <w:marTop w:val="0"/>
      <w:marBottom w:val="0"/>
      <w:divBdr>
        <w:top w:val="none" w:sz="0" w:space="0" w:color="auto"/>
        <w:left w:val="none" w:sz="0" w:space="0" w:color="auto"/>
        <w:bottom w:val="none" w:sz="0" w:space="0" w:color="auto"/>
        <w:right w:val="none" w:sz="0" w:space="0" w:color="auto"/>
      </w:divBdr>
    </w:div>
    <w:div w:id="82384392">
      <w:marLeft w:val="0"/>
      <w:marRight w:val="0"/>
      <w:marTop w:val="0"/>
      <w:marBottom w:val="0"/>
      <w:divBdr>
        <w:top w:val="none" w:sz="0" w:space="0" w:color="auto"/>
        <w:left w:val="none" w:sz="0" w:space="0" w:color="auto"/>
        <w:bottom w:val="none" w:sz="0" w:space="0" w:color="auto"/>
        <w:right w:val="none" w:sz="0" w:space="0" w:color="auto"/>
      </w:divBdr>
    </w:div>
    <w:div w:id="82384393">
      <w:marLeft w:val="0"/>
      <w:marRight w:val="0"/>
      <w:marTop w:val="0"/>
      <w:marBottom w:val="0"/>
      <w:divBdr>
        <w:top w:val="none" w:sz="0" w:space="0" w:color="auto"/>
        <w:left w:val="none" w:sz="0" w:space="0" w:color="auto"/>
        <w:bottom w:val="none" w:sz="0" w:space="0" w:color="auto"/>
        <w:right w:val="none" w:sz="0" w:space="0" w:color="auto"/>
      </w:divBdr>
    </w:div>
    <w:div w:id="82384394">
      <w:marLeft w:val="0"/>
      <w:marRight w:val="0"/>
      <w:marTop w:val="0"/>
      <w:marBottom w:val="0"/>
      <w:divBdr>
        <w:top w:val="none" w:sz="0" w:space="0" w:color="auto"/>
        <w:left w:val="none" w:sz="0" w:space="0" w:color="auto"/>
        <w:bottom w:val="none" w:sz="0" w:space="0" w:color="auto"/>
        <w:right w:val="none" w:sz="0" w:space="0" w:color="auto"/>
      </w:divBdr>
    </w:div>
    <w:div w:id="82384395">
      <w:marLeft w:val="0"/>
      <w:marRight w:val="0"/>
      <w:marTop w:val="0"/>
      <w:marBottom w:val="0"/>
      <w:divBdr>
        <w:top w:val="none" w:sz="0" w:space="0" w:color="auto"/>
        <w:left w:val="none" w:sz="0" w:space="0" w:color="auto"/>
        <w:bottom w:val="none" w:sz="0" w:space="0" w:color="auto"/>
        <w:right w:val="none" w:sz="0" w:space="0" w:color="auto"/>
      </w:divBdr>
    </w:div>
    <w:div w:id="82384396">
      <w:marLeft w:val="0"/>
      <w:marRight w:val="0"/>
      <w:marTop w:val="0"/>
      <w:marBottom w:val="0"/>
      <w:divBdr>
        <w:top w:val="none" w:sz="0" w:space="0" w:color="auto"/>
        <w:left w:val="none" w:sz="0" w:space="0" w:color="auto"/>
        <w:bottom w:val="none" w:sz="0" w:space="0" w:color="auto"/>
        <w:right w:val="none" w:sz="0" w:space="0" w:color="auto"/>
      </w:divBdr>
    </w:div>
    <w:div w:id="82384397">
      <w:marLeft w:val="0"/>
      <w:marRight w:val="0"/>
      <w:marTop w:val="0"/>
      <w:marBottom w:val="0"/>
      <w:divBdr>
        <w:top w:val="none" w:sz="0" w:space="0" w:color="auto"/>
        <w:left w:val="none" w:sz="0" w:space="0" w:color="auto"/>
        <w:bottom w:val="none" w:sz="0" w:space="0" w:color="auto"/>
        <w:right w:val="none" w:sz="0" w:space="0" w:color="auto"/>
      </w:divBdr>
    </w:div>
    <w:div w:id="82384398">
      <w:marLeft w:val="0"/>
      <w:marRight w:val="0"/>
      <w:marTop w:val="0"/>
      <w:marBottom w:val="0"/>
      <w:divBdr>
        <w:top w:val="none" w:sz="0" w:space="0" w:color="auto"/>
        <w:left w:val="none" w:sz="0" w:space="0" w:color="auto"/>
        <w:bottom w:val="none" w:sz="0" w:space="0" w:color="auto"/>
        <w:right w:val="none" w:sz="0" w:space="0" w:color="auto"/>
      </w:divBdr>
    </w:div>
    <w:div w:id="82384399">
      <w:marLeft w:val="0"/>
      <w:marRight w:val="0"/>
      <w:marTop w:val="0"/>
      <w:marBottom w:val="0"/>
      <w:divBdr>
        <w:top w:val="none" w:sz="0" w:space="0" w:color="auto"/>
        <w:left w:val="none" w:sz="0" w:space="0" w:color="auto"/>
        <w:bottom w:val="none" w:sz="0" w:space="0" w:color="auto"/>
        <w:right w:val="none" w:sz="0" w:space="0" w:color="auto"/>
      </w:divBdr>
    </w:div>
    <w:div w:id="82384400">
      <w:marLeft w:val="0"/>
      <w:marRight w:val="0"/>
      <w:marTop w:val="0"/>
      <w:marBottom w:val="0"/>
      <w:divBdr>
        <w:top w:val="none" w:sz="0" w:space="0" w:color="auto"/>
        <w:left w:val="none" w:sz="0" w:space="0" w:color="auto"/>
        <w:bottom w:val="none" w:sz="0" w:space="0" w:color="auto"/>
        <w:right w:val="none" w:sz="0" w:space="0" w:color="auto"/>
      </w:divBdr>
    </w:div>
    <w:div w:id="82384401">
      <w:marLeft w:val="0"/>
      <w:marRight w:val="0"/>
      <w:marTop w:val="0"/>
      <w:marBottom w:val="0"/>
      <w:divBdr>
        <w:top w:val="none" w:sz="0" w:space="0" w:color="auto"/>
        <w:left w:val="none" w:sz="0" w:space="0" w:color="auto"/>
        <w:bottom w:val="none" w:sz="0" w:space="0" w:color="auto"/>
        <w:right w:val="none" w:sz="0" w:space="0" w:color="auto"/>
      </w:divBdr>
    </w:div>
    <w:div w:id="82384402">
      <w:marLeft w:val="0"/>
      <w:marRight w:val="0"/>
      <w:marTop w:val="0"/>
      <w:marBottom w:val="0"/>
      <w:divBdr>
        <w:top w:val="none" w:sz="0" w:space="0" w:color="auto"/>
        <w:left w:val="none" w:sz="0" w:space="0" w:color="auto"/>
        <w:bottom w:val="none" w:sz="0" w:space="0" w:color="auto"/>
        <w:right w:val="none" w:sz="0" w:space="0" w:color="auto"/>
      </w:divBdr>
    </w:div>
    <w:div w:id="82384403">
      <w:marLeft w:val="0"/>
      <w:marRight w:val="0"/>
      <w:marTop w:val="0"/>
      <w:marBottom w:val="0"/>
      <w:divBdr>
        <w:top w:val="none" w:sz="0" w:space="0" w:color="auto"/>
        <w:left w:val="none" w:sz="0" w:space="0" w:color="auto"/>
        <w:bottom w:val="none" w:sz="0" w:space="0" w:color="auto"/>
        <w:right w:val="none" w:sz="0" w:space="0" w:color="auto"/>
      </w:divBdr>
    </w:div>
    <w:div w:id="82384404">
      <w:marLeft w:val="0"/>
      <w:marRight w:val="0"/>
      <w:marTop w:val="0"/>
      <w:marBottom w:val="0"/>
      <w:divBdr>
        <w:top w:val="none" w:sz="0" w:space="0" w:color="auto"/>
        <w:left w:val="none" w:sz="0" w:space="0" w:color="auto"/>
        <w:bottom w:val="none" w:sz="0" w:space="0" w:color="auto"/>
        <w:right w:val="none" w:sz="0" w:space="0" w:color="auto"/>
      </w:divBdr>
    </w:div>
    <w:div w:id="82384405">
      <w:marLeft w:val="0"/>
      <w:marRight w:val="0"/>
      <w:marTop w:val="0"/>
      <w:marBottom w:val="0"/>
      <w:divBdr>
        <w:top w:val="none" w:sz="0" w:space="0" w:color="auto"/>
        <w:left w:val="none" w:sz="0" w:space="0" w:color="auto"/>
        <w:bottom w:val="none" w:sz="0" w:space="0" w:color="auto"/>
        <w:right w:val="none" w:sz="0" w:space="0" w:color="auto"/>
      </w:divBdr>
    </w:div>
    <w:div w:id="82384406">
      <w:marLeft w:val="0"/>
      <w:marRight w:val="0"/>
      <w:marTop w:val="0"/>
      <w:marBottom w:val="0"/>
      <w:divBdr>
        <w:top w:val="none" w:sz="0" w:space="0" w:color="auto"/>
        <w:left w:val="none" w:sz="0" w:space="0" w:color="auto"/>
        <w:bottom w:val="none" w:sz="0" w:space="0" w:color="auto"/>
        <w:right w:val="none" w:sz="0" w:space="0" w:color="auto"/>
      </w:divBdr>
    </w:div>
    <w:div w:id="82384407">
      <w:marLeft w:val="0"/>
      <w:marRight w:val="0"/>
      <w:marTop w:val="0"/>
      <w:marBottom w:val="0"/>
      <w:divBdr>
        <w:top w:val="none" w:sz="0" w:space="0" w:color="auto"/>
        <w:left w:val="none" w:sz="0" w:space="0" w:color="auto"/>
        <w:bottom w:val="none" w:sz="0" w:space="0" w:color="auto"/>
        <w:right w:val="none" w:sz="0" w:space="0" w:color="auto"/>
      </w:divBdr>
    </w:div>
    <w:div w:id="82384408">
      <w:marLeft w:val="0"/>
      <w:marRight w:val="0"/>
      <w:marTop w:val="0"/>
      <w:marBottom w:val="0"/>
      <w:divBdr>
        <w:top w:val="none" w:sz="0" w:space="0" w:color="auto"/>
        <w:left w:val="none" w:sz="0" w:space="0" w:color="auto"/>
        <w:bottom w:val="none" w:sz="0" w:space="0" w:color="auto"/>
        <w:right w:val="none" w:sz="0" w:space="0" w:color="auto"/>
      </w:divBdr>
    </w:div>
    <w:div w:id="82384409">
      <w:marLeft w:val="0"/>
      <w:marRight w:val="0"/>
      <w:marTop w:val="0"/>
      <w:marBottom w:val="0"/>
      <w:divBdr>
        <w:top w:val="none" w:sz="0" w:space="0" w:color="auto"/>
        <w:left w:val="none" w:sz="0" w:space="0" w:color="auto"/>
        <w:bottom w:val="none" w:sz="0" w:space="0" w:color="auto"/>
        <w:right w:val="none" w:sz="0" w:space="0" w:color="auto"/>
      </w:divBdr>
    </w:div>
    <w:div w:id="82384410">
      <w:marLeft w:val="0"/>
      <w:marRight w:val="0"/>
      <w:marTop w:val="0"/>
      <w:marBottom w:val="0"/>
      <w:divBdr>
        <w:top w:val="none" w:sz="0" w:space="0" w:color="auto"/>
        <w:left w:val="none" w:sz="0" w:space="0" w:color="auto"/>
        <w:bottom w:val="none" w:sz="0" w:space="0" w:color="auto"/>
        <w:right w:val="none" w:sz="0" w:space="0" w:color="auto"/>
      </w:divBdr>
    </w:div>
    <w:div w:id="82384411">
      <w:marLeft w:val="0"/>
      <w:marRight w:val="0"/>
      <w:marTop w:val="0"/>
      <w:marBottom w:val="0"/>
      <w:divBdr>
        <w:top w:val="none" w:sz="0" w:space="0" w:color="auto"/>
        <w:left w:val="none" w:sz="0" w:space="0" w:color="auto"/>
        <w:bottom w:val="none" w:sz="0" w:space="0" w:color="auto"/>
        <w:right w:val="none" w:sz="0" w:space="0" w:color="auto"/>
      </w:divBdr>
    </w:div>
    <w:div w:id="82384412">
      <w:marLeft w:val="0"/>
      <w:marRight w:val="0"/>
      <w:marTop w:val="0"/>
      <w:marBottom w:val="0"/>
      <w:divBdr>
        <w:top w:val="none" w:sz="0" w:space="0" w:color="auto"/>
        <w:left w:val="none" w:sz="0" w:space="0" w:color="auto"/>
        <w:bottom w:val="none" w:sz="0" w:space="0" w:color="auto"/>
        <w:right w:val="none" w:sz="0" w:space="0" w:color="auto"/>
      </w:divBdr>
    </w:div>
    <w:div w:id="82384413">
      <w:marLeft w:val="0"/>
      <w:marRight w:val="0"/>
      <w:marTop w:val="0"/>
      <w:marBottom w:val="0"/>
      <w:divBdr>
        <w:top w:val="none" w:sz="0" w:space="0" w:color="auto"/>
        <w:left w:val="none" w:sz="0" w:space="0" w:color="auto"/>
        <w:bottom w:val="none" w:sz="0" w:space="0" w:color="auto"/>
        <w:right w:val="none" w:sz="0" w:space="0" w:color="auto"/>
      </w:divBdr>
    </w:div>
    <w:div w:id="82384414">
      <w:marLeft w:val="0"/>
      <w:marRight w:val="0"/>
      <w:marTop w:val="0"/>
      <w:marBottom w:val="0"/>
      <w:divBdr>
        <w:top w:val="none" w:sz="0" w:space="0" w:color="auto"/>
        <w:left w:val="none" w:sz="0" w:space="0" w:color="auto"/>
        <w:bottom w:val="none" w:sz="0" w:space="0" w:color="auto"/>
        <w:right w:val="none" w:sz="0" w:space="0" w:color="auto"/>
      </w:divBdr>
    </w:div>
    <w:div w:id="82384415">
      <w:marLeft w:val="0"/>
      <w:marRight w:val="0"/>
      <w:marTop w:val="0"/>
      <w:marBottom w:val="0"/>
      <w:divBdr>
        <w:top w:val="none" w:sz="0" w:space="0" w:color="auto"/>
        <w:left w:val="none" w:sz="0" w:space="0" w:color="auto"/>
        <w:bottom w:val="none" w:sz="0" w:space="0" w:color="auto"/>
        <w:right w:val="none" w:sz="0" w:space="0" w:color="auto"/>
      </w:divBdr>
    </w:div>
    <w:div w:id="82384416">
      <w:marLeft w:val="0"/>
      <w:marRight w:val="0"/>
      <w:marTop w:val="0"/>
      <w:marBottom w:val="0"/>
      <w:divBdr>
        <w:top w:val="none" w:sz="0" w:space="0" w:color="auto"/>
        <w:left w:val="none" w:sz="0" w:space="0" w:color="auto"/>
        <w:bottom w:val="none" w:sz="0" w:space="0" w:color="auto"/>
        <w:right w:val="none" w:sz="0" w:space="0" w:color="auto"/>
      </w:divBdr>
    </w:div>
    <w:div w:id="82384417">
      <w:marLeft w:val="0"/>
      <w:marRight w:val="0"/>
      <w:marTop w:val="0"/>
      <w:marBottom w:val="0"/>
      <w:divBdr>
        <w:top w:val="none" w:sz="0" w:space="0" w:color="auto"/>
        <w:left w:val="none" w:sz="0" w:space="0" w:color="auto"/>
        <w:bottom w:val="none" w:sz="0" w:space="0" w:color="auto"/>
        <w:right w:val="none" w:sz="0" w:space="0" w:color="auto"/>
      </w:divBdr>
    </w:div>
    <w:div w:id="82384418">
      <w:marLeft w:val="0"/>
      <w:marRight w:val="0"/>
      <w:marTop w:val="0"/>
      <w:marBottom w:val="0"/>
      <w:divBdr>
        <w:top w:val="none" w:sz="0" w:space="0" w:color="auto"/>
        <w:left w:val="none" w:sz="0" w:space="0" w:color="auto"/>
        <w:bottom w:val="none" w:sz="0" w:space="0" w:color="auto"/>
        <w:right w:val="none" w:sz="0" w:space="0" w:color="auto"/>
      </w:divBdr>
    </w:div>
    <w:div w:id="82384419">
      <w:marLeft w:val="0"/>
      <w:marRight w:val="0"/>
      <w:marTop w:val="0"/>
      <w:marBottom w:val="0"/>
      <w:divBdr>
        <w:top w:val="none" w:sz="0" w:space="0" w:color="auto"/>
        <w:left w:val="none" w:sz="0" w:space="0" w:color="auto"/>
        <w:bottom w:val="none" w:sz="0" w:space="0" w:color="auto"/>
        <w:right w:val="none" w:sz="0" w:space="0" w:color="auto"/>
      </w:divBdr>
    </w:div>
    <w:div w:id="82384420">
      <w:marLeft w:val="0"/>
      <w:marRight w:val="0"/>
      <w:marTop w:val="0"/>
      <w:marBottom w:val="0"/>
      <w:divBdr>
        <w:top w:val="none" w:sz="0" w:space="0" w:color="auto"/>
        <w:left w:val="none" w:sz="0" w:space="0" w:color="auto"/>
        <w:bottom w:val="none" w:sz="0" w:space="0" w:color="auto"/>
        <w:right w:val="none" w:sz="0" w:space="0" w:color="auto"/>
      </w:divBdr>
    </w:div>
    <w:div w:id="82384421">
      <w:marLeft w:val="0"/>
      <w:marRight w:val="0"/>
      <w:marTop w:val="0"/>
      <w:marBottom w:val="0"/>
      <w:divBdr>
        <w:top w:val="none" w:sz="0" w:space="0" w:color="auto"/>
        <w:left w:val="none" w:sz="0" w:space="0" w:color="auto"/>
        <w:bottom w:val="none" w:sz="0" w:space="0" w:color="auto"/>
        <w:right w:val="none" w:sz="0" w:space="0" w:color="auto"/>
      </w:divBdr>
    </w:div>
    <w:div w:id="82384422">
      <w:marLeft w:val="0"/>
      <w:marRight w:val="0"/>
      <w:marTop w:val="0"/>
      <w:marBottom w:val="0"/>
      <w:divBdr>
        <w:top w:val="none" w:sz="0" w:space="0" w:color="auto"/>
        <w:left w:val="none" w:sz="0" w:space="0" w:color="auto"/>
        <w:bottom w:val="none" w:sz="0" w:space="0" w:color="auto"/>
        <w:right w:val="none" w:sz="0" w:space="0" w:color="auto"/>
      </w:divBdr>
    </w:div>
    <w:div w:id="82384423">
      <w:marLeft w:val="0"/>
      <w:marRight w:val="0"/>
      <w:marTop w:val="0"/>
      <w:marBottom w:val="0"/>
      <w:divBdr>
        <w:top w:val="none" w:sz="0" w:space="0" w:color="auto"/>
        <w:left w:val="none" w:sz="0" w:space="0" w:color="auto"/>
        <w:bottom w:val="none" w:sz="0" w:space="0" w:color="auto"/>
        <w:right w:val="none" w:sz="0" w:space="0" w:color="auto"/>
      </w:divBdr>
    </w:div>
    <w:div w:id="82384424">
      <w:marLeft w:val="0"/>
      <w:marRight w:val="0"/>
      <w:marTop w:val="0"/>
      <w:marBottom w:val="0"/>
      <w:divBdr>
        <w:top w:val="none" w:sz="0" w:space="0" w:color="auto"/>
        <w:left w:val="none" w:sz="0" w:space="0" w:color="auto"/>
        <w:bottom w:val="none" w:sz="0" w:space="0" w:color="auto"/>
        <w:right w:val="none" w:sz="0" w:space="0" w:color="auto"/>
      </w:divBdr>
    </w:div>
    <w:div w:id="82384425">
      <w:marLeft w:val="0"/>
      <w:marRight w:val="0"/>
      <w:marTop w:val="0"/>
      <w:marBottom w:val="0"/>
      <w:divBdr>
        <w:top w:val="none" w:sz="0" w:space="0" w:color="auto"/>
        <w:left w:val="none" w:sz="0" w:space="0" w:color="auto"/>
        <w:bottom w:val="none" w:sz="0" w:space="0" w:color="auto"/>
        <w:right w:val="none" w:sz="0" w:space="0" w:color="auto"/>
      </w:divBdr>
    </w:div>
    <w:div w:id="82384426">
      <w:marLeft w:val="0"/>
      <w:marRight w:val="0"/>
      <w:marTop w:val="0"/>
      <w:marBottom w:val="0"/>
      <w:divBdr>
        <w:top w:val="none" w:sz="0" w:space="0" w:color="auto"/>
        <w:left w:val="none" w:sz="0" w:space="0" w:color="auto"/>
        <w:bottom w:val="none" w:sz="0" w:space="0" w:color="auto"/>
        <w:right w:val="none" w:sz="0" w:space="0" w:color="auto"/>
      </w:divBdr>
    </w:div>
    <w:div w:id="82384427">
      <w:marLeft w:val="0"/>
      <w:marRight w:val="0"/>
      <w:marTop w:val="0"/>
      <w:marBottom w:val="0"/>
      <w:divBdr>
        <w:top w:val="none" w:sz="0" w:space="0" w:color="auto"/>
        <w:left w:val="none" w:sz="0" w:space="0" w:color="auto"/>
        <w:bottom w:val="none" w:sz="0" w:space="0" w:color="auto"/>
        <w:right w:val="none" w:sz="0" w:space="0" w:color="auto"/>
      </w:divBdr>
    </w:div>
    <w:div w:id="82384428">
      <w:marLeft w:val="0"/>
      <w:marRight w:val="0"/>
      <w:marTop w:val="0"/>
      <w:marBottom w:val="0"/>
      <w:divBdr>
        <w:top w:val="none" w:sz="0" w:space="0" w:color="auto"/>
        <w:left w:val="none" w:sz="0" w:space="0" w:color="auto"/>
        <w:bottom w:val="none" w:sz="0" w:space="0" w:color="auto"/>
        <w:right w:val="none" w:sz="0" w:space="0" w:color="auto"/>
      </w:divBdr>
    </w:div>
    <w:div w:id="82384429">
      <w:marLeft w:val="0"/>
      <w:marRight w:val="0"/>
      <w:marTop w:val="0"/>
      <w:marBottom w:val="0"/>
      <w:divBdr>
        <w:top w:val="none" w:sz="0" w:space="0" w:color="auto"/>
        <w:left w:val="none" w:sz="0" w:space="0" w:color="auto"/>
        <w:bottom w:val="none" w:sz="0" w:space="0" w:color="auto"/>
        <w:right w:val="none" w:sz="0" w:space="0" w:color="auto"/>
      </w:divBdr>
    </w:div>
    <w:div w:id="82384430">
      <w:marLeft w:val="0"/>
      <w:marRight w:val="0"/>
      <w:marTop w:val="0"/>
      <w:marBottom w:val="0"/>
      <w:divBdr>
        <w:top w:val="none" w:sz="0" w:space="0" w:color="auto"/>
        <w:left w:val="none" w:sz="0" w:space="0" w:color="auto"/>
        <w:bottom w:val="none" w:sz="0" w:space="0" w:color="auto"/>
        <w:right w:val="none" w:sz="0" w:space="0" w:color="auto"/>
      </w:divBdr>
    </w:div>
    <w:div w:id="82384431">
      <w:marLeft w:val="0"/>
      <w:marRight w:val="0"/>
      <w:marTop w:val="0"/>
      <w:marBottom w:val="0"/>
      <w:divBdr>
        <w:top w:val="none" w:sz="0" w:space="0" w:color="auto"/>
        <w:left w:val="none" w:sz="0" w:space="0" w:color="auto"/>
        <w:bottom w:val="none" w:sz="0" w:space="0" w:color="auto"/>
        <w:right w:val="none" w:sz="0" w:space="0" w:color="auto"/>
      </w:divBdr>
    </w:div>
    <w:div w:id="82384432">
      <w:marLeft w:val="0"/>
      <w:marRight w:val="0"/>
      <w:marTop w:val="0"/>
      <w:marBottom w:val="0"/>
      <w:divBdr>
        <w:top w:val="none" w:sz="0" w:space="0" w:color="auto"/>
        <w:left w:val="none" w:sz="0" w:space="0" w:color="auto"/>
        <w:bottom w:val="none" w:sz="0" w:space="0" w:color="auto"/>
        <w:right w:val="none" w:sz="0" w:space="0" w:color="auto"/>
      </w:divBdr>
    </w:div>
    <w:div w:id="82384433">
      <w:marLeft w:val="0"/>
      <w:marRight w:val="0"/>
      <w:marTop w:val="0"/>
      <w:marBottom w:val="0"/>
      <w:divBdr>
        <w:top w:val="none" w:sz="0" w:space="0" w:color="auto"/>
        <w:left w:val="none" w:sz="0" w:space="0" w:color="auto"/>
        <w:bottom w:val="none" w:sz="0" w:space="0" w:color="auto"/>
        <w:right w:val="none" w:sz="0" w:space="0" w:color="auto"/>
      </w:divBdr>
    </w:div>
    <w:div w:id="82384434">
      <w:marLeft w:val="0"/>
      <w:marRight w:val="0"/>
      <w:marTop w:val="0"/>
      <w:marBottom w:val="0"/>
      <w:divBdr>
        <w:top w:val="none" w:sz="0" w:space="0" w:color="auto"/>
        <w:left w:val="none" w:sz="0" w:space="0" w:color="auto"/>
        <w:bottom w:val="none" w:sz="0" w:space="0" w:color="auto"/>
        <w:right w:val="none" w:sz="0" w:space="0" w:color="auto"/>
      </w:divBdr>
    </w:div>
    <w:div w:id="82384435">
      <w:marLeft w:val="0"/>
      <w:marRight w:val="0"/>
      <w:marTop w:val="0"/>
      <w:marBottom w:val="0"/>
      <w:divBdr>
        <w:top w:val="none" w:sz="0" w:space="0" w:color="auto"/>
        <w:left w:val="none" w:sz="0" w:space="0" w:color="auto"/>
        <w:bottom w:val="none" w:sz="0" w:space="0" w:color="auto"/>
        <w:right w:val="none" w:sz="0" w:space="0" w:color="auto"/>
      </w:divBdr>
    </w:div>
    <w:div w:id="82384436">
      <w:marLeft w:val="0"/>
      <w:marRight w:val="0"/>
      <w:marTop w:val="0"/>
      <w:marBottom w:val="0"/>
      <w:divBdr>
        <w:top w:val="none" w:sz="0" w:space="0" w:color="auto"/>
        <w:left w:val="none" w:sz="0" w:space="0" w:color="auto"/>
        <w:bottom w:val="none" w:sz="0" w:space="0" w:color="auto"/>
        <w:right w:val="none" w:sz="0" w:space="0" w:color="auto"/>
      </w:divBdr>
    </w:div>
    <w:div w:id="82384437">
      <w:marLeft w:val="0"/>
      <w:marRight w:val="0"/>
      <w:marTop w:val="0"/>
      <w:marBottom w:val="0"/>
      <w:divBdr>
        <w:top w:val="none" w:sz="0" w:space="0" w:color="auto"/>
        <w:left w:val="none" w:sz="0" w:space="0" w:color="auto"/>
        <w:bottom w:val="none" w:sz="0" w:space="0" w:color="auto"/>
        <w:right w:val="none" w:sz="0" w:space="0" w:color="auto"/>
      </w:divBdr>
    </w:div>
    <w:div w:id="82384438">
      <w:marLeft w:val="0"/>
      <w:marRight w:val="0"/>
      <w:marTop w:val="0"/>
      <w:marBottom w:val="0"/>
      <w:divBdr>
        <w:top w:val="none" w:sz="0" w:space="0" w:color="auto"/>
        <w:left w:val="none" w:sz="0" w:space="0" w:color="auto"/>
        <w:bottom w:val="none" w:sz="0" w:space="0" w:color="auto"/>
        <w:right w:val="none" w:sz="0" w:space="0" w:color="auto"/>
      </w:divBdr>
    </w:div>
    <w:div w:id="82384439">
      <w:marLeft w:val="0"/>
      <w:marRight w:val="0"/>
      <w:marTop w:val="0"/>
      <w:marBottom w:val="0"/>
      <w:divBdr>
        <w:top w:val="none" w:sz="0" w:space="0" w:color="auto"/>
        <w:left w:val="none" w:sz="0" w:space="0" w:color="auto"/>
        <w:bottom w:val="none" w:sz="0" w:space="0" w:color="auto"/>
        <w:right w:val="none" w:sz="0" w:space="0" w:color="auto"/>
      </w:divBdr>
    </w:div>
    <w:div w:id="82384440">
      <w:marLeft w:val="0"/>
      <w:marRight w:val="0"/>
      <w:marTop w:val="0"/>
      <w:marBottom w:val="0"/>
      <w:divBdr>
        <w:top w:val="none" w:sz="0" w:space="0" w:color="auto"/>
        <w:left w:val="none" w:sz="0" w:space="0" w:color="auto"/>
        <w:bottom w:val="none" w:sz="0" w:space="0" w:color="auto"/>
        <w:right w:val="none" w:sz="0" w:space="0" w:color="auto"/>
      </w:divBdr>
    </w:div>
    <w:div w:id="82384441">
      <w:marLeft w:val="0"/>
      <w:marRight w:val="0"/>
      <w:marTop w:val="0"/>
      <w:marBottom w:val="0"/>
      <w:divBdr>
        <w:top w:val="none" w:sz="0" w:space="0" w:color="auto"/>
        <w:left w:val="none" w:sz="0" w:space="0" w:color="auto"/>
        <w:bottom w:val="none" w:sz="0" w:space="0" w:color="auto"/>
        <w:right w:val="none" w:sz="0" w:space="0" w:color="auto"/>
      </w:divBdr>
    </w:div>
    <w:div w:id="82384442">
      <w:marLeft w:val="0"/>
      <w:marRight w:val="0"/>
      <w:marTop w:val="0"/>
      <w:marBottom w:val="0"/>
      <w:divBdr>
        <w:top w:val="none" w:sz="0" w:space="0" w:color="auto"/>
        <w:left w:val="none" w:sz="0" w:space="0" w:color="auto"/>
        <w:bottom w:val="none" w:sz="0" w:space="0" w:color="auto"/>
        <w:right w:val="none" w:sz="0" w:space="0" w:color="auto"/>
      </w:divBdr>
    </w:div>
    <w:div w:id="82384443">
      <w:marLeft w:val="0"/>
      <w:marRight w:val="0"/>
      <w:marTop w:val="0"/>
      <w:marBottom w:val="0"/>
      <w:divBdr>
        <w:top w:val="none" w:sz="0" w:space="0" w:color="auto"/>
        <w:left w:val="none" w:sz="0" w:space="0" w:color="auto"/>
        <w:bottom w:val="none" w:sz="0" w:space="0" w:color="auto"/>
        <w:right w:val="none" w:sz="0" w:space="0" w:color="auto"/>
      </w:divBdr>
    </w:div>
    <w:div w:id="82384444">
      <w:marLeft w:val="0"/>
      <w:marRight w:val="0"/>
      <w:marTop w:val="0"/>
      <w:marBottom w:val="0"/>
      <w:divBdr>
        <w:top w:val="none" w:sz="0" w:space="0" w:color="auto"/>
        <w:left w:val="none" w:sz="0" w:space="0" w:color="auto"/>
        <w:bottom w:val="none" w:sz="0" w:space="0" w:color="auto"/>
        <w:right w:val="none" w:sz="0" w:space="0" w:color="auto"/>
      </w:divBdr>
    </w:div>
    <w:div w:id="82384445">
      <w:marLeft w:val="0"/>
      <w:marRight w:val="0"/>
      <w:marTop w:val="0"/>
      <w:marBottom w:val="0"/>
      <w:divBdr>
        <w:top w:val="none" w:sz="0" w:space="0" w:color="auto"/>
        <w:left w:val="none" w:sz="0" w:space="0" w:color="auto"/>
        <w:bottom w:val="none" w:sz="0" w:space="0" w:color="auto"/>
        <w:right w:val="none" w:sz="0" w:space="0" w:color="auto"/>
      </w:divBdr>
    </w:div>
    <w:div w:id="82384446">
      <w:marLeft w:val="0"/>
      <w:marRight w:val="0"/>
      <w:marTop w:val="0"/>
      <w:marBottom w:val="0"/>
      <w:divBdr>
        <w:top w:val="none" w:sz="0" w:space="0" w:color="auto"/>
        <w:left w:val="none" w:sz="0" w:space="0" w:color="auto"/>
        <w:bottom w:val="none" w:sz="0" w:space="0" w:color="auto"/>
        <w:right w:val="none" w:sz="0" w:space="0" w:color="auto"/>
      </w:divBdr>
    </w:div>
    <w:div w:id="82384447">
      <w:marLeft w:val="0"/>
      <w:marRight w:val="0"/>
      <w:marTop w:val="0"/>
      <w:marBottom w:val="0"/>
      <w:divBdr>
        <w:top w:val="none" w:sz="0" w:space="0" w:color="auto"/>
        <w:left w:val="none" w:sz="0" w:space="0" w:color="auto"/>
        <w:bottom w:val="none" w:sz="0" w:space="0" w:color="auto"/>
        <w:right w:val="none" w:sz="0" w:space="0" w:color="auto"/>
      </w:divBdr>
    </w:div>
    <w:div w:id="82384448">
      <w:marLeft w:val="0"/>
      <w:marRight w:val="0"/>
      <w:marTop w:val="0"/>
      <w:marBottom w:val="0"/>
      <w:divBdr>
        <w:top w:val="none" w:sz="0" w:space="0" w:color="auto"/>
        <w:left w:val="none" w:sz="0" w:space="0" w:color="auto"/>
        <w:bottom w:val="none" w:sz="0" w:space="0" w:color="auto"/>
        <w:right w:val="none" w:sz="0" w:space="0" w:color="auto"/>
      </w:divBdr>
    </w:div>
    <w:div w:id="82384449">
      <w:marLeft w:val="0"/>
      <w:marRight w:val="0"/>
      <w:marTop w:val="0"/>
      <w:marBottom w:val="0"/>
      <w:divBdr>
        <w:top w:val="none" w:sz="0" w:space="0" w:color="auto"/>
        <w:left w:val="none" w:sz="0" w:space="0" w:color="auto"/>
        <w:bottom w:val="none" w:sz="0" w:space="0" w:color="auto"/>
        <w:right w:val="none" w:sz="0" w:space="0" w:color="auto"/>
      </w:divBdr>
    </w:div>
    <w:div w:id="82384450">
      <w:marLeft w:val="0"/>
      <w:marRight w:val="0"/>
      <w:marTop w:val="0"/>
      <w:marBottom w:val="0"/>
      <w:divBdr>
        <w:top w:val="none" w:sz="0" w:space="0" w:color="auto"/>
        <w:left w:val="none" w:sz="0" w:space="0" w:color="auto"/>
        <w:bottom w:val="none" w:sz="0" w:space="0" w:color="auto"/>
        <w:right w:val="none" w:sz="0" w:space="0" w:color="auto"/>
      </w:divBdr>
    </w:div>
    <w:div w:id="82384451">
      <w:marLeft w:val="0"/>
      <w:marRight w:val="0"/>
      <w:marTop w:val="0"/>
      <w:marBottom w:val="0"/>
      <w:divBdr>
        <w:top w:val="none" w:sz="0" w:space="0" w:color="auto"/>
        <w:left w:val="none" w:sz="0" w:space="0" w:color="auto"/>
        <w:bottom w:val="none" w:sz="0" w:space="0" w:color="auto"/>
        <w:right w:val="none" w:sz="0" w:space="0" w:color="auto"/>
      </w:divBdr>
    </w:div>
    <w:div w:id="82384452">
      <w:marLeft w:val="0"/>
      <w:marRight w:val="0"/>
      <w:marTop w:val="0"/>
      <w:marBottom w:val="0"/>
      <w:divBdr>
        <w:top w:val="none" w:sz="0" w:space="0" w:color="auto"/>
        <w:left w:val="none" w:sz="0" w:space="0" w:color="auto"/>
        <w:bottom w:val="none" w:sz="0" w:space="0" w:color="auto"/>
        <w:right w:val="none" w:sz="0" w:space="0" w:color="auto"/>
      </w:divBdr>
    </w:div>
    <w:div w:id="82384453">
      <w:marLeft w:val="0"/>
      <w:marRight w:val="0"/>
      <w:marTop w:val="0"/>
      <w:marBottom w:val="0"/>
      <w:divBdr>
        <w:top w:val="none" w:sz="0" w:space="0" w:color="auto"/>
        <w:left w:val="none" w:sz="0" w:space="0" w:color="auto"/>
        <w:bottom w:val="none" w:sz="0" w:space="0" w:color="auto"/>
        <w:right w:val="none" w:sz="0" w:space="0" w:color="auto"/>
      </w:divBdr>
    </w:div>
    <w:div w:id="82384454">
      <w:marLeft w:val="0"/>
      <w:marRight w:val="0"/>
      <w:marTop w:val="0"/>
      <w:marBottom w:val="0"/>
      <w:divBdr>
        <w:top w:val="none" w:sz="0" w:space="0" w:color="auto"/>
        <w:left w:val="none" w:sz="0" w:space="0" w:color="auto"/>
        <w:bottom w:val="none" w:sz="0" w:space="0" w:color="auto"/>
        <w:right w:val="none" w:sz="0" w:space="0" w:color="auto"/>
      </w:divBdr>
    </w:div>
    <w:div w:id="82384455">
      <w:marLeft w:val="0"/>
      <w:marRight w:val="0"/>
      <w:marTop w:val="0"/>
      <w:marBottom w:val="0"/>
      <w:divBdr>
        <w:top w:val="none" w:sz="0" w:space="0" w:color="auto"/>
        <w:left w:val="none" w:sz="0" w:space="0" w:color="auto"/>
        <w:bottom w:val="none" w:sz="0" w:space="0" w:color="auto"/>
        <w:right w:val="none" w:sz="0" w:space="0" w:color="auto"/>
      </w:divBdr>
    </w:div>
    <w:div w:id="82384456">
      <w:marLeft w:val="0"/>
      <w:marRight w:val="0"/>
      <w:marTop w:val="0"/>
      <w:marBottom w:val="0"/>
      <w:divBdr>
        <w:top w:val="none" w:sz="0" w:space="0" w:color="auto"/>
        <w:left w:val="none" w:sz="0" w:space="0" w:color="auto"/>
        <w:bottom w:val="none" w:sz="0" w:space="0" w:color="auto"/>
        <w:right w:val="none" w:sz="0" w:space="0" w:color="auto"/>
      </w:divBdr>
    </w:div>
    <w:div w:id="82384457">
      <w:marLeft w:val="0"/>
      <w:marRight w:val="0"/>
      <w:marTop w:val="0"/>
      <w:marBottom w:val="0"/>
      <w:divBdr>
        <w:top w:val="none" w:sz="0" w:space="0" w:color="auto"/>
        <w:left w:val="none" w:sz="0" w:space="0" w:color="auto"/>
        <w:bottom w:val="none" w:sz="0" w:space="0" w:color="auto"/>
        <w:right w:val="none" w:sz="0" w:space="0" w:color="auto"/>
      </w:divBdr>
    </w:div>
    <w:div w:id="82384458">
      <w:marLeft w:val="0"/>
      <w:marRight w:val="0"/>
      <w:marTop w:val="0"/>
      <w:marBottom w:val="0"/>
      <w:divBdr>
        <w:top w:val="none" w:sz="0" w:space="0" w:color="auto"/>
        <w:left w:val="none" w:sz="0" w:space="0" w:color="auto"/>
        <w:bottom w:val="none" w:sz="0" w:space="0" w:color="auto"/>
        <w:right w:val="none" w:sz="0" w:space="0" w:color="auto"/>
      </w:divBdr>
    </w:div>
    <w:div w:id="82384459">
      <w:marLeft w:val="0"/>
      <w:marRight w:val="0"/>
      <w:marTop w:val="0"/>
      <w:marBottom w:val="0"/>
      <w:divBdr>
        <w:top w:val="none" w:sz="0" w:space="0" w:color="auto"/>
        <w:left w:val="none" w:sz="0" w:space="0" w:color="auto"/>
        <w:bottom w:val="none" w:sz="0" w:space="0" w:color="auto"/>
        <w:right w:val="none" w:sz="0" w:space="0" w:color="auto"/>
      </w:divBdr>
    </w:div>
    <w:div w:id="82384460">
      <w:marLeft w:val="0"/>
      <w:marRight w:val="0"/>
      <w:marTop w:val="0"/>
      <w:marBottom w:val="0"/>
      <w:divBdr>
        <w:top w:val="none" w:sz="0" w:space="0" w:color="auto"/>
        <w:left w:val="none" w:sz="0" w:space="0" w:color="auto"/>
        <w:bottom w:val="none" w:sz="0" w:space="0" w:color="auto"/>
        <w:right w:val="none" w:sz="0" w:space="0" w:color="auto"/>
      </w:divBdr>
    </w:div>
    <w:div w:id="82384461">
      <w:marLeft w:val="0"/>
      <w:marRight w:val="0"/>
      <w:marTop w:val="0"/>
      <w:marBottom w:val="0"/>
      <w:divBdr>
        <w:top w:val="none" w:sz="0" w:space="0" w:color="auto"/>
        <w:left w:val="none" w:sz="0" w:space="0" w:color="auto"/>
        <w:bottom w:val="none" w:sz="0" w:space="0" w:color="auto"/>
        <w:right w:val="none" w:sz="0" w:space="0" w:color="auto"/>
      </w:divBdr>
    </w:div>
    <w:div w:id="82384462">
      <w:marLeft w:val="0"/>
      <w:marRight w:val="0"/>
      <w:marTop w:val="0"/>
      <w:marBottom w:val="0"/>
      <w:divBdr>
        <w:top w:val="none" w:sz="0" w:space="0" w:color="auto"/>
        <w:left w:val="none" w:sz="0" w:space="0" w:color="auto"/>
        <w:bottom w:val="none" w:sz="0" w:space="0" w:color="auto"/>
        <w:right w:val="none" w:sz="0" w:space="0" w:color="auto"/>
      </w:divBdr>
    </w:div>
    <w:div w:id="82384463">
      <w:marLeft w:val="0"/>
      <w:marRight w:val="0"/>
      <w:marTop w:val="0"/>
      <w:marBottom w:val="0"/>
      <w:divBdr>
        <w:top w:val="none" w:sz="0" w:space="0" w:color="auto"/>
        <w:left w:val="none" w:sz="0" w:space="0" w:color="auto"/>
        <w:bottom w:val="none" w:sz="0" w:space="0" w:color="auto"/>
        <w:right w:val="none" w:sz="0" w:space="0" w:color="auto"/>
      </w:divBdr>
    </w:div>
    <w:div w:id="82384464">
      <w:marLeft w:val="0"/>
      <w:marRight w:val="0"/>
      <w:marTop w:val="0"/>
      <w:marBottom w:val="0"/>
      <w:divBdr>
        <w:top w:val="none" w:sz="0" w:space="0" w:color="auto"/>
        <w:left w:val="none" w:sz="0" w:space="0" w:color="auto"/>
        <w:bottom w:val="none" w:sz="0" w:space="0" w:color="auto"/>
        <w:right w:val="none" w:sz="0" w:space="0" w:color="auto"/>
      </w:divBdr>
    </w:div>
    <w:div w:id="82384465">
      <w:marLeft w:val="0"/>
      <w:marRight w:val="0"/>
      <w:marTop w:val="0"/>
      <w:marBottom w:val="0"/>
      <w:divBdr>
        <w:top w:val="none" w:sz="0" w:space="0" w:color="auto"/>
        <w:left w:val="none" w:sz="0" w:space="0" w:color="auto"/>
        <w:bottom w:val="none" w:sz="0" w:space="0" w:color="auto"/>
        <w:right w:val="none" w:sz="0" w:space="0" w:color="auto"/>
      </w:divBdr>
    </w:div>
    <w:div w:id="82384466">
      <w:marLeft w:val="0"/>
      <w:marRight w:val="0"/>
      <w:marTop w:val="0"/>
      <w:marBottom w:val="0"/>
      <w:divBdr>
        <w:top w:val="none" w:sz="0" w:space="0" w:color="auto"/>
        <w:left w:val="none" w:sz="0" w:space="0" w:color="auto"/>
        <w:bottom w:val="none" w:sz="0" w:space="0" w:color="auto"/>
        <w:right w:val="none" w:sz="0" w:space="0" w:color="auto"/>
      </w:divBdr>
    </w:div>
    <w:div w:id="82384467">
      <w:marLeft w:val="0"/>
      <w:marRight w:val="0"/>
      <w:marTop w:val="0"/>
      <w:marBottom w:val="0"/>
      <w:divBdr>
        <w:top w:val="none" w:sz="0" w:space="0" w:color="auto"/>
        <w:left w:val="none" w:sz="0" w:space="0" w:color="auto"/>
        <w:bottom w:val="none" w:sz="0" w:space="0" w:color="auto"/>
        <w:right w:val="none" w:sz="0" w:space="0" w:color="auto"/>
      </w:divBdr>
    </w:div>
    <w:div w:id="82384468">
      <w:marLeft w:val="0"/>
      <w:marRight w:val="0"/>
      <w:marTop w:val="0"/>
      <w:marBottom w:val="0"/>
      <w:divBdr>
        <w:top w:val="none" w:sz="0" w:space="0" w:color="auto"/>
        <w:left w:val="none" w:sz="0" w:space="0" w:color="auto"/>
        <w:bottom w:val="none" w:sz="0" w:space="0" w:color="auto"/>
        <w:right w:val="none" w:sz="0" w:space="0" w:color="auto"/>
      </w:divBdr>
    </w:div>
    <w:div w:id="82384469">
      <w:marLeft w:val="0"/>
      <w:marRight w:val="0"/>
      <w:marTop w:val="0"/>
      <w:marBottom w:val="0"/>
      <w:divBdr>
        <w:top w:val="none" w:sz="0" w:space="0" w:color="auto"/>
        <w:left w:val="none" w:sz="0" w:space="0" w:color="auto"/>
        <w:bottom w:val="none" w:sz="0" w:space="0" w:color="auto"/>
        <w:right w:val="none" w:sz="0" w:space="0" w:color="auto"/>
      </w:divBdr>
    </w:div>
    <w:div w:id="82384470">
      <w:marLeft w:val="0"/>
      <w:marRight w:val="0"/>
      <w:marTop w:val="0"/>
      <w:marBottom w:val="0"/>
      <w:divBdr>
        <w:top w:val="none" w:sz="0" w:space="0" w:color="auto"/>
        <w:left w:val="none" w:sz="0" w:space="0" w:color="auto"/>
        <w:bottom w:val="none" w:sz="0" w:space="0" w:color="auto"/>
        <w:right w:val="none" w:sz="0" w:space="0" w:color="auto"/>
      </w:divBdr>
    </w:div>
    <w:div w:id="82384471">
      <w:marLeft w:val="0"/>
      <w:marRight w:val="0"/>
      <w:marTop w:val="0"/>
      <w:marBottom w:val="0"/>
      <w:divBdr>
        <w:top w:val="none" w:sz="0" w:space="0" w:color="auto"/>
        <w:left w:val="none" w:sz="0" w:space="0" w:color="auto"/>
        <w:bottom w:val="none" w:sz="0" w:space="0" w:color="auto"/>
        <w:right w:val="none" w:sz="0" w:space="0" w:color="auto"/>
      </w:divBdr>
    </w:div>
    <w:div w:id="82384472">
      <w:marLeft w:val="0"/>
      <w:marRight w:val="0"/>
      <w:marTop w:val="0"/>
      <w:marBottom w:val="0"/>
      <w:divBdr>
        <w:top w:val="none" w:sz="0" w:space="0" w:color="auto"/>
        <w:left w:val="none" w:sz="0" w:space="0" w:color="auto"/>
        <w:bottom w:val="none" w:sz="0" w:space="0" w:color="auto"/>
        <w:right w:val="none" w:sz="0" w:space="0" w:color="auto"/>
      </w:divBdr>
    </w:div>
    <w:div w:id="82384473">
      <w:marLeft w:val="0"/>
      <w:marRight w:val="0"/>
      <w:marTop w:val="0"/>
      <w:marBottom w:val="0"/>
      <w:divBdr>
        <w:top w:val="none" w:sz="0" w:space="0" w:color="auto"/>
        <w:left w:val="none" w:sz="0" w:space="0" w:color="auto"/>
        <w:bottom w:val="none" w:sz="0" w:space="0" w:color="auto"/>
        <w:right w:val="none" w:sz="0" w:space="0" w:color="auto"/>
      </w:divBdr>
    </w:div>
    <w:div w:id="82384474">
      <w:marLeft w:val="0"/>
      <w:marRight w:val="0"/>
      <w:marTop w:val="0"/>
      <w:marBottom w:val="0"/>
      <w:divBdr>
        <w:top w:val="none" w:sz="0" w:space="0" w:color="auto"/>
        <w:left w:val="none" w:sz="0" w:space="0" w:color="auto"/>
        <w:bottom w:val="none" w:sz="0" w:space="0" w:color="auto"/>
        <w:right w:val="none" w:sz="0" w:space="0" w:color="auto"/>
      </w:divBdr>
    </w:div>
    <w:div w:id="82384475">
      <w:marLeft w:val="0"/>
      <w:marRight w:val="0"/>
      <w:marTop w:val="0"/>
      <w:marBottom w:val="0"/>
      <w:divBdr>
        <w:top w:val="none" w:sz="0" w:space="0" w:color="auto"/>
        <w:left w:val="none" w:sz="0" w:space="0" w:color="auto"/>
        <w:bottom w:val="none" w:sz="0" w:space="0" w:color="auto"/>
        <w:right w:val="none" w:sz="0" w:space="0" w:color="auto"/>
      </w:divBdr>
    </w:div>
    <w:div w:id="82384476">
      <w:marLeft w:val="0"/>
      <w:marRight w:val="0"/>
      <w:marTop w:val="0"/>
      <w:marBottom w:val="0"/>
      <w:divBdr>
        <w:top w:val="none" w:sz="0" w:space="0" w:color="auto"/>
        <w:left w:val="none" w:sz="0" w:space="0" w:color="auto"/>
        <w:bottom w:val="none" w:sz="0" w:space="0" w:color="auto"/>
        <w:right w:val="none" w:sz="0" w:space="0" w:color="auto"/>
      </w:divBdr>
    </w:div>
    <w:div w:id="82384477">
      <w:marLeft w:val="0"/>
      <w:marRight w:val="0"/>
      <w:marTop w:val="0"/>
      <w:marBottom w:val="0"/>
      <w:divBdr>
        <w:top w:val="none" w:sz="0" w:space="0" w:color="auto"/>
        <w:left w:val="none" w:sz="0" w:space="0" w:color="auto"/>
        <w:bottom w:val="none" w:sz="0" w:space="0" w:color="auto"/>
        <w:right w:val="none" w:sz="0" w:space="0" w:color="auto"/>
      </w:divBdr>
    </w:div>
    <w:div w:id="82384478">
      <w:marLeft w:val="0"/>
      <w:marRight w:val="0"/>
      <w:marTop w:val="0"/>
      <w:marBottom w:val="0"/>
      <w:divBdr>
        <w:top w:val="none" w:sz="0" w:space="0" w:color="auto"/>
        <w:left w:val="none" w:sz="0" w:space="0" w:color="auto"/>
        <w:bottom w:val="none" w:sz="0" w:space="0" w:color="auto"/>
        <w:right w:val="none" w:sz="0" w:space="0" w:color="auto"/>
      </w:divBdr>
    </w:div>
    <w:div w:id="82384479">
      <w:marLeft w:val="0"/>
      <w:marRight w:val="0"/>
      <w:marTop w:val="0"/>
      <w:marBottom w:val="0"/>
      <w:divBdr>
        <w:top w:val="none" w:sz="0" w:space="0" w:color="auto"/>
        <w:left w:val="none" w:sz="0" w:space="0" w:color="auto"/>
        <w:bottom w:val="none" w:sz="0" w:space="0" w:color="auto"/>
        <w:right w:val="none" w:sz="0" w:space="0" w:color="auto"/>
      </w:divBdr>
    </w:div>
    <w:div w:id="82384480">
      <w:marLeft w:val="0"/>
      <w:marRight w:val="0"/>
      <w:marTop w:val="0"/>
      <w:marBottom w:val="0"/>
      <w:divBdr>
        <w:top w:val="none" w:sz="0" w:space="0" w:color="auto"/>
        <w:left w:val="none" w:sz="0" w:space="0" w:color="auto"/>
        <w:bottom w:val="none" w:sz="0" w:space="0" w:color="auto"/>
        <w:right w:val="none" w:sz="0" w:space="0" w:color="auto"/>
      </w:divBdr>
    </w:div>
    <w:div w:id="82384481">
      <w:marLeft w:val="0"/>
      <w:marRight w:val="0"/>
      <w:marTop w:val="0"/>
      <w:marBottom w:val="0"/>
      <w:divBdr>
        <w:top w:val="none" w:sz="0" w:space="0" w:color="auto"/>
        <w:left w:val="none" w:sz="0" w:space="0" w:color="auto"/>
        <w:bottom w:val="none" w:sz="0" w:space="0" w:color="auto"/>
        <w:right w:val="none" w:sz="0" w:space="0" w:color="auto"/>
      </w:divBdr>
    </w:div>
    <w:div w:id="82384482">
      <w:marLeft w:val="0"/>
      <w:marRight w:val="0"/>
      <w:marTop w:val="0"/>
      <w:marBottom w:val="0"/>
      <w:divBdr>
        <w:top w:val="none" w:sz="0" w:space="0" w:color="auto"/>
        <w:left w:val="none" w:sz="0" w:space="0" w:color="auto"/>
        <w:bottom w:val="none" w:sz="0" w:space="0" w:color="auto"/>
        <w:right w:val="none" w:sz="0" w:space="0" w:color="auto"/>
      </w:divBdr>
    </w:div>
    <w:div w:id="82384483">
      <w:marLeft w:val="0"/>
      <w:marRight w:val="0"/>
      <w:marTop w:val="0"/>
      <w:marBottom w:val="0"/>
      <w:divBdr>
        <w:top w:val="none" w:sz="0" w:space="0" w:color="auto"/>
        <w:left w:val="none" w:sz="0" w:space="0" w:color="auto"/>
        <w:bottom w:val="none" w:sz="0" w:space="0" w:color="auto"/>
        <w:right w:val="none" w:sz="0" w:space="0" w:color="auto"/>
      </w:divBdr>
    </w:div>
    <w:div w:id="82384484">
      <w:marLeft w:val="0"/>
      <w:marRight w:val="0"/>
      <w:marTop w:val="0"/>
      <w:marBottom w:val="0"/>
      <w:divBdr>
        <w:top w:val="none" w:sz="0" w:space="0" w:color="auto"/>
        <w:left w:val="none" w:sz="0" w:space="0" w:color="auto"/>
        <w:bottom w:val="none" w:sz="0" w:space="0" w:color="auto"/>
        <w:right w:val="none" w:sz="0" w:space="0" w:color="auto"/>
      </w:divBdr>
    </w:div>
    <w:div w:id="82384485">
      <w:marLeft w:val="0"/>
      <w:marRight w:val="0"/>
      <w:marTop w:val="0"/>
      <w:marBottom w:val="0"/>
      <w:divBdr>
        <w:top w:val="none" w:sz="0" w:space="0" w:color="auto"/>
        <w:left w:val="none" w:sz="0" w:space="0" w:color="auto"/>
        <w:bottom w:val="none" w:sz="0" w:space="0" w:color="auto"/>
        <w:right w:val="none" w:sz="0" w:space="0" w:color="auto"/>
      </w:divBdr>
    </w:div>
    <w:div w:id="82384486">
      <w:marLeft w:val="0"/>
      <w:marRight w:val="0"/>
      <w:marTop w:val="0"/>
      <w:marBottom w:val="0"/>
      <w:divBdr>
        <w:top w:val="none" w:sz="0" w:space="0" w:color="auto"/>
        <w:left w:val="none" w:sz="0" w:space="0" w:color="auto"/>
        <w:bottom w:val="none" w:sz="0" w:space="0" w:color="auto"/>
        <w:right w:val="none" w:sz="0" w:space="0" w:color="auto"/>
      </w:divBdr>
    </w:div>
    <w:div w:id="82384487">
      <w:marLeft w:val="0"/>
      <w:marRight w:val="0"/>
      <w:marTop w:val="0"/>
      <w:marBottom w:val="0"/>
      <w:divBdr>
        <w:top w:val="none" w:sz="0" w:space="0" w:color="auto"/>
        <w:left w:val="none" w:sz="0" w:space="0" w:color="auto"/>
        <w:bottom w:val="none" w:sz="0" w:space="0" w:color="auto"/>
        <w:right w:val="none" w:sz="0" w:space="0" w:color="auto"/>
      </w:divBdr>
    </w:div>
    <w:div w:id="82384488">
      <w:marLeft w:val="0"/>
      <w:marRight w:val="0"/>
      <w:marTop w:val="0"/>
      <w:marBottom w:val="0"/>
      <w:divBdr>
        <w:top w:val="none" w:sz="0" w:space="0" w:color="auto"/>
        <w:left w:val="none" w:sz="0" w:space="0" w:color="auto"/>
        <w:bottom w:val="none" w:sz="0" w:space="0" w:color="auto"/>
        <w:right w:val="none" w:sz="0" w:space="0" w:color="auto"/>
      </w:divBdr>
    </w:div>
    <w:div w:id="82384489">
      <w:marLeft w:val="0"/>
      <w:marRight w:val="0"/>
      <w:marTop w:val="0"/>
      <w:marBottom w:val="0"/>
      <w:divBdr>
        <w:top w:val="none" w:sz="0" w:space="0" w:color="auto"/>
        <w:left w:val="none" w:sz="0" w:space="0" w:color="auto"/>
        <w:bottom w:val="none" w:sz="0" w:space="0" w:color="auto"/>
        <w:right w:val="none" w:sz="0" w:space="0" w:color="auto"/>
      </w:divBdr>
    </w:div>
    <w:div w:id="82384490">
      <w:marLeft w:val="0"/>
      <w:marRight w:val="0"/>
      <w:marTop w:val="0"/>
      <w:marBottom w:val="0"/>
      <w:divBdr>
        <w:top w:val="none" w:sz="0" w:space="0" w:color="auto"/>
        <w:left w:val="none" w:sz="0" w:space="0" w:color="auto"/>
        <w:bottom w:val="none" w:sz="0" w:space="0" w:color="auto"/>
        <w:right w:val="none" w:sz="0" w:space="0" w:color="auto"/>
      </w:divBdr>
    </w:div>
    <w:div w:id="82384491">
      <w:marLeft w:val="0"/>
      <w:marRight w:val="0"/>
      <w:marTop w:val="0"/>
      <w:marBottom w:val="0"/>
      <w:divBdr>
        <w:top w:val="none" w:sz="0" w:space="0" w:color="auto"/>
        <w:left w:val="none" w:sz="0" w:space="0" w:color="auto"/>
        <w:bottom w:val="none" w:sz="0" w:space="0" w:color="auto"/>
        <w:right w:val="none" w:sz="0" w:space="0" w:color="auto"/>
      </w:divBdr>
    </w:div>
    <w:div w:id="82384492">
      <w:marLeft w:val="0"/>
      <w:marRight w:val="0"/>
      <w:marTop w:val="0"/>
      <w:marBottom w:val="0"/>
      <w:divBdr>
        <w:top w:val="none" w:sz="0" w:space="0" w:color="auto"/>
        <w:left w:val="none" w:sz="0" w:space="0" w:color="auto"/>
        <w:bottom w:val="none" w:sz="0" w:space="0" w:color="auto"/>
        <w:right w:val="none" w:sz="0" w:space="0" w:color="auto"/>
      </w:divBdr>
    </w:div>
    <w:div w:id="82384493">
      <w:marLeft w:val="0"/>
      <w:marRight w:val="0"/>
      <w:marTop w:val="0"/>
      <w:marBottom w:val="0"/>
      <w:divBdr>
        <w:top w:val="none" w:sz="0" w:space="0" w:color="auto"/>
        <w:left w:val="none" w:sz="0" w:space="0" w:color="auto"/>
        <w:bottom w:val="none" w:sz="0" w:space="0" w:color="auto"/>
        <w:right w:val="none" w:sz="0" w:space="0" w:color="auto"/>
      </w:divBdr>
    </w:div>
    <w:div w:id="82384494">
      <w:marLeft w:val="0"/>
      <w:marRight w:val="0"/>
      <w:marTop w:val="0"/>
      <w:marBottom w:val="0"/>
      <w:divBdr>
        <w:top w:val="none" w:sz="0" w:space="0" w:color="auto"/>
        <w:left w:val="none" w:sz="0" w:space="0" w:color="auto"/>
        <w:bottom w:val="none" w:sz="0" w:space="0" w:color="auto"/>
        <w:right w:val="none" w:sz="0" w:space="0" w:color="auto"/>
      </w:divBdr>
    </w:div>
    <w:div w:id="82384495">
      <w:marLeft w:val="0"/>
      <w:marRight w:val="0"/>
      <w:marTop w:val="0"/>
      <w:marBottom w:val="0"/>
      <w:divBdr>
        <w:top w:val="none" w:sz="0" w:space="0" w:color="auto"/>
        <w:left w:val="none" w:sz="0" w:space="0" w:color="auto"/>
        <w:bottom w:val="none" w:sz="0" w:space="0" w:color="auto"/>
        <w:right w:val="none" w:sz="0" w:space="0" w:color="auto"/>
      </w:divBdr>
    </w:div>
    <w:div w:id="82384496">
      <w:marLeft w:val="0"/>
      <w:marRight w:val="0"/>
      <w:marTop w:val="0"/>
      <w:marBottom w:val="0"/>
      <w:divBdr>
        <w:top w:val="none" w:sz="0" w:space="0" w:color="auto"/>
        <w:left w:val="none" w:sz="0" w:space="0" w:color="auto"/>
        <w:bottom w:val="none" w:sz="0" w:space="0" w:color="auto"/>
        <w:right w:val="none" w:sz="0" w:space="0" w:color="auto"/>
      </w:divBdr>
    </w:div>
    <w:div w:id="82384497">
      <w:marLeft w:val="0"/>
      <w:marRight w:val="0"/>
      <w:marTop w:val="0"/>
      <w:marBottom w:val="0"/>
      <w:divBdr>
        <w:top w:val="none" w:sz="0" w:space="0" w:color="auto"/>
        <w:left w:val="none" w:sz="0" w:space="0" w:color="auto"/>
        <w:bottom w:val="none" w:sz="0" w:space="0" w:color="auto"/>
        <w:right w:val="none" w:sz="0" w:space="0" w:color="auto"/>
      </w:divBdr>
    </w:div>
    <w:div w:id="82384498">
      <w:marLeft w:val="0"/>
      <w:marRight w:val="0"/>
      <w:marTop w:val="0"/>
      <w:marBottom w:val="0"/>
      <w:divBdr>
        <w:top w:val="none" w:sz="0" w:space="0" w:color="auto"/>
        <w:left w:val="none" w:sz="0" w:space="0" w:color="auto"/>
        <w:bottom w:val="none" w:sz="0" w:space="0" w:color="auto"/>
        <w:right w:val="none" w:sz="0" w:space="0" w:color="auto"/>
      </w:divBdr>
    </w:div>
    <w:div w:id="82384499">
      <w:marLeft w:val="0"/>
      <w:marRight w:val="0"/>
      <w:marTop w:val="0"/>
      <w:marBottom w:val="0"/>
      <w:divBdr>
        <w:top w:val="none" w:sz="0" w:space="0" w:color="auto"/>
        <w:left w:val="none" w:sz="0" w:space="0" w:color="auto"/>
        <w:bottom w:val="none" w:sz="0" w:space="0" w:color="auto"/>
        <w:right w:val="none" w:sz="0" w:space="0" w:color="auto"/>
      </w:divBdr>
    </w:div>
    <w:div w:id="82384500">
      <w:marLeft w:val="0"/>
      <w:marRight w:val="0"/>
      <w:marTop w:val="0"/>
      <w:marBottom w:val="0"/>
      <w:divBdr>
        <w:top w:val="none" w:sz="0" w:space="0" w:color="auto"/>
        <w:left w:val="none" w:sz="0" w:space="0" w:color="auto"/>
        <w:bottom w:val="none" w:sz="0" w:space="0" w:color="auto"/>
        <w:right w:val="none" w:sz="0" w:space="0" w:color="auto"/>
      </w:divBdr>
    </w:div>
    <w:div w:id="82384501">
      <w:marLeft w:val="0"/>
      <w:marRight w:val="0"/>
      <w:marTop w:val="0"/>
      <w:marBottom w:val="0"/>
      <w:divBdr>
        <w:top w:val="none" w:sz="0" w:space="0" w:color="auto"/>
        <w:left w:val="none" w:sz="0" w:space="0" w:color="auto"/>
        <w:bottom w:val="none" w:sz="0" w:space="0" w:color="auto"/>
        <w:right w:val="none" w:sz="0" w:space="0" w:color="auto"/>
      </w:divBdr>
    </w:div>
    <w:div w:id="82384502">
      <w:marLeft w:val="0"/>
      <w:marRight w:val="0"/>
      <w:marTop w:val="0"/>
      <w:marBottom w:val="0"/>
      <w:divBdr>
        <w:top w:val="none" w:sz="0" w:space="0" w:color="auto"/>
        <w:left w:val="none" w:sz="0" w:space="0" w:color="auto"/>
        <w:bottom w:val="none" w:sz="0" w:space="0" w:color="auto"/>
        <w:right w:val="none" w:sz="0" w:space="0" w:color="auto"/>
      </w:divBdr>
    </w:div>
    <w:div w:id="82384503">
      <w:marLeft w:val="0"/>
      <w:marRight w:val="0"/>
      <w:marTop w:val="0"/>
      <w:marBottom w:val="0"/>
      <w:divBdr>
        <w:top w:val="none" w:sz="0" w:space="0" w:color="auto"/>
        <w:left w:val="none" w:sz="0" w:space="0" w:color="auto"/>
        <w:bottom w:val="none" w:sz="0" w:space="0" w:color="auto"/>
        <w:right w:val="none" w:sz="0" w:space="0" w:color="auto"/>
      </w:divBdr>
    </w:div>
    <w:div w:id="82384504">
      <w:marLeft w:val="0"/>
      <w:marRight w:val="0"/>
      <w:marTop w:val="0"/>
      <w:marBottom w:val="0"/>
      <w:divBdr>
        <w:top w:val="none" w:sz="0" w:space="0" w:color="auto"/>
        <w:left w:val="none" w:sz="0" w:space="0" w:color="auto"/>
        <w:bottom w:val="none" w:sz="0" w:space="0" w:color="auto"/>
        <w:right w:val="none" w:sz="0" w:space="0" w:color="auto"/>
      </w:divBdr>
    </w:div>
    <w:div w:id="82384505">
      <w:marLeft w:val="0"/>
      <w:marRight w:val="0"/>
      <w:marTop w:val="0"/>
      <w:marBottom w:val="0"/>
      <w:divBdr>
        <w:top w:val="none" w:sz="0" w:space="0" w:color="auto"/>
        <w:left w:val="none" w:sz="0" w:space="0" w:color="auto"/>
        <w:bottom w:val="none" w:sz="0" w:space="0" w:color="auto"/>
        <w:right w:val="none" w:sz="0" w:space="0" w:color="auto"/>
      </w:divBdr>
    </w:div>
    <w:div w:id="82384506">
      <w:marLeft w:val="0"/>
      <w:marRight w:val="0"/>
      <w:marTop w:val="0"/>
      <w:marBottom w:val="0"/>
      <w:divBdr>
        <w:top w:val="none" w:sz="0" w:space="0" w:color="auto"/>
        <w:left w:val="none" w:sz="0" w:space="0" w:color="auto"/>
        <w:bottom w:val="none" w:sz="0" w:space="0" w:color="auto"/>
        <w:right w:val="none" w:sz="0" w:space="0" w:color="auto"/>
      </w:divBdr>
    </w:div>
    <w:div w:id="82384507">
      <w:marLeft w:val="0"/>
      <w:marRight w:val="0"/>
      <w:marTop w:val="0"/>
      <w:marBottom w:val="0"/>
      <w:divBdr>
        <w:top w:val="none" w:sz="0" w:space="0" w:color="auto"/>
        <w:left w:val="none" w:sz="0" w:space="0" w:color="auto"/>
        <w:bottom w:val="none" w:sz="0" w:space="0" w:color="auto"/>
        <w:right w:val="none" w:sz="0" w:space="0" w:color="auto"/>
      </w:divBdr>
    </w:div>
    <w:div w:id="82384508">
      <w:marLeft w:val="0"/>
      <w:marRight w:val="0"/>
      <w:marTop w:val="0"/>
      <w:marBottom w:val="0"/>
      <w:divBdr>
        <w:top w:val="none" w:sz="0" w:space="0" w:color="auto"/>
        <w:left w:val="none" w:sz="0" w:space="0" w:color="auto"/>
        <w:bottom w:val="none" w:sz="0" w:space="0" w:color="auto"/>
        <w:right w:val="none" w:sz="0" w:space="0" w:color="auto"/>
      </w:divBdr>
    </w:div>
    <w:div w:id="82384509">
      <w:marLeft w:val="0"/>
      <w:marRight w:val="0"/>
      <w:marTop w:val="0"/>
      <w:marBottom w:val="0"/>
      <w:divBdr>
        <w:top w:val="none" w:sz="0" w:space="0" w:color="auto"/>
        <w:left w:val="none" w:sz="0" w:space="0" w:color="auto"/>
        <w:bottom w:val="none" w:sz="0" w:space="0" w:color="auto"/>
        <w:right w:val="none" w:sz="0" w:space="0" w:color="auto"/>
      </w:divBdr>
    </w:div>
    <w:div w:id="82384510">
      <w:marLeft w:val="0"/>
      <w:marRight w:val="0"/>
      <w:marTop w:val="0"/>
      <w:marBottom w:val="0"/>
      <w:divBdr>
        <w:top w:val="none" w:sz="0" w:space="0" w:color="auto"/>
        <w:left w:val="none" w:sz="0" w:space="0" w:color="auto"/>
        <w:bottom w:val="none" w:sz="0" w:space="0" w:color="auto"/>
        <w:right w:val="none" w:sz="0" w:space="0" w:color="auto"/>
      </w:divBdr>
    </w:div>
    <w:div w:id="82384511">
      <w:marLeft w:val="0"/>
      <w:marRight w:val="0"/>
      <w:marTop w:val="0"/>
      <w:marBottom w:val="0"/>
      <w:divBdr>
        <w:top w:val="none" w:sz="0" w:space="0" w:color="auto"/>
        <w:left w:val="none" w:sz="0" w:space="0" w:color="auto"/>
        <w:bottom w:val="none" w:sz="0" w:space="0" w:color="auto"/>
        <w:right w:val="none" w:sz="0" w:space="0" w:color="auto"/>
      </w:divBdr>
    </w:div>
    <w:div w:id="82384512">
      <w:marLeft w:val="0"/>
      <w:marRight w:val="0"/>
      <w:marTop w:val="0"/>
      <w:marBottom w:val="0"/>
      <w:divBdr>
        <w:top w:val="none" w:sz="0" w:space="0" w:color="auto"/>
        <w:left w:val="none" w:sz="0" w:space="0" w:color="auto"/>
        <w:bottom w:val="none" w:sz="0" w:space="0" w:color="auto"/>
        <w:right w:val="none" w:sz="0" w:space="0" w:color="auto"/>
      </w:divBdr>
    </w:div>
    <w:div w:id="82384513">
      <w:marLeft w:val="0"/>
      <w:marRight w:val="0"/>
      <w:marTop w:val="0"/>
      <w:marBottom w:val="0"/>
      <w:divBdr>
        <w:top w:val="none" w:sz="0" w:space="0" w:color="auto"/>
        <w:left w:val="none" w:sz="0" w:space="0" w:color="auto"/>
        <w:bottom w:val="none" w:sz="0" w:space="0" w:color="auto"/>
        <w:right w:val="none" w:sz="0" w:space="0" w:color="auto"/>
      </w:divBdr>
    </w:div>
    <w:div w:id="82384514">
      <w:marLeft w:val="0"/>
      <w:marRight w:val="0"/>
      <w:marTop w:val="0"/>
      <w:marBottom w:val="0"/>
      <w:divBdr>
        <w:top w:val="none" w:sz="0" w:space="0" w:color="auto"/>
        <w:left w:val="none" w:sz="0" w:space="0" w:color="auto"/>
        <w:bottom w:val="none" w:sz="0" w:space="0" w:color="auto"/>
        <w:right w:val="none" w:sz="0" w:space="0" w:color="auto"/>
      </w:divBdr>
    </w:div>
    <w:div w:id="82384515">
      <w:marLeft w:val="0"/>
      <w:marRight w:val="0"/>
      <w:marTop w:val="0"/>
      <w:marBottom w:val="0"/>
      <w:divBdr>
        <w:top w:val="none" w:sz="0" w:space="0" w:color="auto"/>
        <w:left w:val="none" w:sz="0" w:space="0" w:color="auto"/>
        <w:bottom w:val="none" w:sz="0" w:space="0" w:color="auto"/>
        <w:right w:val="none" w:sz="0" w:space="0" w:color="auto"/>
      </w:divBdr>
    </w:div>
    <w:div w:id="82384516">
      <w:marLeft w:val="0"/>
      <w:marRight w:val="0"/>
      <w:marTop w:val="0"/>
      <w:marBottom w:val="0"/>
      <w:divBdr>
        <w:top w:val="none" w:sz="0" w:space="0" w:color="auto"/>
        <w:left w:val="none" w:sz="0" w:space="0" w:color="auto"/>
        <w:bottom w:val="none" w:sz="0" w:space="0" w:color="auto"/>
        <w:right w:val="none" w:sz="0" w:space="0" w:color="auto"/>
      </w:divBdr>
    </w:div>
    <w:div w:id="82384517">
      <w:marLeft w:val="0"/>
      <w:marRight w:val="0"/>
      <w:marTop w:val="0"/>
      <w:marBottom w:val="0"/>
      <w:divBdr>
        <w:top w:val="none" w:sz="0" w:space="0" w:color="auto"/>
        <w:left w:val="none" w:sz="0" w:space="0" w:color="auto"/>
        <w:bottom w:val="none" w:sz="0" w:space="0" w:color="auto"/>
        <w:right w:val="none" w:sz="0" w:space="0" w:color="auto"/>
      </w:divBdr>
    </w:div>
    <w:div w:id="82384518">
      <w:marLeft w:val="0"/>
      <w:marRight w:val="0"/>
      <w:marTop w:val="0"/>
      <w:marBottom w:val="0"/>
      <w:divBdr>
        <w:top w:val="none" w:sz="0" w:space="0" w:color="auto"/>
        <w:left w:val="none" w:sz="0" w:space="0" w:color="auto"/>
        <w:bottom w:val="none" w:sz="0" w:space="0" w:color="auto"/>
        <w:right w:val="none" w:sz="0" w:space="0" w:color="auto"/>
      </w:divBdr>
    </w:div>
    <w:div w:id="82384519">
      <w:marLeft w:val="0"/>
      <w:marRight w:val="0"/>
      <w:marTop w:val="0"/>
      <w:marBottom w:val="0"/>
      <w:divBdr>
        <w:top w:val="none" w:sz="0" w:space="0" w:color="auto"/>
        <w:left w:val="none" w:sz="0" w:space="0" w:color="auto"/>
        <w:bottom w:val="none" w:sz="0" w:space="0" w:color="auto"/>
        <w:right w:val="none" w:sz="0" w:space="0" w:color="auto"/>
      </w:divBdr>
    </w:div>
    <w:div w:id="82384520">
      <w:marLeft w:val="0"/>
      <w:marRight w:val="0"/>
      <w:marTop w:val="0"/>
      <w:marBottom w:val="0"/>
      <w:divBdr>
        <w:top w:val="none" w:sz="0" w:space="0" w:color="auto"/>
        <w:left w:val="none" w:sz="0" w:space="0" w:color="auto"/>
        <w:bottom w:val="none" w:sz="0" w:space="0" w:color="auto"/>
        <w:right w:val="none" w:sz="0" w:space="0" w:color="auto"/>
      </w:divBdr>
    </w:div>
    <w:div w:id="82384521">
      <w:marLeft w:val="0"/>
      <w:marRight w:val="0"/>
      <w:marTop w:val="0"/>
      <w:marBottom w:val="0"/>
      <w:divBdr>
        <w:top w:val="none" w:sz="0" w:space="0" w:color="auto"/>
        <w:left w:val="none" w:sz="0" w:space="0" w:color="auto"/>
        <w:bottom w:val="none" w:sz="0" w:space="0" w:color="auto"/>
        <w:right w:val="none" w:sz="0" w:space="0" w:color="auto"/>
      </w:divBdr>
    </w:div>
    <w:div w:id="82384522">
      <w:marLeft w:val="0"/>
      <w:marRight w:val="0"/>
      <w:marTop w:val="0"/>
      <w:marBottom w:val="0"/>
      <w:divBdr>
        <w:top w:val="none" w:sz="0" w:space="0" w:color="auto"/>
        <w:left w:val="none" w:sz="0" w:space="0" w:color="auto"/>
        <w:bottom w:val="none" w:sz="0" w:space="0" w:color="auto"/>
        <w:right w:val="none" w:sz="0" w:space="0" w:color="auto"/>
      </w:divBdr>
    </w:div>
    <w:div w:id="82384523">
      <w:marLeft w:val="0"/>
      <w:marRight w:val="0"/>
      <w:marTop w:val="0"/>
      <w:marBottom w:val="0"/>
      <w:divBdr>
        <w:top w:val="none" w:sz="0" w:space="0" w:color="auto"/>
        <w:left w:val="none" w:sz="0" w:space="0" w:color="auto"/>
        <w:bottom w:val="none" w:sz="0" w:space="0" w:color="auto"/>
        <w:right w:val="none" w:sz="0" w:space="0" w:color="auto"/>
      </w:divBdr>
    </w:div>
    <w:div w:id="82384524">
      <w:marLeft w:val="0"/>
      <w:marRight w:val="0"/>
      <w:marTop w:val="0"/>
      <w:marBottom w:val="0"/>
      <w:divBdr>
        <w:top w:val="none" w:sz="0" w:space="0" w:color="auto"/>
        <w:left w:val="none" w:sz="0" w:space="0" w:color="auto"/>
        <w:bottom w:val="none" w:sz="0" w:space="0" w:color="auto"/>
        <w:right w:val="none" w:sz="0" w:space="0" w:color="auto"/>
      </w:divBdr>
    </w:div>
    <w:div w:id="82384525">
      <w:marLeft w:val="0"/>
      <w:marRight w:val="0"/>
      <w:marTop w:val="0"/>
      <w:marBottom w:val="0"/>
      <w:divBdr>
        <w:top w:val="none" w:sz="0" w:space="0" w:color="auto"/>
        <w:left w:val="none" w:sz="0" w:space="0" w:color="auto"/>
        <w:bottom w:val="none" w:sz="0" w:space="0" w:color="auto"/>
        <w:right w:val="none" w:sz="0" w:space="0" w:color="auto"/>
      </w:divBdr>
    </w:div>
    <w:div w:id="82384526">
      <w:marLeft w:val="0"/>
      <w:marRight w:val="0"/>
      <w:marTop w:val="0"/>
      <w:marBottom w:val="0"/>
      <w:divBdr>
        <w:top w:val="none" w:sz="0" w:space="0" w:color="auto"/>
        <w:left w:val="none" w:sz="0" w:space="0" w:color="auto"/>
        <w:bottom w:val="none" w:sz="0" w:space="0" w:color="auto"/>
        <w:right w:val="none" w:sz="0" w:space="0" w:color="auto"/>
      </w:divBdr>
    </w:div>
    <w:div w:id="82384527">
      <w:marLeft w:val="0"/>
      <w:marRight w:val="0"/>
      <w:marTop w:val="0"/>
      <w:marBottom w:val="0"/>
      <w:divBdr>
        <w:top w:val="none" w:sz="0" w:space="0" w:color="auto"/>
        <w:left w:val="none" w:sz="0" w:space="0" w:color="auto"/>
        <w:bottom w:val="none" w:sz="0" w:space="0" w:color="auto"/>
        <w:right w:val="none" w:sz="0" w:space="0" w:color="auto"/>
      </w:divBdr>
    </w:div>
    <w:div w:id="82384528">
      <w:marLeft w:val="0"/>
      <w:marRight w:val="0"/>
      <w:marTop w:val="0"/>
      <w:marBottom w:val="0"/>
      <w:divBdr>
        <w:top w:val="none" w:sz="0" w:space="0" w:color="auto"/>
        <w:left w:val="none" w:sz="0" w:space="0" w:color="auto"/>
        <w:bottom w:val="none" w:sz="0" w:space="0" w:color="auto"/>
        <w:right w:val="none" w:sz="0" w:space="0" w:color="auto"/>
      </w:divBdr>
    </w:div>
    <w:div w:id="82384529">
      <w:marLeft w:val="0"/>
      <w:marRight w:val="0"/>
      <w:marTop w:val="0"/>
      <w:marBottom w:val="0"/>
      <w:divBdr>
        <w:top w:val="none" w:sz="0" w:space="0" w:color="auto"/>
        <w:left w:val="none" w:sz="0" w:space="0" w:color="auto"/>
        <w:bottom w:val="none" w:sz="0" w:space="0" w:color="auto"/>
        <w:right w:val="none" w:sz="0" w:space="0" w:color="auto"/>
      </w:divBdr>
    </w:div>
    <w:div w:id="82384530">
      <w:marLeft w:val="0"/>
      <w:marRight w:val="0"/>
      <w:marTop w:val="0"/>
      <w:marBottom w:val="0"/>
      <w:divBdr>
        <w:top w:val="none" w:sz="0" w:space="0" w:color="auto"/>
        <w:left w:val="none" w:sz="0" w:space="0" w:color="auto"/>
        <w:bottom w:val="none" w:sz="0" w:space="0" w:color="auto"/>
        <w:right w:val="none" w:sz="0" w:space="0" w:color="auto"/>
      </w:divBdr>
    </w:div>
    <w:div w:id="82384531">
      <w:marLeft w:val="0"/>
      <w:marRight w:val="0"/>
      <w:marTop w:val="0"/>
      <w:marBottom w:val="0"/>
      <w:divBdr>
        <w:top w:val="none" w:sz="0" w:space="0" w:color="auto"/>
        <w:left w:val="none" w:sz="0" w:space="0" w:color="auto"/>
        <w:bottom w:val="none" w:sz="0" w:space="0" w:color="auto"/>
        <w:right w:val="none" w:sz="0" w:space="0" w:color="auto"/>
      </w:divBdr>
    </w:div>
    <w:div w:id="82384532">
      <w:marLeft w:val="0"/>
      <w:marRight w:val="0"/>
      <w:marTop w:val="0"/>
      <w:marBottom w:val="0"/>
      <w:divBdr>
        <w:top w:val="none" w:sz="0" w:space="0" w:color="auto"/>
        <w:left w:val="none" w:sz="0" w:space="0" w:color="auto"/>
        <w:bottom w:val="none" w:sz="0" w:space="0" w:color="auto"/>
        <w:right w:val="none" w:sz="0" w:space="0" w:color="auto"/>
      </w:divBdr>
    </w:div>
    <w:div w:id="82384533">
      <w:marLeft w:val="0"/>
      <w:marRight w:val="0"/>
      <w:marTop w:val="0"/>
      <w:marBottom w:val="0"/>
      <w:divBdr>
        <w:top w:val="none" w:sz="0" w:space="0" w:color="auto"/>
        <w:left w:val="none" w:sz="0" w:space="0" w:color="auto"/>
        <w:bottom w:val="none" w:sz="0" w:space="0" w:color="auto"/>
        <w:right w:val="none" w:sz="0" w:space="0" w:color="auto"/>
      </w:divBdr>
    </w:div>
    <w:div w:id="82384534">
      <w:marLeft w:val="0"/>
      <w:marRight w:val="0"/>
      <w:marTop w:val="0"/>
      <w:marBottom w:val="0"/>
      <w:divBdr>
        <w:top w:val="none" w:sz="0" w:space="0" w:color="auto"/>
        <w:left w:val="none" w:sz="0" w:space="0" w:color="auto"/>
        <w:bottom w:val="none" w:sz="0" w:space="0" w:color="auto"/>
        <w:right w:val="none" w:sz="0" w:space="0" w:color="auto"/>
      </w:divBdr>
    </w:div>
    <w:div w:id="82384535">
      <w:marLeft w:val="0"/>
      <w:marRight w:val="0"/>
      <w:marTop w:val="0"/>
      <w:marBottom w:val="0"/>
      <w:divBdr>
        <w:top w:val="none" w:sz="0" w:space="0" w:color="auto"/>
        <w:left w:val="none" w:sz="0" w:space="0" w:color="auto"/>
        <w:bottom w:val="none" w:sz="0" w:space="0" w:color="auto"/>
        <w:right w:val="none" w:sz="0" w:space="0" w:color="auto"/>
      </w:divBdr>
    </w:div>
    <w:div w:id="82384536">
      <w:marLeft w:val="0"/>
      <w:marRight w:val="0"/>
      <w:marTop w:val="0"/>
      <w:marBottom w:val="0"/>
      <w:divBdr>
        <w:top w:val="none" w:sz="0" w:space="0" w:color="auto"/>
        <w:left w:val="none" w:sz="0" w:space="0" w:color="auto"/>
        <w:bottom w:val="none" w:sz="0" w:space="0" w:color="auto"/>
        <w:right w:val="none" w:sz="0" w:space="0" w:color="auto"/>
      </w:divBdr>
    </w:div>
    <w:div w:id="82384537">
      <w:marLeft w:val="0"/>
      <w:marRight w:val="0"/>
      <w:marTop w:val="0"/>
      <w:marBottom w:val="0"/>
      <w:divBdr>
        <w:top w:val="none" w:sz="0" w:space="0" w:color="auto"/>
        <w:left w:val="none" w:sz="0" w:space="0" w:color="auto"/>
        <w:bottom w:val="none" w:sz="0" w:space="0" w:color="auto"/>
        <w:right w:val="none" w:sz="0" w:space="0" w:color="auto"/>
      </w:divBdr>
    </w:div>
    <w:div w:id="82384538">
      <w:marLeft w:val="0"/>
      <w:marRight w:val="0"/>
      <w:marTop w:val="0"/>
      <w:marBottom w:val="0"/>
      <w:divBdr>
        <w:top w:val="none" w:sz="0" w:space="0" w:color="auto"/>
        <w:left w:val="none" w:sz="0" w:space="0" w:color="auto"/>
        <w:bottom w:val="none" w:sz="0" w:space="0" w:color="auto"/>
        <w:right w:val="none" w:sz="0" w:space="0" w:color="auto"/>
      </w:divBdr>
    </w:div>
    <w:div w:id="82384539">
      <w:marLeft w:val="0"/>
      <w:marRight w:val="0"/>
      <w:marTop w:val="0"/>
      <w:marBottom w:val="0"/>
      <w:divBdr>
        <w:top w:val="none" w:sz="0" w:space="0" w:color="auto"/>
        <w:left w:val="none" w:sz="0" w:space="0" w:color="auto"/>
        <w:bottom w:val="none" w:sz="0" w:space="0" w:color="auto"/>
        <w:right w:val="none" w:sz="0" w:space="0" w:color="auto"/>
      </w:divBdr>
    </w:div>
    <w:div w:id="82384540">
      <w:marLeft w:val="0"/>
      <w:marRight w:val="0"/>
      <w:marTop w:val="0"/>
      <w:marBottom w:val="0"/>
      <w:divBdr>
        <w:top w:val="none" w:sz="0" w:space="0" w:color="auto"/>
        <w:left w:val="none" w:sz="0" w:space="0" w:color="auto"/>
        <w:bottom w:val="none" w:sz="0" w:space="0" w:color="auto"/>
        <w:right w:val="none" w:sz="0" w:space="0" w:color="auto"/>
      </w:divBdr>
    </w:div>
    <w:div w:id="82384541">
      <w:marLeft w:val="0"/>
      <w:marRight w:val="0"/>
      <w:marTop w:val="0"/>
      <w:marBottom w:val="0"/>
      <w:divBdr>
        <w:top w:val="none" w:sz="0" w:space="0" w:color="auto"/>
        <w:left w:val="none" w:sz="0" w:space="0" w:color="auto"/>
        <w:bottom w:val="none" w:sz="0" w:space="0" w:color="auto"/>
        <w:right w:val="none" w:sz="0" w:space="0" w:color="auto"/>
      </w:divBdr>
    </w:div>
    <w:div w:id="82384542">
      <w:marLeft w:val="0"/>
      <w:marRight w:val="0"/>
      <w:marTop w:val="0"/>
      <w:marBottom w:val="0"/>
      <w:divBdr>
        <w:top w:val="none" w:sz="0" w:space="0" w:color="auto"/>
        <w:left w:val="none" w:sz="0" w:space="0" w:color="auto"/>
        <w:bottom w:val="none" w:sz="0" w:space="0" w:color="auto"/>
        <w:right w:val="none" w:sz="0" w:space="0" w:color="auto"/>
      </w:divBdr>
    </w:div>
    <w:div w:id="82384543">
      <w:marLeft w:val="0"/>
      <w:marRight w:val="0"/>
      <w:marTop w:val="0"/>
      <w:marBottom w:val="0"/>
      <w:divBdr>
        <w:top w:val="none" w:sz="0" w:space="0" w:color="auto"/>
        <w:left w:val="none" w:sz="0" w:space="0" w:color="auto"/>
        <w:bottom w:val="none" w:sz="0" w:space="0" w:color="auto"/>
        <w:right w:val="none" w:sz="0" w:space="0" w:color="auto"/>
      </w:divBdr>
    </w:div>
    <w:div w:id="82384544">
      <w:marLeft w:val="0"/>
      <w:marRight w:val="0"/>
      <w:marTop w:val="0"/>
      <w:marBottom w:val="0"/>
      <w:divBdr>
        <w:top w:val="none" w:sz="0" w:space="0" w:color="auto"/>
        <w:left w:val="none" w:sz="0" w:space="0" w:color="auto"/>
        <w:bottom w:val="none" w:sz="0" w:space="0" w:color="auto"/>
        <w:right w:val="none" w:sz="0" w:space="0" w:color="auto"/>
      </w:divBdr>
    </w:div>
    <w:div w:id="82384545">
      <w:marLeft w:val="0"/>
      <w:marRight w:val="0"/>
      <w:marTop w:val="0"/>
      <w:marBottom w:val="0"/>
      <w:divBdr>
        <w:top w:val="none" w:sz="0" w:space="0" w:color="auto"/>
        <w:left w:val="none" w:sz="0" w:space="0" w:color="auto"/>
        <w:bottom w:val="none" w:sz="0" w:space="0" w:color="auto"/>
        <w:right w:val="none" w:sz="0" w:space="0" w:color="auto"/>
      </w:divBdr>
    </w:div>
    <w:div w:id="82384546">
      <w:marLeft w:val="0"/>
      <w:marRight w:val="0"/>
      <w:marTop w:val="0"/>
      <w:marBottom w:val="0"/>
      <w:divBdr>
        <w:top w:val="none" w:sz="0" w:space="0" w:color="auto"/>
        <w:left w:val="none" w:sz="0" w:space="0" w:color="auto"/>
        <w:bottom w:val="none" w:sz="0" w:space="0" w:color="auto"/>
        <w:right w:val="none" w:sz="0" w:space="0" w:color="auto"/>
      </w:divBdr>
    </w:div>
    <w:div w:id="82384547">
      <w:marLeft w:val="0"/>
      <w:marRight w:val="0"/>
      <w:marTop w:val="0"/>
      <w:marBottom w:val="0"/>
      <w:divBdr>
        <w:top w:val="none" w:sz="0" w:space="0" w:color="auto"/>
        <w:left w:val="none" w:sz="0" w:space="0" w:color="auto"/>
        <w:bottom w:val="none" w:sz="0" w:space="0" w:color="auto"/>
        <w:right w:val="none" w:sz="0" w:space="0" w:color="auto"/>
      </w:divBdr>
    </w:div>
    <w:div w:id="82384548">
      <w:marLeft w:val="0"/>
      <w:marRight w:val="0"/>
      <w:marTop w:val="0"/>
      <w:marBottom w:val="0"/>
      <w:divBdr>
        <w:top w:val="none" w:sz="0" w:space="0" w:color="auto"/>
        <w:left w:val="none" w:sz="0" w:space="0" w:color="auto"/>
        <w:bottom w:val="none" w:sz="0" w:space="0" w:color="auto"/>
        <w:right w:val="none" w:sz="0" w:space="0" w:color="auto"/>
      </w:divBdr>
    </w:div>
    <w:div w:id="82384549">
      <w:marLeft w:val="0"/>
      <w:marRight w:val="0"/>
      <w:marTop w:val="0"/>
      <w:marBottom w:val="0"/>
      <w:divBdr>
        <w:top w:val="none" w:sz="0" w:space="0" w:color="auto"/>
        <w:left w:val="none" w:sz="0" w:space="0" w:color="auto"/>
        <w:bottom w:val="none" w:sz="0" w:space="0" w:color="auto"/>
        <w:right w:val="none" w:sz="0" w:space="0" w:color="auto"/>
      </w:divBdr>
    </w:div>
    <w:div w:id="82384550">
      <w:marLeft w:val="0"/>
      <w:marRight w:val="0"/>
      <w:marTop w:val="0"/>
      <w:marBottom w:val="0"/>
      <w:divBdr>
        <w:top w:val="none" w:sz="0" w:space="0" w:color="auto"/>
        <w:left w:val="none" w:sz="0" w:space="0" w:color="auto"/>
        <w:bottom w:val="none" w:sz="0" w:space="0" w:color="auto"/>
        <w:right w:val="none" w:sz="0" w:space="0" w:color="auto"/>
      </w:divBdr>
    </w:div>
    <w:div w:id="82384551">
      <w:marLeft w:val="0"/>
      <w:marRight w:val="0"/>
      <w:marTop w:val="0"/>
      <w:marBottom w:val="0"/>
      <w:divBdr>
        <w:top w:val="none" w:sz="0" w:space="0" w:color="auto"/>
        <w:left w:val="none" w:sz="0" w:space="0" w:color="auto"/>
        <w:bottom w:val="none" w:sz="0" w:space="0" w:color="auto"/>
        <w:right w:val="none" w:sz="0" w:space="0" w:color="auto"/>
      </w:divBdr>
    </w:div>
    <w:div w:id="82384552">
      <w:marLeft w:val="0"/>
      <w:marRight w:val="0"/>
      <w:marTop w:val="0"/>
      <w:marBottom w:val="0"/>
      <w:divBdr>
        <w:top w:val="none" w:sz="0" w:space="0" w:color="auto"/>
        <w:left w:val="none" w:sz="0" w:space="0" w:color="auto"/>
        <w:bottom w:val="none" w:sz="0" w:space="0" w:color="auto"/>
        <w:right w:val="none" w:sz="0" w:space="0" w:color="auto"/>
      </w:divBdr>
    </w:div>
    <w:div w:id="82384553">
      <w:marLeft w:val="0"/>
      <w:marRight w:val="0"/>
      <w:marTop w:val="0"/>
      <w:marBottom w:val="0"/>
      <w:divBdr>
        <w:top w:val="none" w:sz="0" w:space="0" w:color="auto"/>
        <w:left w:val="none" w:sz="0" w:space="0" w:color="auto"/>
        <w:bottom w:val="none" w:sz="0" w:space="0" w:color="auto"/>
        <w:right w:val="none" w:sz="0" w:space="0" w:color="auto"/>
      </w:divBdr>
    </w:div>
    <w:div w:id="82384554">
      <w:marLeft w:val="0"/>
      <w:marRight w:val="0"/>
      <w:marTop w:val="0"/>
      <w:marBottom w:val="0"/>
      <w:divBdr>
        <w:top w:val="none" w:sz="0" w:space="0" w:color="auto"/>
        <w:left w:val="none" w:sz="0" w:space="0" w:color="auto"/>
        <w:bottom w:val="none" w:sz="0" w:space="0" w:color="auto"/>
        <w:right w:val="none" w:sz="0" w:space="0" w:color="auto"/>
      </w:divBdr>
    </w:div>
    <w:div w:id="82384555">
      <w:marLeft w:val="0"/>
      <w:marRight w:val="0"/>
      <w:marTop w:val="0"/>
      <w:marBottom w:val="0"/>
      <w:divBdr>
        <w:top w:val="none" w:sz="0" w:space="0" w:color="auto"/>
        <w:left w:val="none" w:sz="0" w:space="0" w:color="auto"/>
        <w:bottom w:val="none" w:sz="0" w:space="0" w:color="auto"/>
        <w:right w:val="none" w:sz="0" w:space="0" w:color="auto"/>
      </w:divBdr>
    </w:div>
    <w:div w:id="82384556">
      <w:marLeft w:val="0"/>
      <w:marRight w:val="0"/>
      <w:marTop w:val="0"/>
      <w:marBottom w:val="0"/>
      <w:divBdr>
        <w:top w:val="none" w:sz="0" w:space="0" w:color="auto"/>
        <w:left w:val="none" w:sz="0" w:space="0" w:color="auto"/>
        <w:bottom w:val="none" w:sz="0" w:space="0" w:color="auto"/>
        <w:right w:val="none" w:sz="0" w:space="0" w:color="auto"/>
      </w:divBdr>
    </w:div>
    <w:div w:id="82384557">
      <w:marLeft w:val="0"/>
      <w:marRight w:val="0"/>
      <w:marTop w:val="0"/>
      <w:marBottom w:val="0"/>
      <w:divBdr>
        <w:top w:val="none" w:sz="0" w:space="0" w:color="auto"/>
        <w:left w:val="none" w:sz="0" w:space="0" w:color="auto"/>
        <w:bottom w:val="none" w:sz="0" w:space="0" w:color="auto"/>
        <w:right w:val="none" w:sz="0" w:space="0" w:color="auto"/>
      </w:divBdr>
    </w:div>
    <w:div w:id="82384558">
      <w:marLeft w:val="0"/>
      <w:marRight w:val="0"/>
      <w:marTop w:val="0"/>
      <w:marBottom w:val="0"/>
      <w:divBdr>
        <w:top w:val="none" w:sz="0" w:space="0" w:color="auto"/>
        <w:left w:val="none" w:sz="0" w:space="0" w:color="auto"/>
        <w:bottom w:val="none" w:sz="0" w:space="0" w:color="auto"/>
        <w:right w:val="none" w:sz="0" w:space="0" w:color="auto"/>
      </w:divBdr>
    </w:div>
    <w:div w:id="82384559">
      <w:marLeft w:val="0"/>
      <w:marRight w:val="0"/>
      <w:marTop w:val="0"/>
      <w:marBottom w:val="0"/>
      <w:divBdr>
        <w:top w:val="none" w:sz="0" w:space="0" w:color="auto"/>
        <w:left w:val="none" w:sz="0" w:space="0" w:color="auto"/>
        <w:bottom w:val="none" w:sz="0" w:space="0" w:color="auto"/>
        <w:right w:val="none" w:sz="0" w:space="0" w:color="auto"/>
      </w:divBdr>
    </w:div>
    <w:div w:id="82384560">
      <w:marLeft w:val="0"/>
      <w:marRight w:val="0"/>
      <w:marTop w:val="0"/>
      <w:marBottom w:val="0"/>
      <w:divBdr>
        <w:top w:val="none" w:sz="0" w:space="0" w:color="auto"/>
        <w:left w:val="none" w:sz="0" w:space="0" w:color="auto"/>
        <w:bottom w:val="none" w:sz="0" w:space="0" w:color="auto"/>
        <w:right w:val="none" w:sz="0" w:space="0" w:color="auto"/>
      </w:divBdr>
    </w:div>
    <w:div w:id="82384561">
      <w:marLeft w:val="0"/>
      <w:marRight w:val="0"/>
      <w:marTop w:val="0"/>
      <w:marBottom w:val="0"/>
      <w:divBdr>
        <w:top w:val="none" w:sz="0" w:space="0" w:color="auto"/>
        <w:left w:val="none" w:sz="0" w:space="0" w:color="auto"/>
        <w:bottom w:val="none" w:sz="0" w:space="0" w:color="auto"/>
        <w:right w:val="none" w:sz="0" w:space="0" w:color="auto"/>
      </w:divBdr>
    </w:div>
    <w:div w:id="82384562">
      <w:marLeft w:val="0"/>
      <w:marRight w:val="0"/>
      <w:marTop w:val="0"/>
      <w:marBottom w:val="0"/>
      <w:divBdr>
        <w:top w:val="none" w:sz="0" w:space="0" w:color="auto"/>
        <w:left w:val="none" w:sz="0" w:space="0" w:color="auto"/>
        <w:bottom w:val="none" w:sz="0" w:space="0" w:color="auto"/>
        <w:right w:val="none" w:sz="0" w:space="0" w:color="auto"/>
      </w:divBdr>
    </w:div>
    <w:div w:id="82384563">
      <w:marLeft w:val="0"/>
      <w:marRight w:val="0"/>
      <w:marTop w:val="0"/>
      <w:marBottom w:val="0"/>
      <w:divBdr>
        <w:top w:val="none" w:sz="0" w:space="0" w:color="auto"/>
        <w:left w:val="none" w:sz="0" w:space="0" w:color="auto"/>
        <w:bottom w:val="none" w:sz="0" w:space="0" w:color="auto"/>
        <w:right w:val="none" w:sz="0" w:space="0" w:color="auto"/>
      </w:divBdr>
    </w:div>
    <w:div w:id="82384564">
      <w:marLeft w:val="0"/>
      <w:marRight w:val="0"/>
      <w:marTop w:val="0"/>
      <w:marBottom w:val="0"/>
      <w:divBdr>
        <w:top w:val="none" w:sz="0" w:space="0" w:color="auto"/>
        <w:left w:val="none" w:sz="0" w:space="0" w:color="auto"/>
        <w:bottom w:val="none" w:sz="0" w:space="0" w:color="auto"/>
        <w:right w:val="none" w:sz="0" w:space="0" w:color="auto"/>
      </w:divBdr>
    </w:div>
    <w:div w:id="82384565">
      <w:marLeft w:val="0"/>
      <w:marRight w:val="0"/>
      <w:marTop w:val="0"/>
      <w:marBottom w:val="0"/>
      <w:divBdr>
        <w:top w:val="none" w:sz="0" w:space="0" w:color="auto"/>
        <w:left w:val="none" w:sz="0" w:space="0" w:color="auto"/>
        <w:bottom w:val="none" w:sz="0" w:space="0" w:color="auto"/>
        <w:right w:val="none" w:sz="0" w:space="0" w:color="auto"/>
      </w:divBdr>
    </w:div>
    <w:div w:id="82384566">
      <w:marLeft w:val="0"/>
      <w:marRight w:val="0"/>
      <w:marTop w:val="0"/>
      <w:marBottom w:val="0"/>
      <w:divBdr>
        <w:top w:val="none" w:sz="0" w:space="0" w:color="auto"/>
        <w:left w:val="none" w:sz="0" w:space="0" w:color="auto"/>
        <w:bottom w:val="none" w:sz="0" w:space="0" w:color="auto"/>
        <w:right w:val="none" w:sz="0" w:space="0" w:color="auto"/>
      </w:divBdr>
    </w:div>
    <w:div w:id="82384567">
      <w:marLeft w:val="0"/>
      <w:marRight w:val="0"/>
      <w:marTop w:val="0"/>
      <w:marBottom w:val="0"/>
      <w:divBdr>
        <w:top w:val="none" w:sz="0" w:space="0" w:color="auto"/>
        <w:left w:val="none" w:sz="0" w:space="0" w:color="auto"/>
        <w:bottom w:val="none" w:sz="0" w:space="0" w:color="auto"/>
        <w:right w:val="none" w:sz="0" w:space="0" w:color="auto"/>
      </w:divBdr>
    </w:div>
    <w:div w:id="82384568">
      <w:marLeft w:val="0"/>
      <w:marRight w:val="0"/>
      <w:marTop w:val="0"/>
      <w:marBottom w:val="0"/>
      <w:divBdr>
        <w:top w:val="none" w:sz="0" w:space="0" w:color="auto"/>
        <w:left w:val="none" w:sz="0" w:space="0" w:color="auto"/>
        <w:bottom w:val="none" w:sz="0" w:space="0" w:color="auto"/>
        <w:right w:val="none" w:sz="0" w:space="0" w:color="auto"/>
      </w:divBdr>
    </w:div>
    <w:div w:id="82384569">
      <w:marLeft w:val="0"/>
      <w:marRight w:val="0"/>
      <w:marTop w:val="0"/>
      <w:marBottom w:val="0"/>
      <w:divBdr>
        <w:top w:val="none" w:sz="0" w:space="0" w:color="auto"/>
        <w:left w:val="none" w:sz="0" w:space="0" w:color="auto"/>
        <w:bottom w:val="none" w:sz="0" w:space="0" w:color="auto"/>
        <w:right w:val="none" w:sz="0" w:space="0" w:color="auto"/>
      </w:divBdr>
    </w:div>
    <w:div w:id="82384570">
      <w:marLeft w:val="0"/>
      <w:marRight w:val="0"/>
      <w:marTop w:val="0"/>
      <w:marBottom w:val="0"/>
      <w:divBdr>
        <w:top w:val="none" w:sz="0" w:space="0" w:color="auto"/>
        <w:left w:val="none" w:sz="0" w:space="0" w:color="auto"/>
        <w:bottom w:val="none" w:sz="0" w:space="0" w:color="auto"/>
        <w:right w:val="none" w:sz="0" w:space="0" w:color="auto"/>
      </w:divBdr>
    </w:div>
    <w:div w:id="82384571">
      <w:marLeft w:val="0"/>
      <w:marRight w:val="0"/>
      <w:marTop w:val="0"/>
      <w:marBottom w:val="0"/>
      <w:divBdr>
        <w:top w:val="none" w:sz="0" w:space="0" w:color="auto"/>
        <w:left w:val="none" w:sz="0" w:space="0" w:color="auto"/>
        <w:bottom w:val="none" w:sz="0" w:space="0" w:color="auto"/>
        <w:right w:val="none" w:sz="0" w:space="0" w:color="auto"/>
      </w:divBdr>
    </w:div>
    <w:div w:id="82384572">
      <w:marLeft w:val="0"/>
      <w:marRight w:val="0"/>
      <w:marTop w:val="0"/>
      <w:marBottom w:val="0"/>
      <w:divBdr>
        <w:top w:val="none" w:sz="0" w:space="0" w:color="auto"/>
        <w:left w:val="none" w:sz="0" w:space="0" w:color="auto"/>
        <w:bottom w:val="none" w:sz="0" w:space="0" w:color="auto"/>
        <w:right w:val="none" w:sz="0" w:space="0" w:color="auto"/>
      </w:divBdr>
    </w:div>
    <w:div w:id="82384573">
      <w:marLeft w:val="0"/>
      <w:marRight w:val="0"/>
      <w:marTop w:val="0"/>
      <w:marBottom w:val="0"/>
      <w:divBdr>
        <w:top w:val="none" w:sz="0" w:space="0" w:color="auto"/>
        <w:left w:val="none" w:sz="0" w:space="0" w:color="auto"/>
        <w:bottom w:val="none" w:sz="0" w:space="0" w:color="auto"/>
        <w:right w:val="none" w:sz="0" w:space="0" w:color="auto"/>
      </w:divBdr>
    </w:div>
    <w:div w:id="82384574">
      <w:marLeft w:val="0"/>
      <w:marRight w:val="0"/>
      <w:marTop w:val="0"/>
      <w:marBottom w:val="0"/>
      <w:divBdr>
        <w:top w:val="none" w:sz="0" w:space="0" w:color="auto"/>
        <w:left w:val="none" w:sz="0" w:space="0" w:color="auto"/>
        <w:bottom w:val="none" w:sz="0" w:space="0" w:color="auto"/>
        <w:right w:val="none" w:sz="0" w:space="0" w:color="auto"/>
      </w:divBdr>
    </w:div>
    <w:div w:id="82384575">
      <w:marLeft w:val="0"/>
      <w:marRight w:val="0"/>
      <w:marTop w:val="0"/>
      <w:marBottom w:val="0"/>
      <w:divBdr>
        <w:top w:val="none" w:sz="0" w:space="0" w:color="auto"/>
        <w:left w:val="none" w:sz="0" w:space="0" w:color="auto"/>
        <w:bottom w:val="none" w:sz="0" w:space="0" w:color="auto"/>
        <w:right w:val="none" w:sz="0" w:space="0" w:color="auto"/>
      </w:divBdr>
    </w:div>
    <w:div w:id="82384576">
      <w:marLeft w:val="0"/>
      <w:marRight w:val="0"/>
      <w:marTop w:val="0"/>
      <w:marBottom w:val="0"/>
      <w:divBdr>
        <w:top w:val="none" w:sz="0" w:space="0" w:color="auto"/>
        <w:left w:val="none" w:sz="0" w:space="0" w:color="auto"/>
        <w:bottom w:val="none" w:sz="0" w:space="0" w:color="auto"/>
        <w:right w:val="none" w:sz="0" w:space="0" w:color="auto"/>
      </w:divBdr>
    </w:div>
    <w:div w:id="82384577">
      <w:marLeft w:val="0"/>
      <w:marRight w:val="0"/>
      <w:marTop w:val="0"/>
      <w:marBottom w:val="0"/>
      <w:divBdr>
        <w:top w:val="none" w:sz="0" w:space="0" w:color="auto"/>
        <w:left w:val="none" w:sz="0" w:space="0" w:color="auto"/>
        <w:bottom w:val="none" w:sz="0" w:space="0" w:color="auto"/>
        <w:right w:val="none" w:sz="0" w:space="0" w:color="auto"/>
      </w:divBdr>
    </w:div>
    <w:div w:id="82384578">
      <w:marLeft w:val="0"/>
      <w:marRight w:val="0"/>
      <w:marTop w:val="0"/>
      <w:marBottom w:val="0"/>
      <w:divBdr>
        <w:top w:val="none" w:sz="0" w:space="0" w:color="auto"/>
        <w:left w:val="none" w:sz="0" w:space="0" w:color="auto"/>
        <w:bottom w:val="none" w:sz="0" w:space="0" w:color="auto"/>
        <w:right w:val="none" w:sz="0" w:space="0" w:color="auto"/>
      </w:divBdr>
    </w:div>
    <w:div w:id="82384579">
      <w:marLeft w:val="0"/>
      <w:marRight w:val="0"/>
      <w:marTop w:val="0"/>
      <w:marBottom w:val="0"/>
      <w:divBdr>
        <w:top w:val="none" w:sz="0" w:space="0" w:color="auto"/>
        <w:left w:val="none" w:sz="0" w:space="0" w:color="auto"/>
        <w:bottom w:val="none" w:sz="0" w:space="0" w:color="auto"/>
        <w:right w:val="none" w:sz="0" w:space="0" w:color="auto"/>
      </w:divBdr>
    </w:div>
    <w:div w:id="82384580">
      <w:marLeft w:val="0"/>
      <w:marRight w:val="0"/>
      <w:marTop w:val="0"/>
      <w:marBottom w:val="0"/>
      <w:divBdr>
        <w:top w:val="none" w:sz="0" w:space="0" w:color="auto"/>
        <w:left w:val="none" w:sz="0" w:space="0" w:color="auto"/>
        <w:bottom w:val="none" w:sz="0" w:space="0" w:color="auto"/>
        <w:right w:val="none" w:sz="0" w:space="0" w:color="auto"/>
      </w:divBdr>
    </w:div>
    <w:div w:id="82384581">
      <w:marLeft w:val="0"/>
      <w:marRight w:val="0"/>
      <w:marTop w:val="0"/>
      <w:marBottom w:val="0"/>
      <w:divBdr>
        <w:top w:val="none" w:sz="0" w:space="0" w:color="auto"/>
        <w:left w:val="none" w:sz="0" w:space="0" w:color="auto"/>
        <w:bottom w:val="none" w:sz="0" w:space="0" w:color="auto"/>
        <w:right w:val="none" w:sz="0" w:space="0" w:color="auto"/>
      </w:divBdr>
    </w:div>
    <w:div w:id="82384582">
      <w:marLeft w:val="0"/>
      <w:marRight w:val="0"/>
      <w:marTop w:val="0"/>
      <w:marBottom w:val="0"/>
      <w:divBdr>
        <w:top w:val="none" w:sz="0" w:space="0" w:color="auto"/>
        <w:left w:val="none" w:sz="0" w:space="0" w:color="auto"/>
        <w:bottom w:val="none" w:sz="0" w:space="0" w:color="auto"/>
        <w:right w:val="none" w:sz="0" w:space="0" w:color="auto"/>
      </w:divBdr>
    </w:div>
    <w:div w:id="82384583">
      <w:marLeft w:val="0"/>
      <w:marRight w:val="0"/>
      <w:marTop w:val="0"/>
      <w:marBottom w:val="0"/>
      <w:divBdr>
        <w:top w:val="none" w:sz="0" w:space="0" w:color="auto"/>
        <w:left w:val="none" w:sz="0" w:space="0" w:color="auto"/>
        <w:bottom w:val="none" w:sz="0" w:space="0" w:color="auto"/>
        <w:right w:val="none" w:sz="0" w:space="0" w:color="auto"/>
      </w:divBdr>
    </w:div>
    <w:div w:id="82384584">
      <w:marLeft w:val="0"/>
      <w:marRight w:val="0"/>
      <w:marTop w:val="0"/>
      <w:marBottom w:val="0"/>
      <w:divBdr>
        <w:top w:val="none" w:sz="0" w:space="0" w:color="auto"/>
        <w:left w:val="none" w:sz="0" w:space="0" w:color="auto"/>
        <w:bottom w:val="none" w:sz="0" w:space="0" w:color="auto"/>
        <w:right w:val="none" w:sz="0" w:space="0" w:color="auto"/>
      </w:divBdr>
    </w:div>
    <w:div w:id="82384585">
      <w:marLeft w:val="0"/>
      <w:marRight w:val="0"/>
      <w:marTop w:val="0"/>
      <w:marBottom w:val="0"/>
      <w:divBdr>
        <w:top w:val="none" w:sz="0" w:space="0" w:color="auto"/>
        <w:left w:val="none" w:sz="0" w:space="0" w:color="auto"/>
        <w:bottom w:val="none" w:sz="0" w:space="0" w:color="auto"/>
        <w:right w:val="none" w:sz="0" w:space="0" w:color="auto"/>
      </w:divBdr>
    </w:div>
    <w:div w:id="82384586">
      <w:marLeft w:val="0"/>
      <w:marRight w:val="0"/>
      <w:marTop w:val="0"/>
      <w:marBottom w:val="0"/>
      <w:divBdr>
        <w:top w:val="none" w:sz="0" w:space="0" w:color="auto"/>
        <w:left w:val="none" w:sz="0" w:space="0" w:color="auto"/>
        <w:bottom w:val="none" w:sz="0" w:space="0" w:color="auto"/>
        <w:right w:val="none" w:sz="0" w:space="0" w:color="auto"/>
      </w:divBdr>
    </w:div>
    <w:div w:id="82384587">
      <w:marLeft w:val="0"/>
      <w:marRight w:val="0"/>
      <w:marTop w:val="0"/>
      <w:marBottom w:val="0"/>
      <w:divBdr>
        <w:top w:val="none" w:sz="0" w:space="0" w:color="auto"/>
        <w:left w:val="none" w:sz="0" w:space="0" w:color="auto"/>
        <w:bottom w:val="none" w:sz="0" w:space="0" w:color="auto"/>
        <w:right w:val="none" w:sz="0" w:space="0" w:color="auto"/>
      </w:divBdr>
    </w:div>
    <w:div w:id="82384588">
      <w:marLeft w:val="0"/>
      <w:marRight w:val="0"/>
      <w:marTop w:val="0"/>
      <w:marBottom w:val="0"/>
      <w:divBdr>
        <w:top w:val="none" w:sz="0" w:space="0" w:color="auto"/>
        <w:left w:val="none" w:sz="0" w:space="0" w:color="auto"/>
        <w:bottom w:val="none" w:sz="0" w:space="0" w:color="auto"/>
        <w:right w:val="none" w:sz="0" w:space="0" w:color="auto"/>
      </w:divBdr>
    </w:div>
    <w:div w:id="82384589">
      <w:marLeft w:val="0"/>
      <w:marRight w:val="0"/>
      <w:marTop w:val="0"/>
      <w:marBottom w:val="0"/>
      <w:divBdr>
        <w:top w:val="none" w:sz="0" w:space="0" w:color="auto"/>
        <w:left w:val="none" w:sz="0" w:space="0" w:color="auto"/>
        <w:bottom w:val="none" w:sz="0" w:space="0" w:color="auto"/>
        <w:right w:val="none" w:sz="0" w:space="0" w:color="auto"/>
      </w:divBdr>
    </w:div>
    <w:div w:id="82384590">
      <w:marLeft w:val="0"/>
      <w:marRight w:val="0"/>
      <w:marTop w:val="0"/>
      <w:marBottom w:val="0"/>
      <w:divBdr>
        <w:top w:val="none" w:sz="0" w:space="0" w:color="auto"/>
        <w:left w:val="none" w:sz="0" w:space="0" w:color="auto"/>
        <w:bottom w:val="none" w:sz="0" w:space="0" w:color="auto"/>
        <w:right w:val="none" w:sz="0" w:space="0" w:color="auto"/>
      </w:divBdr>
    </w:div>
    <w:div w:id="82384591">
      <w:marLeft w:val="0"/>
      <w:marRight w:val="0"/>
      <w:marTop w:val="0"/>
      <w:marBottom w:val="0"/>
      <w:divBdr>
        <w:top w:val="none" w:sz="0" w:space="0" w:color="auto"/>
        <w:left w:val="none" w:sz="0" w:space="0" w:color="auto"/>
        <w:bottom w:val="none" w:sz="0" w:space="0" w:color="auto"/>
        <w:right w:val="none" w:sz="0" w:space="0" w:color="auto"/>
      </w:divBdr>
    </w:div>
    <w:div w:id="82384592">
      <w:marLeft w:val="0"/>
      <w:marRight w:val="0"/>
      <w:marTop w:val="0"/>
      <w:marBottom w:val="0"/>
      <w:divBdr>
        <w:top w:val="none" w:sz="0" w:space="0" w:color="auto"/>
        <w:left w:val="none" w:sz="0" w:space="0" w:color="auto"/>
        <w:bottom w:val="none" w:sz="0" w:space="0" w:color="auto"/>
        <w:right w:val="none" w:sz="0" w:space="0" w:color="auto"/>
      </w:divBdr>
    </w:div>
    <w:div w:id="82384593">
      <w:marLeft w:val="0"/>
      <w:marRight w:val="0"/>
      <w:marTop w:val="0"/>
      <w:marBottom w:val="0"/>
      <w:divBdr>
        <w:top w:val="none" w:sz="0" w:space="0" w:color="auto"/>
        <w:left w:val="none" w:sz="0" w:space="0" w:color="auto"/>
        <w:bottom w:val="none" w:sz="0" w:space="0" w:color="auto"/>
        <w:right w:val="none" w:sz="0" w:space="0" w:color="auto"/>
      </w:divBdr>
    </w:div>
    <w:div w:id="82384594">
      <w:marLeft w:val="0"/>
      <w:marRight w:val="0"/>
      <w:marTop w:val="0"/>
      <w:marBottom w:val="0"/>
      <w:divBdr>
        <w:top w:val="none" w:sz="0" w:space="0" w:color="auto"/>
        <w:left w:val="none" w:sz="0" w:space="0" w:color="auto"/>
        <w:bottom w:val="none" w:sz="0" w:space="0" w:color="auto"/>
        <w:right w:val="none" w:sz="0" w:space="0" w:color="auto"/>
      </w:divBdr>
    </w:div>
    <w:div w:id="82384595">
      <w:marLeft w:val="0"/>
      <w:marRight w:val="0"/>
      <w:marTop w:val="0"/>
      <w:marBottom w:val="0"/>
      <w:divBdr>
        <w:top w:val="none" w:sz="0" w:space="0" w:color="auto"/>
        <w:left w:val="none" w:sz="0" w:space="0" w:color="auto"/>
        <w:bottom w:val="none" w:sz="0" w:space="0" w:color="auto"/>
        <w:right w:val="none" w:sz="0" w:space="0" w:color="auto"/>
      </w:divBdr>
    </w:div>
    <w:div w:id="82384596">
      <w:marLeft w:val="0"/>
      <w:marRight w:val="0"/>
      <w:marTop w:val="0"/>
      <w:marBottom w:val="0"/>
      <w:divBdr>
        <w:top w:val="none" w:sz="0" w:space="0" w:color="auto"/>
        <w:left w:val="none" w:sz="0" w:space="0" w:color="auto"/>
        <w:bottom w:val="none" w:sz="0" w:space="0" w:color="auto"/>
        <w:right w:val="none" w:sz="0" w:space="0" w:color="auto"/>
      </w:divBdr>
    </w:div>
    <w:div w:id="82384597">
      <w:marLeft w:val="0"/>
      <w:marRight w:val="0"/>
      <w:marTop w:val="0"/>
      <w:marBottom w:val="0"/>
      <w:divBdr>
        <w:top w:val="none" w:sz="0" w:space="0" w:color="auto"/>
        <w:left w:val="none" w:sz="0" w:space="0" w:color="auto"/>
        <w:bottom w:val="none" w:sz="0" w:space="0" w:color="auto"/>
        <w:right w:val="none" w:sz="0" w:space="0" w:color="auto"/>
      </w:divBdr>
    </w:div>
    <w:div w:id="82384598">
      <w:marLeft w:val="0"/>
      <w:marRight w:val="0"/>
      <w:marTop w:val="0"/>
      <w:marBottom w:val="0"/>
      <w:divBdr>
        <w:top w:val="none" w:sz="0" w:space="0" w:color="auto"/>
        <w:left w:val="none" w:sz="0" w:space="0" w:color="auto"/>
        <w:bottom w:val="none" w:sz="0" w:space="0" w:color="auto"/>
        <w:right w:val="none" w:sz="0" w:space="0" w:color="auto"/>
      </w:divBdr>
    </w:div>
    <w:div w:id="82384599">
      <w:marLeft w:val="0"/>
      <w:marRight w:val="0"/>
      <w:marTop w:val="0"/>
      <w:marBottom w:val="0"/>
      <w:divBdr>
        <w:top w:val="none" w:sz="0" w:space="0" w:color="auto"/>
        <w:left w:val="none" w:sz="0" w:space="0" w:color="auto"/>
        <w:bottom w:val="none" w:sz="0" w:space="0" w:color="auto"/>
        <w:right w:val="none" w:sz="0" w:space="0" w:color="auto"/>
      </w:divBdr>
    </w:div>
    <w:div w:id="82384600">
      <w:marLeft w:val="0"/>
      <w:marRight w:val="0"/>
      <w:marTop w:val="0"/>
      <w:marBottom w:val="0"/>
      <w:divBdr>
        <w:top w:val="none" w:sz="0" w:space="0" w:color="auto"/>
        <w:left w:val="none" w:sz="0" w:space="0" w:color="auto"/>
        <w:bottom w:val="none" w:sz="0" w:space="0" w:color="auto"/>
        <w:right w:val="none" w:sz="0" w:space="0" w:color="auto"/>
      </w:divBdr>
    </w:div>
    <w:div w:id="82384601">
      <w:marLeft w:val="0"/>
      <w:marRight w:val="0"/>
      <w:marTop w:val="0"/>
      <w:marBottom w:val="0"/>
      <w:divBdr>
        <w:top w:val="none" w:sz="0" w:space="0" w:color="auto"/>
        <w:left w:val="none" w:sz="0" w:space="0" w:color="auto"/>
        <w:bottom w:val="none" w:sz="0" w:space="0" w:color="auto"/>
        <w:right w:val="none" w:sz="0" w:space="0" w:color="auto"/>
      </w:divBdr>
    </w:div>
    <w:div w:id="82384602">
      <w:marLeft w:val="0"/>
      <w:marRight w:val="0"/>
      <w:marTop w:val="0"/>
      <w:marBottom w:val="0"/>
      <w:divBdr>
        <w:top w:val="none" w:sz="0" w:space="0" w:color="auto"/>
        <w:left w:val="none" w:sz="0" w:space="0" w:color="auto"/>
        <w:bottom w:val="none" w:sz="0" w:space="0" w:color="auto"/>
        <w:right w:val="none" w:sz="0" w:space="0" w:color="auto"/>
      </w:divBdr>
    </w:div>
    <w:div w:id="82384603">
      <w:marLeft w:val="0"/>
      <w:marRight w:val="0"/>
      <w:marTop w:val="0"/>
      <w:marBottom w:val="0"/>
      <w:divBdr>
        <w:top w:val="none" w:sz="0" w:space="0" w:color="auto"/>
        <w:left w:val="none" w:sz="0" w:space="0" w:color="auto"/>
        <w:bottom w:val="none" w:sz="0" w:space="0" w:color="auto"/>
        <w:right w:val="none" w:sz="0" w:space="0" w:color="auto"/>
      </w:divBdr>
    </w:div>
    <w:div w:id="82384604">
      <w:marLeft w:val="0"/>
      <w:marRight w:val="0"/>
      <w:marTop w:val="0"/>
      <w:marBottom w:val="0"/>
      <w:divBdr>
        <w:top w:val="none" w:sz="0" w:space="0" w:color="auto"/>
        <w:left w:val="none" w:sz="0" w:space="0" w:color="auto"/>
        <w:bottom w:val="none" w:sz="0" w:space="0" w:color="auto"/>
        <w:right w:val="none" w:sz="0" w:space="0" w:color="auto"/>
      </w:divBdr>
    </w:div>
    <w:div w:id="82384605">
      <w:marLeft w:val="0"/>
      <w:marRight w:val="0"/>
      <w:marTop w:val="0"/>
      <w:marBottom w:val="0"/>
      <w:divBdr>
        <w:top w:val="none" w:sz="0" w:space="0" w:color="auto"/>
        <w:left w:val="none" w:sz="0" w:space="0" w:color="auto"/>
        <w:bottom w:val="none" w:sz="0" w:space="0" w:color="auto"/>
        <w:right w:val="none" w:sz="0" w:space="0" w:color="auto"/>
      </w:divBdr>
    </w:div>
    <w:div w:id="82384606">
      <w:marLeft w:val="0"/>
      <w:marRight w:val="0"/>
      <w:marTop w:val="0"/>
      <w:marBottom w:val="0"/>
      <w:divBdr>
        <w:top w:val="none" w:sz="0" w:space="0" w:color="auto"/>
        <w:left w:val="none" w:sz="0" w:space="0" w:color="auto"/>
        <w:bottom w:val="none" w:sz="0" w:space="0" w:color="auto"/>
        <w:right w:val="none" w:sz="0" w:space="0" w:color="auto"/>
      </w:divBdr>
    </w:div>
    <w:div w:id="82384607">
      <w:marLeft w:val="0"/>
      <w:marRight w:val="0"/>
      <w:marTop w:val="0"/>
      <w:marBottom w:val="0"/>
      <w:divBdr>
        <w:top w:val="none" w:sz="0" w:space="0" w:color="auto"/>
        <w:left w:val="none" w:sz="0" w:space="0" w:color="auto"/>
        <w:bottom w:val="none" w:sz="0" w:space="0" w:color="auto"/>
        <w:right w:val="none" w:sz="0" w:space="0" w:color="auto"/>
      </w:divBdr>
    </w:div>
    <w:div w:id="82384608">
      <w:marLeft w:val="0"/>
      <w:marRight w:val="0"/>
      <w:marTop w:val="0"/>
      <w:marBottom w:val="0"/>
      <w:divBdr>
        <w:top w:val="none" w:sz="0" w:space="0" w:color="auto"/>
        <w:left w:val="none" w:sz="0" w:space="0" w:color="auto"/>
        <w:bottom w:val="none" w:sz="0" w:space="0" w:color="auto"/>
        <w:right w:val="none" w:sz="0" w:space="0" w:color="auto"/>
      </w:divBdr>
    </w:div>
    <w:div w:id="82384609">
      <w:marLeft w:val="0"/>
      <w:marRight w:val="0"/>
      <w:marTop w:val="0"/>
      <w:marBottom w:val="0"/>
      <w:divBdr>
        <w:top w:val="none" w:sz="0" w:space="0" w:color="auto"/>
        <w:left w:val="none" w:sz="0" w:space="0" w:color="auto"/>
        <w:bottom w:val="none" w:sz="0" w:space="0" w:color="auto"/>
        <w:right w:val="none" w:sz="0" w:space="0" w:color="auto"/>
      </w:divBdr>
    </w:div>
    <w:div w:id="82384610">
      <w:marLeft w:val="0"/>
      <w:marRight w:val="0"/>
      <w:marTop w:val="0"/>
      <w:marBottom w:val="0"/>
      <w:divBdr>
        <w:top w:val="none" w:sz="0" w:space="0" w:color="auto"/>
        <w:left w:val="none" w:sz="0" w:space="0" w:color="auto"/>
        <w:bottom w:val="none" w:sz="0" w:space="0" w:color="auto"/>
        <w:right w:val="none" w:sz="0" w:space="0" w:color="auto"/>
      </w:divBdr>
    </w:div>
    <w:div w:id="82384611">
      <w:marLeft w:val="0"/>
      <w:marRight w:val="0"/>
      <w:marTop w:val="0"/>
      <w:marBottom w:val="0"/>
      <w:divBdr>
        <w:top w:val="none" w:sz="0" w:space="0" w:color="auto"/>
        <w:left w:val="none" w:sz="0" w:space="0" w:color="auto"/>
        <w:bottom w:val="none" w:sz="0" w:space="0" w:color="auto"/>
        <w:right w:val="none" w:sz="0" w:space="0" w:color="auto"/>
      </w:divBdr>
    </w:div>
    <w:div w:id="82384612">
      <w:marLeft w:val="0"/>
      <w:marRight w:val="0"/>
      <w:marTop w:val="0"/>
      <w:marBottom w:val="0"/>
      <w:divBdr>
        <w:top w:val="none" w:sz="0" w:space="0" w:color="auto"/>
        <w:left w:val="none" w:sz="0" w:space="0" w:color="auto"/>
        <w:bottom w:val="none" w:sz="0" w:space="0" w:color="auto"/>
        <w:right w:val="none" w:sz="0" w:space="0" w:color="auto"/>
      </w:divBdr>
    </w:div>
    <w:div w:id="82384613">
      <w:marLeft w:val="0"/>
      <w:marRight w:val="0"/>
      <w:marTop w:val="0"/>
      <w:marBottom w:val="0"/>
      <w:divBdr>
        <w:top w:val="none" w:sz="0" w:space="0" w:color="auto"/>
        <w:left w:val="none" w:sz="0" w:space="0" w:color="auto"/>
        <w:bottom w:val="none" w:sz="0" w:space="0" w:color="auto"/>
        <w:right w:val="none" w:sz="0" w:space="0" w:color="auto"/>
      </w:divBdr>
    </w:div>
    <w:div w:id="82384614">
      <w:marLeft w:val="0"/>
      <w:marRight w:val="0"/>
      <w:marTop w:val="0"/>
      <w:marBottom w:val="0"/>
      <w:divBdr>
        <w:top w:val="none" w:sz="0" w:space="0" w:color="auto"/>
        <w:left w:val="none" w:sz="0" w:space="0" w:color="auto"/>
        <w:bottom w:val="none" w:sz="0" w:space="0" w:color="auto"/>
        <w:right w:val="none" w:sz="0" w:space="0" w:color="auto"/>
      </w:divBdr>
    </w:div>
    <w:div w:id="82384615">
      <w:marLeft w:val="0"/>
      <w:marRight w:val="0"/>
      <w:marTop w:val="0"/>
      <w:marBottom w:val="0"/>
      <w:divBdr>
        <w:top w:val="none" w:sz="0" w:space="0" w:color="auto"/>
        <w:left w:val="none" w:sz="0" w:space="0" w:color="auto"/>
        <w:bottom w:val="none" w:sz="0" w:space="0" w:color="auto"/>
        <w:right w:val="none" w:sz="0" w:space="0" w:color="auto"/>
      </w:divBdr>
    </w:div>
    <w:div w:id="82384616">
      <w:marLeft w:val="0"/>
      <w:marRight w:val="0"/>
      <w:marTop w:val="0"/>
      <w:marBottom w:val="0"/>
      <w:divBdr>
        <w:top w:val="none" w:sz="0" w:space="0" w:color="auto"/>
        <w:left w:val="none" w:sz="0" w:space="0" w:color="auto"/>
        <w:bottom w:val="none" w:sz="0" w:space="0" w:color="auto"/>
        <w:right w:val="none" w:sz="0" w:space="0" w:color="auto"/>
      </w:divBdr>
    </w:div>
    <w:div w:id="82384617">
      <w:marLeft w:val="0"/>
      <w:marRight w:val="0"/>
      <w:marTop w:val="0"/>
      <w:marBottom w:val="0"/>
      <w:divBdr>
        <w:top w:val="none" w:sz="0" w:space="0" w:color="auto"/>
        <w:left w:val="none" w:sz="0" w:space="0" w:color="auto"/>
        <w:bottom w:val="none" w:sz="0" w:space="0" w:color="auto"/>
        <w:right w:val="none" w:sz="0" w:space="0" w:color="auto"/>
      </w:divBdr>
    </w:div>
    <w:div w:id="82384618">
      <w:marLeft w:val="0"/>
      <w:marRight w:val="0"/>
      <w:marTop w:val="0"/>
      <w:marBottom w:val="0"/>
      <w:divBdr>
        <w:top w:val="none" w:sz="0" w:space="0" w:color="auto"/>
        <w:left w:val="none" w:sz="0" w:space="0" w:color="auto"/>
        <w:bottom w:val="none" w:sz="0" w:space="0" w:color="auto"/>
        <w:right w:val="none" w:sz="0" w:space="0" w:color="auto"/>
      </w:divBdr>
    </w:div>
    <w:div w:id="82384619">
      <w:marLeft w:val="0"/>
      <w:marRight w:val="0"/>
      <w:marTop w:val="0"/>
      <w:marBottom w:val="0"/>
      <w:divBdr>
        <w:top w:val="none" w:sz="0" w:space="0" w:color="auto"/>
        <w:left w:val="none" w:sz="0" w:space="0" w:color="auto"/>
        <w:bottom w:val="none" w:sz="0" w:space="0" w:color="auto"/>
        <w:right w:val="none" w:sz="0" w:space="0" w:color="auto"/>
      </w:divBdr>
    </w:div>
    <w:div w:id="82384620">
      <w:marLeft w:val="0"/>
      <w:marRight w:val="0"/>
      <w:marTop w:val="0"/>
      <w:marBottom w:val="0"/>
      <w:divBdr>
        <w:top w:val="none" w:sz="0" w:space="0" w:color="auto"/>
        <w:left w:val="none" w:sz="0" w:space="0" w:color="auto"/>
        <w:bottom w:val="none" w:sz="0" w:space="0" w:color="auto"/>
        <w:right w:val="none" w:sz="0" w:space="0" w:color="auto"/>
      </w:divBdr>
    </w:div>
    <w:div w:id="82384621">
      <w:marLeft w:val="0"/>
      <w:marRight w:val="0"/>
      <w:marTop w:val="0"/>
      <w:marBottom w:val="0"/>
      <w:divBdr>
        <w:top w:val="none" w:sz="0" w:space="0" w:color="auto"/>
        <w:left w:val="none" w:sz="0" w:space="0" w:color="auto"/>
        <w:bottom w:val="none" w:sz="0" w:space="0" w:color="auto"/>
        <w:right w:val="none" w:sz="0" w:space="0" w:color="auto"/>
      </w:divBdr>
    </w:div>
    <w:div w:id="82384622">
      <w:marLeft w:val="0"/>
      <w:marRight w:val="0"/>
      <w:marTop w:val="0"/>
      <w:marBottom w:val="0"/>
      <w:divBdr>
        <w:top w:val="none" w:sz="0" w:space="0" w:color="auto"/>
        <w:left w:val="none" w:sz="0" w:space="0" w:color="auto"/>
        <w:bottom w:val="none" w:sz="0" w:space="0" w:color="auto"/>
        <w:right w:val="none" w:sz="0" w:space="0" w:color="auto"/>
      </w:divBdr>
    </w:div>
    <w:div w:id="82384623">
      <w:marLeft w:val="0"/>
      <w:marRight w:val="0"/>
      <w:marTop w:val="0"/>
      <w:marBottom w:val="0"/>
      <w:divBdr>
        <w:top w:val="none" w:sz="0" w:space="0" w:color="auto"/>
        <w:left w:val="none" w:sz="0" w:space="0" w:color="auto"/>
        <w:bottom w:val="none" w:sz="0" w:space="0" w:color="auto"/>
        <w:right w:val="none" w:sz="0" w:space="0" w:color="auto"/>
      </w:divBdr>
    </w:div>
    <w:div w:id="82384624">
      <w:marLeft w:val="0"/>
      <w:marRight w:val="0"/>
      <w:marTop w:val="0"/>
      <w:marBottom w:val="0"/>
      <w:divBdr>
        <w:top w:val="none" w:sz="0" w:space="0" w:color="auto"/>
        <w:left w:val="none" w:sz="0" w:space="0" w:color="auto"/>
        <w:bottom w:val="none" w:sz="0" w:space="0" w:color="auto"/>
        <w:right w:val="none" w:sz="0" w:space="0" w:color="auto"/>
      </w:divBdr>
    </w:div>
    <w:div w:id="82384625">
      <w:marLeft w:val="0"/>
      <w:marRight w:val="0"/>
      <w:marTop w:val="0"/>
      <w:marBottom w:val="0"/>
      <w:divBdr>
        <w:top w:val="none" w:sz="0" w:space="0" w:color="auto"/>
        <w:left w:val="none" w:sz="0" w:space="0" w:color="auto"/>
        <w:bottom w:val="none" w:sz="0" w:space="0" w:color="auto"/>
        <w:right w:val="none" w:sz="0" w:space="0" w:color="auto"/>
      </w:divBdr>
    </w:div>
    <w:div w:id="82384626">
      <w:marLeft w:val="0"/>
      <w:marRight w:val="0"/>
      <w:marTop w:val="0"/>
      <w:marBottom w:val="0"/>
      <w:divBdr>
        <w:top w:val="none" w:sz="0" w:space="0" w:color="auto"/>
        <w:left w:val="none" w:sz="0" w:space="0" w:color="auto"/>
        <w:bottom w:val="none" w:sz="0" w:space="0" w:color="auto"/>
        <w:right w:val="none" w:sz="0" w:space="0" w:color="auto"/>
      </w:divBdr>
    </w:div>
    <w:div w:id="82384627">
      <w:marLeft w:val="0"/>
      <w:marRight w:val="0"/>
      <w:marTop w:val="0"/>
      <w:marBottom w:val="0"/>
      <w:divBdr>
        <w:top w:val="none" w:sz="0" w:space="0" w:color="auto"/>
        <w:left w:val="none" w:sz="0" w:space="0" w:color="auto"/>
        <w:bottom w:val="none" w:sz="0" w:space="0" w:color="auto"/>
        <w:right w:val="none" w:sz="0" w:space="0" w:color="auto"/>
      </w:divBdr>
    </w:div>
    <w:div w:id="82384628">
      <w:marLeft w:val="0"/>
      <w:marRight w:val="0"/>
      <w:marTop w:val="0"/>
      <w:marBottom w:val="0"/>
      <w:divBdr>
        <w:top w:val="none" w:sz="0" w:space="0" w:color="auto"/>
        <w:left w:val="none" w:sz="0" w:space="0" w:color="auto"/>
        <w:bottom w:val="none" w:sz="0" w:space="0" w:color="auto"/>
        <w:right w:val="none" w:sz="0" w:space="0" w:color="auto"/>
      </w:divBdr>
    </w:div>
    <w:div w:id="82384629">
      <w:marLeft w:val="0"/>
      <w:marRight w:val="0"/>
      <w:marTop w:val="0"/>
      <w:marBottom w:val="0"/>
      <w:divBdr>
        <w:top w:val="none" w:sz="0" w:space="0" w:color="auto"/>
        <w:left w:val="none" w:sz="0" w:space="0" w:color="auto"/>
        <w:bottom w:val="none" w:sz="0" w:space="0" w:color="auto"/>
        <w:right w:val="none" w:sz="0" w:space="0" w:color="auto"/>
      </w:divBdr>
    </w:div>
    <w:div w:id="82384630">
      <w:marLeft w:val="0"/>
      <w:marRight w:val="0"/>
      <w:marTop w:val="0"/>
      <w:marBottom w:val="0"/>
      <w:divBdr>
        <w:top w:val="none" w:sz="0" w:space="0" w:color="auto"/>
        <w:left w:val="none" w:sz="0" w:space="0" w:color="auto"/>
        <w:bottom w:val="none" w:sz="0" w:space="0" w:color="auto"/>
        <w:right w:val="none" w:sz="0" w:space="0" w:color="auto"/>
      </w:divBdr>
    </w:div>
    <w:div w:id="82384631">
      <w:marLeft w:val="0"/>
      <w:marRight w:val="0"/>
      <w:marTop w:val="0"/>
      <w:marBottom w:val="0"/>
      <w:divBdr>
        <w:top w:val="none" w:sz="0" w:space="0" w:color="auto"/>
        <w:left w:val="none" w:sz="0" w:space="0" w:color="auto"/>
        <w:bottom w:val="none" w:sz="0" w:space="0" w:color="auto"/>
        <w:right w:val="none" w:sz="0" w:space="0" w:color="auto"/>
      </w:divBdr>
    </w:div>
    <w:div w:id="82384632">
      <w:marLeft w:val="0"/>
      <w:marRight w:val="0"/>
      <w:marTop w:val="0"/>
      <w:marBottom w:val="0"/>
      <w:divBdr>
        <w:top w:val="none" w:sz="0" w:space="0" w:color="auto"/>
        <w:left w:val="none" w:sz="0" w:space="0" w:color="auto"/>
        <w:bottom w:val="none" w:sz="0" w:space="0" w:color="auto"/>
        <w:right w:val="none" w:sz="0" w:space="0" w:color="auto"/>
      </w:divBdr>
    </w:div>
    <w:div w:id="82384633">
      <w:marLeft w:val="0"/>
      <w:marRight w:val="0"/>
      <w:marTop w:val="0"/>
      <w:marBottom w:val="0"/>
      <w:divBdr>
        <w:top w:val="none" w:sz="0" w:space="0" w:color="auto"/>
        <w:left w:val="none" w:sz="0" w:space="0" w:color="auto"/>
        <w:bottom w:val="none" w:sz="0" w:space="0" w:color="auto"/>
        <w:right w:val="none" w:sz="0" w:space="0" w:color="auto"/>
      </w:divBdr>
    </w:div>
    <w:div w:id="82384634">
      <w:marLeft w:val="0"/>
      <w:marRight w:val="0"/>
      <w:marTop w:val="0"/>
      <w:marBottom w:val="0"/>
      <w:divBdr>
        <w:top w:val="none" w:sz="0" w:space="0" w:color="auto"/>
        <w:left w:val="none" w:sz="0" w:space="0" w:color="auto"/>
        <w:bottom w:val="none" w:sz="0" w:space="0" w:color="auto"/>
        <w:right w:val="none" w:sz="0" w:space="0" w:color="auto"/>
      </w:divBdr>
    </w:div>
    <w:div w:id="82384635">
      <w:marLeft w:val="0"/>
      <w:marRight w:val="0"/>
      <w:marTop w:val="0"/>
      <w:marBottom w:val="0"/>
      <w:divBdr>
        <w:top w:val="none" w:sz="0" w:space="0" w:color="auto"/>
        <w:left w:val="none" w:sz="0" w:space="0" w:color="auto"/>
        <w:bottom w:val="none" w:sz="0" w:space="0" w:color="auto"/>
        <w:right w:val="none" w:sz="0" w:space="0" w:color="auto"/>
      </w:divBdr>
    </w:div>
    <w:div w:id="82384636">
      <w:marLeft w:val="0"/>
      <w:marRight w:val="0"/>
      <w:marTop w:val="0"/>
      <w:marBottom w:val="0"/>
      <w:divBdr>
        <w:top w:val="none" w:sz="0" w:space="0" w:color="auto"/>
        <w:left w:val="none" w:sz="0" w:space="0" w:color="auto"/>
        <w:bottom w:val="none" w:sz="0" w:space="0" w:color="auto"/>
        <w:right w:val="none" w:sz="0" w:space="0" w:color="auto"/>
      </w:divBdr>
    </w:div>
    <w:div w:id="82384637">
      <w:marLeft w:val="0"/>
      <w:marRight w:val="0"/>
      <w:marTop w:val="0"/>
      <w:marBottom w:val="0"/>
      <w:divBdr>
        <w:top w:val="none" w:sz="0" w:space="0" w:color="auto"/>
        <w:left w:val="none" w:sz="0" w:space="0" w:color="auto"/>
        <w:bottom w:val="none" w:sz="0" w:space="0" w:color="auto"/>
        <w:right w:val="none" w:sz="0" w:space="0" w:color="auto"/>
      </w:divBdr>
    </w:div>
    <w:div w:id="82384638">
      <w:marLeft w:val="0"/>
      <w:marRight w:val="0"/>
      <w:marTop w:val="0"/>
      <w:marBottom w:val="0"/>
      <w:divBdr>
        <w:top w:val="none" w:sz="0" w:space="0" w:color="auto"/>
        <w:left w:val="none" w:sz="0" w:space="0" w:color="auto"/>
        <w:bottom w:val="none" w:sz="0" w:space="0" w:color="auto"/>
        <w:right w:val="none" w:sz="0" w:space="0" w:color="auto"/>
      </w:divBdr>
    </w:div>
    <w:div w:id="82384639">
      <w:marLeft w:val="0"/>
      <w:marRight w:val="0"/>
      <w:marTop w:val="0"/>
      <w:marBottom w:val="0"/>
      <w:divBdr>
        <w:top w:val="none" w:sz="0" w:space="0" w:color="auto"/>
        <w:left w:val="none" w:sz="0" w:space="0" w:color="auto"/>
        <w:bottom w:val="none" w:sz="0" w:space="0" w:color="auto"/>
        <w:right w:val="none" w:sz="0" w:space="0" w:color="auto"/>
      </w:divBdr>
    </w:div>
    <w:div w:id="82384640">
      <w:marLeft w:val="0"/>
      <w:marRight w:val="0"/>
      <w:marTop w:val="0"/>
      <w:marBottom w:val="0"/>
      <w:divBdr>
        <w:top w:val="none" w:sz="0" w:space="0" w:color="auto"/>
        <w:left w:val="none" w:sz="0" w:space="0" w:color="auto"/>
        <w:bottom w:val="none" w:sz="0" w:space="0" w:color="auto"/>
        <w:right w:val="none" w:sz="0" w:space="0" w:color="auto"/>
      </w:divBdr>
    </w:div>
    <w:div w:id="82384641">
      <w:marLeft w:val="0"/>
      <w:marRight w:val="0"/>
      <w:marTop w:val="0"/>
      <w:marBottom w:val="0"/>
      <w:divBdr>
        <w:top w:val="none" w:sz="0" w:space="0" w:color="auto"/>
        <w:left w:val="none" w:sz="0" w:space="0" w:color="auto"/>
        <w:bottom w:val="none" w:sz="0" w:space="0" w:color="auto"/>
        <w:right w:val="none" w:sz="0" w:space="0" w:color="auto"/>
      </w:divBdr>
    </w:div>
    <w:div w:id="82384642">
      <w:marLeft w:val="0"/>
      <w:marRight w:val="0"/>
      <w:marTop w:val="0"/>
      <w:marBottom w:val="0"/>
      <w:divBdr>
        <w:top w:val="none" w:sz="0" w:space="0" w:color="auto"/>
        <w:left w:val="none" w:sz="0" w:space="0" w:color="auto"/>
        <w:bottom w:val="none" w:sz="0" w:space="0" w:color="auto"/>
        <w:right w:val="none" w:sz="0" w:space="0" w:color="auto"/>
      </w:divBdr>
    </w:div>
    <w:div w:id="82384643">
      <w:marLeft w:val="0"/>
      <w:marRight w:val="0"/>
      <w:marTop w:val="0"/>
      <w:marBottom w:val="0"/>
      <w:divBdr>
        <w:top w:val="none" w:sz="0" w:space="0" w:color="auto"/>
        <w:left w:val="none" w:sz="0" w:space="0" w:color="auto"/>
        <w:bottom w:val="none" w:sz="0" w:space="0" w:color="auto"/>
        <w:right w:val="none" w:sz="0" w:space="0" w:color="auto"/>
      </w:divBdr>
    </w:div>
    <w:div w:id="82384644">
      <w:marLeft w:val="0"/>
      <w:marRight w:val="0"/>
      <w:marTop w:val="0"/>
      <w:marBottom w:val="0"/>
      <w:divBdr>
        <w:top w:val="none" w:sz="0" w:space="0" w:color="auto"/>
        <w:left w:val="none" w:sz="0" w:space="0" w:color="auto"/>
        <w:bottom w:val="none" w:sz="0" w:space="0" w:color="auto"/>
        <w:right w:val="none" w:sz="0" w:space="0" w:color="auto"/>
      </w:divBdr>
    </w:div>
    <w:div w:id="82384645">
      <w:marLeft w:val="0"/>
      <w:marRight w:val="0"/>
      <w:marTop w:val="0"/>
      <w:marBottom w:val="0"/>
      <w:divBdr>
        <w:top w:val="none" w:sz="0" w:space="0" w:color="auto"/>
        <w:left w:val="none" w:sz="0" w:space="0" w:color="auto"/>
        <w:bottom w:val="none" w:sz="0" w:space="0" w:color="auto"/>
        <w:right w:val="none" w:sz="0" w:space="0" w:color="auto"/>
      </w:divBdr>
    </w:div>
    <w:div w:id="82384646">
      <w:marLeft w:val="0"/>
      <w:marRight w:val="0"/>
      <w:marTop w:val="0"/>
      <w:marBottom w:val="0"/>
      <w:divBdr>
        <w:top w:val="none" w:sz="0" w:space="0" w:color="auto"/>
        <w:left w:val="none" w:sz="0" w:space="0" w:color="auto"/>
        <w:bottom w:val="none" w:sz="0" w:space="0" w:color="auto"/>
        <w:right w:val="none" w:sz="0" w:space="0" w:color="auto"/>
      </w:divBdr>
    </w:div>
    <w:div w:id="82384647">
      <w:marLeft w:val="0"/>
      <w:marRight w:val="0"/>
      <w:marTop w:val="0"/>
      <w:marBottom w:val="0"/>
      <w:divBdr>
        <w:top w:val="none" w:sz="0" w:space="0" w:color="auto"/>
        <w:left w:val="none" w:sz="0" w:space="0" w:color="auto"/>
        <w:bottom w:val="none" w:sz="0" w:space="0" w:color="auto"/>
        <w:right w:val="none" w:sz="0" w:space="0" w:color="auto"/>
      </w:divBdr>
    </w:div>
    <w:div w:id="82384648">
      <w:marLeft w:val="0"/>
      <w:marRight w:val="0"/>
      <w:marTop w:val="0"/>
      <w:marBottom w:val="0"/>
      <w:divBdr>
        <w:top w:val="none" w:sz="0" w:space="0" w:color="auto"/>
        <w:left w:val="none" w:sz="0" w:space="0" w:color="auto"/>
        <w:bottom w:val="none" w:sz="0" w:space="0" w:color="auto"/>
        <w:right w:val="none" w:sz="0" w:space="0" w:color="auto"/>
      </w:divBdr>
    </w:div>
    <w:div w:id="82384649">
      <w:marLeft w:val="0"/>
      <w:marRight w:val="0"/>
      <w:marTop w:val="0"/>
      <w:marBottom w:val="0"/>
      <w:divBdr>
        <w:top w:val="none" w:sz="0" w:space="0" w:color="auto"/>
        <w:left w:val="none" w:sz="0" w:space="0" w:color="auto"/>
        <w:bottom w:val="none" w:sz="0" w:space="0" w:color="auto"/>
        <w:right w:val="none" w:sz="0" w:space="0" w:color="auto"/>
      </w:divBdr>
    </w:div>
    <w:div w:id="82384650">
      <w:marLeft w:val="0"/>
      <w:marRight w:val="0"/>
      <w:marTop w:val="0"/>
      <w:marBottom w:val="0"/>
      <w:divBdr>
        <w:top w:val="none" w:sz="0" w:space="0" w:color="auto"/>
        <w:left w:val="none" w:sz="0" w:space="0" w:color="auto"/>
        <w:bottom w:val="none" w:sz="0" w:space="0" w:color="auto"/>
        <w:right w:val="none" w:sz="0" w:space="0" w:color="auto"/>
      </w:divBdr>
    </w:div>
    <w:div w:id="82384651">
      <w:marLeft w:val="0"/>
      <w:marRight w:val="0"/>
      <w:marTop w:val="0"/>
      <w:marBottom w:val="0"/>
      <w:divBdr>
        <w:top w:val="none" w:sz="0" w:space="0" w:color="auto"/>
        <w:left w:val="none" w:sz="0" w:space="0" w:color="auto"/>
        <w:bottom w:val="none" w:sz="0" w:space="0" w:color="auto"/>
        <w:right w:val="none" w:sz="0" w:space="0" w:color="auto"/>
      </w:divBdr>
    </w:div>
    <w:div w:id="82384652">
      <w:marLeft w:val="0"/>
      <w:marRight w:val="0"/>
      <w:marTop w:val="0"/>
      <w:marBottom w:val="0"/>
      <w:divBdr>
        <w:top w:val="none" w:sz="0" w:space="0" w:color="auto"/>
        <w:left w:val="none" w:sz="0" w:space="0" w:color="auto"/>
        <w:bottom w:val="none" w:sz="0" w:space="0" w:color="auto"/>
        <w:right w:val="none" w:sz="0" w:space="0" w:color="auto"/>
      </w:divBdr>
    </w:div>
    <w:div w:id="82384653">
      <w:marLeft w:val="0"/>
      <w:marRight w:val="0"/>
      <w:marTop w:val="0"/>
      <w:marBottom w:val="0"/>
      <w:divBdr>
        <w:top w:val="none" w:sz="0" w:space="0" w:color="auto"/>
        <w:left w:val="none" w:sz="0" w:space="0" w:color="auto"/>
        <w:bottom w:val="none" w:sz="0" w:space="0" w:color="auto"/>
        <w:right w:val="none" w:sz="0" w:space="0" w:color="auto"/>
      </w:divBdr>
    </w:div>
    <w:div w:id="82384654">
      <w:marLeft w:val="0"/>
      <w:marRight w:val="0"/>
      <w:marTop w:val="0"/>
      <w:marBottom w:val="0"/>
      <w:divBdr>
        <w:top w:val="none" w:sz="0" w:space="0" w:color="auto"/>
        <w:left w:val="none" w:sz="0" w:space="0" w:color="auto"/>
        <w:bottom w:val="none" w:sz="0" w:space="0" w:color="auto"/>
        <w:right w:val="none" w:sz="0" w:space="0" w:color="auto"/>
      </w:divBdr>
    </w:div>
    <w:div w:id="82384655">
      <w:marLeft w:val="0"/>
      <w:marRight w:val="0"/>
      <w:marTop w:val="0"/>
      <w:marBottom w:val="0"/>
      <w:divBdr>
        <w:top w:val="none" w:sz="0" w:space="0" w:color="auto"/>
        <w:left w:val="none" w:sz="0" w:space="0" w:color="auto"/>
        <w:bottom w:val="none" w:sz="0" w:space="0" w:color="auto"/>
        <w:right w:val="none" w:sz="0" w:space="0" w:color="auto"/>
      </w:divBdr>
    </w:div>
    <w:div w:id="82384656">
      <w:marLeft w:val="0"/>
      <w:marRight w:val="0"/>
      <w:marTop w:val="0"/>
      <w:marBottom w:val="0"/>
      <w:divBdr>
        <w:top w:val="none" w:sz="0" w:space="0" w:color="auto"/>
        <w:left w:val="none" w:sz="0" w:space="0" w:color="auto"/>
        <w:bottom w:val="none" w:sz="0" w:space="0" w:color="auto"/>
        <w:right w:val="none" w:sz="0" w:space="0" w:color="auto"/>
      </w:divBdr>
    </w:div>
    <w:div w:id="82384657">
      <w:marLeft w:val="0"/>
      <w:marRight w:val="0"/>
      <w:marTop w:val="0"/>
      <w:marBottom w:val="0"/>
      <w:divBdr>
        <w:top w:val="none" w:sz="0" w:space="0" w:color="auto"/>
        <w:left w:val="none" w:sz="0" w:space="0" w:color="auto"/>
        <w:bottom w:val="none" w:sz="0" w:space="0" w:color="auto"/>
        <w:right w:val="none" w:sz="0" w:space="0" w:color="auto"/>
      </w:divBdr>
    </w:div>
    <w:div w:id="82384658">
      <w:marLeft w:val="0"/>
      <w:marRight w:val="0"/>
      <w:marTop w:val="0"/>
      <w:marBottom w:val="0"/>
      <w:divBdr>
        <w:top w:val="none" w:sz="0" w:space="0" w:color="auto"/>
        <w:left w:val="none" w:sz="0" w:space="0" w:color="auto"/>
        <w:bottom w:val="none" w:sz="0" w:space="0" w:color="auto"/>
        <w:right w:val="none" w:sz="0" w:space="0" w:color="auto"/>
      </w:divBdr>
    </w:div>
    <w:div w:id="82384659">
      <w:marLeft w:val="0"/>
      <w:marRight w:val="0"/>
      <w:marTop w:val="0"/>
      <w:marBottom w:val="0"/>
      <w:divBdr>
        <w:top w:val="none" w:sz="0" w:space="0" w:color="auto"/>
        <w:left w:val="none" w:sz="0" w:space="0" w:color="auto"/>
        <w:bottom w:val="none" w:sz="0" w:space="0" w:color="auto"/>
        <w:right w:val="none" w:sz="0" w:space="0" w:color="auto"/>
      </w:divBdr>
    </w:div>
    <w:div w:id="82384660">
      <w:marLeft w:val="0"/>
      <w:marRight w:val="0"/>
      <w:marTop w:val="0"/>
      <w:marBottom w:val="0"/>
      <w:divBdr>
        <w:top w:val="none" w:sz="0" w:space="0" w:color="auto"/>
        <w:left w:val="none" w:sz="0" w:space="0" w:color="auto"/>
        <w:bottom w:val="none" w:sz="0" w:space="0" w:color="auto"/>
        <w:right w:val="none" w:sz="0" w:space="0" w:color="auto"/>
      </w:divBdr>
    </w:div>
    <w:div w:id="82384661">
      <w:marLeft w:val="0"/>
      <w:marRight w:val="0"/>
      <w:marTop w:val="0"/>
      <w:marBottom w:val="0"/>
      <w:divBdr>
        <w:top w:val="none" w:sz="0" w:space="0" w:color="auto"/>
        <w:left w:val="none" w:sz="0" w:space="0" w:color="auto"/>
        <w:bottom w:val="none" w:sz="0" w:space="0" w:color="auto"/>
        <w:right w:val="none" w:sz="0" w:space="0" w:color="auto"/>
      </w:divBdr>
    </w:div>
    <w:div w:id="82384662">
      <w:marLeft w:val="0"/>
      <w:marRight w:val="0"/>
      <w:marTop w:val="0"/>
      <w:marBottom w:val="0"/>
      <w:divBdr>
        <w:top w:val="none" w:sz="0" w:space="0" w:color="auto"/>
        <w:left w:val="none" w:sz="0" w:space="0" w:color="auto"/>
        <w:bottom w:val="none" w:sz="0" w:space="0" w:color="auto"/>
        <w:right w:val="none" w:sz="0" w:space="0" w:color="auto"/>
      </w:divBdr>
    </w:div>
    <w:div w:id="82384663">
      <w:marLeft w:val="0"/>
      <w:marRight w:val="0"/>
      <w:marTop w:val="0"/>
      <w:marBottom w:val="0"/>
      <w:divBdr>
        <w:top w:val="none" w:sz="0" w:space="0" w:color="auto"/>
        <w:left w:val="none" w:sz="0" w:space="0" w:color="auto"/>
        <w:bottom w:val="none" w:sz="0" w:space="0" w:color="auto"/>
        <w:right w:val="none" w:sz="0" w:space="0" w:color="auto"/>
      </w:divBdr>
    </w:div>
    <w:div w:id="82384664">
      <w:marLeft w:val="0"/>
      <w:marRight w:val="0"/>
      <w:marTop w:val="0"/>
      <w:marBottom w:val="0"/>
      <w:divBdr>
        <w:top w:val="none" w:sz="0" w:space="0" w:color="auto"/>
        <w:left w:val="none" w:sz="0" w:space="0" w:color="auto"/>
        <w:bottom w:val="none" w:sz="0" w:space="0" w:color="auto"/>
        <w:right w:val="none" w:sz="0" w:space="0" w:color="auto"/>
      </w:divBdr>
    </w:div>
    <w:div w:id="82384665">
      <w:marLeft w:val="0"/>
      <w:marRight w:val="0"/>
      <w:marTop w:val="0"/>
      <w:marBottom w:val="0"/>
      <w:divBdr>
        <w:top w:val="none" w:sz="0" w:space="0" w:color="auto"/>
        <w:left w:val="none" w:sz="0" w:space="0" w:color="auto"/>
        <w:bottom w:val="none" w:sz="0" w:space="0" w:color="auto"/>
        <w:right w:val="none" w:sz="0" w:space="0" w:color="auto"/>
      </w:divBdr>
    </w:div>
    <w:div w:id="82384666">
      <w:marLeft w:val="0"/>
      <w:marRight w:val="0"/>
      <w:marTop w:val="0"/>
      <w:marBottom w:val="0"/>
      <w:divBdr>
        <w:top w:val="none" w:sz="0" w:space="0" w:color="auto"/>
        <w:left w:val="none" w:sz="0" w:space="0" w:color="auto"/>
        <w:bottom w:val="none" w:sz="0" w:space="0" w:color="auto"/>
        <w:right w:val="none" w:sz="0" w:space="0" w:color="auto"/>
      </w:divBdr>
    </w:div>
    <w:div w:id="82384667">
      <w:marLeft w:val="0"/>
      <w:marRight w:val="0"/>
      <w:marTop w:val="0"/>
      <w:marBottom w:val="0"/>
      <w:divBdr>
        <w:top w:val="none" w:sz="0" w:space="0" w:color="auto"/>
        <w:left w:val="none" w:sz="0" w:space="0" w:color="auto"/>
        <w:bottom w:val="none" w:sz="0" w:space="0" w:color="auto"/>
        <w:right w:val="none" w:sz="0" w:space="0" w:color="auto"/>
      </w:divBdr>
    </w:div>
    <w:div w:id="82384668">
      <w:marLeft w:val="0"/>
      <w:marRight w:val="0"/>
      <w:marTop w:val="0"/>
      <w:marBottom w:val="0"/>
      <w:divBdr>
        <w:top w:val="none" w:sz="0" w:space="0" w:color="auto"/>
        <w:left w:val="none" w:sz="0" w:space="0" w:color="auto"/>
        <w:bottom w:val="none" w:sz="0" w:space="0" w:color="auto"/>
        <w:right w:val="none" w:sz="0" w:space="0" w:color="auto"/>
      </w:divBdr>
    </w:div>
    <w:div w:id="82384669">
      <w:marLeft w:val="0"/>
      <w:marRight w:val="0"/>
      <w:marTop w:val="0"/>
      <w:marBottom w:val="0"/>
      <w:divBdr>
        <w:top w:val="none" w:sz="0" w:space="0" w:color="auto"/>
        <w:left w:val="none" w:sz="0" w:space="0" w:color="auto"/>
        <w:bottom w:val="none" w:sz="0" w:space="0" w:color="auto"/>
        <w:right w:val="none" w:sz="0" w:space="0" w:color="auto"/>
      </w:divBdr>
    </w:div>
    <w:div w:id="82384670">
      <w:marLeft w:val="0"/>
      <w:marRight w:val="0"/>
      <w:marTop w:val="0"/>
      <w:marBottom w:val="0"/>
      <w:divBdr>
        <w:top w:val="none" w:sz="0" w:space="0" w:color="auto"/>
        <w:left w:val="none" w:sz="0" w:space="0" w:color="auto"/>
        <w:bottom w:val="none" w:sz="0" w:space="0" w:color="auto"/>
        <w:right w:val="none" w:sz="0" w:space="0" w:color="auto"/>
      </w:divBdr>
    </w:div>
    <w:div w:id="82384671">
      <w:marLeft w:val="0"/>
      <w:marRight w:val="0"/>
      <w:marTop w:val="0"/>
      <w:marBottom w:val="0"/>
      <w:divBdr>
        <w:top w:val="none" w:sz="0" w:space="0" w:color="auto"/>
        <w:left w:val="none" w:sz="0" w:space="0" w:color="auto"/>
        <w:bottom w:val="none" w:sz="0" w:space="0" w:color="auto"/>
        <w:right w:val="none" w:sz="0" w:space="0" w:color="auto"/>
      </w:divBdr>
    </w:div>
    <w:div w:id="82384672">
      <w:marLeft w:val="0"/>
      <w:marRight w:val="0"/>
      <w:marTop w:val="0"/>
      <w:marBottom w:val="0"/>
      <w:divBdr>
        <w:top w:val="none" w:sz="0" w:space="0" w:color="auto"/>
        <w:left w:val="none" w:sz="0" w:space="0" w:color="auto"/>
        <w:bottom w:val="none" w:sz="0" w:space="0" w:color="auto"/>
        <w:right w:val="none" w:sz="0" w:space="0" w:color="auto"/>
      </w:divBdr>
    </w:div>
    <w:div w:id="82384673">
      <w:marLeft w:val="0"/>
      <w:marRight w:val="0"/>
      <w:marTop w:val="0"/>
      <w:marBottom w:val="0"/>
      <w:divBdr>
        <w:top w:val="none" w:sz="0" w:space="0" w:color="auto"/>
        <w:left w:val="none" w:sz="0" w:space="0" w:color="auto"/>
        <w:bottom w:val="none" w:sz="0" w:space="0" w:color="auto"/>
        <w:right w:val="none" w:sz="0" w:space="0" w:color="auto"/>
      </w:divBdr>
    </w:div>
    <w:div w:id="82384674">
      <w:marLeft w:val="0"/>
      <w:marRight w:val="0"/>
      <w:marTop w:val="0"/>
      <w:marBottom w:val="0"/>
      <w:divBdr>
        <w:top w:val="none" w:sz="0" w:space="0" w:color="auto"/>
        <w:left w:val="none" w:sz="0" w:space="0" w:color="auto"/>
        <w:bottom w:val="none" w:sz="0" w:space="0" w:color="auto"/>
        <w:right w:val="none" w:sz="0" w:space="0" w:color="auto"/>
      </w:divBdr>
    </w:div>
    <w:div w:id="82384675">
      <w:marLeft w:val="0"/>
      <w:marRight w:val="0"/>
      <w:marTop w:val="0"/>
      <w:marBottom w:val="0"/>
      <w:divBdr>
        <w:top w:val="none" w:sz="0" w:space="0" w:color="auto"/>
        <w:left w:val="none" w:sz="0" w:space="0" w:color="auto"/>
        <w:bottom w:val="none" w:sz="0" w:space="0" w:color="auto"/>
        <w:right w:val="none" w:sz="0" w:space="0" w:color="auto"/>
      </w:divBdr>
    </w:div>
    <w:div w:id="82384676">
      <w:marLeft w:val="0"/>
      <w:marRight w:val="0"/>
      <w:marTop w:val="0"/>
      <w:marBottom w:val="0"/>
      <w:divBdr>
        <w:top w:val="none" w:sz="0" w:space="0" w:color="auto"/>
        <w:left w:val="none" w:sz="0" w:space="0" w:color="auto"/>
        <w:bottom w:val="none" w:sz="0" w:space="0" w:color="auto"/>
        <w:right w:val="none" w:sz="0" w:space="0" w:color="auto"/>
      </w:divBdr>
    </w:div>
    <w:div w:id="82384677">
      <w:marLeft w:val="0"/>
      <w:marRight w:val="0"/>
      <w:marTop w:val="0"/>
      <w:marBottom w:val="0"/>
      <w:divBdr>
        <w:top w:val="none" w:sz="0" w:space="0" w:color="auto"/>
        <w:left w:val="none" w:sz="0" w:space="0" w:color="auto"/>
        <w:bottom w:val="none" w:sz="0" w:space="0" w:color="auto"/>
        <w:right w:val="none" w:sz="0" w:space="0" w:color="auto"/>
      </w:divBdr>
    </w:div>
    <w:div w:id="82384678">
      <w:marLeft w:val="0"/>
      <w:marRight w:val="0"/>
      <w:marTop w:val="0"/>
      <w:marBottom w:val="0"/>
      <w:divBdr>
        <w:top w:val="none" w:sz="0" w:space="0" w:color="auto"/>
        <w:left w:val="none" w:sz="0" w:space="0" w:color="auto"/>
        <w:bottom w:val="none" w:sz="0" w:space="0" w:color="auto"/>
        <w:right w:val="none" w:sz="0" w:space="0" w:color="auto"/>
      </w:divBdr>
    </w:div>
    <w:div w:id="82384679">
      <w:marLeft w:val="0"/>
      <w:marRight w:val="0"/>
      <w:marTop w:val="0"/>
      <w:marBottom w:val="0"/>
      <w:divBdr>
        <w:top w:val="none" w:sz="0" w:space="0" w:color="auto"/>
        <w:left w:val="none" w:sz="0" w:space="0" w:color="auto"/>
        <w:bottom w:val="none" w:sz="0" w:space="0" w:color="auto"/>
        <w:right w:val="none" w:sz="0" w:space="0" w:color="auto"/>
      </w:divBdr>
    </w:div>
    <w:div w:id="82384680">
      <w:marLeft w:val="0"/>
      <w:marRight w:val="0"/>
      <w:marTop w:val="0"/>
      <w:marBottom w:val="0"/>
      <w:divBdr>
        <w:top w:val="none" w:sz="0" w:space="0" w:color="auto"/>
        <w:left w:val="none" w:sz="0" w:space="0" w:color="auto"/>
        <w:bottom w:val="none" w:sz="0" w:space="0" w:color="auto"/>
        <w:right w:val="none" w:sz="0" w:space="0" w:color="auto"/>
      </w:divBdr>
    </w:div>
    <w:div w:id="82384681">
      <w:marLeft w:val="0"/>
      <w:marRight w:val="0"/>
      <w:marTop w:val="0"/>
      <w:marBottom w:val="0"/>
      <w:divBdr>
        <w:top w:val="none" w:sz="0" w:space="0" w:color="auto"/>
        <w:left w:val="none" w:sz="0" w:space="0" w:color="auto"/>
        <w:bottom w:val="none" w:sz="0" w:space="0" w:color="auto"/>
        <w:right w:val="none" w:sz="0" w:space="0" w:color="auto"/>
      </w:divBdr>
    </w:div>
    <w:div w:id="82384682">
      <w:marLeft w:val="0"/>
      <w:marRight w:val="0"/>
      <w:marTop w:val="0"/>
      <w:marBottom w:val="0"/>
      <w:divBdr>
        <w:top w:val="none" w:sz="0" w:space="0" w:color="auto"/>
        <w:left w:val="none" w:sz="0" w:space="0" w:color="auto"/>
        <w:bottom w:val="none" w:sz="0" w:space="0" w:color="auto"/>
        <w:right w:val="none" w:sz="0" w:space="0" w:color="auto"/>
      </w:divBdr>
    </w:div>
    <w:div w:id="82384683">
      <w:marLeft w:val="0"/>
      <w:marRight w:val="0"/>
      <w:marTop w:val="0"/>
      <w:marBottom w:val="0"/>
      <w:divBdr>
        <w:top w:val="none" w:sz="0" w:space="0" w:color="auto"/>
        <w:left w:val="none" w:sz="0" w:space="0" w:color="auto"/>
        <w:bottom w:val="none" w:sz="0" w:space="0" w:color="auto"/>
        <w:right w:val="none" w:sz="0" w:space="0" w:color="auto"/>
      </w:divBdr>
    </w:div>
    <w:div w:id="82384684">
      <w:marLeft w:val="0"/>
      <w:marRight w:val="0"/>
      <w:marTop w:val="0"/>
      <w:marBottom w:val="0"/>
      <w:divBdr>
        <w:top w:val="none" w:sz="0" w:space="0" w:color="auto"/>
        <w:left w:val="none" w:sz="0" w:space="0" w:color="auto"/>
        <w:bottom w:val="none" w:sz="0" w:space="0" w:color="auto"/>
        <w:right w:val="none" w:sz="0" w:space="0" w:color="auto"/>
      </w:divBdr>
    </w:div>
    <w:div w:id="82384685">
      <w:marLeft w:val="0"/>
      <w:marRight w:val="0"/>
      <w:marTop w:val="0"/>
      <w:marBottom w:val="0"/>
      <w:divBdr>
        <w:top w:val="none" w:sz="0" w:space="0" w:color="auto"/>
        <w:left w:val="none" w:sz="0" w:space="0" w:color="auto"/>
        <w:bottom w:val="none" w:sz="0" w:space="0" w:color="auto"/>
        <w:right w:val="none" w:sz="0" w:space="0" w:color="auto"/>
      </w:divBdr>
    </w:div>
    <w:div w:id="82384686">
      <w:marLeft w:val="0"/>
      <w:marRight w:val="0"/>
      <w:marTop w:val="0"/>
      <w:marBottom w:val="0"/>
      <w:divBdr>
        <w:top w:val="none" w:sz="0" w:space="0" w:color="auto"/>
        <w:left w:val="none" w:sz="0" w:space="0" w:color="auto"/>
        <w:bottom w:val="none" w:sz="0" w:space="0" w:color="auto"/>
        <w:right w:val="none" w:sz="0" w:space="0" w:color="auto"/>
      </w:divBdr>
    </w:div>
    <w:div w:id="82384687">
      <w:marLeft w:val="0"/>
      <w:marRight w:val="0"/>
      <w:marTop w:val="0"/>
      <w:marBottom w:val="0"/>
      <w:divBdr>
        <w:top w:val="none" w:sz="0" w:space="0" w:color="auto"/>
        <w:left w:val="none" w:sz="0" w:space="0" w:color="auto"/>
        <w:bottom w:val="none" w:sz="0" w:space="0" w:color="auto"/>
        <w:right w:val="none" w:sz="0" w:space="0" w:color="auto"/>
      </w:divBdr>
    </w:div>
    <w:div w:id="82384688">
      <w:marLeft w:val="0"/>
      <w:marRight w:val="0"/>
      <w:marTop w:val="0"/>
      <w:marBottom w:val="0"/>
      <w:divBdr>
        <w:top w:val="none" w:sz="0" w:space="0" w:color="auto"/>
        <w:left w:val="none" w:sz="0" w:space="0" w:color="auto"/>
        <w:bottom w:val="none" w:sz="0" w:space="0" w:color="auto"/>
        <w:right w:val="none" w:sz="0" w:space="0" w:color="auto"/>
      </w:divBdr>
    </w:div>
    <w:div w:id="82384689">
      <w:marLeft w:val="0"/>
      <w:marRight w:val="0"/>
      <w:marTop w:val="0"/>
      <w:marBottom w:val="0"/>
      <w:divBdr>
        <w:top w:val="none" w:sz="0" w:space="0" w:color="auto"/>
        <w:left w:val="none" w:sz="0" w:space="0" w:color="auto"/>
        <w:bottom w:val="none" w:sz="0" w:space="0" w:color="auto"/>
        <w:right w:val="none" w:sz="0" w:space="0" w:color="auto"/>
      </w:divBdr>
    </w:div>
    <w:div w:id="82384690">
      <w:marLeft w:val="0"/>
      <w:marRight w:val="0"/>
      <w:marTop w:val="0"/>
      <w:marBottom w:val="0"/>
      <w:divBdr>
        <w:top w:val="none" w:sz="0" w:space="0" w:color="auto"/>
        <w:left w:val="none" w:sz="0" w:space="0" w:color="auto"/>
        <w:bottom w:val="none" w:sz="0" w:space="0" w:color="auto"/>
        <w:right w:val="none" w:sz="0" w:space="0" w:color="auto"/>
      </w:divBdr>
    </w:div>
    <w:div w:id="82384691">
      <w:marLeft w:val="0"/>
      <w:marRight w:val="0"/>
      <w:marTop w:val="0"/>
      <w:marBottom w:val="0"/>
      <w:divBdr>
        <w:top w:val="none" w:sz="0" w:space="0" w:color="auto"/>
        <w:left w:val="none" w:sz="0" w:space="0" w:color="auto"/>
        <w:bottom w:val="none" w:sz="0" w:space="0" w:color="auto"/>
        <w:right w:val="none" w:sz="0" w:space="0" w:color="auto"/>
      </w:divBdr>
    </w:div>
    <w:div w:id="82384692">
      <w:marLeft w:val="0"/>
      <w:marRight w:val="0"/>
      <w:marTop w:val="0"/>
      <w:marBottom w:val="0"/>
      <w:divBdr>
        <w:top w:val="none" w:sz="0" w:space="0" w:color="auto"/>
        <w:left w:val="none" w:sz="0" w:space="0" w:color="auto"/>
        <w:bottom w:val="none" w:sz="0" w:space="0" w:color="auto"/>
        <w:right w:val="none" w:sz="0" w:space="0" w:color="auto"/>
      </w:divBdr>
    </w:div>
    <w:div w:id="82384693">
      <w:marLeft w:val="0"/>
      <w:marRight w:val="0"/>
      <w:marTop w:val="0"/>
      <w:marBottom w:val="0"/>
      <w:divBdr>
        <w:top w:val="none" w:sz="0" w:space="0" w:color="auto"/>
        <w:left w:val="none" w:sz="0" w:space="0" w:color="auto"/>
        <w:bottom w:val="none" w:sz="0" w:space="0" w:color="auto"/>
        <w:right w:val="none" w:sz="0" w:space="0" w:color="auto"/>
      </w:divBdr>
    </w:div>
    <w:div w:id="82384694">
      <w:marLeft w:val="0"/>
      <w:marRight w:val="0"/>
      <w:marTop w:val="0"/>
      <w:marBottom w:val="0"/>
      <w:divBdr>
        <w:top w:val="none" w:sz="0" w:space="0" w:color="auto"/>
        <w:left w:val="none" w:sz="0" w:space="0" w:color="auto"/>
        <w:bottom w:val="none" w:sz="0" w:space="0" w:color="auto"/>
        <w:right w:val="none" w:sz="0" w:space="0" w:color="auto"/>
      </w:divBdr>
    </w:div>
    <w:div w:id="82384695">
      <w:marLeft w:val="0"/>
      <w:marRight w:val="0"/>
      <w:marTop w:val="0"/>
      <w:marBottom w:val="0"/>
      <w:divBdr>
        <w:top w:val="none" w:sz="0" w:space="0" w:color="auto"/>
        <w:left w:val="none" w:sz="0" w:space="0" w:color="auto"/>
        <w:bottom w:val="none" w:sz="0" w:space="0" w:color="auto"/>
        <w:right w:val="none" w:sz="0" w:space="0" w:color="auto"/>
      </w:divBdr>
    </w:div>
    <w:div w:id="82384696">
      <w:marLeft w:val="0"/>
      <w:marRight w:val="0"/>
      <w:marTop w:val="0"/>
      <w:marBottom w:val="0"/>
      <w:divBdr>
        <w:top w:val="none" w:sz="0" w:space="0" w:color="auto"/>
        <w:left w:val="none" w:sz="0" w:space="0" w:color="auto"/>
        <w:bottom w:val="none" w:sz="0" w:space="0" w:color="auto"/>
        <w:right w:val="none" w:sz="0" w:space="0" w:color="auto"/>
      </w:divBdr>
    </w:div>
    <w:div w:id="82384697">
      <w:marLeft w:val="0"/>
      <w:marRight w:val="0"/>
      <w:marTop w:val="0"/>
      <w:marBottom w:val="0"/>
      <w:divBdr>
        <w:top w:val="none" w:sz="0" w:space="0" w:color="auto"/>
        <w:left w:val="none" w:sz="0" w:space="0" w:color="auto"/>
        <w:bottom w:val="none" w:sz="0" w:space="0" w:color="auto"/>
        <w:right w:val="none" w:sz="0" w:space="0" w:color="auto"/>
      </w:divBdr>
    </w:div>
    <w:div w:id="82384698">
      <w:marLeft w:val="0"/>
      <w:marRight w:val="0"/>
      <w:marTop w:val="0"/>
      <w:marBottom w:val="0"/>
      <w:divBdr>
        <w:top w:val="none" w:sz="0" w:space="0" w:color="auto"/>
        <w:left w:val="none" w:sz="0" w:space="0" w:color="auto"/>
        <w:bottom w:val="none" w:sz="0" w:space="0" w:color="auto"/>
        <w:right w:val="none" w:sz="0" w:space="0" w:color="auto"/>
      </w:divBdr>
    </w:div>
    <w:div w:id="82384699">
      <w:marLeft w:val="0"/>
      <w:marRight w:val="0"/>
      <w:marTop w:val="0"/>
      <w:marBottom w:val="0"/>
      <w:divBdr>
        <w:top w:val="none" w:sz="0" w:space="0" w:color="auto"/>
        <w:left w:val="none" w:sz="0" w:space="0" w:color="auto"/>
        <w:bottom w:val="none" w:sz="0" w:space="0" w:color="auto"/>
        <w:right w:val="none" w:sz="0" w:space="0" w:color="auto"/>
      </w:divBdr>
    </w:div>
    <w:div w:id="82384700">
      <w:marLeft w:val="0"/>
      <w:marRight w:val="0"/>
      <w:marTop w:val="0"/>
      <w:marBottom w:val="0"/>
      <w:divBdr>
        <w:top w:val="none" w:sz="0" w:space="0" w:color="auto"/>
        <w:left w:val="none" w:sz="0" w:space="0" w:color="auto"/>
        <w:bottom w:val="none" w:sz="0" w:space="0" w:color="auto"/>
        <w:right w:val="none" w:sz="0" w:space="0" w:color="auto"/>
      </w:divBdr>
    </w:div>
    <w:div w:id="82384701">
      <w:marLeft w:val="0"/>
      <w:marRight w:val="0"/>
      <w:marTop w:val="0"/>
      <w:marBottom w:val="0"/>
      <w:divBdr>
        <w:top w:val="none" w:sz="0" w:space="0" w:color="auto"/>
        <w:left w:val="none" w:sz="0" w:space="0" w:color="auto"/>
        <w:bottom w:val="none" w:sz="0" w:space="0" w:color="auto"/>
        <w:right w:val="none" w:sz="0" w:space="0" w:color="auto"/>
      </w:divBdr>
    </w:div>
    <w:div w:id="82384702">
      <w:marLeft w:val="0"/>
      <w:marRight w:val="0"/>
      <w:marTop w:val="0"/>
      <w:marBottom w:val="0"/>
      <w:divBdr>
        <w:top w:val="none" w:sz="0" w:space="0" w:color="auto"/>
        <w:left w:val="none" w:sz="0" w:space="0" w:color="auto"/>
        <w:bottom w:val="none" w:sz="0" w:space="0" w:color="auto"/>
        <w:right w:val="none" w:sz="0" w:space="0" w:color="auto"/>
      </w:divBdr>
    </w:div>
    <w:div w:id="82384703">
      <w:marLeft w:val="0"/>
      <w:marRight w:val="0"/>
      <w:marTop w:val="0"/>
      <w:marBottom w:val="0"/>
      <w:divBdr>
        <w:top w:val="none" w:sz="0" w:space="0" w:color="auto"/>
        <w:left w:val="none" w:sz="0" w:space="0" w:color="auto"/>
        <w:bottom w:val="none" w:sz="0" w:space="0" w:color="auto"/>
        <w:right w:val="none" w:sz="0" w:space="0" w:color="auto"/>
      </w:divBdr>
    </w:div>
    <w:div w:id="82384704">
      <w:marLeft w:val="0"/>
      <w:marRight w:val="0"/>
      <w:marTop w:val="0"/>
      <w:marBottom w:val="0"/>
      <w:divBdr>
        <w:top w:val="none" w:sz="0" w:space="0" w:color="auto"/>
        <w:left w:val="none" w:sz="0" w:space="0" w:color="auto"/>
        <w:bottom w:val="none" w:sz="0" w:space="0" w:color="auto"/>
        <w:right w:val="none" w:sz="0" w:space="0" w:color="auto"/>
      </w:divBdr>
    </w:div>
    <w:div w:id="82384705">
      <w:marLeft w:val="0"/>
      <w:marRight w:val="0"/>
      <w:marTop w:val="0"/>
      <w:marBottom w:val="0"/>
      <w:divBdr>
        <w:top w:val="none" w:sz="0" w:space="0" w:color="auto"/>
        <w:left w:val="none" w:sz="0" w:space="0" w:color="auto"/>
        <w:bottom w:val="none" w:sz="0" w:space="0" w:color="auto"/>
        <w:right w:val="none" w:sz="0" w:space="0" w:color="auto"/>
      </w:divBdr>
    </w:div>
    <w:div w:id="82384706">
      <w:marLeft w:val="0"/>
      <w:marRight w:val="0"/>
      <w:marTop w:val="0"/>
      <w:marBottom w:val="0"/>
      <w:divBdr>
        <w:top w:val="none" w:sz="0" w:space="0" w:color="auto"/>
        <w:left w:val="none" w:sz="0" w:space="0" w:color="auto"/>
        <w:bottom w:val="none" w:sz="0" w:space="0" w:color="auto"/>
        <w:right w:val="none" w:sz="0" w:space="0" w:color="auto"/>
      </w:divBdr>
    </w:div>
    <w:div w:id="82384707">
      <w:marLeft w:val="0"/>
      <w:marRight w:val="0"/>
      <w:marTop w:val="0"/>
      <w:marBottom w:val="0"/>
      <w:divBdr>
        <w:top w:val="none" w:sz="0" w:space="0" w:color="auto"/>
        <w:left w:val="none" w:sz="0" w:space="0" w:color="auto"/>
        <w:bottom w:val="none" w:sz="0" w:space="0" w:color="auto"/>
        <w:right w:val="none" w:sz="0" w:space="0" w:color="auto"/>
      </w:divBdr>
    </w:div>
    <w:div w:id="82384708">
      <w:marLeft w:val="0"/>
      <w:marRight w:val="0"/>
      <w:marTop w:val="0"/>
      <w:marBottom w:val="0"/>
      <w:divBdr>
        <w:top w:val="none" w:sz="0" w:space="0" w:color="auto"/>
        <w:left w:val="none" w:sz="0" w:space="0" w:color="auto"/>
        <w:bottom w:val="none" w:sz="0" w:space="0" w:color="auto"/>
        <w:right w:val="none" w:sz="0" w:space="0" w:color="auto"/>
      </w:divBdr>
    </w:div>
    <w:div w:id="82384709">
      <w:marLeft w:val="0"/>
      <w:marRight w:val="0"/>
      <w:marTop w:val="0"/>
      <w:marBottom w:val="0"/>
      <w:divBdr>
        <w:top w:val="none" w:sz="0" w:space="0" w:color="auto"/>
        <w:left w:val="none" w:sz="0" w:space="0" w:color="auto"/>
        <w:bottom w:val="none" w:sz="0" w:space="0" w:color="auto"/>
        <w:right w:val="none" w:sz="0" w:space="0" w:color="auto"/>
      </w:divBdr>
    </w:div>
    <w:div w:id="82384710">
      <w:marLeft w:val="0"/>
      <w:marRight w:val="0"/>
      <w:marTop w:val="0"/>
      <w:marBottom w:val="0"/>
      <w:divBdr>
        <w:top w:val="none" w:sz="0" w:space="0" w:color="auto"/>
        <w:left w:val="none" w:sz="0" w:space="0" w:color="auto"/>
        <w:bottom w:val="none" w:sz="0" w:space="0" w:color="auto"/>
        <w:right w:val="none" w:sz="0" w:space="0" w:color="auto"/>
      </w:divBdr>
    </w:div>
    <w:div w:id="82384711">
      <w:marLeft w:val="0"/>
      <w:marRight w:val="0"/>
      <w:marTop w:val="0"/>
      <w:marBottom w:val="0"/>
      <w:divBdr>
        <w:top w:val="none" w:sz="0" w:space="0" w:color="auto"/>
        <w:left w:val="none" w:sz="0" w:space="0" w:color="auto"/>
        <w:bottom w:val="none" w:sz="0" w:space="0" w:color="auto"/>
        <w:right w:val="none" w:sz="0" w:space="0" w:color="auto"/>
      </w:divBdr>
    </w:div>
    <w:div w:id="82384712">
      <w:marLeft w:val="0"/>
      <w:marRight w:val="0"/>
      <w:marTop w:val="0"/>
      <w:marBottom w:val="0"/>
      <w:divBdr>
        <w:top w:val="none" w:sz="0" w:space="0" w:color="auto"/>
        <w:left w:val="none" w:sz="0" w:space="0" w:color="auto"/>
        <w:bottom w:val="none" w:sz="0" w:space="0" w:color="auto"/>
        <w:right w:val="none" w:sz="0" w:space="0" w:color="auto"/>
      </w:divBdr>
    </w:div>
    <w:div w:id="82384714">
      <w:marLeft w:val="0"/>
      <w:marRight w:val="0"/>
      <w:marTop w:val="0"/>
      <w:marBottom w:val="0"/>
      <w:divBdr>
        <w:top w:val="none" w:sz="0" w:space="0" w:color="auto"/>
        <w:left w:val="none" w:sz="0" w:space="0" w:color="auto"/>
        <w:bottom w:val="none" w:sz="0" w:space="0" w:color="auto"/>
        <w:right w:val="none" w:sz="0" w:space="0" w:color="auto"/>
      </w:divBdr>
    </w:div>
    <w:div w:id="82384715">
      <w:marLeft w:val="0"/>
      <w:marRight w:val="0"/>
      <w:marTop w:val="0"/>
      <w:marBottom w:val="0"/>
      <w:divBdr>
        <w:top w:val="none" w:sz="0" w:space="0" w:color="auto"/>
        <w:left w:val="none" w:sz="0" w:space="0" w:color="auto"/>
        <w:bottom w:val="none" w:sz="0" w:space="0" w:color="auto"/>
        <w:right w:val="none" w:sz="0" w:space="0" w:color="auto"/>
      </w:divBdr>
    </w:div>
    <w:div w:id="82384716">
      <w:marLeft w:val="0"/>
      <w:marRight w:val="0"/>
      <w:marTop w:val="0"/>
      <w:marBottom w:val="0"/>
      <w:divBdr>
        <w:top w:val="none" w:sz="0" w:space="0" w:color="auto"/>
        <w:left w:val="none" w:sz="0" w:space="0" w:color="auto"/>
        <w:bottom w:val="none" w:sz="0" w:space="0" w:color="auto"/>
        <w:right w:val="none" w:sz="0" w:space="0" w:color="auto"/>
      </w:divBdr>
    </w:div>
    <w:div w:id="82384717">
      <w:marLeft w:val="0"/>
      <w:marRight w:val="0"/>
      <w:marTop w:val="0"/>
      <w:marBottom w:val="0"/>
      <w:divBdr>
        <w:top w:val="none" w:sz="0" w:space="0" w:color="auto"/>
        <w:left w:val="none" w:sz="0" w:space="0" w:color="auto"/>
        <w:bottom w:val="none" w:sz="0" w:space="0" w:color="auto"/>
        <w:right w:val="none" w:sz="0" w:space="0" w:color="auto"/>
      </w:divBdr>
    </w:div>
    <w:div w:id="82384718">
      <w:marLeft w:val="0"/>
      <w:marRight w:val="0"/>
      <w:marTop w:val="0"/>
      <w:marBottom w:val="0"/>
      <w:divBdr>
        <w:top w:val="none" w:sz="0" w:space="0" w:color="auto"/>
        <w:left w:val="none" w:sz="0" w:space="0" w:color="auto"/>
        <w:bottom w:val="none" w:sz="0" w:space="0" w:color="auto"/>
        <w:right w:val="none" w:sz="0" w:space="0" w:color="auto"/>
      </w:divBdr>
    </w:div>
    <w:div w:id="82384719">
      <w:marLeft w:val="0"/>
      <w:marRight w:val="0"/>
      <w:marTop w:val="0"/>
      <w:marBottom w:val="0"/>
      <w:divBdr>
        <w:top w:val="none" w:sz="0" w:space="0" w:color="auto"/>
        <w:left w:val="none" w:sz="0" w:space="0" w:color="auto"/>
        <w:bottom w:val="none" w:sz="0" w:space="0" w:color="auto"/>
        <w:right w:val="none" w:sz="0" w:space="0" w:color="auto"/>
      </w:divBdr>
    </w:div>
    <w:div w:id="82384720">
      <w:marLeft w:val="0"/>
      <w:marRight w:val="0"/>
      <w:marTop w:val="0"/>
      <w:marBottom w:val="0"/>
      <w:divBdr>
        <w:top w:val="none" w:sz="0" w:space="0" w:color="auto"/>
        <w:left w:val="none" w:sz="0" w:space="0" w:color="auto"/>
        <w:bottom w:val="none" w:sz="0" w:space="0" w:color="auto"/>
        <w:right w:val="none" w:sz="0" w:space="0" w:color="auto"/>
      </w:divBdr>
    </w:div>
    <w:div w:id="82384721">
      <w:marLeft w:val="0"/>
      <w:marRight w:val="0"/>
      <w:marTop w:val="0"/>
      <w:marBottom w:val="0"/>
      <w:divBdr>
        <w:top w:val="none" w:sz="0" w:space="0" w:color="auto"/>
        <w:left w:val="none" w:sz="0" w:space="0" w:color="auto"/>
        <w:bottom w:val="none" w:sz="0" w:space="0" w:color="auto"/>
        <w:right w:val="none" w:sz="0" w:space="0" w:color="auto"/>
      </w:divBdr>
    </w:div>
    <w:div w:id="82384722">
      <w:marLeft w:val="0"/>
      <w:marRight w:val="0"/>
      <w:marTop w:val="0"/>
      <w:marBottom w:val="0"/>
      <w:divBdr>
        <w:top w:val="none" w:sz="0" w:space="0" w:color="auto"/>
        <w:left w:val="none" w:sz="0" w:space="0" w:color="auto"/>
        <w:bottom w:val="none" w:sz="0" w:space="0" w:color="auto"/>
        <w:right w:val="none" w:sz="0" w:space="0" w:color="auto"/>
      </w:divBdr>
    </w:div>
    <w:div w:id="82384723">
      <w:marLeft w:val="0"/>
      <w:marRight w:val="0"/>
      <w:marTop w:val="0"/>
      <w:marBottom w:val="0"/>
      <w:divBdr>
        <w:top w:val="none" w:sz="0" w:space="0" w:color="auto"/>
        <w:left w:val="none" w:sz="0" w:space="0" w:color="auto"/>
        <w:bottom w:val="none" w:sz="0" w:space="0" w:color="auto"/>
        <w:right w:val="none" w:sz="0" w:space="0" w:color="auto"/>
      </w:divBdr>
    </w:div>
    <w:div w:id="82384724">
      <w:marLeft w:val="0"/>
      <w:marRight w:val="0"/>
      <w:marTop w:val="0"/>
      <w:marBottom w:val="0"/>
      <w:divBdr>
        <w:top w:val="none" w:sz="0" w:space="0" w:color="auto"/>
        <w:left w:val="none" w:sz="0" w:space="0" w:color="auto"/>
        <w:bottom w:val="none" w:sz="0" w:space="0" w:color="auto"/>
        <w:right w:val="none" w:sz="0" w:space="0" w:color="auto"/>
      </w:divBdr>
    </w:div>
    <w:div w:id="82384725">
      <w:marLeft w:val="0"/>
      <w:marRight w:val="0"/>
      <w:marTop w:val="0"/>
      <w:marBottom w:val="0"/>
      <w:divBdr>
        <w:top w:val="none" w:sz="0" w:space="0" w:color="auto"/>
        <w:left w:val="none" w:sz="0" w:space="0" w:color="auto"/>
        <w:bottom w:val="none" w:sz="0" w:space="0" w:color="auto"/>
        <w:right w:val="none" w:sz="0" w:space="0" w:color="auto"/>
      </w:divBdr>
    </w:div>
    <w:div w:id="82384726">
      <w:marLeft w:val="0"/>
      <w:marRight w:val="0"/>
      <w:marTop w:val="0"/>
      <w:marBottom w:val="0"/>
      <w:divBdr>
        <w:top w:val="none" w:sz="0" w:space="0" w:color="auto"/>
        <w:left w:val="none" w:sz="0" w:space="0" w:color="auto"/>
        <w:bottom w:val="none" w:sz="0" w:space="0" w:color="auto"/>
        <w:right w:val="none" w:sz="0" w:space="0" w:color="auto"/>
      </w:divBdr>
    </w:div>
    <w:div w:id="82384727">
      <w:marLeft w:val="0"/>
      <w:marRight w:val="0"/>
      <w:marTop w:val="0"/>
      <w:marBottom w:val="0"/>
      <w:divBdr>
        <w:top w:val="none" w:sz="0" w:space="0" w:color="auto"/>
        <w:left w:val="none" w:sz="0" w:space="0" w:color="auto"/>
        <w:bottom w:val="none" w:sz="0" w:space="0" w:color="auto"/>
        <w:right w:val="none" w:sz="0" w:space="0" w:color="auto"/>
      </w:divBdr>
    </w:div>
    <w:div w:id="82384728">
      <w:marLeft w:val="0"/>
      <w:marRight w:val="0"/>
      <w:marTop w:val="0"/>
      <w:marBottom w:val="0"/>
      <w:divBdr>
        <w:top w:val="none" w:sz="0" w:space="0" w:color="auto"/>
        <w:left w:val="none" w:sz="0" w:space="0" w:color="auto"/>
        <w:bottom w:val="none" w:sz="0" w:space="0" w:color="auto"/>
        <w:right w:val="none" w:sz="0" w:space="0" w:color="auto"/>
      </w:divBdr>
    </w:div>
    <w:div w:id="82384729">
      <w:marLeft w:val="0"/>
      <w:marRight w:val="0"/>
      <w:marTop w:val="0"/>
      <w:marBottom w:val="0"/>
      <w:divBdr>
        <w:top w:val="none" w:sz="0" w:space="0" w:color="auto"/>
        <w:left w:val="none" w:sz="0" w:space="0" w:color="auto"/>
        <w:bottom w:val="none" w:sz="0" w:space="0" w:color="auto"/>
        <w:right w:val="none" w:sz="0" w:space="0" w:color="auto"/>
      </w:divBdr>
    </w:div>
    <w:div w:id="82384730">
      <w:marLeft w:val="0"/>
      <w:marRight w:val="0"/>
      <w:marTop w:val="0"/>
      <w:marBottom w:val="0"/>
      <w:divBdr>
        <w:top w:val="none" w:sz="0" w:space="0" w:color="auto"/>
        <w:left w:val="none" w:sz="0" w:space="0" w:color="auto"/>
        <w:bottom w:val="none" w:sz="0" w:space="0" w:color="auto"/>
        <w:right w:val="none" w:sz="0" w:space="0" w:color="auto"/>
      </w:divBdr>
    </w:div>
    <w:div w:id="82384731">
      <w:marLeft w:val="0"/>
      <w:marRight w:val="0"/>
      <w:marTop w:val="0"/>
      <w:marBottom w:val="0"/>
      <w:divBdr>
        <w:top w:val="none" w:sz="0" w:space="0" w:color="auto"/>
        <w:left w:val="none" w:sz="0" w:space="0" w:color="auto"/>
        <w:bottom w:val="none" w:sz="0" w:space="0" w:color="auto"/>
        <w:right w:val="none" w:sz="0" w:space="0" w:color="auto"/>
      </w:divBdr>
    </w:div>
    <w:div w:id="82384732">
      <w:marLeft w:val="0"/>
      <w:marRight w:val="0"/>
      <w:marTop w:val="0"/>
      <w:marBottom w:val="0"/>
      <w:divBdr>
        <w:top w:val="none" w:sz="0" w:space="0" w:color="auto"/>
        <w:left w:val="none" w:sz="0" w:space="0" w:color="auto"/>
        <w:bottom w:val="none" w:sz="0" w:space="0" w:color="auto"/>
        <w:right w:val="none" w:sz="0" w:space="0" w:color="auto"/>
      </w:divBdr>
    </w:div>
    <w:div w:id="82384733">
      <w:marLeft w:val="0"/>
      <w:marRight w:val="0"/>
      <w:marTop w:val="0"/>
      <w:marBottom w:val="0"/>
      <w:divBdr>
        <w:top w:val="none" w:sz="0" w:space="0" w:color="auto"/>
        <w:left w:val="none" w:sz="0" w:space="0" w:color="auto"/>
        <w:bottom w:val="none" w:sz="0" w:space="0" w:color="auto"/>
        <w:right w:val="none" w:sz="0" w:space="0" w:color="auto"/>
      </w:divBdr>
    </w:div>
    <w:div w:id="82384734">
      <w:marLeft w:val="0"/>
      <w:marRight w:val="0"/>
      <w:marTop w:val="0"/>
      <w:marBottom w:val="0"/>
      <w:divBdr>
        <w:top w:val="none" w:sz="0" w:space="0" w:color="auto"/>
        <w:left w:val="none" w:sz="0" w:space="0" w:color="auto"/>
        <w:bottom w:val="none" w:sz="0" w:space="0" w:color="auto"/>
        <w:right w:val="none" w:sz="0" w:space="0" w:color="auto"/>
      </w:divBdr>
    </w:div>
    <w:div w:id="82384735">
      <w:marLeft w:val="0"/>
      <w:marRight w:val="0"/>
      <w:marTop w:val="0"/>
      <w:marBottom w:val="0"/>
      <w:divBdr>
        <w:top w:val="none" w:sz="0" w:space="0" w:color="auto"/>
        <w:left w:val="none" w:sz="0" w:space="0" w:color="auto"/>
        <w:bottom w:val="none" w:sz="0" w:space="0" w:color="auto"/>
        <w:right w:val="none" w:sz="0" w:space="0" w:color="auto"/>
      </w:divBdr>
    </w:div>
    <w:div w:id="82384736">
      <w:marLeft w:val="0"/>
      <w:marRight w:val="0"/>
      <w:marTop w:val="0"/>
      <w:marBottom w:val="0"/>
      <w:divBdr>
        <w:top w:val="none" w:sz="0" w:space="0" w:color="auto"/>
        <w:left w:val="none" w:sz="0" w:space="0" w:color="auto"/>
        <w:bottom w:val="none" w:sz="0" w:space="0" w:color="auto"/>
        <w:right w:val="none" w:sz="0" w:space="0" w:color="auto"/>
      </w:divBdr>
    </w:div>
    <w:div w:id="82384737">
      <w:marLeft w:val="0"/>
      <w:marRight w:val="0"/>
      <w:marTop w:val="0"/>
      <w:marBottom w:val="0"/>
      <w:divBdr>
        <w:top w:val="none" w:sz="0" w:space="0" w:color="auto"/>
        <w:left w:val="none" w:sz="0" w:space="0" w:color="auto"/>
        <w:bottom w:val="none" w:sz="0" w:space="0" w:color="auto"/>
        <w:right w:val="none" w:sz="0" w:space="0" w:color="auto"/>
      </w:divBdr>
    </w:div>
    <w:div w:id="82384738">
      <w:marLeft w:val="0"/>
      <w:marRight w:val="0"/>
      <w:marTop w:val="0"/>
      <w:marBottom w:val="0"/>
      <w:divBdr>
        <w:top w:val="none" w:sz="0" w:space="0" w:color="auto"/>
        <w:left w:val="none" w:sz="0" w:space="0" w:color="auto"/>
        <w:bottom w:val="none" w:sz="0" w:space="0" w:color="auto"/>
        <w:right w:val="none" w:sz="0" w:space="0" w:color="auto"/>
      </w:divBdr>
    </w:div>
    <w:div w:id="82384739">
      <w:marLeft w:val="0"/>
      <w:marRight w:val="0"/>
      <w:marTop w:val="0"/>
      <w:marBottom w:val="0"/>
      <w:divBdr>
        <w:top w:val="none" w:sz="0" w:space="0" w:color="auto"/>
        <w:left w:val="none" w:sz="0" w:space="0" w:color="auto"/>
        <w:bottom w:val="none" w:sz="0" w:space="0" w:color="auto"/>
        <w:right w:val="none" w:sz="0" w:space="0" w:color="auto"/>
      </w:divBdr>
    </w:div>
    <w:div w:id="82384740">
      <w:marLeft w:val="0"/>
      <w:marRight w:val="0"/>
      <w:marTop w:val="0"/>
      <w:marBottom w:val="0"/>
      <w:divBdr>
        <w:top w:val="none" w:sz="0" w:space="0" w:color="auto"/>
        <w:left w:val="none" w:sz="0" w:space="0" w:color="auto"/>
        <w:bottom w:val="none" w:sz="0" w:space="0" w:color="auto"/>
        <w:right w:val="none" w:sz="0" w:space="0" w:color="auto"/>
      </w:divBdr>
    </w:div>
    <w:div w:id="82384741">
      <w:marLeft w:val="0"/>
      <w:marRight w:val="0"/>
      <w:marTop w:val="0"/>
      <w:marBottom w:val="0"/>
      <w:divBdr>
        <w:top w:val="none" w:sz="0" w:space="0" w:color="auto"/>
        <w:left w:val="none" w:sz="0" w:space="0" w:color="auto"/>
        <w:bottom w:val="none" w:sz="0" w:space="0" w:color="auto"/>
        <w:right w:val="none" w:sz="0" w:space="0" w:color="auto"/>
      </w:divBdr>
    </w:div>
    <w:div w:id="82384742">
      <w:marLeft w:val="0"/>
      <w:marRight w:val="0"/>
      <w:marTop w:val="0"/>
      <w:marBottom w:val="0"/>
      <w:divBdr>
        <w:top w:val="none" w:sz="0" w:space="0" w:color="auto"/>
        <w:left w:val="none" w:sz="0" w:space="0" w:color="auto"/>
        <w:bottom w:val="none" w:sz="0" w:space="0" w:color="auto"/>
        <w:right w:val="none" w:sz="0" w:space="0" w:color="auto"/>
      </w:divBdr>
    </w:div>
    <w:div w:id="82384743">
      <w:marLeft w:val="0"/>
      <w:marRight w:val="0"/>
      <w:marTop w:val="0"/>
      <w:marBottom w:val="0"/>
      <w:divBdr>
        <w:top w:val="none" w:sz="0" w:space="0" w:color="auto"/>
        <w:left w:val="none" w:sz="0" w:space="0" w:color="auto"/>
        <w:bottom w:val="none" w:sz="0" w:space="0" w:color="auto"/>
        <w:right w:val="none" w:sz="0" w:space="0" w:color="auto"/>
      </w:divBdr>
    </w:div>
    <w:div w:id="82384744">
      <w:marLeft w:val="0"/>
      <w:marRight w:val="0"/>
      <w:marTop w:val="0"/>
      <w:marBottom w:val="0"/>
      <w:divBdr>
        <w:top w:val="none" w:sz="0" w:space="0" w:color="auto"/>
        <w:left w:val="none" w:sz="0" w:space="0" w:color="auto"/>
        <w:bottom w:val="none" w:sz="0" w:space="0" w:color="auto"/>
        <w:right w:val="none" w:sz="0" w:space="0" w:color="auto"/>
      </w:divBdr>
    </w:div>
    <w:div w:id="82384745">
      <w:marLeft w:val="0"/>
      <w:marRight w:val="0"/>
      <w:marTop w:val="0"/>
      <w:marBottom w:val="0"/>
      <w:divBdr>
        <w:top w:val="none" w:sz="0" w:space="0" w:color="auto"/>
        <w:left w:val="none" w:sz="0" w:space="0" w:color="auto"/>
        <w:bottom w:val="none" w:sz="0" w:space="0" w:color="auto"/>
        <w:right w:val="none" w:sz="0" w:space="0" w:color="auto"/>
      </w:divBdr>
    </w:div>
    <w:div w:id="82384746">
      <w:marLeft w:val="0"/>
      <w:marRight w:val="0"/>
      <w:marTop w:val="0"/>
      <w:marBottom w:val="0"/>
      <w:divBdr>
        <w:top w:val="none" w:sz="0" w:space="0" w:color="auto"/>
        <w:left w:val="none" w:sz="0" w:space="0" w:color="auto"/>
        <w:bottom w:val="none" w:sz="0" w:space="0" w:color="auto"/>
        <w:right w:val="none" w:sz="0" w:space="0" w:color="auto"/>
      </w:divBdr>
    </w:div>
    <w:div w:id="82384747">
      <w:marLeft w:val="0"/>
      <w:marRight w:val="0"/>
      <w:marTop w:val="0"/>
      <w:marBottom w:val="0"/>
      <w:divBdr>
        <w:top w:val="none" w:sz="0" w:space="0" w:color="auto"/>
        <w:left w:val="none" w:sz="0" w:space="0" w:color="auto"/>
        <w:bottom w:val="none" w:sz="0" w:space="0" w:color="auto"/>
        <w:right w:val="none" w:sz="0" w:space="0" w:color="auto"/>
      </w:divBdr>
    </w:div>
    <w:div w:id="82384748">
      <w:marLeft w:val="0"/>
      <w:marRight w:val="0"/>
      <w:marTop w:val="0"/>
      <w:marBottom w:val="0"/>
      <w:divBdr>
        <w:top w:val="none" w:sz="0" w:space="0" w:color="auto"/>
        <w:left w:val="none" w:sz="0" w:space="0" w:color="auto"/>
        <w:bottom w:val="none" w:sz="0" w:space="0" w:color="auto"/>
        <w:right w:val="none" w:sz="0" w:space="0" w:color="auto"/>
      </w:divBdr>
    </w:div>
    <w:div w:id="82384749">
      <w:marLeft w:val="0"/>
      <w:marRight w:val="0"/>
      <w:marTop w:val="0"/>
      <w:marBottom w:val="0"/>
      <w:divBdr>
        <w:top w:val="none" w:sz="0" w:space="0" w:color="auto"/>
        <w:left w:val="none" w:sz="0" w:space="0" w:color="auto"/>
        <w:bottom w:val="none" w:sz="0" w:space="0" w:color="auto"/>
        <w:right w:val="none" w:sz="0" w:space="0" w:color="auto"/>
      </w:divBdr>
    </w:div>
    <w:div w:id="82384750">
      <w:marLeft w:val="0"/>
      <w:marRight w:val="0"/>
      <w:marTop w:val="0"/>
      <w:marBottom w:val="0"/>
      <w:divBdr>
        <w:top w:val="none" w:sz="0" w:space="0" w:color="auto"/>
        <w:left w:val="none" w:sz="0" w:space="0" w:color="auto"/>
        <w:bottom w:val="none" w:sz="0" w:space="0" w:color="auto"/>
        <w:right w:val="none" w:sz="0" w:space="0" w:color="auto"/>
      </w:divBdr>
    </w:div>
    <w:div w:id="82384751">
      <w:marLeft w:val="0"/>
      <w:marRight w:val="0"/>
      <w:marTop w:val="0"/>
      <w:marBottom w:val="0"/>
      <w:divBdr>
        <w:top w:val="none" w:sz="0" w:space="0" w:color="auto"/>
        <w:left w:val="none" w:sz="0" w:space="0" w:color="auto"/>
        <w:bottom w:val="none" w:sz="0" w:space="0" w:color="auto"/>
        <w:right w:val="none" w:sz="0" w:space="0" w:color="auto"/>
      </w:divBdr>
    </w:div>
    <w:div w:id="82384752">
      <w:marLeft w:val="0"/>
      <w:marRight w:val="0"/>
      <w:marTop w:val="0"/>
      <w:marBottom w:val="0"/>
      <w:divBdr>
        <w:top w:val="none" w:sz="0" w:space="0" w:color="auto"/>
        <w:left w:val="none" w:sz="0" w:space="0" w:color="auto"/>
        <w:bottom w:val="none" w:sz="0" w:space="0" w:color="auto"/>
        <w:right w:val="none" w:sz="0" w:space="0" w:color="auto"/>
      </w:divBdr>
    </w:div>
    <w:div w:id="82384753">
      <w:marLeft w:val="0"/>
      <w:marRight w:val="0"/>
      <w:marTop w:val="0"/>
      <w:marBottom w:val="0"/>
      <w:divBdr>
        <w:top w:val="none" w:sz="0" w:space="0" w:color="auto"/>
        <w:left w:val="none" w:sz="0" w:space="0" w:color="auto"/>
        <w:bottom w:val="none" w:sz="0" w:space="0" w:color="auto"/>
        <w:right w:val="none" w:sz="0" w:space="0" w:color="auto"/>
      </w:divBdr>
    </w:div>
    <w:div w:id="82384754">
      <w:marLeft w:val="0"/>
      <w:marRight w:val="0"/>
      <w:marTop w:val="0"/>
      <w:marBottom w:val="0"/>
      <w:divBdr>
        <w:top w:val="none" w:sz="0" w:space="0" w:color="auto"/>
        <w:left w:val="none" w:sz="0" w:space="0" w:color="auto"/>
        <w:bottom w:val="none" w:sz="0" w:space="0" w:color="auto"/>
        <w:right w:val="none" w:sz="0" w:space="0" w:color="auto"/>
      </w:divBdr>
    </w:div>
    <w:div w:id="82384755">
      <w:marLeft w:val="0"/>
      <w:marRight w:val="0"/>
      <w:marTop w:val="0"/>
      <w:marBottom w:val="0"/>
      <w:divBdr>
        <w:top w:val="none" w:sz="0" w:space="0" w:color="auto"/>
        <w:left w:val="none" w:sz="0" w:space="0" w:color="auto"/>
        <w:bottom w:val="none" w:sz="0" w:space="0" w:color="auto"/>
        <w:right w:val="none" w:sz="0" w:space="0" w:color="auto"/>
      </w:divBdr>
    </w:div>
    <w:div w:id="82384756">
      <w:marLeft w:val="0"/>
      <w:marRight w:val="0"/>
      <w:marTop w:val="0"/>
      <w:marBottom w:val="0"/>
      <w:divBdr>
        <w:top w:val="none" w:sz="0" w:space="0" w:color="auto"/>
        <w:left w:val="none" w:sz="0" w:space="0" w:color="auto"/>
        <w:bottom w:val="none" w:sz="0" w:space="0" w:color="auto"/>
        <w:right w:val="none" w:sz="0" w:space="0" w:color="auto"/>
      </w:divBdr>
    </w:div>
    <w:div w:id="82384757">
      <w:marLeft w:val="0"/>
      <w:marRight w:val="0"/>
      <w:marTop w:val="0"/>
      <w:marBottom w:val="0"/>
      <w:divBdr>
        <w:top w:val="none" w:sz="0" w:space="0" w:color="auto"/>
        <w:left w:val="none" w:sz="0" w:space="0" w:color="auto"/>
        <w:bottom w:val="none" w:sz="0" w:space="0" w:color="auto"/>
        <w:right w:val="none" w:sz="0" w:space="0" w:color="auto"/>
      </w:divBdr>
    </w:div>
    <w:div w:id="82384758">
      <w:marLeft w:val="0"/>
      <w:marRight w:val="0"/>
      <w:marTop w:val="0"/>
      <w:marBottom w:val="0"/>
      <w:divBdr>
        <w:top w:val="none" w:sz="0" w:space="0" w:color="auto"/>
        <w:left w:val="none" w:sz="0" w:space="0" w:color="auto"/>
        <w:bottom w:val="none" w:sz="0" w:space="0" w:color="auto"/>
        <w:right w:val="none" w:sz="0" w:space="0" w:color="auto"/>
      </w:divBdr>
    </w:div>
    <w:div w:id="82384759">
      <w:marLeft w:val="0"/>
      <w:marRight w:val="0"/>
      <w:marTop w:val="0"/>
      <w:marBottom w:val="0"/>
      <w:divBdr>
        <w:top w:val="none" w:sz="0" w:space="0" w:color="auto"/>
        <w:left w:val="none" w:sz="0" w:space="0" w:color="auto"/>
        <w:bottom w:val="none" w:sz="0" w:space="0" w:color="auto"/>
        <w:right w:val="none" w:sz="0" w:space="0" w:color="auto"/>
      </w:divBdr>
    </w:div>
    <w:div w:id="82384760">
      <w:marLeft w:val="0"/>
      <w:marRight w:val="0"/>
      <w:marTop w:val="0"/>
      <w:marBottom w:val="0"/>
      <w:divBdr>
        <w:top w:val="none" w:sz="0" w:space="0" w:color="auto"/>
        <w:left w:val="none" w:sz="0" w:space="0" w:color="auto"/>
        <w:bottom w:val="none" w:sz="0" w:space="0" w:color="auto"/>
        <w:right w:val="none" w:sz="0" w:space="0" w:color="auto"/>
      </w:divBdr>
    </w:div>
    <w:div w:id="82384761">
      <w:marLeft w:val="0"/>
      <w:marRight w:val="0"/>
      <w:marTop w:val="0"/>
      <w:marBottom w:val="0"/>
      <w:divBdr>
        <w:top w:val="none" w:sz="0" w:space="0" w:color="auto"/>
        <w:left w:val="none" w:sz="0" w:space="0" w:color="auto"/>
        <w:bottom w:val="none" w:sz="0" w:space="0" w:color="auto"/>
        <w:right w:val="none" w:sz="0" w:space="0" w:color="auto"/>
      </w:divBdr>
    </w:div>
    <w:div w:id="82384762">
      <w:marLeft w:val="0"/>
      <w:marRight w:val="0"/>
      <w:marTop w:val="0"/>
      <w:marBottom w:val="0"/>
      <w:divBdr>
        <w:top w:val="none" w:sz="0" w:space="0" w:color="auto"/>
        <w:left w:val="none" w:sz="0" w:space="0" w:color="auto"/>
        <w:bottom w:val="none" w:sz="0" w:space="0" w:color="auto"/>
        <w:right w:val="none" w:sz="0" w:space="0" w:color="auto"/>
      </w:divBdr>
    </w:div>
    <w:div w:id="82384763">
      <w:marLeft w:val="0"/>
      <w:marRight w:val="0"/>
      <w:marTop w:val="0"/>
      <w:marBottom w:val="0"/>
      <w:divBdr>
        <w:top w:val="none" w:sz="0" w:space="0" w:color="auto"/>
        <w:left w:val="none" w:sz="0" w:space="0" w:color="auto"/>
        <w:bottom w:val="none" w:sz="0" w:space="0" w:color="auto"/>
        <w:right w:val="none" w:sz="0" w:space="0" w:color="auto"/>
      </w:divBdr>
    </w:div>
    <w:div w:id="82384764">
      <w:marLeft w:val="0"/>
      <w:marRight w:val="0"/>
      <w:marTop w:val="0"/>
      <w:marBottom w:val="0"/>
      <w:divBdr>
        <w:top w:val="none" w:sz="0" w:space="0" w:color="auto"/>
        <w:left w:val="none" w:sz="0" w:space="0" w:color="auto"/>
        <w:bottom w:val="none" w:sz="0" w:space="0" w:color="auto"/>
        <w:right w:val="none" w:sz="0" w:space="0" w:color="auto"/>
      </w:divBdr>
    </w:div>
    <w:div w:id="82384765">
      <w:marLeft w:val="0"/>
      <w:marRight w:val="0"/>
      <w:marTop w:val="0"/>
      <w:marBottom w:val="0"/>
      <w:divBdr>
        <w:top w:val="none" w:sz="0" w:space="0" w:color="auto"/>
        <w:left w:val="none" w:sz="0" w:space="0" w:color="auto"/>
        <w:bottom w:val="none" w:sz="0" w:space="0" w:color="auto"/>
        <w:right w:val="none" w:sz="0" w:space="0" w:color="auto"/>
      </w:divBdr>
    </w:div>
    <w:div w:id="82384766">
      <w:marLeft w:val="0"/>
      <w:marRight w:val="0"/>
      <w:marTop w:val="0"/>
      <w:marBottom w:val="0"/>
      <w:divBdr>
        <w:top w:val="none" w:sz="0" w:space="0" w:color="auto"/>
        <w:left w:val="none" w:sz="0" w:space="0" w:color="auto"/>
        <w:bottom w:val="none" w:sz="0" w:space="0" w:color="auto"/>
        <w:right w:val="none" w:sz="0" w:space="0" w:color="auto"/>
      </w:divBdr>
    </w:div>
    <w:div w:id="82384767">
      <w:marLeft w:val="0"/>
      <w:marRight w:val="0"/>
      <w:marTop w:val="0"/>
      <w:marBottom w:val="0"/>
      <w:divBdr>
        <w:top w:val="none" w:sz="0" w:space="0" w:color="auto"/>
        <w:left w:val="none" w:sz="0" w:space="0" w:color="auto"/>
        <w:bottom w:val="none" w:sz="0" w:space="0" w:color="auto"/>
        <w:right w:val="none" w:sz="0" w:space="0" w:color="auto"/>
      </w:divBdr>
    </w:div>
    <w:div w:id="82384768">
      <w:marLeft w:val="0"/>
      <w:marRight w:val="0"/>
      <w:marTop w:val="0"/>
      <w:marBottom w:val="0"/>
      <w:divBdr>
        <w:top w:val="none" w:sz="0" w:space="0" w:color="auto"/>
        <w:left w:val="none" w:sz="0" w:space="0" w:color="auto"/>
        <w:bottom w:val="none" w:sz="0" w:space="0" w:color="auto"/>
        <w:right w:val="none" w:sz="0" w:space="0" w:color="auto"/>
      </w:divBdr>
    </w:div>
    <w:div w:id="82384769">
      <w:marLeft w:val="0"/>
      <w:marRight w:val="0"/>
      <w:marTop w:val="0"/>
      <w:marBottom w:val="0"/>
      <w:divBdr>
        <w:top w:val="none" w:sz="0" w:space="0" w:color="auto"/>
        <w:left w:val="none" w:sz="0" w:space="0" w:color="auto"/>
        <w:bottom w:val="none" w:sz="0" w:space="0" w:color="auto"/>
        <w:right w:val="none" w:sz="0" w:space="0" w:color="auto"/>
      </w:divBdr>
    </w:div>
    <w:div w:id="82384770">
      <w:marLeft w:val="0"/>
      <w:marRight w:val="0"/>
      <w:marTop w:val="0"/>
      <w:marBottom w:val="0"/>
      <w:divBdr>
        <w:top w:val="none" w:sz="0" w:space="0" w:color="auto"/>
        <w:left w:val="none" w:sz="0" w:space="0" w:color="auto"/>
        <w:bottom w:val="none" w:sz="0" w:space="0" w:color="auto"/>
        <w:right w:val="none" w:sz="0" w:space="0" w:color="auto"/>
      </w:divBdr>
    </w:div>
    <w:div w:id="82384771">
      <w:marLeft w:val="0"/>
      <w:marRight w:val="0"/>
      <w:marTop w:val="0"/>
      <w:marBottom w:val="0"/>
      <w:divBdr>
        <w:top w:val="none" w:sz="0" w:space="0" w:color="auto"/>
        <w:left w:val="none" w:sz="0" w:space="0" w:color="auto"/>
        <w:bottom w:val="none" w:sz="0" w:space="0" w:color="auto"/>
        <w:right w:val="none" w:sz="0" w:space="0" w:color="auto"/>
      </w:divBdr>
    </w:div>
    <w:div w:id="82384772">
      <w:marLeft w:val="0"/>
      <w:marRight w:val="0"/>
      <w:marTop w:val="0"/>
      <w:marBottom w:val="0"/>
      <w:divBdr>
        <w:top w:val="none" w:sz="0" w:space="0" w:color="auto"/>
        <w:left w:val="none" w:sz="0" w:space="0" w:color="auto"/>
        <w:bottom w:val="none" w:sz="0" w:space="0" w:color="auto"/>
        <w:right w:val="none" w:sz="0" w:space="0" w:color="auto"/>
      </w:divBdr>
    </w:div>
    <w:div w:id="82384773">
      <w:marLeft w:val="0"/>
      <w:marRight w:val="0"/>
      <w:marTop w:val="0"/>
      <w:marBottom w:val="0"/>
      <w:divBdr>
        <w:top w:val="none" w:sz="0" w:space="0" w:color="auto"/>
        <w:left w:val="none" w:sz="0" w:space="0" w:color="auto"/>
        <w:bottom w:val="none" w:sz="0" w:space="0" w:color="auto"/>
        <w:right w:val="none" w:sz="0" w:space="0" w:color="auto"/>
      </w:divBdr>
    </w:div>
    <w:div w:id="82384774">
      <w:marLeft w:val="0"/>
      <w:marRight w:val="0"/>
      <w:marTop w:val="0"/>
      <w:marBottom w:val="0"/>
      <w:divBdr>
        <w:top w:val="none" w:sz="0" w:space="0" w:color="auto"/>
        <w:left w:val="none" w:sz="0" w:space="0" w:color="auto"/>
        <w:bottom w:val="none" w:sz="0" w:space="0" w:color="auto"/>
        <w:right w:val="none" w:sz="0" w:space="0" w:color="auto"/>
      </w:divBdr>
    </w:div>
    <w:div w:id="82384775">
      <w:marLeft w:val="0"/>
      <w:marRight w:val="0"/>
      <w:marTop w:val="0"/>
      <w:marBottom w:val="0"/>
      <w:divBdr>
        <w:top w:val="none" w:sz="0" w:space="0" w:color="auto"/>
        <w:left w:val="none" w:sz="0" w:space="0" w:color="auto"/>
        <w:bottom w:val="none" w:sz="0" w:space="0" w:color="auto"/>
        <w:right w:val="none" w:sz="0" w:space="0" w:color="auto"/>
      </w:divBdr>
    </w:div>
    <w:div w:id="82384776">
      <w:marLeft w:val="0"/>
      <w:marRight w:val="0"/>
      <w:marTop w:val="0"/>
      <w:marBottom w:val="0"/>
      <w:divBdr>
        <w:top w:val="none" w:sz="0" w:space="0" w:color="auto"/>
        <w:left w:val="none" w:sz="0" w:space="0" w:color="auto"/>
        <w:bottom w:val="none" w:sz="0" w:space="0" w:color="auto"/>
        <w:right w:val="none" w:sz="0" w:space="0" w:color="auto"/>
      </w:divBdr>
    </w:div>
    <w:div w:id="82384777">
      <w:marLeft w:val="0"/>
      <w:marRight w:val="0"/>
      <w:marTop w:val="0"/>
      <w:marBottom w:val="0"/>
      <w:divBdr>
        <w:top w:val="none" w:sz="0" w:space="0" w:color="auto"/>
        <w:left w:val="none" w:sz="0" w:space="0" w:color="auto"/>
        <w:bottom w:val="none" w:sz="0" w:space="0" w:color="auto"/>
        <w:right w:val="none" w:sz="0" w:space="0" w:color="auto"/>
      </w:divBdr>
    </w:div>
    <w:div w:id="82384778">
      <w:marLeft w:val="0"/>
      <w:marRight w:val="0"/>
      <w:marTop w:val="0"/>
      <w:marBottom w:val="0"/>
      <w:divBdr>
        <w:top w:val="none" w:sz="0" w:space="0" w:color="auto"/>
        <w:left w:val="none" w:sz="0" w:space="0" w:color="auto"/>
        <w:bottom w:val="none" w:sz="0" w:space="0" w:color="auto"/>
        <w:right w:val="none" w:sz="0" w:space="0" w:color="auto"/>
      </w:divBdr>
    </w:div>
    <w:div w:id="82384779">
      <w:marLeft w:val="0"/>
      <w:marRight w:val="0"/>
      <w:marTop w:val="0"/>
      <w:marBottom w:val="0"/>
      <w:divBdr>
        <w:top w:val="none" w:sz="0" w:space="0" w:color="auto"/>
        <w:left w:val="none" w:sz="0" w:space="0" w:color="auto"/>
        <w:bottom w:val="none" w:sz="0" w:space="0" w:color="auto"/>
        <w:right w:val="none" w:sz="0" w:space="0" w:color="auto"/>
      </w:divBdr>
    </w:div>
    <w:div w:id="82384780">
      <w:marLeft w:val="0"/>
      <w:marRight w:val="0"/>
      <w:marTop w:val="0"/>
      <w:marBottom w:val="0"/>
      <w:divBdr>
        <w:top w:val="none" w:sz="0" w:space="0" w:color="auto"/>
        <w:left w:val="none" w:sz="0" w:space="0" w:color="auto"/>
        <w:bottom w:val="none" w:sz="0" w:space="0" w:color="auto"/>
        <w:right w:val="none" w:sz="0" w:space="0" w:color="auto"/>
      </w:divBdr>
    </w:div>
    <w:div w:id="82384781">
      <w:marLeft w:val="0"/>
      <w:marRight w:val="0"/>
      <w:marTop w:val="0"/>
      <w:marBottom w:val="0"/>
      <w:divBdr>
        <w:top w:val="none" w:sz="0" w:space="0" w:color="auto"/>
        <w:left w:val="none" w:sz="0" w:space="0" w:color="auto"/>
        <w:bottom w:val="none" w:sz="0" w:space="0" w:color="auto"/>
        <w:right w:val="none" w:sz="0" w:space="0" w:color="auto"/>
      </w:divBdr>
    </w:div>
    <w:div w:id="82384782">
      <w:marLeft w:val="0"/>
      <w:marRight w:val="0"/>
      <w:marTop w:val="0"/>
      <w:marBottom w:val="0"/>
      <w:divBdr>
        <w:top w:val="none" w:sz="0" w:space="0" w:color="auto"/>
        <w:left w:val="none" w:sz="0" w:space="0" w:color="auto"/>
        <w:bottom w:val="none" w:sz="0" w:space="0" w:color="auto"/>
        <w:right w:val="none" w:sz="0" w:space="0" w:color="auto"/>
      </w:divBdr>
    </w:div>
    <w:div w:id="82384783">
      <w:marLeft w:val="0"/>
      <w:marRight w:val="0"/>
      <w:marTop w:val="0"/>
      <w:marBottom w:val="0"/>
      <w:divBdr>
        <w:top w:val="none" w:sz="0" w:space="0" w:color="auto"/>
        <w:left w:val="none" w:sz="0" w:space="0" w:color="auto"/>
        <w:bottom w:val="none" w:sz="0" w:space="0" w:color="auto"/>
        <w:right w:val="none" w:sz="0" w:space="0" w:color="auto"/>
      </w:divBdr>
    </w:div>
    <w:div w:id="82384784">
      <w:marLeft w:val="0"/>
      <w:marRight w:val="0"/>
      <w:marTop w:val="0"/>
      <w:marBottom w:val="0"/>
      <w:divBdr>
        <w:top w:val="none" w:sz="0" w:space="0" w:color="auto"/>
        <w:left w:val="none" w:sz="0" w:space="0" w:color="auto"/>
        <w:bottom w:val="none" w:sz="0" w:space="0" w:color="auto"/>
        <w:right w:val="none" w:sz="0" w:space="0" w:color="auto"/>
      </w:divBdr>
    </w:div>
    <w:div w:id="82384785">
      <w:marLeft w:val="0"/>
      <w:marRight w:val="0"/>
      <w:marTop w:val="0"/>
      <w:marBottom w:val="0"/>
      <w:divBdr>
        <w:top w:val="none" w:sz="0" w:space="0" w:color="auto"/>
        <w:left w:val="none" w:sz="0" w:space="0" w:color="auto"/>
        <w:bottom w:val="none" w:sz="0" w:space="0" w:color="auto"/>
        <w:right w:val="none" w:sz="0" w:space="0" w:color="auto"/>
      </w:divBdr>
    </w:div>
    <w:div w:id="82384786">
      <w:marLeft w:val="0"/>
      <w:marRight w:val="0"/>
      <w:marTop w:val="0"/>
      <w:marBottom w:val="0"/>
      <w:divBdr>
        <w:top w:val="none" w:sz="0" w:space="0" w:color="auto"/>
        <w:left w:val="none" w:sz="0" w:space="0" w:color="auto"/>
        <w:bottom w:val="none" w:sz="0" w:space="0" w:color="auto"/>
        <w:right w:val="none" w:sz="0" w:space="0" w:color="auto"/>
      </w:divBdr>
    </w:div>
    <w:div w:id="82384787">
      <w:marLeft w:val="0"/>
      <w:marRight w:val="0"/>
      <w:marTop w:val="0"/>
      <w:marBottom w:val="0"/>
      <w:divBdr>
        <w:top w:val="none" w:sz="0" w:space="0" w:color="auto"/>
        <w:left w:val="none" w:sz="0" w:space="0" w:color="auto"/>
        <w:bottom w:val="none" w:sz="0" w:space="0" w:color="auto"/>
        <w:right w:val="none" w:sz="0" w:space="0" w:color="auto"/>
      </w:divBdr>
    </w:div>
    <w:div w:id="82384788">
      <w:marLeft w:val="0"/>
      <w:marRight w:val="0"/>
      <w:marTop w:val="0"/>
      <w:marBottom w:val="0"/>
      <w:divBdr>
        <w:top w:val="none" w:sz="0" w:space="0" w:color="auto"/>
        <w:left w:val="none" w:sz="0" w:space="0" w:color="auto"/>
        <w:bottom w:val="none" w:sz="0" w:space="0" w:color="auto"/>
        <w:right w:val="none" w:sz="0" w:space="0" w:color="auto"/>
      </w:divBdr>
    </w:div>
    <w:div w:id="82384789">
      <w:marLeft w:val="0"/>
      <w:marRight w:val="0"/>
      <w:marTop w:val="0"/>
      <w:marBottom w:val="0"/>
      <w:divBdr>
        <w:top w:val="none" w:sz="0" w:space="0" w:color="auto"/>
        <w:left w:val="none" w:sz="0" w:space="0" w:color="auto"/>
        <w:bottom w:val="none" w:sz="0" w:space="0" w:color="auto"/>
        <w:right w:val="none" w:sz="0" w:space="0" w:color="auto"/>
      </w:divBdr>
    </w:div>
    <w:div w:id="82384790">
      <w:marLeft w:val="0"/>
      <w:marRight w:val="0"/>
      <w:marTop w:val="0"/>
      <w:marBottom w:val="0"/>
      <w:divBdr>
        <w:top w:val="none" w:sz="0" w:space="0" w:color="auto"/>
        <w:left w:val="none" w:sz="0" w:space="0" w:color="auto"/>
        <w:bottom w:val="none" w:sz="0" w:space="0" w:color="auto"/>
        <w:right w:val="none" w:sz="0" w:space="0" w:color="auto"/>
      </w:divBdr>
    </w:div>
    <w:div w:id="82384791">
      <w:marLeft w:val="0"/>
      <w:marRight w:val="0"/>
      <w:marTop w:val="0"/>
      <w:marBottom w:val="0"/>
      <w:divBdr>
        <w:top w:val="none" w:sz="0" w:space="0" w:color="auto"/>
        <w:left w:val="none" w:sz="0" w:space="0" w:color="auto"/>
        <w:bottom w:val="none" w:sz="0" w:space="0" w:color="auto"/>
        <w:right w:val="none" w:sz="0" w:space="0" w:color="auto"/>
      </w:divBdr>
    </w:div>
    <w:div w:id="82384792">
      <w:marLeft w:val="0"/>
      <w:marRight w:val="0"/>
      <w:marTop w:val="0"/>
      <w:marBottom w:val="0"/>
      <w:divBdr>
        <w:top w:val="none" w:sz="0" w:space="0" w:color="auto"/>
        <w:left w:val="none" w:sz="0" w:space="0" w:color="auto"/>
        <w:bottom w:val="none" w:sz="0" w:space="0" w:color="auto"/>
        <w:right w:val="none" w:sz="0" w:space="0" w:color="auto"/>
      </w:divBdr>
    </w:div>
    <w:div w:id="82384793">
      <w:marLeft w:val="0"/>
      <w:marRight w:val="0"/>
      <w:marTop w:val="0"/>
      <w:marBottom w:val="0"/>
      <w:divBdr>
        <w:top w:val="none" w:sz="0" w:space="0" w:color="auto"/>
        <w:left w:val="none" w:sz="0" w:space="0" w:color="auto"/>
        <w:bottom w:val="none" w:sz="0" w:space="0" w:color="auto"/>
        <w:right w:val="none" w:sz="0" w:space="0" w:color="auto"/>
      </w:divBdr>
    </w:div>
    <w:div w:id="82384794">
      <w:marLeft w:val="0"/>
      <w:marRight w:val="0"/>
      <w:marTop w:val="0"/>
      <w:marBottom w:val="0"/>
      <w:divBdr>
        <w:top w:val="none" w:sz="0" w:space="0" w:color="auto"/>
        <w:left w:val="none" w:sz="0" w:space="0" w:color="auto"/>
        <w:bottom w:val="none" w:sz="0" w:space="0" w:color="auto"/>
        <w:right w:val="none" w:sz="0" w:space="0" w:color="auto"/>
      </w:divBdr>
    </w:div>
    <w:div w:id="82384795">
      <w:marLeft w:val="0"/>
      <w:marRight w:val="0"/>
      <w:marTop w:val="0"/>
      <w:marBottom w:val="0"/>
      <w:divBdr>
        <w:top w:val="none" w:sz="0" w:space="0" w:color="auto"/>
        <w:left w:val="none" w:sz="0" w:space="0" w:color="auto"/>
        <w:bottom w:val="none" w:sz="0" w:space="0" w:color="auto"/>
        <w:right w:val="none" w:sz="0" w:space="0" w:color="auto"/>
      </w:divBdr>
    </w:div>
    <w:div w:id="82384796">
      <w:marLeft w:val="0"/>
      <w:marRight w:val="0"/>
      <w:marTop w:val="0"/>
      <w:marBottom w:val="0"/>
      <w:divBdr>
        <w:top w:val="none" w:sz="0" w:space="0" w:color="auto"/>
        <w:left w:val="none" w:sz="0" w:space="0" w:color="auto"/>
        <w:bottom w:val="none" w:sz="0" w:space="0" w:color="auto"/>
        <w:right w:val="none" w:sz="0" w:space="0" w:color="auto"/>
      </w:divBdr>
    </w:div>
    <w:div w:id="82384797">
      <w:marLeft w:val="0"/>
      <w:marRight w:val="0"/>
      <w:marTop w:val="0"/>
      <w:marBottom w:val="0"/>
      <w:divBdr>
        <w:top w:val="none" w:sz="0" w:space="0" w:color="auto"/>
        <w:left w:val="none" w:sz="0" w:space="0" w:color="auto"/>
        <w:bottom w:val="none" w:sz="0" w:space="0" w:color="auto"/>
        <w:right w:val="none" w:sz="0" w:space="0" w:color="auto"/>
      </w:divBdr>
    </w:div>
    <w:div w:id="82384798">
      <w:marLeft w:val="0"/>
      <w:marRight w:val="0"/>
      <w:marTop w:val="0"/>
      <w:marBottom w:val="0"/>
      <w:divBdr>
        <w:top w:val="none" w:sz="0" w:space="0" w:color="auto"/>
        <w:left w:val="none" w:sz="0" w:space="0" w:color="auto"/>
        <w:bottom w:val="none" w:sz="0" w:space="0" w:color="auto"/>
        <w:right w:val="none" w:sz="0" w:space="0" w:color="auto"/>
      </w:divBdr>
    </w:div>
    <w:div w:id="82384799">
      <w:marLeft w:val="0"/>
      <w:marRight w:val="0"/>
      <w:marTop w:val="0"/>
      <w:marBottom w:val="0"/>
      <w:divBdr>
        <w:top w:val="none" w:sz="0" w:space="0" w:color="auto"/>
        <w:left w:val="none" w:sz="0" w:space="0" w:color="auto"/>
        <w:bottom w:val="none" w:sz="0" w:space="0" w:color="auto"/>
        <w:right w:val="none" w:sz="0" w:space="0" w:color="auto"/>
      </w:divBdr>
    </w:div>
    <w:div w:id="82384800">
      <w:marLeft w:val="0"/>
      <w:marRight w:val="0"/>
      <w:marTop w:val="0"/>
      <w:marBottom w:val="0"/>
      <w:divBdr>
        <w:top w:val="none" w:sz="0" w:space="0" w:color="auto"/>
        <w:left w:val="none" w:sz="0" w:space="0" w:color="auto"/>
        <w:bottom w:val="none" w:sz="0" w:space="0" w:color="auto"/>
        <w:right w:val="none" w:sz="0" w:space="0" w:color="auto"/>
      </w:divBdr>
    </w:div>
    <w:div w:id="82384801">
      <w:marLeft w:val="0"/>
      <w:marRight w:val="0"/>
      <w:marTop w:val="0"/>
      <w:marBottom w:val="0"/>
      <w:divBdr>
        <w:top w:val="none" w:sz="0" w:space="0" w:color="auto"/>
        <w:left w:val="none" w:sz="0" w:space="0" w:color="auto"/>
        <w:bottom w:val="none" w:sz="0" w:space="0" w:color="auto"/>
        <w:right w:val="none" w:sz="0" w:space="0" w:color="auto"/>
      </w:divBdr>
    </w:div>
    <w:div w:id="82384802">
      <w:marLeft w:val="0"/>
      <w:marRight w:val="0"/>
      <w:marTop w:val="0"/>
      <w:marBottom w:val="0"/>
      <w:divBdr>
        <w:top w:val="none" w:sz="0" w:space="0" w:color="auto"/>
        <w:left w:val="none" w:sz="0" w:space="0" w:color="auto"/>
        <w:bottom w:val="none" w:sz="0" w:space="0" w:color="auto"/>
        <w:right w:val="none" w:sz="0" w:space="0" w:color="auto"/>
      </w:divBdr>
    </w:div>
    <w:div w:id="82384803">
      <w:marLeft w:val="0"/>
      <w:marRight w:val="0"/>
      <w:marTop w:val="0"/>
      <w:marBottom w:val="0"/>
      <w:divBdr>
        <w:top w:val="none" w:sz="0" w:space="0" w:color="auto"/>
        <w:left w:val="none" w:sz="0" w:space="0" w:color="auto"/>
        <w:bottom w:val="none" w:sz="0" w:space="0" w:color="auto"/>
        <w:right w:val="none" w:sz="0" w:space="0" w:color="auto"/>
      </w:divBdr>
    </w:div>
    <w:div w:id="82384804">
      <w:marLeft w:val="0"/>
      <w:marRight w:val="0"/>
      <w:marTop w:val="0"/>
      <w:marBottom w:val="0"/>
      <w:divBdr>
        <w:top w:val="none" w:sz="0" w:space="0" w:color="auto"/>
        <w:left w:val="none" w:sz="0" w:space="0" w:color="auto"/>
        <w:bottom w:val="none" w:sz="0" w:space="0" w:color="auto"/>
        <w:right w:val="none" w:sz="0" w:space="0" w:color="auto"/>
      </w:divBdr>
    </w:div>
    <w:div w:id="82384805">
      <w:marLeft w:val="0"/>
      <w:marRight w:val="0"/>
      <w:marTop w:val="0"/>
      <w:marBottom w:val="0"/>
      <w:divBdr>
        <w:top w:val="none" w:sz="0" w:space="0" w:color="auto"/>
        <w:left w:val="none" w:sz="0" w:space="0" w:color="auto"/>
        <w:bottom w:val="none" w:sz="0" w:space="0" w:color="auto"/>
        <w:right w:val="none" w:sz="0" w:space="0" w:color="auto"/>
      </w:divBdr>
    </w:div>
    <w:div w:id="82384806">
      <w:marLeft w:val="0"/>
      <w:marRight w:val="0"/>
      <w:marTop w:val="0"/>
      <w:marBottom w:val="0"/>
      <w:divBdr>
        <w:top w:val="none" w:sz="0" w:space="0" w:color="auto"/>
        <w:left w:val="none" w:sz="0" w:space="0" w:color="auto"/>
        <w:bottom w:val="none" w:sz="0" w:space="0" w:color="auto"/>
        <w:right w:val="none" w:sz="0" w:space="0" w:color="auto"/>
      </w:divBdr>
    </w:div>
    <w:div w:id="82384807">
      <w:marLeft w:val="0"/>
      <w:marRight w:val="0"/>
      <w:marTop w:val="0"/>
      <w:marBottom w:val="0"/>
      <w:divBdr>
        <w:top w:val="none" w:sz="0" w:space="0" w:color="auto"/>
        <w:left w:val="none" w:sz="0" w:space="0" w:color="auto"/>
        <w:bottom w:val="none" w:sz="0" w:space="0" w:color="auto"/>
        <w:right w:val="none" w:sz="0" w:space="0" w:color="auto"/>
      </w:divBdr>
    </w:div>
    <w:div w:id="82384808">
      <w:marLeft w:val="0"/>
      <w:marRight w:val="0"/>
      <w:marTop w:val="0"/>
      <w:marBottom w:val="0"/>
      <w:divBdr>
        <w:top w:val="none" w:sz="0" w:space="0" w:color="auto"/>
        <w:left w:val="none" w:sz="0" w:space="0" w:color="auto"/>
        <w:bottom w:val="none" w:sz="0" w:space="0" w:color="auto"/>
        <w:right w:val="none" w:sz="0" w:space="0" w:color="auto"/>
      </w:divBdr>
    </w:div>
    <w:div w:id="82384809">
      <w:marLeft w:val="0"/>
      <w:marRight w:val="0"/>
      <w:marTop w:val="0"/>
      <w:marBottom w:val="0"/>
      <w:divBdr>
        <w:top w:val="none" w:sz="0" w:space="0" w:color="auto"/>
        <w:left w:val="none" w:sz="0" w:space="0" w:color="auto"/>
        <w:bottom w:val="none" w:sz="0" w:space="0" w:color="auto"/>
        <w:right w:val="none" w:sz="0" w:space="0" w:color="auto"/>
      </w:divBdr>
    </w:div>
    <w:div w:id="82384810">
      <w:marLeft w:val="0"/>
      <w:marRight w:val="0"/>
      <w:marTop w:val="0"/>
      <w:marBottom w:val="0"/>
      <w:divBdr>
        <w:top w:val="none" w:sz="0" w:space="0" w:color="auto"/>
        <w:left w:val="none" w:sz="0" w:space="0" w:color="auto"/>
        <w:bottom w:val="none" w:sz="0" w:space="0" w:color="auto"/>
        <w:right w:val="none" w:sz="0" w:space="0" w:color="auto"/>
      </w:divBdr>
    </w:div>
    <w:div w:id="82384811">
      <w:marLeft w:val="0"/>
      <w:marRight w:val="0"/>
      <w:marTop w:val="0"/>
      <w:marBottom w:val="0"/>
      <w:divBdr>
        <w:top w:val="none" w:sz="0" w:space="0" w:color="auto"/>
        <w:left w:val="none" w:sz="0" w:space="0" w:color="auto"/>
        <w:bottom w:val="none" w:sz="0" w:space="0" w:color="auto"/>
        <w:right w:val="none" w:sz="0" w:space="0" w:color="auto"/>
      </w:divBdr>
    </w:div>
    <w:div w:id="82384812">
      <w:marLeft w:val="0"/>
      <w:marRight w:val="0"/>
      <w:marTop w:val="0"/>
      <w:marBottom w:val="0"/>
      <w:divBdr>
        <w:top w:val="none" w:sz="0" w:space="0" w:color="auto"/>
        <w:left w:val="none" w:sz="0" w:space="0" w:color="auto"/>
        <w:bottom w:val="none" w:sz="0" w:space="0" w:color="auto"/>
        <w:right w:val="none" w:sz="0" w:space="0" w:color="auto"/>
      </w:divBdr>
    </w:div>
    <w:div w:id="82384813">
      <w:marLeft w:val="0"/>
      <w:marRight w:val="0"/>
      <w:marTop w:val="0"/>
      <w:marBottom w:val="0"/>
      <w:divBdr>
        <w:top w:val="none" w:sz="0" w:space="0" w:color="auto"/>
        <w:left w:val="none" w:sz="0" w:space="0" w:color="auto"/>
        <w:bottom w:val="none" w:sz="0" w:space="0" w:color="auto"/>
        <w:right w:val="none" w:sz="0" w:space="0" w:color="auto"/>
      </w:divBdr>
    </w:div>
    <w:div w:id="82384814">
      <w:marLeft w:val="0"/>
      <w:marRight w:val="0"/>
      <w:marTop w:val="0"/>
      <w:marBottom w:val="0"/>
      <w:divBdr>
        <w:top w:val="none" w:sz="0" w:space="0" w:color="auto"/>
        <w:left w:val="none" w:sz="0" w:space="0" w:color="auto"/>
        <w:bottom w:val="none" w:sz="0" w:space="0" w:color="auto"/>
        <w:right w:val="none" w:sz="0" w:space="0" w:color="auto"/>
      </w:divBdr>
    </w:div>
    <w:div w:id="82384815">
      <w:marLeft w:val="0"/>
      <w:marRight w:val="0"/>
      <w:marTop w:val="0"/>
      <w:marBottom w:val="0"/>
      <w:divBdr>
        <w:top w:val="none" w:sz="0" w:space="0" w:color="auto"/>
        <w:left w:val="none" w:sz="0" w:space="0" w:color="auto"/>
        <w:bottom w:val="none" w:sz="0" w:space="0" w:color="auto"/>
        <w:right w:val="none" w:sz="0" w:space="0" w:color="auto"/>
      </w:divBdr>
    </w:div>
    <w:div w:id="82384816">
      <w:marLeft w:val="0"/>
      <w:marRight w:val="0"/>
      <w:marTop w:val="0"/>
      <w:marBottom w:val="0"/>
      <w:divBdr>
        <w:top w:val="none" w:sz="0" w:space="0" w:color="auto"/>
        <w:left w:val="none" w:sz="0" w:space="0" w:color="auto"/>
        <w:bottom w:val="none" w:sz="0" w:space="0" w:color="auto"/>
        <w:right w:val="none" w:sz="0" w:space="0" w:color="auto"/>
      </w:divBdr>
    </w:div>
    <w:div w:id="82384817">
      <w:marLeft w:val="0"/>
      <w:marRight w:val="0"/>
      <w:marTop w:val="0"/>
      <w:marBottom w:val="0"/>
      <w:divBdr>
        <w:top w:val="none" w:sz="0" w:space="0" w:color="auto"/>
        <w:left w:val="none" w:sz="0" w:space="0" w:color="auto"/>
        <w:bottom w:val="none" w:sz="0" w:space="0" w:color="auto"/>
        <w:right w:val="none" w:sz="0" w:space="0" w:color="auto"/>
      </w:divBdr>
    </w:div>
    <w:div w:id="82384818">
      <w:marLeft w:val="0"/>
      <w:marRight w:val="0"/>
      <w:marTop w:val="0"/>
      <w:marBottom w:val="0"/>
      <w:divBdr>
        <w:top w:val="none" w:sz="0" w:space="0" w:color="auto"/>
        <w:left w:val="none" w:sz="0" w:space="0" w:color="auto"/>
        <w:bottom w:val="none" w:sz="0" w:space="0" w:color="auto"/>
        <w:right w:val="none" w:sz="0" w:space="0" w:color="auto"/>
      </w:divBdr>
    </w:div>
    <w:div w:id="82384819">
      <w:marLeft w:val="0"/>
      <w:marRight w:val="0"/>
      <w:marTop w:val="0"/>
      <w:marBottom w:val="0"/>
      <w:divBdr>
        <w:top w:val="none" w:sz="0" w:space="0" w:color="auto"/>
        <w:left w:val="none" w:sz="0" w:space="0" w:color="auto"/>
        <w:bottom w:val="none" w:sz="0" w:space="0" w:color="auto"/>
        <w:right w:val="none" w:sz="0" w:space="0" w:color="auto"/>
      </w:divBdr>
    </w:div>
    <w:div w:id="82384820">
      <w:marLeft w:val="0"/>
      <w:marRight w:val="0"/>
      <w:marTop w:val="0"/>
      <w:marBottom w:val="0"/>
      <w:divBdr>
        <w:top w:val="none" w:sz="0" w:space="0" w:color="auto"/>
        <w:left w:val="none" w:sz="0" w:space="0" w:color="auto"/>
        <w:bottom w:val="none" w:sz="0" w:space="0" w:color="auto"/>
        <w:right w:val="none" w:sz="0" w:space="0" w:color="auto"/>
      </w:divBdr>
    </w:div>
    <w:div w:id="82384821">
      <w:marLeft w:val="0"/>
      <w:marRight w:val="0"/>
      <w:marTop w:val="0"/>
      <w:marBottom w:val="0"/>
      <w:divBdr>
        <w:top w:val="none" w:sz="0" w:space="0" w:color="auto"/>
        <w:left w:val="none" w:sz="0" w:space="0" w:color="auto"/>
        <w:bottom w:val="none" w:sz="0" w:space="0" w:color="auto"/>
        <w:right w:val="none" w:sz="0" w:space="0" w:color="auto"/>
      </w:divBdr>
    </w:div>
    <w:div w:id="82384822">
      <w:marLeft w:val="0"/>
      <w:marRight w:val="0"/>
      <w:marTop w:val="0"/>
      <w:marBottom w:val="0"/>
      <w:divBdr>
        <w:top w:val="none" w:sz="0" w:space="0" w:color="auto"/>
        <w:left w:val="none" w:sz="0" w:space="0" w:color="auto"/>
        <w:bottom w:val="none" w:sz="0" w:space="0" w:color="auto"/>
        <w:right w:val="none" w:sz="0" w:space="0" w:color="auto"/>
      </w:divBdr>
    </w:div>
    <w:div w:id="82384823">
      <w:marLeft w:val="0"/>
      <w:marRight w:val="0"/>
      <w:marTop w:val="0"/>
      <w:marBottom w:val="0"/>
      <w:divBdr>
        <w:top w:val="none" w:sz="0" w:space="0" w:color="auto"/>
        <w:left w:val="none" w:sz="0" w:space="0" w:color="auto"/>
        <w:bottom w:val="none" w:sz="0" w:space="0" w:color="auto"/>
        <w:right w:val="none" w:sz="0" w:space="0" w:color="auto"/>
      </w:divBdr>
    </w:div>
    <w:div w:id="82384824">
      <w:marLeft w:val="0"/>
      <w:marRight w:val="0"/>
      <w:marTop w:val="0"/>
      <w:marBottom w:val="0"/>
      <w:divBdr>
        <w:top w:val="none" w:sz="0" w:space="0" w:color="auto"/>
        <w:left w:val="none" w:sz="0" w:space="0" w:color="auto"/>
        <w:bottom w:val="none" w:sz="0" w:space="0" w:color="auto"/>
        <w:right w:val="none" w:sz="0" w:space="0" w:color="auto"/>
      </w:divBdr>
    </w:div>
    <w:div w:id="82384825">
      <w:marLeft w:val="0"/>
      <w:marRight w:val="0"/>
      <w:marTop w:val="0"/>
      <w:marBottom w:val="0"/>
      <w:divBdr>
        <w:top w:val="none" w:sz="0" w:space="0" w:color="auto"/>
        <w:left w:val="none" w:sz="0" w:space="0" w:color="auto"/>
        <w:bottom w:val="none" w:sz="0" w:space="0" w:color="auto"/>
        <w:right w:val="none" w:sz="0" w:space="0" w:color="auto"/>
      </w:divBdr>
    </w:div>
    <w:div w:id="82384826">
      <w:marLeft w:val="0"/>
      <w:marRight w:val="0"/>
      <w:marTop w:val="0"/>
      <w:marBottom w:val="0"/>
      <w:divBdr>
        <w:top w:val="none" w:sz="0" w:space="0" w:color="auto"/>
        <w:left w:val="none" w:sz="0" w:space="0" w:color="auto"/>
        <w:bottom w:val="none" w:sz="0" w:space="0" w:color="auto"/>
        <w:right w:val="none" w:sz="0" w:space="0" w:color="auto"/>
      </w:divBdr>
    </w:div>
    <w:div w:id="82384827">
      <w:marLeft w:val="0"/>
      <w:marRight w:val="0"/>
      <w:marTop w:val="0"/>
      <w:marBottom w:val="0"/>
      <w:divBdr>
        <w:top w:val="none" w:sz="0" w:space="0" w:color="auto"/>
        <w:left w:val="none" w:sz="0" w:space="0" w:color="auto"/>
        <w:bottom w:val="none" w:sz="0" w:space="0" w:color="auto"/>
        <w:right w:val="none" w:sz="0" w:space="0" w:color="auto"/>
      </w:divBdr>
    </w:div>
    <w:div w:id="82384828">
      <w:marLeft w:val="0"/>
      <w:marRight w:val="0"/>
      <w:marTop w:val="0"/>
      <w:marBottom w:val="0"/>
      <w:divBdr>
        <w:top w:val="none" w:sz="0" w:space="0" w:color="auto"/>
        <w:left w:val="none" w:sz="0" w:space="0" w:color="auto"/>
        <w:bottom w:val="none" w:sz="0" w:space="0" w:color="auto"/>
        <w:right w:val="none" w:sz="0" w:space="0" w:color="auto"/>
      </w:divBdr>
    </w:div>
    <w:div w:id="82384829">
      <w:marLeft w:val="0"/>
      <w:marRight w:val="0"/>
      <w:marTop w:val="0"/>
      <w:marBottom w:val="0"/>
      <w:divBdr>
        <w:top w:val="none" w:sz="0" w:space="0" w:color="auto"/>
        <w:left w:val="none" w:sz="0" w:space="0" w:color="auto"/>
        <w:bottom w:val="none" w:sz="0" w:space="0" w:color="auto"/>
        <w:right w:val="none" w:sz="0" w:space="0" w:color="auto"/>
      </w:divBdr>
    </w:div>
    <w:div w:id="82384830">
      <w:marLeft w:val="0"/>
      <w:marRight w:val="0"/>
      <w:marTop w:val="0"/>
      <w:marBottom w:val="0"/>
      <w:divBdr>
        <w:top w:val="none" w:sz="0" w:space="0" w:color="auto"/>
        <w:left w:val="none" w:sz="0" w:space="0" w:color="auto"/>
        <w:bottom w:val="none" w:sz="0" w:space="0" w:color="auto"/>
        <w:right w:val="none" w:sz="0" w:space="0" w:color="auto"/>
      </w:divBdr>
    </w:div>
    <w:div w:id="82384831">
      <w:marLeft w:val="0"/>
      <w:marRight w:val="0"/>
      <w:marTop w:val="0"/>
      <w:marBottom w:val="0"/>
      <w:divBdr>
        <w:top w:val="none" w:sz="0" w:space="0" w:color="auto"/>
        <w:left w:val="none" w:sz="0" w:space="0" w:color="auto"/>
        <w:bottom w:val="none" w:sz="0" w:space="0" w:color="auto"/>
        <w:right w:val="none" w:sz="0" w:space="0" w:color="auto"/>
      </w:divBdr>
    </w:div>
    <w:div w:id="82384832">
      <w:marLeft w:val="0"/>
      <w:marRight w:val="0"/>
      <w:marTop w:val="0"/>
      <w:marBottom w:val="0"/>
      <w:divBdr>
        <w:top w:val="none" w:sz="0" w:space="0" w:color="auto"/>
        <w:left w:val="none" w:sz="0" w:space="0" w:color="auto"/>
        <w:bottom w:val="none" w:sz="0" w:space="0" w:color="auto"/>
        <w:right w:val="none" w:sz="0" w:space="0" w:color="auto"/>
      </w:divBdr>
    </w:div>
    <w:div w:id="82384833">
      <w:marLeft w:val="0"/>
      <w:marRight w:val="0"/>
      <w:marTop w:val="0"/>
      <w:marBottom w:val="0"/>
      <w:divBdr>
        <w:top w:val="none" w:sz="0" w:space="0" w:color="auto"/>
        <w:left w:val="none" w:sz="0" w:space="0" w:color="auto"/>
        <w:bottom w:val="none" w:sz="0" w:space="0" w:color="auto"/>
        <w:right w:val="none" w:sz="0" w:space="0" w:color="auto"/>
      </w:divBdr>
    </w:div>
    <w:div w:id="82384834">
      <w:marLeft w:val="0"/>
      <w:marRight w:val="0"/>
      <w:marTop w:val="0"/>
      <w:marBottom w:val="0"/>
      <w:divBdr>
        <w:top w:val="none" w:sz="0" w:space="0" w:color="auto"/>
        <w:left w:val="none" w:sz="0" w:space="0" w:color="auto"/>
        <w:bottom w:val="none" w:sz="0" w:space="0" w:color="auto"/>
        <w:right w:val="none" w:sz="0" w:space="0" w:color="auto"/>
      </w:divBdr>
    </w:div>
    <w:div w:id="82384835">
      <w:marLeft w:val="0"/>
      <w:marRight w:val="0"/>
      <w:marTop w:val="0"/>
      <w:marBottom w:val="0"/>
      <w:divBdr>
        <w:top w:val="none" w:sz="0" w:space="0" w:color="auto"/>
        <w:left w:val="none" w:sz="0" w:space="0" w:color="auto"/>
        <w:bottom w:val="none" w:sz="0" w:space="0" w:color="auto"/>
        <w:right w:val="none" w:sz="0" w:space="0" w:color="auto"/>
      </w:divBdr>
    </w:div>
    <w:div w:id="82384836">
      <w:marLeft w:val="0"/>
      <w:marRight w:val="0"/>
      <w:marTop w:val="0"/>
      <w:marBottom w:val="0"/>
      <w:divBdr>
        <w:top w:val="none" w:sz="0" w:space="0" w:color="auto"/>
        <w:left w:val="none" w:sz="0" w:space="0" w:color="auto"/>
        <w:bottom w:val="none" w:sz="0" w:space="0" w:color="auto"/>
        <w:right w:val="none" w:sz="0" w:space="0" w:color="auto"/>
      </w:divBdr>
    </w:div>
    <w:div w:id="82384837">
      <w:marLeft w:val="0"/>
      <w:marRight w:val="0"/>
      <w:marTop w:val="0"/>
      <w:marBottom w:val="0"/>
      <w:divBdr>
        <w:top w:val="none" w:sz="0" w:space="0" w:color="auto"/>
        <w:left w:val="none" w:sz="0" w:space="0" w:color="auto"/>
        <w:bottom w:val="none" w:sz="0" w:space="0" w:color="auto"/>
        <w:right w:val="none" w:sz="0" w:space="0" w:color="auto"/>
      </w:divBdr>
    </w:div>
    <w:div w:id="82384838">
      <w:marLeft w:val="0"/>
      <w:marRight w:val="0"/>
      <w:marTop w:val="0"/>
      <w:marBottom w:val="0"/>
      <w:divBdr>
        <w:top w:val="none" w:sz="0" w:space="0" w:color="auto"/>
        <w:left w:val="none" w:sz="0" w:space="0" w:color="auto"/>
        <w:bottom w:val="none" w:sz="0" w:space="0" w:color="auto"/>
        <w:right w:val="none" w:sz="0" w:space="0" w:color="auto"/>
      </w:divBdr>
    </w:div>
    <w:div w:id="82384839">
      <w:marLeft w:val="0"/>
      <w:marRight w:val="0"/>
      <w:marTop w:val="0"/>
      <w:marBottom w:val="0"/>
      <w:divBdr>
        <w:top w:val="none" w:sz="0" w:space="0" w:color="auto"/>
        <w:left w:val="none" w:sz="0" w:space="0" w:color="auto"/>
        <w:bottom w:val="none" w:sz="0" w:space="0" w:color="auto"/>
        <w:right w:val="none" w:sz="0" w:space="0" w:color="auto"/>
      </w:divBdr>
    </w:div>
    <w:div w:id="82384840">
      <w:marLeft w:val="0"/>
      <w:marRight w:val="0"/>
      <w:marTop w:val="0"/>
      <w:marBottom w:val="0"/>
      <w:divBdr>
        <w:top w:val="none" w:sz="0" w:space="0" w:color="auto"/>
        <w:left w:val="none" w:sz="0" w:space="0" w:color="auto"/>
        <w:bottom w:val="none" w:sz="0" w:space="0" w:color="auto"/>
        <w:right w:val="none" w:sz="0" w:space="0" w:color="auto"/>
      </w:divBdr>
    </w:div>
    <w:div w:id="82384841">
      <w:marLeft w:val="0"/>
      <w:marRight w:val="0"/>
      <w:marTop w:val="0"/>
      <w:marBottom w:val="0"/>
      <w:divBdr>
        <w:top w:val="none" w:sz="0" w:space="0" w:color="auto"/>
        <w:left w:val="none" w:sz="0" w:space="0" w:color="auto"/>
        <w:bottom w:val="none" w:sz="0" w:space="0" w:color="auto"/>
        <w:right w:val="none" w:sz="0" w:space="0" w:color="auto"/>
      </w:divBdr>
    </w:div>
    <w:div w:id="82384842">
      <w:marLeft w:val="0"/>
      <w:marRight w:val="0"/>
      <w:marTop w:val="0"/>
      <w:marBottom w:val="0"/>
      <w:divBdr>
        <w:top w:val="none" w:sz="0" w:space="0" w:color="auto"/>
        <w:left w:val="none" w:sz="0" w:space="0" w:color="auto"/>
        <w:bottom w:val="none" w:sz="0" w:space="0" w:color="auto"/>
        <w:right w:val="none" w:sz="0" w:space="0" w:color="auto"/>
      </w:divBdr>
    </w:div>
    <w:div w:id="82384843">
      <w:marLeft w:val="0"/>
      <w:marRight w:val="0"/>
      <w:marTop w:val="0"/>
      <w:marBottom w:val="0"/>
      <w:divBdr>
        <w:top w:val="none" w:sz="0" w:space="0" w:color="auto"/>
        <w:left w:val="none" w:sz="0" w:space="0" w:color="auto"/>
        <w:bottom w:val="none" w:sz="0" w:space="0" w:color="auto"/>
        <w:right w:val="none" w:sz="0" w:space="0" w:color="auto"/>
      </w:divBdr>
    </w:div>
    <w:div w:id="82384844">
      <w:marLeft w:val="0"/>
      <w:marRight w:val="0"/>
      <w:marTop w:val="0"/>
      <w:marBottom w:val="0"/>
      <w:divBdr>
        <w:top w:val="none" w:sz="0" w:space="0" w:color="auto"/>
        <w:left w:val="none" w:sz="0" w:space="0" w:color="auto"/>
        <w:bottom w:val="none" w:sz="0" w:space="0" w:color="auto"/>
        <w:right w:val="none" w:sz="0" w:space="0" w:color="auto"/>
      </w:divBdr>
    </w:div>
    <w:div w:id="82384845">
      <w:marLeft w:val="0"/>
      <w:marRight w:val="0"/>
      <w:marTop w:val="0"/>
      <w:marBottom w:val="0"/>
      <w:divBdr>
        <w:top w:val="none" w:sz="0" w:space="0" w:color="auto"/>
        <w:left w:val="none" w:sz="0" w:space="0" w:color="auto"/>
        <w:bottom w:val="none" w:sz="0" w:space="0" w:color="auto"/>
        <w:right w:val="none" w:sz="0" w:space="0" w:color="auto"/>
      </w:divBdr>
    </w:div>
    <w:div w:id="82384846">
      <w:marLeft w:val="0"/>
      <w:marRight w:val="0"/>
      <w:marTop w:val="0"/>
      <w:marBottom w:val="0"/>
      <w:divBdr>
        <w:top w:val="none" w:sz="0" w:space="0" w:color="auto"/>
        <w:left w:val="none" w:sz="0" w:space="0" w:color="auto"/>
        <w:bottom w:val="none" w:sz="0" w:space="0" w:color="auto"/>
        <w:right w:val="none" w:sz="0" w:space="0" w:color="auto"/>
      </w:divBdr>
    </w:div>
    <w:div w:id="82384847">
      <w:marLeft w:val="0"/>
      <w:marRight w:val="0"/>
      <w:marTop w:val="0"/>
      <w:marBottom w:val="0"/>
      <w:divBdr>
        <w:top w:val="none" w:sz="0" w:space="0" w:color="auto"/>
        <w:left w:val="none" w:sz="0" w:space="0" w:color="auto"/>
        <w:bottom w:val="none" w:sz="0" w:space="0" w:color="auto"/>
        <w:right w:val="none" w:sz="0" w:space="0" w:color="auto"/>
      </w:divBdr>
    </w:div>
    <w:div w:id="82384848">
      <w:marLeft w:val="0"/>
      <w:marRight w:val="0"/>
      <w:marTop w:val="0"/>
      <w:marBottom w:val="0"/>
      <w:divBdr>
        <w:top w:val="none" w:sz="0" w:space="0" w:color="auto"/>
        <w:left w:val="none" w:sz="0" w:space="0" w:color="auto"/>
        <w:bottom w:val="none" w:sz="0" w:space="0" w:color="auto"/>
        <w:right w:val="none" w:sz="0" w:space="0" w:color="auto"/>
      </w:divBdr>
    </w:div>
    <w:div w:id="82384849">
      <w:marLeft w:val="0"/>
      <w:marRight w:val="0"/>
      <w:marTop w:val="0"/>
      <w:marBottom w:val="0"/>
      <w:divBdr>
        <w:top w:val="none" w:sz="0" w:space="0" w:color="auto"/>
        <w:left w:val="none" w:sz="0" w:space="0" w:color="auto"/>
        <w:bottom w:val="none" w:sz="0" w:space="0" w:color="auto"/>
        <w:right w:val="none" w:sz="0" w:space="0" w:color="auto"/>
      </w:divBdr>
    </w:div>
    <w:div w:id="82384850">
      <w:marLeft w:val="0"/>
      <w:marRight w:val="0"/>
      <w:marTop w:val="0"/>
      <w:marBottom w:val="0"/>
      <w:divBdr>
        <w:top w:val="none" w:sz="0" w:space="0" w:color="auto"/>
        <w:left w:val="none" w:sz="0" w:space="0" w:color="auto"/>
        <w:bottom w:val="none" w:sz="0" w:space="0" w:color="auto"/>
        <w:right w:val="none" w:sz="0" w:space="0" w:color="auto"/>
      </w:divBdr>
    </w:div>
    <w:div w:id="82384851">
      <w:marLeft w:val="0"/>
      <w:marRight w:val="0"/>
      <w:marTop w:val="0"/>
      <w:marBottom w:val="0"/>
      <w:divBdr>
        <w:top w:val="none" w:sz="0" w:space="0" w:color="auto"/>
        <w:left w:val="none" w:sz="0" w:space="0" w:color="auto"/>
        <w:bottom w:val="none" w:sz="0" w:space="0" w:color="auto"/>
        <w:right w:val="none" w:sz="0" w:space="0" w:color="auto"/>
      </w:divBdr>
    </w:div>
    <w:div w:id="82384852">
      <w:marLeft w:val="0"/>
      <w:marRight w:val="0"/>
      <w:marTop w:val="0"/>
      <w:marBottom w:val="0"/>
      <w:divBdr>
        <w:top w:val="none" w:sz="0" w:space="0" w:color="auto"/>
        <w:left w:val="none" w:sz="0" w:space="0" w:color="auto"/>
        <w:bottom w:val="none" w:sz="0" w:space="0" w:color="auto"/>
        <w:right w:val="none" w:sz="0" w:space="0" w:color="auto"/>
      </w:divBdr>
    </w:div>
    <w:div w:id="82384853">
      <w:marLeft w:val="0"/>
      <w:marRight w:val="0"/>
      <w:marTop w:val="0"/>
      <w:marBottom w:val="0"/>
      <w:divBdr>
        <w:top w:val="none" w:sz="0" w:space="0" w:color="auto"/>
        <w:left w:val="none" w:sz="0" w:space="0" w:color="auto"/>
        <w:bottom w:val="none" w:sz="0" w:space="0" w:color="auto"/>
        <w:right w:val="none" w:sz="0" w:space="0" w:color="auto"/>
      </w:divBdr>
    </w:div>
    <w:div w:id="82384854">
      <w:marLeft w:val="0"/>
      <w:marRight w:val="0"/>
      <w:marTop w:val="0"/>
      <w:marBottom w:val="0"/>
      <w:divBdr>
        <w:top w:val="none" w:sz="0" w:space="0" w:color="auto"/>
        <w:left w:val="none" w:sz="0" w:space="0" w:color="auto"/>
        <w:bottom w:val="none" w:sz="0" w:space="0" w:color="auto"/>
        <w:right w:val="none" w:sz="0" w:space="0" w:color="auto"/>
      </w:divBdr>
    </w:div>
    <w:div w:id="82384855">
      <w:marLeft w:val="0"/>
      <w:marRight w:val="0"/>
      <w:marTop w:val="0"/>
      <w:marBottom w:val="0"/>
      <w:divBdr>
        <w:top w:val="none" w:sz="0" w:space="0" w:color="auto"/>
        <w:left w:val="none" w:sz="0" w:space="0" w:color="auto"/>
        <w:bottom w:val="none" w:sz="0" w:space="0" w:color="auto"/>
        <w:right w:val="none" w:sz="0" w:space="0" w:color="auto"/>
      </w:divBdr>
    </w:div>
    <w:div w:id="82384856">
      <w:marLeft w:val="0"/>
      <w:marRight w:val="0"/>
      <w:marTop w:val="0"/>
      <w:marBottom w:val="0"/>
      <w:divBdr>
        <w:top w:val="none" w:sz="0" w:space="0" w:color="auto"/>
        <w:left w:val="none" w:sz="0" w:space="0" w:color="auto"/>
        <w:bottom w:val="none" w:sz="0" w:space="0" w:color="auto"/>
        <w:right w:val="none" w:sz="0" w:space="0" w:color="auto"/>
      </w:divBdr>
    </w:div>
    <w:div w:id="82384857">
      <w:marLeft w:val="0"/>
      <w:marRight w:val="0"/>
      <w:marTop w:val="0"/>
      <w:marBottom w:val="0"/>
      <w:divBdr>
        <w:top w:val="none" w:sz="0" w:space="0" w:color="auto"/>
        <w:left w:val="none" w:sz="0" w:space="0" w:color="auto"/>
        <w:bottom w:val="none" w:sz="0" w:space="0" w:color="auto"/>
        <w:right w:val="none" w:sz="0" w:space="0" w:color="auto"/>
      </w:divBdr>
    </w:div>
    <w:div w:id="82384858">
      <w:marLeft w:val="0"/>
      <w:marRight w:val="0"/>
      <w:marTop w:val="0"/>
      <w:marBottom w:val="0"/>
      <w:divBdr>
        <w:top w:val="none" w:sz="0" w:space="0" w:color="auto"/>
        <w:left w:val="none" w:sz="0" w:space="0" w:color="auto"/>
        <w:bottom w:val="none" w:sz="0" w:space="0" w:color="auto"/>
        <w:right w:val="none" w:sz="0" w:space="0" w:color="auto"/>
      </w:divBdr>
    </w:div>
    <w:div w:id="82384859">
      <w:marLeft w:val="0"/>
      <w:marRight w:val="0"/>
      <w:marTop w:val="0"/>
      <w:marBottom w:val="0"/>
      <w:divBdr>
        <w:top w:val="none" w:sz="0" w:space="0" w:color="auto"/>
        <w:left w:val="none" w:sz="0" w:space="0" w:color="auto"/>
        <w:bottom w:val="none" w:sz="0" w:space="0" w:color="auto"/>
        <w:right w:val="none" w:sz="0" w:space="0" w:color="auto"/>
      </w:divBdr>
    </w:div>
    <w:div w:id="82384860">
      <w:marLeft w:val="0"/>
      <w:marRight w:val="0"/>
      <w:marTop w:val="0"/>
      <w:marBottom w:val="0"/>
      <w:divBdr>
        <w:top w:val="none" w:sz="0" w:space="0" w:color="auto"/>
        <w:left w:val="none" w:sz="0" w:space="0" w:color="auto"/>
        <w:bottom w:val="none" w:sz="0" w:space="0" w:color="auto"/>
        <w:right w:val="none" w:sz="0" w:space="0" w:color="auto"/>
      </w:divBdr>
    </w:div>
    <w:div w:id="82384861">
      <w:marLeft w:val="0"/>
      <w:marRight w:val="0"/>
      <w:marTop w:val="0"/>
      <w:marBottom w:val="0"/>
      <w:divBdr>
        <w:top w:val="none" w:sz="0" w:space="0" w:color="auto"/>
        <w:left w:val="none" w:sz="0" w:space="0" w:color="auto"/>
        <w:bottom w:val="none" w:sz="0" w:space="0" w:color="auto"/>
        <w:right w:val="none" w:sz="0" w:space="0" w:color="auto"/>
      </w:divBdr>
    </w:div>
    <w:div w:id="82384862">
      <w:marLeft w:val="0"/>
      <w:marRight w:val="0"/>
      <w:marTop w:val="0"/>
      <w:marBottom w:val="0"/>
      <w:divBdr>
        <w:top w:val="none" w:sz="0" w:space="0" w:color="auto"/>
        <w:left w:val="none" w:sz="0" w:space="0" w:color="auto"/>
        <w:bottom w:val="none" w:sz="0" w:space="0" w:color="auto"/>
        <w:right w:val="none" w:sz="0" w:space="0" w:color="auto"/>
      </w:divBdr>
    </w:div>
    <w:div w:id="82384863">
      <w:marLeft w:val="0"/>
      <w:marRight w:val="0"/>
      <w:marTop w:val="0"/>
      <w:marBottom w:val="0"/>
      <w:divBdr>
        <w:top w:val="none" w:sz="0" w:space="0" w:color="auto"/>
        <w:left w:val="none" w:sz="0" w:space="0" w:color="auto"/>
        <w:bottom w:val="none" w:sz="0" w:space="0" w:color="auto"/>
        <w:right w:val="none" w:sz="0" w:space="0" w:color="auto"/>
      </w:divBdr>
    </w:div>
    <w:div w:id="82384864">
      <w:marLeft w:val="0"/>
      <w:marRight w:val="0"/>
      <w:marTop w:val="0"/>
      <w:marBottom w:val="0"/>
      <w:divBdr>
        <w:top w:val="none" w:sz="0" w:space="0" w:color="auto"/>
        <w:left w:val="none" w:sz="0" w:space="0" w:color="auto"/>
        <w:bottom w:val="none" w:sz="0" w:space="0" w:color="auto"/>
        <w:right w:val="none" w:sz="0" w:space="0" w:color="auto"/>
      </w:divBdr>
    </w:div>
    <w:div w:id="82384865">
      <w:marLeft w:val="0"/>
      <w:marRight w:val="0"/>
      <w:marTop w:val="0"/>
      <w:marBottom w:val="0"/>
      <w:divBdr>
        <w:top w:val="none" w:sz="0" w:space="0" w:color="auto"/>
        <w:left w:val="none" w:sz="0" w:space="0" w:color="auto"/>
        <w:bottom w:val="none" w:sz="0" w:space="0" w:color="auto"/>
        <w:right w:val="none" w:sz="0" w:space="0" w:color="auto"/>
      </w:divBdr>
    </w:div>
    <w:div w:id="82384866">
      <w:marLeft w:val="0"/>
      <w:marRight w:val="0"/>
      <w:marTop w:val="0"/>
      <w:marBottom w:val="0"/>
      <w:divBdr>
        <w:top w:val="none" w:sz="0" w:space="0" w:color="auto"/>
        <w:left w:val="none" w:sz="0" w:space="0" w:color="auto"/>
        <w:bottom w:val="none" w:sz="0" w:space="0" w:color="auto"/>
        <w:right w:val="none" w:sz="0" w:space="0" w:color="auto"/>
      </w:divBdr>
    </w:div>
    <w:div w:id="82384867">
      <w:marLeft w:val="0"/>
      <w:marRight w:val="0"/>
      <w:marTop w:val="0"/>
      <w:marBottom w:val="0"/>
      <w:divBdr>
        <w:top w:val="none" w:sz="0" w:space="0" w:color="auto"/>
        <w:left w:val="none" w:sz="0" w:space="0" w:color="auto"/>
        <w:bottom w:val="none" w:sz="0" w:space="0" w:color="auto"/>
        <w:right w:val="none" w:sz="0" w:space="0" w:color="auto"/>
      </w:divBdr>
    </w:div>
    <w:div w:id="82384868">
      <w:marLeft w:val="0"/>
      <w:marRight w:val="0"/>
      <w:marTop w:val="0"/>
      <w:marBottom w:val="0"/>
      <w:divBdr>
        <w:top w:val="none" w:sz="0" w:space="0" w:color="auto"/>
        <w:left w:val="none" w:sz="0" w:space="0" w:color="auto"/>
        <w:bottom w:val="none" w:sz="0" w:space="0" w:color="auto"/>
        <w:right w:val="none" w:sz="0" w:space="0" w:color="auto"/>
      </w:divBdr>
    </w:div>
    <w:div w:id="82384869">
      <w:marLeft w:val="0"/>
      <w:marRight w:val="0"/>
      <w:marTop w:val="0"/>
      <w:marBottom w:val="0"/>
      <w:divBdr>
        <w:top w:val="none" w:sz="0" w:space="0" w:color="auto"/>
        <w:left w:val="none" w:sz="0" w:space="0" w:color="auto"/>
        <w:bottom w:val="none" w:sz="0" w:space="0" w:color="auto"/>
        <w:right w:val="none" w:sz="0" w:space="0" w:color="auto"/>
      </w:divBdr>
    </w:div>
    <w:div w:id="82384870">
      <w:marLeft w:val="0"/>
      <w:marRight w:val="0"/>
      <w:marTop w:val="0"/>
      <w:marBottom w:val="0"/>
      <w:divBdr>
        <w:top w:val="none" w:sz="0" w:space="0" w:color="auto"/>
        <w:left w:val="none" w:sz="0" w:space="0" w:color="auto"/>
        <w:bottom w:val="none" w:sz="0" w:space="0" w:color="auto"/>
        <w:right w:val="none" w:sz="0" w:space="0" w:color="auto"/>
      </w:divBdr>
    </w:div>
    <w:div w:id="82384871">
      <w:marLeft w:val="0"/>
      <w:marRight w:val="0"/>
      <w:marTop w:val="0"/>
      <w:marBottom w:val="0"/>
      <w:divBdr>
        <w:top w:val="none" w:sz="0" w:space="0" w:color="auto"/>
        <w:left w:val="none" w:sz="0" w:space="0" w:color="auto"/>
        <w:bottom w:val="none" w:sz="0" w:space="0" w:color="auto"/>
        <w:right w:val="none" w:sz="0" w:space="0" w:color="auto"/>
      </w:divBdr>
    </w:div>
    <w:div w:id="82384872">
      <w:marLeft w:val="0"/>
      <w:marRight w:val="0"/>
      <w:marTop w:val="0"/>
      <w:marBottom w:val="0"/>
      <w:divBdr>
        <w:top w:val="none" w:sz="0" w:space="0" w:color="auto"/>
        <w:left w:val="none" w:sz="0" w:space="0" w:color="auto"/>
        <w:bottom w:val="none" w:sz="0" w:space="0" w:color="auto"/>
        <w:right w:val="none" w:sz="0" w:space="0" w:color="auto"/>
      </w:divBdr>
    </w:div>
    <w:div w:id="82384873">
      <w:marLeft w:val="0"/>
      <w:marRight w:val="0"/>
      <w:marTop w:val="0"/>
      <w:marBottom w:val="0"/>
      <w:divBdr>
        <w:top w:val="none" w:sz="0" w:space="0" w:color="auto"/>
        <w:left w:val="none" w:sz="0" w:space="0" w:color="auto"/>
        <w:bottom w:val="none" w:sz="0" w:space="0" w:color="auto"/>
        <w:right w:val="none" w:sz="0" w:space="0" w:color="auto"/>
      </w:divBdr>
    </w:div>
    <w:div w:id="82384874">
      <w:marLeft w:val="0"/>
      <w:marRight w:val="0"/>
      <w:marTop w:val="0"/>
      <w:marBottom w:val="0"/>
      <w:divBdr>
        <w:top w:val="none" w:sz="0" w:space="0" w:color="auto"/>
        <w:left w:val="none" w:sz="0" w:space="0" w:color="auto"/>
        <w:bottom w:val="none" w:sz="0" w:space="0" w:color="auto"/>
        <w:right w:val="none" w:sz="0" w:space="0" w:color="auto"/>
      </w:divBdr>
    </w:div>
    <w:div w:id="82384875">
      <w:marLeft w:val="0"/>
      <w:marRight w:val="0"/>
      <w:marTop w:val="0"/>
      <w:marBottom w:val="0"/>
      <w:divBdr>
        <w:top w:val="none" w:sz="0" w:space="0" w:color="auto"/>
        <w:left w:val="none" w:sz="0" w:space="0" w:color="auto"/>
        <w:bottom w:val="none" w:sz="0" w:space="0" w:color="auto"/>
        <w:right w:val="none" w:sz="0" w:space="0" w:color="auto"/>
      </w:divBdr>
    </w:div>
    <w:div w:id="82384876">
      <w:marLeft w:val="0"/>
      <w:marRight w:val="0"/>
      <w:marTop w:val="0"/>
      <w:marBottom w:val="0"/>
      <w:divBdr>
        <w:top w:val="none" w:sz="0" w:space="0" w:color="auto"/>
        <w:left w:val="none" w:sz="0" w:space="0" w:color="auto"/>
        <w:bottom w:val="none" w:sz="0" w:space="0" w:color="auto"/>
        <w:right w:val="none" w:sz="0" w:space="0" w:color="auto"/>
      </w:divBdr>
    </w:div>
    <w:div w:id="82384877">
      <w:marLeft w:val="0"/>
      <w:marRight w:val="0"/>
      <w:marTop w:val="0"/>
      <w:marBottom w:val="0"/>
      <w:divBdr>
        <w:top w:val="none" w:sz="0" w:space="0" w:color="auto"/>
        <w:left w:val="none" w:sz="0" w:space="0" w:color="auto"/>
        <w:bottom w:val="none" w:sz="0" w:space="0" w:color="auto"/>
        <w:right w:val="none" w:sz="0" w:space="0" w:color="auto"/>
      </w:divBdr>
    </w:div>
    <w:div w:id="82384878">
      <w:marLeft w:val="0"/>
      <w:marRight w:val="0"/>
      <w:marTop w:val="0"/>
      <w:marBottom w:val="0"/>
      <w:divBdr>
        <w:top w:val="none" w:sz="0" w:space="0" w:color="auto"/>
        <w:left w:val="none" w:sz="0" w:space="0" w:color="auto"/>
        <w:bottom w:val="none" w:sz="0" w:space="0" w:color="auto"/>
        <w:right w:val="none" w:sz="0" w:space="0" w:color="auto"/>
      </w:divBdr>
    </w:div>
    <w:div w:id="82384879">
      <w:marLeft w:val="0"/>
      <w:marRight w:val="0"/>
      <w:marTop w:val="0"/>
      <w:marBottom w:val="0"/>
      <w:divBdr>
        <w:top w:val="none" w:sz="0" w:space="0" w:color="auto"/>
        <w:left w:val="none" w:sz="0" w:space="0" w:color="auto"/>
        <w:bottom w:val="none" w:sz="0" w:space="0" w:color="auto"/>
        <w:right w:val="none" w:sz="0" w:space="0" w:color="auto"/>
      </w:divBdr>
    </w:div>
    <w:div w:id="82384880">
      <w:marLeft w:val="0"/>
      <w:marRight w:val="0"/>
      <w:marTop w:val="0"/>
      <w:marBottom w:val="0"/>
      <w:divBdr>
        <w:top w:val="none" w:sz="0" w:space="0" w:color="auto"/>
        <w:left w:val="none" w:sz="0" w:space="0" w:color="auto"/>
        <w:bottom w:val="none" w:sz="0" w:space="0" w:color="auto"/>
        <w:right w:val="none" w:sz="0" w:space="0" w:color="auto"/>
      </w:divBdr>
    </w:div>
    <w:div w:id="82384881">
      <w:marLeft w:val="0"/>
      <w:marRight w:val="0"/>
      <w:marTop w:val="0"/>
      <w:marBottom w:val="0"/>
      <w:divBdr>
        <w:top w:val="none" w:sz="0" w:space="0" w:color="auto"/>
        <w:left w:val="none" w:sz="0" w:space="0" w:color="auto"/>
        <w:bottom w:val="none" w:sz="0" w:space="0" w:color="auto"/>
        <w:right w:val="none" w:sz="0" w:space="0" w:color="auto"/>
      </w:divBdr>
    </w:div>
    <w:div w:id="82384882">
      <w:marLeft w:val="0"/>
      <w:marRight w:val="0"/>
      <w:marTop w:val="0"/>
      <w:marBottom w:val="0"/>
      <w:divBdr>
        <w:top w:val="none" w:sz="0" w:space="0" w:color="auto"/>
        <w:left w:val="none" w:sz="0" w:space="0" w:color="auto"/>
        <w:bottom w:val="none" w:sz="0" w:space="0" w:color="auto"/>
        <w:right w:val="none" w:sz="0" w:space="0" w:color="auto"/>
      </w:divBdr>
    </w:div>
    <w:div w:id="82384883">
      <w:marLeft w:val="0"/>
      <w:marRight w:val="0"/>
      <w:marTop w:val="0"/>
      <w:marBottom w:val="0"/>
      <w:divBdr>
        <w:top w:val="none" w:sz="0" w:space="0" w:color="auto"/>
        <w:left w:val="none" w:sz="0" w:space="0" w:color="auto"/>
        <w:bottom w:val="none" w:sz="0" w:space="0" w:color="auto"/>
        <w:right w:val="none" w:sz="0" w:space="0" w:color="auto"/>
      </w:divBdr>
    </w:div>
    <w:div w:id="82384884">
      <w:marLeft w:val="0"/>
      <w:marRight w:val="0"/>
      <w:marTop w:val="0"/>
      <w:marBottom w:val="0"/>
      <w:divBdr>
        <w:top w:val="none" w:sz="0" w:space="0" w:color="auto"/>
        <w:left w:val="none" w:sz="0" w:space="0" w:color="auto"/>
        <w:bottom w:val="none" w:sz="0" w:space="0" w:color="auto"/>
        <w:right w:val="none" w:sz="0" w:space="0" w:color="auto"/>
      </w:divBdr>
    </w:div>
    <w:div w:id="82384885">
      <w:marLeft w:val="0"/>
      <w:marRight w:val="0"/>
      <w:marTop w:val="0"/>
      <w:marBottom w:val="0"/>
      <w:divBdr>
        <w:top w:val="none" w:sz="0" w:space="0" w:color="auto"/>
        <w:left w:val="none" w:sz="0" w:space="0" w:color="auto"/>
        <w:bottom w:val="none" w:sz="0" w:space="0" w:color="auto"/>
        <w:right w:val="none" w:sz="0" w:space="0" w:color="auto"/>
      </w:divBdr>
    </w:div>
    <w:div w:id="82384886">
      <w:marLeft w:val="0"/>
      <w:marRight w:val="0"/>
      <w:marTop w:val="0"/>
      <w:marBottom w:val="0"/>
      <w:divBdr>
        <w:top w:val="none" w:sz="0" w:space="0" w:color="auto"/>
        <w:left w:val="none" w:sz="0" w:space="0" w:color="auto"/>
        <w:bottom w:val="none" w:sz="0" w:space="0" w:color="auto"/>
        <w:right w:val="none" w:sz="0" w:space="0" w:color="auto"/>
      </w:divBdr>
    </w:div>
    <w:div w:id="82384887">
      <w:marLeft w:val="0"/>
      <w:marRight w:val="0"/>
      <w:marTop w:val="0"/>
      <w:marBottom w:val="0"/>
      <w:divBdr>
        <w:top w:val="none" w:sz="0" w:space="0" w:color="auto"/>
        <w:left w:val="none" w:sz="0" w:space="0" w:color="auto"/>
        <w:bottom w:val="none" w:sz="0" w:space="0" w:color="auto"/>
        <w:right w:val="none" w:sz="0" w:space="0" w:color="auto"/>
      </w:divBdr>
    </w:div>
    <w:div w:id="82384888">
      <w:marLeft w:val="0"/>
      <w:marRight w:val="0"/>
      <w:marTop w:val="0"/>
      <w:marBottom w:val="0"/>
      <w:divBdr>
        <w:top w:val="none" w:sz="0" w:space="0" w:color="auto"/>
        <w:left w:val="none" w:sz="0" w:space="0" w:color="auto"/>
        <w:bottom w:val="none" w:sz="0" w:space="0" w:color="auto"/>
        <w:right w:val="none" w:sz="0" w:space="0" w:color="auto"/>
      </w:divBdr>
    </w:div>
    <w:div w:id="82384889">
      <w:marLeft w:val="0"/>
      <w:marRight w:val="0"/>
      <w:marTop w:val="0"/>
      <w:marBottom w:val="0"/>
      <w:divBdr>
        <w:top w:val="none" w:sz="0" w:space="0" w:color="auto"/>
        <w:left w:val="none" w:sz="0" w:space="0" w:color="auto"/>
        <w:bottom w:val="none" w:sz="0" w:space="0" w:color="auto"/>
        <w:right w:val="none" w:sz="0" w:space="0" w:color="auto"/>
      </w:divBdr>
    </w:div>
    <w:div w:id="82384890">
      <w:marLeft w:val="0"/>
      <w:marRight w:val="0"/>
      <w:marTop w:val="0"/>
      <w:marBottom w:val="0"/>
      <w:divBdr>
        <w:top w:val="none" w:sz="0" w:space="0" w:color="auto"/>
        <w:left w:val="none" w:sz="0" w:space="0" w:color="auto"/>
        <w:bottom w:val="none" w:sz="0" w:space="0" w:color="auto"/>
        <w:right w:val="none" w:sz="0" w:space="0" w:color="auto"/>
      </w:divBdr>
    </w:div>
    <w:div w:id="82384891">
      <w:marLeft w:val="0"/>
      <w:marRight w:val="0"/>
      <w:marTop w:val="0"/>
      <w:marBottom w:val="0"/>
      <w:divBdr>
        <w:top w:val="none" w:sz="0" w:space="0" w:color="auto"/>
        <w:left w:val="none" w:sz="0" w:space="0" w:color="auto"/>
        <w:bottom w:val="none" w:sz="0" w:space="0" w:color="auto"/>
        <w:right w:val="none" w:sz="0" w:space="0" w:color="auto"/>
      </w:divBdr>
    </w:div>
    <w:div w:id="82384892">
      <w:marLeft w:val="0"/>
      <w:marRight w:val="0"/>
      <w:marTop w:val="0"/>
      <w:marBottom w:val="0"/>
      <w:divBdr>
        <w:top w:val="none" w:sz="0" w:space="0" w:color="auto"/>
        <w:left w:val="none" w:sz="0" w:space="0" w:color="auto"/>
        <w:bottom w:val="none" w:sz="0" w:space="0" w:color="auto"/>
        <w:right w:val="none" w:sz="0" w:space="0" w:color="auto"/>
      </w:divBdr>
    </w:div>
    <w:div w:id="82384893">
      <w:marLeft w:val="0"/>
      <w:marRight w:val="0"/>
      <w:marTop w:val="0"/>
      <w:marBottom w:val="0"/>
      <w:divBdr>
        <w:top w:val="none" w:sz="0" w:space="0" w:color="auto"/>
        <w:left w:val="none" w:sz="0" w:space="0" w:color="auto"/>
        <w:bottom w:val="none" w:sz="0" w:space="0" w:color="auto"/>
        <w:right w:val="none" w:sz="0" w:space="0" w:color="auto"/>
      </w:divBdr>
    </w:div>
    <w:div w:id="82384894">
      <w:marLeft w:val="0"/>
      <w:marRight w:val="0"/>
      <w:marTop w:val="0"/>
      <w:marBottom w:val="0"/>
      <w:divBdr>
        <w:top w:val="none" w:sz="0" w:space="0" w:color="auto"/>
        <w:left w:val="none" w:sz="0" w:space="0" w:color="auto"/>
        <w:bottom w:val="none" w:sz="0" w:space="0" w:color="auto"/>
        <w:right w:val="none" w:sz="0" w:space="0" w:color="auto"/>
      </w:divBdr>
    </w:div>
    <w:div w:id="82384895">
      <w:marLeft w:val="0"/>
      <w:marRight w:val="0"/>
      <w:marTop w:val="0"/>
      <w:marBottom w:val="0"/>
      <w:divBdr>
        <w:top w:val="none" w:sz="0" w:space="0" w:color="auto"/>
        <w:left w:val="none" w:sz="0" w:space="0" w:color="auto"/>
        <w:bottom w:val="none" w:sz="0" w:space="0" w:color="auto"/>
        <w:right w:val="none" w:sz="0" w:space="0" w:color="auto"/>
      </w:divBdr>
    </w:div>
    <w:div w:id="82384896">
      <w:marLeft w:val="0"/>
      <w:marRight w:val="0"/>
      <w:marTop w:val="0"/>
      <w:marBottom w:val="0"/>
      <w:divBdr>
        <w:top w:val="none" w:sz="0" w:space="0" w:color="auto"/>
        <w:left w:val="none" w:sz="0" w:space="0" w:color="auto"/>
        <w:bottom w:val="none" w:sz="0" w:space="0" w:color="auto"/>
        <w:right w:val="none" w:sz="0" w:space="0" w:color="auto"/>
      </w:divBdr>
    </w:div>
    <w:div w:id="82384897">
      <w:marLeft w:val="0"/>
      <w:marRight w:val="0"/>
      <w:marTop w:val="0"/>
      <w:marBottom w:val="0"/>
      <w:divBdr>
        <w:top w:val="none" w:sz="0" w:space="0" w:color="auto"/>
        <w:left w:val="none" w:sz="0" w:space="0" w:color="auto"/>
        <w:bottom w:val="none" w:sz="0" w:space="0" w:color="auto"/>
        <w:right w:val="none" w:sz="0" w:space="0" w:color="auto"/>
      </w:divBdr>
    </w:div>
    <w:div w:id="82384898">
      <w:marLeft w:val="0"/>
      <w:marRight w:val="0"/>
      <w:marTop w:val="0"/>
      <w:marBottom w:val="0"/>
      <w:divBdr>
        <w:top w:val="none" w:sz="0" w:space="0" w:color="auto"/>
        <w:left w:val="none" w:sz="0" w:space="0" w:color="auto"/>
        <w:bottom w:val="none" w:sz="0" w:space="0" w:color="auto"/>
        <w:right w:val="none" w:sz="0" w:space="0" w:color="auto"/>
      </w:divBdr>
    </w:div>
    <w:div w:id="82384899">
      <w:marLeft w:val="0"/>
      <w:marRight w:val="0"/>
      <w:marTop w:val="0"/>
      <w:marBottom w:val="0"/>
      <w:divBdr>
        <w:top w:val="none" w:sz="0" w:space="0" w:color="auto"/>
        <w:left w:val="none" w:sz="0" w:space="0" w:color="auto"/>
        <w:bottom w:val="none" w:sz="0" w:space="0" w:color="auto"/>
        <w:right w:val="none" w:sz="0" w:space="0" w:color="auto"/>
      </w:divBdr>
    </w:div>
    <w:div w:id="82384900">
      <w:marLeft w:val="0"/>
      <w:marRight w:val="0"/>
      <w:marTop w:val="0"/>
      <w:marBottom w:val="0"/>
      <w:divBdr>
        <w:top w:val="none" w:sz="0" w:space="0" w:color="auto"/>
        <w:left w:val="none" w:sz="0" w:space="0" w:color="auto"/>
        <w:bottom w:val="none" w:sz="0" w:space="0" w:color="auto"/>
        <w:right w:val="none" w:sz="0" w:space="0" w:color="auto"/>
      </w:divBdr>
    </w:div>
    <w:div w:id="82384901">
      <w:marLeft w:val="0"/>
      <w:marRight w:val="0"/>
      <w:marTop w:val="0"/>
      <w:marBottom w:val="0"/>
      <w:divBdr>
        <w:top w:val="none" w:sz="0" w:space="0" w:color="auto"/>
        <w:left w:val="none" w:sz="0" w:space="0" w:color="auto"/>
        <w:bottom w:val="none" w:sz="0" w:space="0" w:color="auto"/>
        <w:right w:val="none" w:sz="0" w:space="0" w:color="auto"/>
      </w:divBdr>
    </w:div>
    <w:div w:id="82384902">
      <w:marLeft w:val="0"/>
      <w:marRight w:val="0"/>
      <w:marTop w:val="0"/>
      <w:marBottom w:val="0"/>
      <w:divBdr>
        <w:top w:val="none" w:sz="0" w:space="0" w:color="auto"/>
        <w:left w:val="none" w:sz="0" w:space="0" w:color="auto"/>
        <w:bottom w:val="none" w:sz="0" w:space="0" w:color="auto"/>
        <w:right w:val="none" w:sz="0" w:space="0" w:color="auto"/>
      </w:divBdr>
    </w:div>
    <w:div w:id="82384903">
      <w:marLeft w:val="0"/>
      <w:marRight w:val="0"/>
      <w:marTop w:val="0"/>
      <w:marBottom w:val="0"/>
      <w:divBdr>
        <w:top w:val="none" w:sz="0" w:space="0" w:color="auto"/>
        <w:left w:val="none" w:sz="0" w:space="0" w:color="auto"/>
        <w:bottom w:val="none" w:sz="0" w:space="0" w:color="auto"/>
        <w:right w:val="none" w:sz="0" w:space="0" w:color="auto"/>
      </w:divBdr>
    </w:div>
    <w:div w:id="82384904">
      <w:marLeft w:val="0"/>
      <w:marRight w:val="0"/>
      <w:marTop w:val="0"/>
      <w:marBottom w:val="0"/>
      <w:divBdr>
        <w:top w:val="none" w:sz="0" w:space="0" w:color="auto"/>
        <w:left w:val="none" w:sz="0" w:space="0" w:color="auto"/>
        <w:bottom w:val="none" w:sz="0" w:space="0" w:color="auto"/>
        <w:right w:val="none" w:sz="0" w:space="0" w:color="auto"/>
      </w:divBdr>
    </w:div>
    <w:div w:id="82384905">
      <w:marLeft w:val="0"/>
      <w:marRight w:val="0"/>
      <w:marTop w:val="0"/>
      <w:marBottom w:val="0"/>
      <w:divBdr>
        <w:top w:val="none" w:sz="0" w:space="0" w:color="auto"/>
        <w:left w:val="none" w:sz="0" w:space="0" w:color="auto"/>
        <w:bottom w:val="none" w:sz="0" w:space="0" w:color="auto"/>
        <w:right w:val="none" w:sz="0" w:space="0" w:color="auto"/>
      </w:divBdr>
    </w:div>
    <w:div w:id="82384906">
      <w:marLeft w:val="0"/>
      <w:marRight w:val="0"/>
      <w:marTop w:val="0"/>
      <w:marBottom w:val="0"/>
      <w:divBdr>
        <w:top w:val="none" w:sz="0" w:space="0" w:color="auto"/>
        <w:left w:val="none" w:sz="0" w:space="0" w:color="auto"/>
        <w:bottom w:val="none" w:sz="0" w:space="0" w:color="auto"/>
        <w:right w:val="none" w:sz="0" w:space="0" w:color="auto"/>
      </w:divBdr>
    </w:div>
    <w:div w:id="82384907">
      <w:marLeft w:val="0"/>
      <w:marRight w:val="0"/>
      <w:marTop w:val="0"/>
      <w:marBottom w:val="0"/>
      <w:divBdr>
        <w:top w:val="none" w:sz="0" w:space="0" w:color="auto"/>
        <w:left w:val="none" w:sz="0" w:space="0" w:color="auto"/>
        <w:bottom w:val="none" w:sz="0" w:space="0" w:color="auto"/>
        <w:right w:val="none" w:sz="0" w:space="0" w:color="auto"/>
      </w:divBdr>
    </w:div>
    <w:div w:id="82384908">
      <w:marLeft w:val="0"/>
      <w:marRight w:val="0"/>
      <w:marTop w:val="0"/>
      <w:marBottom w:val="0"/>
      <w:divBdr>
        <w:top w:val="none" w:sz="0" w:space="0" w:color="auto"/>
        <w:left w:val="none" w:sz="0" w:space="0" w:color="auto"/>
        <w:bottom w:val="none" w:sz="0" w:space="0" w:color="auto"/>
        <w:right w:val="none" w:sz="0" w:space="0" w:color="auto"/>
      </w:divBdr>
    </w:div>
    <w:div w:id="82384909">
      <w:marLeft w:val="0"/>
      <w:marRight w:val="0"/>
      <w:marTop w:val="0"/>
      <w:marBottom w:val="0"/>
      <w:divBdr>
        <w:top w:val="none" w:sz="0" w:space="0" w:color="auto"/>
        <w:left w:val="none" w:sz="0" w:space="0" w:color="auto"/>
        <w:bottom w:val="none" w:sz="0" w:space="0" w:color="auto"/>
        <w:right w:val="none" w:sz="0" w:space="0" w:color="auto"/>
      </w:divBdr>
    </w:div>
    <w:div w:id="82384910">
      <w:marLeft w:val="0"/>
      <w:marRight w:val="0"/>
      <w:marTop w:val="0"/>
      <w:marBottom w:val="0"/>
      <w:divBdr>
        <w:top w:val="none" w:sz="0" w:space="0" w:color="auto"/>
        <w:left w:val="none" w:sz="0" w:space="0" w:color="auto"/>
        <w:bottom w:val="none" w:sz="0" w:space="0" w:color="auto"/>
        <w:right w:val="none" w:sz="0" w:space="0" w:color="auto"/>
      </w:divBdr>
    </w:div>
    <w:div w:id="82384911">
      <w:marLeft w:val="0"/>
      <w:marRight w:val="0"/>
      <w:marTop w:val="0"/>
      <w:marBottom w:val="0"/>
      <w:divBdr>
        <w:top w:val="none" w:sz="0" w:space="0" w:color="auto"/>
        <w:left w:val="none" w:sz="0" w:space="0" w:color="auto"/>
        <w:bottom w:val="none" w:sz="0" w:space="0" w:color="auto"/>
        <w:right w:val="none" w:sz="0" w:space="0" w:color="auto"/>
      </w:divBdr>
    </w:div>
    <w:div w:id="82384912">
      <w:marLeft w:val="0"/>
      <w:marRight w:val="0"/>
      <w:marTop w:val="0"/>
      <w:marBottom w:val="0"/>
      <w:divBdr>
        <w:top w:val="none" w:sz="0" w:space="0" w:color="auto"/>
        <w:left w:val="none" w:sz="0" w:space="0" w:color="auto"/>
        <w:bottom w:val="none" w:sz="0" w:space="0" w:color="auto"/>
        <w:right w:val="none" w:sz="0" w:space="0" w:color="auto"/>
      </w:divBdr>
    </w:div>
    <w:div w:id="82384913">
      <w:marLeft w:val="0"/>
      <w:marRight w:val="0"/>
      <w:marTop w:val="0"/>
      <w:marBottom w:val="0"/>
      <w:divBdr>
        <w:top w:val="none" w:sz="0" w:space="0" w:color="auto"/>
        <w:left w:val="none" w:sz="0" w:space="0" w:color="auto"/>
        <w:bottom w:val="none" w:sz="0" w:space="0" w:color="auto"/>
        <w:right w:val="none" w:sz="0" w:space="0" w:color="auto"/>
      </w:divBdr>
    </w:div>
    <w:div w:id="82384914">
      <w:marLeft w:val="0"/>
      <w:marRight w:val="0"/>
      <w:marTop w:val="0"/>
      <w:marBottom w:val="0"/>
      <w:divBdr>
        <w:top w:val="none" w:sz="0" w:space="0" w:color="auto"/>
        <w:left w:val="none" w:sz="0" w:space="0" w:color="auto"/>
        <w:bottom w:val="none" w:sz="0" w:space="0" w:color="auto"/>
        <w:right w:val="none" w:sz="0" w:space="0" w:color="auto"/>
      </w:divBdr>
    </w:div>
    <w:div w:id="82384915">
      <w:marLeft w:val="0"/>
      <w:marRight w:val="0"/>
      <w:marTop w:val="0"/>
      <w:marBottom w:val="0"/>
      <w:divBdr>
        <w:top w:val="none" w:sz="0" w:space="0" w:color="auto"/>
        <w:left w:val="none" w:sz="0" w:space="0" w:color="auto"/>
        <w:bottom w:val="none" w:sz="0" w:space="0" w:color="auto"/>
        <w:right w:val="none" w:sz="0" w:space="0" w:color="auto"/>
      </w:divBdr>
    </w:div>
    <w:div w:id="82384916">
      <w:marLeft w:val="0"/>
      <w:marRight w:val="0"/>
      <w:marTop w:val="0"/>
      <w:marBottom w:val="0"/>
      <w:divBdr>
        <w:top w:val="none" w:sz="0" w:space="0" w:color="auto"/>
        <w:left w:val="none" w:sz="0" w:space="0" w:color="auto"/>
        <w:bottom w:val="none" w:sz="0" w:space="0" w:color="auto"/>
        <w:right w:val="none" w:sz="0" w:space="0" w:color="auto"/>
      </w:divBdr>
    </w:div>
    <w:div w:id="82384917">
      <w:marLeft w:val="0"/>
      <w:marRight w:val="0"/>
      <w:marTop w:val="0"/>
      <w:marBottom w:val="0"/>
      <w:divBdr>
        <w:top w:val="none" w:sz="0" w:space="0" w:color="auto"/>
        <w:left w:val="none" w:sz="0" w:space="0" w:color="auto"/>
        <w:bottom w:val="none" w:sz="0" w:space="0" w:color="auto"/>
        <w:right w:val="none" w:sz="0" w:space="0" w:color="auto"/>
      </w:divBdr>
    </w:div>
    <w:div w:id="82384918">
      <w:marLeft w:val="0"/>
      <w:marRight w:val="0"/>
      <w:marTop w:val="0"/>
      <w:marBottom w:val="0"/>
      <w:divBdr>
        <w:top w:val="none" w:sz="0" w:space="0" w:color="auto"/>
        <w:left w:val="none" w:sz="0" w:space="0" w:color="auto"/>
        <w:bottom w:val="none" w:sz="0" w:space="0" w:color="auto"/>
        <w:right w:val="none" w:sz="0" w:space="0" w:color="auto"/>
      </w:divBdr>
    </w:div>
    <w:div w:id="82384919">
      <w:marLeft w:val="0"/>
      <w:marRight w:val="0"/>
      <w:marTop w:val="0"/>
      <w:marBottom w:val="0"/>
      <w:divBdr>
        <w:top w:val="none" w:sz="0" w:space="0" w:color="auto"/>
        <w:left w:val="none" w:sz="0" w:space="0" w:color="auto"/>
        <w:bottom w:val="none" w:sz="0" w:space="0" w:color="auto"/>
        <w:right w:val="none" w:sz="0" w:space="0" w:color="auto"/>
      </w:divBdr>
    </w:div>
    <w:div w:id="82384920">
      <w:marLeft w:val="0"/>
      <w:marRight w:val="0"/>
      <w:marTop w:val="0"/>
      <w:marBottom w:val="0"/>
      <w:divBdr>
        <w:top w:val="none" w:sz="0" w:space="0" w:color="auto"/>
        <w:left w:val="none" w:sz="0" w:space="0" w:color="auto"/>
        <w:bottom w:val="none" w:sz="0" w:space="0" w:color="auto"/>
        <w:right w:val="none" w:sz="0" w:space="0" w:color="auto"/>
      </w:divBdr>
    </w:div>
    <w:div w:id="82384921">
      <w:marLeft w:val="0"/>
      <w:marRight w:val="0"/>
      <w:marTop w:val="0"/>
      <w:marBottom w:val="0"/>
      <w:divBdr>
        <w:top w:val="none" w:sz="0" w:space="0" w:color="auto"/>
        <w:left w:val="none" w:sz="0" w:space="0" w:color="auto"/>
        <w:bottom w:val="none" w:sz="0" w:space="0" w:color="auto"/>
        <w:right w:val="none" w:sz="0" w:space="0" w:color="auto"/>
      </w:divBdr>
    </w:div>
    <w:div w:id="82384922">
      <w:marLeft w:val="0"/>
      <w:marRight w:val="0"/>
      <w:marTop w:val="0"/>
      <w:marBottom w:val="0"/>
      <w:divBdr>
        <w:top w:val="none" w:sz="0" w:space="0" w:color="auto"/>
        <w:left w:val="none" w:sz="0" w:space="0" w:color="auto"/>
        <w:bottom w:val="none" w:sz="0" w:space="0" w:color="auto"/>
        <w:right w:val="none" w:sz="0" w:space="0" w:color="auto"/>
      </w:divBdr>
    </w:div>
    <w:div w:id="82384923">
      <w:marLeft w:val="0"/>
      <w:marRight w:val="0"/>
      <w:marTop w:val="0"/>
      <w:marBottom w:val="0"/>
      <w:divBdr>
        <w:top w:val="none" w:sz="0" w:space="0" w:color="auto"/>
        <w:left w:val="none" w:sz="0" w:space="0" w:color="auto"/>
        <w:bottom w:val="none" w:sz="0" w:space="0" w:color="auto"/>
        <w:right w:val="none" w:sz="0" w:space="0" w:color="auto"/>
      </w:divBdr>
    </w:div>
    <w:div w:id="82384924">
      <w:marLeft w:val="0"/>
      <w:marRight w:val="0"/>
      <w:marTop w:val="0"/>
      <w:marBottom w:val="0"/>
      <w:divBdr>
        <w:top w:val="none" w:sz="0" w:space="0" w:color="auto"/>
        <w:left w:val="none" w:sz="0" w:space="0" w:color="auto"/>
        <w:bottom w:val="none" w:sz="0" w:space="0" w:color="auto"/>
        <w:right w:val="none" w:sz="0" w:space="0" w:color="auto"/>
      </w:divBdr>
    </w:div>
    <w:div w:id="82384925">
      <w:marLeft w:val="0"/>
      <w:marRight w:val="0"/>
      <w:marTop w:val="0"/>
      <w:marBottom w:val="0"/>
      <w:divBdr>
        <w:top w:val="none" w:sz="0" w:space="0" w:color="auto"/>
        <w:left w:val="none" w:sz="0" w:space="0" w:color="auto"/>
        <w:bottom w:val="none" w:sz="0" w:space="0" w:color="auto"/>
        <w:right w:val="none" w:sz="0" w:space="0" w:color="auto"/>
      </w:divBdr>
    </w:div>
    <w:div w:id="82384926">
      <w:marLeft w:val="0"/>
      <w:marRight w:val="0"/>
      <w:marTop w:val="0"/>
      <w:marBottom w:val="0"/>
      <w:divBdr>
        <w:top w:val="none" w:sz="0" w:space="0" w:color="auto"/>
        <w:left w:val="none" w:sz="0" w:space="0" w:color="auto"/>
        <w:bottom w:val="none" w:sz="0" w:space="0" w:color="auto"/>
        <w:right w:val="none" w:sz="0" w:space="0" w:color="auto"/>
      </w:divBdr>
    </w:div>
    <w:div w:id="82384927">
      <w:marLeft w:val="0"/>
      <w:marRight w:val="0"/>
      <w:marTop w:val="0"/>
      <w:marBottom w:val="0"/>
      <w:divBdr>
        <w:top w:val="none" w:sz="0" w:space="0" w:color="auto"/>
        <w:left w:val="none" w:sz="0" w:space="0" w:color="auto"/>
        <w:bottom w:val="none" w:sz="0" w:space="0" w:color="auto"/>
        <w:right w:val="none" w:sz="0" w:space="0" w:color="auto"/>
      </w:divBdr>
    </w:div>
    <w:div w:id="82384928">
      <w:marLeft w:val="0"/>
      <w:marRight w:val="0"/>
      <w:marTop w:val="0"/>
      <w:marBottom w:val="0"/>
      <w:divBdr>
        <w:top w:val="none" w:sz="0" w:space="0" w:color="auto"/>
        <w:left w:val="none" w:sz="0" w:space="0" w:color="auto"/>
        <w:bottom w:val="none" w:sz="0" w:space="0" w:color="auto"/>
        <w:right w:val="none" w:sz="0" w:space="0" w:color="auto"/>
      </w:divBdr>
    </w:div>
    <w:div w:id="82384929">
      <w:marLeft w:val="0"/>
      <w:marRight w:val="0"/>
      <w:marTop w:val="0"/>
      <w:marBottom w:val="0"/>
      <w:divBdr>
        <w:top w:val="none" w:sz="0" w:space="0" w:color="auto"/>
        <w:left w:val="none" w:sz="0" w:space="0" w:color="auto"/>
        <w:bottom w:val="none" w:sz="0" w:space="0" w:color="auto"/>
        <w:right w:val="none" w:sz="0" w:space="0" w:color="auto"/>
      </w:divBdr>
    </w:div>
    <w:div w:id="82384930">
      <w:marLeft w:val="0"/>
      <w:marRight w:val="0"/>
      <w:marTop w:val="0"/>
      <w:marBottom w:val="0"/>
      <w:divBdr>
        <w:top w:val="none" w:sz="0" w:space="0" w:color="auto"/>
        <w:left w:val="none" w:sz="0" w:space="0" w:color="auto"/>
        <w:bottom w:val="none" w:sz="0" w:space="0" w:color="auto"/>
        <w:right w:val="none" w:sz="0" w:space="0" w:color="auto"/>
      </w:divBdr>
    </w:div>
    <w:div w:id="82384931">
      <w:marLeft w:val="0"/>
      <w:marRight w:val="0"/>
      <w:marTop w:val="0"/>
      <w:marBottom w:val="0"/>
      <w:divBdr>
        <w:top w:val="none" w:sz="0" w:space="0" w:color="auto"/>
        <w:left w:val="none" w:sz="0" w:space="0" w:color="auto"/>
        <w:bottom w:val="none" w:sz="0" w:space="0" w:color="auto"/>
        <w:right w:val="none" w:sz="0" w:space="0" w:color="auto"/>
      </w:divBdr>
    </w:div>
    <w:div w:id="82384932">
      <w:marLeft w:val="0"/>
      <w:marRight w:val="0"/>
      <w:marTop w:val="0"/>
      <w:marBottom w:val="0"/>
      <w:divBdr>
        <w:top w:val="none" w:sz="0" w:space="0" w:color="auto"/>
        <w:left w:val="none" w:sz="0" w:space="0" w:color="auto"/>
        <w:bottom w:val="none" w:sz="0" w:space="0" w:color="auto"/>
        <w:right w:val="none" w:sz="0" w:space="0" w:color="auto"/>
      </w:divBdr>
    </w:div>
    <w:div w:id="82384933">
      <w:marLeft w:val="0"/>
      <w:marRight w:val="0"/>
      <w:marTop w:val="0"/>
      <w:marBottom w:val="0"/>
      <w:divBdr>
        <w:top w:val="none" w:sz="0" w:space="0" w:color="auto"/>
        <w:left w:val="none" w:sz="0" w:space="0" w:color="auto"/>
        <w:bottom w:val="none" w:sz="0" w:space="0" w:color="auto"/>
        <w:right w:val="none" w:sz="0" w:space="0" w:color="auto"/>
      </w:divBdr>
    </w:div>
    <w:div w:id="82384934">
      <w:marLeft w:val="0"/>
      <w:marRight w:val="0"/>
      <w:marTop w:val="0"/>
      <w:marBottom w:val="0"/>
      <w:divBdr>
        <w:top w:val="none" w:sz="0" w:space="0" w:color="auto"/>
        <w:left w:val="none" w:sz="0" w:space="0" w:color="auto"/>
        <w:bottom w:val="none" w:sz="0" w:space="0" w:color="auto"/>
        <w:right w:val="none" w:sz="0" w:space="0" w:color="auto"/>
      </w:divBdr>
    </w:div>
    <w:div w:id="82384935">
      <w:marLeft w:val="0"/>
      <w:marRight w:val="0"/>
      <w:marTop w:val="0"/>
      <w:marBottom w:val="0"/>
      <w:divBdr>
        <w:top w:val="none" w:sz="0" w:space="0" w:color="auto"/>
        <w:left w:val="none" w:sz="0" w:space="0" w:color="auto"/>
        <w:bottom w:val="none" w:sz="0" w:space="0" w:color="auto"/>
        <w:right w:val="none" w:sz="0" w:space="0" w:color="auto"/>
      </w:divBdr>
    </w:div>
    <w:div w:id="82384936">
      <w:marLeft w:val="0"/>
      <w:marRight w:val="0"/>
      <w:marTop w:val="0"/>
      <w:marBottom w:val="0"/>
      <w:divBdr>
        <w:top w:val="none" w:sz="0" w:space="0" w:color="auto"/>
        <w:left w:val="none" w:sz="0" w:space="0" w:color="auto"/>
        <w:bottom w:val="none" w:sz="0" w:space="0" w:color="auto"/>
        <w:right w:val="none" w:sz="0" w:space="0" w:color="auto"/>
      </w:divBdr>
    </w:div>
    <w:div w:id="82384937">
      <w:marLeft w:val="0"/>
      <w:marRight w:val="0"/>
      <w:marTop w:val="0"/>
      <w:marBottom w:val="0"/>
      <w:divBdr>
        <w:top w:val="none" w:sz="0" w:space="0" w:color="auto"/>
        <w:left w:val="none" w:sz="0" w:space="0" w:color="auto"/>
        <w:bottom w:val="none" w:sz="0" w:space="0" w:color="auto"/>
        <w:right w:val="none" w:sz="0" w:space="0" w:color="auto"/>
      </w:divBdr>
    </w:div>
    <w:div w:id="82384938">
      <w:marLeft w:val="0"/>
      <w:marRight w:val="0"/>
      <w:marTop w:val="0"/>
      <w:marBottom w:val="0"/>
      <w:divBdr>
        <w:top w:val="none" w:sz="0" w:space="0" w:color="auto"/>
        <w:left w:val="none" w:sz="0" w:space="0" w:color="auto"/>
        <w:bottom w:val="none" w:sz="0" w:space="0" w:color="auto"/>
        <w:right w:val="none" w:sz="0" w:space="0" w:color="auto"/>
      </w:divBdr>
    </w:div>
    <w:div w:id="82384939">
      <w:marLeft w:val="0"/>
      <w:marRight w:val="0"/>
      <w:marTop w:val="0"/>
      <w:marBottom w:val="0"/>
      <w:divBdr>
        <w:top w:val="none" w:sz="0" w:space="0" w:color="auto"/>
        <w:left w:val="none" w:sz="0" w:space="0" w:color="auto"/>
        <w:bottom w:val="none" w:sz="0" w:space="0" w:color="auto"/>
        <w:right w:val="none" w:sz="0" w:space="0" w:color="auto"/>
      </w:divBdr>
    </w:div>
    <w:div w:id="82384940">
      <w:marLeft w:val="0"/>
      <w:marRight w:val="0"/>
      <w:marTop w:val="0"/>
      <w:marBottom w:val="0"/>
      <w:divBdr>
        <w:top w:val="none" w:sz="0" w:space="0" w:color="auto"/>
        <w:left w:val="none" w:sz="0" w:space="0" w:color="auto"/>
        <w:bottom w:val="none" w:sz="0" w:space="0" w:color="auto"/>
        <w:right w:val="none" w:sz="0" w:space="0" w:color="auto"/>
      </w:divBdr>
    </w:div>
    <w:div w:id="82384941">
      <w:marLeft w:val="0"/>
      <w:marRight w:val="0"/>
      <w:marTop w:val="0"/>
      <w:marBottom w:val="0"/>
      <w:divBdr>
        <w:top w:val="none" w:sz="0" w:space="0" w:color="auto"/>
        <w:left w:val="none" w:sz="0" w:space="0" w:color="auto"/>
        <w:bottom w:val="none" w:sz="0" w:space="0" w:color="auto"/>
        <w:right w:val="none" w:sz="0" w:space="0" w:color="auto"/>
      </w:divBdr>
    </w:div>
    <w:div w:id="82384942">
      <w:marLeft w:val="0"/>
      <w:marRight w:val="0"/>
      <w:marTop w:val="0"/>
      <w:marBottom w:val="0"/>
      <w:divBdr>
        <w:top w:val="none" w:sz="0" w:space="0" w:color="auto"/>
        <w:left w:val="none" w:sz="0" w:space="0" w:color="auto"/>
        <w:bottom w:val="none" w:sz="0" w:space="0" w:color="auto"/>
        <w:right w:val="none" w:sz="0" w:space="0" w:color="auto"/>
      </w:divBdr>
    </w:div>
    <w:div w:id="82384943">
      <w:marLeft w:val="0"/>
      <w:marRight w:val="0"/>
      <w:marTop w:val="0"/>
      <w:marBottom w:val="0"/>
      <w:divBdr>
        <w:top w:val="none" w:sz="0" w:space="0" w:color="auto"/>
        <w:left w:val="none" w:sz="0" w:space="0" w:color="auto"/>
        <w:bottom w:val="none" w:sz="0" w:space="0" w:color="auto"/>
        <w:right w:val="none" w:sz="0" w:space="0" w:color="auto"/>
      </w:divBdr>
    </w:div>
    <w:div w:id="82384944">
      <w:marLeft w:val="0"/>
      <w:marRight w:val="0"/>
      <w:marTop w:val="0"/>
      <w:marBottom w:val="0"/>
      <w:divBdr>
        <w:top w:val="none" w:sz="0" w:space="0" w:color="auto"/>
        <w:left w:val="none" w:sz="0" w:space="0" w:color="auto"/>
        <w:bottom w:val="none" w:sz="0" w:space="0" w:color="auto"/>
        <w:right w:val="none" w:sz="0" w:space="0" w:color="auto"/>
      </w:divBdr>
    </w:div>
    <w:div w:id="82384945">
      <w:marLeft w:val="0"/>
      <w:marRight w:val="0"/>
      <w:marTop w:val="0"/>
      <w:marBottom w:val="0"/>
      <w:divBdr>
        <w:top w:val="none" w:sz="0" w:space="0" w:color="auto"/>
        <w:left w:val="none" w:sz="0" w:space="0" w:color="auto"/>
        <w:bottom w:val="none" w:sz="0" w:space="0" w:color="auto"/>
        <w:right w:val="none" w:sz="0" w:space="0" w:color="auto"/>
      </w:divBdr>
    </w:div>
    <w:div w:id="82384946">
      <w:marLeft w:val="0"/>
      <w:marRight w:val="0"/>
      <w:marTop w:val="0"/>
      <w:marBottom w:val="0"/>
      <w:divBdr>
        <w:top w:val="none" w:sz="0" w:space="0" w:color="auto"/>
        <w:left w:val="none" w:sz="0" w:space="0" w:color="auto"/>
        <w:bottom w:val="none" w:sz="0" w:space="0" w:color="auto"/>
        <w:right w:val="none" w:sz="0" w:space="0" w:color="auto"/>
      </w:divBdr>
    </w:div>
    <w:div w:id="82384947">
      <w:marLeft w:val="0"/>
      <w:marRight w:val="0"/>
      <w:marTop w:val="0"/>
      <w:marBottom w:val="0"/>
      <w:divBdr>
        <w:top w:val="none" w:sz="0" w:space="0" w:color="auto"/>
        <w:left w:val="none" w:sz="0" w:space="0" w:color="auto"/>
        <w:bottom w:val="none" w:sz="0" w:space="0" w:color="auto"/>
        <w:right w:val="none" w:sz="0" w:space="0" w:color="auto"/>
      </w:divBdr>
    </w:div>
    <w:div w:id="82384948">
      <w:marLeft w:val="0"/>
      <w:marRight w:val="0"/>
      <w:marTop w:val="0"/>
      <w:marBottom w:val="0"/>
      <w:divBdr>
        <w:top w:val="none" w:sz="0" w:space="0" w:color="auto"/>
        <w:left w:val="none" w:sz="0" w:space="0" w:color="auto"/>
        <w:bottom w:val="none" w:sz="0" w:space="0" w:color="auto"/>
        <w:right w:val="none" w:sz="0" w:space="0" w:color="auto"/>
      </w:divBdr>
    </w:div>
    <w:div w:id="82384949">
      <w:marLeft w:val="0"/>
      <w:marRight w:val="0"/>
      <w:marTop w:val="0"/>
      <w:marBottom w:val="0"/>
      <w:divBdr>
        <w:top w:val="none" w:sz="0" w:space="0" w:color="auto"/>
        <w:left w:val="none" w:sz="0" w:space="0" w:color="auto"/>
        <w:bottom w:val="none" w:sz="0" w:space="0" w:color="auto"/>
        <w:right w:val="none" w:sz="0" w:space="0" w:color="auto"/>
      </w:divBdr>
    </w:div>
    <w:div w:id="82384950">
      <w:marLeft w:val="0"/>
      <w:marRight w:val="0"/>
      <w:marTop w:val="0"/>
      <w:marBottom w:val="0"/>
      <w:divBdr>
        <w:top w:val="none" w:sz="0" w:space="0" w:color="auto"/>
        <w:left w:val="none" w:sz="0" w:space="0" w:color="auto"/>
        <w:bottom w:val="none" w:sz="0" w:space="0" w:color="auto"/>
        <w:right w:val="none" w:sz="0" w:space="0" w:color="auto"/>
      </w:divBdr>
    </w:div>
    <w:div w:id="82384951">
      <w:marLeft w:val="0"/>
      <w:marRight w:val="0"/>
      <w:marTop w:val="0"/>
      <w:marBottom w:val="0"/>
      <w:divBdr>
        <w:top w:val="none" w:sz="0" w:space="0" w:color="auto"/>
        <w:left w:val="none" w:sz="0" w:space="0" w:color="auto"/>
        <w:bottom w:val="none" w:sz="0" w:space="0" w:color="auto"/>
        <w:right w:val="none" w:sz="0" w:space="0" w:color="auto"/>
      </w:divBdr>
    </w:div>
    <w:div w:id="82384952">
      <w:marLeft w:val="0"/>
      <w:marRight w:val="0"/>
      <w:marTop w:val="0"/>
      <w:marBottom w:val="0"/>
      <w:divBdr>
        <w:top w:val="none" w:sz="0" w:space="0" w:color="auto"/>
        <w:left w:val="none" w:sz="0" w:space="0" w:color="auto"/>
        <w:bottom w:val="none" w:sz="0" w:space="0" w:color="auto"/>
        <w:right w:val="none" w:sz="0" w:space="0" w:color="auto"/>
      </w:divBdr>
    </w:div>
    <w:div w:id="82384953">
      <w:marLeft w:val="0"/>
      <w:marRight w:val="0"/>
      <w:marTop w:val="0"/>
      <w:marBottom w:val="0"/>
      <w:divBdr>
        <w:top w:val="none" w:sz="0" w:space="0" w:color="auto"/>
        <w:left w:val="none" w:sz="0" w:space="0" w:color="auto"/>
        <w:bottom w:val="none" w:sz="0" w:space="0" w:color="auto"/>
        <w:right w:val="none" w:sz="0" w:space="0" w:color="auto"/>
      </w:divBdr>
    </w:div>
    <w:div w:id="82384954">
      <w:marLeft w:val="0"/>
      <w:marRight w:val="0"/>
      <w:marTop w:val="0"/>
      <w:marBottom w:val="0"/>
      <w:divBdr>
        <w:top w:val="none" w:sz="0" w:space="0" w:color="auto"/>
        <w:left w:val="none" w:sz="0" w:space="0" w:color="auto"/>
        <w:bottom w:val="none" w:sz="0" w:space="0" w:color="auto"/>
        <w:right w:val="none" w:sz="0" w:space="0" w:color="auto"/>
      </w:divBdr>
    </w:div>
    <w:div w:id="82384955">
      <w:marLeft w:val="0"/>
      <w:marRight w:val="0"/>
      <w:marTop w:val="0"/>
      <w:marBottom w:val="0"/>
      <w:divBdr>
        <w:top w:val="none" w:sz="0" w:space="0" w:color="auto"/>
        <w:left w:val="none" w:sz="0" w:space="0" w:color="auto"/>
        <w:bottom w:val="none" w:sz="0" w:space="0" w:color="auto"/>
        <w:right w:val="none" w:sz="0" w:space="0" w:color="auto"/>
      </w:divBdr>
    </w:div>
    <w:div w:id="82384956">
      <w:marLeft w:val="0"/>
      <w:marRight w:val="0"/>
      <w:marTop w:val="0"/>
      <w:marBottom w:val="0"/>
      <w:divBdr>
        <w:top w:val="none" w:sz="0" w:space="0" w:color="auto"/>
        <w:left w:val="none" w:sz="0" w:space="0" w:color="auto"/>
        <w:bottom w:val="none" w:sz="0" w:space="0" w:color="auto"/>
        <w:right w:val="none" w:sz="0" w:space="0" w:color="auto"/>
      </w:divBdr>
    </w:div>
    <w:div w:id="82384957">
      <w:marLeft w:val="0"/>
      <w:marRight w:val="0"/>
      <w:marTop w:val="0"/>
      <w:marBottom w:val="0"/>
      <w:divBdr>
        <w:top w:val="none" w:sz="0" w:space="0" w:color="auto"/>
        <w:left w:val="none" w:sz="0" w:space="0" w:color="auto"/>
        <w:bottom w:val="none" w:sz="0" w:space="0" w:color="auto"/>
        <w:right w:val="none" w:sz="0" w:space="0" w:color="auto"/>
      </w:divBdr>
    </w:div>
    <w:div w:id="82384958">
      <w:marLeft w:val="0"/>
      <w:marRight w:val="0"/>
      <w:marTop w:val="0"/>
      <w:marBottom w:val="0"/>
      <w:divBdr>
        <w:top w:val="none" w:sz="0" w:space="0" w:color="auto"/>
        <w:left w:val="none" w:sz="0" w:space="0" w:color="auto"/>
        <w:bottom w:val="none" w:sz="0" w:space="0" w:color="auto"/>
        <w:right w:val="none" w:sz="0" w:space="0" w:color="auto"/>
      </w:divBdr>
    </w:div>
    <w:div w:id="82384959">
      <w:marLeft w:val="0"/>
      <w:marRight w:val="0"/>
      <w:marTop w:val="0"/>
      <w:marBottom w:val="0"/>
      <w:divBdr>
        <w:top w:val="none" w:sz="0" w:space="0" w:color="auto"/>
        <w:left w:val="none" w:sz="0" w:space="0" w:color="auto"/>
        <w:bottom w:val="none" w:sz="0" w:space="0" w:color="auto"/>
        <w:right w:val="none" w:sz="0" w:space="0" w:color="auto"/>
      </w:divBdr>
    </w:div>
    <w:div w:id="82384960">
      <w:marLeft w:val="0"/>
      <w:marRight w:val="0"/>
      <w:marTop w:val="0"/>
      <w:marBottom w:val="0"/>
      <w:divBdr>
        <w:top w:val="none" w:sz="0" w:space="0" w:color="auto"/>
        <w:left w:val="none" w:sz="0" w:space="0" w:color="auto"/>
        <w:bottom w:val="none" w:sz="0" w:space="0" w:color="auto"/>
        <w:right w:val="none" w:sz="0" w:space="0" w:color="auto"/>
      </w:divBdr>
    </w:div>
    <w:div w:id="82384961">
      <w:marLeft w:val="0"/>
      <w:marRight w:val="0"/>
      <w:marTop w:val="0"/>
      <w:marBottom w:val="0"/>
      <w:divBdr>
        <w:top w:val="none" w:sz="0" w:space="0" w:color="auto"/>
        <w:left w:val="none" w:sz="0" w:space="0" w:color="auto"/>
        <w:bottom w:val="none" w:sz="0" w:space="0" w:color="auto"/>
        <w:right w:val="none" w:sz="0" w:space="0" w:color="auto"/>
      </w:divBdr>
    </w:div>
    <w:div w:id="82384962">
      <w:marLeft w:val="0"/>
      <w:marRight w:val="0"/>
      <w:marTop w:val="0"/>
      <w:marBottom w:val="0"/>
      <w:divBdr>
        <w:top w:val="none" w:sz="0" w:space="0" w:color="auto"/>
        <w:left w:val="none" w:sz="0" w:space="0" w:color="auto"/>
        <w:bottom w:val="none" w:sz="0" w:space="0" w:color="auto"/>
        <w:right w:val="none" w:sz="0" w:space="0" w:color="auto"/>
      </w:divBdr>
    </w:div>
    <w:div w:id="82384963">
      <w:marLeft w:val="0"/>
      <w:marRight w:val="0"/>
      <w:marTop w:val="0"/>
      <w:marBottom w:val="0"/>
      <w:divBdr>
        <w:top w:val="none" w:sz="0" w:space="0" w:color="auto"/>
        <w:left w:val="none" w:sz="0" w:space="0" w:color="auto"/>
        <w:bottom w:val="none" w:sz="0" w:space="0" w:color="auto"/>
        <w:right w:val="none" w:sz="0" w:space="0" w:color="auto"/>
      </w:divBdr>
    </w:div>
    <w:div w:id="82384964">
      <w:marLeft w:val="0"/>
      <w:marRight w:val="0"/>
      <w:marTop w:val="0"/>
      <w:marBottom w:val="0"/>
      <w:divBdr>
        <w:top w:val="none" w:sz="0" w:space="0" w:color="auto"/>
        <w:left w:val="none" w:sz="0" w:space="0" w:color="auto"/>
        <w:bottom w:val="none" w:sz="0" w:space="0" w:color="auto"/>
        <w:right w:val="none" w:sz="0" w:space="0" w:color="auto"/>
      </w:divBdr>
    </w:div>
    <w:div w:id="82384965">
      <w:marLeft w:val="0"/>
      <w:marRight w:val="0"/>
      <w:marTop w:val="0"/>
      <w:marBottom w:val="0"/>
      <w:divBdr>
        <w:top w:val="none" w:sz="0" w:space="0" w:color="auto"/>
        <w:left w:val="none" w:sz="0" w:space="0" w:color="auto"/>
        <w:bottom w:val="none" w:sz="0" w:space="0" w:color="auto"/>
        <w:right w:val="none" w:sz="0" w:space="0" w:color="auto"/>
      </w:divBdr>
    </w:div>
    <w:div w:id="82384966">
      <w:marLeft w:val="0"/>
      <w:marRight w:val="0"/>
      <w:marTop w:val="0"/>
      <w:marBottom w:val="0"/>
      <w:divBdr>
        <w:top w:val="none" w:sz="0" w:space="0" w:color="auto"/>
        <w:left w:val="none" w:sz="0" w:space="0" w:color="auto"/>
        <w:bottom w:val="none" w:sz="0" w:space="0" w:color="auto"/>
        <w:right w:val="none" w:sz="0" w:space="0" w:color="auto"/>
      </w:divBdr>
    </w:div>
    <w:div w:id="82384967">
      <w:marLeft w:val="0"/>
      <w:marRight w:val="0"/>
      <w:marTop w:val="0"/>
      <w:marBottom w:val="0"/>
      <w:divBdr>
        <w:top w:val="none" w:sz="0" w:space="0" w:color="auto"/>
        <w:left w:val="none" w:sz="0" w:space="0" w:color="auto"/>
        <w:bottom w:val="none" w:sz="0" w:space="0" w:color="auto"/>
        <w:right w:val="none" w:sz="0" w:space="0" w:color="auto"/>
      </w:divBdr>
    </w:div>
    <w:div w:id="82384968">
      <w:marLeft w:val="0"/>
      <w:marRight w:val="0"/>
      <w:marTop w:val="0"/>
      <w:marBottom w:val="0"/>
      <w:divBdr>
        <w:top w:val="none" w:sz="0" w:space="0" w:color="auto"/>
        <w:left w:val="none" w:sz="0" w:space="0" w:color="auto"/>
        <w:bottom w:val="none" w:sz="0" w:space="0" w:color="auto"/>
        <w:right w:val="none" w:sz="0" w:space="0" w:color="auto"/>
      </w:divBdr>
    </w:div>
    <w:div w:id="82384969">
      <w:marLeft w:val="0"/>
      <w:marRight w:val="0"/>
      <w:marTop w:val="0"/>
      <w:marBottom w:val="0"/>
      <w:divBdr>
        <w:top w:val="none" w:sz="0" w:space="0" w:color="auto"/>
        <w:left w:val="none" w:sz="0" w:space="0" w:color="auto"/>
        <w:bottom w:val="none" w:sz="0" w:space="0" w:color="auto"/>
        <w:right w:val="none" w:sz="0" w:space="0" w:color="auto"/>
      </w:divBdr>
    </w:div>
    <w:div w:id="82384970">
      <w:marLeft w:val="0"/>
      <w:marRight w:val="0"/>
      <w:marTop w:val="0"/>
      <w:marBottom w:val="0"/>
      <w:divBdr>
        <w:top w:val="none" w:sz="0" w:space="0" w:color="auto"/>
        <w:left w:val="none" w:sz="0" w:space="0" w:color="auto"/>
        <w:bottom w:val="none" w:sz="0" w:space="0" w:color="auto"/>
        <w:right w:val="none" w:sz="0" w:space="0" w:color="auto"/>
      </w:divBdr>
    </w:div>
    <w:div w:id="82384971">
      <w:marLeft w:val="0"/>
      <w:marRight w:val="0"/>
      <w:marTop w:val="0"/>
      <w:marBottom w:val="0"/>
      <w:divBdr>
        <w:top w:val="none" w:sz="0" w:space="0" w:color="auto"/>
        <w:left w:val="none" w:sz="0" w:space="0" w:color="auto"/>
        <w:bottom w:val="none" w:sz="0" w:space="0" w:color="auto"/>
        <w:right w:val="none" w:sz="0" w:space="0" w:color="auto"/>
      </w:divBdr>
    </w:div>
    <w:div w:id="82384972">
      <w:marLeft w:val="0"/>
      <w:marRight w:val="0"/>
      <w:marTop w:val="0"/>
      <w:marBottom w:val="0"/>
      <w:divBdr>
        <w:top w:val="none" w:sz="0" w:space="0" w:color="auto"/>
        <w:left w:val="none" w:sz="0" w:space="0" w:color="auto"/>
        <w:bottom w:val="none" w:sz="0" w:space="0" w:color="auto"/>
        <w:right w:val="none" w:sz="0" w:space="0" w:color="auto"/>
      </w:divBdr>
    </w:div>
    <w:div w:id="82384973">
      <w:marLeft w:val="0"/>
      <w:marRight w:val="0"/>
      <w:marTop w:val="0"/>
      <w:marBottom w:val="0"/>
      <w:divBdr>
        <w:top w:val="none" w:sz="0" w:space="0" w:color="auto"/>
        <w:left w:val="none" w:sz="0" w:space="0" w:color="auto"/>
        <w:bottom w:val="none" w:sz="0" w:space="0" w:color="auto"/>
        <w:right w:val="none" w:sz="0" w:space="0" w:color="auto"/>
      </w:divBdr>
    </w:div>
    <w:div w:id="82384974">
      <w:marLeft w:val="0"/>
      <w:marRight w:val="0"/>
      <w:marTop w:val="0"/>
      <w:marBottom w:val="0"/>
      <w:divBdr>
        <w:top w:val="none" w:sz="0" w:space="0" w:color="auto"/>
        <w:left w:val="none" w:sz="0" w:space="0" w:color="auto"/>
        <w:bottom w:val="none" w:sz="0" w:space="0" w:color="auto"/>
        <w:right w:val="none" w:sz="0" w:space="0" w:color="auto"/>
      </w:divBdr>
    </w:div>
    <w:div w:id="82384975">
      <w:marLeft w:val="0"/>
      <w:marRight w:val="0"/>
      <w:marTop w:val="0"/>
      <w:marBottom w:val="0"/>
      <w:divBdr>
        <w:top w:val="none" w:sz="0" w:space="0" w:color="auto"/>
        <w:left w:val="none" w:sz="0" w:space="0" w:color="auto"/>
        <w:bottom w:val="none" w:sz="0" w:space="0" w:color="auto"/>
        <w:right w:val="none" w:sz="0" w:space="0" w:color="auto"/>
      </w:divBdr>
    </w:div>
    <w:div w:id="82384976">
      <w:marLeft w:val="0"/>
      <w:marRight w:val="0"/>
      <w:marTop w:val="0"/>
      <w:marBottom w:val="0"/>
      <w:divBdr>
        <w:top w:val="none" w:sz="0" w:space="0" w:color="auto"/>
        <w:left w:val="none" w:sz="0" w:space="0" w:color="auto"/>
        <w:bottom w:val="none" w:sz="0" w:space="0" w:color="auto"/>
        <w:right w:val="none" w:sz="0" w:space="0" w:color="auto"/>
      </w:divBdr>
    </w:div>
    <w:div w:id="82384977">
      <w:marLeft w:val="0"/>
      <w:marRight w:val="0"/>
      <w:marTop w:val="0"/>
      <w:marBottom w:val="0"/>
      <w:divBdr>
        <w:top w:val="none" w:sz="0" w:space="0" w:color="auto"/>
        <w:left w:val="none" w:sz="0" w:space="0" w:color="auto"/>
        <w:bottom w:val="none" w:sz="0" w:space="0" w:color="auto"/>
        <w:right w:val="none" w:sz="0" w:space="0" w:color="auto"/>
      </w:divBdr>
    </w:div>
    <w:div w:id="82384978">
      <w:marLeft w:val="0"/>
      <w:marRight w:val="0"/>
      <w:marTop w:val="0"/>
      <w:marBottom w:val="0"/>
      <w:divBdr>
        <w:top w:val="none" w:sz="0" w:space="0" w:color="auto"/>
        <w:left w:val="none" w:sz="0" w:space="0" w:color="auto"/>
        <w:bottom w:val="none" w:sz="0" w:space="0" w:color="auto"/>
        <w:right w:val="none" w:sz="0" w:space="0" w:color="auto"/>
      </w:divBdr>
    </w:div>
    <w:div w:id="82384979">
      <w:marLeft w:val="0"/>
      <w:marRight w:val="0"/>
      <w:marTop w:val="0"/>
      <w:marBottom w:val="0"/>
      <w:divBdr>
        <w:top w:val="none" w:sz="0" w:space="0" w:color="auto"/>
        <w:left w:val="none" w:sz="0" w:space="0" w:color="auto"/>
        <w:bottom w:val="none" w:sz="0" w:space="0" w:color="auto"/>
        <w:right w:val="none" w:sz="0" w:space="0" w:color="auto"/>
      </w:divBdr>
    </w:div>
    <w:div w:id="82384980">
      <w:marLeft w:val="0"/>
      <w:marRight w:val="0"/>
      <w:marTop w:val="0"/>
      <w:marBottom w:val="0"/>
      <w:divBdr>
        <w:top w:val="none" w:sz="0" w:space="0" w:color="auto"/>
        <w:left w:val="none" w:sz="0" w:space="0" w:color="auto"/>
        <w:bottom w:val="none" w:sz="0" w:space="0" w:color="auto"/>
        <w:right w:val="none" w:sz="0" w:space="0" w:color="auto"/>
      </w:divBdr>
    </w:div>
    <w:div w:id="82384981">
      <w:marLeft w:val="0"/>
      <w:marRight w:val="0"/>
      <w:marTop w:val="0"/>
      <w:marBottom w:val="0"/>
      <w:divBdr>
        <w:top w:val="none" w:sz="0" w:space="0" w:color="auto"/>
        <w:left w:val="none" w:sz="0" w:space="0" w:color="auto"/>
        <w:bottom w:val="none" w:sz="0" w:space="0" w:color="auto"/>
        <w:right w:val="none" w:sz="0" w:space="0" w:color="auto"/>
      </w:divBdr>
    </w:div>
    <w:div w:id="82384982">
      <w:marLeft w:val="0"/>
      <w:marRight w:val="0"/>
      <w:marTop w:val="0"/>
      <w:marBottom w:val="0"/>
      <w:divBdr>
        <w:top w:val="none" w:sz="0" w:space="0" w:color="auto"/>
        <w:left w:val="none" w:sz="0" w:space="0" w:color="auto"/>
        <w:bottom w:val="none" w:sz="0" w:space="0" w:color="auto"/>
        <w:right w:val="none" w:sz="0" w:space="0" w:color="auto"/>
      </w:divBdr>
    </w:div>
    <w:div w:id="82384983">
      <w:marLeft w:val="0"/>
      <w:marRight w:val="0"/>
      <w:marTop w:val="0"/>
      <w:marBottom w:val="0"/>
      <w:divBdr>
        <w:top w:val="none" w:sz="0" w:space="0" w:color="auto"/>
        <w:left w:val="none" w:sz="0" w:space="0" w:color="auto"/>
        <w:bottom w:val="none" w:sz="0" w:space="0" w:color="auto"/>
        <w:right w:val="none" w:sz="0" w:space="0" w:color="auto"/>
      </w:divBdr>
    </w:div>
    <w:div w:id="82384984">
      <w:marLeft w:val="0"/>
      <w:marRight w:val="0"/>
      <w:marTop w:val="0"/>
      <w:marBottom w:val="0"/>
      <w:divBdr>
        <w:top w:val="none" w:sz="0" w:space="0" w:color="auto"/>
        <w:left w:val="none" w:sz="0" w:space="0" w:color="auto"/>
        <w:bottom w:val="none" w:sz="0" w:space="0" w:color="auto"/>
        <w:right w:val="none" w:sz="0" w:space="0" w:color="auto"/>
      </w:divBdr>
    </w:div>
    <w:div w:id="82384985">
      <w:marLeft w:val="0"/>
      <w:marRight w:val="0"/>
      <w:marTop w:val="0"/>
      <w:marBottom w:val="0"/>
      <w:divBdr>
        <w:top w:val="none" w:sz="0" w:space="0" w:color="auto"/>
        <w:left w:val="none" w:sz="0" w:space="0" w:color="auto"/>
        <w:bottom w:val="none" w:sz="0" w:space="0" w:color="auto"/>
        <w:right w:val="none" w:sz="0" w:space="0" w:color="auto"/>
      </w:divBdr>
    </w:div>
    <w:div w:id="82384986">
      <w:marLeft w:val="0"/>
      <w:marRight w:val="0"/>
      <w:marTop w:val="0"/>
      <w:marBottom w:val="0"/>
      <w:divBdr>
        <w:top w:val="none" w:sz="0" w:space="0" w:color="auto"/>
        <w:left w:val="none" w:sz="0" w:space="0" w:color="auto"/>
        <w:bottom w:val="none" w:sz="0" w:space="0" w:color="auto"/>
        <w:right w:val="none" w:sz="0" w:space="0" w:color="auto"/>
      </w:divBdr>
    </w:div>
    <w:div w:id="82384987">
      <w:marLeft w:val="0"/>
      <w:marRight w:val="0"/>
      <w:marTop w:val="0"/>
      <w:marBottom w:val="0"/>
      <w:divBdr>
        <w:top w:val="none" w:sz="0" w:space="0" w:color="auto"/>
        <w:left w:val="none" w:sz="0" w:space="0" w:color="auto"/>
        <w:bottom w:val="none" w:sz="0" w:space="0" w:color="auto"/>
        <w:right w:val="none" w:sz="0" w:space="0" w:color="auto"/>
      </w:divBdr>
    </w:div>
    <w:div w:id="82384988">
      <w:marLeft w:val="0"/>
      <w:marRight w:val="0"/>
      <w:marTop w:val="0"/>
      <w:marBottom w:val="0"/>
      <w:divBdr>
        <w:top w:val="none" w:sz="0" w:space="0" w:color="auto"/>
        <w:left w:val="none" w:sz="0" w:space="0" w:color="auto"/>
        <w:bottom w:val="none" w:sz="0" w:space="0" w:color="auto"/>
        <w:right w:val="none" w:sz="0" w:space="0" w:color="auto"/>
      </w:divBdr>
    </w:div>
    <w:div w:id="82384989">
      <w:marLeft w:val="0"/>
      <w:marRight w:val="0"/>
      <w:marTop w:val="0"/>
      <w:marBottom w:val="0"/>
      <w:divBdr>
        <w:top w:val="none" w:sz="0" w:space="0" w:color="auto"/>
        <w:left w:val="none" w:sz="0" w:space="0" w:color="auto"/>
        <w:bottom w:val="none" w:sz="0" w:space="0" w:color="auto"/>
        <w:right w:val="none" w:sz="0" w:space="0" w:color="auto"/>
      </w:divBdr>
    </w:div>
    <w:div w:id="82384990">
      <w:marLeft w:val="0"/>
      <w:marRight w:val="0"/>
      <w:marTop w:val="0"/>
      <w:marBottom w:val="0"/>
      <w:divBdr>
        <w:top w:val="none" w:sz="0" w:space="0" w:color="auto"/>
        <w:left w:val="none" w:sz="0" w:space="0" w:color="auto"/>
        <w:bottom w:val="none" w:sz="0" w:space="0" w:color="auto"/>
        <w:right w:val="none" w:sz="0" w:space="0" w:color="auto"/>
      </w:divBdr>
    </w:div>
    <w:div w:id="82384991">
      <w:marLeft w:val="0"/>
      <w:marRight w:val="0"/>
      <w:marTop w:val="0"/>
      <w:marBottom w:val="0"/>
      <w:divBdr>
        <w:top w:val="none" w:sz="0" w:space="0" w:color="auto"/>
        <w:left w:val="none" w:sz="0" w:space="0" w:color="auto"/>
        <w:bottom w:val="none" w:sz="0" w:space="0" w:color="auto"/>
        <w:right w:val="none" w:sz="0" w:space="0" w:color="auto"/>
      </w:divBdr>
    </w:div>
    <w:div w:id="82384992">
      <w:marLeft w:val="0"/>
      <w:marRight w:val="0"/>
      <w:marTop w:val="0"/>
      <w:marBottom w:val="0"/>
      <w:divBdr>
        <w:top w:val="none" w:sz="0" w:space="0" w:color="auto"/>
        <w:left w:val="none" w:sz="0" w:space="0" w:color="auto"/>
        <w:bottom w:val="none" w:sz="0" w:space="0" w:color="auto"/>
        <w:right w:val="none" w:sz="0" w:space="0" w:color="auto"/>
      </w:divBdr>
    </w:div>
    <w:div w:id="82384993">
      <w:marLeft w:val="0"/>
      <w:marRight w:val="0"/>
      <w:marTop w:val="0"/>
      <w:marBottom w:val="0"/>
      <w:divBdr>
        <w:top w:val="none" w:sz="0" w:space="0" w:color="auto"/>
        <w:left w:val="none" w:sz="0" w:space="0" w:color="auto"/>
        <w:bottom w:val="none" w:sz="0" w:space="0" w:color="auto"/>
        <w:right w:val="none" w:sz="0" w:space="0" w:color="auto"/>
      </w:divBdr>
    </w:div>
    <w:div w:id="82384994">
      <w:marLeft w:val="0"/>
      <w:marRight w:val="0"/>
      <w:marTop w:val="0"/>
      <w:marBottom w:val="0"/>
      <w:divBdr>
        <w:top w:val="none" w:sz="0" w:space="0" w:color="auto"/>
        <w:left w:val="none" w:sz="0" w:space="0" w:color="auto"/>
        <w:bottom w:val="none" w:sz="0" w:space="0" w:color="auto"/>
        <w:right w:val="none" w:sz="0" w:space="0" w:color="auto"/>
      </w:divBdr>
    </w:div>
    <w:div w:id="82384995">
      <w:marLeft w:val="0"/>
      <w:marRight w:val="0"/>
      <w:marTop w:val="0"/>
      <w:marBottom w:val="0"/>
      <w:divBdr>
        <w:top w:val="none" w:sz="0" w:space="0" w:color="auto"/>
        <w:left w:val="none" w:sz="0" w:space="0" w:color="auto"/>
        <w:bottom w:val="none" w:sz="0" w:space="0" w:color="auto"/>
        <w:right w:val="none" w:sz="0" w:space="0" w:color="auto"/>
      </w:divBdr>
    </w:div>
    <w:div w:id="82384996">
      <w:marLeft w:val="0"/>
      <w:marRight w:val="0"/>
      <w:marTop w:val="0"/>
      <w:marBottom w:val="0"/>
      <w:divBdr>
        <w:top w:val="none" w:sz="0" w:space="0" w:color="auto"/>
        <w:left w:val="none" w:sz="0" w:space="0" w:color="auto"/>
        <w:bottom w:val="none" w:sz="0" w:space="0" w:color="auto"/>
        <w:right w:val="none" w:sz="0" w:space="0" w:color="auto"/>
      </w:divBdr>
    </w:div>
    <w:div w:id="82384997">
      <w:marLeft w:val="0"/>
      <w:marRight w:val="0"/>
      <w:marTop w:val="0"/>
      <w:marBottom w:val="0"/>
      <w:divBdr>
        <w:top w:val="none" w:sz="0" w:space="0" w:color="auto"/>
        <w:left w:val="none" w:sz="0" w:space="0" w:color="auto"/>
        <w:bottom w:val="none" w:sz="0" w:space="0" w:color="auto"/>
        <w:right w:val="none" w:sz="0" w:space="0" w:color="auto"/>
      </w:divBdr>
    </w:div>
    <w:div w:id="82384998">
      <w:marLeft w:val="0"/>
      <w:marRight w:val="0"/>
      <w:marTop w:val="0"/>
      <w:marBottom w:val="0"/>
      <w:divBdr>
        <w:top w:val="none" w:sz="0" w:space="0" w:color="auto"/>
        <w:left w:val="none" w:sz="0" w:space="0" w:color="auto"/>
        <w:bottom w:val="none" w:sz="0" w:space="0" w:color="auto"/>
        <w:right w:val="none" w:sz="0" w:space="0" w:color="auto"/>
      </w:divBdr>
    </w:div>
    <w:div w:id="82384999">
      <w:marLeft w:val="0"/>
      <w:marRight w:val="0"/>
      <w:marTop w:val="0"/>
      <w:marBottom w:val="0"/>
      <w:divBdr>
        <w:top w:val="none" w:sz="0" w:space="0" w:color="auto"/>
        <w:left w:val="none" w:sz="0" w:space="0" w:color="auto"/>
        <w:bottom w:val="none" w:sz="0" w:space="0" w:color="auto"/>
        <w:right w:val="none" w:sz="0" w:space="0" w:color="auto"/>
      </w:divBdr>
    </w:div>
    <w:div w:id="82385001">
      <w:marLeft w:val="0"/>
      <w:marRight w:val="0"/>
      <w:marTop w:val="0"/>
      <w:marBottom w:val="0"/>
      <w:divBdr>
        <w:top w:val="none" w:sz="0" w:space="0" w:color="auto"/>
        <w:left w:val="none" w:sz="0" w:space="0" w:color="auto"/>
        <w:bottom w:val="none" w:sz="0" w:space="0" w:color="auto"/>
        <w:right w:val="none" w:sz="0" w:space="0" w:color="auto"/>
      </w:divBdr>
    </w:div>
    <w:div w:id="82385002">
      <w:marLeft w:val="0"/>
      <w:marRight w:val="0"/>
      <w:marTop w:val="0"/>
      <w:marBottom w:val="0"/>
      <w:divBdr>
        <w:top w:val="none" w:sz="0" w:space="0" w:color="auto"/>
        <w:left w:val="none" w:sz="0" w:space="0" w:color="auto"/>
        <w:bottom w:val="none" w:sz="0" w:space="0" w:color="auto"/>
        <w:right w:val="none" w:sz="0" w:space="0" w:color="auto"/>
      </w:divBdr>
    </w:div>
    <w:div w:id="82385003">
      <w:marLeft w:val="0"/>
      <w:marRight w:val="0"/>
      <w:marTop w:val="0"/>
      <w:marBottom w:val="0"/>
      <w:divBdr>
        <w:top w:val="none" w:sz="0" w:space="0" w:color="auto"/>
        <w:left w:val="none" w:sz="0" w:space="0" w:color="auto"/>
        <w:bottom w:val="none" w:sz="0" w:space="0" w:color="auto"/>
        <w:right w:val="none" w:sz="0" w:space="0" w:color="auto"/>
      </w:divBdr>
    </w:div>
    <w:div w:id="82385004">
      <w:marLeft w:val="0"/>
      <w:marRight w:val="0"/>
      <w:marTop w:val="0"/>
      <w:marBottom w:val="0"/>
      <w:divBdr>
        <w:top w:val="none" w:sz="0" w:space="0" w:color="auto"/>
        <w:left w:val="none" w:sz="0" w:space="0" w:color="auto"/>
        <w:bottom w:val="none" w:sz="0" w:space="0" w:color="auto"/>
        <w:right w:val="none" w:sz="0" w:space="0" w:color="auto"/>
      </w:divBdr>
    </w:div>
    <w:div w:id="82385005">
      <w:marLeft w:val="0"/>
      <w:marRight w:val="0"/>
      <w:marTop w:val="0"/>
      <w:marBottom w:val="0"/>
      <w:divBdr>
        <w:top w:val="none" w:sz="0" w:space="0" w:color="auto"/>
        <w:left w:val="none" w:sz="0" w:space="0" w:color="auto"/>
        <w:bottom w:val="none" w:sz="0" w:space="0" w:color="auto"/>
        <w:right w:val="none" w:sz="0" w:space="0" w:color="auto"/>
      </w:divBdr>
    </w:div>
    <w:div w:id="82385006">
      <w:marLeft w:val="0"/>
      <w:marRight w:val="0"/>
      <w:marTop w:val="0"/>
      <w:marBottom w:val="0"/>
      <w:divBdr>
        <w:top w:val="none" w:sz="0" w:space="0" w:color="auto"/>
        <w:left w:val="none" w:sz="0" w:space="0" w:color="auto"/>
        <w:bottom w:val="none" w:sz="0" w:space="0" w:color="auto"/>
        <w:right w:val="none" w:sz="0" w:space="0" w:color="auto"/>
      </w:divBdr>
    </w:div>
    <w:div w:id="82385007">
      <w:marLeft w:val="0"/>
      <w:marRight w:val="0"/>
      <w:marTop w:val="0"/>
      <w:marBottom w:val="0"/>
      <w:divBdr>
        <w:top w:val="none" w:sz="0" w:space="0" w:color="auto"/>
        <w:left w:val="none" w:sz="0" w:space="0" w:color="auto"/>
        <w:bottom w:val="none" w:sz="0" w:space="0" w:color="auto"/>
        <w:right w:val="none" w:sz="0" w:space="0" w:color="auto"/>
      </w:divBdr>
    </w:div>
    <w:div w:id="82385008">
      <w:marLeft w:val="0"/>
      <w:marRight w:val="0"/>
      <w:marTop w:val="0"/>
      <w:marBottom w:val="0"/>
      <w:divBdr>
        <w:top w:val="none" w:sz="0" w:space="0" w:color="auto"/>
        <w:left w:val="none" w:sz="0" w:space="0" w:color="auto"/>
        <w:bottom w:val="none" w:sz="0" w:space="0" w:color="auto"/>
        <w:right w:val="none" w:sz="0" w:space="0" w:color="auto"/>
      </w:divBdr>
    </w:div>
    <w:div w:id="82385009">
      <w:marLeft w:val="0"/>
      <w:marRight w:val="0"/>
      <w:marTop w:val="0"/>
      <w:marBottom w:val="0"/>
      <w:divBdr>
        <w:top w:val="none" w:sz="0" w:space="0" w:color="auto"/>
        <w:left w:val="none" w:sz="0" w:space="0" w:color="auto"/>
        <w:bottom w:val="none" w:sz="0" w:space="0" w:color="auto"/>
        <w:right w:val="none" w:sz="0" w:space="0" w:color="auto"/>
      </w:divBdr>
    </w:div>
    <w:div w:id="82385010">
      <w:marLeft w:val="0"/>
      <w:marRight w:val="0"/>
      <w:marTop w:val="0"/>
      <w:marBottom w:val="0"/>
      <w:divBdr>
        <w:top w:val="none" w:sz="0" w:space="0" w:color="auto"/>
        <w:left w:val="none" w:sz="0" w:space="0" w:color="auto"/>
        <w:bottom w:val="none" w:sz="0" w:space="0" w:color="auto"/>
        <w:right w:val="none" w:sz="0" w:space="0" w:color="auto"/>
      </w:divBdr>
    </w:div>
    <w:div w:id="82385011">
      <w:marLeft w:val="0"/>
      <w:marRight w:val="0"/>
      <w:marTop w:val="0"/>
      <w:marBottom w:val="0"/>
      <w:divBdr>
        <w:top w:val="none" w:sz="0" w:space="0" w:color="auto"/>
        <w:left w:val="none" w:sz="0" w:space="0" w:color="auto"/>
        <w:bottom w:val="none" w:sz="0" w:space="0" w:color="auto"/>
        <w:right w:val="none" w:sz="0" w:space="0" w:color="auto"/>
      </w:divBdr>
    </w:div>
    <w:div w:id="82385012">
      <w:marLeft w:val="0"/>
      <w:marRight w:val="0"/>
      <w:marTop w:val="0"/>
      <w:marBottom w:val="0"/>
      <w:divBdr>
        <w:top w:val="none" w:sz="0" w:space="0" w:color="auto"/>
        <w:left w:val="none" w:sz="0" w:space="0" w:color="auto"/>
        <w:bottom w:val="none" w:sz="0" w:space="0" w:color="auto"/>
        <w:right w:val="none" w:sz="0" w:space="0" w:color="auto"/>
      </w:divBdr>
    </w:div>
    <w:div w:id="82385013">
      <w:marLeft w:val="0"/>
      <w:marRight w:val="0"/>
      <w:marTop w:val="0"/>
      <w:marBottom w:val="0"/>
      <w:divBdr>
        <w:top w:val="none" w:sz="0" w:space="0" w:color="auto"/>
        <w:left w:val="none" w:sz="0" w:space="0" w:color="auto"/>
        <w:bottom w:val="none" w:sz="0" w:space="0" w:color="auto"/>
        <w:right w:val="none" w:sz="0" w:space="0" w:color="auto"/>
      </w:divBdr>
    </w:div>
    <w:div w:id="82385014">
      <w:marLeft w:val="0"/>
      <w:marRight w:val="0"/>
      <w:marTop w:val="0"/>
      <w:marBottom w:val="0"/>
      <w:divBdr>
        <w:top w:val="none" w:sz="0" w:space="0" w:color="auto"/>
        <w:left w:val="none" w:sz="0" w:space="0" w:color="auto"/>
        <w:bottom w:val="none" w:sz="0" w:space="0" w:color="auto"/>
        <w:right w:val="none" w:sz="0" w:space="0" w:color="auto"/>
      </w:divBdr>
    </w:div>
    <w:div w:id="82385015">
      <w:marLeft w:val="0"/>
      <w:marRight w:val="0"/>
      <w:marTop w:val="0"/>
      <w:marBottom w:val="0"/>
      <w:divBdr>
        <w:top w:val="none" w:sz="0" w:space="0" w:color="auto"/>
        <w:left w:val="none" w:sz="0" w:space="0" w:color="auto"/>
        <w:bottom w:val="none" w:sz="0" w:space="0" w:color="auto"/>
        <w:right w:val="none" w:sz="0" w:space="0" w:color="auto"/>
      </w:divBdr>
    </w:div>
    <w:div w:id="82385016">
      <w:marLeft w:val="0"/>
      <w:marRight w:val="0"/>
      <w:marTop w:val="0"/>
      <w:marBottom w:val="0"/>
      <w:divBdr>
        <w:top w:val="none" w:sz="0" w:space="0" w:color="auto"/>
        <w:left w:val="none" w:sz="0" w:space="0" w:color="auto"/>
        <w:bottom w:val="none" w:sz="0" w:space="0" w:color="auto"/>
        <w:right w:val="none" w:sz="0" w:space="0" w:color="auto"/>
      </w:divBdr>
    </w:div>
    <w:div w:id="82385017">
      <w:marLeft w:val="0"/>
      <w:marRight w:val="0"/>
      <w:marTop w:val="0"/>
      <w:marBottom w:val="0"/>
      <w:divBdr>
        <w:top w:val="none" w:sz="0" w:space="0" w:color="auto"/>
        <w:left w:val="none" w:sz="0" w:space="0" w:color="auto"/>
        <w:bottom w:val="none" w:sz="0" w:space="0" w:color="auto"/>
        <w:right w:val="none" w:sz="0" w:space="0" w:color="auto"/>
      </w:divBdr>
    </w:div>
    <w:div w:id="82385018">
      <w:marLeft w:val="0"/>
      <w:marRight w:val="0"/>
      <w:marTop w:val="0"/>
      <w:marBottom w:val="0"/>
      <w:divBdr>
        <w:top w:val="none" w:sz="0" w:space="0" w:color="auto"/>
        <w:left w:val="none" w:sz="0" w:space="0" w:color="auto"/>
        <w:bottom w:val="none" w:sz="0" w:space="0" w:color="auto"/>
        <w:right w:val="none" w:sz="0" w:space="0" w:color="auto"/>
      </w:divBdr>
    </w:div>
    <w:div w:id="82385019">
      <w:marLeft w:val="0"/>
      <w:marRight w:val="0"/>
      <w:marTop w:val="0"/>
      <w:marBottom w:val="0"/>
      <w:divBdr>
        <w:top w:val="none" w:sz="0" w:space="0" w:color="auto"/>
        <w:left w:val="none" w:sz="0" w:space="0" w:color="auto"/>
        <w:bottom w:val="none" w:sz="0" w:space="0" w:color="auto"/>
        <w:right w:val="none" w:sz="0" w:space="0" w:color="auto"/>
      </w:divBdr>
    </w:div>
    <w:div w:id="82385020">
      <w:marLeft w:val="0"/>
      <w:marRight w:val="0"/>
      <w:marTop w:val="0"/>
      <w:marBottom w:val="0"/>
      <w:divBdr>
        <w:top w:val="none" w:sz="0" w:space="0" w:color="auto"/>
        <w:left w:val="none" w:sz="0" w:space="0" w:color="auto"/>
        <w:bottom w:val="none" w:sz="0" w:space="0" w:color="auto"/>
        <w:right w:val="none" w:sz="0" w:space="0" w:color="auto"/>
      </w:divBdr>
    </w:div>
    <w:div w:id="82385021">
      <w:marLeft w:val="0"/>
      <w:marRight w:val="0"/>
      <w:marTop w:val="0"/>
      <w:marBottom w:val="0"/>
      <w:divBdr>
        <w:top w:val="none" w:sz="0" w:space="0" w:color="auto"/>
        <w:left w:val="none" w:sz="0" w:space="0" w:color="auto"/>
        <w:bottom w:val="none" w:sz="0" w:space="0" w:color="auto"/>
        <w:right w:val="none" w:sz="0" w:space="0" w:color="auto"/>
      </w:divBdr>
    </w:div>
    <w:div w:id="82385022">
      <w:marLeft w:val="0"/>
      <w:marRight w:val="0"/>
      <w:marTop w:val="0"/>
      <w:marBottom w:val="0"/>
      <w:divBdr>
        <w:top w:val="none" w:sz="0" w:space="0" w:color="auto"/>
        <w:left w:val="none" w:sz="0" w:space="0" w:color="auto"/>
        <w:bottom w:val="none" w:sz="0" w:space="0" w:color="auto"/>
        <w:right w:val="none" w:sz="0" w:space="0" w:color="auto"/>
      </w:divBdr>
    </w:div>
    <w:div w:id="82385023">
      <w:marLeft w:val="0"/>
      <w:marRight w:val="0"/>
      <w:marTop w:val="0"/>
      <w:marBottom w:val="0"/>
      <w:divBdr>
        <w:top w:val="none" w:sz="0" w:space="0" w:color="auto"/>
        <w:left w:val="none" w:sz="0" w:space="0" w:color="auto"/>
        <w:bottom w:val="none" w:sz="0" w:space="0" w:color="auto"/>
        <w:right w:val="none" w:sz="0" w:space="0" w:color="auto"/>
      </w:divBdr>
    </w:div>
    <w:div w:id="82385024">
      <w:marLeft w:val="0"/>
      <w:marRight w:val="0"/>
      <w:marTop w:val="0"/>
      <w:marBottom w:val="0"/>
      <w:divBdr>
        <w:top w:val="none" w:sz="0" w:space="0" w:color="auto"/>
        <w:left w:val="none" w:sz="0" w:space="0" w:color="auto"/>
        <w:bottom w:val="none" w:sz="0" w:space="0" w:color="auto"/>
        <w:right w:val="none" w:sz="0" w:space="0" w:color="auto"/>
      </w:divBdr>
    </w:div>
    <w:div w:id="82385025">
      <w:marLeft w:val="0"/>
      <w:marRight w:val="0"/>
      <w:marTop w:val="0"/>
      <w:marBottom w:val="0"/>
      <w:divBdr>
        <w:top w:val="none" w:sz="0" w:space="0" w:color="auto"/>
        <w:left w:val="none" w:sz="0" w:space="0" w:color="auto"/>
        <w:bottom w:val="none" w:sz="0" w:space="0" w:color="auto"/>
        <w:right w:val="none" w:sz="0" w:space="0" w:color="auto"/>
      </w:divBdr>
    </w:div>
    <w:div w:id="82385026">
      <w:marLeft w:val="0"/>
      <w:marRight w:val="0"/>
      <w:marTop w:val="0"/>
      <w:marBottom w:val="0"/>
      <w:divBdr>
        <w:top w:val="none" w:sz="0" w:space="0" w:color="auto"/>
        <w:left w:val="none" w:sz="0" w:space="0" w:color="auto"/>
        <w:bottom w:val="none" w:sz="0" w:space="0" w:color="auto"/>
        <w:right w:val="none" w:sz="0" w:space="0" w:color="auto"/>
      </w:divBdr>
    </w:div>
    <w:div w:id="82385027">
      <w:marLeft w:val="0"/>
      <w:marRight w:val="0"/>
      <w:marTop w:val="0"/>
      <w:marBottom w:val="0"/>
      <w:divBdr>
        <w:top w:val="none" w:sz="0" w:space="0" w:color="auto"/>
        <w:left w:val="none" w:sz="0" w:space="0" w:color="auto"/>
        <w:bottom w:val="none" w:sz="0" w:space="0" w:color="auto"/>
        <w:right w:val="none" w:sz="0" w:space="0" w:color="auto"/>
      </w:divBdr>
    </w:div>
    <w:div w:id="82385028">
      <w:marLeft w:val="0"/>
      <w:marRight w:val="0"/>
      <w:marTop w:val="0"/>
      <w:marBottom w:val="0"/>
      <w:divBdr>
        <w:top w:val="none" w:sz="0" w:space="0" w:color="auto"/>
        <w:left w:val="none" w:sz="0" w:space="0" w:color="auto"/>
        <w:bottom w:val="none" w:sz="0" w:space="0" w:color="auto"/>
        <w:right w:val="none" w:sz="0" w:space="0" w:color="auto"/>
      </w:divBdr>
    </w:div>
    <w:div w:id="82385029">
      <w:marLeft w:val="0"/>
      <w:marRight w:val="0"/>
      <w:marTop w:val="0"/>
      <w:marBottom w:val="0"/>
      <w:divBdr>
        <w:top w:val="none" w:sz="0" w:space="0" w:color="auto"/>
        <w:left w:val="none" w:sz="0" w:space="0" w:color="auto"/>
        <w:bottom w:val="none" w:sz="0" w:space="0" w:color="auto"/>
        <w:right w:val="none" w:sz="0" w:space="0" w:color="auto"/>
      </w:divBdr>
    </w:div>
    <w:div w:id="82385030">
      <w:marLeft w:val="0"/>
      <w:marRight w:val="0"/>
      <w:marTop w:val="0"/>
      <w:marBottom w:val="0"/>
      <w:divBdr>
        <w:top w:val="none" w:sz="0" w:space="0" w:color="auto"/>
        <w:left w:val="none" w:sz="0" w:space="0" w:color="auto"/>
        <w:bottom w:val="none" w:sz="0" w:space="0" w:color="auto"/>
        <w:right w:val="none" w:sz="0" w:space="0" w:color="auto"/>
      </w:divBdr>
    </w:div>
    <w:div w:id="82385031">
      <w:marLeft w:val="0"/>
      <w:marRight w:val="0"/>
      <w:marTop w:val="0"/>
      <w:marBottom w:val="0"/>
      <w:divBdr>
        <w:top w:val="none" w:sz="0" w:space="0" w:color="auto"/>
        <w:left w:val="none" w:sz="0" w:space="0" w:color="auto"/>
        <w:bottom w:val="none" w:sz="0" w:space="0" w:color="auto"/>
        <w:right w:val="none" w:sz="0" w:space="0" w:color="auto"/>
      </w:divBdr>
    </w:div>
    <w:div w:id="82385032">
      <w:marLeft w:val="0"/>
      <w:marRight w:val="0"/>
      <w:marTop w:val="0"/>
      <w:marBottom w:val="0"/>
      <w:divBdr>
        <w:top w:val="none" w:sz="0" w:space="0" w:color="auto"/>
        <w:left w:val="none" w:sz="0" w:space="0" w:color="auto"/>
        <w:bottom w:val="none" w:sz="0" w:space="0" w:color="auto"/>
        <w:right w:val="none" w:sz="0" w:space="0" w:color="auto"/>
      </w:divBdr>
    </w:div>
    <w:div w:id="82385033">
      <w:marLeft w:val="0"/>
      <w:marRight w:val="0"/>
      <w:marTop w:val="0"/>
      <w:marBottom w:val="0"/>
      <w:divBdr>
        <w:top w:val="none" w:sz="0" w:space="0" w:color="auto"/>
        <w:left w:val="none" w:sz="0" w:space="0" w:color="auto"/>
        <w:bottom w:val="none" w:sz="0" w:space="0" w:color="auto"/>
        <w:right w:val="none" w:sz="0" w:space="0" w:color="auto"/>
      </w:divBdr>
    </w:div>
    <w:div w:id="82385034">
      <w:marLeft w:val="0"/>
      <w:marRight w:val="0"/>
      <w:marTop w:val="0"/>
      <w:marBottom w:val="0"/>
      <w:divBdr>
        <w:top w:val="none" w:sz="0" w:space="0" w:color="auto"/>
        <w:left w:val="none" w:sz="0" w:space="0" w:color="auto"/>
        <w:bottom w:val="none" w:sz="0" w:space="0" w:color="auto"/>
        <w:right w:val="none" w:sz="0" w:space="0" w:color="auto"/>
      </w:divBdr>
    </w:div>
    <w:div w:id="82385035">
      <w:marLeft w:val="0"/>
      <w:marRight w:val="0"/>
      <w:marTop w:val="0"/>
      <w:marBottom w:val="0"/>
      <w:divBdr>
        <w:top w:val="none" w:sz="0" w:space="0" w:color="auto"/>
        <w:left w:val="none" w:sz="0" w:space="0" w:color="auto"/>
        <w:bottom w:val="none" w:sz="0" w:space="0" w:color="auto"/>
        <w:right w:val="none" w:sz="0" w:space="0" w:color="auto"/>
      </w:divBdr>
    </w:div>
    <w:div w:id="82385036">
      <w:marLeft w:val="0"/>
      <w:marRight w:val="0"/>
      <w:marTop w:val="0"/>
      <w:marBottom w:val="0"/>
      <w:divBdr>
        <w:top w:val="none" w:sz="0" w:space="0" w:color="auto"/>
        <w:left w:val="none" w:sz="0" w:space="0" w:color="auto"/>
        <w:bottom w:val="none" w:sz="0" w:space="0" w:color="auto"/>
        <w:right w:val="none" w:sz="0" w:space="0" w:color="auto"/>
      </w:divBdr>
    </w:div>
    <w:div w:id="82385037">
      <w:marLeft w:val="0"/>
      <w:marRight w:val="0"/>
      <w:marTop w:val="0"/>
      <w:marBottom w:val="0"/>
      <w:divBdr>
        <w:top w:val="none" w:sz="0" w:space="0" w:color="auto"/>
        <w:left w:val="none" w:sz="0" w:space="0" w:color="auto"/>
        <w:bottom w:val="none" w:sz="0" w:space="0" w:color="auto"/>
        <w:right w:val="none" w:sz="0" w:space="0" w:color="auto"/>
      </w:divBdr>
    </w:div>
    <w:div w:id="82385038">
      <w:marLeft w:val="0"/>
      <w:marRight w:val="0"/>
      <w:marTop w:val="0"/>
      <w:marBottom w:val="0"/>
      <w:divBdr>
        <w:top w:val="none" w:sz="0" w:space="0" w:color="auto"/>
        <w:left w:val="none" w:sz="0" w:space="0" w:color="auto"/>
        <w:bottom w:val="none" w:sz="0" w:space="0" w:color="auto"/>
        <w:right w:val="none" w:sz="0" w:space="0" w:color="auto"/>
      </w:divBdr>
    </w:div>
    <w:div w:id="82385039">
      <w:marLeft w:val="0"/>
      <w:marRight w:val="0"/>
      <w:marTop w:val="0"/>
      <w:marBottom w:val="0"/>
      <w:divBdr>
        <w:top w:val="none" w:sz="0" w:space="0" w:color="auto"/>
        <w:left w:val="none" w:sz="0" w:space="0" w:color="auto"/>
        <w:bottom w:val="none" w:sz="0" w:space="0" w:color="auto"/>
        <w:right w:val="none" w:sz="0" w:space="0" w:color="auto"/>
      </w:divBdr>
    </w:div>
    <w:div w:id="82385040">
      <w:marLeft w:val="0"/>
      <w:marRight w:val="0"/>
      <w:marTop w:val="0"/>
      <w:marBottom w:val="0"/>
      <w:divBdr>
        <w:top w:val="none" w:sz="0" w:space="0" w:color="auto"/>
        <w:left w:val="none" w:sz="0" w:space="0" w:color="auto"/>
        <w:bottom w:val="none" w:sz="0" w:space="0" w:color="auto"/>
        <w:right w:val="none" w:sz="0" w:space="0" w:color="auto"/>
      </w:divBdr>
    </w:div>
    <w:div w:id="82385041">
      <w:marLeft w:val="0"/>
      <w:marRight w:val="0"/>
      <w:marTop w:val="0"/>
      <w:marBottom w:val="0"/>
      <w:divBdr>
        <w:top w:val="none" w:sz="0" w:space="0" w:color="auto"/>
        <w:left w:val="none" w:sz="0" w:space="0" w:color="auto"/>
        <w:bottom w:val="none" w:sz="0" w:space="0" w:color="auto"/>
        <w:right w:val="none" w:sz="0" w:space="0" w:color="auto"/>
      </w:divBdr>
    </w:div>
    <w:div w:id="82385042">
      <w:marLeft w:val="0"/>
      <w:marRight w:val="0"/>
      <w:marTop w:val="0"/>
      <w:marBottom w:val="0"/>
      <w:divBdr>
        <w:top w:val="none" w:sz="0" w:space="0" w:color="auto"/>
        <w:left w:val="none" w:sz="0" w:space="0" w:color="auto"/>
        <w:bottom w:val="none" w:sz="0" w:space="0" w:color="auto"/>
        <w:right w:val="none" w:sz="0" w:space="0" w:color="auto"/>
      </w:divBdr>
    </w:div>
    <w:div w:id="82385043">
      <w:marLeft w:val="0"/>
      <w:marRight w:val="0"/>
      <w:marTop w:val="0"/>
      <w:marBottom w:val="0"/>
      <w:divBdr>
        <w:top w:val="none" w:sz="0" w:space="0" w:color="auto"/>
        <w:left w:val="none" w:sz="0" w:space="0" w:color="auto"/>
        <w:bottom w:val="none" w:sz="0" w:space="0" w:color="auto"/>
        <w:right w:val="none" w:sz="0" w:space="0" w:color="auto"/>
      </w:divBdr>
    </w:div>
    <w:div w:id="82385044">
      <w:marLeft w:val="0"/>
      <w:marRight w:val="0"/>
      <w:marTop w:val="0"/>
      <w:marBottom w:val="0"/>
      <w:divBdr>
        <w:top w:val="none" w:sz="0" w:space="0" w:color="auto"/>
        <w:left w:val="none" w:sz="0" w:space="0" w:color="auto"/>
        <w:bottom w:val="none" w:sz="0" w:space="0" w:color="auto"/>
        <w:right w:val="none" w:sz="0" w:space="0" w:color="auto"/>
      </w:divBdr>
    </w:div>
    <w:div w:id="82385045">
      <w:marLeft w:val="0"/>
      <w:marRight w:val="0"/>
      <w:marTop w:val="0"/>
      <w:marBottom w:val="0"/>
      <w:divBdr>
        <w:top w:val="none" w:sz="0" w:space="0" w:color="auto"/>
        <w:left w:val="none" w:sz="0" w:space="0" w:color="auto"/>
        <w:bottom w:val="none" w:sz="0" w:space="0" w:color="auto"/>
        <w:right w:val="none" w:sz="0" w:space="0" w:color="auto"/>
      </w:divBdr>
    </w:div>
    <w:div w:id="82385046">
      <w:marLeft w:val="0"/>
      <w:marRight w:val="0"/>
      <w:marTop w:val="0"/>
      <w:marBottom w:val="0"/>
      <w:divBdr>
        <w:top w:val="none" w:sz="0" w:space="0" w:color="auto"/>
        <w:left w:val="none" w:sz="0" w:space="0" w:color="auto"/>
        <w:bottom w:val="none" w:sz="0" w:space="0" w:color="auto"/>
        <w:right w:val="none" w:sz="0" w:space="0" w:color="auto"/>
      </w:divBdr>
    </w:div>
    <w:div w:id="82385047">
      <w:marLeft w:val="0"/>
      <w:marRight w:val="0"/>
      <w:marTop w:val="0"/>
      <w:marBottom w:val="0"/>
      <w:divBdr>
        <w:top w:val="none" w:sz="0" w:space="0" w:color="auto"/>
        <w:left w:val="none" w:sz="0" w:space="0" w:color="auto"/>
        <w:bottom w:val="none" w:sz="0" w:space="0" w:color="auto"/>
        <w:right w:val="none" w:sz="0" w:space="0" w:color="auto"/>
      </w:divBdr>
    </w:div>
    <w:div w:id="82385048">
      <w:marLeft w:val="0"/>
      <w:marRight w:val="0"/>
      <w:marTop w:val="0"/>
      <w:marBottom w:val="0"/>
      <w:divBdr>
        <w:top w:val="none" w:sz="0" w:space="0" w:color="auto"/>
        <w:left w:val="none" w:sz="0" w:space="0" w:color="auto"/>
        <w:bottom w:val="none" w:sz="0" w:space="0" w:color="auto"/>
        <w:right w:val="none" w:sz="0" w:space="0" w:color="auto"/>
      </w:divBdr>
    </w:div>
    <w:div w:id="82385049">
      <w:marLeft w:val="0"/>
      <w:marRight w:val="0"/>
      <w:marTop w:val="0"/>
      <w:marBottom w:val="0"/>
      <w:divBdr>
        <w:top w:val="none" w:sz="0" w:space="0" w:color="auto"/>
        <w:left w:val="none" w:sz="0" w:space="0" w:color="auto"/>
        <w:bottom w:val="none" w:sz="0" w:space="0" w:color="auto"/>
        <w:right w:val="none" w:sz="0" w:space="0" w:color="auto"/>
      </w:divBdr>
    </w:div>
    <w:div w:id="82385050">
      <w:marLeft w:val="0"/>
      <w:marRight w:val="0"/>
      <w:marTop w:val="0"/>
      <w:marBottom w:val="0"/>
      <w:divBdr>
        <w:top w:val="none" w:sz="0" w:space="0" w:color="auto"/>
        <w:left w:val="none" w:sz="0" w:space="0" w:color="auto"/>
        <w:bottom w:val="none" w:sz="0" w:space="0" w:color="auto"/>
        <w:right w:val="none" w:sz="0" w:space="0" w:color="auto"/>
      </w:divBdr>
    </w:div>
    <w:div w:id="82385051">
      <w:marLeft w:val="0"/>
      <w:marRight w:val="0"/>
      <w:marTop w:val="0"/>
      <w:marBottom w:val="0"/>
      <w:divBdr>
        <w:top w:val="none" w:sz="0" w:space="0" w:color="auto"/>
        <w:left w:val="none" w:sz="0" w:space="0" w:color="auto"/>
        <w:bottom w:val="none" w:sz="0" w:space="0" w:color="auto"/>
        <w:right w:val="none" w:sz="0" w:space="0" w:color="auto"/>
      </w:divBdr>
    </w:div>
    <w:div w:id="82385052">
      <w:marLeft w:val="0"/>
      <w:marRight w:val="0"/>
      <w:marTop w:val="0"/>
      <w:marBottom w:val="0"/>
      <w:divBdr>
        <w:top w:val="none" w:sz="0" w:space="0" w:color="auto"/>
        <w:left w:val="none" w:sz="0" w:space="0" w:color="auto"/>
        <w:bottom w:val="none" w:sz="0" w:space="0" w:color="auto"/>
        <w:right w:val="none" w:sz="0" w:space="0" w:color="auto"/>
      </w:divBdr>
    </w:div>
    <w:div w:id="82385053">
      <w:marLeft w:val="0"/>
      <w:marRight w:val="0"/>
      <w:marTop w:val="0"/>
      <w:marBottom w:val="0"/>
      <w:divBdr>
        <w:top w:val="none" w:sz="0" w:space="0" w:color="auto"/>
        <w:left w:val="none" w:sz="0" w:space="0" w:color="auto"/>
        <w:bottom w:val="none" w:sz="0" w:space="0" w:color="auto"/>
        <w:right w:val="none" w:sz="0" w:space="0" w:color="auto"/>
      </w:divBdr>
    </w:div>
    <w:div w:id="82385054">
      <w:marLeft w:val="0"/>
      <w:marRight w:val="0"/>
      <w:marTop w:val="0"/>
      <w:marBottom w:val="0"/>
      <w:divBdr>
        <w:top w:val="none" w:sz="0" w:space="0" w:color="auto"/>
        <w:left w:val="none" w:sz="0" w:space="0" w:color="auto"/>
        <w:bottom w:val="none" w:sz="0" w:space="0" w:color="auto"/>
        <w:right w:val="none" w:sz="0" w:space="0" w:color="auto"/>
      </w:divBdr>
    </w:div>
    <w:div w:id="82385055">
      <w:marLeft w:val="0"/>
      <w:marRight w:val="0"/>
      <w:marTop w:val="0"/>
      <w:marBottom w:val="0"/>
      <w:divBdr>
        <w:top w:val="none" w:sz="0" w:space="0" w:color="auto"/>
        <w:left w:val="none" w:sz="0" w:space="0" w:color="auto"/>
        <w:bottom w:val="none" w:sz="0" w:space="0" w:color="auto"/>
        <w:right w:val="none" w:sz="0" w:space="0" w:color="auto"/>
      </w:divBdr>
    </w:div>
    <w:div w:id="82385056">
      <w:marLeft w:val="0"/>
      <w:marRight w:val="0"/>
      <w:marTop w:val="0"/>
      <w:marBottom w:val="0"/>
      <w:divBdr>
        <w:top w:val="none" w:sz="0" w:space="0" w:color="auto"/>
        <w:left w:val="none" w:sz="0" w:space="0" w:color="auto"/>
        <w:bottom w:val="none" w:sz="0" w:space="0" w:color="auto"/>
        <w:right w:val="none" w:sz="0" w:space="0" w:color="auto"/>
      </w:divBdr>
    </w:div>
    <w:div w:id="82385057">
      <w:marLeft w:val="0"/>
      <w:marRight w:val="0"/>
      <w:marTop w:val="0"/>
      <w:marBottom w:val="0"/>
      <w:divBdr>
        <w:top w:val="none" w:sz="0" w:space="0" w:color="auto"/>
        <w:left w:val="none" w:sz="0" w:space="0" w:color="auto"/>
        <w:bottom w:val="none" w:sz="0" w:space="0" w:color="auto"/>
        <w:right w:val="none" w:sz="0" w:space="0" w:color="auto"/>
      </w:divBdr>
    </w:div>
    <w:div w:id="82385058">
      <w:marLeft w:val="0"/>
      <w:marRight w:val="0"/>
      <w:marTop w:val="0"/>
      <w:marBottom w:val="0"/>
      <w:divBdr>
        <w:top w:val="none" w:sz="0" w:space="0" w:color="auto"/>
        <w:left w:val="none" w:sz="0" w:space="0" w:color="auto"/>
        <w:bottom w:val="none" w:sz="0" w:space="0" w:color="auto"/>
        <w:right w:val="none" w:sz="0" w:space="0" w:color="auto"/>
      </w:divBdr>
    </w:div>
    <w:div w:id="82385059">
      <w:marLeft w:val="0"/>
      <w:marRight w:val="0"/>
      <w:marTop w:val="0"/>
      <w:marBottom w:val="0"/>
      <w:divBdr>
        <w:top w:val="none" w:sz="0" w:space="0" w:color="auto"/>
        <w:left w:val="none" w:sz="0" w:space="0" w:color="auto"/>
        <w:bottom w:val="none" w:sz="0" w:space="0" w:color="auto"/>
        <w:right w:val="none" w:sz="0" w:space="0" w:color="auto"/>
      </w:divBdr>
    </w:div>
    <w:div w:id="82385060">
      <w:marLeft w:val="0"/>
      <w:marRight w:val="0"/>
      <w:marTop w:val="0"/>
      <w:marBottom w:val="0"/>
      <w:divBdr>
        <w:top w:val="none" w:sz="0" w:space="0" w:color="auto"/>
        <w:left w:val="none" w:sz="0" w:space="0" w:color="auto"/>
        <w:bottom w:val="none" w:sz="0" w:space="0" w:color="auto"/>
        <w:right w:val="none" w:sz="0" w:space="0" w:color="auto"/>
      </w:divBdr>
    </w:div>
    <w:div w:id="82385061">
      <w:marLeft w:val="0"/>
      <w:marRight w:val="0"/>
      <w:marTop w:val="0"/>
      <w:marBottom w:val="0"/>
      <w:divBdr>
        <w:top w:val="none" w:sz="0" w:space="0" w:color="auto"/>
        <w:left w:val="none" w:sz="0" w:space="0" w:color="auto"/>
        <w:bottom w:val="none" w:sz="0" w:space="0" w:color="auto"/>
        <w:right w:val="none" w:sz="0" w:space="0" w:color="auto"/>
      </w:divBdr>
    </w:div>
    <w:div w:id="82385062">
      <w:marLeft w:val="0"/>
      <w:marRight w:val="0"/>
      <w:marTop w:val="0"/>
      <w:marBottom w:val="0"/>
      <w:divBdr>
        <w:top w:val="none" w:sz="0" w:space="0" w:color="auto"/>
        <w:left w:val="none" w:sz="0" w:space="0" w:color="auto"/>
        <w:bottom w:val="none" w:sz="0" w:space="0" w:color="auto"/>
        <w:right w:val="none" w:sz="0" w:space="0" w:color="auto"/>
      </w:divBdr>
    </w:div>
    <w:div w:id="82385063">
      <w:marLeft w:val="0"/>
      <w:marRight w:val="0"/>
      <w:marTop w:val="0"/>
      <w:marBottom w:val="0"/>
      <w:divBdr>
        <w:top w:val="none" w:sz="0" w:space="0" w:color="auto"/>
        <w:left w:val="none" w:sz="0" w:space="0" w:color="auto"/>
        <w:bottom w:val="none" w:sz="0" w:space="0" w:color="auto"/>
        <w:right w:val="none" w:sz="0" w:space="0" w:color="auto"/>
      </w:divBdr>
    </w:div>
    <w:div w:id="82385064">
      <w:marLeft w:val="0"/>
      <w:marRight w:val="0"/>
      <w:marTop w:val="0"/>
      <w:marBottom w:val="0"/>
      <w:divBdr>
        <w:top w:val="none" w:sz="0" w:space="0" w:color="auto"/>
        <w:left w:val="none" w:sz="0" w:space="0" w:color="auto"/>
        <w:bottom w:val="none" w:sz="0" w:space="0" w:color="auto"/>
        <w:right w:val="none" w:sz="0" w:space="0" w:color="auto"/>
      </w:divBdr>
    </w:div>
    <w:div w:id="82385065">
      <w:marLeft w:val="0"/>
      <w:marRight w:val="0"/>
      <w:marTop w:val="0"/>
      <w:marBottom w:val="0"/>
      <w:divBdr>
        <w:top w:val="none" w:sz="0" w:space="0" w:color="auto"/>
        <w:left w:val="none" w:sz="0" w:space="0" w:color="auto"/>
        <w:bottom w:val="none" w:sz="0" w:space="0" w:color="auto"/>
        <w:right w:val="none" w:sz="0" w:space="0" w:color="auto"/>
      </w:divBdr>
    </w:div>
    <w:div w:id="82385066">
      <w:marLeft w:val="0"/>
      <w:marRight w:val="0"/>
      <w:marTop w:val="0"/>
      <w:marBottom w:val="0"/>
      <w:divBdr>
        <w:top w:val="none" w:sz="0" w:space="0" w:color="auto"/>
        <w:left w:val="none" w:sz="0" w:space="0" w:color="auto"/>
        <w:bottom w:val="none" w:sz="0" w:space="0" w:color="auto"/>
        <w:right w:val="none" w:sz="0" w:space="0" w:color="auto"/>
      </w:divBdr>
    </w:div>
    <w:div w:id="82385067">
      <w:marLeft w:val="0"/>
      <w:marRight w:val="0"/>
      <w:marTop w:val="0"/>
      <w:marBottom w:val="0"/>
      <w:divBdr>
        <w:top w:val="none" w:sz="0" w:space="0" w:color="auto"/>
        <w:left w:val="none" w:sz="0" w:space="0" w:color="auto"/>
        <w:bottom w:val="none" w:sz="0" w:space="0" w:color="auto"/>
        <w:right w:val="none" w:sz="0" w:space="0" w:color="auto"/>
      </w:divBdr>
    </w:div>
    <w:div w:id="82385068">
      <w:marLeft w:val="0"/>
      <w:marRight w:val="0"/>
      <w:marTop w:val="0"/>
      <w:marBottom w:val="0"/>
      <w:divBdr>
        <w:top w:val="none" w:sz="0" w:space="0" w:color="auto"/>
        <w:left w:val="none" w:sz="0" w:space="0" w:color="auto"/>
        <w:bottom w:val="none" w:sz="0" w:space="0" w:color="auto"/>
        <w:right w:val="none" w:sz="0" w:space="0" w:color="auto"/>
      </w:divBdr>
    </w:div>
    <w:div w:id="82385069">
      <w:marLeft w:val="0"/>
      <w:marRight w:val="0"/>
      <w:marTop w:val="0"/>
      <w:marBottom w:val="0"/>
      <w:divBdr>
        <w:top w:val="none" w:sz="0" w:space="0" w:color="auto"/>
        <w:left w:val="none" w:sz="0" w:space="0" w:color="auto"/>
        <w:bottom w:val="none" w:sz="0" w:space="0" w:color="auto"/>
        <w:right w:val="none" w:sz="0" w:space="0" w:color="auto"/>
      </w:divBdr>
    </w:div>
    <w:div w:id="82385070">
      <w:marLeft w:val="0"/>
      <w:marRight w:val="0"/>
      <w:marTop w:val="0"/>
      <w:marBottom w:val="0"/>
      <w:divBdr>
        <w:top w:val="none" w:sz="0" w:space="0" w:color="auto"/>
        <w:left w:val="none" w:sz="0" w:space="0" w:color="auto"/>
        <w:bottom w:val="none" w:sz="0" w:space="0" w:color="auto"/>
        <w:right w:val="none" w:sz="0" w:space="0" w:color="auto"/>
      </w:divBdr>
    </w:div>
    <w:div w:id="82385071">
      <w:marLeft w:val="0"/>
      <w:marRight w:val="0"/>
      <w:marTop w:val="0"/>
      <w:marBottom w:val="0"/>
      <w:divBdr>
        <w:top w:val="none" w:sz="0" w:space="0" w:color="auto"/>
        <w:left w:val="none" w:sz="0" w:space="0" w:color="auto"/>
        <w:bottom w:val="none" w:sz="0" w:space="0" w:color="auto"/>
        <w:right w:val="none" w:sz="0" w:space="0" w:color="auto"/>
      </w:divBdr>
    </w:div>
    <w:div w:id="82385072">
      <w:marLeft w:val="0"/>
      <w:marRight w:val="0"/>
      <w:marTop w:val="0"/>
      <w:marBottom w:val="0"/>
      <w:divBdr>
        <w:top w:val="none" w:sz="0" w:space="0" w:color="auto"/>
        <w:left w:val="none" w:sz="0" w:space="0" w:color="auto"/>
        <w:bottom w:val="none" w:sz="0" w:space="0" w:color="auto"/>
        <w:right w:val="none" w:sz="0" w:space="0" w:color="auto"/>
      </w:divBdr>
    </w:div>
    <w:div w:id="82385073">
      <w:marLeft w:val="0"/>
      <w:marRight w:val="0"/>
      <w:marTop w:val="0"/>
      <w:marBottom w:val="0"/>
      <w:divBdr>
        <w:top w:val="none" w:sz="0" w:space="0" w:color="auto"/>
        <w:left w:val="none" w:sz="0" w:space="0" w:color="auto"/>
        <w:bottom w:val="none" w:sz="0" w:space="0" w:color="auto"/>
        <w:right w:val="none" w:sz="0" w:space="0" w:color="auto"/>
      </w:divBdr>
    </w:div>
    <w:div w:id="82385074">
      <w:marLeft w:val="0"/>
      <w:marRight w:val="0"/>
      <w:marTop w:val="0"/>
      <w:marBottom w:val="0"/>
      <w:divBdr>
        <w:top w:val="none" w:sz="0" w:space="0" w:color="auto"/>
        <w:left w:val="none" w:sz="0" w:space="0" w:color="auto"/>
        <w:bottom w:val="none" w:sz="0" w:space="0" w:color="auto"/>
        <w:right w:val="none" w:sz="0" w:space="0" w:color="auto"/>
      </w:divBdr>
    </w:div>
    <w:div w:id="82385075">
      <w:marLeft w:val="0"/>
      <w:marRight w:val="0"/>
      <w:marTop w:val="0"/>
      <w:marBottom w:val="0"/>
      <w:divBdr>
        <w:top w:val="none" w:sz="0" w:space="0" w:color="auto"/>
        <w:left w:val="none" w:sz="0" w:space="0" w:color="auto"/>
        <w:bottom w:val="none" w:sz="0" w:space="0" w:color="auto"/>
        <w:right w:val="none" w:sz="0" w:space="0" w:color="auto"/>
      </w:divBdr>
    </w:div>
    <w:div w:id="82385076">
      <w:marLeft w:val="0"/>
      <w:marRight w:val="0"/>
      <w:marTop w:val="0"/>
      <w:marBottom w:val="0"/>
      <w:divBdr>
        <w:top w:val="none" w:sz="0" w:space="0" w:color="auto"/>
        <w:left w:val="none" w:sz="0" w:space="0" w:color="auto"/>
        <w:bottom w:val="none" w:sz="0" w:space="0" w:color="auto"/>
        <w:right w:val="none" w:sz="0" w:space="0" w:color="auto"/>
      </w:divBdr>
    </w:div>
    <w:div w:id="82385077">
      <w:marLeft w:val="0"/>
      <w:marRight w:val="0"/>
      <w:marTop w:val="0"/>
      <w:marBottom w:val="0"/>
      <w:divBdr>
        <w:top w:val="none" w:sz="0" w:space="0" w:color="auto"/>
        <w:left w:val="none" w:sz="0" w:space="0" w:color="auto"/>
        <w:bottom w:val="none" w:sz="0" w:space="0" w:color="auto"/>
        <w:right w:val="none" w:sz="0" w:space="0" w:color="auto"/>
      </w:divBdr>
    </w:div>
    <w:div w:id="82385078">
      <w:marLeft w:val="0"/>
      <w:marRight w:val="0"/>
      <w:marTop w:val="0"/>
      <w:marBottom w:val="0"/>
      <w:divBdr>
        <w:top w:val="none" w:sz="0" w:space="0" w:color="auto"/>
        <w:left w:val="none" w:sz="0" w:space="0" w:color="auto"/>
        <w:bottom w:val="none" w:sz="0" w:space="0" w:color="auto"/>
        <w:right w:val="none" w:sz="0" w:space="0" w:color="auto"/>
      </w:divBdr>
    </w:div>
    <w:div w:id="82385079">
      <w:marLeft w:val="0"/>
      <w:marRight w:val="0"/>
      <w:marTop w:val="0"/>
      <w:marBottom w:val="0"/>
      <w:divBdr>
        <w:top w:val="none" w:sz="0" w:space="0" w:color="auto"/>
        <w:left w:val="none" w:sz="0" w:space="0" w:color="auto"/>
        <w:bottom w:val="none" w:sz="0" w:space="0" w:color="auto"/>
        <w:right w:val="none" w:sz="0" w:space="0" w:color="auto"/>
      </w:divBdr>
    </w:div>
    <w:div w:id="82385080">
      <w:marLeft w:val="0"/>
      <w:marRight w:val="0"/>
      <w:marTop w:val="0"/>
      <w:marBottom w:val="0"/>
      <w:divBdr>
        <w:top w:val="none" w:sz="0" w:space="0" w:color="auto"/>
        <w:left w:val="none" w:sz="0" w:space="0" w:color="auto"/>
        <w:bottom w:val="none" w:sz="0" w:space="0" w:color="auto"/>
        <w:right w:val="none" w:sz="0" w:space="0" w:color="auto"/>
      </w:divBdr>
    </w:div>
    <w:div w:id="82385081">
      <w:marLeft w:val="0"/>
      <w:marRight w:val="0"/>
      <w:marTop w:val="0"/>
      <w:marBottom w:val="0"/>
      <w:divBdr>
        <w:top w:val="none" w:sz="0" w:space="0" w:color="auto"/>
        <w:left w:val="none" w:sz="0" w:space="0" w:color="auto"/>
        <w:bottom w:val="none" w:sz="0" w:space="0" w:color="auto"/>
        <w:right w:val="none" w:sz="0" w:space="0" w:color="auto"/>
      </w:divBdr>
    </w:div>
    <w:div w:id="82385082">
      <w:marLeft w:val="0"/>
      <w:marRight w:val="0"/>
      <w:marTop w:val="0"/>
      <w:marBottom w:val="0"/>
      <w:divBdr>
        <w:top w:val="none" w:sz="0" w:space="0" w:color="auto"/>
        <w:left w:val="none" w:sz="0" w:space="0" w:color="auto"/>
        <w:bottom w:val="none" w:sz="0" w:space="0" w:color="auto"/>
        <w:right w:val="none" w:sz="0" w:space="0" w:color="auto"/>
      </w:divBdr>
    </w:div>
    <w:div w:id="82385083">
      <w:marLeft w:val="0"/>
      <w:marRight w:val="0"/>
      <w:marTop w:val="0"/>
      <w:marBottom w:val="0"/>
      <w:divBdr>
        <w:top w:val="none" w:sz="0" w:space="0" w:color="auto"/>
        <w:left w:val="none" w:sz="0" w:space="0" w:color="auto"/>
        <w:bottom w:val="none" w:sz="0" w:space="0" w:color="auto"/>
        <w:right w:val="none" w:sz="0" w:space="0" w:color="auto"/>
      </w:divBdr>
    </w:div>
    <w:div w:id="82385084">
      <w:marLeft w:val="0"/>
      <w:marRight w:val="0"/>
      <w:marTop w:val="0"/>
      <w:marBottom w:val="0"/>
      <w:divBdr>
        <w:top w:val="none" w:sz="0" w:space="0" w:color="auto"/>
        <w:left w:val="none" w:sz="0" w:space="0" w:color="auto"/>
        <w:bottom w:val="none" w:sz="0" w:space="0" w:color="auto"/>
        <w:right w:val="none" w:sz="0" w:space="0" w:color="auto"/>
      </w:divBdr>
    </w:div>
    <w:div w:id="82385085">
      <w:marLeft w:val="0"/>
      <w:marRight w:val="0"/>
      <w:marTop w:val="0"/>
      <w:marBottom w:val="0"/>
      <w:divBdr>
        <w:top w:val="none" w:sz="0" w:space="0" w:color="auto"/>
        <w:left w:val="none" w:sz="0" w:space="0" w:color="auto"/>
        <w:bottom w:val="none" w:sz="0" w:space="0" w:color="auto"/>
        <w:right w:val="none" w:sz="0" w:space="0" w:color="auto"/>
      </w:divBdr>
    </w:div>
    <w:div w:id="82385086">
      <w:marLeft w:val="0"/>
      <w:marRight w:val="0"/>
      <w:marTop w:val="0"/>
      <w:marBottom w:val="0"/>
      <w:divBdr>
        <w:top w:val="none" w:sz="0" w:space="0" w:color="auto"/>
        <w:left w:val="none" w:sz="0" w:space="0" w:color="auto"/>
        <w:bottom w:val="none" w:sz="0" w:space="0" w:color="auto"/>
        <w:right w:val="none" w:sz="0" w:space="0" w:color="auto"/>
      </w:divBdr>
    </w:div>
    <w:div w:id="82385087">
      <w:marLeft w:val="0"/>
      <w:marRight w:val="0"/>
      <w:marTop w:val="0"/>
      <w:marBottom w:val="0"/>
      <w:divBdr>
        <w:top w:val="none" w:sz="0" w:space="0" w:color="auto"/>
        <w:left w:val="none" w:sz="0" w:space="0" w:color="auto"/>
        <w:bottom w:val="none" w:sz="0" w:space="0" w:color="auto"/>
        <w:right w:val="none" w:sz="0" w:space="0" w:color="auto"/>
      </w:divBdr>
    </w:div>
    <w:div w:id="82385088">
      <w:marLeft w:val="0"/>
      <w:marRight w:val="0"/>
      <w:marTop w:val="0"/>
      <w:marBottom w:val="0"/>
      <w:divBdr>
        <w:top w:val="none" w:sz="0" w:space="0" w:color="auto"/>
        <w:left w:val="none" w:sz="0" w:space="0" w:color="auto"/>
        <w:bottom w:val="none" w:sz="0" w:space="0" w:color="auto"/>
        <w:right w:val="none" w:sz="0" w:space="0" w:color="auto"/>
      </w:divBdr>
    </w:div>
    <w:div w:id="82385089">
      <w:marLeft w:val="0"/>
      <w:marRight w:val="0"/>
      <w:marTop w:val="0"/>
      <w:marBottom w:val="0"/>
      <w:divBdr>
        <w:top w:val="none" w:sz="0" w:space="0" w:color="auto"/>
        <w:left w:val="none" w:sz="0" w:space="0" w:color="auto"/>
        <w:bottom w:val="none" w:sz="0" w:space="0" w:color="auto"/>
        <w:right w:val="none" w:sz="0" w:space="0" w:color="auto"/>
      </w:divBdr>
    </w:div>
    <w:div w:id="82385090">
      <w:marLeft w:val="0"/>
      <w:marRight w:val="0"/>
      <w:marTop w:val="0"/>
      <w:marBottom w:val="0"/>
      <w:divBdr>
        <w:top w:val="none" w:sz="0" w:space="0" w:color="auto"/>
        <w:left w:val="none" w:sz="0" w:space="0" w:color="auto"/>
        <w:bottom w:val="none" w:sz="0" w:space="0" w:color="auto"/>
        <w:right w:val="none" w:sz="0" w:space="0" w:color="auto"/>
      </w:divBdr>
    </w:div>
    <w:div w:id="82385091">
      <w:marLeft w:val="0"/>
      <w:marRight w:val="0"/>
      <w:marTop w:val="0"/>
      <w:marBottom w:val="0"/>
      <w:divBdr>
        <w:top w:val="none" w:sz="0" w:space="0" w:color="auto"/>
        <w:left w:val="none" w:sz="0" w:space="0" w:color="auto"/>
        <w:bottom w:val="none" w:sz="0" w:space="0" w:color="auto"/>
        <w:right w:val="none" w:sz="0" w:space="0" w:color="auto"/>
      </w:divBdr>
    </w:div>
    <w:div w:id="82385092">
      <w:marLeft w:val="0"/>
      <w:marRight w:val="0"/>
      <w:marTop w:val="0"/>
      <w:marBottom w:val="0"/>
      <w:divBdr>
        <w:top w:val="none" w:sz="0" w:space="0" w:color="auto"/>
        <w:left w:val="none" w:sz="0" w:space="0" w:color="auto"/>
        <w:bottom w:val="none" w:sz="0" w:space="0" w:color="auto"/>
        <w:right w:val="none" w:sz="0" w:space="0" w:color="auto"/>
      </w:divBdr>
    </w:div>
    <w:div w:id="82385093">
      <w:marLeft w:val="0"/>
      <w:marRight w:val="0"/>
      <w:marTop w:val="0"/>
      <w:marBottom w:val="0"/>
      <w:divBdr>
        <w:top w:val="none" w:sz="0" w:space="0" w:color="auto"/>
        <w:left w:val="none" w:sz="0" w:space="0" w:color="auto"/>
        <w:bottom w:val="none" w:sz="0" w:space="0" w:color="auto"/>
        <w:right w:val="none" w:sz="0" w:space="0" w:color="auto"/>
      </w:divBdr>
    </w:div>
    <w:div w:id="82385094">
      <w:marLeft w:val="0"/>
      <w:marRight w:val="0"/>
      <w:marTop w:val="0"/>
      <w:marBottom w:val="0"/>
      <w:divBdr>
        <w:top w:val="none" w:sz="0" w:space="0" w:color="auto"/>
        <w:left w:val="none" w:sz="0" w:space="0" w:color="auto"/>
        <w:bottom w:val="none" w:sz="0" w:space="0" w:color="auto"/>
        <w:right w:val="none" w:sz="0" w:space="0" w:color="auto"/>
      </w:divBdr>
    </w:div>
    <w:div w:id="82385095">
      <w:marLeft w:val="0"/>
      <w:marRight w:val="0"/>
      <w:marTop w:val="0"/>
      <w:marBottom w:val="0"/>
      <w:divBdr>
        <w:top w:val="none" w:sz="0" w:space="0" w:color="auto"/>
        <w:left w:val="none" w:sz="0" w:space="0" w:color="auto"/>
        <w:bottom w:val="none" w:sz="0" w:space="0" w:color="auto"/>
        <w:right w:val="none" w:sz="0" w:space="0" w:color="auto"/>
      </w:divBdr>
    </w:div>
    <w:div w:id="82385096">
      <w:marLeft w:val="0"/>
      <w:marRight w:val="0"/>
      <w:marTop w:val="0"/>
      <w:marBottom w:val="0"/>
      <w:divBdr>
        <w:top w:val="none" w:sz="0" w:space="0" w:color="auto"/>
        <w:left w:val="none" w:sz="0" w:space="0" w:color="auto"/>
        <w:bottom w:val="none" w:sz="0" w:space="0" w:color="auto"/>
        <w:right w:val="none" w:sz="0" w:space="0" w:color="auto"/>
      </w:divBdr>
    </w:div>
    <w:div w:id="82385097">
      <w:marLeft w:val="0"/>
      <w:marRight w:val="0"/>
      <w:marTop w:val="0"/>
      <w:marBottom w:val="0"/>
      <w:divBdr>
        <w:top w:val="none" w:sz="0" w:space="0" w:color="auto"/>
        <w:left w:val="none" w:sz="0" w:space="0" w:color="auto"/>
        <w:bottom w:val="none" w:sz="0" w:space="0" w:color="auto"/>
        <w:right w:val="none" w:sz="0" w:space="0" w:color="auto"/>
      </w:divBdr>
    </w:div>
    <w:div w:id="82385098">
      <w:marLeft w:val="0"/>
      <w:marRight w:val="0"/>
      <w:marTop w:val="0"/>
      <w:marBottom w:val="0"/>
      <w:divBdr>
        <w:top w:val="none" w:sz="0" w:space="0" w:color="auto"/>
        <w:left w:val="none" w:sz="0" w:space="0" w:color="auto"/>
        <w:bottom w:val="none" w:sz="0" w:space="0" w:color="auto"/>
        <w:right w:val="none" w:sz="0" w:space="0" w:color="auto"/>
      </w:divBdr>
    </w:div>
    <w:div w:id="82385099">
      <w:marLeft w:val="0"/>
      <w:marRight w:val="0"/>
      <w:marTop w:val="0"/>
      <w:marBottom w:val="0"/>
      <w:divBdr>
        <w:top w:val="none" w:sz="0" w:space="0" w:color="auto"/>
        <w:left w:val="none" w:sz="0" w:space="0" w:color="auto"/>
        <w:bottom w:val="none" w:sz="0" w:space="0" w:color="auto"/>
        <w:right w:val="none" w:sz="0" w:space="0" w:color="auto"/>
      </w:divBdr>
    </w:div>
    <w:div w:id="82385100">
      <w:marLeft w:val="0"/>
      <w:marRight w:val="0"/>
      <w:marTop w:val="0"/>
      <w:marBottom w:val="0"/>
      <w:divBdr>
        <w:top w:val="none" w:sz="0" w:space="0" w:color="auto"/>
        <w:left w:val="none" w:sz="0" w:space="0" w:color="auto"/>
        <w:bottom w:val="none" w:sz="0" w:space="0" w:color="auto"/>
        <w:right w:val="none" w:sz="0" w:space="0" w:color="auto"/>
      </w:divBdr>
    </w:div>
    <w:div w:id="82385101">
      <w:marLeft w:val="0"/>
      <w:marRight w:val="0"/>
      <w:marTop w:val="0"/>
      <w:marBottom w:val="0"/>
      <w:divBdr>
        <w:top w:val="none" w:sz="0" w:space="0" w:color="auto"/>
        <w:left w:val="none" w:sz="0" w:space="0" w:color="auto"/>
        <w:bottom w:val="none" w:sz="0" w:space="0" w:color="auto"/>
        <w:right w:val="none" w:sz="0" w:space="0" w:color="auto"/>
      </w:divBdr>
    </w:div>
    <w:div w:id="82385102">
      <w:marLeft w:val="0"/>
      <w:marRight w:val="0"/>
      <w:marTop w:val="0"/>
      <w:marBottom w:val="0"/>
      <w:divBdr>
        <w:top w:val="none" w:sz="0" w:space="0" w:color="auto"/>
        <w:left w:val="none" w:sz="0" w:space="0" w:color="auto"/>
        <w:bottom w:val="none" w:sz="0" w:space="0" w:color="auto"/>
        <w:right w:val="none" w:sz="0" w:space="0" w:color="auto"/>
      </w:divBdr>
    </w:div>
    <w:div w:id="82385103">
      <w:marLeft w:val="0"/>
      <w:marRight w:val="0"/>
      <w:marTop w:val="0"/>
      <w:marBottom w:val="0"/>
      <w:divBdr>
        <w:top w:val="none" w:sz="0" w:space="0" w:color="auto"/>
        <w:left w:val="none" w:sz="0" w:space="0" w:color="auto"/>
        <w:bottom w:val="none" w:sz="0" w:space="0" w:color="auto"/>
        <w:right w:val="none" w:sz="0" w:space="0" w:color="auto"/>
      </w:divBdr>
    </w:div>
    <w:div w:id="82385104">
      <w:marLeft w:val="0"/>
      <w:marRight w:val="0"/>
      <w:marTop w:val="0"/>
      <w:marBottom w:val="0"/>
      <w:divBdr>
        <w:top w:val="none" w:sz="0" w:space="0" w:color="auto"/>
        <w:left w:val="none" w:sz="0" w:space="0" w:color="auto"/>
        <w:bottom w:val="none" w:sz="0" w:space="0" w:color="auto"/>
        <w:right w:val="none" w:sz="0" w:space="0" w:color="auto"/>
      </w:divBdr>
    </w:div>
    <w:div w:id="82385105">
      <w:marLeft w:val="0"/>
      <w:marRight w:val="0"/>
      <w:marTop w:val="0"/>
      <w:marBottom w:val="0"/>
      <w:divBdr>
        <w:top w:val="none" w:sz="0" w:space="0" w:color="auto"/>
        <w:left w:val="none" w:sz="0" w:space="0" w:color="auto"/>
        <w:bottom w:val="none" w:sz="0" w:space="0" w:color="auto"/>
        <w:right w:val="none" w:sz="0" w:space="0" w:color="auto"/>
      </w:divBdr>
    </w:div>
    <w:div w:id="82385106">
      <w:marLeft w:val="0"/>
      <w:marRight w:val="0"/>
      <w:marTop w:val="0"/>
      <w:marBottom w:val="0"/>
      <w:divBdr>
        <w:top w:val="none" w:sz="0" w:space="0" w:color="auto"/>
        <w:left w:val="none" w:sz="0" w:space="0" w:color="auto"/>
        <w:bottom w:val="none" w:sz="0" w:space="0" w:color="auto"/>
        <w:right w:val="none" w:sz="0" w:space="0" w:color="auto"/>
      </w:divBdr>
    </w:div>
    <w:div w:id="82385107">
      <w:marLeft w:val="0"/>
      <w:marRight w:val="0"/>
      <w:marTop w:val="0"/>
      <w:marBottom w:val="0"/>
      <w:divBdr>
        <w:top w:val="none" w:sz="0" w:space="0" w:color="auto"/>
        <w:left w:val="none" w:sz="0" w:space="0" w:color="auto"/>
        <w:bottom w:val="none" w:sz="0" w:space="0" w:color="auto"/>
        <w:right w:val="none" w:sz="0" w:space="0" w:color="auto"/>
      </w:divBdr>
    </w:div>
    <w:div w:id="82385108">
      <w:marLeft w:val="0"/>
      <w:marRight w:val="0"/>
      <w:marTop w:val="0"/>
      <w:marBottom w:val="0"/>
      <w:divBdr>
        <w:top w:val="none" w:sz="0" w:space="0" w:color="auto"/>
        <w:left w:val="none" w:sz="0" w:space="0" w:color="auto"/>
        <w:bottom w:val="none" w:sz="0" w:space="0" w:color="auto"/>
        <w:right w:val="none" w:sz="0" w:space="0" w:color="auto"/>
      </w:divBdr>
    </w:div>
    <w:div w:id="82385109">
      <w:marLeft w:val="0"/>
      <w:marRight w:val="0"/>
      <w:marTop w:val="0"/>
      <w:marBottom w:val="0"/>
      <w:divBdr>
        <w:top w:val="none" w:sz="0" w:space="0" w:color="auto"/>
        <w:left w:val="none" w:sz="0" w:space="0" w:color="auto"/>
        <w:bottom w:val="none" w:sz="0" w:space="0" w:color="auto"/>
        <w:right w:val="none" w:sz="0" w:space="0" w:color="auto"/>
      </w:divBdr>
    </w:div>
    <w:div w:id="82385110">
      <w:marLeft w:val="0"/>
      <w:marRight w:val="0"/>
      <w:marTop w:val="0"/>
      <w:marBottom w:val="0"/>
      <w:divBdr>
        <w:top w:val="none" w:sz="0" w:space="0" w:color="auto"/>
        <w:left w:val="none" w:sz="0" w:space="0" w:color="auto"/>
        <w:bottom w:val="none" w:sz="0" w:space="0" w:color="auto"/>
        <w:right w:val="none" w:sz="0" w:space="0" w:color="auto"/>
      </w:divBdr>
    </w:div>
    <w:div w:id="82385111">
      <w:marLeft w:val="0"/>
      <w:marRight w:val="0"/>
      <w:marTop w:val="0"/>
      <w:marBottom w:val="0"/>
      <w:divBdr>
        <w:top w:val="none" w:sz="0" w:space="0" w:color="auto"/>
        <w:left w:val="none" w:sz="0" w:space="0" w:color="auto"/>
        <w:bottom w:val="none" w:sz="0" w:space="0" w:color="auto"/>
        <w:right w:val="none" w:sz="0" w:space="0" w:color="auto"/>
      </w:divBdr>
    </w:div>
    <w:div w:id="82385112">
      <w:marLeft w:val="0"/>
      <w:marRight w:val="0"/>
      <w:marTop w:val="0"/>
      <w:marBottom w:val="0"/>
      <w:divBdr>
        <w:top w:val="none" w:sz="0" w:space="0" w:color="auto"/>
        <w:left w:val="none" w:sz="0" w:space="0" w:color="auto"/>
        <w:bottom w:val="none" w:sz="0" w:space="0" w:color="auto"/>
        <w:right w:val="none" w:sz="0" w:space="0" w:color="auto"/>
      </w:divBdr>
    </w:div>
    <w:div w:id="82385113">
      <w:marLeft w:val="0"/>
      <w:marRight w:val="0"/>
      <w:marTop w:val="0"/>
      <w:marBottom w:val="0"/>
      <w:divBdr>
        <w:top w:val="none" w:sz="0" w:space="0" w:color="auto"/>
        <w:left w:val="none" w:sz="0" w:space="0" w:color="auto"/>
        <w:bottom w:val="none" w:sz="0" w:space="0" w:color="auto"/>
        <w:right w:val="none" w:sz="0" w:space="0" w:color="auto"/>
      </w:divBdr>
    </w:div>
    <w:div w:id="82385114">
      <w:marLeft w:val="0"/>
      <w:marRight w:val="0"/>
      <w:marTop w:val="0"/>
      <w:marBottom w:val="0"/>
      <w:divBdr>
        <w:top w:val="none" w:sz="0" w:space="0" w:color="auto"/>
        <w:left w:val="none" w:sz="0" w:space="0" w:color="auto"/>
        <w:bottom w:val="none" w:sz="0" w:space="0" w:color="auto"/>
        <w:right w:val="none" w:sz="0" w:space="0" w:color="auto"/>
      </w:divBdr>
    </w:div>
    <w:div w:id="82385115">
      <w:marLeft w:val="0"/>
      <w:marRight w:val="0"/>
      <w:marTop w:val="0"/>
      <w:marBottom w:val="0"/>
      <w:divBdr>
        <w:top w:val="none" w:sz="0" w:space="0" w:color="auto"/>
        <w:left w:val="none" w:sz="0" w:space="0" w:color="auto"/>
        <w:bottom w:val="none" w:sz="0" w:space="0" w:color="auto"/>
        <w:right w:val="none" w:sz="0" w:space="0" w:color="auto"/>
      </w:divBdr>
    </w:div>
    <w:div w:id="82385116">
      <w:marLeft w:val="0"/>
      <w:marRight w:val="0"/>
      <w:marTop w:val="0"/>
      <w:marBottom w:val="0"/>
      <w:divBdr>
        <w:top w:val="none" w:sz="0" w:space="0" w:color="auto"/>
        <w:left w:val="none" w:sz="0" w:space="0" w:color="auto"/>
        <w:bottom w:val="none" w:sz="0" w:space="0" w:color="auto"/>
        <w:right w:val="none" w:sz="0" w:space="0" w:color="auto"/>
      </w:divBdr>
    </w:div>
    <w:div w:id="82385117">
      <w:marLeft w:val="0"/>
      <w:marRight w:val="0"/>
      <w:marTop w:val="0"/>
      <w:marBottom w:val="0"/>
      <w:divBdr>
        <w:top w:val="none" w:sz="0" w:space="0" w:color="auto"/>
        <w:left w:val="none" w:sz="0" w:space="0" w:color="auto"/>
        <w:bottom w:val="none" w:sz="0" w:space="0" w:color="auto"/>
        <w:right w:val="none" w:sz="0" w:space="0" w:color="auto"/>
      </w:divBdr>
    </w:div>
    <w:div w:id="82385118">
      <w:marLeft w:val="0"/>
      <w:marRight w:val="0"/>
      <w:marTop w:val="0"/>
      <w:marBottom w:val="0"/>
      <w:divBdr>
        <w:top w:val="none" w:sz="0" w:space="0" w:color="auto"/>
        <w:left w:val="none" w:sz="0" w:space="0" w:color="auto"/>
        <w:bottom w:val="none" w:sz="0" w:space="0" w:color="auto"/>
        <w:right w:val="none" w:sz="0" w:space="0" w:color="auto"/>
      </w:divBdr>
    </w:div>
    <w:div w:id="82385119">
      <w:marLeft w:val="0"/>
      <w:marRight w:val="0"/>
      <w:marTop w:val="0"/>
      <w:marBottom w:val="0"/>
      <w:divBdr>
        <w:top w:val="none" w:sz="0" w:space="0" w:color="auto"/>
        <w:left w:val="none" w:sz="0" w:space="0" w:color="auto"/>
        <w:bottom w:val="none" w:sz="0" w:space="0" w:color="auto"/>
        <w:right w:val="none" w:sz="0" w:space="0" w:color="auto"/>
      </w:divBdr>
    </w:div>
    <w:div w:id="82385120">
      <w:marLeft w:val="0"/>
      <w:marRight w:val="0"/>
      <w:marTop w:val="0"/>
      <w:marBottom w:val="0"/>
      <w:divBdr>
        <w:top w:val="none" w:sz="0" w:space="0" w:color="auto"/>
        <w:left w:val="none" w:sz="0" w:space="0" w:color="auto"/>
        <w:bottom w:val="none" w:sz="0" w:space="0" w:color="auto"/>
        <w:right w:val="none" w:sz="0" w:space="0" w:color="auto"/>
      </w:divBdr>
    </w:div>
    <w:div w:id="82385121">
      <w:marLeft w:val="0"/>
      <w:marRight w:val="0"/>
      <w:marTop w:val="0"/>
      <w:marBottom w:val="0"/>
      <w:divBdr>
        <w:top w:val="none" w:sz="0" w:space="0" w:color="auto"/>
        <w:left w:val="none" w:sz="0" w:space="0" w:color="auto"/>
        <w:bottom w:val="none" w:sz="0" w:space="0" w:color="auto"/>
        <w:right w:val="none" w:sz="0" w:space="0" w:color="auto"/>
      </w:divBdr>
    </w:div>
    <w:div w:id="82385122">
      <w:marLeft w:val="0"/>
      <w:marRight w:val="0"/>
      <w:marTop w:val="0"/>
      <w:marBottom w:val="0"/>
      <w:divBdr>
        <w:top w:val="none" w:sz="0" w:space="0" w:color="auto"/>
        <w:left w:val="none" w:sz="0" w:space="0" w:color="auto"/>
        <w:bottom w:val="none" w:sz="0" w:space="0" w:color="auto"/>
        <w:right w:val="none" w:sz="0" w:space="0" w:color="auto"/>
      </w:divBdr>
    </w:div>
    <w:div w:id="82385123">
      <w:marLeft w:val="0"/>
      <w:marRight w:val="0"/>
      <w:marTop w:val="0"/>
      <w:marBottom w:val="0"/>
      <w:divBdr>
        <w:top w:val="none" w:sz="0" w:space="0" w:color="auto"/>
        <w:left w:val="none" w:sz="0" w:space="0" w:color="auto"/>
        <w:bottom w:val="none" w:sz="0" w:space="0" w:color="auto"/>
        <w:right w:val="none" w:sz="0" w:space="0" w:color="auto"/>
      </w:divBdr>
    </w:div>
    <w:div w:id="82385124">
      <w:marLeft w:val="0"/>
      <w:marRight w:val="0"/>
      <w:marTop w:val="0"/>
      <w:marBottom w:val="0"/>
      <w:divBdr>
        <w:top w:val="none" w:sz="0" w:space="0" w:color="auto"/>
        <w:left w:val="none" w:sz="0" w:space="0" w:color="auto"/>
        <w:bottom w:val="none" w:sz="0" w:space="0" w:color="auto"/>
        <w:right w:val="none" w:sz="0" w:space="0" w:color="auto"/>
      </w:divBdr>
    </w:div>
    <w:div w:id="82385125">
      <w:marLeft w:val="0"/>
      <w:marRight w:val="0"/>
      <w:marTop w:val="0"/>
      <w:marBottom w:val="0"/>
      <w:divBdr>
        <w:top w:val="none" w:sz="0" w:space="0" w:color="auto"/>
        <w:left w:val="none" w:sz="0" w:space="0" w:color="auto"/>
        <w:bottom w:val="none" w:sz="0" w:space="0" w:color="auto"/>
        <w:right w:val="none" w:sz="0" w:space="0" w:color="auto"/>
      </w:divBdr>
    </w:div>
    <w:div w:id="82385126">
      <w:marLeft w:val="0"/>
      <w:marRight w:val="0"/>
      <w:marTop w:val="0"/>
      <w:marBottom w:val="0"/>
      <w:divBdr>
        <w:top w:val="none" w:sz="0" w:space="0" w:color="auto"/>
        <w:left w:val="none" w:sz="0" w:space="0" w:color="auto"/>
        <w:bottom w:val="none" w:sz="0" w:space="0" w:color="auto"/>
        <w:right w:val="none" w:sz="0" w:space="0" w:color="auto"/>
      </w:divBdr>
    </w:div>
    <w:div w:id="82385127">
      <w:marLeft w:val="0"/>
      <w:marRight w:val="0"/>
      <w:marTop w:val="0"/>
      <w:marBottom w:val="0"/>
      <w:divBdr>
        <w:top w:val="none" w:sz="0" w:space="0" w:color="auto"/>
        <w:left w:val="none" w:sz="0" w:space="0" w:color="auto"/>
        <w:bottom w:val="none" w:sz="0" w:space="0" w:color="auto"/>
        <w:right w:val="none" w:sz="0" w:space="0" w:color="auto"/>
      </w:divBdr>
    </w:div>
    <w:div w:id="82385128">
      <w:marLeft w:val="0"/>
      <w:marRight w:val="0"/>
      <w:marTop w:val="0"/>
      <w:marBottom w:val="0"/>
      <w:divBdr>
        <w:top w:val="none" w:sz="0" w:space="0" w:color="auto"/>
        <w:left w:val="none" w:sz="0" w:space="0" w:color="auto"/>
        <w:bottom w:val="none" w:sz="0" w:space="0" w:color="auto"/>
        <w:right w:val="none" w:sz="0" w:space="0" w:color="auto"/>
      </w:divBdr>
    </w:div>
    <w:div w:id="82385129">
      <w:marLeft w:val="0"/>
      <w:marRight w:val="0"/>
      <w:marTop w:val="0"/>
      <w:marBottom w:val="0"/>
      <w:divBdr>
        <w:top w:val="none" w:sz="0" w:space="0" w:color="auto"/>
        <w:left w:val="none" w:sz="0" w:space="0" w:color="auto"/>
        <w:bottom w:val="none" w:sz="0" w:space="0" w:color="auto"/>
        <w:right w:val="none" w:sz="0" w:space="0" w:color="auto"/>
      </w:divBdr>
    </w:div>
    <w:div w:id="82385130">
      <w:marLeft w:val="0"/>
      <w:marRight w:val="0"/>
      <w:marTop w:val="0"/>
      <w:marBottom w:val="0"/>
      <w:divBdr>
        <w:top w:val="none" w:sz="0" w:space="0" w:color="auto"/>
        <w:left w:val="none" w:sz="0" w:space="0" w:color="auto"/>
        <w:bottom w:val="none" w:sz="0" w:space="0" w:color="auto"/>
        <w:right w:val="none" w:sz="0" w:space="0" w:color="auto"/>
      </w:divBdr>
    </w:div>
    <w:div w:id="82385131">
      <w:marLeft w:val="0"/>
      <w:marRight w:val="0"/>
      <w:marTop w:val="0"/>
      <w:marBottom w:val="0"/>
      <w:divBdr>
        <w:top w:val="none" w:sz="0" w:space="0" w:color="auto"/>
        <w:left w:val="none" w:sz="0" w:space="0" w:color="auto"/>
        <w:bottom w:val="none" w:sz="0" w:space="0" w:color="auto"/>
        <w:right w:val="none" w:sz="0" w:space="0" w:color="auto"/>
      </w:divBdr>
    </w:div>
    <w:div w:id="82385132">
      <w:marLeft w:val="0"/>
      <w:marRight w:val="0"/>
      <w:marTop w:val="0"/>
      <w:marBottom w:val="0"/>
      <w:divBdr>
        <w:top w:val="none" w:sz="0" w:space="0" w:color="auto"/>
        <w:left w:val="none" w:sz="0" w:space="0" w:color="auto"/>
        <w:bottom w:val="none" w:sz="0" w:space="0" w:color="auto"/>
        <w:right w:val="none" w:sz="0" w:space="0" w:color="auto"/>
      </w:divBdr>
    </w:div>
    <w:div w:id="82385133">
      <w:marLeft w:val="0"/>
      <w:marRight w:val="0"/>
      <w:marTop w:val="0"/>
      <w:marBottom w:val="0"/>
      <w:divBdr>
        <w:top w:val="none" w:sz="0" w:space="0" w:color="auto"/>
        <w:left w:val="none" w:sz="0" w:space="0" w:color="auto"/>
        <w:bottom w:val="none" w:sz="0" w:space="0" w:color="auto"/>
        <w:right w:val="none" w:sz="0" w:space="0" w:color="auto"/>
      </w:divBdr>
    </w:div>
    <w:div w:id="82385134">
      <w:marLeft w:val="0"/>
      <w:marRight w:val="0"/>
      <w:marTop w:val="0"/>
      <w:marBottom w:val="0"/>
      <w:divBdr>
        <w:top w:val="none" w:sz="0" w:space="0" w:color="auto"/>
        <w:left w:val="none" w:sz="0" w:space="0" w:color="auto"/>
        <w:bottom w:val="none" w:sz="0" w:space="0" w:color="auto"/>
        <w:right w:val="none" w:sz="0" w:space="0" w:color="auto"/>
      </w:divBdr>
    </w:div>
    <w:div w:id="82385135">
      <w:marLeft w:val="0"/>
      <w:marRight w:val="0"/>
      <w:marTop w:val="0"/>
      <w:marBottom w:val="0"/>
      <w:divBdr>
        <w:top w:val="none" w:sz="0" w:space="0" w:color="auto"/>
        <w:left w:val="none" w:sz="0" w:space="0" w:color="auto"/>
        <w:bottom w:val="none" w:sz="0" w:space="0" w:color="auto"/>
        <w:right w:val="none" w:sz="0" w:space="0" w:color="auto"/>
      </w:divBdr>
    </w:div>
    <w:div w:id="82385136">
      <w:marLeft w:val="0"/>
      <w:marRight w:val="0"/>
      <w:marTop w:val="0"/>
      <w:marBottom w:val="0"/>
      <w:divBdr>
        <w:top w:val="none" w:sz="0" w:space="0" w:color="auto"/>
        <w:left w:val="none" w:sz="0" w:space="0" w:color="auto"/>
        <w:bottom w:val="none" w:sz="0" w:space="0" w:color="auto"/>
        <w:right w:val="none" w:sz="0" w:space="0" w:color="auto"/>
      </w:divBdr>
    </w:div>
    <w:div w:id="82385137">
      <w:marLeft w:val="0"/>
      <w:marRight w:val="0"/>
      <w:marTop w:val="0"/>
      <w:marBottom w:val="0"/>
      <w:divBdr>
        <w:top w:val="none" w:sz="0" w:space="0" w:color="auto"/>
        <w:left w:val="none" w:sz="0" w:space="0" w:color="auto"/>
        <w:bottom w:val="none" w:sz="0" w:space="0" w:color="auto"/>
        <w:right w:val="none" w:sz="0" w:space="0" w:color="auto"/>
      </w:divBdr>
    </w:div>
    <w:div w:id="82385138">
      <w:marLeft w:val="0"/>
      <w:marRight w:val="0"/>
      <w:marTop w:val="0"/>
      <w:marBottom w:val="0"/>
      <w:divBdr>
        <w:top w:val="none" w:sz="0" w:space="0" w:color="auto"/>
        <w:left w:val="none" w:sz="0" w:space="0" w:color="auto"/>
        <w:bottom w:val="none" w:sz="0" w:space="0" w:color="auto"/>
        <w:right w:val="none" w:sz="0" w:space="0" w:color="auto"/>
      </w:divBdr>
    </w:div>
    <w:div w:id="82385139">
      <w:marLeft w:val="0"/>
      <w:marRight w:val="0"/>
      <w:marTop w:val="0"/>
      <w:marBottom w:val="0"/>
      <w:divBdr>
        <w:top w:val="none" w:sz="0" w:space="0" w:color="auto"/>
        <w:left w:val="none" w:sz="0" w:space="0" w:color="auto"/>
        <w:bottom w:val="none" w:sz="0" w:space="0" w:color="auto"/>
        <w:right w:val="none" w:sz="0" w:space="0" w:color="auto"/>
      </w:divBdr>
    </w:div>
    <w:div w:id="82385140">
      <w:marLeft w:val="0"/>
      <w:marRight w:val="0"/>
      <w:marTop w:val="0"/>
      <w:marBottom w:val="0"/>
      <w:divBdr>
        <w:top w:val="none" w:sz="0" w:space="0" w:color="auto"/>
        <w:left w:val="none" w:sz="0" w:space="0" w:color="auto"/>
        <w:bottom w:val="none" w:sz="0" w:space="0" w:color="auto"/>
        <w:right w:val="none" w:sz="0" w:space="0" w:color="auto"/>
      </w:divBdr>
    </w:div>
    <w:div w:id="82385141">
      <w:marLeft w:val="0"/>
      <w:marRight w:val="0"/>
      <w:marTop w:val="0"/>
      <w:marBottom w:val="0"/>
      <w:divBdr>
        <w:top w:val="none" w:sz="0" w:space="0" w:color="auto"/>
        <w:left w:val="none" w:sz="0" w:space="0" w:color="auto"/>
        <w:bottom w:val="none" w:sz="0" w:space="0" w:color="auto"/>
        <w:right w:val="none" w:sz="0" w:space="0" w:color="auto"/>
      </w:divBdr>
    </w:div>
    <w:div w:id="82385142">
      <w:marLeft w:val="0"/>
      <w:marRight w:val="0"/>
      <w:marTop w:val="0"/>
      <w:marBottom w:val="0"/>
      <w:divBdr>
        <w:top w:val="none" w:sz="0" w:space="0" w:color="auto"/>
        <w:left w:val="none" w:sz="0" w:space="0" w:color="auto"/>
        <w:bottom w:val="none" w:sz="0" w:space="0" w:color="auto"/>
        <w:right w:val="none" w:sz="0" w:space="0" w:color="auto"/>
      </w:divBdr>
    </w:div>
    <w:div w:id="82385143">
      <w:marLeft w:val="0"/>
      <w:marRight w:val="0"/>
      <w:marTop w:val="0"/>
      <w:marBottom w:val="0"/>
      <w:divBdr>
        <w:top w:val="none" w:sz="0" w:space="0" w:color="auto"/>
        <w:left w:val="none" w:sz="0" w:space="0" w:color="auto"/>
        <w:bottom w:val="none" w:sz="0" w:space="0" w:color="auto"/>
        <w:right w:val="none" w:sz="0" w:space="0" w:color="auto"/>
      </w:divBdr>
    </w:div>
    <w:div w:id="82385144">
      <w:marLeft w:val="0"/>
      <w:marRight w:val="0"/>
      <w:marTop w:val="0"/>
      <w:marBottom w:val="0"/>
      <w:divBdr>
        <w:top w:val="none" w:sz="0" w:space="0" w:color="auto"/>
        <w:left w:val="none" w:sz="0" w:space="0" w:color="auto"/>
        <w:bottom w:val="none" w:sz="0" w:space="0" w:color="auto"/>
        <w:right w:val="none" w:sz="0" w:space="0" w:color="auto"/>
      </w:divBdr>
    </w:div>
    <w:div w:id="82385145">
      <w:marLeft w:val="0"/>
      <w:marRight w:val="0"/>
      <w:marTop w:val="0"/>
      <w:marBottom w:val="0"/>
      <w:divBdr>
        <w:top w:val="none" w:sz="0" w:space="0" w:color="auto"/>
        <w:left w:val="none" w:sz="0" w:space="0" w:color="auto"/>
        <w:bottom w:val="none" w:sz="0" w:space="0" w:color="auto"/>
        <w:right w:val="none" w:sz="0" w:space="0" w:color="auto"/>
      </w:divBdr>
    </w:div>
    <w:div w:id="82385146">
      <w:marLeft w:val="0"/>
      <w:marRight w:val="0"/>
      <w:marTop w:val="0"/>
      <w:marBottom w:val="0"/>
      <w:divBdr>
        <w:top w:val="none" w:sz="0" w:space="0" w:color="auto"/>
        <w:left w:val="none" w:sz="0" w:space="0" w:color="auto"/>
        <w:bottom w:val="none" w:sz="0" w:space="0" w:color="auto"/>
        <w:right w:val="none" w:sz="0" w:space="0" w:color="auto"/>
      </w:divBdr>
    </w:div>
    <w:div w:id="82385147">
      <w:marLeft w:val="0"/>
      <w:marRight w:val="0"/>
      <w:marTop w:val="0"/>
      <w:marBottom w:val="0"/>
      <w:divBdr>
        <w:top w:val="none" w:sz="0" w:space="0" w:color="auto"/>
        <w:left w:val="none" w:sz="0" w:space="0" w:color="auto"/>
        <w:bottom w:val="none" w:sz="0" w:space="0" w:color="auto"/>
        <w:right w:val="none" w:sz="0" w:space="0" w:color="auto"/>
      </w:divBdr>
    </w:div>
    <w:div w:id="82385148">
      <w:marLeft w:val="0"/>
      <w:marRight w:val="0"/>
      <w:marTop w:val="0"/>
      <w:marBottom w:val="0"/>
      <w:divBdr>
        <w:top w:val="none" w:sz="0" w:space="0" w:color="auto"/>
        <w:left w:val="none" w:sz="0" w:space="0" w:color="auto"/>
        <w:bottom w:val="none" w:sz="0" w:space="0" w:color="auto"/>
        <w:right w:val="none" w:sz="0" w:space="0" w:color="auto"/>
      </w:divBdr>
    </w:div>
    <w:div w:id="82385149">
      <w:marLeft w:val="0"/>
      <w:marRight w:val="0"/>
      <w:marTop w:val="0"/>
      <w:marBottom w:val="0"/>
      <w:divBdr>
        <w:top w:val="none" w:sz="0" w:space="0" w:color="auto"/>
        <w:left w:val="none" w:sz="0" w:space="0" w:color="auto"/>
        <w:bottom w:val="none" w:sz="0" w:space="0" w:color="auto"/>
        <w:right w:val="none" w:sz="0" w:space="0" w:color="auto"/>
      </w:divBdr>
    </w:div>
    <w:div w:id="82385150">
      <w:marLeft w:val="0"/>
      <w:marRight w:val="0"/>
      <w:marTop w:val="0"/>
      <w:marBottom w:val="0"/>
      <w:divBdr>
        <w:top w:val="none" w:sz="0" w:space="0" w:color="auto"/>
        <w:left w:val="none" w:sz="0" w:space="0" w:color="auto"/>
        <w:bottom w:val="none" w:sz="0" w:space="0" w:color="auto"/>
        <w:right w:val="none" w:sz="0" w:space="0" w:color="auto"/>
      </w:divBdr>
    </w:div>
    <w:div w:id="82385151">
      <w:marLeft w:val="0"/>
      <w:marRight w:val="0"/>
      <w:marTop w:val="0"/>
      <w:marBottom w:val="0"/>
      <w:divBdr>
        <w:top w:val="none" w:sz="0" w:space="0" w:color="auto"/>
        <w:left w:val="none" w:sz="0" w:space="0" w:color="auto"/>
        <w:bottom w:val="none" w:sz="0" w:space="0" w:color="auto"/>
        <w:right w:val="none" w:sz="0" w:space="0" w:color="auto"/>
      </w:divBdr>
    </w:div>
    <w:div w:id="82385152">
      <w:marLeft w:val="0"/>
      <w:marRight w:val="0"/>
      <w:marTop w:val="0"/>
      <w:marBottom w:val="0"/>
      <w:divBdr>
        <w:top w:val="none" w:sz="0" w:space="0" w:color="auto"/>
        <w:left w:val="none" w:sz="0" w:space="0" w:color="auto"/>
        <w:bottom w:val="none" w:sz="0" w:space="0" w:color="auto"/>
        <w:right w:val="none" w:sz="0" w:space="0" w:color="auto"/>
      </w:divBdr>
    </w:div>
    <w:div w:id="82385153">
      <w:marLeft w:val="0"/>
      <w:marRight w:val="0"/>
      <w:marTop w:val="0"/>
      <w:marBottom w:val="0"/>
      <w:divBdr>
        <w:top w:val="none" w:sz="0" w:space="0" w:color="auto"/>
        <w:left w:val="none" w:sz="0" w:space="0" w:color="auto"/>
        <w:bottom w:val="none" w:sz="0" w:space="0" w:color="auto"/>
        <w:right w:val="none" w:sz="0" w:space="0" w:color="auto"/>
      </w:divBdr>
    </w:div>
    <w:div w:id="82385154">
      <w:marLeft w:val="0"/>
      <w:marRight w:val="0"/>
      <w:marTop w:val="0"/>
      <w:marBottom w:val="0"/>
      <w:divBdr>
        <w:top w:val="none" w:sz="0" w:space="0" w:color="auto"/>
        <w:left w:val="none" w:sz="0" w:space="0" w:color="auto"/>
        <w:bottom w:val="none" w:sz="0" w:space="0" w:color="auto"/>
        <w:right w:val="none" w:sz="0" w:space="0" w:color="auto"/>
      </w:divBdr>
    </w:div>
    <w:div w:id="82385155">
      <w:marLeft w:val="0"/>
      <w:marRight w:val="0"/>
      <w:marTop w:val="0"/>
      <w:marBottom w:val="0"/>
      <w:divBdr>
        <w:top w:val="none" w:sz="0" w:space="0" w:color="auto"/>
        <w:left w:val="none" w:sz="0" w:space="0" w:color="auto"/>
        <w:bottom w:val="none" w:sz="0" w:space="0" w:color="auto"/>
        <w:right w:val="none" w:sz="0" w:space="0" w:color="auto"/>
      </w:divBdr>
    </w:div>
    <w:div w:id="82385156">
      <w:marLeft w:val="0"/>
      <w:marRight w:val="0"/>
      <w:marTop w:val="0"/>
      <w:marBottom w:val="0"/>
      <w:divBdr>
        <w:top w:val="none" w:sz="0" w:space="0" w:color="auto"/>
        <w:left w:val="none" w:sz="0" w:space="0" w:color="auto"/>
        <w:bottom w:val="none" w:sz="0" w:space="0" w:color="auto"/>
        <w:right w:val="none" w:sz="0" w:space="0" w:color="auto"/>
      </w:divBdr>
    </w:div>
    <w:div w:id="82385157">
      <w:marLeft w:val="0"/>
      <w:marRight w:val="0"/>
      <w:marTop w:val="0"/>
      <w:marBottom w:val="0"/>
      <w:divBdr>
        <w:top w:val="none" w:sz="0" w:space="0" w:color="auto"/>
        <w:left w:val="none" w:sz="0" w:space="0" w:color="auto"/>
        <w:bottom w:val="none" w:sz="0" w:space="0" w:color="auto"/>
        <w:right w:val="none" w:sz="0" w:space="0" w:color="auto"/>
      </w:divBdr>
    </w:div>
    <w:div w:id="82385158">
      <w:marLeft w:val="0"/>
      <w:marRight w:val="0"/>
      <w:marTop w:val="0"/>
      <w:marBottom w:val="0"/>
      <w:divBdr>
        <w:top w:val="none" w:sz="0" w:space="0" w:color="auto"/>
        <w:left w:val="none" w:sz="0" w:space="0" w:color="auto"/>
        <w:bottom w:val="none" w:sz="0" w:space="0" w:color="auto"/>
        <w:right w:val="none" w:sz="0" w:space="0" w:color="auto"/>
      </w:divBdr>
    </w:div>
    <w:div w:id="82385159">
      <w:marLeft w:val="0"/>
      <w:marRight w:val="0"/>
      <w:marTop w:val="0"/>
      <w:marBottom w:val="0"/>
      <w:divBdr>
        <w:top w:val="none" w:sz="0" w:space="0" w:color="auto"/>
        <w:left w:val="none" w:sz="0" w:space="0" w:color="auto"/>
        <w:bottom w:val="none" w:sz="0" w:space="0" w:color="auto"/>
        <w:right w:val="none" w:sz="0" w:space="0" w:color="auto"/>
      </w:divBdr>
    </w:div>
    <w:div w:id="82385160">
      <w:marLeft w:val="0"/>
      <w:marRight w:val="0"/>
      <w:marTop w:val="0"/>
      <w:marBottom w:val="0"/>
      <w:divBdr>
        <w:top w:val="none" w:sz="0" w:space="0" w:color="auto"/>
        <w:left w:val="none" w:sz="0" w:space="0" w:color="auto"/>
        <w:bottom w:val="none" w:sz="0" w:space="0" w:color="auto"/>
        <w:right w:val="none" w:sz="0" w:space="0" w:color="auto"/>
      </w:divBdr>
    </w:div>
    <w:div w:id="82385161">
      <w:marLeft w:val="0"/>
      <w:marRight w:val="0"/>
      <w:marTop w:val="0"/>
      <w:marBottom w:val="0"/>
      <w:divBdr>
        <w:top w:val="none" w:sz="0" w:space="0" w:color="auto"/>
        <w:left w:val="none" w:sz="0" w:space="0" w:color="auto"/>
        <w:bottom w:val="none" w:sz="0" w:space="0" w:color="auto"/>
        <w:right w:val="none" w:sz="0" w:space="0" w:color="auto"/>
      </w:divBdr>
    </w:div>
    <w:div w:id="82385162">
      <w:marLeft w:val="0"/>
      <w:marRight w:val="0"/>
      <w:marTop w:val="0"/>
      <w:marBottom w:val="0"/>
      <w:divBdr>
        <w:top w:val="none" w:sz="0" w:space="0" w:color="auto"/>
        <w:left w:val="none" w:sz="0" w:space="0" w:color="auto"/>
        <w:bottom w:val="none" w:sz="0" w:space="0" w:color="auto"/>
        <w:right w:val="none" w:sz="0" w:space="0" w:color="auto"/>
      </w:divBdr>
    </w:div>
    <w:div w:id="82385163">
      <w:marLeft w:val="0"/>
      <w:marRight w:val="0"/>
      <w:marTop w:val="0"/>
      <w:marBottom w:val="0"/>
      <w:divBdr>
        <w:top w:val="none" w:sz="0" w:space="0" w:color="auto"/>
        <w:left w:val="none" w:sz="0" w:space="0" w:color="auto"/>
        <w:bottom w:val="none" w:sz="0" w:space="0" w:color="auto"/>
        <w:right w:val="none" w:sz="0" w:space="0" w:color="auto"/>
      </w:divBdr>
    </w:div>
    <w:div w:id="82385164">
      <w:marLeft w:val="0"/>
      <w:marRight w:val="0"/>
      <w:marTop w:val="0"/>
      <w:marBottom w:val="0"/>
      <w:divBdr>
        <w:top w:val="none" w:sz="0" w:space="0" w:color="auto"/>
        <w:left w:val="none" w:sz="0" w:space="0" w:color="auto"/>
        <w:bottom w:val="none" w:sz="0" w:space="0" w:color="auto"/>
        <w:right w:val="none" w:sz="0" w:space="0" w:color="auto"/>
      </w:divBdr>
    </w:div>
    <w:div w:id="82385165">
      <w:marLeft w:val="0"/>
      <w:marRight w:val="0"/>
      <w:marTop w:val="0"/>
      <w:marBottom w:val="0"/>
      <w:divBdr>
        <w:top w:val="none" w:sz="0" w:space="0" w:color="auto"/>
        <w:left w:val="none" w:sz="0" w:space="0" w:color="auto"/>
        <w:bottom w:val="none" w:sz="0" w:space="0" w:color="auto"/>
        <w:right w:val="none" w:sz="0" w:space="0" w:color="auto"/>
      </w:divBdr>
    </w:div>
    <w:div w:id="82385166">
      <w:marLeft w:val="0"/>
      <w:marRight w:val="0"/>
      <w:marTop w:val="0"/>
      <w:marBottom w:val="0"/>
      <w:divBdr>
        <w:top w:val="none" w:sz="0" w:space="0" w:color="auto"/>
        <w:left w:val="none" w:sz="0" w:space="0" w:color="auto"/>
        <w:bottom w:val="none" w:sz="0" w:space="0" w:color="auto"/>
        <w:right w:val="none" w:sz="0" w:space="0" w:color="auto"/>
      </w:divBdr>
    </w:div>
    <w:div w:id="82385167">
      <w:marLeft w:val="0"/>
      <w:marRight w:val="0"/>
      <w:marTop w:val="0"/>
      <w:marBottom w:val="0"/>
      <w:divBdr>
        <w:top w:val="none" w:sz="0" w:space="0" w:color="auto"/>
        <w:left w:val="none" w:sz="0" w:space="0" w:color="auto"/>
        <w:bottom w:val="none" w:sz="0" w:space="0" w:color="auto"/>
        <w:right w:val="none" w:sz="0" w:space="0" w:color="auto"/>
      </w:divBdr>
    </w:div>
    <w:div w:id="82385168">
      <w:marLeft w:val="0"/>
      <w:marRight w:val="0"/>
      <w:marTop w:val="0"/>
      <w:marBottom w:val="0"/>
      <w:divBdr>
        <w:top w:val="none" w:sz="0" w:space="0" w:color="auto"/>
        <w:left w:val="none" w:sz="0" w:space="0" w:color="auto"/>
        <w:bottom w:val="none" w:sz="0" w:space="0" w:color="auto"/>
        <w:right w:val="none" w:sz="0" w:space="0" w:color="auto"/>
      </w:divBdr>
    </w:div>
    <w:div w:id="82385169">
      <w:marLeft w:val="0"/>
      <w:marRight w:val="0"/>
      <w:marTop w:val="0"/>
      <w:marBottom w:val="0"/>
      <w:divBdr>
        <w:top w:val="none" w:sz="0" w:space="0" w:color="auto"/>
        <w:left w:val="none" w:sz="0" w:space="0" w:color="auto"/>
        <w:bottom w:val="none" w:sz="0" w:space="0" w:color="auto"/>
        <w:right w:val="none" w:sz="0" w:space="0" w:color="auto"/>
      </w:divBdr>
    </w:div>
    <w:div w:id="82385170">
      <w:marLeft w:val="0"/>
      <w:marRight w:val="0"/>
      <w:marTop w:val="0"/>
      <w:marBottom w:val="0"/>
      <w:divBdr>
        <w:top w:val="none" w:sz="0" w:space="0" w:color="auto"/>
        <w:left w:val="none" w:sz="0" w:space="0" w:color="auto"/>
        <w:bottom w:val="none" w:sz="0" w:space="0" w:color="auto"/>
        <w:right w:val="none" w:sz="0" w:space="0" w:color="auto"/>
      </w:divBdr>
    </w:div>
    <w:div w:id="82385171">
      <w:marLeft w:val="0"/>
      <w:marRight w:val="0"/>
      <w:marTop w:val="0"/>
      <w:marBottom w:val="0"/>
      <w:divBdr>
        <w:top w:val="none" w:sz="0" w:space="0" w:color="auto"/>
        <w:left w:val="none" w:sz="0" w:space="0" w:color="auto"/>
        <w:bottom w:val="none" w:sz="0" w:space="0" w:color="auto"/>
        <w:right w:val="none" w:sz="0" w:space="0" w:color="auto"/>
      </w:divBdr>
    </w:div>
    <w:div w:id="82385172">
      <w:marLeft w:val="0"/>
      <w:marRight w:val="0"/>
      <w:marTop w:val="0"/>
      <w:marBottom w:val="0"/>
      <w:divBdr>
        <w:top w:val="none" w:sz="0" w:space="0" w:color="auto"/>
        <w:left w:val="none" w:sz="0" w:space="0" w:color="auto"/>
        <w:bottom w:val="none" w:sz="0" w:space="0" w:color="auto"/>
        <w:right w:val="none" w:sz="0" w:space="0" w:color="auto"/>
      </w:divBdr>
    </w:div>
    <w:div w:id="82385173">
      <w:marLeft w:val="0"/>
      <w:marRight w:val="0"/>
      <w:marTop w:val="0"/>
      <w:marBottom w:val="0"/>
      <w:divBdr>
        <w:top w:val="none" w:sz="0" w:space="0" w:color="auto"/>
        <w:left w:val="none" w:sz="0" w:space="0" w:color="auto"/>
        <w:bottom w:val="none" w:sz="0" w:space="0" w:color="auto"/>
        <w:right w:val="none" w:sz="0" w:space="0" w:color="auto"/>
      </w:divBdr>
    </w:div>
    <w:div w:id="82385174">
      <w:marLeft w:val="0"/>
      <w:marRight w:val="0"/>
      <w:marTop w:val="0"/>
      <w:marBottom w:val="0"/>
      <w:divBdr>
        <w:top w:val="none" w:sz="0" w:space="0" w:color="auto"/>
        <w:left w:val="none" w:sz="0" w:space="0" w:color="auto"/>
        <w:bottom w:val="none" w:sz="0" w:space="0" w:color="auto"/>
        <w:right w:val="none" w:sz="0" w:space="0" w:color="auto"/>
      </w:divBdr>
    </w:div>
    <w:div w:id="82385175">
      <w:marLeft w:val="0"/>
      <w:marRight w:val="0"/>
      <w:marTop w:val="0"/>
      <w:marBottom w:val="0"/>
      <w:divBdr>
        <w:top w:val="none" w:sz="0" w:space="0" w:color="auto"/>
        <w:left w:val="none" w:sz="0" w:space="0" w:color="auto"/>
        <w:bottom w:val="none" w:sz="0" w:space="0" w:color="auto"/>
        <w:right w:val="none" w:sz="0" w:space="0" w:color="auto"/>
      </w:divBdr>
    </w:div>
    <w:div w:id="82385176">
      <w:marLeft w:val="0"/>
      <w:marRight w:val="0"/>
      <w:marTop w:val="0"/>
      <w:marBottom w:val="0"/>
      <w:divBdr>
        <w:top w:val="none" w:sz="0" w:space="0" w:color="auto"/>
        <w:left w:val="none" w:sz="0" w:space="0" w:color="auto"/>
        <w:bottom w:val="none" w:sz="0" w:space="0" w:color="auto"/>
        <w:right w:val="none" w:sz="0" w:space="0" w:color="auto"/>
      </w:divBdr>
    </w:div>
    <w:div w:id="82385177">
      <w:marLeft w:val="0"/>
      <w:marRight w:val="0"/>
      <w:marTop w:val="0"/>
      <w:marBottom w:val="0"/>
      <w:divBdr>
        <w:top w:val="none" w:sz="0" w:space="0" w:color="auto"/>
        <w:left w:val="none" w:sz="0" w:space="0" w:color="auto"/>
        <w:bottom w:val="none" w:sz="0" w:space="0" w:color="auto"/>
        <w:right w:val="none" w:sz="0" w:space="0" w:color="auto"/>
      </w:divBdr>
    </w:div>
    <w:div w:id="82385178">
      <w:marLeft w:val="0"/>
      <w:marRight w:val="0"/>
      <w:marTop w:val="0"/>
      <w:marBottom w:val="0"/>
      <w:divBdr>
        <w:top w:val="none" w:sz="0" w:space="0" w:color="auto"/>
        <w:left w:val="none" w:sz="0" w:space="0" w:color="auto"/>
        <w:bottom w:val="none" w:sz="0" w:space="0" w:color="auto"/>
        <w:right w:val="none" w:sz="0" w:space="0" w:color="auto"/>
      </w:divBdr>
    </w:div>
    <w:div w:id="82385179">
      <w:marLeft w:val="0"/>
      <w:marRight w:val="0"/>
      <w:marTop w:val="0"/>
      <w:marBottom w:val="0"/>
      <w:divBdr>
        <w:top w:val="none" w:sz="0" w:space="0" w:color="auto"/>
        <w:left w:val="none" w:sz="0" w:space="0" w:color="auto"/>
        <w:bottom w:val="none" w:sz="0" w:space="0" w:color="auto"/>
        <w:right w:val="none" w:sz="0" w:space="0" w:color="auto"/>
      </w:divBdr>
    </w:div>
    <w:div w:id="82385180">
      <w:marLeft w:val="0"/>
      <w:marRight w:val="0"/>
      <w:marTop w:val="0"/>
      <w:marBottom w:val="0"/>
      <w:divBdr>
        <w:top w:val="none" w:sz="0" w:space="0" w:color="auto"/>
        <w:left w:val="none" w:sz="0" w:space="0" w:color="auto"/>
        <w:bottom w:val="none" w:sz="0" w:space="0" w:color="auto"/>
        <w:right w:val="none" w:sz="0" w:space="0" w:color="auto"/>
      </w:divBdr>
    </w:div>
    <w:div w:id="82385181">
      <w:marLeft w:val="0"/>
      <w:marRight w:val="0"/>
      <w:marTop w:val="0"/>
      <w:marBottom w:val="0"/>
      <w:divBdr>
        <w:top w:val="none" w:sz="0" w:space="0" w:color="auto"/>
        <w:left w:val="none" w:sz="0" w:space="0" w:color="auto"/>
        <w:bottom w:val="none" w:sz="0" w:space="0" w:color="auto"/>
        <w:right w:val="none" w:sz="0" w:space="0" w:color="auto"/>
      </w:divBdr>
    </w:div>
    <w:div w:id="82385182">
      <w:marLeft w:val="0"/>
      <w:marRight w:val="0"/>
      <w:marTop w:val="0"/>
      <w:marBottom w:val="0"/>
      <w:divBdr>
        <w:top w:val="none" w:sz="0" w:space="0" w:color="auto"/>
        <w:left w:val="none" w:sz="0" w:space="0" w:color="auto"/>
        <w:bottom w:val="none" w:sz="0" w:space="0" w:color="auto"/>
        <w:right w:val="none" w:sz="0" w:space="0" w:color="auto"/>
      </w:divBdr>
    </w:div>
    <w:div w:id="82385183">
      <w:marLeft w:val="0"/>
      <w:marRight w:val="0"/>
      <w:marTop w:val="0"/>
      <w:marBottom w:val="0"/>
      <w:divBdr>
        <w:top w:val="none" w:sz="0" w:space="0" w:color="auto"/>
        <w:left w:val="none" w:sz="0" w:space="0" w:color="auto"/>
        <w:bottom w:val="none" w:sz="0" w:space="0" w:color="auto"/>
        <w:right w:val="none" w:sz="0" w:space="0" w:color="auto"/>
      </w:divBdr>
    </w:div>
    <w:div w:id="82385184">
      <w:marLeft w:val="0"/>
      <w:marRight w:val="0"/>
      <w:marTop w:val="0"/>
      <w:marBottom w:val="0"/>
      <w:divBdr>
        <w:top w:val="none" w:sz="0" w:space="0" w:color="auto"/>
        <w:left w:val="none" w:sz="0" w:space="0" w:color="auto"/>
        <w:bottom w:val="none" w:sz="0" w:space="0" w:color="auto"/>
        <w:right w:val="none" w:sz="0" w:space="0" w:color="auto"/>
      </w:divBdr>
    </w:div>
    <w:div w:id="82385185">
      <w:marLeft w:val="0"/>
      <w:marRight w:val="0"/>
      <w:marTop w:val="0"/>
      <w:marBottom w:val="0"/>
      <w:divBdr>
        <w:top w:val="none" w:sz="0" w:space="0" w:color="auto"/>
        <w:left w:val="none" w:sz="0" w:space="0" w:color="auto"/>
        <w:bottom w:val="none" w:sz="0" w:space="0" w:color="auto"/>
        <w:right w:val="none" w:sz="0" w:space="0" w:color="auto"/>
      </w:divBdr>
    </w:div>
    <w:div w:id="82385186">
      <w:marLeft w:val="0"/>
      <w:marRight w:val="0"/>
      <w:marTop w:val="0"/>
      <w:marBottom w:val="0"/>
      <w:divBdr>
        <w:top w:val="none" w:sz="0" w:space="0" w:color="auto"/>
        <w:left w:val="none" w:sz="0" w:space="0" w:color="auto"/>
        <w:bottom w:val="none" w:sz="0" w:space="0" w:color="auto"/>
        <w:right w:val="none" w:sz="0" w:space="0" w:color="auto"/>
      </w:divBdr>
    </w:div>
    <w:div w:id="82385187">
      <w:marLeft w:val="0"/>
      <w:marRight w:val="0"/>
      <w:marTop w:val="0"/>
      <w:marBottom w:val="0"/>
      <w:divBdr>
        <w:top w:val="none" w:sz="0" w:space="0" w:color="auto"/>
        <w:left w:val="none" w:sz="0" w:space="0" w:color="auto"/>
        <w:bottom w:val="none" w:sz="0" w:space="0" w:color="auto"/>
        <w:right w:val="none" w:sz="0" w:space="0" w:color="auto"/>
      </w:divBdr>
    </w:div>
    <w:div w:id="82385188">
      <w:marLeft w:val="0"/>
      <w:marRight w:val="0"/>
      <w:marTop w:val="0"/>
      <w:marBottom w:val="0"/>
      <w:divBdr>
        <w:top w:val="none" w:sz="0" w:space="0" w:color="auto"/>
        <w:left w:val="none" w:sz="0" w:space="0" w:color="auto"/>
        <w:bottom w:val="none" w:sz="0" w:space="0" w:color="auto"/>
        <w:right w:val="none" w:sz="0" w:space="0" w:color="auto"/>
      </w:divBdr>
    </w:div>
    <w:div w:id="82385189">
      <w:marLeft w:val="0"/>
      <w:marRight w:val="0"/>
      <w:marTop w:val="0"/>
      <w:marBottom w:val="0"/>
      <w:divBdr>
        <w:top w:val="none" w:sz="0" w:space="0" w:color="auto"/>
        <w:left w:val="none" w:sz="0" w:space="0" w:color="auto"/>
        <w:bottom w:val="none" w:sz="0" w:space="0" w:color="auto"/>
        <w:right w:val="none" w:sz="0" w:space="0" w:color="auto"/>
      </w:divBdr>
    </w:div>
    <w:div w:id="82385190">
      <w:marLeft w:val="0"/>
      <w:marRight w:val="0"/>
      <w:marTop w:val="0"/>
      <w:marBottom w:val="0"/>
      <w:divBdr>
        <w:top w:val="none" w:sz="0" w:space="0" w:color="auto"/>
        <w:left w:val="none" w:sz="0" w:space="0" w:color="auto"/>
        <w:bottom w:val="none" w:sz="0" w:space="0" w:color="auto"/>
        <w:right w:val="none" w:sz="0" w:space="0" w:color="auto"/>
      </w:divBdr>
    </w:div>
    <w:div w:id="82385191">
      <w:marLeft w:val="0"/>
      <w:marRight w:val="0"/>
      <w:marTop w:val="0"/>
      <w:marBottom w:val="0"/>
      <w:divBdr>
        <w:top w:val="none" w:sz="0" w:space="0" w:color="auto"/>
        <w:left w:val="none" w:sz="0" w:space="0" w:color="auto"/>
        <w:bottom w:val="none" w:sz="0" w:space="0" w:color="auto"/>
        <w:right w:val="none" w:sz="0" w:space="0" w:color="auto"/>
      </w:divBdr>
    </w:div>
    <w:div w:id="82385192">
      <w:marLeft w:val="0"/>
      <w:marRight w:val="0"/>
      <w:marTop w:val="0"/>
      <w:marBottom w:val="0"/>
      <w:divBdr>
        <w:top w:val="none" w:sz="0" w:space="0" w:color="auto"/>
        <w:left w:val="none" w:sz="0" w:space="0" w:color="auto"/>
        <w:bottom w:val="none" w:sz="0" w:space="0" w:color="auto"/>
        <w:right w:val="none" w:sz="0" w:space="0" w:color="auto"/>
      </w:divBdr>
    </w:div>
    <w:div w:id="82385193">
      <w:marLeft w:val="0"/>
      <w:marRight w:val="0"/>
      <w:marTop w:val="0"/>
      <w:marBottom w:val="0"/>
      <w:divBdr>
        <w:top w:val="none" w:sz="0" w:space="0" w:color="auto"/>
        <w:left w:val="none" w:sz="0" w:space="0" w:color="auto"/>
        <w:bottom w:val="none" w:sz="0" w:space="0" w:color="auto"/>
        <w:right w:val="none" w:sz="0" w:space="0" w:color="auto"/>
      </w:divBdr>
    </w:div>
    <w:div w:id="82385194">
      <w:marLeft w:val="0"/>
      <w:marRight w:val="0"/>
      <w:marTop w:val="0"/>
      <w:marBottom w:val="0"/>
      <w:divBdr>
        <w:top w:val="none" w:sz="0" w:space="0" w:color="auto"/>
        <w:left w:val="none" w:sz="0" w:space="0" w:color="auto"/>
        <w:bottom w:val="none" w:sz="0" w:space="0" w:color="auto"/>
        <w:right w:val="none" w:sz="0" w:space="0" w:color="auto"/>
      </w:divBdr>
    </w:div>
    <w:div w:id="82385195">
      <w:marLeft w:val="0"/>
      <w:marRight w:val="0"/>
      <w:marTop w:val="0"/>
      <w:marBottom w:val="0"/>
      <w:divBdr>
        <w:top w:val="none" w:sz="0" w:space="0" w:color="auto"/>
        <w:left w:val="none" w:sz="0" w:space="0" w:color="auto"/>
        <w:bottom w:val="none" w:sz="0" w:space="0" w:color="auto"/>
        <w:right w:val="none" w:sz="0" w:space="0" w:color="auto"/>
      </w:divBdr>
    </w:div>
    <w:div w:id="82385196">
      <w:marLeft w:val="0"/>
      <w:marRight w:val="0"/>
      <w:marTop w:val="0"/>
      <w:marBottom w:val="0"/>
      <w:divBdr>
        <w:top w:val="none" w:sz="0" w:space="0" w:color="auto"/>
        <w:left w:val="none" w:sz="0" w:space="0" w:color="auto"/>
        <w:bottom w:val="none" w:sz="0" w:space="0" w:color="auto"/>
        <w:right w:val="none" w:sz="0" w:space="0" w:color="auto"/>
      </w:divBdr>
    </w:div>
    <w:div w:id="82385197">
      <w:marLeft w:val="0"/>
      <w:marRight w:val="0"/>
      <w:marTop w:val="0"/>
      <w:marBottom w:val="0"/>
      <w:divBdr>
        <w:top w:val="none" w:sz="0" w:space="0" w:color="auto"/>
        <w:left w:val="none" w:sz="0" w:space="0" w:color="auto"/>
        <w:bottom w:val="none" w:sz="0" w:space="0" w:color="auto"/>
        <w:right w:val="none" w:sz="0" w:space="0" w:color="auto"/>
      </w:divBdr>
    </w:div>
    <w:div w:id="82385198">
      <w:marLeft w:val="0"/>
      <w:marRight w:val="0"/>
      <w:marTop w:val="0"/>
      <w:marBottom w:val="0"/>
      <w:divBdr>
        <w:top w:val="none" w:sz="0" w:space="0" w:color="auto"/>
        <w:left w:val="none" w:sz="0" w:space="0" w:color="auto"/>
        <w:bottom w:val="none" w:sz="0" w:space="0" w:color="auto"/>
        <w:right w:val="none" w:sz="0" w:space="0" w:color="auto"/>
      </w:divBdr>
    </w:div>
    <w:div w:id="82385199">
      <w:marLeft w:val="0"/>
      <w:marRight w:val="0"/>
      <w:marTop w:val="0"/>
      <w:marBottom w:val="0"/>
      <w:divBdr>
        <w:top w:val="none" w:sz="0" w:space="0" w:color="auto"/>
        <w:left w:val="none" w:sz="0" w:space="0" w:color="auto"/>
        <w:bottom w:val="none" w:sz="0" w:space="0" w:color="auto"/>
        <w:right w:val="none" w:sz="0" w:space="0" w:color="auto"/>
      </w:divBdr>
    </w:div>
    <w:div w:id="82385200">
      <w:marLeft w:val="0"/>
      <w:marRight w:val="0"/>
      <w:marTop w:val="0"/>
      <w:marBottom w:val="0"/>
      <w:divBdr>
        <w:top w:val="none" w:sz="0" w:space="0" w:color="auto"/>
        <w:left w:val="none" w:sz="0" w:space="0" w:color="auto"/>
        <w:bottom w:val="none" w:sz="0" w:space="0" w:color="auto"/>
        <w:right w:val="none" w:sz="0" w:space="0" w:color="auto"/>
      </w:divBdr>
    </w:div>
    <w:div w:id="82385201">
      <w:marLeft w:val="0"/>
      <w:marRight w:val="0"/>
      <w:marTop w:val="0"/>
      <w:marBottom w:val="0"/>
      <w:divBdr>
        <w:top w:val="none" w:sz="0" w:space="0" w:color="auto"/>
        <w:left w:val="none" w:sz="0" w:space="0" w:color="auto"/>
        <w:bottom w:val="none" w:sz="0" w:space="0" w:color="auto"/>
        <w:right w:val="none" w:sz="0" w:space="0" w:color="auto"/>
      </w:divBdr>
    </w:div>
    <w:div w:id="82385202">
      <w:marLeft w:val="0"/>
      <w:marRight w:val="0"/>
      <w:marTop w:val="0"/>
      <w:marBottom w:val="0"/>
      <w:divBdr>
        <w:top w:val="none" w:sz="0" w:space="0" w:color="auto"/>
        <w:left w:val="none" w:sz="0" w:space="0" w:color="auto"/>
        <w:bottom w:val="none" w:sz="0" w:space="0" w:color="auto"/>
        <w:right w:val="none" w:sz="0" w:space="0" w:color="auto"/>
      </w:divBdr>
    </w:div>
    <w:div w:id="82385203">
      <w:marLeft w:val="0"/>
      <w:marRight w:val="0"/>
      <w:marTop w:val="0"/>
      <w:marBottom w:val="0"/>
      <w:divBdr>
        <w:top w:val="none" w:sz="0" w:space="0" w:color="auto"/>
        <w:left w:val="none" w:sz="0" w:space="0" w:color="auto"/>
        <w:bottom w:val="none" w:sz="0" w:space="0" w:color="auto"/>
        <w:right w:val="none" w:sz="0" w:space="0" w:color="auto"/>
      </w:divBdr>
    </w:div>
    <w:div w:id="82385204">
      <w:marLeft w:val="0"/>
      <w:marRight w:val="0"/>
      <w:marTop w:val="0"/>
      <w:marBottom w:val="0"/>
      <w:divBdr>
        <w:top w:val="none" w:sz="0" w:space="0" w:color="auto"/>
        <w:left w:val="none" w:sz="0" w:space="0" w:color="auto"/>
        <w:bottom w:val="none" w:sz="0" w:space="0" w:color="auto"/>
        <w:right w:val="none" w:sz="0" w:space="0" w:color="auto"/>
      </w:divBdr>
    </w:div>
    <w:div w:id="82385205">
      <w:marLeft w:val="0"/>
      <w:marRight w:val="0"/>
      <w:marTop w:val="0"/>
      <w:marBottom w:val="0"/>
      <w:divBdr>
        <w:top w:val="none" w:sz="0" w:space="0" w:color="auto"/>
        <w:left w:val="none" w:sz="0" w:space="0" w:color="auto"/>
        <w:bottom w:val="none" w:sz="0" w:space="0" w:color="auto"/>
        <w:right w:val="none" w:sz="0" w:space="0" w:color="auto"/>
      </w:divBdr>
    </w:div>
    <w:div w:id="82385206">
      <w:marLeft w:val="0"/>
      <w:marRight w:val="0"/>
      <w:marTop w:val="0"/>
      <w:marBottom w:val="0"/>
      <w:divBdr>
        <w:top w:val="none" w:sz="0" w:space="0" w:color="auto"/>
        <w:left w:val="none" w:sz="0" w:space="0" w:color="auto"/>
        <w:bottom w:val="none" w:sz="0" w:space="0" w:color="auto"/>
        <w:right w:val="none" w:sz="0" w:space="0" w:color="auto"/>
      </w:divBdr>
    </w:div>
    <w:div w:id="82385207">
      <w:marLeft w:val="0"/>
      <w:marRight w:val="0"/>
      <w:marTop w:val="0"/>
      <w:marBottom w:val="0"/>
      <w:divBdr>
        <w:top w:val="none" w:sz="0" w:space="0" w:color="auto"/>
        <w:left w:val="none" w:sz="0" w:space="0" w:color="auto"/>
        <w:bottom w:val="none" w:sz="0" w:space="0" w:color="auto"/>
        <w:right w:val="none" w:sz="0" w:space="0" w:color="auto"/>
      </w:divBdr>
    </w:div>
    <w:div w:id="82385208">
      <w:marLeft w:val="0"/>
      <w:marRight w:val="0"/>
      <w:marTop w:val="0"/>
      <w:marBottom w:val="0"/>
      <w:divBdr>
        <w:top w:val="none" w:sz="0" w:space="0" w:color="auto"/>
        <w:left w:val="none" w:sz="0" w:space="0" w:color="auto"/>
        <w:bottom w:val="none" w:sz="0" w:space="0" w:color="auto"/>
        <w:right w:val="none" w:sz="0" w:space="0" w:color="auto"/>
      </w:divBdr>
    </w:div>
    <w:div w:id="82385209">
      <w:marLeft w:val="0"/>
      <w:marRight w:val="0"/>
      <w:marTop w:val="0"/>
      <w:marBottom w:val="0"/>
      <w:divBdr>
        <w:top w:val="none" w:sz="0" w:space="0" w:color="auto"/>
        <w:left w:val="none" w:sz="0" w:space="0" w:color="auto"/>
        <w:bottom w:val="none" w:sz="0" w:space="0" w:color="auto"/>
        <w:right w:val="none" w:sz="0" w:space="0" w:color="auto"/>
      </w:divBdr>
    </w:div>
    <w:div w:id="82385210">
      <w:marLeft w:val="0"/>
      <w:marRight w:val="0"/>
      <w:marTop w:val="0"/>
      <w:marBottom w:val="0"/>
      <w:divBdr>
        <w:top w:val="none" w:sz="0" w:space="0" w:color="auto"/>
        <w:left w:val="none" w:sz="0" w:space="0" w:color="auto"/>
        <w:bottom w:val="none" w:sz="0" w:space="0" w:color="auto"/>
        <w:right w:val="none" w:sz="0" w:space="0" w:color="auto"/>
      </w:divBdr>
    </w:div>
    <w:div w:id="82385211">
      <w:marLeft w:val="0"/>
      <w:marRight w:val="0"/>
      <w:marTop w:val="0"/>
      <w:marBottom w:val="0"/>
      <w:divBdr>
        <w:top w:val="none" w:sz="0" w:space="0" w:color="auto"/>
        <w:left w:val="none" w:sz="0" w:space="0" w:color="auto"/>
        <w:bottom w:val="none" w:sz="0" w:space="0" w:color="auto"/>
        <w:right w:val="none" w:sz="0" w:space="0" w:color="auto"/>
      </w:divBdr>
    </w:div>
    <w:div w:id="82385212">
      <w:marLeft w:val="0"/>
      <w:marRight w:val="0"/>
      <w:marTop w:val="0"/>
      <w:marBottom w:val="0"/>
      <w:divBdr>
        <w:top w:val="none" w:sz="0" w:space="0" w:color="auto"/>
        <w:left w:val="none" w:sz="0" w:space="0" w:color="auto"/>
        <w:bottom w:val="none" w:sz="0" w:space="0" w:color="auto"/>
        <w:right w:val="none" w:sz="0" w:space="0" w:color="auto"/>
      </w:divBdr>
    </w:div>
    <w:div w:id="82385213">
      <w:marLeft w:val="0"/>
      <w:marRight w:val="0"/>
      <w:marTop w:val="0"/>
      <w:marBottom w:val="0"/>
      <w:divBdr>
        <w:top w:val="none" w:sz="0" w:space="0" w:color="auto"/>
        <w:left w:val="none" w:sz="0" w:space="0" w:color="auto"/>
        <w:bottom w:val="none" w:sz="0" w:space="0" w:color="auto"/>
        <w:right w:val="none" w:sz="0" w:space="0" w:color="auto"/>
      </w:divBdr>
    </w:div>
    <w:div w:id="82385214">
      <w:marLeft w:val="0"/>
      <w:marRight w:val="0"/>
      <w:marTop w:val="0"/>
      <w:marBottom w:val="0"/>
      <w:divBdr>
        <w:top w:val="none" w:sz="0" w:space="0" w:color="auto"/>
        <w:left w:val="none" w:sz="0" w:space="0" w:color="auto"/>
        <w:bottom w:val="none" w:sz="0" w:space="0" w:color="auto"/>
        <w:right w:val="none" w:sz="0" w:space="0" w:color="auto"/>
      </w:divBdr>
    </w:div>
    <w:div w:id="82385215">
      <w:marLeft w:val="0"/>
      <w:marRight w:val="0"/>
      <w:marTop w:val="0"/>
      <w:marBottom w:val="0"/>
      <w:divBdr>
        <w:top w:val="none" w:sz="0" w:space="0" w:color="auto"/>
        <w:left w:val="none" w:sz="0" w:space="0" w:color="auto"/>
        <w:bottom w:val="none" w:sz="0" w:space="0" w:color="auto"/>
        <w:right w:val="none" w:sz="0" w:space="0" w:color="auto"/>
      </w:divBdr>
    </w:div>
    <w:div w:id="82385216">
      <w:marLeft w:val="0"/>
      <w:marRight w:val="0"/>
      <w:marTop w:val="0"/>
      <w:marBottom w:val="0"/>
      <w:divBdr>
        <w:top w:val="none" w:sz="0" w:space="0" w:color="auto"/>
        <w:left w:val="none" w:sz="0" w:space="0" w:color="auto"/>
        <w:bottom w:val="none" w:sz="0" w:space="0" w:color="auto"/>
        <w:right w:val="none" w:sz="0" w:space="0" w:color="auto"/>
      </w:divBdr>
    </w:div>
    <w:div w:id="82385217">
      <w:marLeft w:val="0"/>
      <w:marRight w:val="0"/>
      <w:marTop w:val="0"/>
      <w:marBottom w:val="0"/>
      <w:divBdr>
        <w:top w:val="none" w:sz="0" w:space="0" w:color="auto"/>
        <w:left w:val="none" w:sz="0" w:space="0" w:color="auto"/>
        <w:bottom w:val="none" w:sz="0" w:space="0" w:color="auto"/>
        <w:right w:val="none" w:sz="0" w:space="0" w:color="auto"/>
      </w:divBdr>
    </w:div>
    <w:div w:id="82385218">
      <w:marLeft w:val="0"/>
      <w:marRight w:val="0"/>
      <w:marTop w:val="0"/>
      <w:marBottom w:val="0"/>
      <w:divBdr>
        <w:top w:val="none" w:sz="0" w:space="0" w:color="auto"/>
        <w:left w:val="none" w:sz="0" w:space="0" w:color="auto"/>
        <w:bottom w:val="none" w:sz="0" w:space="0" w:color="auto"/>
        <w:right w:val="none" w:sz="0" w:space="0" w:color="auto"/>
      </w:divBdr>
    </w:div>
    <w:div w:id="82385219">
      <w:marLeft w:val="0"/>
      <w:marRight w:val="0"/>
      <w:marTop w:val="0"/>
      <w:marBottom w:val="0"/>
      <w:divBdr>
        <w:top w:val="none" w:sz="0" w:space="0" w:color="auto"/>
        <w:left w:val="none" w:sz="0" w:space="0" w:color="auto"/>
        <w:bottom w:val="none" w:sz="0" w:space="0" w:color="auto"/>
        <w:right w:val="none" w:sz="0" w:space="0" w:color="auto"/>
      </w:divBdr>
    </w:div>
    <w:div w:id="82385220">
      <w:marLeft w:val="0"/>
      <w:marRight w:val="0"/>
      <w:marTop w:val="0"/>
      <w:marBottom w:val="0"/>
      <w:divBdr>
        <w:top w:val="none" w:sz="0" w:space="0" w:color="auto"/>
        <w:left w:val="none" w:sz="0" w:space="0" w:color="auto"/>
        <w:bottom w:val="none" w:sz="0" w:space="0" w:color="auto"/>
        <w:right w:val="none" w:sz="0" w:space="0" w:color="auto"/>
      </w:divBdr>
    </w:div>
    <w:div w:id="82385221">
      <w:marLeft w:val="0"/>
      <w:marRight w:val="0"/>
      <w:marTop w:val="0"/>
      <w:marBottom w:val="0"/>
      <w:divBdr>
        <w:top w:val="none" w:sz="0" w:space="0" w:color="auto"/>
        <w:left w:val="none" w:sz="0" w:space="0" w:color="auto"/>
        <w:bottom w:val="none" w:sz="0" w:space="0" w:color="auto"/>
        <w:right w:val="none" w:sz="0" w:space="0" w:color="auto"/>
      </w:divBdr>
    </w:div>
    <w:div w:id="82385222">
      <w:marLeft w:val="0"/>
      <w:marRight w:val="0"/>
      <w:marTop w:val="0"/>
      <w:marBottom w:val="0"/>
      <w:divBdr>
        <w:top w:val="none" w:sz="0" w:space="0" w:color="auto"/>
        <w:left w:val="none" w:sz="0" w:space="0" w:color="auto"/>
        <w:bottom w:val="none" w:sz="0" w:space="0" w:color="auto"/>
        <w:right w:val="none" w:sz="0" w:space="0" w:color="auto"/>
      </w:divBdr>
    </w:div>
    <w:div w:id="82385223">
      <w:marLeft w:val="0"/>
      <w:marRight w:val="0"/>
      <w:marTop w:val="0"/>
      <w:marBottom w:val="0"/>
      <w:divBdr>
        <w:top w:val="none" w:sz="0" w:space="0" w:color="auto"/>
        <w:left w:val="none" w:sz="0" w:space="0" w:color="auto"/>
        <w:bottom w:val="none" w:sz="0" w:space="0" w:color="auto"/>
        <w:right w:val="none" w:sz="0" w:space="0" w:color="auto"/>
      </w:divBdr>
    </w:div>
    <w:div w:id="82385224">
      <w:marLeft w:val="0"/>
      <w:marRight w:val="0"/>
      <w:marTop w:val="0"/>
      <w:marBottom w:val="0"/>
      <w:divBdr>
        <w:top w:val="none" w:sz="0" w:space="0" w:color="auto"/>
        <w:left w:val="none" w:sz="0" w:space="0" w:color="auto"/>
        <w:bottom w:val="none" w:sz="0" w:space="0" w:color="auto"/>
        <w:right w:val="none" w:sz="0" w:space="0" w:color="auto"/>
      </w:divBdr>
    </w:div>
    <w:div w:id="82385225">
      <w:marLeft w:val="0"/>
      <w:marRight w:val="0"/>
      <w:marTop w:val="0"/>
      <w:marBottom w:val="0"/>
      <w:divBdr>
        <w:top w:val="none" w:sz="0" w:space="0" w:color="auto"/>
        <w:left w:val="none" w:sz="0" w:space="0" w:color="auto"/>
        <w:bottom w:val="none" w:sz="0" w:space="0" w:color="auto"/>
        <w:right w:val="none" w:sz="0" w:space="0" w:color="auto"/>
      </w:divBdr>
    </w:div>
    <w:div w:id="82385226">
      <w:marLeft w:val="0"/>
      <w:marRight w:val="0"/>
      <w:marTop w:val="0"/>
      <w:marBottom w:val="0"/>
      <w:divBdr>
        <w:top w:val="none" w:sz="0" w:space="0" w:color="auto"/>
        <w:left w:val="none" w:sz="0" w:space="0" w:color="auto"/>
        <w:bottom w:val="none" w:sz="0" w:space="0" w:color="auto"/>
        <w:right w:val="none" w:sz="0" w:space="0" w:color="auto"/>
      </w:divBdr>
    </w:div>
    <w:div w:id="82385227">
      <w:marLeft w:val="0"/>
      <w:marRight w:val="0"/>
      <w:marTop w:val="0"/>
      <w:marBottom w:val="0"/>
      <w:divBdr>
        <w:top w:val="none" w:sz="0" w:space="0" w:color="auto"/>
        <w:left w:val="none" w:sz="0" w:space="0" w:color="auto"/>
        <w:bottom w:val="none" w:sz="0" w:space="0" w:color="auto"/>
        <w:right w:val="none" w:sz="0" w:space="0" w:color="auto"/>
      </w:divBdr>
    </w:div>
    <w:div w:id="82385228">
      <w:marLeft w:val="0"/>
      <w:marRight w:val="0"/>
      <w:marTop w:val="0"/>
      <w:marBottom w:val="0"/>
      <w:divBdr>
        <w:top w:val="none" w:sz="0" w:space="0" w:color="auto"/>
        <w:left w:val="none" w:sz="0" w:space="0" w:color="auto"/>
        <w:bottom w:val="none" w:sz="0" w:space="0" w:color="auto"/>
        <w:right w:val="none" w:sz="0" w:space="0" w:color="auto"/>
      </w:divBdr>
    </w:div>
    <w:div w:id="82385229">
      <w:marLeft w:val="0"/>
      <w:marRight w:val="0"/>
      <w:marTop w:val="0"/>
      <w:marBottom w:val="0"/>
      <w:divBdr>
        <w:top w:val="none" w:sz="0" w:space="0" w:color="auto"/>
        <w:left w:val="none" w:sz="0" w:space="0" w:color="auto"/>
        <w:bottom w:val="none" w:sz="0" w:space="0" w:color="auto"/>
        <w:right w:val="none" w:sz="0" w:space="0" w:color="auto"/>
      </w:divBdr>
    </w:div>
    <w:div w:id="82385230">
      <w:marLeft w:val="0"/>
      <w:marRight w:val="0"/>
      <w:marTop w:val="0"/>
      <w:marBottom w:val="0"/>
      <w:divBdr>
        <w:top w:val="none" w:sz="0" w:space="0" w:color="auto"/>
        <w:left w:val="none" w:sz="0" w:space="0" w:color="auto"/>
        <w:bottom w:val="none" w:sz="0" w:space="0" w:color="auto"/>
        <w:right w:val="none" w:sz="0" w:space="0" w:color="auto"/>
      </w:divBdr>
    </w:div>
    <w:div w:id="82385231">
      <w:marLeft w:val="0"/>
      <w:marRight w:val="0"/>
      <w:marTop w:val="0"/>
      <w:marBottom w:val="0"/>
      <w:divBdr>
        <w:top w:val="none" w:sz="0" w:space="0" w:color="auto"/>
        <w:left w:val="none" w:sz="0" w:space="0" w:color="auto"/>
        <w:bottom w:val="none" w:sz="0" w:space="0" w:color="auto"/>
        <w:right w:val="none" w:sz="0" w:space="0" w:color="auto"/>
      </w:divBdr>
    </w:div>
    <w:div w:id="82385232">
      <w:marLeft w:val="0"/>
      <w:marRight w:val="0"/>
      <w:marTop w:val="0"/>
      <w:marBottom w:val="0"/>
      <w:divBdr>
        <w:top w:val="none" w:sz="0" w:space="0" w:color="auto"/>
        <w:left w:val="none" w:sz="0" w:space="0" w:color="auto"/>
        <w:bottom w:val="none" w:sz="0" w:space="0" w:color="auto"/>
        <w:right w:val="none" w:sz="0" w:space="0" w:color="auto"/>
      </w:divBdr>
    </w:div>
    <w:div w:id="82385233">
      <w:marLeft w:val="0"/>
      <w:marRight w:val="0"/>
      <w:marTop w:val="0"/>
      <w:marBottom w:val="0"/>
      <w:divBdr>
        <w:top w:val="none" w:sz="0" w:space="0" w:color="auto"/>
        <w:left w:val="none" w:sz="0" w:space="0" w:color="auto"/>
        <w:bottom w:val="none" w:sz="0" w:space="0" w:color="auto"/>
        <w:right w:val="none" w:sz="0" w:space="0" w:color="auto"/>
      </w:divBdr>
    </w:div>
    <w:div w:id="82385234">
      <w:marLeft w:val="0"/>
      <w:marRight w:val="0"/>
      <w:marTop w:val="0"/>
      <w:marBottom w:val="0"/>
      <w:divBdr>
        <w:top w:val="none" w:sz="0" w:space="0" w:color="auto"/>
        <w:left w:val="none" w:sz="0" w:space="0" w:color="auto"/>
        <w:bottom w:val="none" w:sz="0" w:space="0" w:color="auto"/>
        <w:right w:val="none" w:sz="0" w:space="0" w:color="auto"/>
      </w:divBdr>
    </w:div>
    <w:div w:id="82385235">
      <w:marLeft w:val="0"/>
      <w:marRight w:val="0"/>
      <w:marTop w:val="0"/>
      <w:marBottom w:val="0"/>
      <w:divBdr>
        <w:top w:val="none" w:sz="0" w:space="0" w:color="auto"/>
        <w:left w:val="none" w:sz="0" w:space="0" w:color="auto"/>
        <w:bottom w:val="none" w:sz="0" w:space="0" w:color="auto"/>
        <w:right w:val="none" w:sz="0" w:space="0" w:color="auto"/>
      </w:divBdr>
    </w:div>
    <w:div w:id="82385236">
      <w:marLeft w:val="0"/>
      <w:marRight w:val="0"/>
      <w:marTop w:val="0"/>
      <w:marBottom w:val="0"/>
      <w:divBdr>
        <w:top w:val="none" w:sz="0" w:space="0" w:color="auto"/>
        <w:left w:val="none" w:sz="0" w:space="0" w:color="auto"/>
        <w:bottom w:val="none" w:sz="0" w:space="0" w:color="auto"/>
        <w:right w:val="none" w:sz="0" w:space="0" w:color="auto"/>
      </w:divBdr>
    </w:div>
    <w:div w:id="82385237">
      <w:marLeft w:val="0"/>
      <w:marRight w:val="0"/>
      <w:marTop w:val="0"/>
      <w:marBottom w:val="0"/>
      <w:divBdr>
        <w:top w:val="none" w:sz="0" w:space="0" w:color="auto"/>
        <w:left w:val="none" w:sz="0" w:space="0" w:color="auto"/>
        <w:bottom w:val="none" w:sz="0" w:space="0" w:color="auto"/>
        <w:right w:val="none" w:sz="0" w:space="0" w:color="auto"/>
      </w:divBdr>
    </w:div>
    <w:div w:id="82385238">
      <w:marLeft w:val="0"/>
      <w:marRight w:val="0"/>
      <w:marTop w:val="0"/>
      <w:marBottom w:val="0"/>
      <w:divBdr>
        <w:top w:val="none" w:sz="0" w:space="0" w:color="auto"/>
        <w:left w:val="none" w:sz="0" w:space="0" w:color="auto"/>
        <w:bottom w:val="none" w:sz="0" w:space="0" w:color="auto"/>
        <w:right w:val="none" w:sz="0" w:space="0" w:color="auto"/>
      </w:divBdr>
    </w:div>
    <w:div w:id="82385239">
      <w:marLeft w:val="0"/>
      <w:marRight w:val="0"/>
      <w:marTop w:val="0"/>
      <w:marBottom w:val="0"/>
      <w:divBdr>
        <w:top w:val="none" w:sz="0" w:space="0" w:color="auto"/>
        <w:left w:val="none" w:sz="0" w:space="0" w:color="auto"/>
        <w:bottom w:val="none" w:sz="0" w:space="0" w:color="auto"/>
        <w:right w:val="none" w:sz="0" w:space="0" w:color="auto"/>
      </w:divBdr>
    </w:div>
    <w:div w:id="82385240">
      <w:marLeft w:val="0"/>
      <w:marRight w:val="0"/>
      <w:marTop w:val="0"/>
      <w:marBottom w:val="0"/>
      <w:divBdr>
        <w:top w:val="none" w:sz="0" w:space="0" w:color="auto"/>
        <w:left w:val="none" w:sz="0" w:space="0" w:color="auto"/>
        <w:bottom w:val="none" w:sz="0" w:space="0" w:color="auto"/>
        <w:right w:val="none" w:sz="0" w:space="0" w:color="auto"/>
      </w:divBdr>
    </w:div>
    <w:div w:id="82385241">
      <w:marLeft w:val="0"/>
      <w:marRight w:val="0"/>
      <w:marTop w:val="0"/>
      <w:marBottom w:val="0"/>
      <w:divBdr>
        <w:top w:val="none" w:sz="0" w:space="0" w:color="auto"/>
        <w:left w:val="none" w:sz="0" w:space="0" w:color="auto"/>
        <w:bottom w:val="none" w:sz="0" w:space="0" w:color="auto"/>
        <w:right w:val="none" w:sz="0" w:space="0" w:color="auto"/>
      </w:divBdr>
    </w:div>
    <w:div w:id="82385242">
      <w:marLeft w:val="0"/>
      <w:marRight w:val="0"/>
      <w:marTop w:val="0"/>
      <w:marBottom w:val="0"/>
      <w:divBdr>
        <w:top w:val="none" w:sz="0" w:space="0" w:color="auto"/>
        <w:left w:val="none" w:sz="0" w:space="0" w:color="auto"/>
        <w:bottom w:val="none" w:sz="0" w:space="0" w:color="auto"/>
        <w:right w:val="none" w:sz="0" w:space="0" w:color="auto"/>
      </w:divBdr>
    </w:div>
    <w:div w:id="82385243">
      <w:marLeft w:val="0"/>
      <w:marRight w:val="0"/>
      <w:marTop w:val="0"/>
      <w:marBottom w:val="0"/>
      <w:divBdr>
        <w:top w:val="none" w:sz="0" w:space="0" w:color="auto"/>
        <w:left w:val="none" w:sz="0" w:space="0" w:color="auto"/>
        <w:bottom w:val="none" w:sz="0" w:space="0" w:color="auto"/>
        <w:right w:val="none" w:sz="0" w:space="0" w:color="auto"/>
      </w:divBdr>
    </w:div>
    <w:div w:id="82385244">
      <w:marLeft w:val="0"/>
      <w:marRight w:val="0"/>
      <w:marTop w:val="0"/>
      <w:marBottom w:val="0"/>
      <w:divBdr>
        <w:top w:val="none" w:sz="0" w:space="0" w:color="auto"/>
        <w:left w:val="none" w:sz="0" w:space="0" w:color="auto"/>
        <w:bottom w:val="none" w:sz="0" w:space="0" w:color="auto"/>
        <w:right w:val="none" w:sz="0" w:space="0" w:color="auto"/>
      </w:divBdr>
    </w:div>
    <w:div w:id="82385245">
      <w:marLeft w:val="0"/>
      <w:marRight w:val="0"/>
      <w:marTop w:val="0"/>
      <w:marBottom w:val="0"/>
      <w:divBdr>
        <w:top w:val="none" w:sz="0" w:space="0" w:color="auto"/>
        <w:left w:val="none" w:sz="0" w:space="0" w:color="auto"/>
        <w:bottom w:val="none" w:sz="0" w:space="0" w:color="auto"/>
        <w:right w:val="none" w:sz="0" w:space="0" w:color="auto"/>
      </w:divBdr>
    </w:div>
    <w:div w:id="82385246">
      <w:marLeft w:val="0"/>
      <w:marRight w:val="0"/>
      <w:marTop w:val="0"/>
      <w:marBottom w:val="0"/>
      <w:divBdr>
        <w:top w:val="none" w:sz="0" w:space="0" w:color="auto"/>
        <w:left w:val="none" w:sz="0" w:space="0" w:color="auto"/>
        <w:bottom w:val="none" w:sz="0" w:space="0" w:color="auto"/>
        <w:right w:val="none" w:sz="0" w:space="0" w:color="auto"/>
      </w:divBdr>
    </w:div>
    <w:div w:id="82385247">
      <w:marLeft w:val="0"/>
      <w:marRight w:val="0"/>
      <w:marTop w:val="0"/>
      <w:marBottom w:val="0"/>
      <w:divBdr>
        <w:top w:val="none" w:sz="0" w:space="0" w:color="auto"/>
        <w:left w:val="none" w:sz="0" w:space="0" w:color="auto"/>
        <w:bottom w:val="none" w:sz="0" w:space="0" w:color="auto"/>
        <w:right w:val="none" w:sz="0" w:space="0" w:color="auto"/>
      </w:divBdr>
    </w:div>
    <w:div w:id="82385248">
      <w:marLeft w:val="0"/>
      <w:marRight w:val="0"/>
      <w:marTop w:val="0"/>
      <w:marBottom w:val="0"/>
      <w:divBdr>
        <w:top w:val="none" w:sz="0" w:space="0" w:color="auto"/>
        <w:left w:val="none" w:sz="0" w:space="0" w:color="auto"/>
        <w:bottom w:val="none" w:sz="0" w:space="0" w:color="auto"/>
        <w:right w:val="none" w:sz="0" w:space="0" w:color="auto"/>
      </w:divBdr>
    </w:div>
    <w:div w:id="82385249">
      <w:marLeft w:val="0"/>
      <w:marRight w:val="0"/>
      <w:marTop w:val="0"/>
      <w:marBottom w:val="0"/>
      <w:divBdr>
        <w:top w:val="none" w:sz="0" w:space="0" w:color="auto"/>
        <w:left w:val="none" w:sz="0" w:space="0" w:color="auto"/>
        <w:bottom w:val="none" w:sz="0" w:space="0" w:color="auto"/>
        <w:right w:val="none" w:sz="0" w:space="0" w:color="auto"/>
      </w:divBdr>
    </w:div>
    <w:div w:id="82385250">
      <w:marLeft w:val="0"/>
      <w:marRight w:val="0"/>
      <w:marTop w:val="0"/>
      <w:marBottom w:val="0"/>
      <w:divBdr>
        <w:top w:val="none" w:sz="0" w:space="0" w:color="auto"/>
        <w:left w:val="none" w:sz="0" w:space="0" w:color="auto"/>
        <w:bottom w:val="none" w:sz="0" w:space="0" w:color="auto"/>
        <w:right w:val="none" w:sz="0" w:space="0" w:color="auto"/>
      </w:divBdr>
    </w:div>
    <w:div w:id="82385251">
      <w:marLeft w:val="0"/>
      <w:marRight w:val="0"/>
      <w:marTop w:val="0"/>
      <w:marBottom w:val="0"/>
      <w:divBdr>
        <w:top w:val="none" w:sz="0" w:space="0" w:color="auto"/>
        <w:left w:val="none" w:sz="0" w:space="0" w:color="auto"/>
        <w:bottom w:val="none" w:sz="0" w:space="0" w:color="auto"/>
        <w:right w:val="none" w:sz="0" w:space="0" w:color="auto"/>
      </w:divBdr>
    </w:div>
    <w:div w:id="82385252">
      <w:marLeft w:val="0"/>
      <w:marRight w:val="0"/>
      <w:marTop w:val="0"/>
      <w:marBottom w:val="0"/>
      <w:divBdr>
        <w:top w:val="none" w:sz="0" w:space="0" w:color="auto"/>
        <w:left w:val="none" w:sz="0" w:space="0" w:color="auto"/>
        <w:bottom w:val="none" w:sz="0" w:space="0" w:color="auto"/>
        <w:right w:val="none" w:sz="0" w:space="0" w:color="auto"/>
      </w:divBdr>
    </w:div>
    <w:div w:id="82385253">
      <w:marLeft w:val="0"/>
      <w:marRight w:val="0"/>
      <w:marTop w:val="0"/>
      <w:marBottom w:val="0"/>
      <w:divBdr>
        <w:top w:val="none" w:sz="0" w:space="0" w:color="auto"/>
        <w:left w:val="none" w:sz="0" w:space="0" w:color="auto"/>
        <w:bottom w:val="none" w:sz="0" w:space="0" w:color="auto"/>
        <w:right w:val="none" w:sz="0" w:space="0" w:color="auto"/>
      </w:divBdr>
    </w:div>
    <w:div w:id="82385254">
      <w:marLeft w:val="0"/>
      <w:marRight w:val="0"/>
      <w:marTop w:val="0"/>
      <w:marBottom w:val="0"/>
      <w:divBdr>
        <w:top w:val="none" w:sz="0" w:space="0" w:color="auto"/>
        <w:left w:val="none" w:sz="0" w:space="0" w:color="auto"/>
        <w:bottom w:val="none" w:sz="0" w:space="0" w:color="auto"/>
        <w:right w:val="none" w:sz="0" w:space="0" w:color="auto"/>
      </w:divBdr>
    </w:div>
    <w:div w:id="82385255">
      <w:marLeft w:val="0"/>
      <w:marRight w:val="0"/>
      <w:marTop w:val="0"/>
      <w:marBottom w:val="0"/>
      <w:divBdr>
        <w:top w:val="none" w:sz="0" w:space="0" w:color="auto"/>
        <w:left w:val="none" w:sz="0" w:space="0" w:color="auto"/>
        <w:bottom w:val="none" w:sz="0" w:space="0" w:color="auto"/>
        <w:right w:val="none" w:sz="0" w:space="0" w:color="auto"/>
      </w:divBdr>
    </w:div>
    <w:div w:id="82385256">
      <w:marLeft w:val="0"/>
      <w:marRight w:val="0"/>
      <w:marTop w:val="0"/>
      <w:marBottom w:val="0"/>
      <w:divBdr>
        <w:top w:val="none" w:sz="0" w:space="0" w:color="auto"/>
        <w:left w:val="none" w:sz="0" w:space="0" w:color="auto"/>
        <w:bottom w:val="none" w:sz="0" w:space="0" w:color="auto"/>
        <w:right w:val="none" w:sz="0" w:space="0" w:color="auto"/>
      </w:divBdr>
    </w:div>
    <w:div w:id="82385257">
      <w:marLeft w:val="0"/>
      <w:marRight w:val="0"/>
      <w:marTop w:val="0"/>
      <w:marBottom w:val="0"/>
      <w:divBdr>
        <w:top w:val="none" w:sz="0" w:space="0" w:color="auto"/>
        <w:left w:val="none" w:sz="0" w:space="0" w:color="auto"/>
        <w:bottom w:val="none" w:sz="0" w:space="0" w:color="auto"/>
        <w:right w:val="none" w:sz="0" w:space="0" w:color="auto"/>
      </w:divBdr>
    </w:div>
    <w:div w:id="82385258">
      <w:marLeft w:val="0"/>
      <w:marRight w:val="0"/>
      <w:marTop w:val="0"/>
      <w:marBottom w:val="0"/>
      <w:divBdr>
        <w:top w:val="none" w:sz="0" w:space="0" w:color="auto"/>
        <w:left w:val="none" w:sz="0" w:space="0" w:color="auto"/>
        <w:bottom w:val="none" w:sz="0" w:space="0" w:color="auto"/>
        <w:right w:val="none" w:sz="0" w:space="0" w:color="auto"/>
      </w:divBdr>
    </w:div>
    <w:div w:id="82385259">
      <w:marLeft w:val="0"/>
      <w:marRight w:val="0"/>
      <w:marTop w:val="0"/>
      <w:marBottom w:val="0"/>
      <w:divBdr>
        <w:top w:val="none" w:sz="0" w:space="0" w:color="auto"/>
        <w:left w:val="none" w:sz="0" w:space="0" w:color="auto"/>
        <w:bottom w:val="none" w:sz="0" w:space="0" w:color="auto"/>
        <w:right w:val="none" w:sz="0" w:space="0" w:color="auto"/>
      </w:divBdr>
    </w:div>
    <w:div w:id="82385260">
      <w:marLeft w:val="0"/>
      <w:marRight w:val="0"/>
      <w:marTop w:val="0"/>
      <w:marBottom w:val="0"/>
      <w:divBdr>
        <w:top w:val="none" w:sz="0" w:space="0" w:color="auto"/>
        <w:left w:val="none" w:sz="0" w:space="0" w:color="auto"/>
        <w:bottom w:val="none" w:sz="0" w:space="0" w:color="auto"/>
        <w:right w:val="none" w:sz="0" w:space="0" w:color="auto"/>
      </w:divBdr>
    </w:div>
    <w:div w:id="82385261">
      <w:marLeft w:val="0"/>
      <w:marRight w:val="0"/>
      <w:marTop w:val="0"/>
      <w:marBottom w:val="0"/>
      <w:divBdr>
        <w:top w:val="none" w:sz="0" w:space="0" w:color="auto"/>
        <w:left w:val="none" w:sz="0" w:space="0" w:color="auto"/>
        <w:bottom w:val="none" w:sz="0" w:space="0" w:color="auto"/>
        <w:right w:val="none" w:sz="0" w:space="0" w:color="auto"/>
      </w:divBdr>
    </w:div>
    <w:div w:id="82385262">
      <w:marLeft w:val="0"/>
      <w:marRight w:val="0"/>
      <w:marTop w:val="0"/>
      <w:marBottom w:val="0"/>
      <w:divBdr>
        <w:top w:val="none" w:sz="0" w:space="0" w:color="auto"/>
        <w:left w:val="none" w:sz="0" w:space="0" w:color="auto"/>
        <w:bottom w:val="none" w:sz="0" w:space="0" w:color="auto"/>
        <w:right w:val="none" w:sz="0" w:space="0" w:color="auto"/>
      </w:divBdr>
    </w:div>
    <w:div w:id="82385263">
      <w:marLeft w:val="0"/>
      <w:marRight w:val="0"/>
      <w:marTop w:val="0"/>
      <w:marBottom w:val="0"/>
      <w:divBdr>
        <w:top w:val="none" w:sz="0" w:space="0" w:color="auto"/>
        <w:left w:val="none" w:sz="0" w:space="0" w:color="auto"/>
        <w:bottom w:val="none" w:sz="0" w:space="0" w:color="auto"/>
        <w:right w:val="none" w:sz="0" w:space="0" w:color="auto"/>
      </w:divBdr>
    </w:div>
    <w:div w:id="82385264">
      <w:marLeft w:val="0"/>
      <w:marRight w:val="0"/>
      <w:marTop w:val="0"/>
      <w:marBottom w:val="0"/>
      <w:divBdr>
        <w:top w:val="none" w:sz="0" w:space="0" w:color="auto"/>
        <w:left w:val="none" w:sz="0" w:space="0" w:color="auto"/>
        <w:bottom w:val="none" w:sz="0" w:space="0" w:color="auto"/>
        <w:right w:val="none" w:sz="0" w:space="0" w:color="auto"/>
      </w:divBdr>
    </w:div>
    <w:div w:id="82385265">
      <w:marLeft w:val="0"/>
      <w:marRight w:val="0"/>
      <w:marTop w:val="0"/>
      <w:marBottom w:val="0"/>
      <w:divBdr>
        <w:top w:val="none" w:sz="0" w:space="0" w:color="auto"/>
        <w:left w:val="none" w:sz="0" w:space="0" w:color="auto"/>
        <w:bottom w:val="none" w:sz="0" w:space="0" w:color="auto"/>
        <w:right w:val="none" w:sz="0" w:space="0" w:color="auto"/>
      </w:divBdr>
    </w:div>
    <w:div w:id="82385266">
      <w:marLeft w:val="0"/>
      <w:marRight w:val="0"/>
      <w:marTop w:val="0"/>
      <w:marBottom w:val="0"/>
      <w:divBdr>
        <w:top w:val="none" w:sz="0" w:space="0" w:color="auto"/>
        <w:left w:val="none" w:sz="0" w:space="0" w:color="auto"/>
        <w:bottom w:val="none" w:sz="0" w:space="0" w:color="auto"/>
        <w:right w:val="none" w:sz="0" w:space="0" w:color="auto"/>
      </w:divBdr>
    </w:div>
    <w:div w:id="82385267">
      <w:marLeft w:val="0"/>
      <w:marRight w:val="0"/>
      <w:marTop w:val="0"/>
      <w:marBottom w:val="0"/>
      <w:divBdr>
        <w:top w:val="none" w:sz="0" w:space="0" w:color="auto"/>
        <w:left w:val="none" w:sz="0" w:space="0" w:color="auto"/>
        <w:bottom w:val="none" w:sz="0" w:space="0" w:color="auto"/>
        <w:right w:val="none" w:sz="0" w:space="0" w:color="auto"/>
      </w:divBdr>
    </w:div>
    <w:div w:id="82385268">
      <w:marLeft w:val="0"/>
      <w:marRight w:val="0"/>
      <w:marTop w:val="0"/>
      <w:marBottom w:val="0"/>
      <w:divBdr>
        <w:top w:val="none" w:sz="0" w:space="0" w:color="auto"/>
        <w:left w:val="none" w:sz="0" w:space="0" w:color="auto"/>
        <w:bottom w:val="none" w:sz="0" w:space="0" w:color="auto"/>
        <w:right w:val="none" w:sz="0" w:space="0" w:color="auto"/>
      </w:divBdr>
    </w:div>
    <w:div w:id="82385269">
      <w:marLeft w:val="0"/>
      <w:marRight w:val="0"/>
      <w:marTop w:val="0"/>
      <w:marBottom w:val="0"/>
      <w:divBdr>
        <w:top w:val="none" w:sz="0" w:space="0" w:color="auto"/>
        <w:left w:val="none" w:sz="0" w:space="0" w:color="auto"/>
        <w:bottom w:val="none" w:sz="0" w:space="0" w:color="auto"/>
        <w:right w:val="none" w:sz="0" w:space="0" w:color="auto"/>
      </w:divBdr>
    </w:div>
    <w:div w:id="82385270">
      <w:marLeft w:val="0"/>
      <w:marRight w:val="0"/>
      <w:marTop w:val="0"/>
      <w:marBottom w:val="0"/>
      <w:divBdr>
        <w:top w:val="none" w:sz="0" w:space="0" w:color="auto"/>
        <w:left w:val="none" w:sz="0" w:space="0" w:color="auto"/>
        <w:bottom w:val="none" w:sz="0" w:space="0" w:color="auto"/>
        <w:right w:val="none" w:sz="0" w:space="0" w:color="auto"/>
      </w:divBdr>
    </w:div>
    <w:div w:id="82385271">
      <w:marLeft w:val="0"/>
      <w:marRight w:val="0"/>
      <w:marTop w:val="0"/>
      <w:marBottom w:val="0"/>
      <w:divBdr>
        <w:top w:val="none" w:sz="0" w:space="0" w:color="auto"/>
        <w:left w:val="none" w:sz="0" w:space="0" w:color="auto"/>
        <w:bottom w:val="none" w:sz="0" w:space="0" w:color="auto"/>
        <w:right w:val="none" w:sz="0" w:space="0" w:color="auto"/>
      </w:divBdr>
    </w:div>
    <w:div w:id="82385272">
      <w:marLeft w:val="0"/>
      <w:marRight w:val="0"/>
      <w:marTop w:val="0"/>
      <w:marBottom w:val="0"/>
      <w:divBdr>
        <w:top w:val="none" w:sz="0" w:space="0" w:color="auto"/>
        <w:left w:val="none" w:sz="0" w:space="0" w:color="auto"/>
        <w:bottom w:val="none" w:sz="0" w:space="0" w:color="auto"/>
        <w:right w:val="none" w:sz="0" w:space="0" w:color="auto"/>
      </w:divBdr>
    </w:div>
    <w:div w:id="82385273">
      <w:marLeft w:val="0"/>
      <w:marRight w:val="0"/>
      <w:marTop w:val="0"/>
      <w:marBottom w:val="0"/>
      <w:divBdr>
        <w:top w:val="none" w:sz="0" w:space="0" w:color="auto"/>
        <w:left w:val="none" w:sz="0" w:space="0" w:color="auto"/>
        <w:bottom w:val="none" w:sz="0" w:space="0" w:color="auto"/>
        <w:right w:val="none" w:sz="0" w:space="0" w:color="auto"/>
      </w:divBdr>
    </w:div>
    <w:div w:id="82385274">
      <w:marLeft w:val="0"/>
      <w:marRight w:val="0"/>
      <w:marTop w:val="0"/>
      <w:marBottom w:val="0"/>
      <w:divBdr>
        <w:top w:val="none" w:sz="0" w:space="0" w:color="auto"/>
        <w:left w:val="none" w:sz="0" w:space="0" w:color="auto"/>
        <w:bottom w:val="none" w:sz="0" w:space="0" w:color="auto"/>
        <w:right w:val="none" w:sz="0" w:space="0" w:color="auto"/>
      </w:divBdr>
    </w:div>
    <w:div w:id="82385275">
      <w:marLeft w:val="0"/>
      <w:marRight w:val="0"/>
      <w:marTop w:val="0"/>
      <w:marBottom w:val="0"/>
      <w:divBdr>
        <w:top w:val="none" w:sz="0" w:space="0" w:color="auto"/>
        <w:left w:val="none" w:sz="0" w:space="0" w:color="auto"/>
        <w:bottom w:val="none" w:sz="0" w:space="0" w:color="auto"/>
        <w:right w:val="none" w:sz="0" w:space="0" w:color="auto"/>
      </w:divBdr>
    </w:div>
    <w:div w:id="82385276">
      <w:marLeft w:val="0"/>
      <w:marRight w:val="0"/>
      <w:marTop w:val="0"/>
      <w:marBottom w:val="0"/>
      <w:divBdr>
        <w:top w:val="none" w:sz="0" w:space="0" w:color="auto"/>
        <w:left w:val="none" w:sz="0" w:space="0" w:color="auto"/>
        <w:bottom w:val="none" w:sz="0" w:space="0" w:color="auto"/>
        <w:right w:val="none" w:sz="0" w:space="0" w:color="auto"/>
      </w:divBdr>
    </w:div>
    <w:div w:id="82385277">
      <w:marLeft w:val="0"/>
      <w:marRight w:val="0"/>
      <w:marTop w:val="0"/>
      <w:marBottom w:val="0"/>
      <w:divBdr>
        <w:top w:val="none" w:sz="0" w:space="0" w:color="auto"/>
        <w:left w:val="none" w:sz="0" w:space="0" w:color="auto"/>
        <w:bottom w:val="none" w:sz="0" w:space="0" w:color="auto"/>
        <w:right w:val="none" w:sz="0" w:space="0" w:color="auto"/>
      </w:divBdr>
    </w:div>
    <w:div w:id="82385278">
      <w:marLeft w:val="0"/>
      <w:marRight w:val="0"/>
      <w:marTop w:val="0"/>
      <w:marBottom w:val="0"/>
      <w:divBdr>
        <w:top w:val="none" w:sz="0" w:space="0" w:color="auto"/>
        <w:left w:val="none" w:sz="0" w:space="0" w:color="auto"/>
        <w:bottom w:val="none" w:sz="0" w:space="0" w:color="auto"/>
        <w:right w:val="none" w:sz="0" w:space="0" w:color="auto"/>
      </w:divBdr>
    </w:div>
    <w:div w:id="82385279">
      <w:marLeft w:val="0"/>
      <w:marRight w:val="0"/>
      <w:marTop w:val="0"/>
      <w:marBottom w:val="0"/>
      <w:divBdr>
        <w:top w:val="none" w:sz="0" w:space="0" w:color="auto"/>
        <w:left w:val="none" w:sz="0" w:space="0" w:color="auto"/>
        <w:bottom w:val="none" w:sz="0" w:space="0" w:color="auto"/>
        <w:right w:val="none" w:sz="0" w:space="0" w:color="auto"/>
      </w:divBdr>
    </w:div>
    <w:div w:id="82385280">
      <w:marLeft w:val="0"/>
      <w:marRight w:val="0"/>
      <w:marTop w:val="0"/>
      <w:marBottom w:val="0"/>
      <w:divBdr>
        <w:top w:val="none" w:sz="0" w:space="0" w:color="auto"/>
        <w:left w:val="none" w:sz="0" w:space="0" w:color="auto"/>
        <w:bottom w:val="none" w:sz="0" w:space="0" w:color="auto"/>
        <w:right w:val="none" w:sz="0" w:space="0" w:color="auto"/>
      </w:divBdr>
    </w:div>
    <w:div w:id="82385281">
      <w:marLeft w:val="0"/>
      <w:marRight w:val="0"/>
      <w:marTop w:val="0"/>
      <w:marBottom w:val="0"/>
      <w:divBdr>
        <w:top w:val="none" w:sz="0" w:space="0" w:color="auto"/>
        <w:left w:val="none" w:sz="0" w:space="0" w:color="auto"/>
        <w:bottom w:val="none" w:sz="0" w:space="0" w:color="auto"/>
        <w:right w:val="none" w:sz="0" w:space="0" w:color="auto"/>
      </w:divBdr>
    </w:div>
    <w:div w:id="82385282">
      <w:marLeft w:val="0"/>
      <w:marRight w:val="0"/>
      <w:marTop w:val="0"/>
      <w:marBottom w:val="0"/>
      <w:divBdr>
        <w:top w:val="none" w:sz="0" w:space="0" w:color="auto"/>
        <w:left w:val="none" w:sz="0" w:space="0" w:color="auto"/>
        <w:bottom w:val="none" w:sz="0" w:space="0" w:color="auto"/>
        <w:right w:val="none" w:sz="0" w:space="0" w:color="auto"/>
      </w:divBdr>
    </w:div>
    <w:div w:id="82385283">
      <w:marLeft w:val="0"/>
      <w:marRight w:val="0"/>
      <w:marTop w:val="0"/>
      <w:marBottom w:val="0"/>
      <w:divBdr>
        <w:top w:val="none" w:sz="0" w:space="0" w:color="auto"/>
        <w:left w:val="none" w:sz="0" w:space="0" w:color="auto"/>
        <w:bottom w:val="none" w:sz="0" w:space="0" w:color="auto"/>
        <w:right w:val="none" w:sz="0" w:space="0" w:color="auto"/>
      </w:divBdr>
    </w:div>
    <w:div w:id="82385284">
      <w:marLeft w:val="0"/>
      <w:marRight w:val="0"/>
      <w:marTop w:val="0"/>
      <w:marBottom w:val="0"/>
      <w:divBdr>
        <w:top w:val="none" w:sz="0" w:space="0" w:color="auto"/>
        <w:left w:val="none" w:sz="0" w:space="0" w:color="auto"/>
        <w:bottom w:val="none" w:sz="0" w:space="0" w:color="auto"/>
        <w:right w:val="none" w:sz="0" w:space="0" w:color="auto"/>
      </w:divBdr>
    </w:div>
    <w:div w:id="82385285">
      <w:marLeft w:val="0"/>
      <w:marRight w:val="0"/>
      <w:marTop w:val="0"/>
      <w:marBottom w:val="0"/>
      <w:divBdr>
        <w:top w:val="none" w:sz="0" w:space="0" w:color="auto"/>
        <w:left w:val="none" w:sz="0" w:space="0" w:color="auto"/>
        <w:bottom w:val="none" w:sz="0" w:space="0" w:color="auto"/>
        <w:right w:val="none" w:sz="0" w:space="0" w:color="auto"/>
      </w:divBdr>
    </w:div>
    <w:div w:id="82385286">
      <w:marLeft w:val="0"/>
      <w:marRight w:val="0"/>
      <w:marTop w:val="0"/>
      <w:marBottom w:val="0"/>
      <w:divBdr>
        <w:top w:val="none" w:sz="0" w:space="0" w:color="auto"/>
        <w:left w:val="none" w:sz="0" w:space="0" w:color="auto"/>
        <w:bottom w:val="none" w:sz="0" w:space="0" w:color="auto"/>
        <w:right w:val="none" w:sz="0" w:space="0" w:color="auto"/>
      </w:divBdr>
    </w:div>
    <w:div w:id="82385287">
      <w:marLeft w:val="0"/>
      <w:marRight w:val="0"/>
      <w:marTop w:val="0"/>
      <w:marBottom w:val="0"/>
      <w:divBdr>
        <w:top w:val="none" w:sz="0" w:space="0" w:color="auto"/>
        <w:left w:val="none" w:sz="0" w:space="0" w:color="auto"/>
        <w:bottom w:val="none" w:sz="0" w:space="0" w:color="auto"/>
        <w:right w:val="none" w:sz="0" w:space="0" w:color="auto"/>
      </w:divBdr>
    </w:div>
    <w:div w:id="82385288">
      <w:marLeft w:val="0"/>
      <w:marRight w:val="0"/>
      <w:marTop w:val="0"/>
      <w:marBottom w:val="0"/>
      <w:divBdr>
        <w:top w:val="none" w:sz="0" w:space="0" w:color="auto"/>
        <w:left w:val="none" w:sz="0" w:space="0" w:color="auto"/>
        <w:bottom w:val="none" w:sz="0" w:space="0" w:color="auto"/>
        <w:right w:val="none" w:sz="0" w:space="0" w:color="auto"/>
      </w:divBdr>
    </w:div>
    <w:div w:id="82385289">
      <w:marLeft w:val="0"/>
      <w:marRight w:val="0"/>
      <w:marTop w:val="0"/>
      <w:marBottom w:val="0"/>
      <w:divBdr>
        <w:top w:val="none" w:sz="0" w:space="0" w:color="auto"/>
        <w:left w:val="none" w:sz="0" w:space="0" w:color="auto"/>
        <w:bottom w:val="none" w:sz="0" w:space="0" w:color="auto"/>
        <w:right w:val="none" w:sz="0" w:space="0" w:color="auto"/>
      </w:divBdr>
    </w:div>
    <w:div w:id="82385290">
      <w:marLeft w:val="0"/>
      <w:marRight w:val="0"/>
      <w:marTop w:val="0"/>
      <w:marBottom w:val="0"/>
      <w:divBdr>
        <w:top w:val="none" w:sz="0" w:space="0" w:color="auto"/>
        <w:left w:val="none" w:sz="0" w:space="0" w:color="auto"/>
        <w:bottom w:val="none" w:sz="0" w:space="0" w:color="auto"/>
        <w:right w:val="none" w:sz="0" w:space="0" w:color="auto"/>
      </w:divBdr>
    </w:div>
    <w:div w:id="82385291">
      <w:marLeft w:val="0"/>
      <w:marRight w:val="0"/>
      <w:marTop w:val="0"/>
      <w:marBottom w:val="0"/>
      <w:divBdr>
        <w:top w:val="none" w:sz="0" w:space="0" w:color="auto"/>
        <w:left w:val="none" w:sz="0" w:space="0" w:color="auto"/>
        <w:bottom w:val="none" w:sz="0" w:space="0" w:color="auto"/>
        <w:right w:val="none" w:sz="0" w:space="0" w:color="auto"/>
      </w:divBdr>
    </w:div>
    <w:div w:id="82385292">
      <w:marLeft w:val="0"/>
      <w:marRight w:val="0"/>
      <w:marTop w:val="0"/>
      <w:marBottom w:val="0"/>
      <w:divBdr>
        <w:top w:val="none" w:sz="0" w:space="0" w:color="auto"/>
        <w:left w:val="none" w:sz="0" w:space="0" w:color="auto"/>
        <w:bottom w:val="none" w:sz="0" w:space="0" w:color="auto"/>
        <w:right w:val="none" w:sz="0" w:space="0" w:color="auto"/>
      </w:divBdr>
    </w:div>
    <w:div w:id="82385293">
      <w:marLeft w:val="0"/>
      <w:marRight w:val="0"/>
      <w:marTop w:val="0"/>
      <w:marBottom w:val="0"/>
      <w:divBdr>
        <w:top w:val="none" w:sz="0" w:space="0" w:color="auto"/>
        <w:left w:val="none" w:sz="0" w:space="0" w:color="auto"/>
        <w:bottom w:val="none" w:sz="0" w:space="0" w:color="auto"/>
        <w:right w:val="none" w:sz="0" w:space="0" w:color="auto"/>
      </w:divBdr>
    </w:div>
    <w:div w:id="82385294">
      <w:marLeft w:val="0"/>
      <w:marRight w:val="0"/>
      <w:marTop w:val="0"/>
      <w:marBottom w:val="0"/>
      <w:divBdr>
        <w:top w:val="none" w:sz="0" w:space="0" w:color="auto"/>
        <w:left w:val="none" w:sz="0" w:space="0" w:color="auto"/>
        <w:bottom w:val="none" w:sz="0" w:space="0" w:color="auto"/>
        <w:right w:val="none" w:sz="0" w:space="0" w:color="auto"/>
      </w:divBdr>
    </w:div>
    <w:div w:id="82385295">
      <w:marLeft w:val="0"/>
      <w:marRight w:val="0"/>
      <w:marTop w:val="0"/>
      <w:marBottom w:val="0"/>
      <w:divBdr>
        <w:top w:val="none" w:sz="0" w:space="0" w:color="auto"/>
        <w:left w:val="none" w:sz="0" w:space="0" w:color="auto"/>
        <w:bottom w:val="none" w:sz="0" w:space="0" w:color="auto"/>
        <w:right w:val="none" w:sz="0" w:space="0" w:color="auto"/>
      </w:divBdr>
    </w:div>
    <w:div w:id="82385296">
      <w:marLeft w:val="0"/>
      <w:marRight w:val="0"/>
      <w:marTop w:val="0"/>
      <w:marBottom w:val="0"/>
      <w:divBdr>
        <w:top w:val="none" w:sz="0" w:space="0" w:color="auto"/>
        <w:left w:val="none" w:sz="0" w:space="0" w:color="auto"/>
        <w:bottom w:val="none" w:sz="0" w:space="0" w:color="auto"/>
        <w:right w:val="none" w:sz="0" w:space="0" w:color="auto"/>
      </w:divBdr>
    </w:div>
    <w:div w:id="82385297">
      <w:marLeft w:val="0"/>
      <w:marRight w:val="0"/>
      <w:marTop w:val="0"/>
      <w:marBottom w:val="0"/>
      <w:divBdr>
        <w:top w:val="none" w:sz="0" w:space="0" w:color="auto"/>
        <w:left w:val="none" w:sz="0" w:space="0" w:color="auto"/>
        <w:bottom w:val="none" w:sz="0" w:space="0" w:color="auto"/>
        <w:right w:val="none" w:sz="0" w:space="0" w:color="auto"/>
      </w:divBdr>
    </w:div>
    <w:div w:id="82385298">
      <w:marLeft w:val="0"/>
      <w:marRight w:val="0"/>
      <w:marTop w:val="0"/>
      <w:marBottom w:val="0"/>
      <w:divBdr>
        <w:top w:val="none" w:sz="0" w:space="0" w:color="auto"/>
        <w:left w:val="none" w:sz="0" w:space="0" w:color="auto"/>
        <w:bottom w:val="none" w:sz="0" w:space="0" w:color="auto"/>
        <w:right w:val="none" w:sz="0" w:space="0" w:color="auto"/>
      </w:divBdr>
    </w:div>
    <w:div w:id="82385299">
      <w:marLeft w:val="0"/>
      <w:marRight w:val="0"/>
      <w:marTop w:val="0"/>
      <w:marBottom w:val="0"/>
      <w:divBdr>
        <w:top w:val="none" w:sz="0" w:space="0" w:color="auto"/>
        <w:left w:val="none" w:sz="0" w:space="0" w:color="auto"/>
        <w:bottom w:val="none" w:sz="0" w:space="0" w:color="auto"/>
        <w:right w:val="none" w:sz="0" w:space="0" w:color="auto"/>
      </w:divBdr>
    </w:div>
    <w:div w:id="82385300">
      <w:marLeft w:val="0"/>
      <w:marRight w:val="0"/>
      <w:marTop w:val="0"/>
      <w:marBottom w:val="0"/>
      <w:divBdr>
        <w:top w:val="none" w:sz="0" w:space="0" w:color="auto"/>
        <w:left w:val="none" w:sz="0" w:space="0" w:color="auto"/>
        <w:bottom w:val="none" w:sz="0" w:space="0" w:color="auto"/>
        <w:right w:val="none" w:sz="0" w:space="0" w:color="auto"/>
      </w:divBdr>
    </w:div>
    <w:div w:id="82385301">
      <w:marLeft w:val="0"/>
      <w:marRight w:val="0"/>
      <w:marTop w:val="0"/>
      <w:marBottom w:val="0"/>
      <w:divBdr>
        <w:top w:val="none" w:sz="0" w:space="0" w:color="auto"/>
        <w:left w:val="none" w:sz="0" w:space="0" w:color="auto"/>
        <w:bottom w:val="none" w:sz="0" w:space="0" w:color="auto"/>
        <w:right w:val="none" w:sz="0" w:space="0" w:color="auto"/>
      </w:divBdr>
    </w:div>
    <w:div w:id="82385302">
      <w:marLeft w:val="0"/>
      <w:marRight w:val="0"/>
      <w:marTop w:val="0"/>
      <w:marBottom w:val="0"/>
      <w:divBdr>
        <w:top w:val="none" w:sz="0" w:space="0" w:color="auto"/>
        <w:left w:val="none" w:sz="0" w:space="0" w:color="auto"/>
        <w:bottom w:val="none" w:sz="0" w:space="0" w:color="auto"/>
        <w:right w:val="none" w:sz="0" w:space="0" w:color="auto"/>
      </w:divBdr>
    </w:div>
    <w:div w:id="82385303">
      <w:marLeft w:val="0"/>
      <w:marRight w:val="0"/>
      <w:marTop w:val="0"/>
      <w:marBottom w:val="0"/>
      <w:divBdr>
        <w:top w:val="none" w:sz="0" w:space="0" w:color="auto"/>
        <w:left w:val="none" w:sz="0" w:space="0" w:color="auto"/>
        <w:bottom w:val="none" w:sz="0" w:space="0" w:color="auto"/>
        <w:right w:val="none" w:sz="0" w:space="0" w:color="auto"/>
      </w:divBdr>
    </w:div>
    <w:div w:id="82385304">
      <w:marLeft w:val="0"/>
      <w:marRight w:val="0"/>
      <w:marTop w:val="0"/>
      <w:marBottom w:val="0"/>
      <w:divBdr>
        <w:top w:val="none" w:sz="0" w:space="0" w:color="auto"/>
        <w:left w:val="none" w:sz="0" w:space="0" w:color="auto"/>
        <w:bottom w:val="none" w:sz="0" w:space="0" w:color="auto"/>
        <w:right w:val="none" w:sz="0" w:space="0" w:color="auto"/>
      </w:divBdr>
    </w:div>
    <w:div w:id="82385305">
      <w:marLeft w:val="0"/>
      <w:marRight w:val="0"/>
      <w:marTop w:val="0"/>
      <w:marBottom w:val="0"/>
      <w:divBdr>
        <w:top w:val="none" w:sz="0" w:space="0" w:color="auto"/>
        <w:left w:val="none" w:sz="0" w:space="0" w:color="auto"/>
        <w:bottom w:val="none" w:sz="0" w:space="0" w:color="auto"/>
        <w:right w:val="none" w:sz="0" w:space="0" w:color="auto"/>
      </w:divBdr>
    </w:div>
    <w:div w:id="82385306">
      <w:marLeft w:val="0"/>
      <w:marRight w:val="0"/>
      <w:marTop w:val="0"/>
      <w:marBottom w:val="0"/>
      <w:divBdr>
        <w:top w:val="none" w:sz="0" w:space="0" w:color="auto"/>
        <w:left w:val="none" w:sz="0" w:space="0" w:color="auto"/>
        <w:bottom w:val="none" w:sz="0" w:space="0" w:color="auto"/>
        <w:right w:val="none" w:sz="0" w:space="0" w:color="auto"/>
      </w:divBdr>
    </w:div>
    <w:div w:id="82385307">
      <w:marLeft w:val="0"/>
      <w:marRight w:val="0"/>
      <w:marTop w:val="0"/>
      <w:marBottom w:val="0"/>
      <w:divBdr>
        <w:top w:val="none" w:sz="0" w:space="0" w:color="auto"/>
        <w:left w:val="none" w:sz="0" w:space="0" w:color="auto"/>
        <w:bottom w:val="none" w:sz="0" w:space="0" w:color="auto"/>
        <w:right w:val="none" w:sz="0" w:space="0" w:color="auto"/>
      </w:divBdr>
    </w:div>
    <w:div w:id="82385308">
      <w:marLeft w:val="0"/>
      <w:marRight w:val="0"/>
      <w:marTop w:val="0"/>
      <w:marBottom w:val="0"/>
      <w:divBdr>
        <w:top w:val="none" w:sz="0" w:space="0" w:color="auto"/>
        <w:left w:val="none" w:sz="0" w:space="0" w:color="auto"/>
        <w:bottom w:val="none" w:sz="0" w:space="0" w:color="auto"/>
        <w:right w:val="none" w:sz="0" w:space="0" w:color="auto"/>
      </w:divBdr>
    </w:div>
    <w:div w:id="82385309">
      <w:marLeft w:val="0"/>
      <w:marRight w:val="0"/>
      <w:marTop w:val="0"/>
      <w:marBottom w:val="0"/>
      <w:divBdr>
        <w:top w:val="none" w:sz="0" w:space="0" w:color="auto"/>
        <w:left w:val="none" w:sz="0" w:space="0" w:color="auto"/>
        <w:bottom w:val="none" w:sz="0" w:space="0" w:color="auto"/>
        <w:right w:val="none" w:sz="0" w:space="0" w:color="auto"/>
      </w:divBdr>
    </w:div>
    <w:div w:id="82385310">
      <w:marLeft w:val="0"/>
      <w:marRight w:val="0"/>
      <w:marTop w:val="0"/>
      <w:marBottom w:val="0"/>
      <w:divBdr>
        <w:top w:val="none" w:sz="0" w:space="0" w:color="auto"/>
        <w:left w:val="none" w:sz="0" w:space="0" w:color="auto"/>
        <w:bottom w:val="none" w:sz="0" w:space="0" w:color="auto"/>
        <w:right w:val="none" w:sz="0" w:space="0" w:color="auto"/>
      </w:divBdr>
    </w:div>
    <w:div w:id="82385311">
      <w:marLeft w:val="0"/>
      <w:marRight w:val="0"/>
      <w:marTop w:val="0"/>
      <w:marBottom w:val="0"/>
      <w:divBdr>
        <w:top w:val="none" w:sz="0" w:space="0" w:color="auto"/>
        <w:left w:val="none" w:sz="0" w:space="0" w:color="auto"/>
        <w:bottom w:val="none" w:sz="0" w:space="0" w:color="auto"/>
        <w:right w:val="none" w:sz="0" w:space="0" w:color="auto"/>
      </w:divBdr>
    </w:div>
    <w:div w:id="82385312">
      <w:marLeft w:val="0"/>
      <w:marRight w:val="0"/>
      <w:marTop w:val="0"/>
      <w:marBottom w:val="0"/>
      <w:divBdr>
        <w:top w:val="none" w:sz="0" w:space="0" w:color="auto"/>
        <w:left w:val="none" w:sz="0" w:space="0" w:color="auto"/>
        <w:bottom w:val="none" w:sz="0" w:space="0" w:color="auto"/>
        <w:right w:val="none" w:sz="0" w:space="0" w:color="auto"/>
      </w:divBdr>
    </w:div>
    <w:div w:id="82385313">
      <w:marLeft w:val="0"/>
      <w:marRight w:val="0"/>
      <w:marTop w:val="0"/>
      <w:marBottom w:val="0"/>
      <w:divBdr>
        <w:top w:val="none" w:sz="0" w:space="0" w:color="auto"/>
        <w:left w:val="none" w:sz="0" w:space="0" w:color="auto"/>
        <w:bottom w:val="none" w:sz="0" w:space="0" w:color="auto"/>
        <w:right w:val="none" w:sz="0" w:space="0" w:color="auto"/>
      </w:divBdr>
    </w:div>
    <w:div w:id="82385314">
      <w:marLeft w:val="0"/>
      <w:marRight w:val="0"/>
      <w:marTop w:val="0"/>
      <w:marBottom w:val="0"/>
      <w:divBdr>
        <w:top w:val="none" w:sz="0" w:space="0" w:color="auto"/>
        <w:left w:val="none" w:sz="0" w:space="0" w:color="auto"/>
        <w:bottom w:val="none" w:sz="0" w:space="0" w:color="auto"/>
        <w:right w:val="none" w:sz="0" w:space="0" w:color="auto"/>
      </w:divBdr>
    </w:div>
    <w:div w:id="82385315">
      <w:marLeft w:val="0"/>
      <w:marRight w:val="0"/>
      <w:marTop w:val="0"/>
      <w:marBottom w:val="0"/>
      <w:divBdr>
        <w:top w:val="none" w:sz="0" w:space="0" w:color="auto"/>
        <w:left w:val="none" w:sz="0" w:space="0" w:color="auto"/>
        <w:bottom w:val="none" w:sz="0" w:space="0" w:color="auto"/>
        <w:right w:val="none" w:sz="0" w:space="0" w:color="auto"/>
      </w:divBdr>
    </w:div>
    <w:div w:id="82385316">
      <w:marLeft w:val="0"/>
      <w:marRight w:val="0"/>
      <w:marTop w:val="0"/>
      <w:marBottom w:val="0"/>
      <w:divBdr>
        <w:top w:val="none" w:sz="0" w:space="0" w:color="auto"/>
        <w:left w:val="none" w:sz="0" w:space="0" w:color="auto"/>
        <w:bottom w:val="none" w:sz="0" w:space="0" w:color="auto"/>
        <w:right w:val="none" w:sz="0" w:space="0" w:color="auto"/>
      </w:divBdr>
    </w:div>
    <w:div w:id="82385317">
      <w:marLeft w:val="0"/>
      <w:marRight w:val="0"/>
      <w:marTop w:val="0"/>
      <w:marBottom w:val="0"/>
      <w:divBdr>
        <w:top w:val="none" w:sz="0" w:space="0" w:color="auto"/>
        <w:left w:val="none" w:sz="0" w:space="0" w:color="auto"/>
        <w:bottom w:val="none" w:sz="0" w:space="0" w:color="auto"/>
        <w:right w:val="none" w:sz="0" w:space="0" w:color="auto"/>
      </w:divBdr>
    </w:div>
    <w:div w:id="82385318">
      <w:marLeft w:val="0"/>
      <w:marRight w:val="0"/>
      <w:marTop w:val="0"/>
      <w:marBottom w:val="0"/>
      <w:divBdr>
        <w:top w:val="none" w:sz="0" w:space="0" w:color="auto"/>
        <w:left w:val="none" w:sz="0" w:space="0" w:color="auto"/>
        <w:bottom w:val="none" w:sz="0" w:space="0" w:color="auto"/>
        <w:right w:val="none" w:sz="0" w:space="0" w:color="auto"/>
      </w:divBdr>
    </w:div>
    <w:div w:id="82385319">
      <w:marLeft w:val="0"/>
      <w:marRight w:val="0"/>
      <w:marTop w:val="0"/>
      <w:marBottom w:val="0"/>
      <w:divBdr>
        <w:top w:val="none" w:sz="0" w:space="0" w:color="auto"/>
        <w:left w:val="none" w:sz="0" w:space="0" w:color="auto"/>
        <w:bottom w:val="none" w:sz="0" w:space="0" w:color="auto"/>
        <w:right w:val="none" w:sz="0" w:space="0" w:color="auto"/>
      </w:divBdr>
    </w:div>
    <w:div w:id="82385320">
      <w:marLeft w:val="0"/>
      <w:marRight w:val="0"/>
      <w:marTop w:val="0"/>
      <w:marBottom w:val="0"/>
      <w:divBdr>
        <w:top w:val="none" w:sz="0" w:space="0" w:color="auto"/>
        <w:left w:val="none" w:sz="0" w:space="0" w:color="auto"/>
        <w:bottom w:val="none" w:sz="0" w:space="0" w:color="auto"/>
        <w:right w:val="none" w:sz="0" w:space="0" w:color="auto"/>
      </w:divBdr>
    </w:div>
    <w:div w:id="82385321">
      <w:marLeft w:val="0"/>
      <w:marRight w:val="0"/>
      <w:marTop w:val="0"/>
      <w:marBottom w:val="0"/>
      <w:divBdr>
        <w:top w:val="none" w:sz="0" w:space="0" w:color="auto"/>
        <w:left w:val="none" w:sz="0" w:space="0" w:color="auto"/>
        <w:bottom w:val="none" w:sz="0" w:space="0" w:color="auto"/>
        <w:right w:val="none" w:sz="0" w:space="0" w:color="auto"/>
      </w:divBdr>
    </w:div>
    <w:div w:id="82385322">
      <w:marLeft w:val="0"/>
      <w:marRight w:val="0"/>
      <w:marTop w:val="0"/>
      <w:marBottom w:val="0"/>
      <w:divBdr>
        <w:top w:val="none" w:sz="0" w:space="0" w:color="auto"/>
        <w:left w:val="none" w:sz="0" w:space="0" w:color="auto"/>
        <w:bottom w:val="none" w:sz="0" w:space="0" w:color="auto"/>
        <w:right w:val="none" w:sz="0" w:space="0" w:color="auto"/>
      </w:divBdr>
    </w:div>
    <w:div w:id="82385323">
      <w:marLeft w:val="0"/>
      <w:marRight w:val="0"/>
      <w:marTop w:val="0"/>
      <w:marBottom w:val="0"/>
      <w:divBdr>
        <w:top w:val="none" w:sz="0" w:space="0" w:color="auto"/>
        <w:left w:val="none" w:sz="0" w:space="0" w:color="auto"/>
        <w:bottom w:val="none" w:sz="0" w:space="0" w:color="auto"/>
        <w:right w:val="none" w:sz="0" w:space="0" w:color="auto"/>
      </w:divBdr>
    </w:div>
    <w:div w:id="82385324">
      <w:marLeft w:val="0"/>
      <w:marRight w:val="0"/>
      <w:marTop w:val="0"/>
      <w:marBottom w:val="0"/>
      <w:divBdr>
        <w:top w:val="none" w:sz="0" w:space="0" w:color="auto"/>
        <w:left w:val="none" w:sz="0" w:space="0" w:color="auto"/>
        <w:bottom w:val="none" w:sz="0" w:space="0" w:color="auto"/>
        <w:right w:val="none" w:sz="0" w:space="0" w:color="auto"/>
      </w:divBdr>
    </w:div>
    <w:div w:id="82385325">
      <w:marLeft w:val="0"/>
      <w:marRight w:val="0"/>
      <w:marTop w:val="0"/>
      <w:marBottom w:val="0"/>
      <w:divBdr>
        <w:top w:val="none" w:sz="0" w:space="0" w:color="auto"/>
        <w:left w:val="none" w:sz="0" w:space="0" w:color="auto"/>
        <w:bottom w:val="none" w:sz="0" w:space="0" w:color="auto"/>
        <w:right w:val="none" w:sz="0" w:space="0" w:color="auto"/>
      </w:divBdr>
    </w:div>
    <w:div w:id="82385326">
      <w:marLeft w:val="0"/>
      <w:marRight w:val="0"/>
      <w:marTop w:val="0"/>
      <w:marBottom w:val="0"/>
      <w:divBdr>
        <w:top w:val="none" w:sz="0" w:space="0" w:color="auto"/>
        <w:left w:val="none" w:sz="0" w:space="0" w:color="auto"/>
        <w:bottom w:val="none" w:sz="0" w:space="0" w:color="auto"/>
        <w:right w:val="none" w:sz="0" w:space="0" w:color="auto"/>
      </w:divBdr>
    </w:div>
    <w:div w:id="82385327">
      <w:marLeft w:val="0"/>
      <w:marRight w:val="0"/>
      <w:marTop w:val="0"/>
      <w:marBottom w:val="0"/>
      <w:divBdr>
        <w:top w:val="none" w:sz="0" w:space="0" w:color="auto"/>
        <w:left w:val="none" w:sz="0" w:space="0" w:color="auto"/>
        <w:bottom w:val="none" w:sz="0" w:space="0" w:color="auto"/>
        <w:right w:val="none" w:sz="0" w:space="0" w:color="auto"/>
      </w:divBdr>
    </w:div>
    <w:div w:id="82385328">
      <w:marLeft w:val="0"/>
      <w:marRight w:val="0"/>
      <w:marTop w:val="0"/>
      <w:marBottom w:val="0"/>
      <w:divBdr>
        <w:top w:val="none" w:sz="0" w:space="0" w:color="auto"/>
        <w:left w:val="none" w:sz="0" w:space="0" w:color="auto"/>
        <w:bottom w:val="none" w:sz="0" w:space="0" w:color="auto"/>
        <w:right w:val="none" w:sz="0" w:space="0" w:color="auto"/>
      </w:divBdr>
    </w:div>
    <w:div w:id="82385329">
      <w:marLeft w:val="0"/>
      <w:marRight w:val="0"/>
      <w:marTop w:val="0"/>
      <w:marBottom w:val="0"/>
      <w:divBdr>
        <w:top w:val="none" w:sz="0" w:space="0" w:color="auto"/>
        <w:left w:val="none" w:sz="0" w:space="0" w:color="auto"/>
        <w:bottom w:val="none" w:sz="0" w:space="0" w:color="auto"/>
        <w:right w:val="none" w:sz="0" w:space="0" w:color="auto"/>
      </w:divBdr>
    </w:div>
    <w:div w:id="82385330">
      <w:marLeft w:val="0"/>
      <w:marRight w:val="0"/>
      <w:marTop w:val="0"/>
      <w:marBottom w:val="0"/>
      <w:divBdr>
        <w:top w:val="none" w:sz="0" w:space="0" w:color="auto"/>
        <w:left w:val="none" w:sz="0" w:space="0" w:color="auto"/>
        <w:bottom w:val="none" w:sz="0" w:space="0" w:color="auto"/>
        <w:right w:val="none" w:sz="0" w:space="0" w:color="auto"/>
      </w:divBdr>
    </w:div>
    <w:div w:id="82385331">
      <w:marLeft w:val="0"/>
      <w:marRight w:val="0"/>
      <w:marTop w:val="0"/>
      <w:marBottom w:val="0"/>
      <w:divBdr>
        <w:top w:val="none" w:sz="0" w:space="0" w:color="auto"/>
        <w:left w:val="none" w:sz="0" w:space="0" w:color="auto"/>
        <w:bottom w:val="none" w:sz="0" w:space="0" w:color="auto"/>
        <w:right w:val="none" w:sz="0" w:space="0" w:color="auto"/>
      </w:divBdr>
    </w:div>
    <w:div w:id="82385332">
      <w:marLeft w:val="0"/>
      <w:marRight w:val="0"/>
      <w:marTop w:val="0"/>
      <w:marBottom w:val="0"/>
      <w:divBdr>
        <w:top w:val="none" w:sz="0" w:space="0" w:color="auto"/>
        <w:left w:val="none" w:sz="0" w:space="0" w:color="auto"/>
        <w:bottom w:val="none" w:sz="0" w:space="0" w:color="auto"/>
        <w:right w:val="none" w:sz="0" w:space="0" w:color="auto"/>
      </w:divBdr>
    </w:div>
    <w:div w:id="82385333">
      <w:marLeft w:val="0"/>
      <w:marRight w:val="0"/>
      <w:marTop w:val="0"/>
      <w:marBottom w:val="0"/>
      <w:divBdr>
        <w:top w:val="none" w:sz="0" w:space="0" w:color="auto"/>
        <w:left w:val="none" w:sz="0" w:space="0" w:color="auto"/>
        <w:bottom w:val="none" w:sz="0" w:space="0" w:color="auto"/>
        <w:right w:val="none" w:sz="0" w:space="0" w:color="auto"/>
      </w:divBdr>
    </w:div>
    <w:div w:id="82385334">
      <w:marLeft w:val="0"/>
      <w:marRight w:val="0"/>
      <w:marTop w:val="0"/>
      <w:marBottom w:val="0"/>
      <w:divBdr>
        <w:top w:val="none" w:sz="0" w:space="0" w:color="auto"/>
        <w:left w:val="none" w:sz="0" w:space="0" w:color="auto"/>
        <w:bottom w:val="none" w:sz="0" w:space="0" w:color="auto"/>
        <w:right w:val="none" w:sz="0" w:space="0" w:color="auto"/>
      </w:divBdr>
    </w:div>
    <w:div w:id="82385335">
      <w:marLeft w:val="0"/>
      <w:marRight w:val="0"/>
      <w:marTop w:val="0"/>
      <w:marBottom w:val="0"/>
      <w:divBdr>
        <w:top w:val="none" w:sz="0" w:space="0" w:color="auto"/>
        <w:left w:val="none" w:sz="0" w:space="0" w:color="auto"/>
        <w:bottom w:val="none" w:sz="0" w:space="0" w:color="auto"/>
        <w:right w:val="none" w:sz="0" w:space="0" w:color="auto"/>
      </w:divBdr>
    </w:div>
    <w:div w:id="82385336">
      <w:marLeft w:val="0"/>
      <w:marRight w:val="0"/>
      <w:marTop w:val="0"/>
      <w:marBottom w:val="0"/>
      <w:divBdr>
        <w:top w:val="none" w:sz="0" w:space="0" w:color="auto"/>
        <w:left w:val="none" w:sz="0" w:space="0" w:color="auto"/>
        <w:bottom w:val="none" w:sz="0" w:space="0" w:color="auto"/>
        <w:right w:val="none" w:sz="0" w:space="0" w:color="auto"/>
      </w:divBdr>
    </w:div>
    <w:div w:id="82385337">
      <w:marLeft w:val="0"/>
      <w:marRight w:val="0"/>
      <w:marTop w:val="0"/>
      <w:marBottom w:val="0"/>
      <w:divBdr>
        <w:top w:val="none" w:sz="0" w:space="0" w:color="auto"/>
        <w:left w:val="none" w:sz="0" w:space="0" w:color="auto"/>
        <w:bottom w:val="none" w:sz="0" w:space="0" w:color="auto"/>
        <w:right w:val="none" w:sz="0" w:space="0" w:color="auto"/>
      </w:divBdr>
    </w:div>
    <w:div w:id="82385338">
      <w:marLeft w:val="0"/>
      <w:marRight w:val="0"/>
      <w:marTop w:val="0"/>
      <w:marBottom w:val="0"/>
      <w:divBdr>
        <w:top w:val="none" w:sz="0" w:space="0" w:color="auto"/>
        <w:left w:val="none" w:sz="0" w:space="0" w:color="auto"/>
        <w:bottom w:val="none" w:sz="0" w:space="0" w:color="auto"/>
        <w:right w:val="none" w:sz="0" w:space="0" w:color="auto"/>
      </w:divBdr>
    </w:div>
    <w:div w:id="82385339">
      <w:marLeft w:val="0"/>
      <w:marRight w:val="0"/>
      <w:marTop w:val="0"/>
      <w:marBottom w:val="0"/>
      <w:divBdr>
        <w:top w:val="none" w:sz="0" w:space="0" w:color="auto"/>
        <w:left w:val="none" w:sz="0" w:space="0" w:color="auto"/>
        <w:bottom w:val="none" w:sz="0" w:space="0" w:color="auto"/>
        <w:right w:val="none" w:sz="0" w:space="0" w:color="auto"/>
      </w:divBdr>
    </w:div>
    <w:div w:id="82385340">
      <w:marLeft w:val="0"/>
      <w:marRight w:val="0"/>
      <w:marTop w:val="0"/>
      <w:marBottom w:val="0"/>
      <w:divBdr>
        <w:top w:val="none" w:sz="0" w:space="0" w:color="auto"/>
        <w:left w:val="none" w:sz="0" w:space="0" w:color="auto"/>
        <w:bottom w:val="none" w:sz="0" w:space="0" w:color="auto"/>
        <w:right w:val="none" w:sz="0" w:space="0" w:color="auto"/>
      </w:divBdr>
    </w:div>
    <w:div w:id="82385341">
      <w:marLeft w:val="0"/>
      <w:marRight w:val="0"/>
      <w:marTop w:val="0"/>
      <w:marBottom w:val="0"/>
      <w:divBdr>
        <w:top w:val="none" w:sz="0" w:space="0" w:color="auto"/>
        <w:left w:val="none" w:sz="0" w:space="0" w:color="auto"/>
        <w:bottom w:val="none" w:sz="0" w:space="0" w:color="auto"/>
        <w:right w:val="none" w:sz="0" w:space="0" w:color="auto"/>
      </w:divBdr>
    </w:div>
    <w:div w:id="82385342">
      <w:marLeft w:val="0"/>
      <w:marRight w:val="0"/>
      <w:marTop w:val="0"/>
      <w:marBottom w:val="0"/>
      <w:divBdr>
        <w:top w:val="none" w:sz="0" w:space="0" w:color="auto"/>
        <w:left w:val="none" w:sz="0" w:space="0" w:color="auto"/>
        <w:bottom w:val="none" w:sz="0" w:space="0" w:color="auto"/>
        <w:right w:val="none" w:sz="0" w:space="0" w:color="auto"/>
      </w:divBdr>
    </w:div>
    <w:div w:id="82385343">
      <w:marLeft w:val="0"/>
      <w:marRight w:val="0"/>
      <w:marTop w:val="0"/>
      <w:marBottom w:val="0"/>
      <w:divBdr>
        <w:top w:val="none" w:sz="0" w:space="0" w:color="auto"/>
        <w:left w:val="none" w:sz="0" w:space="0" w:color="auto"/>
        <w:bottom w:val="none" w:sz="0" w:space="0" w:color="auto"/>
        <w:right w:val="none" w:sz="0" w:space="0" w:color="auto"/>
      </w:divBdr>
    </w:div>
    <w:div w:id="82385344">
      <w:marLeft w:val="0"/>
      <w:marRight w:val="0"/>
      <w:marTop w:val="0"/>
      <w:marBottom w:val="0"/>
      <w:divBdr>
        <w:top w:val="none" w:sz="0" w:space="0" w:color="auto"/>
        <w:left w:val="none" w:sz="0" w:space="0" w:color="auto"/>
        <w:bottom w:val="none" w:sz="0" w:space="0" w:color="auto"/>
        <w:right w:val="none" w:sz="0" w:space="0" w:color="auto"/>
      </w:divBdr>
    </w:div>
    <w:div w:id="82385345">
      <w:marLeft w:val="0"/>
      <w:marRight w:val="0"/>
      <w:marTop w:val="0"/>
      <w:marBottom w:val="0"/>
      <w:divBdr>
        <w:top w:val="none" w:sz="0" w:space="0" w:color="auto"/>
        <w:left w:val="none" w:sz="0" w:space="0" w:color="auto"/>
        <w:bottom w:val="none" w:sz="0" w:space="0" w:color="auto"/>
        <w:right w:val="none" w:sz="0" w:space="0" w:color="auto"/>
      </w:divBdr>
    </w:div>
    <w:div w:id="82385346">
      <w:marLeft w:val="0"/>
      <w:marRight w:val="0"/>
      <w:marTop w:val="0"/>
      <w:marBottom w:val="0"/>
      <w:divBdr>
        <w:top w:val="none" w:sz="0" w:space="0" w:color="auto"/>
        <w:left w:val="none" w:sz="0" w:space="0" w:color="auto"/>
        <w:bottom w:val="none" w:sz="0" w:space="0" w:color="auto"/>
        <w:right w:val="none" w:sz="0" w:space="0" w:color="auto"/>
      </w:divBdr>
    </w:div>
    <w:div w:id="82385347">
      <w:marLeft w:val="0"/>
      <w:marRight w:val="0"/>
      <w:marTop w:val="0"/>
      <w:marBottom w:val="0"/>
      <w:divBdr>
        <w:top w:val="none" w:sz="0" w:space="0" w:color="auto"/>
        <w:left w:val="none" w:sz="0" w:space="0" w:color="auto"/>
        <w:bottom w:val="none" w:sz="0" w:space="0" w:color="auto"/>
        <w:right w:val="none" w:sz="0" w:space="0" w:color="auto"/>
      </w:divBdr>
    </w:div>
    <w:div w:id="82385348">
      <w:marLeft w:val="0"/>
      <w:marRight w:val="0"/>
      <w:marTop w:val="0"/>
      <w:marBottom w:val="0"/>
      <w:divBdr>
        <w:top w:val="none" w:sz="0" w:space="0" w:color="auto"/>
        <w:left w:val="none" w:sz="0" w:space="0" w:color="auto"/>
        <w:bottom w:val="none" w:sz="0" w:space="0" w:color="auto"/>
        <w:right w:val="none" w:sz="0" w:space="0" w:color="auto"/>
      </w:divBdr>
    </w:div>
    <w:div w:id="82385349">
      <w:marLeft w:val="0"/>
      <w:marRight w:val="0"/>
      <w:marTop w:val="0"/>
      <w:marBottom w:val="0"/>
      <w:divBdr>
        <w:top w:val="none" w:sz="0" w:space="0" w:color="auto"/>
        <w:left w:val="none" w:sz="0" w:space="0" w:color="auto"/>
        <w:bottom w:val="none" w:sz="0" w:space="0" w:color="auto"/>
        <w:right w:val="none" w:sz="0" w:space="0" w:color="auto"/>
      </w:divBdr>
    </w:div>
    <w:div w:id="82385350">
      <w:marLeft w:val="0"/>
      <w:marRight w:val="0"/>
      <w:marTop w:val="0"/>
      <w:marBottom w:val="0"/>
      <w:divBdr>
        <w:top w:val="none" w:sz="0" w:space="0" w:color="auto"/>
        <w:left w:val="none" w:sz="0" w:space="0" w:color="auto"/>
        <w:bottom w:val="none" w:sz="0" w:space="0" w:color="auto"/>
        <w:right w:val="none" w:sz="0" w:space="0" w:color="auto"/>
      </w:divBdr>
    </w:div>
    <w:div w:id="82385351">
      <w:marLeft w:val="0"/>
      <w:marRight w:val="0"/>
      <w:marTop w:val="0"/>
      <w:marBottom w:val="0"/>
      <w:divBdr>
        <w:top w:val="none" w:sz="0" w:space="0" w:color="auto"/>
        <w:left w:val="none" w:sz="0" w:space="0" w:color="auto"/>
        <w:bottom w:val="none" w:sz="0" w:space="0" w:color="auto"/>
        <w:right w:val="none" w:sz="0" w:space="0" w:color="auto"/>
      </w:divBdr>
    </w:div>
    <w:div w:id="82385352">
      <w:marLeft w:val="0"/>
      <w:marRight w:val="0"/>
      <w:marTop w:val="0"/>
      <w:marBottom w:val="0"/>
      <w:divBdr>
        <w:top w:val="none" w:sz="0" w:space="0" w:color="auto"/>
        <w:left w:val="none" w:sz="0" w:space="0" w:color="auto"/>
        <w:bottom w:val="none" w:sz="0" w:space="0" w:color="auto"/>
        <w:right w:val="none" w:sz="0" w:space="0" w:color="auto"/>
      </w:divBdr>
    </w:div>
    <w:div w:id="82385353">
      <w:marLeft w:val="0"/>
      <w:marRight w:val="0"/>
      <w:marTop w:val="0"/>
      <w:marBottom w:val="0"/>
      <w:divBdr>
        <w:top w:val="none" w:sz="0" w:space="0" w:color="auto"/>
        <w:left w:val="none" w:sz="0" w:space="0" w:color="auto"/>
        <w:bottom w:val="none" w:sz="0" w:space="0" w:color="auto"/>
        <w:right w:val="none" w:sz="0" w:space="0" w:color="auto"/>
      </w:divBdr>
    </w:div>
    <w:div w:id="82385354">
      <w:marLeft w:val="0"/>
      <w:marRight w:val="0"/>
      <w:marTop w:val="0"/>
      <w:marBottom w:val="0"/>
      <w:divBdr>
        <w:top w:val="none" w:sz="0" w:space="0" w:color="auto"/>
        <w:left w:val="none" w:sz="0" w:space="0" w:color="auto"/>
        <w:bottom w:val="none" w:sz="0" w:space="0" w:color="auto"/>
        <w:right w:val="none" w:sz="0" w:space="0" w:color="auto"/>
      </w:divBdr>
    </w:div>
    <w:div w:id="82385355">
      <w:marLeft w:val="0"/>
      <w:marRight w:val="0"/>
      <w:marTop w:val="0"/>
      <w:marBottom w:val="0"/>
      <w:divBdr>
        <w:top w:val="none" w:sz="0" w:space="0" w:color="auto"/>
        <w:left w:val="none" w:sz="0" w:space="0" w:color="auto"/>
        <w:bottom w:val="none" w:sz="0" w:space="0" w:color="auto"/>
        <w:right w:val="none" w:sz="0" w:space="0" w:color="auto"/>
      </w:divBdr>
    </w:div>
    <w:div w:id="82385356">
      <w:marLeft w:val="0"/>
      <w:marRight w:val="0"/>
      <w:marTop w:val="0"/>
      <w:marBottom w:val="0"/>
      <w:divBdr>
        <w:top w:val="none" w:sz="0" w:space="0" w:color="auto"/>
        <w:left w:val="none" w:sz="0" w:space="0" w:color="auto"/>
        <w:bottom w:val="none" w:sz="0" w:space="0" w:color="auto"/>
        <w:right w:val="none" w:sz="0" w:space="0" w:color="auto"/>
      </w:divBdr>
    </w:div>
    <w:div w:id="82385357">
      <w:marLeft w:val="0"/>
      <w:marRight w:val="0"/>
      <w:marTop w:val="0"/>
      <w:marBottom w:val="0"/>
      <w:divBdr>
        <w:top w:val="none" w:sz="0" w:space="0" w:color="auto"/>
        <w:left w:val="none" w:sz="0" w:space="0" w:color="auto"/>
        <w:bottom w:val="none" w:sz="0" w:space="0" w:color="auto"/>
        <w:right w:val="none" w:sz="0" w:space="0" w:color="auto"/>
      </w:divBdr>
    </w:div>
    <w:div w:id="82385358">
      <w:marLeft w:val="0"/>
      <w:marRight w:val="0"/>
      <w:marTop w:val="0"/>
      <w:marBottom w:val="0"/>
      <w:divBdr>
        <w:top w:val="none" w:sz="0" w:space="0" w:color="auto"/>
        <w:left w:val="none" w:sz="0" w:space="0" w:color="auto"/>
        <w:bottom w:val="none" w:sz="0" w:space="0" w:color="auto"/>
        <w:right w:val="none" w:sz="0" w:space="0" w:color="auto"/>
      </w:divBdr>
    </w:div>
    <w:div w:id="82385359">
      <w:marLeft w:val="0"/>
      <w:marRight w:val="0"/>
      <w:marTop w:val="0"/>
      <w:marBottom w:val="0"/>
      <w:divBdr>
        <w:top w:val="none" w:sz="0" w:space="0" w:color="auto"/>
        <w:left w:val="none" w:sz="0" w:space="0" w:color="auto"/>
        <w:bottom w:val="none" w:sz="0" w:space="0" w:color="auto"/>
        <w:right w:val="none" w:sz="0" w:space="0" w:color="auto"/>
      </w:divBdr>
    </w:div>
    <w:div w:id="82385360">
      <w:marLeft w:val="0"/>
      <w:marRight w:val="0"/>
      <w:marTop w:val="0"/>
      <w:marBottom w:val="0"/>
      <w:divBdr>
        <w:top w:val="none" w:sz="0" w:space="0" w:color="auto"/>
        <w:left w:val="none" w:sz="0" w:space="0" w:color="auto"/>
        <w:bottom w:val="none" w:sz="0" w:space="0" w:color="auto"/>
        <w:right w:val="none" w:sz="0" w:space="0" w:color="auto"/>
      </w:divBdr>
    </w:div>
    <w:div w:id="82385361">
      <w:marLeft w:val="0"/>
      <w:marRight w:val="0"/>
      <w:marTop w:val="0"/>
      <w:marBottom w:val="0"/>
      <w:divBdr>
        <w:top w:val="none" w:sz="0" w:space="0" w:color="auto"/>
        <w:left w:val="none" w:sz="0" w:space="0" w:color="auto"/>
        <w:bottom w:val="none" w:sz="0" w:space="0" w:color="auto"/>
        <w:right w:val="none" w:sz="0" w:space="0" w:color="auto"/>
      </w:divBdr>
    </w:div>
    <w:div w:id="82385362">
      <w:marLeft w:val="0"/>
      <w:marRight w:val="0"/>
      <w:marTop w:val="0"/>
      <w:marBottom w:val="0"/>
      <w:divBdr>
        <w:top w:val="none" w:sz="0" w:space="0" w:color="auto"/>
        <w:left w:val="none" w:sz="0" w:space="0" w:color="auto"/>
        <w:bottom w:val="none" w:sz="0" w:space="0" w:color="auto"/>
        <w:right w:val="none" w:sz="0" w:space="0" w:color="auto"/>
      </w:divBdr>
    </w:div>
    <w:div w:id="82385363">
      <w:marLeft w:val="0"/>
      <w:marRight w:val="0"/>
      <w:marTop w:val="0"/>
      <w:marBottom w:val="0"/>
      <w:divBdr>
        <w:top w:val="none" w:sz="0" w:space="0" w:color="auto"/>
        <w:left w:val="none" w:sz="0" w:space="0" w:color="auto"/>
        <w:bottom w:val="none" w:sz="0" w:space="0" w:color="auto"/>
        <w:right w:val="none" w:sz="0" w:space="0" w:color="auto"/>
      </w:divBdr>
    </w:div>
    <w:div w:id="82385364">
      <w:marLeft w:val="0"/>
      <w:marRight w:val="0"/>
      <w:marTop w:val="0"/>
      <w:marBottom w:val="0"/>
      <w:divBdr>
        <w:top w:val="none" w:sz="0" w:space="0" w:color="auto"/>
        <w:left w:val="none" w:sz="0" w:space="0" w:color="auto"/>
        <w:bottom w:val="none" w:sz="0" w:space="0" w:color="auto"/>
        <w:right w:val="none" w:sz="0" w:space="0" w:color="auto"/>
      </w:divBdr>
    </w:div>
    <w:div w:id="82385365">
      <w:marLeft w:val="0"/>
      <w:marRight w:val="0"/>
      <w:marTop w:val="0"/>
      <w:marBottom w:val="0"/>
      <w:divBdr>
        <w:top w:val="none" w:sz="0" w:space="0" w:color="auto"/>
        <w:left w:val="none" w:sz="0" w:space="0" w:color="auto"/>
        <w:bottom w:val="none" w:sz="0" w:space="0" w:color="auto"/>
        <w:right w:val="none" w:sz="0" w:space="0" w:color="auto"/>
      </w:divBdr>
    </w:div>
    <w:div w:id="82385366">
      <w:marLeft w:val="0"/>
      <w:marRight w:val="0"/>
      <w:marTop w:val="0"/>
      <w:marBottom w:val="0"/>
      <w:divBdr>
        <w:top w:val="none" w:sz="0" w:space="0" w:color="auto"/>
        <w:left w:val="none" w:sz="0" w:space="0" w:color="auto"/>
        <w:bottom w:val="none" w:sz="0" w:space="0" w:color="auto"/>
        <w:right w:val="none" w:sz="0" w:space="0" w:color="auto"/>
      </w:divBdr>
    </w:div>
    <w:div w:id="82385367">
      <w:marLeft w:val="0"/>
      <w:marRight w:val="0"/>
      <w:marTop w:val="0"/>
      <w:marBottom w:val="0"/>
      <w:divBdr>
        <w:top w:val="none" w:sz="0" w:space="0" w:color="auto"/>
        <w:left w:val="none" w:sz="0" w:space="0" w:color="auto"/>
        <w:bottom w:val="none" w:sz="0" w:space="0" w:color="auto"/>
        <w:right w:val="none" w:sz="0" w:space="0" w:color="auto"/>
      </w:divBdr>
    </w:div>
    <w:div w:id="82385368">
      <w:marLeft w:val="0"/>
      <w:marRight w:val="0"/>
      <w:marTop w:val="0"/>
      <w:marBottom w:val="0"/>
      <w:divBdr>
        <w:top w:val="none" w:sz="0" w:space="0" w:color="auto"/>
        <w:left w:val="none" w:sz="0" w:space="0" w:color="auto"/>
        <w:bottom w:val="none" w:sz="0" w:space="0" w:color="auto"/>
        <w:right w:val="none" w:sz="0" w:space="0" w:color="auto"/>
      </w:divBdr>
    </w:div>
    <w:div w:id="82385369">
      <w:marLeft w:val="0"/>
      <w:marRight w:val="0"/>
      <w:marTop w:val="0"/>
      <w:marBottom w:val="0"/>
      <w:divBdr>
        <w:top w:val="none" w:sz="0" w:space="0" w:color="auto"/>
        <w:left w:val="none" w:sz="0" w:space="0" w:color="auto"/>
        <w:bottom w:val="none" w:sz="0" w:space="0" w:color="auto"/>
        <w:right w:val="none" w:sz="0" w:space="0" w:color="auto"/>
      </w:divBdr>
    </w:div>
    <w:div w:id="82385370">
      <w:marLeft w:val="0"/>
      <w:marRight w:val="0"/>
      <w:marTop w:val="0"/>
      <w:marBottom w:val="0"/>
      <w:divBdr>
        <w:top w:val="none" w:sz="0" w:space="0" w:color="auto"/>
        <w:left w:val="none" w:sz="0" w:space="0" w:color="auto"/>
        <w:bottom w:val="none" w:sz="0" w:space="0" w:color="auto"/>
        <w:right w:val="none" w:sz="0" w:space="0" w:color="auto"/>
      </w:divBdr>
    </w:div>
    <w:div w:id="82385371">
      <w:marLeft w:val="0"/>
      <w:marRight w:val="0"/>
      <w:marTop w:val="0"/>
      <w:marBottom w:val="0"/>
      <w:divBdr>
        <w:top w:val="none" w:sz="0" w:space="0" w:color="auto"/>
        <w:left w:val="none" w:sz="0" w:space="0" w:color="auto"/>
        <w:bottom w:val="none" w:sz="0" w:space="0" w:color="auto"/>
        <w:right w:val="none" w:sz="0" w:space="0" w:color="auto"/>
      </w:divBdr>
    </w:div>
    <w:div w:id="82385372">
      <w:marLeft w:val="0"/>
      <w:marRight w:val="0"/>
      <w:marTop w:val="0"/>
      <w:marBottom w:val="0"/>
      <w:divBdr>
        <w:top w:val="none" w:sz="0" w:space="0" w:color="auto"/>
        <w:left w:val="none" w:sz="0" w:space="0" w:color="auto"/>
        <w:bottom w:val="none" w:sz="0" w:space="0" w:color="auto"/>
        <w:right w:val="none" w:sz="0" w:space="0" w:color="auto"/>
      </w:divBdr>
    </w:div>
    <w:div w:id="82385373">
      <w:marLeft w:val="0"/>
      <w:marRight w:val="0"/>
      <w:marTop w:val="0"/>
      <w:marBottom w:val="0"/>
      <w:divBdr>
        <w:top w:val="none" w:sz="0" w:space="0" w:color="auto"/>
        <w:left w:val="none" w:sz="0" w:space="0" w:color="auto"/>
        <w:bottom w:val="none" w:sz="0" w:space="0" w:color="auto"/>
        <w:right w:val="none" w:sz="0" w:space="0" w:color="auto"/>
      </w:divBdr>
    </w:div>
    <w:div w:id="82385374">
      <w:marLeft w:val="0"/>
      <w:marRight w:val="0"/>
      <w:marTop w:val="0"/>
      <w:marBottom w:val="0"/>
      <w:divBdr>
        <w:top w:val="none" w:sz="0" w:space="0" w:color="auto"/>
        <w:left w:val="none" w:sz="0" w:space="0" w:color="auto"/>
        <w:bottom w:val="none" w:sz="0" w:space="0" w:color="auto"/>
        <w:right w:val="none" w:sz="0" w:space="0" w:color="auto"/>
      </w:divBdr>
    </w:div>
    <w:div w:id="82385375">
      <w:marLeft w:val="0"/>
      <w:marRight w:val="0"/>
      <w:marTop w:val="0"/>
      <w:marBottom w:val="0"/>
      <w:divBdr>
        <w:top w:val="none" w:sz="0" w:space="0" w:color="auto"/>
        <w:left w:val="none" w:sz="0" w:space="0" w:color="auto"/>
        <w:bottom w:val="none" w:sz="0" w:space="0" w:color="auto"/>
        <w:right w:val="none" w:sz="0" w:space="0" w:color="auto"/>
      </w:divBdr>
    </w:div>
    <w:div w:id="82385376">
      <w:marLeft w:val="0"/>
      <w:marRight w:val="0"/>
      <w:marTop w:val="0"/>
      <w:marBottom w:val="0"/>
      <w:divBdr>
        <w:top w:val="none" w:sz="0" w:space="0" w:color="auto"/>
        <w:left w:val="none" w:sz="0" w:space="0" w:color="auto"/>
        <w:bottom w:val="none" w:sz="0" w:space="0" w:color="auto"/>
        <w:right w:val="none" w:sz="0" w:space="0" w:color="auto"/>
      </w:divBdr>
    </w:div>
    <w:div w:id="82385377">
      <w:marLeft w:val="0"/>
      <w:marRight w:val="0"/>
      <w:marTop w:val="0"/>
      <w:marBottom w:val="0"/>
      <w:divBdr>
        <w:top w:val="none" w:sz="0" w:space="0" w:color="auto"/>
        <w:left w:val="none" w:sz="0" w:space="0" w:color="auto"/>
        <w:bottom w:val="none" w:sz="0" w:space="0" w:color="auto"/>
        <w:right w:val="none" w:sz="0" w:space="0" w:color="auto"/>
      </w:divBdr>
    </w:div>
    <w:div w:id="82385378">
      <w:marLeft w:val="0"/>
      <w:marRight w:val="0"/>
      <w:marTop w:val="0"/>
      <w:marBottom w:val="0"/>
      <w:divBdr>
        <w:top w:val="none" w:sz="0" w:space="0" w:color="auto"/>
        <w:left w:val="none" w:sz="0" w:space="0" w:color="auto"/>
        <w:bottom w:val="none" w:sz="0" w:space="0" w:color="auto"/>
        <w:right w:val="none" w:sz="0" w:space="0" w:color="auto"/>
      </w:divBdr>
    </w:div>
    <w:div w:id="82385379">
      <w:marLeft w:val="0"/>
      <w:marRight w:val="0"/>
      <w:marTop w:val="0"/>
      <w:marBottom w:val="0"/>
      <w:divBdr>
        <w:top w:val="none" w:sz="0" w:space="0" w:color="auto"/>
        <w:left w:val="none" w:sz="0" w:space="0" w:color="auto"/>
        <w:bottom w:val="none" w:sz="0" w:space="0" w:color="auto"/>
        <w:right w:val="none" w:sz="0" w:space="0" w:color="auto"/>
      </w:divBdr>
    </w:div>
    <w:div w:id="82385380">
      <w:marLeft w:val="0"/>
      <w:marRight w:val="0"/>
      <w:marTop w:val="0"/>
      <w:marBottom w:val="0"/>
      <w:divBdr>
        <w:top w:val="none" w:sz="0" w:space="0" w:color="auto"/>
        <w:left w:val="none" w:sz="0" w:space="0" w:color="auto"/>
        <w:bottom w:val="none" w:sz="0" w:space="0" w:color="auto"/>
        <w:right w:val="none" w:sz="0" w:space="0" w:color="auto"/>
      </w:divBdr>
    </w:div>
    <w:div w:id="82385381">
      <w:marLeft w:val="0"/>
      <w:marRight w:val="0"/>
      <w:marTop w:val="0"/>
      <w:marBottom w:val="0"/>
      <w:divBdr>
        <w:top w:val="none" w:sz="0" w:space="0" w:color="auto"/>
        <w:left w:val="none" w:sz="0" w:space="0" w:color="auto"/>
        <w:bottom w:val="none" w:sz="0" w:space="0" w:color="auto"/>
        <w:right w:val="none" w:sz="0" w:space="0" w:color="auto"/>
      </w:divBdr>
    </w:div>
    <w:div w:id="82385382">
      <w:marLeft w:val="0"/>
      <w:marRight w:val="0"/>
      <w:marTop w:val="0"/>
      <w:marBottom w:val="0"/>
      <w:divBdr>
        <w:top w:val="none" w:sz="0" w:space="0" w:color="auto"/>
        <w:left w:val="none" w:sz="0" w:space="0" w:color="auto"/>
        <w:bottom w:val="none" w:sz="0" w:space="0" w:color="auto"/>
        <w:right w:val="none" w:sz="0" w:space="0" w:color="auto"/>
      </w:divBdr>
    </w:div>
    <w:div w:id="82385383">
      <w:marLeft w:val="0"/>
      <w:marRight w:val="0"/>
      <w:marTop w:val="0"/>
      <w:marBottom w:val="0"/>
      <w:divBdr>
        <w:top w:val="none" w:sz="0" w:space="0" w:color="auto"/>
        <w:left w:val="none" w:sz="0" w:space="0" w:color="auto"/>
        <w:bottom w:val="none" w:sz="0" w:space="0" w:color="auto"/>
        <w:right w:val="none" w:sz="0" w:space="0" w:color="auto"/>
      </w:divBdr>
    </w:div>
    <w:div w:id="82385384">
      <w:marLeft w:val="0"/>
      <w:marRight w:val="0"/>
      <w:marTop w:val="0"/>
      <w:marBottom w:val="0"/>
      <w:divBdr>
        <w:top w:val="none" w:sz="0" w:space="0" w:color="auto"/>
        <w:left w:val="none" w:sz="0" w:space="0" w:color="auto"/>
        <w:bottom w:val="none" w:sz="0" w:space="0" w:color="auto"/>
        <w:right w:val="none" w:sz="0" w:space="0" w:color="auto"/>
      </w:divBdr>
    </w:div>
    <w:div w:id="82385385">
      <w:marLeft w:val="0"/>
      <w:marRight w:val="0"/>
      <w:marTop w:val="0"/>
      <w:marBottom w:val="0"/>
      <w:divBdr>
        <w:top w:val="none" w:sz="0" w:space="0" w:color="auto"/>
        <w:left w:val="none" w:sz="0" w:space="0" w:color="auto"/>
        <w:bottom w:val="none" w:sz="0" w:space="0" w:color="auto"/>
        <w:right w:val="none" w:sz="0" w:space="0" w:color="auto"/>
      </w:divBdr>
    </w:div>
    <w:div w:id="82385386">
      <w:marLeft w:val="0"/>
      <w:marRight w:val="0"/>
      <w:marTop w:val="0"/>
      <w:marBottom w:val="0"/>
      <w:divBdr>
        <w:top w:val="none" w:sz="0" w:space="0" w:color="auto"/>
        <w:left w:val="none" w:sz="0" w:space="0" w:color="auto"/>
        <w:bottom w:val="none" w:sz="0" w:space="0" w:color="auto"/>
        <w:right w:val="none" w:sz="0" w:space="0" w:color="auto"/>
      </w:divBdr>
    </w:div>
    <w:div w:id="82385387">
      <w:marLeft w:val="0"/>
      <w:marRight w:val="0"/>
      <w:marTop w:val="0"/>
      <w:marBottom w:val="0"/>
      <w:divBdr>
        <w:top w:val="none" w:sz="0" w:space="0" w:color="auto"/>
        <w:left w:val="none" w:sz="0" w:space="0" w:color="auto"/>
        <w:bottom w:val="none" w:sz="0" w:space="0" w:color="auto"/>
        <w:right w:val="none" w:sz="0" w:space="0" w:color="auto"/>
      </w:divBdr>
    </w:div>
    <w:div w:id="82385388">
      <w:marLeft w:val="0"/>
      <w:marRight w:val="0"/>
      <w:marTop w:val="0"/>
      <w:marBottom w:val="0"/>
      <w:divBdr>
        <w:top w:val="none" w:sz="0" w:space="0" w:color="auto"/>
        <w:left w:val="none" w:sz="0" w:space="0" w:color="auto"/>
        <w:bottom w:val="none" w:sz="0" w:space="0" w:color="auto"/>
        <w:right w:val="none" w:sz="0" w:space="0" w:color="auto"/>
      </w:divBdr>
    </w:div>
    <w:div w:id="82385389">
      <w:marLeft w:val="0"/>
      <w:marRight w:val="0"/>
      <w:marTop w:val="0"/>
      <w:marBottom w:val="0"/>
      <w:divBdr>
        <w:top w:val="none" w:sz="0" w:space="0" w:color="auto"/>
        <w:left w:val="none" w:sz="0" w:space="0" w:color="auto"/>
        <w:bottom w:val="none" w:sz="0" w:space="0" w:color="auto"/>
        <w:right w:val="none" w:sz="0" w:space="0" w:color="auto"/>
      </w:divBdr>
    </w:div>
    <w:div w:id="82385390">
      <w:marLeft w:val="0"/>
      <w:marRight w:val="0"/>
      <w:marTop w:val="0"/>
      <w:marBottom w:val="0"/>
      <w:divBdr>
        <w:top w:val="none" w:sz="0" w:space="0" w:color="auto"/>
        <w:left w:val="none" w:sz="0" w:space="0" w:color="auto"/>
        <w:bottom w:val="none" w:sz="0" w:space="0" w:color="auto"/>
        <w:right w:val="none" w:sz="0" w:space="0" w:color="auto"/>
      </w:divBdr>
    </w:div>
    <w:div w:id="82385391">
      <w:marLeft w:val="0"/>
      <w:marRight w:val="0"/>
      <w:marTop w:val="0"/>
      <w:marBottom w:val="0"/>
      <w:divBdr>
        <w:top w:val="none" w:sz="0" w:space="0" w:color="auto"/>
        <w:left w:val="none" w:sz="0" w:space="0" w:color="auto"/>
        <w:bottom w:val="none" w:sz="0" w:space="0" w:color="auto"/>
        <w:right w:val="none" w:sz="0" w:space="0" w:color="auto"/>
      </w:divBdr>
    </w:div>
    <w:div w:id="82385392">
      <w:marLeft w:val="0"/>
      <w:marRight w:val="0"/>
      <w:marTop w:val="0"/>
      <w:marBottom w:val="0"/>
      <w:divBdr>
        <w:top w:val="none" w:sz="0" w:space="0" w:color="auto"/>
        <w:left w:val="none" w:sz="0" w:space="0" w:color="auto"/>
        <w:bottom w:val="none" w:sz="0" w:space="0" w:color="auto"/>
        <w:right w:val="none" w:sz="0" w:space="0" w:color="auto"/>
      </w:divBdr>
    </w:div>
    <w:div w:id="82385393">
      <w:marLeft w:val="0"/>
      <w:marRight w:val="0"/>
      <w:marTop w:val="0"/>
      <w:marBottom w:val="0"/>
      <w:divBdr>
        <w:top w:val="none" w:sz="0" w:space="0" w:color="auto"/>
        <w:left w:val="none" w:sz="0" w:space="0" w:color="auto"/>
        <w:bottom w:val="none" w:sz="0" w:space="0" w:color="auto"/>
        <w:right w:val="none" w:sz="0" w:space="0" w:color="auto"/>
      </w:divBdr>
    </w:div>
    <w:div w:id="82385394">
      <w:marLeft w:val="0"/>
      <w:marRight w:val="0"/>
      <w:marTop w:val="0"/>
      <w:marBottom w:val="0"/>
      <w:divBdr>
        <w:top w:val="none" w:sz="0" w:space="0" w:color="auto"/>
        <w:left w:val="none" w:sz="0" w:space="0" w:color="auto"/>
        <w:bottom w:val="none" w:sz="0" w:space="0" w:color="auto"/>
        <w:right w:val="none" w:sz="0" w:space="0" w:color="auto"/>
      </w:divBdr>
    </w:div>
    <w:div w:id="82385395">
      <w:marLeft w:val="0"/>
      <w:marRight w:val="0"/>
      <w:marTop w:val="0"/>
      <w:marBottom w:val="0"/>
      <w:divBdr>
        <w:top w:val="none" w:sz="0" w:space="0" w:color="auto"/>
        <w:left w:val="none" w:sz="0" w:space="0" w:color="auto"/>
        <w:bottom w:val="none" w:sz="0" w:space="0" w:color="auto"/>
        <w:right w:val="none" w:sz="0" w:space="0" w:color="auto"/>
      </w:divBdr>
    </w:div>
    <w:div w:id="82385396">
      <w:marLeft w:val="0"/>
      <w:marRight w:val="0"/>
      <w:marTop w:val="0"/>
      <w:marBottom w:val="0"/>
      <w:divBdr>
        <w:top w:val="none" w:sz="0" w:space="0" w:color="auto"/>
        <w:left w:val="none" w:sz="0" w:space="0" w:color="auto"/>
        <w:bottom w:val="none" w:sz="0" w:space="0" w:color="auto"/>
        <w:right w:val="none" w:sz="0" w:space="0" w:color="auto"/>
      </w:divBdr>
    </w:div>
    <w:div w:id="82385397">
      <w:marLeft w:val="0"/>
      <w:marRight w:val="0"/>
      <w:marTop w:val="0"/>
      <w:marBottom w:val="0"/>
      <w:divBdr>
        <w:top w:val="none" w:sz="0" w:space="0" w:color="auto"/>
        <w:left w:val="none" w:sz="0" w:space="0" w:color="auto"/>
        <w:bottom w:val="none" w:sz="0" w:space="0" w:color="auto"/>
        <w:right w:val="none" w:sz="0" w:space="0" w:color="auto"/>
      </w:divBdr>
    </w:div>
    <w:div w:id="82385398">
      <w:marLeft w:val="0"/>
      <w:marRight w:val="0"/>
      <w:marTop w:val="0"/>
      <w:marBottom w:val="0"/>
      <w:divBdr>
        <w:top w:val="none" w:sz="0" w:space="0" w:color="auto"/>
        <w:left w:val="none" w:sz="0" w:space="0" w:color="auto"/>
        <w:bottom w:val="none" w:sz="0" w:space="0" w:color="auto"/>
        <w:right w:val="none" w:sz="0" w:space="0" w:color="auto"/>
      </w:divBdr>
    </w:div>
    <w:div w:id="82385399">
      <w:marLeft w:val="0"/>
      <w:marRight w:val="0"/>
      <w:marTop w:val="0"/>
      <w:marBottom w:val="0"/>
      <w:divBdr>
        <w:top w:val="none" w:sz="0" w:space="0" w:color="auto"/>
        <w:left w:val="none" w:sz="0" w:space="0" w:color="auto"/>
        <w:bottom w:val="none" w:sz="0" w:space="0" w:color="auto"/>
        <w:right w:val="none" w:sz="0" w:space="0" w:color="auto"/>
      </w:divBdr>
    </w:div>
    <w:div w:id="82385400">
      <w:marLeft w:val="0"/>
      <w:marRight w:val="0"/>
      <w:marTop w:val="0"/>
      <w:marBottom w:val="0"/>
      <w:divBdr>
        <w:top w:val="none" w:sz="0" w:space="0" w:color="auto"/>
        <w:left w:val="none" w:sz="0" w:space="0" w:color="auto"/>
        <w:bottom w:val="none" w:sz="0" w:space="0" w:color="auto"/>
        <w:right w:val="none" w:sz="0" w:space="0" w:color="auto"/>
      </w:divBdr>
    </w:div>
    <w:div w:id="82385401">
      <w:marLeft w:val="0"/>
      <w:marRight w:val="0"/>
      <w:marTop w:val="0"/>
      <w:marBottom w:val="0"/>
      <w:divBdr>
        <w:top w:val="none" w:sz="0" w:space="0" w:color="auto"/>
        <w:left w:val="none" w:sz="0" w:space="0" w:color="auto"/>
        <w:bottom w:val="none" w:sz="0" w:space="0" w:color="auto"/>
        <w:right w:val="none" w:sz="0" w:space="0" w:color="auto"/>
      </w:divBdr>
    </w:div>
    <w:div w:id="82385402">
      <w:marLeft w:val="0"/>
      <w:marRight w:val="0"/>
      <w:marTop w:val="0"/>
      <w:marBottom w:val="0"/>
      <w:divBdr>
        <w:top w:val="none" w:sz="0" w:space="0" w:color="auto"/>
        <w:left w:val="none" w:sz="0" w:space="0" w:color="auto"/>
        <w:bottom w:val="none" w:sz="0" w:space="0" w:color="auto"/>
        <w:right w:val="none" w:sz="0" w:space="0" w:color="auto"/>
      </w:divBdr>
    </w:div>
    <w:div w:id="82385403">
      <w:marLeft w:val="0"/>
      <w:marRight w:val="0"/>
      <w:marTop w:val="0"/>
      <w:marBottom w:val="0"/>
      <w:divBdr>
        <w:top w:val="none" w:sz="0" w:space="0" w:color="auto"/>
        <w:left w:val="none" w:sz="0" w:space="0" w:color="auto"/>
        <w:bottom w:val="none" w:sz="0" w:space="0" w:color="auto"/>
        <w:right w:val="none" w:sz="0" w:space="0" w:color="auto"/>
      </w:divBdr>
    </w:div>
    <w:div w:id="82385404">
      <w:marLeft w:val="0"/>
      <w:marRight w:val="0"/>
      <w:marTop w:val="0"/>
      <w:marBottom w:val="0"/>
      <w:divBdr>
        <w:top w:val="none" w:sz="0" w:space="0" w:color="auto"/>
        <w:left w:val="none" w:sz="0" w:space="0" w:color="auto"/>
        <w:bottom w:val="none" w:sz="0" w:space="0" w:color="auto"/>
        <w:right w:val="none" w:sz="0" w:space="0" w:color="auto"/>
      </w:divBdr>
    </w:div>
    <w:div w:id="82385405">
      <w:marLeft w:val="0"/>
      <w:marRight w:val="0"/>
      <w:marTop w:val="0"/>
      <w:marBottom w:val="0"/>
      <w:divBdr>
        <w:top w:val="none" w:sz="0" w:space="0" w:color="auto"/>
        <w:left w:val="none" w:sz="0" w:space="0" w:color="auto"/>
        <w:bottom w:val="none" w:sz="0" w:space="0" w:color="auto"/>
        <w:right w:val="none" w:sz="0" w:space="0" w:color="auto"/>
      </w:divBdr>
    </w:div>
    <w:div w:id="82385406">
      <w:marLeft w:val="0"/>
      <w:marRight w:val="0"/>
      <w:marTop w:val="0"/>
      <w:marBottom w:val="0"/>
      <w:divBdr>
        <w:top w:val="none" w:sz="0" w:space="0" w:color="auto"/>
        <w:left w:val="none" w:sz="0" w:space="0" w:color="auto"/>
        <w:bottom w:val="none" w:sz="0" w:space="0" w:color="auto"/>
        <w:right w:val="none" w:sz="0" w:space="0" w:color="auto"/>
      </w:divBdr>
    </w:div>
    <w:div w:id="82385407">
      <w:marLeft w:val="0"/>
      <w:marRight w:val="0"/>
      <w:marTop w:val="0"/>
      <w:marBottom w:val="0"/>
      <w:divBdr>
        <w:top w:val="none" w:sz="0" w:space="0" w:color="auto"/>
        <w:left w:val="none" w:sz="0" w:space="0" w:color="auto"/>
        <w:bottom w:val="none" w:sz="0" w:space="0" w:color="auto"/>
        <w:right w:val="none" w:sz="0" w:space="0" w:color="auto"/>
      </w:divBdr>
    </w:div>
    <w:div w:id="82385408">
      <w:marLeft w:val="0"/>
      <w:marRight w:val="0"/>
      <w:marTop w:val="0"/>
      <w:marBottom w:val="0"/>
      <w:divBdr>
        <w:top w:val="none" w:sz="0" w:space="0" w:color="auto"/>
        <w:left w:val="none" w:sz="0" w:space="0" w:color="auto"/>
        <w:bottom w:val="none" w:sz="0" w:space="0" w:color="auto"/>
        <w:right w:val="none" w:sz="0" w:space="0" w:color="auto"/>
      </w:divBdr>
    </w:div>
    <w:div w:id="82385409">
      <w:marLeft w:val="0"/>
      <w:marRight w:val="0"/>
      <w:marTop w:val="0"/>
      <w:marBottom w:val="0"/>
      <w:divBdr>
        <w:top w:val="none" w:sz="0" w:space="0" w:color="auto"/>
        <w:left w:val="none" w:sz="0" w:space="0" w:color="auto"/>
        <w:bottom w:val="none" w:sz="0" w:space="0" w:color="auto"/>
        <w:right w:val="none" w:sz="0" w:space="0" w:color="auto"/>
      </w:divBdr>
    </w:div>
    <w:div w:id="82385410">
      <w:marLeft w:val="0"/>
      <w:marRight w:val="0"/>
      <w:marTop w:val="0"/>
      <w:marBottom w:val="0"/>
      <w:divBdr>
        <w:top w:val="none" w:sz="0" w:space="0" w:color="auto"/>
        <w:left w:val="none" w:sz="0" w:space="0" w:color="auto"/>
        <w:bottom w:val="none" w:sz="0" w:space="0" w:color="auto"/>
        <w:right w:val="none" w:sz="0" w:space="0" w:color="auto"/>
      </w:divBdr>
    </w:div>
    <w:div w:id="82385411">
      <w:marLeft w:val="0"/>
      <w:marRight w:val="0"/>
      <w:marTop w:val="0"/>
      <w:marBottom w:val="0"/>
      <w:divBdr>
        <w:top w:val="none" w:sz="0" w:space="0" w:color="auto"/>
        <w:left w:val="none" w:sz="0" w:space="0" w:color="auto"/>
        <w:bottom w:val="none" w:sz="0" w:space="0" w:color="auto"/>
        <w:right w:val="none" w:sz="0" w:space="0" w:color="auto"/>
      </w:divBdr>
    </w:div>
    <w:div w:id="82385412">
      <w:marLeft w:val="0"/>
      <w:marRight w:val="0"/>
      <w:marTop w:val="0"/>
      <w:marBottom w:val="0"/>
      <w:divBdr>
        <w:top w:val="none" w:sz="0" w:space="0" w:color="auto"/>
        <w:left w:val="none" w:sz="0" w:space="0" w:color="auto"/>
        <w:bottom w:val="none" w:sz="0" w:space="0" w:color="auto"/>
        <w:right w:val="none" w:sz="0" w:space="0" w:color="auto"/>
      </w:divBdr>
    </w:div>
    <w:div w:id="82385413">
      <w:marLeft w:val="0"/>
      <w:marRight w:val="0"/>
      <w:marTop w:val="0"/>
      <w:marBottom w:val="0"/>
      <w:divBdr>
        <w:top w:val="none" w:sz="0" w:space="0" w:color="auto"/>
        <w:left w:val="none" w:sz="0" w:space="0" w:color="auto"/>
        <w:bottom w:val="none" w:sz="0" w:space="0" w:color="auto"/>
        <w:right w:val="none" w:sz="0" w:space="0" w:color="auto"/>
      </w:divBdr>
    </w:div>
    <w:div w:id="82385414">
      <w:marLeft w:val="0"/>
      <w:marRight w:val="0"/>
      <w:marTop w:val="0"/>
      <w:marBottom w:val="0"/>
      <w:divBdr>
        <w:top w:val="none" w:sz="0" w:space="0" w:color="auto"/>
        <w:left w:val="none" w:sz="0" w:space="0" w:color="auto"/>
        <w:bottom w:val="none" w:sz="0" w:space="0" w:color="auto"/>
        <w:right w:val="none" w:sz="0" w:space="0" w:color="auto"/>
      </w:divBdr>
    </w:div>
    <w:div w:id="82385415">
      <w:marLeft w:val="0"/>
      <w:marRight w:val="0"/>
      <w:marTop w:val="0"/>
      <w:marBottom w:val="0"/>
      <w:divBdr>
        <w:top w:val="none" w:sz="0" w:space="0" w:color="auto"/>
        <w:left w:val="none" w:sz="0" w:space="0" w:color="auto"/>
        <w:bottom w:val="none" w:sz="0" w:space="0" w:color="auto"/>
        <w:right w:val="none" w:sz="0" w:space="0" w:color="auto"/>
      </w:divBdr>
    </w:div>
    <w:div w:id="82385416">
      <w:marLeft w:val="0"/>
      <w:marRight w:val="0"/>
      <w:marTop w:val="0"/>
      <w:marBottom w:val="0"/>
      <w:divBdr>
        <w:top w:val="none" w:sz="0" w:space="0" w:color="auto"/>
        <w:left w:val="none" w:sz="0" w:space="0" w:color="auto"/>
        <w:bottom w:val="none" w:sz="0" w:space="0" w:color="auto"/>
        <w:right w:val="none" w:sz="0" w:space="0" w:color="auto"/>
      </w:divBdr>
    </w:div>
    <w:div w:id="82385417">
      <w:marLeft w:val="0"/>
      <w:marRight w:val="0"/>
      <w:marTop w:val="0"/>
      <w:marBottom w:val="0"/>
      <w:divBdr>
        <w:top w:val="none" w:sz="0" w:space="0" w:color="auto"/>
        <w:left w:val="none" w:sz="0" w:space="0" w:color="auto"/>
        <w:bottom w:val="none" w:sz="0" w:space="0" w:color="auto"/>
        <w:right w:val="none" w:sz="0" w:space="0" w:color="auto"/>
      </w:divBdr>
    </w:div>
    <w:div w:id="82385418">
      <w:marLeft w:val="0"/>
      <w:marRight w:val="0"/>
      <w:marTop w:val="0"/>
      <w:marBottom w:val="0"/>
      <w:divBdr>
        <w:top w:val="none" w:sz="0" w:space="0" w:color="auto"/>
        <w:left w:val="none" w:sz="0" w:space="0" w:color="auto"/>
        <w:bottom w:val="none" w:sz="0" w:space="0" w:color="auto"/>
        <w:right w:val="none" w:sz="0" w:space="0" w:color="auto"/>
      </w:divBdr>
    </w:div>
    <w:div w:id="82385419">
      <w:marLeft w:val="0"/>
      <w:marRight w:val="0"/>
      <w:marTop w:val="0"/>
      <w:marBottom w:val="0"/>
      <w:divBdr>
        <w:top w:val="none" w:sz="0" w:space="0" w:color="auto"/>
        <w:left w:val="none" w:sz="0" w:space="0" w:color="auto"/>
        <w:bottom w:val="none" w:sz="0" w:space="0" w:color="auto"/>
        <w:right w:val="none" w:sz="0" w:space="0" w:color="auto"/>
      </w:divBdr>
    </w:div>
    <w:div w:id="82385420">
      <w:marLeft w:val="0"/>
      <w:marRight w:val="0"/>
      <w:marTop w:val="0"/>
      <w:marBottom w:val="0"/>
      <w:divBdr>
        <w:top w:val="none" w:sz="0" w:space="0" w:color="auto"/>
        <w:left w:val="none" w:sz="0" w:space="0" w:color="auto"/>
        <w:bottom w:val="none" w:sz="0" w:space="0" w:color="auto"/>
        <w:right w:val="none" w:sz="0" w:space="0" w:color="auto"/>
      </w:divBdr>
    </w:div>
    <w:div w:id="82385421">
      <w:marLeft w:val="0"/>
      <w:marRight w:val="0"/>
      <w:marTop w:val="0"/>
      <w:marBottom w:val="0"/>
      <w:divBdr>
        <w:top w:val="none" w:sz="0" w:space="0" w:color="auto"/>
        <w:left w:val="none" w:sz="0" w:space="0" w:color="auto"/>
        <w:bottom w:val="none" w:sz="0" w:space="0" w:color="auto"/>
        <w:right w:val="none" w:sz="0" w:space="0" w:color="auto"/>
      </w:divBdr>
    </w:div>
    <w:div w:id="82385422">
      <w:marLeft w:val="0"/>
      <w:marRight w:val="0"/>
      <w:marTop w:val="0"/>
      <w:marBottom w:val="0"/>
      <w:divBdr>
        <w:top w:val="none" w:sz="0" w:space="0" w:color="auto"/>
        <w:left w:val="none" w:sz="0" w:space="0" w:color="auto"/>
        <w:bottom w:val="none" w:sz="0" w:space="0" w:color="auto"/>
        <w:right w:val="none" w:sz="0" w:space="0" w:color="auto"/>
      </w:divBdr>
    </w:div>
    <w:div w:id="82385423">
      <w:marLeft w:val="0"/>
      <w:marRight w:val="0"/>
      <w:marTop w:val="0"/>
      <w:marBottom w:val="0"/>
      <w:divBdr>
        <w:top w:val="none" w:sz="0" w:space="0" w:color="auto"/>
        <w:left w:val="none" w:sz="0" w:space="0" w:color="auto"/>
        <w:bottom w:val="none" w:sz="0" w:space="0" w:color="auto"/>
        <w:right w:val="none" w:sz="0" w:space="0" w:color="auto"/>
      </w:divBdr>
    </w:div>
    <w:div w:id="82385424">
      <w:marLeft w:val="0"/>
      <w:marRight w:val="0"/>
      <w:marTop w:val="0"/>
      <w:marBottom w:val="0"/>
      <w:divBdr>
        <w:top w:val="none" w:sz="0" w:space="0" w:color="auto"/>
        <w:left w:val="none" w:sz="0" w:space="0" w:color="auto"/>
        <w:bottom w:val="none" w:sz="0" w:space="0" w:color="auto"/>
        <w:right w:val="none" w:sz="0" w:space="0" w:color="auto"/>
      </w:divBdr>
    </w:div>
    <w:div w:id="82385425">
      <w:marLeft w:val="0"/>
      <w:marRight w:val="0"/>
      <w:marTop w:val="0"/>
      <w:marBottom w:val="0"/>
      <w:divBdr>
        <w:top w:val="none" w:sz="0" w:space="0" w:color="auto"/>
        <w:left w:val="none" w:sz="0" w:space="0" w:color="auto"/>
        <w:bottom w:val="none" w:sz="0" w:space="0" w:color="auto"/>
        <w:right w:val="none" w:sz="0" w:space="0" w:color="auto"/>
      </w:divBdr>
    </w:div>
    <w:div w:id="82385426">
      <w:marLeft w:val="0"/>
      <w:marRight w:val="0"/>
      <w:marTop w:val="0"/>
      <w:marBottom w:val="0"/>
      <w:divBdr>
        <w:top w:val="none" w:sz="0" w:space="0" w:color="auto"/>
        <w:left w:val="none" w:sz="0" w:space="0" w:color="auto"/>
        <w:bottom w:val="none" w:sz="0" w:space="0" w:color="auto"/>
        <w:right w:val="none" w:sz="0" w:space="0" w:color="auto"/>
      </w:divBdr>
    </w:div>
    <w:div w:id="82385427">
      <w:marLeft w:val="0"/>
      <w:marRight w:val="0"/>
      <w:marTop w:val="0"/>
      <w:marBottom w:val="0"/>
      <w:divBdr>
        <w:top w:val="none" w:sz="0" w:space="0" w:color="auto"/>
        <w:left w:val="none" w:sz="0" w:space="0" w:color="auto"/>
        <w:bottom w:val="none" w:sz="0" w:space="0" w:color="auto"/>
        <w:right w:val="none" w:sz="0" w:space="0" w:color="auto"/>
      </w:divBdr>
    </w:div>
    <w:div w:id="82385428">
      <w:marLeft w:val="0"/>
      <w:marRight w:val="0"/>
      <w:marTop w:val="0"/>
      <w:marBottom w:val="0"/>
      <w:divBdr>
        <w:top w:val="none" w:sz="0" w:space="0" w:color="auto"/>
        <w:left w:val="none" w:sz="0" w:space="0" w:color="auto"/>
        <w:bottom w:val="none" w:sz="0" w:space="0" w:color="auto"/>
        <w:right w:val="none" w:sz="0" w:space="0" w:color="auto"/>
      </w:divBdr>
    </w:div>
    <w:div w:id="82385429">
      <w:marLeft w:val="0"/>
      <w:marRight w:val="0"/>
      <w:marTop w:val="0"/>
      <w:marBottom w:val="0"/>
      <w:divBdr>
        <w:top w:val="none" w:sz="0" w:space="0" w:color="auto"/>
        <w:left w:val="none" w:sz="0" w:space="0" w:color="auto"/>
        <w:bottom w:val="none" w:sz="0" w:space="0" w:color="auto"/>
        <w:right w:val="none" w:sz="0" w:space="0" w:color="auto"/>
      </w:divBdr>
    </w:div>
    <w:div w:id="82385430">
      <w:marLeft w:val="0"/>
      <w:marRight w:val="0"/>
      <w:marTop w:val="0"/>
      <w:marBottom w:val="0"/>
      <w:divBdr>
        <w:top w:val="none" w:sz="0" w:space="0" w:color="auto"/>
        <w:left w:val="none" w:sz="0" w:space="0" w:color="auto"/>
        <w:bottom w:val="none" w:sz="0" w:space="0" w:color="auto"/>
        <w:right w:val="none" w:sz="0" w:space="0" w:color="auto"/>
      </w:divBdr>
    </w:div>
    <w:div w:id="82385431">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82385433">
      <w:marLeft w:val="0"/>
      <w:marRight w:val="0"/>
      <w:marTop w:val="0"/>
      <w:marBottom w:val="0"/>
      <w:divBdr>
        <w:top w:val="none" w:sz="0" w:space="0" w:color="auto"/>
        <w:left w:val="none" w:sz="0" w:space="0" w:color="auto"/>
        <w:bottom w:val="none" w:sz="0" w:space="0" w:color="auto"/>
        <w:right w:val="none" w:sz="0" w:space="0" w:color="auto"/>
      </w:divBdr>
    </w:div>
    <w:div w:id="82385434">
      <w:marLeft w:val="0"/>
      <w:marRight w:val="0"/>
      <w:marTop w:val="0"/>
      <w:marBottom w:val="0"/>
      <w:divBdr>
        <w:top w:val="none" w:sz="0" w:space="0" w:color="auto"/>
        <w:left w:val="none" w:sz="0" w:space="0" w:color="auto"/>
        <w:bottom w:val="none" w:sz="0" w:space="0" w:color="auto"/>
        <w:right w:val="none" w:sz="0" w:space="0" w:color="auto"/>
      </w:divBdr>
    </w:div>
    <w:div w:id="82385435">
      <w:marLeft w:val="0"/>
      <w:marRight w:val="0"/>
      <w:marTop w:val="0"/>
      <w:marBottom w:val="0"/>
      <w:divBdr>
        <w:top w:val="none" w:sz="0" w:space="0" w:color="auto"/>
        <w:left w:val="none" w:sz="0" w:space="0" w:color="auto"/>
        <w:bottom w:val="none" w:sz="0" w:space="0" w:color="auto"/>
        <w:right w:val="none" w:sz="0" w:space="0" w:color="auto"/>
      </w:divBdr>
    </w:div>
    <w:div w:id="82385436">
      <w:marLeft w:val="0"/>
      <w:marRight w:val="0"/>
      <w:marTop w:val="0"/>
      <w:marBottom w:val="0"/>
      <w:divBdr>
        <w:top w:val="none" w:sz="0" w:space="0" w:color="auto"/>
        <w:left w:val="none" w:sz="0" w:space="0" w:color="auto"/>
        <w:bottom w:val="none" w:sz="0" w:space="0" w:color="auto"/>
        <w:right w:val="none" w:sz="0" w:space="0" w:color="auto"/>
      </w:divBdr>
    </w:div>
    <w:div w:id="82385437">
      <w:marLeft w:val="0"/>
      <w:marRight w:val="0"/>
      <w:marTop w:val="0"/>
      <w:marBottom w:val="0"/>
      <w:divBdr>
        <w:top w:val="none" w:sz="0" w:space="0" w:color="auto"/>
        <w:left w:val="none" w:sz="0" w:space="0" w:color="auto"/>
        <w:bottom w:val="none" w:sz="0" w:space="0" w:color="auto"/>
        <w:right w:val="none" w:sz="0" w:space="0" w:color="auto"/>
      </w:divBdr>
    </w:div>
    <w:div w:id="82385438">
      <w:marLeft w:val="0"/>
      <w:marRight w:val="0"/>
      <w:marTop w:val="0"/>
      <w:marBottom w:val="0"/>
      <w:divBdr>
        <w:top w:val="none" w:sz="0" w:space="0" w:color="auto"/>
        <w:left w:val="none" w:sz="0" w:space="0" w:color="auto"/>
        <w:bottom w:val="none" w:sz="0" w:space="0" w:color="auto"/>
        <w:right w:val="none" w:sz="0" w:space="0" w:color="auto"/>
      </w:divBdr>
    </w:div>
    <w:div w:id="82385439">
      <w:marLeft w:val="0"/>
      <w:marRight w:val="0"/>
      <w:marTop w:val="0"/>
      <w:marBottom w:val="0"/>
      <w:divBdr>
        <w:top w:val="none" w:sz="0" w:space="0" w:color="auto"/>
        <w:left w:val="none" w:sz="0" w:space="0" w:color="auto"/>
        <w:bottom w:val="none" w:sz="0" w:space="0" w:color="auto"/>
        <w:right w:val="none" w:sz="0" w:space="0" w:color="auto"/>
      </w:divBdr>
    </w:div>
    <w:div w:id="82385440">
      <w:marLeft w:val="0"/>
      <w:marRight w:val="0"/>
      <w:marTop w:val="0"/>
      <w:marBottom w:val="0"/>
      <w:divBdr>
        <w:top w:val="none" w:sz="0" w:space="0" w:color="auto"/>
        <w:left w:val="none" w:sz="0" w:space="0" w:color="auto"/>
        <w:bottom w:val="none" w:sz="0" w:space="0" w:color="auto"/>
        <w:right w:val="none" w:sz="0" w:space="0" w:color="auto"/>
      </w:divBdr>
    </w:div>
    <w:div w:id="82385441">
      <w:marLeft w:val="0"/>
      <w:marRight w:val="0"/>
      <w:marTop w:val="0"/>
      <w:marBottom w:val="0"/>
      <w:divBdr>
        <w:top w:val="none" w:sz="0" w:space="0" w:color="auto"/>
        <w:left w:val="none" w:sz="0" w:space="0" w:color="auto"/>
        <w:bottom w:val="none" w:sz="0" w:space="0" w:color="auto"/>
        <w:right w:val="none" w:sz="0" w:space="0" w:color="auto"/>
      </w:divBdr>
    </w:div>
    <w:div w:id="82385442">
      <w:marLeft w:val="0"/>
      <w:marRight w:val="0"/>
      <w:marTop w:val="0"/>
      <w:marBottom w:val="0"/>
      <w:divBdr>
        <w:top w:val="none" w:sz="0" w:space="0" w:color="auto"/>
        <w:left w:val="none" w:sz="0" w:space="0" w:color="auto"/>
        <w:bottom w:val="none" w:sz="0" w:space="0" w:color="auto"/>
        <w:right w:val="none" w:sz="0" w:space="0" w:color="auto"/>
      </w:divBdr>
    </w:div>
    <w:div w:id="82385443">
      <w:marLeft w:val="0"/>
      <w:marRight w:val="0"/>
      <w:marTop w:val="0"/>
      <w:marBottom w:val="0"/>
      <w:divBdr>
        <w:top w:val="none" w:sz="0" w:space="0" w:color="auto"/>
        <w:left w:val="none" w:sz="0" w:space="0" w:color="auto"/>
        <w:bottom w:val="none" w:sz="0" w:space="0" w:color="auto"/>
        <w:right w:val="none" w:sz="0" w:space="0" w:color="auto"/>
      </w:divBdr>
    </w:div>
    <w:div w:id="82385444">
      <w:marLeft w:val="0"/>
      <w:marRight w:val="0"/>
      <w:marTop w:val="0"/>
      <w:marBottom w:val="0"/>
      <w:divBdr>
        <w:top w:val="none" w:sz="0" w:space="0" w:color="auto"/>
        <w:left w:val="none" w:sz="0" w:space="0" w:color="auto"/>
        <w:bottom w:val="none" w:sz="0" w:space="0" w:color="auto"/>
        <w:right w:val="none" w:sz="0" w:space="0" w:color="auto"/>
      </w:divBdr>
    </w:div>
    <w:div w:id="82385445">
      <w:marLeft w:val="0"/>
      <w:marRight w:val="0"/>
      <w:marTop w:val="0"/>
      <w:marBottom w:val="0"/>
      <w:divBdr>
        <w:top w:val="none" w:sz="0" w:space="0" w:color="auto"/>
        <w:left w:val="none" w:sz="0" w:space="0" w:color="auto"/>
        <w:bottom w:val="none" w:sz="0" w:space="0" w:color="auto"/>
        <w:right w:val="none" w:sz="0" w:space="0" w:color="auto"/>
      </w:divBdr>
    </w:div>
    <w:div w:id="82385446">
      <w:marLeft w:val="0"/>
      <w:marRight w:val="0"/>
      <w:marTop w:val="0"/>
      <w:marBottom w:val="0"/>
      <w:divBdr>
        <w:top w:val="none" w:sz="0" w:space="0" w:color="auto"/>
        <w:left w:val="none" w:sz="0" w:space="0" w:color="auto"/>
        <w:bottom w:val="none" w:sz="0" w:space="0" w:color="auto"/>
        <w:right w:val="none" w:sz="0" w:space="0" w:color="auto"/>
      </w:divBdr>
    </w:div>
    <w:div w:id="82385447">
      <w:marLeft w:val="0"/>
      <w:marRight w:val="0"/>
      <w:marTop w:val="0"/>
      <w:marBottom w:val="0"/>
      <w:divBdr>
        <w:top w:val="none" w:sz="0" w:space="0" w:color="auto"/>
        <w:left w:val="none" w:sz="0" w:space="0" w:color="auto"/>
        <w:bottom w:val="none" w:sz="0" w:space="0" w:color="auto"/>
        <w:right w:val="none" w:sz="0" w:space="0" w:color="auto"/>
      </w:divBdr>
    </w:div>
    <w:div w:id="82385448">
      <w:marLeft w:val="0"/>
      <w:marRight w:val="0"/>
      <w:marTop w:val="0"/>
      <w:marBottom w:val="0"/>
      <w:divBdr>
        <w:top w:val="none" w:sz="0" w:space="0" w:color="auto"/>
        <w:left w:val="none" w:sz="0" w:space="0" w:color="auto"/>
        <w:bottom w:val="none" w:sz="0" w:space="0" w:color="auto"/>
        <w:right w:val="none" w:sz="0" w:space="0" w:color="auto"/>
      </w:divBdr>
    </w:div>
    <w:div w:id="82385449">
      <w:marLeft w:val="0"/>
      <w:marRight w:val="0"/>
      <w:marTop w:val="0"/>
      <w:marBottom w:val="0"/>
      <w:divBdr>
        <w:top w:val="none" w:sz="0" w:space="0" w:color="auto"/>
        <w:left w:val="none" w:sz="0" w:space="0" w:color="auto"/>
        <w:bottom w:val="none" w:sz="0" w:space="0" w:color="auto"/>
        <w:right w:val="none" w:sz="0" w:space="0" w:color="auto"/>
      </w:divBdr>
    </w:div>
    <w:div w:id="82385450">
      <w:marLeft w:val="0"/>
      <w:marRight w:val="0"/>
      <w:marTop w:val="0"/>
      <w:marBottom w:val="0"/>
      <w:divBdr>
        <w:top w:val="none" w:sz="0" w:space="0" w:color="auto"/>
        <w:left w:val="none" w:sz="0" w:space="0" w:color="auto"/>
        <w:bottom w:val="none" w:sz="0" w:space="0" w:color="auto"/>
        <w:right w:val="none" w:sz="0" w:space="0" w:color="auto"/>
      </w:divBdr>
    </w:div>
    <w:div w:id="82385451">
      <w:marLeft w:val="0"/>
      <w:marRight w:val="0"/>
      <w:marTop w:val="0"/>
      <w:marBottom w:val="0"/>
      <w:divBdr>
        <w:top w:val="none" w:sz="0" w:space="0" w:color="auto"/>
        <w:left w:val="none" w:sz="0" w:space="0" w:color="auto"/>
        <w:bottom w:val="none" w:sz="0" w:space="0" w:color="auto"/>
        <w:right w:val="none" w:sz="0" w:space="0" w:color="auto"/>
      </w:divBdr>
    </w:div>
    <w:div w:id="82385452">
      <w:marLeft w:val="0"/>
      <w:marRight w:val="0"/>
      <w:marTop w:val="0"/>
      <w:marBottom w:val="0"/>
      <w:divBdr>
        <w:top w:val="none" w:sz="0" w:space="0" w:color="auto"/>
        <w:left w:val="none" w:sz="0" w:space="0" w:color="auto"/>
        <w:bottom w:val="none" w:sz="0" w:space="0" w:color="auto"/>
        <w:right w:val="none" w:sz="0" w:space="0" w:color="auto"/>
      </w:divBdr>
    </w:div>
    <w:div w:id="82385453">
      <w:marLeft w:val="0"/>
      <w:marRight w:val="0"/>
      <w:marTop w:val="0"/>
      <w:marBottom w:val="0"/>
      <w:divBdr>
        <w:top w:val="none" w:sz="0" w:space="0" w:color="auto"/>
        <w:left w:val="none" w:sz="0" w:space="0" w:color="auto"/>
        <w:bottom w:val="none" w:sz="0" w:space="0" w:color="auto"/>
        <w:right w:val="none" w:sz="0" w:space="0" w:color="auto"/>
      </w:divBdr>
    </w:div>
    <w:div w:id="82385454">
      <w:marLeft w:val="0"/>
      <w:marRight w:val="0"/>
      <w:marTop w:val="0"/>
      <w:marBottom w:val="0"/>
      <w:divBdr>
        <w:top w:val="none" w:sz="0" w:space="0" w:color="auto"/>
        <w:left w:val="none" w:sz="0" w:space="0" w:color="auto"/>
        <w:bottom w:val="none" w:sz="0" w:space="0" w:color="auto"/>
        <w:right w:val="none" w:sz="0" w:space="0" w:color="auto"/>
      </w:divBdr>
    </w:div>
    <w:div w:id="82385455">
      <w:marLeft w:val="0"/>
      <w:marRight w:val="0"/>
      <w:marTop w:val="0"/>
      <w:marBottom w:val="0"/>
      <w:divBdr>
        <w:top w:val="none" w:sz="0" w:space="0" w:color="auto"/>
        <w:left w:val="none" w:sz="0" w:space="0" w:color="auto"/>
        <w:bottom w:val="none" w:sz="0" w:space="0" w:color="auto"/>
        <w:right w:val="none" w:sz="0" w:space="0" w:color="auto"/>
      </w:divBdr>
    </w:div>
    <w:div w:id="82385456">
      <w:marLeft w:val="0"/>
      <w:marRight w:val="0"/>
      <w:marTop w:val="0"/>
      <w:marBottom w:val="0"/>
      <w:divBdr>
        <w:top w:val="none" w:sz="0" w:space="0" w:color="auto"/>
        <w:left w:val="none" w:sz="0" w:space="0" w:color="auto"/>
        <w:bottom w:val="none" w:sz="0" w:space="0" w:color="auto"/>
        <w:right w:val="none" w:sz="0" w:space="0" w:color="auto"/>
      </w:divBdr>
    </w:div>
    <w:div w:id="82385457">
      <w:marLeft w:val="0"/>
      <w:marRight w:val="0"/>
      <w:marTop w:val="0"/>
      <w:marBottom w:val="0"/>
      <w:divBdr>
        <w:top w:val="none" w:sz="0" w:space="0" w:color="auto"/>
        <w:left w:val="none" w:sz="0" w:space="0" w:color="auto"/>
        <w:bottom w:val="none" w:sz="0" w:space="0" w:color="auto"/>
        <w:right w:val="none" w:sz="0" w:space="0" w:color="auto"/>
      </w:divBdr>
    </w:div>
    <w:div w:id="82385458">
      <w:marLeft w:val="0"/>
      <w:marRight w:val="0"/>
      <w:marTop w:val="0"/>
      <w:marBottom w:val="0"/>
      <w:divBdr>
        <w:top w:val="none" w:sz="0" w:space="0" w:color="auto"/>
        <w:left w:val="none" w:sz="0" w:space="0" w:color="auto"/>
        <w:bottom w:val="none" w:sz="0" w:space="0" w:color="auto"/>
        <w:right w:val="none" w:sz="0" w:space="0" w:color="auto"/>
      </w:divBdr>
    </w:div>
    <w:div w:id="82385459">
      <w:marLeft w:val="0"/>
      <w:marRight w:val="0"/>
      <w:marTop w:val="0"/>
      <w:marBottom w:val="0"/>
      <w:divBdr>
        <w:top w:val="none" w:sz="0" w:space="0" w:color="auto"/>
        <w:left w:val="none" w:sz="0" w:space="0" w:color="auto"/>
        <w:bottom w:val="none" w:sz="0" w:space="0" w:color="auto"/>
        <w:right w:val="none" w:sz="0" w:space="0" w:color="auto"/>
      </w:divBdr>
    </w:div>
    <w:div w:id="82385460">
      <w:marLeft w:val="0"/>
      <w:marRight w:val="0"/>
      <w:marTop w:val="0"/>
      <w:marBottom w:val="0"/>
      <w:divBdr>
        <w:top w:val="none" w:sz="0" w:space="0" w:color="auto"/>
        <w:left w:val="none" w:sz="0" w:space="0" w:color="auto"/>
        <w:bottom w:val="none" w:sz="0" w:space="0" w:color="auto"/>
        <w:right w:val="none" w:sz="0" w:space="0" w:color="auto"/>
      </w:divBdr>
    </w:div>
    <w:div w:id="82385461">
      <w:marLeft w:val="0"/>
      <w:marRight w:val="0"/>
      <w:marTop w:val="0"/>
      <w:marBottom w:val="0"/>
      <w:divBdr>
        <w:top w:val="none" w:sz="0" w:space="0" w:color="auto"/>
        <w:left w:val="none" w:sz="0" w:space="0" w:color="auto"/>
        <w:bottom w:val="none" w:sz="0" w:space="0" w:color="auto"/>
        <w:right w:val="none" w:sz="0" w:space="0" w:color="auto"/>
      </w:divBdr>
    </w:div>
    <w:div w:id="82385462">
      <w:marLeft w:val="0"/>
      <w:marRight w:val="0"/>
      <w:marTop w:val="0"/>
      <w:marBottom w:val="0"/>
      <w:divBdr>
        <w:top w:val="none" w:sz="0" w:space="0" w:color="auto"/>
        <w:left w:val="none" w:sz="0" w:space="0" w:color="auto"/>
        <w:bottom w:val="none" w:sz="0" w:space="0" w:color="auto"/>
        <w:right w:val="none" w:sz="0" w:space="0" w:color="auto"/>
      </w:divBdr>
    </w:div>
    <w:div w:id="82385463">
      <w:marLeft w:val="0"/>
      <w:marRight w:val="0"/>
      <w:marTop w:val="0"/>
      <w:marBottom w:val="0"/>
      <w:divBdr>
        <w:top w:val="none" w:sz="0" w:space="0" w:color="auto"/>
        <w:left w:val="none" w:sz="0" w:space="0" w:color="auto"/>
        <w:bottom w:val="none" w:sz="0" w:space="0" w:color="auto"/>
        <w:right w:val="none" w:sz="0" w:space="0" w:color="auto"/>
      </w:divBdr>
    </w:div>
    <w:div w:id="82385464">
      <w:marLeft w:val="0"/>
      <w:marRight w:val="0"/>
      <w:marTop w:val="0"/>
      <w:marBottom w:val="0"/>
      <w:divBdr>
        <w:top w:val="none" w:sz="0" w:space="0" w:color="auto"/>
        <w:left w:val="none" w:sz="0" w:space="0" w:color="auto"/>
        <w:bottom w:val="none" w:sz="0" w:space="0" w:color="auto"/>
        <w:right w:val="none" w:sz="0" w:space="0" w:color="auto"/>
      </w:divBdr>
    </w:div>
    <w:div w:id="82385465">
      <w:marLeft w:val="0"/>
      <w:marRight w:val="0"/>
      <w:marTop w:val="0"/>
      <w:marBottom w:val="0"/>
      <w:divBdr>
        <w:top w:val="none" w:sz="0" w:space="0" w:color="auto"/>
        <w:left w:val="none" w:sz="0" w:space="0" w:color="auto"/>
        <w:bottom w:val="none" w:sz="0" w:space="0" w:color="auto"/>
        <w:right w:val="none" w:sz="0" w:space="0" w:color="auto"/>
      </w:divBdr>
    </w:div>
    <w:div w:id="82385466">
      <w:marLeft w:val="0"/>
      <w:marRight w:val="0"/>
      <w:marTop w:val="0"/>
      <w:marBottom w:val="0"/>
      <w:divBdr>
        <w:top w:val="none" w:sz="0" w:space="0" w:color="auto"/>
        <w:left w:val="none" w:sz="0" w:space="0" w:color="auto"/>
        <w:bottom w:val="none" w:sz="0" w:space="0" w:color="auto"/>
        <w:right w:val="none" w:sz="0" w:space="0" w:color="auto"/>
      </w:divBdr>
    </w:div>
    <w:div w:id="82385467">
      <w:marLeft w:val="0"/>
      <w:marRight w:val="0"/>
      <w:marTop w:val="0"/>
      <w:marBottom w:val="0"/>
      <w:divBdr>
        <w:top w:val="none" w:sz="0" w:space="0" w:color="auto"/>
        <w:left w:val="none" w:sz="0" w:space="0" w:color="auto"/>
        <w:bottom w:val="none" w:sz="0" w:space="0" w:color="auto"/>
        <w:right w:val="none" w:sz="0" w:space="0" w:color="auto"/>
      </w:divBdr>
    </w:div>
    <w:div w:id="82385468">
      <w:marLeft w:val="0"/>
      <w:marRight w:val="0"/>
      <w:marTop w:val="0"/>
      <w:marBottom w:val="0"/>
      <w:divBdr>
        <w:top w:val="none" w:sz="0" w:space="0" w:color="auto"/>
        <w:left w:val="none" w:sz="0" w:space="0" w:color="auto"/>
        <w:bottom w:val="none" w:sz="0" w:space="0" w:color="auto"/>
        <w:right w:val="none" w:sz="0" w:space="0" w:color="auto"/>
      </w:divBdr>
    </w:div>
    <w:div w:id="82385469">
      <w:marLeft w:val="0"/>
      <w:marRight w:val="0"/>
      <w:marTop w:val="0"/>
      <w:marBottom w:val="0"/>
      <w:divBdr>
        <w:top w:val="none" w:sz="0" w:space="0" w:color="auto"/>
        <w:left w:val="none" w:sz="0" w:space="0" w:color="auto"/>
        <w:bottom w:val="none" w:sz="0" w:space="0" w:color="auto"/>
        <w:right w:val="none" w:sz="0" w:space="0" w:color="auto"/>
      </w:divBdr>
    </w:div>
    <w:div w:id="82385470">
      <w:marLeft w:val="0"/>
      <w:marRight w:val="0"/>
      <w:marTop w:val="0"/>
      <w:marBottom w:val="0"/>
      <w:divBdr>
        <w:top w:val="none" w:sz="0" w:space="0" w:color="auto"/>
        <w:left w:val="none" w:sz="0" w:space="0" w:color="auto"/>
        <w:bottom w:val="none" w:sz="0" w:space="0" w:color="auto"/>
        <w:right w:val="none" w:sz="0" w:space="0" w:color="auto"/>
      </w:divBdr>
    </w:div>
    <w:div w:id="82385471">
      <w:marLeft w:val="0"/>
      <w:marRight w:val="0"/>
      <w:marTop w:val="0"/>
      <w:marBottom w:val="0"/>
      <w:divBdr>
        <w:top w:val="none" w:sz="0" w:space="0" w:color="auto"/>
        <w:left w:val="none" w:sz="0" w:space="0" w:color="auto"/>
        <w:bottom w:val="none" w:sz="0" w:space="0" w:color="auto"/>
        <w:right w:val="none" w:sz="0" w:space="0" w:color="auto"/>
      </w:divBdr>
    </w:div>
    <w:div w:id="82385472">
      <w:marLeft w:val="0"/>
      <w:marRight w:val="0"/>
      <w:marTop w:val="0"/>
      <w:marBottom w:val="0"/>
      <w:divBdr>
        <w:top w:val="none" w:sz="0" w:space="0" w:color="auto"/>
        <w:left w:val="none" w:sz="0" w:space="0" w:color="auto"/>
        <w:bottom w:val="none" w:sz="0" w:space="0" w:color="auto"/>
        <w:right w:val="none" w:sz="0" w:space="0" w:color="auto"/>
      </w:divBdr>
    </w:div>
    <w:div w:id="82385473">
      <w:marLeft w:val="0"/>
      <w:marRight w:val="0"/>
      <w:marTop w:val="0"/>
      <w:marBottom w:val="0"/>
      <w:divBdr>
        <w:top w:val="none" w:sz="0" w:space="0" w:color="auto"/>
        <w:left w:val="none" w:sz="0" w:space="0" w:color="auto"/>
        <w:bottom w:val="none" w:sz="0" w:space="0" w:color="auto"/>
        <w:right w:val="none" w:sz="0" w:space="0" w:color="auto"/>
      </w:divBdr>
    </w:div>
    <w:div w:id="82385474">
      <w:marLeft w:val="0"/>
      <w:marRight w:val="0"/>
      <w:marTop w:val="0"/>
      <w:marBottom w:val="0"/>
      <w:divBdr>
        <w:top w:val="none" w:sz="0" w:space="0" w:color="auto"/>
        <w:left w:val="none" w:sz="0" w:space="0" w:color="auto"/>
        <w:bottom w:val="none" w:sz="0" w:space="0" w:color="auto"/>
        <w:right w:val="none" w:sz="0" w:space="0" w:color="auto"/>
      </w:divBdr>
    </w:div>
    <w:div w:id="82385475">
      <w:marLeft w:val="0"/>
      <w:marRight w:val="0"/>
      <w:marTop w:val="0"/>
      <w:marBottom w:val="0"/>
      <w:divBdr>
        <w:top w:val="none" w:sz="0" w:space="0" w:color="auto"/>
        <w:left w:val="none" w:sz="0" w:space="0" w:color="auto"/>
        <w:bottom w:val="none" w:sz="0" w:space="0" w:color="auto"/>
        <w:right w:val="none" w:sz="0" w:space="0" w:color="auto"/>
      </w:divBdr>
    </w:div>
    <w:div w:id="82385476">
      <w:marLeft w:val="0"/>
      <w:marRight w:val="0"/>
      <w:marTop w:val="0"/>
      <w:marBottom w:val="0"/>
      <w:divBdr>
        <w:top w:val="none" w:sz="0" w:space="0" w:color="auto"/>
        <w:left w:val="none" w:sz="0" w:space="0" w:color="auto"/>
        <w:bottom w:val="none" w:sz="0" w:space="0" w:color="auto"/>
        <w:right w:val="none" w:sz="0" w:space="0" w:color="auto"/>
      </w:divBdr>
    </w:div>
    <w:div w:id="82385477">
      <w:marLeft w:val="0"/>
      <w:marRight w:val="0"/>
      <w:marTop w:val="0"/>
      <w:marBottom w:val="0"/>
      <w:divBdr>
        <w:top w:val="none" w:sz="0" w:space="0" w:color="auto"/>
        <w:left w:val="none" w:sz="0" w:space="0" w:color="auto"/>
        <w:bottom w:val="none" w:sz="0" w:space="0" w:color="auto"/>
        <w:right w:val="none" w:sz="0" w:space="0" w:color="auto"/>
      </w:divBdr>
    </w:div>
    <w:div w:id="82385478">
      <w:marLeft w:val="0"/>
      <w:marRight w:val="0"/>
      <w:marTop w:val="0"/>
      <w:marBottom w:val="0"/>
      <w:divBdr>
        <w:top w:val="none" w:sz="0" w:space="0" w:color="auto"/>
        <w:left w:val="none" w:sz="0" w:space="0" w:color="auto"/>
        <w:bottom w:val="none" w:sz="0" w:space="0" w:color="auto"/>
        <w:right w:val="none" w:sz="0" w:space="0" w:color="auto"/>
      </w:divBdr>
    </w:div>
    <w:div w:id="82385479">
      <w:marLeft w:val="0"/>
      <w:marRight w:val="0"/>
      <w:marTop w:val="0"/>
      <w:marBottom w:val="0"/>
      <w:divBdr>
        <w:top w:val="none" w:sz="0" w:space="0" w:color="auto"/>
        <w:left w:val="none" w:sz="0" w:space="0" w:color="auto"/>
        <w:bottom w:val="none" w:sz="0" w:space="0" w:color="auto"/>
        <w:right w:val="none" w:sz="0" w:space="0" w:color="auto"/>
      </w:divBdr>
    </w:div>
    <w:div w:id="82385480">
      <w:marLeft w:val="0"/>
      <w:marRight w:val="0"/>
      <w:marTop w:val="0"/>
      <w:marBottom w:val="0"/>
      <w:divBdr>
        <w:top w:val="none" w:sz="0" w:space="0" w:color="auto"/>
        <w:left w:val="none" w:sz="0" w:space="0" w:color="auto"/>
        <w:bottom w:val="none" w:sz="0" w:space="0" w:color="auto"/>
        <w:right w:val="none" w:sz="0" w:space="0" w:color="auto"/>
      </w:divBdr>
    </w:div>
    <w:div w:id="82385481">
      <w:marLeft w:val="0"/>
      <w:marRight w:val="0"/>
      <w:marTop w:val="0"/>
      <w:marBottom w:val="0"/>
      <w:divBdr>
        <w:top w:val="none" w:sz="0" w:space="0" w:color="auto"/>
        <w:left w:val="none" w:sz="0" w:space="0" w:color="auto"/>
        <w:bottom w:val="none" w:sz="0" w:space="0" w:color="auto"/>
        <w:right w:val="none" w:sz="0" w:space="0" w:color="auto"/>
      </w:divBdr>
    </w:div>
    <w:div w:id="82385482">
      <w:marLeft w:val="0"/>
      <w:marRight w:val="0"/>
      <w:marTop w:val="0"/>
      <w:marBottom w:val="0"/>
      <w:divBdr>
        <w:top w:val="none" w:sz="0" w:space="0" w:color="auto"/>
        <w:left w:val="none" w:sz="0" w:space="0" w:color="auto"/>
        <w:bottom w:val="none" w:sz="0" w:space="0" w:color="auto"/>
        <w:right w:val="none" w:sz="0" w:space="0" w:color="auto"/>
      </w:divBdr>
    </w:div>
    <w:div w:id="82385483">
      <w:marLeft w:val="0"/>
      <w:marRight w:val="0"/>
      <w:marTop w:val="0"/>
      <w:marBottom w:val="0"/>
      <w:divBdr>
        <w:top w:val="none" w:sz="0" w:space="0" w:color="auto"/>
        <w:left w:val="none" w:sz="0" w:space="0" w:color="auto"/>
        <w:bottom w:val="none" w:sz="0" w:space="0" w:color="auto"/>
        <w:right w:val="none" w:sz="0" w:space="0" w:color="auto"/>
      </w:divBdr>
    </w:div>
    <w:div w:id="82385484">
      <w:marLeft w:val="0"/>
      <w:marRight w:val="0"/>
      <w:marTop w:val="0"/>
      <w:marBottom w:val="0"/>
      <w:divBdr>
        <w:top w:val="none" w:sz="0" w:space="0" w:color="auto"/>
        <w:left w:val="none" w:sz="0" w:space="0" w:color="auto"/>
        <w:bottom w:val="none" w:sz="0" w:space="0" w:color="auto"/>
        <w:right w:val="none" w:sz="0" w:space="0" w:color="auto"/>
      </w:divBdr>
    </w:div>
    <w:div w:id="82385485">
      <w:marLeft w:val="0"/>
      <w:marRight w:val="0"/>
      <w:marTop w:val="0"/>
      <w:marBottom w:val="0"/>
      <w:divBdr>
        <w:top w:val="none" w:sz="0" w:space="0" w:color="auto"/>
        <w:left w:val="none" w:sz="0" w:space="0" w:color="auto"/>
        <w:bottom w:val="none" w:sz="0" w:space="0" w:color="auto"/>
        <w:right w:val="none" w:sz="0" w:space="0" w:color="auto"/>
      </w:divBdr>
    </w:div>
    <w:div w:id="82385486">
      <w:marLeft w:val="0"/>
      <w:marRight w:val="0"/>
      <w:marTop w:val="0"/>
      <w:marBottom w:val="0"/>
      <w:divBdr>
        <w:top w:val="none" w:sz="0" w:space="0" w:color="auto"/>
        <w:left w:val="none" w:sz="0" w:space="0" w:color="auto"/>
        <w:bottom w:val="none" w:sz="0" w:space="0" w:color="auto"/>
        <w:right w:val="none" w:sz="0" w:space="0" w:color="auto"/>
      </w:divBdr>
    </w:div>
    <w:div w:id="82385487">
      <w:marLeft w:val="0"/>
      <w:marRight w:val="0"/>
      <w:marTop w:val="0"/>
      <w:marBottom w:val="0"/>
      <w:divBdr>
        <w:top w:val="none" w:sz="0" w:space="0" w:color="auto"/>
        <w:left w:val="none" w:sz="0" w:space="0" w:color="auto"/>
        <w:bottom w:val="none" w:sz="0" w:space="0" w:color="auto"/>
        <w:right w:val="none" w:sz="0" w:space="0" w:color="auto"/>
      </w:divBdr>
    </w:div>
    <w:div w:id="82385488">
      <w:marLeft w:val="0"/>
      <w:marRight w:val="0"/>
      <w:marTop w:val="0"/>
      <w:marBottom w:val="0"/>
      <w:divBdr>
        <w:top w:val="none" w:sz="0" w:space="0" w:color="auto"/>
        <w:left w:val="none" w:sz="0" w:space="0" w:color="auto"/>
        <w:bottom w:val="none" w:sz="0" w:space="0" w:color="auto"/>
        <w:right w:val="none" w:sz="0" w:space="0" w:color="auto"/>
      </w:divBdr>
    </w:div>
    <w:div w:id="82385489">
      <w:marLeft w:val="0"/>
      <w:marRight w:val="0"/>
      <w:marTop w:val="0"/>
      <w:marBottom w:val="0"/>
      <w:divBdr>
        <w:top w:val="none" w:sz="0" w:space="0" w:color="auto"/>
        <w:left w:val="none" w:sz="0" w:space="0" w:color="auto"/>
        <w:bottom w:val="none" w:sz="0" w:space="0" w:color="auto"/>
        <w:right w:val="none" w:sz="0" w:space="0" w:color="auto"/>
      </w:divBdr>
    </w:div>
    <w:div w:id="82385490">
      <w:marLeft w:val="0"/>
      <w:marRight w:val="0"/>
      <w:marTop w:val="0"/>
      <w:marBottom w:val="0"/>
      <w:divBdr>
        <w:top w:val="none" w:sz="0" w:space="0" w:color="auto"/>
        <w:left w:val="none" w:sz="0" w:space="0" w:color="auto"/>
        <w:bottom w:val="none" w:sz="0" w:space="0" w:color="auto"/>
        <w:right w:val="none" w:sz="0" w:space="0" w:color="auto"/>
      </w:divBdr>
    </w:div>
    <w:div w:id="82385491">
      <w:marLeft w:val="0"/>
      <w:marRight w:val="0"/>
      <w:marTop w:val="0"/>
      <w:marBottom w:val="0"/>
      <w:divBdr>
        <w:top w:val="none" w:sz="0" w:space="0" w:color="auto"/>
        <w:left w:val="none" w:sz="0" w:space="0" w:color="auto"/>
        <w:bottom w:val="none" w:sz="0" w:space="0" w:color="auto"/>
        <w:right w:val="none" w:sz="0" w:space="0" w:color="auto"/>
      </w:divBdr>
    </w:div>
    <w:div w:id="82385492">
      <w:marLeft w:val="0"/>
      <w:marRight w:val="0"/>
      <w:marTop w:val="0"/>
      <w:marBottom w:val="0"/>
      <w:divBdr>
        <w:top w:val="none" w:sz="0" w:space="0" w:color="auto"/>
        <w:left w:val="none" w:sz="0" w:space="0" w:color="auto"/>
        <w:bottom w:val="none" w:sz="0" w:space="0" w:color="auto"/>
        <w:right w:val="none" w:sz="0" w:space="0" w:color="auto"/>
      </w:divBdr>
    </w:div>
    <w:div w:id="82385493">
      <w:marLeft w:val="0"/>
      <w:marRight w:val="0"/>
      <w:marTop w:val="0"/>
      <w:marBottom w:val="0"/>
      <w:divBdr>
        <w:top w:val="none" w:sz="0" w:space="0" w:color="auto"/>
        <w:left w:val="none" w:sz="0" w:space="0" w:color="auto"/>
        <w:bottom w:val="none" w:sz="0" w:space="0" w:color="auto"/>
        <w:right w:val="none" w:sz="0" w:space="0" w:color="auto"/>
      </w:divBdr>
    </w:div>
    <w:div w:id="82385494">
      <w:marLeft w:val="0"/>
      <w:marRight w:val="0"/>
      <w:marTop w:val="0"/>
      <w:marBottom w:val="0"/>
      <w:divBdr>
        <w:top w:val="none" w:sz="0" w:space="0" w:color="auto"/>
        <w:left w:val="none" w:sz="0" w:space="0" w:color="auto"/>
        <w:bottom w:val="none" w:sz="0" w:space="0" w:color="auto"/>
        <w:right w:val="none" w:sz="0" w:space="0" w:color="auto"/>
      </w:divBdr>
    </w:div>
    <w:div w:id="82385495">
      <w:marLeft w:val="0"/>
      <w:marRight w:val="0"/>
      <w:marTop w:val="0"/>
      <w:marBottom w:val="0"/>
      <w:divBdr>
        <w:top w:val="none" w:sz="0" w:space="0" w:color="auto"/>
        <w:left w:val="none" w:sz="0" w:space="0" w:color="auto"/>
        <w:bottom w:val="none" w:sz="0" w:space="0" w:color="auto"/>
        <w:right w:val="none" w:sz="0" w:space="0" w:color="auto"/>
      </w:divBdr>
    </w:div>
    <w:div w:id="82385496">
      <w:marLeft w:val="0"/>
      <w:marRight w:val="0"/>
      <w:marTop w:val="0"/>
      <w:marBottom w:val="0"/>
      <w:divBdr>
        <w:top w:val="none" w:sz="0" w:space="0" w:color="auto"/>
        <w:left w:val="none" w:sz="0" w:space="0" w:color="auto"/>
        <w:bottom w:val="none" w:sz="0" w:space="0" w:color="auto"/>
        <w:right w:val="none" w:sz="0" w:space="0" w:color="auto"/>
      </w:divBdr>
    </w:div>
    <w:div w:id="82385497">
      <w:marLeft w:val="0"/>
      <w:marRight w:val="0"/>
      <w:marTop w:val="0"/>
      <w:marBottom w:val="0"/>
      <w:divBdr>
        <w:top w:val="none" w:sz="0" w:space="0" w:color="auto"/>
        <w:left w:val="none" w:sz="0" w:space="0" w:color="auto"/>
        <w:bottom w:val="none" w:sz="0" w:space="0" w:color="auto"/>
        <w:right w:val="none" w:sz="0" w:space="0" w:color="auto"/>
      </w:divBdr>
    </w:div>
    <w:div w:id="82385498">
      <w:marLeft w:val="0"/>
      <w:marRight w:val="0"/>
      <w:marTop w:val="0"/>
      <w:marBottom w:val="0"/>
      <w:divBdr>
        <w:top w:val="none" w:sz="0" w:space="0" w:color="auto"/>
        <w:left w:val="none" w:sz="0" w:space="0" w:color="auto"/>
        <w:bottom w:val="none" w:sz="0" w:space="0" w:color="auto"/>
        <w:right w:val="none" w:sz="0" w:space="0" w:color="auto"/>
      </w:divBdr>
    </w:div>
    <w:div w:id="82385499">
      <w:marLeft w:val="0"/>
      <w:marRight w:val="0"/>
      <w:marTop w:val="0"/>
      <w:marBottom w:val="0"/>
      <w:divBdr>
        <w:top w:val="none" w:sz="0" w:space="0" w:color="auto"/>
        <w:left w:val="none" w:sz="0" w:space="0" w:color="auto"/>
        <w:bottom w:val="none" w:sz="0" w:space="0" w:color="auto"/>
        <w:right w:val="none" w:sz="0" w:space="0" w:color="auto"/>
      </w:divBdr>
    </w:div>
    <w:div w:id="82385500">
      <w:marLeft w:val="0"/>
      <w:marRight w:val="0"/>
      <w:marTop w:val="0"/>
      <w:marBottom w:val="0"/>
      <w:divBdr>
        <w:top w:val="none" w:sz="0" w:space="0" w:color="auto"/>
        <w:left w:val="none" w:sz="0" w:space="0" w:color="auto"/>
        <w:bottom w:val="none" w:sz="0" w:space="0" w:color="auto"/>
        <w:right w:val="none" w:sz="0" w:space="0" w:color="auto"/>
      </w:divBdr>
    </w:div>
    <w:div w:id="82385501">
      <w:marLeft w:val="0"/>
      <w:marRight w:val="0"/>
      <w:marTop w:val="0"/>
      <w:marBottom w:val="0"/>
      <w:divBdr>
        <w:top w:val="none" w:sz="0" w:space="0" w:color="auto"/>
        <w:left w:val="none" w:sz="0" w:space="0" w:color="auto"/>
        <w:bottom w:val="none" w:sz="0" w:space="0" w:color="auto"/>
        <w:right w:val="none" w:sz="0" w:space="0" w:color="auto"/>
      </w:divBdr>
    </w:div>
    <w:div w:id="82385502">
      <w:marLeft w:val="0"/>
      <w:marRight w:val="0"/>
      <w:marTop w:val="0"/>
      <w:marBottom w:val="0"/>
      <w:divBdr>
        <w:top w:val="none" w:sz="0" w:space="0" w:color="auto"/>
        <w:left w:val="none" w:sz="0" w:space="0" w:color="auto"/>
        <w:bottom w:val="none" w:sz="0" w:space="0" w:color="auto"/>
        <w:right w:val="none" w:sz="0" w:space="0" w:color="auto"/>
      </w:divBdr>
    </w:div>
    <w:div w:id="82385503">
      <w:marLeft w:val="0"/>
      <w:marRight w:val="0"/>
      <w:marTop w:val="0"/>
      <w:marBottom w:val="0"/>
      <w:divBdr>
        <w:top w:val="none" w:sz="0" w:space="0" w:color="auto"/>
        <w:left w:val="none" w:sz="0" w:space="0" w:color="auto"/>
        <w:bottom w:val="none" w:sz="0" w:space="0" w:color="auto"/>
        <w:right w:val="none" w:sz="0" w:space="0" w:color="auto"/>
      </w:divBdr>
    </w:div>
    <w:div w:id="82385504">
      <w:marLeft w:val="0"/>
      <w:marRight w:val="0"/>
      <w:marTop w:val="0"/>
      <w:marBottom w:val="0"/>
      <w:divBdr>
        <w:top w:val="none" w:sz="0" w:space="0" w:color="auto"/>
        <w:left w:val="none" w:sz="0" w:space="0" w:color="auto"/>
        <w:bottom w:val="none" w:sz="0" w:space="0" w:color="auto"/>
        <w:right w:val="none" w:sz="0" w:space="0" w:color="auto"/>
      </w:divBdr>
    </w:div>
    <w:div w:id="82385505">
      <w:marLeft w:val="0"/>
      <w:marRight w:val="0"/>
      <w:marTop w:val="0"/>
      <w:marBottom w:val="0"/>
      <w:divBdr>
        <w:top w:val="none" w:sz="0" w:space="0" w:color="auto"/>
        <w:left w:val="none" w:sz="0" w:space="0" w:color="auto"/>
        <w:bottom w:val="none" w:sz="0" w:space="0" w:color="auto"/>
        <w:right w:val="none" w:sz="0" w:space="0" w:color="auto"/>
      </w:divBdr>
    </w:div>
    <w:div w:id="82385506">
      <w:marLeft w:val="0"/>
      <w:marRight w:val="0"/>
      <w:marTop w:val="0"/>
      <w:marBottom w:val="0"/>
      <w:divBdr>
        <w:top w:val="none" w:sz="0" w:space="0" w:color="auto"/>
        <w:left w:val="none" w:sz="0" w:space="0" w:color="auto"/>
        <w:bottom w:val="none" w:sz="0" w:space="0" w:color="auto"/>
        <w:right w:val="none" w:sz="0" w:space="0" w:color="auto"/>
      </w:divBdr>
    </w:div>
    <w:div w:id="82385507">
      <w:marLeft w:val="0"/>
      <w:marRight w:val="0"/>
      <w:marTop w:val="0"/>
      <w:marBottom w:val="0"/>
      <w:divBdr>
        <w:top w:val="none" w:sz="0" w:space="0" w:color="auto"/>
        <w:left w:val="none" w:sz="0" w:space="0" w:color="auto"/>
        <w:bottom w:val="none" w:sz="0" w:space="0" w:color="auto"/>
        <w:right w:val="none" w:sz="0" w:space="0" w:color="auto"/>
      </w:divBdr>
    </w:div>
    <w:div w:id="82385508">
      <w:marLeft w:val="0"/>
      <w:marRight w:val="0"/>
      <w:marTop w:val="0"/>
      <w:marBottom w:val="0"/>
      <w:divBdr>
        <w:top w:val="none" w:sz="0" w:space="0" w:color="auto"/>
        <w:left w:val="none" w:sz="0" w:space="0" w:color="auto"/>
        <w:bottom w:val="none" w:sz="0" w:space="0" w:color="auto"/>
        <w:right w:val="none" w:sz="0" w:space="0" w:color="auto"/>
      </w:divBdr>
    </w:div>
    <w:div w:id="82385509">
      <w:marLeft w:val="0"/>
      <w:marRight w:val="0"/>
      <w:marTop w:val="0"/>
      <w:marBottom w:val="0"/>
      <w:divBdr>
        <w:top w:val="none" w:sz="0" w:space="0" w:color="auto"/>
        <w:left w:val="none" w:sz="0" w:space="0" w:color="auto"/>
        <w:bottom w:val="none" w:sz="0" w:space="0" w:color="auto"/>
        <w:right w:val="none" w:sz="0" w:space="0" w:color="auto"/>
      </w:divBdr>
    </w:div>
    <w:div w:id="82385510">
      <w:marLeft w:val="0"/>
      <w:marRight w:val="0"/>
      <w:marTop w:val="0"/>
      <w:marBottom w:val="0"/>
      <w:divBdr>
        <w:top w:val="none" w:sz="0" w:space="0" w:color="auto"/>
        <w:left w:val="none" w:sz="0" w:space="0" w:color="auto"/>
        <w:bottom w:val="none" w:sz="0" w:space="0" w:color="auto"/>
        <w:right w:val="none" w:sz="0" w:space="0" w:color="auto"/>
      </w:divBdr>
    </w:div>
    <w:div w:id="82385511">
      <w:marLeft w:val="0"/>
      <w:marRight w:val="0"/>
      <w:marTop w:val="0"/>
      <w:marBottom w:val="0"/>
      <w:divBdr>
        <w:top w:val="none" w:sz="0" w:space="0" w:color="auto"/>
        <w:left w:val="none" w:sz="0" w:space="0" w:color="auto"/>
        <w:bottom w:val="none" w:sz="0" w:space="0" w:color="auto"/>
        <w:right w:val="none" w:sz="0" w:space="0" w:color="auto"/>
      </w:divBdr>
    </w:div>
    <w:div w:id="82385512">
      <w:marLeft w:val="0"/>
      <w:marRight w:val="0"/>
      <w:marTop w:val="0"/>
      <w:marBottom w:val="0"/>
      <w:divBdr>
        <w:top w:val="none" w:sz="0" w:space="0" w:color="auto"/>
        <w:left w:val="none" w:sz="0" w:space="0" w:color="auto"/>
        <w:bottom w:val="none" w:sz="0" w:space="0" w:color="auto"/>
        <w:right w:val="none" w:sz="0" w:space="0" w:color="auto"/>
      </w:divBdr>
    </w:div>
    <w:div w:id="82385513">
      <w:marLeft w:val="0"/>
      <w:marRight w:val="0"/>
      <w:marTop w:val="0"/>
      <w:marBottom w:val="0"/>
      <w:divBdr>
        <w:top w:val="none" w:sz="0" w:space="0" w:color="auto"/>
        <w:left w:val="none" w:sz="0" w:space="0" w:color="auto"/>
        <w:bottom w:val="none" w:sz="0" w:space="0" w:color="auto"/>
        <w:right w:val="none" w:sz="0" w:space="0" w:color="auto"/>
      </w:divBdr>
    </w:div>
    <w:div w:id="82385514">
      <w:marLeft w:val="0"/>
      <w:marRight w:val="0"/>
      <w:marTop w:val="0"/>
      <w:marBottom w:val="0"/>
      <w:divBdr>
        <w:top w:val="none" w:sz="0" w:space="0" w:color="auto"/>
        <w:left w:val="none" w:sz="0" w:space="0" w:color="auto"/>
        <w:bottom w:val="none" w:sz="0" w:space="0" w:color="auto"/>
        <w:right w:val="none" w:sz="0" w:space="0" w:color="auto"/>
      </w:divBdr>
    </w:div>
    <w:div w:id="82385515">
      <w:marLeft w:val="0"/>
      <w:marRight w:val="0"/>
      <w:marTop w:val="0"/>
      <w:marBottom w:val="0"/>
      <w:divBdr>
        <w:top w:val="none" w:sz="0" w:space="0" w:color="auto"/>
        <w:left w:val="none" w:sz="0" w:space="0" w:color="auto"/>
        <w:bottom w:val="none" w:sz="0" w:space="0" w:color="auto"/>
        <w:right w:val="none" w:sz="0" w:space="0" w:color="auto"/>
      </w:divBdr>
    </w:div>
    <w:div w:id="82385516">
      <w:marLeft w:val="0"/>
      <w:marRight w:val="0"/>
      <w:marTop w:val="0"/>
      <w:marBottom w:val="0"/>
      <w:divBdr>
        <w:top w:val="none" w:sz="0" w:space="0" w:color="auto"/>
        <w:left w:val="none" w:sz="0" w:space="0" w:color="auto"/>
        <w:bottom w:val="none" w:sz="0" w:space="0" w:color="auto"/>
        <w:right w:val="none" w:sz="0" w:space="0" w:color="auto"/>
      </w:divBdr>
    </w:div>
    <w:div w:id="82385517">
      <w:marLeft w:val="0"/>
      <w:marRight w:val="0"/>
      <w:marTop w:val="0"/>
      <w:marBottom w:val="0"/>
      <w:divBdr>
        <w:top w:val="none" w:sz="0" w:space="0" w:color="auto"/>
        <w:left w:val="none" w:sz="0" w:space="0" w:color="auto"/>
        <w:bottom w:val="none" w:sz="0" w:space="0" w:color="auto"/>
        <w:right w:val="none" w:sz="0" w:space="0" w:color="auto"/>
      </w:divBdr>
    </w:div>
    <w:div w:id="82385518">
      <w:marLeft w:val="0"/>
      <w:marRight w:val="0"/>
      <w:marTop w:val="0"/>
      <w:marBottom w:val="0"/>
      <w:divBdr>
        <w:top w:val="none" w:sz="0" w:space="0" w:color="auto"/>
        <w:left w:val="none" w:sz="0" w:space="0" w:color="auto"/>
        <w:bottom w:val="none" w:sz="0" w:space="0" w:color="auto"/>
        <w:right w:val="none" w:sz="0" w:space="0" w:color="auto"/>
      </w:divBdr>
    </w:div>
    <w:div w:id="82385519">
      <w:marLeft w:val="0"/>
      <w:marRight w:val="0"/>
      <w:marTop w:val="0"/>
      <w:marBottom w:val="0"/>
      <w:divBdr>
        <w:top w:val="none" w:sz="0" w:space="0" w:color="auto"/>
        <w:left w:val="none" w:sz="0" w:space="0" w:color="auto"/>
        <w:bottom w:val="none" w:sz="0" w:space="0" w:color="auto"/>
        <w:right w:val="none" w:sz="0" w:space="0" w:color="auto"/>
      </w:divBdr>
    </w:div>
    <w:div w:id="82385520">
      <w:marLeft w:val="0"/>
      <w:marRight w:val="0"/>
      <w:marTop w:val="0"/>
      <w:marBottom w:val="0"/>
      <w:divBdr>
        <w:top w:val="none" w:sz="0" w:space="0" w:color="auto"/>
        <w:left w:val="none" w:sz="0" w:space="0" w:color="auto"/>
        <w:bottom w:val="none" w:sz="0" w:space="0" w:color="auto"/>
        <w:right w:val="none" w:sz="0" w:space="0" w:color="auto"/>
      </w:divBdr>
    </w:div>
    <w:div w:id="82385521">
      <w:marLeft w:val="0"/>
      <w:marRight w:val="0"/>
      <w:marTop w:val="0"/>
      <w:marBottom w:val="0"/>
      <w:divBdr>
        <w:top w:val="none" w:sz="0" w:space="0" w:color="auto"/>
        <w:left w:val="none" w:sz="0" w:space="0" w:color="auto"/>
        <w:bottom w:val="none" w:sz="0" w:space="0" w:color="auto"/>
        <w:right w:val="none" w:sz="0" w:space="0" w:color="auto"/>
      </w:divBdr>
    </w:div>
    <w:div w:id="82385522">
      <w:marLeft w:val="0"/>
      <w:marRight w:val="0"/>
      <w:marTop w:val="0"/>
      <w:marBottom w:val="0"/>
      <w:divBdr>
        <w:top w:val="none" w:sz="0" w:space="0" w:color="auto"/>
        <w:left w:val="none" w:sz="0" w:space="0" w:color="auto"/>
        <w:bottom w:val="none" w:sz="0" w:space="0" w:color="auto"/>
        <w:right w:val="none" w:sz="0" w:space="0" w:color="auto"/>
      </w:divBdr>
    </w:div>
    <w:div w:id="82385523">
      <w:marLeft w:val="0"/>
      <w:marRight w:val="0"/>
      <w:marTop w:val="0"/>
      <w:marBottom w:val="0"/>
      <w:divBdr>
        <w:top w:val="none" w:sz="0" w:space="0" w:color="auto"/>
        <w:left w:val="none" w:sz="0" w:space="0" w:color="auto"/>
        <w:bottom w:val="none" w:sz="0" w:space="0" w:color="auto"/>
        <w:right w:val="none" w:sz="0" w:space="0" w:color="auto"/>
      </w:divBdr>
    </w:div>
    <w:div w:id="82385524">
      <w:marLeft w:val="0"/>
      <w:marRight w:val="0"/>
      <w:marTop w:val="0"/>
      <w:marBottom w:val="0"/>
      <w:divBdr>
        <w:top w:val="none" w:sz="0" w:space="0" w:color="auto"/>
        <w:left w:val="none" w:sz="0" w:space="0" w:color="auto"/>
        <w:bottom w:val="none" w:sz="0" w:space="0" w:color="auto"/>
        <w:right w:val="none" w:sz="0" w:space="0" w:color="auto"/>
      </w:divBdr>
    </w:div>
    <w:div w:id="82385525">
      <w:marLeft w:val="0"/>
      <w:marRight w:val="0"/>
      <w:marTop w:val="0"/>
      <w:marBottom w:val="0"/>
      <w:divBdr>
        <w:top w:val="none" w:sz="0" w:space="0" w:color="auto"/>
        <w:left w:val="none" w:sz="0" w:space="0" w:color="auto"/>
        <w:bottom w:val="none" w:sz="0" w:space="0" w:color="auto"/>
        <w:right w:val="none" w:sz="0" w:space="0" w:color="auto"/>
      </w:divBdr>
    </w:div>
    <w:div w:id="82385526">
      <w:marLeft w:val="0"/>
      <w:marRight w:val="0"/>
      <w:marTop w:val="0"/>
      <w:marBottom w:val="0"/>
      <w:divBdr>
        <w:top w:val="none" w:sz="0" w:space="0" w:color="auto"/>
        <w:left w:val="none" w:sz="0" w:space="0" w:color="auto"/>
        <w:bottom w:val="none" w:sz="0" w:space="0" w:color="auto"/>
        <w:right w:val="none" w:sz="0" w:space="0" w:color="auto"/>
      </w:divBdr>
    </w:div>
    <w:div w:id="82385527">
      <w:marLeft w:val="0"/>
      <w:marRight w:val="0"/>
      <w:marTop w:val="0"/>
      <w:marBottom w:val="0"/>
      <w:divBdr>
        <w:top w:val="none" w:sz="0" w:space="0" w:color="auto"/>
        <w:left w:val="none" w:sz="0" w:space="0" w:color="auto"/>
        <w:bottom w:val="none" w:sz="0" w:space="0" w:color="auto"/>
        <w:right w:val="none" w:sz="0" w:space="0" w:color="auto"/>
      </w:divBdr>
    </w:div>
    <w:div w:id="82385528">
      <w:marLeft w:val="0"/>
      <w:marRight w:val="0"/>
      <w:marTop w:val="0"/>
      <w:marBottom w:val="0"/>
      <w:divBdr>
        <w:top w:val="none" w:sz="0" w:space="0" w:color="auto"/>
        <w:left w:val="none" w:sz="0" w:space="0" w:color="auto"/>
        <w:bottom w:val="none" w:sz="0" w:space="0" w:color="auto"/>
        <w:right w:val="none" w:sz="0" w:space="0" w:color="auto"/>
      </w:divBdr>
    </w:div>
    <w:div w:id="82385529">
      <w:marLeft w:val="0"/>
      <w:marRight w:val="0"/>
      <w:marTop w:val="0"/>
      <w:marBottom w:val="0"/>
      <w:divBdr>
        <w:top w:val="none" w:sz="0" w:space="0" w:color="auto"/>
        <w:left w:val="none" w:sz="0" w:space="0" w:color="auto"/>
        <w:bottom w:val="none" w:sz="0" w:space="0" w:color="auto"/>
        <w:right w:val="none" w:sz="0" w:space="0" w:color="auto"/>
      </w:divBdr>
    </w:div>
    <w:div w:id="82385530">
      <w:marLeft w:val="0"/>
      <w:marRight w:val="0"/>
      <w:marTop w:val="0"/>
      <w:marBottom w:val="0"/>
      <w:divBdr>
        <w:top w:val="none" w:sz="0" w:space="0" w:color="auto"/>
        <w:left w:val="none" w:sz="0" w:space="0" w:color="auto"/>
        <w:bottom w:val="none" w:sz="0" w:space="0" w:color="auto"/>
        <w:right w:val="none" w:sz="0" w:space="0" w:color="auto"/>
      </w:divBdr>
    </w:div>
    <w:div w:id="82385531">
      <w:marLeft w:val="0"/>
      <w:marRight w:val="0"/>
      <w:marTop w:val="0"/>
      <w:marBottom w:val="0"/>
      <w:divBdr>
        <w:top w:val="none" w:sz="0" w:space="0" w:color="auto"/>
        <w:left w:val="none" w:sz="0" w:space="0" w:color="auto"/>
        <w:bottom w:val="none" w:sz="0" w:space="0" w:color="auto"/>
        <w:right w:val="none" w:sz="0" w:space="0" w:color="auto"/>
      </w:divBdr>
    </w:div>
    <w:div w:id="82385532">
      <w:marLeft w:val="0"/>
      <w:marRight w:val="0"/>
      <w:marTop w:val="0"/>
      <w:marBottom w:val="0"/>
      <w:divBdr>
        <w:top w:val="none" w:sz="0" w:space="0" w:color="auto"/>
        <w:left w:val="none" w:sz="0" w:space="0" w:color="auto"/>
        <w:bottom w:val="none" w:sz="0" w:space="0" w:color="auto"/>
        <w:right w:val="none" w:sz="0" w:space="0" w:color="auto"/>
      </w:divBdr>
    </w:div>
    <w:div w:id="82385533">
      <w:marLeft w:val="0"/>
      <w:marRight w:val="0"/>
      <w:marTop w:val="0"/>
      <w:marBottom w:val="0"/>
      <w:divBdr>
        <w:top w:val="none" w:sz="0" w:space="0" w:color="auto"/>
        <w:left w:val="none" w:sz="0" w:space="0" w:color="auto"/>
        <w:bottom w:val="none" w:sz="0" w:space="0" w:color="auto"/>
        <w:right w:val="none" w:sz="0" w:space="0" w:color="auto"/>
      </w:divBdr>
    </w:div>
    <w:div w:id="82385534">
      <w:marLeft w:val="0"/>
      <w:marRight w:val="0"/>
      <w:marTop w:val="0"/>
      <w:marBottom w:val="0"/>
      <w:divBdr>
        <w:top w:val="none" w:sz="0" w:space="0" w:color="auto"/>
        <w:left w:val="none" w:sz="0" w:space="0" w:color="auto"/>
        <w:bottom w:val="none" w:sz="0" w:space="0" w:color="auto"/>
        <w:right w:val="none" w:sz="0" w:space="0" w:color="auto"/>
      </w:divBdr>
    </w:div>
    <w:div w:id="82385535">
      <w:marLeft w:val="0"/>
      <w:marRight w:val="0"/>
      <w:marTop w:val="0"/>
      <w:marBottom w:val="0"/>
      <w:divBdr>
        <w:top w:val="none" w:sz="0" w:space="0" w:color="auto"/>
        <w:left w:val="none" w:sz="0" w:space="0" w:color="auto"/>
        <w:bottom w:val="none" w:sz="0" w:space="0" w:color="auto"/>
        <w:right w:val="none" w:sz="0" w:space="0" w:color="auto"/>
      </w:divBdr>
    </w:div>
    <w:div w:id="82385536">
      <w:marLeft w:val="0"/>
      <w:marRight w:val="0"/>
      <w:marTop w:val="0"/>
      <w:marBottom w:val="0"/>
      <w:divBdr>
        <w:top w:val="none" w:sz="0" w:space="0" w:color="auto"/>
        <w:left w:val="none" w:sz="0" w:space="0" w:color="auto"/>
        <w:bottom w:val="none" w:sz="0" w:space="0" w:color="auto"/>
        <w:right w:val="none" w:sz="0" w:space="0" w:color="auto"/>
      </w:divBdr>
    </w:div>
    <w:div w:id="82385537">
      <w:marLeft w:val="0"/>
      <w:marRight w:val="0"/>
      <w:marTop w:val="0"/>
      <w:marBottom w:val="0"/>
      <w:divBdr>
        <w:top w:val="none" w:sz="0" w:space="0" w:color="auto"/>
        <w:left w:val="none" w:sz="0" w:space="0" w:color="auto"/>
        <w:bottom w:val="none" w:sz="0" w:space="0" w:color="auto"/>
        <w:right w:val="none" w:sz="0" w:space="0" w:color="auto"/>
      </w:divBdr>
    </w:div>
    <w:div w:id="82385538">
      <w:marLeft w:val="0"/>
      <w:marRight w:val="0"/>
      <w:marTop w:val="0"/>
      <w:marBottom w:val="0"/>
      <w:divBdr>
        <w:top w:val="none" w:sz="0" w:space="0" w:color="auto"/>
        <w:left w:val="none" w:sz="0" w:space="0" w:color="auto"/>
        <w:bottom w:val="none" w:sz="0" w:space="0" w:color="auto"/>
        <w:right w:val="none" w:sz="0" w:space="0" w:color="auto"/>
      </w:divBdr>
    </w:div>
    <w:div w:id="82385539">
      <w:marLeft w:val="0"/>
      <w:marRight w:val="0"/>
      <w:marTop w:val="0"/>
      <w:marBottom w:val="0"/>
      <w:divBdr>
        <w:top w:val="none" w:sz="0" w:space="0" w:color="auto"/>
        <w:left w:val="none" w:sz="0" w:space="0" w:color="auto"/>
        <w:bottom w:val="none" w:sz="0" w:space="0" w:color="auto"/>
        <w:right w:val="none" w:sz="0" w:space="0" w:color="auto"/>
      </w:divBdr>
    </w:div>
    <w:div w:id="82385540">
      <w:marLeft w:val="0"/>
      <w:marRight w:val="0"/>
      <w:marTop w:val="0"/>
      <w:marBottom w:val="0"/>
      <w:divBdr>
        <w:top w:val="none" w:sz="0" w:space="0" w:color="auto"/>
        <w:left w:val="none" w:sz="0" w:space="0" w:color="auto"/>
        <w:bottom w:val="none" w:sz="0" w:space="0" w:color="auto"/>
        <w:right w:val="none" w:sz="0" w:space="0" w:color="auto"/>
      </w:divBdr>
    </w:div>
    <w:div w:id="82385541">
      <w:marLeft w:val="0"/>
      <w:marRight w:val="0"/>
      <w:marTop w:val="0"/>
      <w:marBottom w:val="0"/>
      <w:divBdr>
        <w:top w:val="none" w:sz="0" w:space="0" w:color="auto"/>
        <w:left w:val="none" w:sz="0" w:space="0" w:color="auto"/>
        <w:bottom w:val="none" w:sz="0" w:space="0" w:color="auto"/>
        <w:right w:val="none" w:sz="0" w:space="0" w:color="auto"/>
      </w:divBdr>
    </w:div>
    <w:div w:id="82385542">
      <w:marLeft w:val="0"/>
      <w:marRight w:val="0"/>
      <w:marTop w:val="0"/>
      <w:marBottom w:val="0"/>
      <w:divBdr>
        <w:top w:val="none" w:sz="0" w:space="0" w:color="auto"/>
        <w:left w:val="none" w:sz="0" w:space="0" w:color="auto"/>
        <w:bottom w:val="none" w:sz="0" w:space="0" w:color="auto"/>
        <w:right w:val="none" w:sz="0" w:space="0" w:color="auto"/>
      </w:divBdr>
    </w:div>
    <w:div w:id="82385543">
      <w:marLeft w:val="0"/>
      <w:marRight w:val="0"/>
      <w:marTop w:val="0"/>
      <w:marBottom w:val="0"/>
      <w:divBdr>
        <w:top w:val="none" w:sz="0" w:space="0" w:color="auto"/>
        <w:left w:val="none" w:sz="0" w:space="0" w:color="auto"/>
        <w:bottom w:val="none" w:sz="0" w:space="0" w:color="auto"/>
        <w:right w:val="none" w:sz="0" w:space="0" w:color="auto"/>
      </w:divBdr>
    </w:div>
    <w:div w:id="82385544">
      <w:marLeft w:val="0"/>
      <w:marRight w:val="0"/>
      <w:marTop w:val="0"/>
      <w:marBottom w:val="0"/>
      <w:divBdr>
        <w:top w:val="none" w:sz="0" w:space="0" w:color="auto"/>
        <w:left w:val="none" w:sz="0" w:space="0" w:color="auto"/>
        <w:bottom w:val="none" w:sz="0" w:space="0" w:color="auto"/>
        <w:right w:val="none" w:sz="0" w:space="0" w:color="auto"/>
      </w:divBdr>
    </w:div>
    <w:div w:id="82385545">
      <w:marLeft w:val="0"/>
      <w:marRight w:val="0"/>
      <w:marTop w:val="0"/>
      <w:marBottom w:val="0"/>
      <w:divBdr>
        <w:top w:val="none" w:sz="0" w:space="0" w:color="auto"/>
        <w:left w:val="none" w:sz="0" w:space="0" w:color="auto"/>
        <w:bottom w:val="none" w:sz="0" w:space="0" w:color="auto"/>
        <w:right w:val="none" w:sz="0" w:space="0" w:color="auto"/>
      </w:divBdr>
    </w:div>
    <w:div w:id="82385546">
      <w:marLeft w:val="0"/>
      <w:marRight w:val="0"/>
      <w:marTop w:val="0"/>
      <w:marBottom w:val="0"/>
      <w:divBdr>
        <w:top w:val="none" w:sz="0" w:space="0" w:color="auto"/>
        <w:left w:val="none" w:sz="0" w:space="0" w:color="auto"/>
        <w:bottom w:val="none" w:sz="0" w:space="0" w:color="auto"/>
        <w:right w:val="none" w:sz="0" w:space="0" w:color="auto"/>
      </w:divBdr>
    </w:div>
    <w:div w:id="82385547">
      <w:marLeft w:val="0"/>
      <w:marRight w:val="0"/>
      <w:marTop w:val="0"/>
      <w:marBottom w:val="0"/>
      <w:divBdr>
        <w:top w:val="none" w:sz="0" w:space="0" w:color="auto"/>
        <w:left w:val="none" w:sz="0" w:space="0" w:color="auto"/>
        <w:bottom w:val="none" w:sz="0" w:space="0" w:color="auto"/>
        <w:right w:val="none" w:sz="0" w:space="0" w:color="auto"/>
      </w:divBdr>
    </w:div>
    <w:div w:id="82385548">
      <w:marLeft w:val="0"/>
      <w:marRight w:val="0"/>
      <w:marTop w:val="0"/>
      <w:marBottom w:val="0"/>
      <w:divBdr>
        <w:top w:val="none" w:sz="0" w:space="0" w:color="auto"/>
        <w:left w:val="none" w:sz="0" w:space="0" w:color="auto"/>
        <w:bottom w:val="none" w:sz="0" w:space="0" w:color="auto"/>
        <w:right w:val="none" w:sz="0" w:space="0" w:color="auto"/>
      </w:divBdr>
    </w:div>
    <w:div w:id="82385549">
      <w:marLeft w:val="0"/>
      <w:marRight w:val="0"/>
      <w:marTop w:val="0"/>
      <w:marBottom w:val="0"/>
      <w:divBdr>
        <w:top w:val="none" w:sz="0" w:space="0" w:color="auto"/>
        <w:left w:val="none" w:sz="0" w:space="0" w:color="auto"/>
        <w:bottom w:val="none" w:sz="0" w:space="0" w:color="auto"/>
        <w:right w:val="none" w:sz="0" w:space="0" w:color="auto"/>
      </w:divBdr>
    </w:div>
    <w:div w:id="82385550">
      <w:marLeft w:val="0"/>
      <w:marRight w:val="0"/>
      <w:marTop w:val="0"/>
      <w:marBottom w:val="0"/>
      <w:divBdr>
        <w:top w:val="none" w:sz="0" w:space="0" w:color="auto"/>
        <w:left w:val="none" w:sz="0" w:space="0" w:color="auto"/>
        <w:bottom w:val="none" w:sz="0" w:space="0" w:color="auto"/>
        <w:right w:val="none" w:sz="0" w:space="0" w:color="auto"/>
      </w:divBdr>
    </w:div>
    <w:div w:id="82385551">
      <w:marLeft w:val="0"/>
      <w:marRight w:val="0"/>
      <w:marTop w:val="0"/>
      <w:marBottom w:val="0"/>
      <w:divBdr>
        <w:top w:val="none" w:sz="0" w:space="0" w:color="auto"/>
        <w:left w:val="none" w:sz="0" w:space="0" w:color="auto"/>
        <w:bottom w:val="none" w:sz="0" w:space="0" w:color="auto"/>
        <w:right w:val="none" w:sz="0" w:space="0" w:color="auto"/>
      </w:divBdr>
    </w:div>
    <w:div w:id="82385552">
      <w:marLeft w:val="0"/>
      <w:marRight w:val="0"/>
      <w:marTop w:val="0"/>
      <w:marBottom w:val="0"/>
      <w:divBdr>
        <w:top w:val="none" w:sz="0" w:space="0" w:color="auto"/>
        <w:left w:val="none" w:sz="0" w:space="0" w:color="auto"/>
        <w:bottom w:val="none" w:sz="0" w:space="0" w:color="auto"/>
        <w:right w:val="none" w:sz="0" w:space="0" w:color="auto"/>
      </w:divBdr>
    </w:div>
    <w:div w:id="82385553">
      <w:marLeft w:val="0"/>
      <w:marRight w:val="0"/>
      <w:marTop w:val="0"/>
      <w:marBottom w:val="0"/>
      <w:divBdr>
        <w:top w:val="none" w:sz="0" w:space="0" w:color="auto"/>
        <w:left w:val="none" w:sz="0" w:space="0" w:color="auto"/>
        <w:bottom w:val="none" w:sz="0" w:space="0" w:color="auto"/>
        <w:right w:val="none" w:sz="0" w:space="0" w:color="auto"/>
      </w:divBdr>
    </w:div>
    <w:div w:id="82385554">
      <w:marLeft w:val="0"/>
      <w:marRight w:val="0"/>
      <w:marTop w:val="0"/>
      <w:marBottom w:val="0"/>
      <w:divBdr>
        <w:top w:val="none" w:sz="0" w:space="0" w:color="auto"/>
        <w:left w:val="none" w:sz="0" w:space="0" w:color="auto"/>
        <w:bottom w:val="none" w:sz="0" w:space="0" w:color="auto"/>
        <w:right w:val="none" w:sz="0" w:space="0" w:color="auto"/>
      </w:divBdr>
    </w:div>
    <w:div w:id="82385555">
      <w:marLeft w:val="0"/>
      <w:marRight w:val="0"/>
      <w:marTop w:val="0"/>
      <w:marBottom w:val="0"/>
      <w:divBdr>
        <w:top w:val="none" w:sz="0" w:space="0" w:color="auto"/>
        <w:left w:val="none" w:sz="0" w:space="0" w:color="auto"/>
        <w:bottom w:val="none" w:sz="0" w:space="0" w:color="auto"/>
        <w:right w:val="none" w:sz="0" w:space="0" w:color="auto"/>
      </w:divBdr>
    </w:div>
    <w:div w:id="82385556">
      <w:marLeft w:val="0"/>
      <w:marRight w:val="0"/>
      <w:marTop w:val="0"/>
      <w:marBottom w:val="0"/>
      <w:divBdr>
        <w:top w:val="none" w:sz="0" w:space="0" w:color="auto"/>
        <w:left w:val="none" w:sz="0" w:space="0" w:color="auto"/>
        <w:bottom w:val="none" w:sz="0" w:space="0" w:color="auto"/>
        <w:right w:val="none" w:sz="0" w:space="0" w:color="auto"/>
      </w:divBdr>
    </w:div>
    <w:div w:id="82385557">
      <w:marLeft w:val="0"/>
      <w:marRight w:val="0"/>
      <w:marTop w:val="0"/>
      <w:marBottom w:val="0"/>
      <w:divBdr>
        <w:top w:val="none" w:sz="0" w:space="0" w:color="auto"/>
        <w:left w:val="none" w:sz="0" w:space="0" w:color="auto"/>
        <w:bottom w:val="none" w:sz="0" w:space="0" w:color="auto"/>
        <w:right w:val="none" w:sz="0" w:space="0" w:color="auto"/>
      </w:divBdr>
    </w:div>
    <w:div w:id="82385558">
      <w:marLeft w:val="0"/>
      <w:marRight w:val="0"/>
      <w:marTop w:val="0"/>
      <w:marBottom w:val="0"/>
      <w:divBdr>
        <w:top w:val="none" w:sz="0" w:space="0" w:color="auto"/>
        <w:left w:val="none" w:sz="0" w:space="0" w:color="auto"/>
        <w:bottom w:val="none" w:sz="0" w:space="0" w:color="auto"/>
        <w:right w:val="none" w:sz="0" w:space="0" w:color="auto"/>
      </w:divBdr>
    </w:div>
    <w:div w:id="82385559">
      <w:marLeft w:val="0"/>
      <w:marRight w:val="0"/>
      <w:marTop w:val="0"/>
      <w:marBottom w:val="0"/>
      <w:divBdr>
        <w:top w:val="none" w:sz="0" w:space="0" w:color="auto"/>
        <w:left w:val="none" w:sz="0" w:space="0" w:color="auto"/>
        <w:bottom w:val="none" w:sz="0" w:space="0" w:color="auto"/>
        <w:right w:val="none" w:sz="0" w:space="0" w:color="auto"/>
      </w:divBdr>
    </w:div>
    <w:div w:id="82385560">
      <w:marLeft w:val="0"/>
      <w:marRight w:val="0"/>
      <w:marTop w:val="0"/>
      <w:marBottom w:val="0"/>
      <w:divBdr>
        <w:top w:val="none" w:sz="0" w:space="0" w:color="auto"/>
        <w:left w:val="none" w:sz="0" w:space="0" w:color="auto"/>
        <w:bottom w:val="none" w:sz="0" w:space="0" w:color="auto"/>
        <w:right w:val="none" w:sz="0" w:space="0" w:color="auto"/>
      </w:divBdr>
    </w:div>
    <w:div w:id="82385561">
      <w:marLeft w:val="0"/>
      <w:marRight w:val="0"/>
      <w:marTop w:val="0"/>
      <w:marBottom w:val="0"/>
      <w:divBdr>
        <w:top w:val="none" w:sz="0" w:space="0" w:color="auto"/>
        <w:left w:val="none" w:sz="0" w:space="0" w:color="auto"/>
        <w:bottom w:val="none" w:sz="0" w:space="0" w:color="auto"/>
        <w:right w:val="none" w:sz="0" w:space="0" w:color="auto"/>
      </w:divBdr>
    </w:div>
    <w:div w:id="82385562">
      <w:marLeft w:val="0"/>
      <w:marRight w:val="0"/>
      <w:marTop w:val="0"/>
      <w:marBottom w:val="0"/>
      <w:divBdr>
        <w:top w:val="none" w:sz="0" w:space="0" w:color="auto"/>
        <w:left w:val="none" w:sz="0" w:space="0" w:color="auto"/>
        <w:bottom w:val="none" w:sz="0" w:space="0" w:color="auto"/>
        <w:right w:val="none" w:sz="0" w:space="0" w:color="auto"/>
      </w:divBdr>
    </w:div>
    <w:div w:id="82385563">
      <w:marLeft w:val="0"/>
      <w:marRight w:val="0"/>
      <w:marTop w:val="0"/>
      <w:marBottom w:val="0"/>
      <w:divBdr>
        <w:top w:val="none" w:sz="0" w:space="0" w:color="auto"/>
        <w:left w:val="none" w:sz="0" w:space="0" w:color="auto"/>
        <w:bottom w:val="none" w:sz="0" w:space="0" w:color="auto"/>
        <w:right w:val="none" w:sz="0" w:space="0" w:color="auto"/>
      </w:divBdr>
    </w:div>
    <w:div w:id="82385564">
      <w:marLeft w:val="0"/>
      <w:marRight w:val="0"/>
      <w:marTop w:val="0"/>
      <w:marBottom w:val="0"/>
      <w:divBdr>
        <w:top w:val="none" w:sz="0" w:space="0" w:color="auto"/>
        <w:left w:val="none" w:sz="0" w:space="0" w:color="auto"/>
        <w:bottom w:val="none" w:sz="0" w:space="0" w:color="auto"/>
        <w:right w:val="none" w:sz="0" w:space="0" w:color="auto"/>
      </w:divBdr>
    </w:div>
    <w:div w:id="82385565">
      <w:marLeft w:val="0"/>
      <w:marRight w:val="0"/>
      <w:marTop w:val="0"/>
      <w:marBottom w:val="0"/>
      <w:divBdr>
        <w:top w:val="none" w:sz="0" w:space="0" w:color="auto"/>
        <w:left w:val="none" w:sz="0" w:space="0" w:color="auto"/>
        <w:bottom w:val="none" w:sz="0" w:space="0" w:color="auto"/>
        <w:right w:val="none" w:sz="0" w:space="0" w:color="auto"/>
      </w:divBdr>
    </w:div>
    <w:div w:id="82385566">
      <w:marLeft w:val="0"/>
      <w:marRight w:val="0"/>
      <w:marTop w:val="0"/>
      <w:marBottom w:val="0"/>
      <w:divBdr>
        <w:top w:val="none" w:sz="0" w:space="0" w:color="auto"/>
        <w:left w:val="none" w:sz="0" w:space="0" w:color="auto"/>
        <w:bottom w:val="none" w:sz="0" w:space="0" w:color="auto"/>
        <w:right w:val="none" w:sz="0" w:space="0" w:color="auto"/>
      </w:divBdr>
    </w:div>
    <w:div w:id="82385567">
      <w:marLeft w:val="0"/>
      <w:marRight w:val="0"/>
      <w:marTop w:val="0"/>
      <w:marBottom w:val="0"/>
      <w:divBdr>
        <w:top w:val="none" w:sz="0" w:space="0" w:color="auto"/>
        <w:left w:val="none" w:sz="0" w:space="0" w:color="auto"/>
        <w:bottom w:val="none" w:sz="0" w:space="0" w:color="auto"/>
        <w:right w:val="none" w:sz="0" w:space="0" w:color="auto"/>
      </w:divBdr>
    </w:div>
    <w:div w:id="82385568">
      <w:marLeft w:val="0"/>
      <w:marRight w:val="0"/>
      <w:marTop w:val="0"/>
      <w:marBottom w:val="0"/>
      <w:divBdr>
        <w:top w:val="none" w:sz="0" w:space="0" w:color="auto"/>
        <w:left w:val="none" w:sz="0" w:space="0" w:color="auto"/>
        <w:bottom w:val="none" w:sz="0" w:space="0" w:color="auto"/>
        <w:right w:val="none" w:sz="0" w:space="0" w:color="auto"/>
      </w:divBdr>
    </w:div>
    <w:div w:id="82385569">
      <w:marLeft w:val="0"/>
      <w:marRight w:val="0"/>
      <w:marTop w:val="0"/>
      <w:marBottom w:val="0"/>
      <w:divBdr>
        <w:top w:val="none" w:sz="0" w:space="0" w:color="auto"/>
        <w:left w:val="none" w:sz="0" w:space="0" w:color="auto"/>
        <w:bottom w:val="none" w:sz="0" w:space="0" w:color="auto"/>
        <w:right w:val="none" w:sz="0" w:space="0" w:color="auto"/>
      </w:divBdr>
    </w:div>
    <w:div w:id="82385570">
      <w:marLeft w:val="0"/>
      <w:marRight w:val="0"/>
      <w:marTop w:val="0"/>
      <w:marBottom w:val="0"/>
      <w:divBdr>
        <w:top w:val="none" w:sz="0" w:space="0" w:color="auto"/>
        <w:left w:val="none" w:sz="0" w:space="0" w:color="auto"/>
        <w:bottom w:val="none" w:sz="0" w:space="0" w:color="auto"/>
        <w:right w:val="none" w:sz="0" w:space="0" w:color="auto"/>
      </w:divBdr>
    </w:div>
    <w:div w:id="82385571">
      <w:marLeft w:val="0"/>
      <w:marRight w:val="0"/>
      <w:marTop w:val="0"/>
      <w:marBottom w:val="0"/>
      <w:divBdr>
        <w:top w:val="none" w:sz="0" w:space="0" w:color="auto"/>
        <w:left w:val="none" w:sz="0" w:space="0" w:color="auto"/>
        <w:bottom w:val="none" w:sz="0" w:space="0" w:color="auto"/>
        <w:right w:val="none" w:sz="0" w:space="0" w:color="auto"/>
      </w:divBdr>
    </w:div>
    <w:div w:id="82385572">
      <w:marLeft w:val="0"/>
      <w:marRight w:val="0"/>
      <w:marTop w:val="0"/>
      <w:marBottom w:val="0"/>
      <w:divBdr>
        <w:top w:val="none" w:sz="0" w:space="0" w:color="auto"/>
        <w:left w:val="none" w:sz="0" w:space="0" w:color="auto"/>
        <w:bottom w:val="none" w:sz="0" w:space="0" w:color="auto"/>
        <w:right w:val="none" w:sz="0" w:space="0" w:color="auto"/>
      </w:divBdr>
    </w:div>
    <w:div w:id="82385573">
      <w:marLeft w:val="0"/>
      <w:marRight w:val="0"/>
      <w:marTop w:val="0"/>
      <w:marBottom w:val="0"/>
      <w:divBdr>
        <w:top w:val="none" w:sz="0" w:space="0" w:color="auto"/>
        <w:left w:val="none" w:sz="0" w:space="0" w:color="auto"/>
        <w:bottom w:val="none" w:sz="0" w:space="0" w:color="auto"/>
        <w:right w:val="none" w:sz="0" w:space="0" w:color="auto"/>
      </w:divBdr>
    </w:div>
    <w:div w:id="82385574">
      <w:marLeft w:val="0"/>
      <w:marRight w:val="0"/>
      <w:marTop w:val="0"/>
      <w:marBottom w:val="0"/>
      <w:divBdr>
        <w:top w:val="none" w:sz="0" w:space="0" w:color="auto"/>
        <w:left w:val="none" w:sz="0" w:space="0" w:color="auto"/>
        <w:bottom w:val="none" w:sz="0" w:space="0" w:color="auto"/>
        <w:right w:val="none" w:sz="0" w:space="0" w:color="auto"/>
      </w:divBdr>
    </w:div>
    <w:div w:id="82385575">
      <w:marLeft w:val="0"/>
      <w:marRight w:val="0"/>
      <w:marTop w:val="0"/>
      <w:marBottom w:val="0"/>
      <w:divBdr>
        <w:top w:val="none" w:sz="0" w:space="0" w:color="auto"/>
        <w:left w:val="none" w:sz="0" w:space="0" w:color="auto"/>
        <w:bottom w:val="none" w:sz="0" w:space="0" w:color="auto"/>
        <w:right w:val="none" w:sz="0" w:space="0" w:color="auto"/>
      </w:divBdr>
    </w:div>
    <w:div w:id="82385576">
      <w:marLeft w:val="0"/>
      <w:marRight w:val="0"/>
      <w:marTop w:val="0"/>
      <w:marBottom w:val="0"/>
      <w:divBdr>
        <w:top w:val="none" w:sz="0" w:space="0" w:color="auto"/>
        <w:left w:val="none" w:sz="0" w:space="0" w:color="auto"/>
        <w:bottom w:val="none" w:sz="0" w:space="0" w:color="auto"/>
        <w:right w:val="none" w:sz="0" w:space="0" w:color="auto"/>
      </w:divBdr>
    </w:div>
    <w:div w:id="82385577">
      <w:marLeft w:val="0"/>
      <w:marRight w:val="0"/>
      <w:marTop w:val="0"/>
      <w:marBottom w:val="0"/>
      <w:divBdr>
        <w:top w:val="none" w:sz="0" w:space="0" w:color="auto"/>
        <w:left w:val="none" w:sz="0" w:space="0" w:color="auto"/>
        <w:bottom w:val="none" w:sz="0" w:space="0" w:color="auto"/>
        <w:right w:val="none" w:sz="0" w:space="0" w:color="auto"/>
      </w:divBdr>
    </w:div>
    <w:div w:id="82385578">
      <w:marLeft w:val="0"/>
      <w:marRight w:val="0"/>
      <w:marTop w:val="0"/>
      <w:marBottom w:val="0"/>
      <w:divBdr>
        <w:top w:val="none" w:sz="0" w:space="0" w:color="auto"/>
        <w:left w:val="none" w:sz="0" w:space="0" w:color="auto"/>
        <w:bottom w:val="none" w:sz="0" w:space="0" w:color="auto"/>
        <w:right w:val="none" w:sz="0" w:space="0" w:color="auto"/>
      </w:divBdr>
    </w:div>
    <w:div w:id="82385579">
      <w:marLeft w:val="0"/>
      <w:marRight w:val="0"/>
      <w:marTop w:val="0"/>
      <w:marBottom w:val="0"/>
      <w:divBdr>
        <w:top w:val="none" w:sz="0" w:space="0" w:color="auto"/>
        <w:left w:val="none" w:sz="0" w:space="0" w:color="auto"/>
        <w:bottom w:val="none" w:sz="0" w:space="0" w:color="auto"/>
        <w:right w:val="none" w:sz="0" w:space="0" w:color="auto"/>
      </w:divBdr>
    </w:div>
    <w:div w:id="82385580">
      <w:marLeft w:val="0"/>
      <w:marRight w:val="0"/>
      <w:marTop w:val="0"/>
      <w:marBottom w:val="0"/>
      <w:divBdr>
        <w:top w:val="none" w:sz="0" w:space="0" w:color="auto"/>
        <w:left w:val="none" w:sz="0" w:space="0" w:color="auto"/>
        <w:bottom w:val="none" w:sz="0" w:space="0" w:color="auto"/>
        <w:right w:val="none" w:sz="0" w:space="0" w:color="auto"/>
      </w:divBdr>
    </w:div>
    <w:div w:id="82385581">
      <w:marLeft w:val="0"/>
      <w:marRight w:val="0"/>
      <w:marTop w:val="0"/>
      <w:marBottom w:val="0"/>
      <w:divBdr>
        <w:top w:val="none" w:sz="0" w:space="0" w:color="auto"/>
        <w:left w:val="none" w:sz="0" w:space="0" w:color="auto"/>
        <w:bottom w:val="none" w:sz="0" w:space="0" w:color="auto"/>
        <w:right w:val="none" w:sz="0" w:space="0" w:color="auto"/>
      </w:divBdr>
    </w:div>
    <w:div w:id="82385582">
      <w:marLeft w:val="0"/>
      <w:marRight w:val="0"/>
      <w:marTop w:val="0"/>
      <w:marBottom w:val="0"/>
      <w:divBdr>
        <w:top w:val="none" w:sz="0" w:space="0" w:color="auto"/>
        <w:left w:val="none" w:sz="0" w:space="0" w:color="auto"/>
        <w:bottom w:val="none" w:sz="0" w:space="0" w:color="auto"/>
        <w:right w:val="none" w:sz="0" w:space="0" w:color="auto"/>
      </w:divBdr>
    </w:div>
    <w:div w:id="82385583">
      <w:marLeft w:val="0"/>
      <w:marRight w:val="0"/>
      <w:marTop w:val="0"/>
      <w:marBottom w:val="0"/>
      <w:divBdr>
        <w:top w:val="none" w:sz="0" w:space="0" w:color="auto"/>
        <w:left w:val="none" w:sz="0" w:space="0" w:color="auto"/>
        <w:bottom w:val="none" w:sz="0" w:space="0" w:color="auto"/>
        <w:right w:val="none" w:sz="0" w:space="0" w:color="auto"/>
      </w:divBdr>
    </w:div>
    <w:div w:id="82385584">
      <w:marLeft w:val="0"/>
      <w:marRight w:val="0"/>
      <w:marTop w:val="0"/>
      <w:marBottom w:val="0"/>
      <w:divBdr>
        <w:top w:val="none" w:sz="0" w:space="0" w:color="auto"/>
        <w:left w:val="none" w:sz="0" w:space="0" w:color="auto"/>
        <w:bottom w:val="none" w:sz="0" w:space="0" w:color="auto"/>
        <w:right w:val="none" w:sz="0" w:space="0" w:color="auto"/>
      </w:divBdr>
    </w:div>
    <w:div w:id="82385585">
      <w:marLeft w:val="0"/>
      <w:marRight w:val="0"/>
      <w:marTop w:val="0"/>
      <w:marBottom w:val="0"/>
      <w:divBdr>
        <w:top w:val="none" w:sz="0" w:space="0" w:color="auto"/>
        <w:left w:val="none" w:sz="0" w:space="0" w:color="auto"/>
        <w:bottom w:val="none" w:sz="0" w:space="0" w:color="auto"/>
        <w:right w:val="none" w:sz="0" w:space="0" w:color="auto"/>
      </w:divBdr>
    </w:div>
    <w:div w:id="82385586">
      <w:marLeft w:val="0"/>
      <w:marRight w:val="0"/>
      <w:marTop w:val="0"/>
      <w:marBottom w:val="0"/>
      <w:divBdr>
        <w:top w:val="none" w:sz="0" w:space="0" w:color="auto"/>
        <w:left w:val="none" w:sz="0" w:space="0" w:color="auto"/>
        <w:bottom w:val="none" w:sz="0" w:space="0" w:color="auto"/>
        <w:right w:val="none" w:sz="0" w:space="0" w:color="auto"/>
      </w:divBdr>
    </w:div>
    <w:div w:id="82385587">
      <w:marLeft w:val="0"/>
      <w:marRight w:val="0"/>
      <w:marTop w:val="0"/>
      <w:marBottom w:val="0"/>
      <w:divBdr>
        <w:top w:val="none" w:sz="0" w:space="0" w:color="auto"/>
        <w:left w:val="none" w:sz="0" w:space="0" w:color="auto"/>
        <w:bottom w:val="none" w:sz="0" w:space="0" w:color="auto"/>
        <w:right w:val="none" w:sz="0" w:space="0" w:color="auto"/>
      </w:divBdr>
    </w:div>
    <w:div w:id="82385588">
      <w:marLeft w:val="0"/>
      <w:marRight w:val="0"/>
      <w:marTop w:val="0"/>
      <w:marBottom w:val="0"/>
      <w:divBdr>
        <w:top w:val="none" w:sz="0" w:space="0" w:color="auto"/>
        <w:left w:val="none" w:sz="0" w:space="0" w:color="auto"/>
        <w:bottom w:val="none" w:sz="0" w:space="0" w:color="auto"/>
        <w:right w:val="none" w:sz="0" w:space="0" w:color="auto"/>
      </w:divBdr>
    </w:div>
    <w:div w:id="82385589">
      <w:marLeft w:val="0"/>
      <w:marRight w:val="0"/>
      <w:marTop w:val="0"/>
      <w:marBottom w:val="0"/>
      <w:divBdr>
        <w:top w:val="none" w:sz="0" w:space="0" w:color="auto"/>
        <w:left w:val="none" w:sz="0" w:space="0" w:color="auto"/>
        <w:bottom w:val="none" w:sz="0" w:space="0" w:color="auto"/>
        <w:right w:val="none" w:sz="0" w:space="0" w:color="auto"/>
      </w:divBdr>
    </w:div>
    <w:div w:id="82385590">
      <w:marLeft w:val="0"/>
      <w:marRight w:val="0"/>
      <w:marTop w:val="0"/>
      <w:marBottom w:val="0"/>
      <w:divBdr>
        <w:top w:val="none" w:sz="0" w:space="0" w:color="auto"/>
        <w:left w:val="none" w:sz="0" w:space="0" w:color="auto"/>
        <w:bottom w:val="none" w:sz="0" w:space="0" w:color="auto"/>
        <w:right w:val="none" w:sz="0" w:space="0" w:color="auto"/>
      </w:divBdr>
    </w:div>
    <w:div w:id="82385591">
      <w:marLeft w:val="0"/>
      <w:marRight w:val="0"/>
      <w:marTop w:val="0"/>
      <w:marBottom w:val="0"/>
      <w:divBdr>
        <w:top w:val="none" w:sz="0" w:space="0" w:color="auto"/>
        <w:left w:val="none" w:sz="0" w:space="0" w:color="auto"/>
        <w:bottom w:val="none" w:sz="0" w:space="0" w:color="auto"/>
        <w:right w:val="none" w:sz="0" w:space="0" w:color="auto"/>
      </w:divBdr>
    </w:div>
    <w:div w:id="82385592">
      <w:marLeft w:val="0"/>
      <w:marRight w:val="0"/>
      <w:marTop w:val="0"/>
      <w:marBottom w:val="0"/>
      <w:divBdr>
        <w:top w:val="none" w:sz="0" w:space="0" w:color="auto"/>
        <w:left w:val="none" w:sz="0" w:space="0" w:color="auto"/>
        <w:bottom w:val="none" w:sz="0" w:space="0" w:color="auto"/>
        <w:right w:val="none" w:sz="0" w:space="0" w:color="auto"/>
      </w:divBdr>
    </w:div>
    <w:div w:id="82385593">
      <w:marLeft w:val="0"/>
      <w:marRight w:val="0"/>
      <w:marTop w:val="0"/>
      <w:marBottom w:val="0"/>
      <w:divBdr>
        <w:top w:val="none" w:sz="0" w:space="0" w:color="auto"/>
        <w:left w:val="none" w:sz="0" w:space="0" w:color="auto"/>
        <w:bottom w:val="none" w:sz="0" w:space="0" w:color="auto"/>
        <w:right w:val="none" w:sz="0" w:space="0" w:color="auto"/>
      </w:divBdr>
    </w:div>
    <w:div w:id="82385594">
      <w:marLeft w:val="0"/>
      <w:marRight w:val="0"/>
      <w:marTop w:val="0"/>
      <w:marBottom w:val="0"/>
      <w:divBdr>
        <w:top w:val="none" w:sz="0" w:space="0" w:color="auto"/>
        <w:left w:val="none" w:sz="0" w:space="0" w:color="auto"/>
        <w:bottom w:val="none" w:sz="0" w:space="0" w:color="auto"/>
        <w:right w:val="none" w:sz="0" w:space="0" w:color="auto"/>
      </w:divBdr>
    </w:div>
    <w:div w:id="82385595">
      <w:marLeft w:val="0"/>
      <w:marRight w:val="0"/>
      <w:marTop w:val="0"/>
      <w:marBottom w:val="0"/>
      <w:divBdr>
        <w:top w:val="none" w:sz="0" w:space="0" w:color="auto"/>
        <w:left w:val="none" w:sz="0" w:space="0" w:color="auto"/>
        <w:bottom w:val="none" w:sz="0" w:space="0" w:color="auto"/>
        <w:right w:val="none" w:sz="0" w:space="0" w:color="auto"/>
      </w:divBdr>
    </w:div>
    <w:div w:id="82385596">
      <w:marLeft w:val="0"/>
      <w:marRight w:val="0"/>
      <w:marTop w:val="0"/>
      <w:marBottom w:val="0"/>
      <w:divBdr>
        <w:top w:val="none" w:sz="0" w:space="0" w:color="auto"/>
        <w:left w:val="none" w:sz="0" w:space="0" w:color="auto"/>
        <w:bottom w:val="none" w:sz="0" w:space="0" w:color="auto"/>
        <w:right w:val="none" w:sz="0" w:space="0" w:color="auto"/>
      </w:divBdr>
    </w:div>
    <w:div w:id="82385597">
      <w:marLeft w:val="0"/>
      <w:marRight w:val="0"/>
      <w:marTop w:val="0"/>
      <w:marBottom w:val="0"/>
      <w:divBdr>
        <w:top w:val="none" w:sz="0" w:space="0" w:color="auto"/>
        <w:left w:val="none" w:sz="0" w:space="0" w:color="auto"/>
        <w:bottom w:val="none" w:sz="0" w:space="0" w:color="auto"/>
        <w:right w:val="none" w:sz="0" w:space="0" w:color="auto"/>
      </w:divBdr>
    </w:div>
    <w:div w:id="82385598">
      <w:marLeft w:val="0"/>
      <w:marRight w:val="0"/>
      <w:marTop w:val="0"/>
      <w:marBottom w:val="0"/>
      <w:divBdr>
        <w:top w:val="none" w:sz="0" w:space="0" w:color="auto"/>
        <w:left w:val="none" w:sz="0" w:space="0" w:color="auto"/>
        <w:bottom w:val="none" w:sz="0" w:space="0" w:color="auto"/>
        <w:right w:val="none" w:sz="0" w:space="0" w:color="auto"/>
      </w:divBdr>
    </w:div>
    <w:div w:id="82385599">
      <w:marLeft w:val="0"/>
      <w:marRight w:val="0"/>
      <w:marTop w:val="0"/>
      <w:marBottom w:val="0"/>
      <w:divBdr>
        <w:top w:val="none" w:sz="0" w:space="0" w:color="auto"/>
        <w:left w:val="none" w:sz="0" w:space="0" w:color="auto"/>
        <w:bottom w:val="none" w:sz="0" w:space="0" w:color="auto"/>
        <w:right w:val="none" w:sz="0" w:space="0" w:color="auto"/>
      </w:divBdr>
    </w:div>
    <w:div w:id="82385600">
      <w:marLeft w:val="0"/>
      <w:marRight w:val="0"/>
      <w:marTop w:val="0"/>
      <w:marBottom w:val="0"/>
      <w:divBdr>
        <w:top w:val="none" w:sz="0" w:space="0" w:color="auto"/>
        <w:left w:val="none" w:sz="0" w:space="0" w:color="auto"/>
        <w:bottom w:val="none" w:sz="0" w:space="0" w:color="auto"/>
        <w:right w:val="none" w:sz="0" w:space="0" w:color="auto"/>
      </w:divBdr>
    </w:div>
    <w:div w:id="82385601">
      <w:marLeft w:val="0"/>
      <w:marRight w:val="0"/>
      <w:marTop w:val="0"/>
      <w:marBottom w:val="0"/>
      <w:divBdr>
        <w:top w:val="none" w:sz="0" w:space="0" w:color="auto"/>
        <w:left w:val="none" w:sz="0" w:space="0" w:color="auto"/>
        <w:bottom w:val="none" w:sz="0" w:space="0" w:color="auto"/>
        <w:right w:val="none" w:sz="0" w:space="0" w:color="auto"/>
      </w:divBdr>
    </w:div>
    <w:div w:id="82385602">
      <w:marLeft w:val="0"/>
      <w:marRight w:val="0"/>
      <w:marTop w:val="0"/>
      <w:marBottom w:val="0"/>
      <w:divBdr>
        <w:top w:val="none" w:sz="0" w:space="0" w:color="auto"/>
        <w:left w:val="none" w:sz="0" w:space="0" w:color="auto"/>
        <w:bottom w:val="none" w:sz="0" w:space="0" w:color="auto"/>
        <w:right w:val="none" w:sz="0" w:space="0" w:color="auto"/>
      </w:divBdr>
    </w:div>
    <w:div w:id="82385603">
      <w:marLeft w:val="0"/>
      <w:marRight w:val="0"/>
      <w:marTop w:val="0"/>
      <w:marBottom w:val="0"/>
      <w:divBdr>
        <w:top w:val="none" w:sz="0" w:space="0" w:color="auto"/>
        <w:left w:val="none" w:sz="0" w:space="0" w:color="auto"/>
        <w:bottom w:val="none" w:sz="0" w:space="0" w:color="auto"/>
        <w:right w:val="none" w:sz="0" w:space="0" w:color="auto"/>
      </w:divBdr>
    </w:div>
    <w:div w:id="82385604">
      <w:marLeft w:val="0"/>
      <w:marRight w:val="0"/>
      <w:marTop w:val="0"/>
      <w:marBottom w:val="0"/>
      <w:divBdr>
        <w:top w:val="none" w:sz="0" w:space="0" w:color="auto"/>
        <w:left w:val="none" w:sz="0" w:space="0" w:color="auto"/>
        <w:bottom w:val="none" w:sz="0" w:space="0" w:color="auto"/>
        <w:right w:val="none" w:sz="0" w:space="0" w:color="auto"/>
      </w:divBdr>
    </w:div>
    <w:div w:id="82385605">
      <w:marLeft w:val="0"/>
      <w:marRight w:val="0"/>
      <w:marTop w:val="0"/>
      <w:marBottom w:val="0"/>
      <w:divBdr>
        <w:top w:val="none" w:sz="0" w:space="0" w:color="auto"/>
        <w:left w:val="none" w:sz="0" w:space="0" w:color="auto"/>
        <w:bottom w:val="none" w:sz="0" w:space="0" w:color="auto"/>
        <w:right w:val="none" w:sz="0" w:space="0" w:color="auto"/>
      </w:divBdr>
    </w:div>
    <w:div w:id="82385606">
      <w:marLeft w:val="0"/>
      <w:marRight w:val="0"/>
      <w:marTop w:val="0"/>
      <w:marBottom w:val="0"/>
      <w:divBdr>
        <w:top w:val="none" w:sz="0" w:space="0" w:color="auto"/>
        <w:left w:val="none" w:sz="0" w:space="0" w:color="auto"/>
        <w:bottom w:val="none" w:sz="0" w:space="0" w:color="auto"/>
        <w:right w:val="none" w:sz="0" w:space="0" w:color="auto"/>
      </w:divBdr>
    </w:div>
    <w:div w:id="82385607">
      <w:marLeft w:val="0"/>
      <w:marRight w:val="0"/>
      <w:marTop w:val="0"/>
      <w:marBottom w:val="0"/>
      <w:divBdr>
        <w:top w:val="none" w:sz="0" w:space="0" w:color="auto"/>
        <w:left w:val="none" w:sz="0" w:space="0" w:color="auto"/>
        <w:bottom w:val="none" w:sz="0" w:space="0" w:color="auto"/>
        <w:right w:val="none" w:sz="0" w:space="0" w:color="auto"/>
      </w:divBdr>
    </w:div>
    <w:div w:id="82385608">
      <w:marLeft w:val="0"/>
      <w:marRight w:val="0"/>
      <w:marTop w:val="0"/>
      <w:marBottom w:val="0"/>
      <w:divBdr>
        <w:top w:val="none" w:sz="0" w:space="0" w:color="auto"/>
        <w:left w:val="none" w:sz="0" w:space="0" w:color="auto"/>
        <w:bottom w:val="none" w:sz="0" w:space="0" w:color="auto"/>
        <w:right w:val="none" w:sz="0" w:space="0" w:color="auto"/>
      </w:divBdr>
    </w:div>
    <w:div w:id="82385609">
      <w:marLeft w:val="0"/>
      <w:marRight w:val="0"/>
      <w:marTop w:val="0"/>
      <w:marBottom w:val="0"/>
      <w:divBdr>
        <w:top w:val="none" w:sz="0" w:space="0" w:color="auto"/>
        <w:left w:val="none" w:sz="0" w:space="0" w:color="auto"/>
        <w:bottom w:val="none" w:sz="0" w:space="0" w:color="auto"/>
        <w:right w:val="none" w:sz="0" w:space="0" w:color="auto"/>
      </w:divBdr>
    </w:div>
    <w:div w:id="82385610">
      <w:marLeft w:val="0"/>
      <w:marRight w:val="0"/>
      <w:marTop w:val="0"/>
      <w:marBottom w:val="0"/>
      <w:divBdr>
        <w:top w:val="none" w:sz="0" w:space="0" w:color="auto"/>
        <w:left w:val="none" w:sz="0" w:space="0" w:color="auto"/>
        <w:bottom w:val="none" w:sz="0" w:space="0" w:color="auto"/>
        <w:right w:val="none" w:sz="0" w:space="0" w:color="auto"/>
      </w:divBdr>
    </w:div>
    <w:div w:id="82385611">
      <w:marLeft w:val="0"/>
      <w:marRight w:val="0"/>
      <w:marTop w:val="0"/>
      <w:marBottom w:val="0"/>
      <w:divBdr>
        <w:top w:val="none" w:sz="0" w:space="0" w:color="auto"/>
        <w:left w:val="none" w:sz="0" w:space="0" w:color="auto"/>
        <w:bottom w:val="none" w:sz="0" w:space="0" w:color="auto"/>
        <w:right w:val="none" w:sz="0" w:space="0" w:color="auto"/>
      </w:divBdr>
    </w:div>
    <w:div w:id="82385612">
      <w:marLeft w:val="0"/>
      <w:marRight w:val="0"/>
      <w:marTop w:val="0"/>
      <w:marBottom w:val="0"/>
      <w:divBdr>
        <w:top w:val="none" w:sz="0" w:space="0" w:color="auto"/>
        <w:left w:val="none" w:sz="0" w:space="0" w:color="auto"/>
        <w:bottom w:val="none" w:sz="0" w:space="0" w:color="auto"/>
        <w:right w:val="none" w:sz="0" w:space="0" w:color="auto"/>
      </w:divBdr>
    </w:div>
    <w:div w:id="82385613">
      <w:marLeft w:val="0"/>
      <w:marRight w:val="0"/>
      <w:marTop w:val="0"/>
      <w:marBottom w:val="0"/>
      <w:divBdr>
        <w:top w:val="none" w:sz="0" w:space="0" w:color="auto"/>
        <w:left w:val="none" w:sz="0" w:space="0" w:color="auto"/>
        <w:bottom w:val="none" w:sz="0" w:space="0" w:color="auto"/>
        <w:right w:val="none" w:sz="0" w:space="0" w:color="auto"/>
      </w:divBdr>
    </w:div>
    <w:div w:id="82385614">
      <w:marLeft w:val="0"/>
      <w:marRight w:val="0"/>
      <w:marTop w:val="0"/>
      <w:marBottom w:val="0"/>
      <w:divBdr>
        <w:top w:val="none" w:sz="0" w:space="0" w:color="auto"/>
        <w:left w:val="none" w:sz="0" w:space="0" w:color="auto"/>
        <w:bottom w:val="none" w:sz="0" w:space="0" w:color="auto"/>
        <w:right w:val="none" w:sz="0" w:space="0" w:color="auto"/>
      </w:divBdr>
    </w:div>
    <w:div w:id="82385615">
      <w:marLeft w:val="0"/>
      <w:marRight w:val="0"/>
      <w:marTop w:val="0"/>
      <w:marBottom w:val="0"/>
      <w:divBdr>
        <w:top w:val="none" w:sz="0" w:space="0" w:color="auto"/>
        <w:left w:val="none" w:sz="0" w:space="0" w:color="auto"/>
        <w:bottom w:val="none" w:sz="0" w:space="0" w:color="auto"/>
        <w:right w:val="none" w:sz="0" w:space="0" w:color="auto"/>
      </w:divBdr>
    </w:div>
    <w:div w:id="82385616">
      <w:marLeft w:val="0"/>
      <w:marRight w:val="0"/>
      <w:marTop w:val="0"/>
      <w:marBottom w:val="0"/>
      <w:divBdr>
        <w:top w:val="none" w:sz="0" w:space="0" w:color="auto"/>
        <w:left w:val="none" w:sz="0" w:space="0" w:color="auto"/>
        <w:bottom w:val="none" w:sz="0" w:space="0" w:color="auto"/>
        <w:right w:val="none" w:sz="0" w:space="0" w:color="auto"/>
      </w:divBdr>
    </w:div>
    <w:div w:id="82385617">
      <w:marLeft w:val="0"/>
      <w:marRight w:val="0"/>
      <w:marTop w:val="0"/>
      <w:marBottom w:val="0"/>
      <w:divBdr>
        <w:top w:val="none" w:sz="0" w:space="0" w:color="auto"/>
        <w:left w:val="none" w:sz="0" w:space="0" w:color="auto"/>
        <w:bottom w:val="none" w:sz="0" w:space="0" w:color="auto"/>
        <w:right w:val="none" w:sz="0" w:space="0" w:color="auto"/>
      </w:divBdr>
    </w:div>
    <w:div w:id="82385618">
      <w:marLeft w:val="0"/>
      <w:marRight w:val="0"/>
      <w:marTop w:val="0"/>
      <w:marBottom w:val="0"/>
      <w:divBdr>
        <w:top w:val="none" w:sz="0" w:space="0" w:color="auto"/>
        <w:left w:val="none" w:sz="0" w:space="0" w:color="auto"/>
        <w:bottom w:val="none" w:sz="0" w:space="0" w:color="auto"/>
        <w:right w:val="none" w:sz="0" w:space="0" w:color="auto"/>
      </w:divBdr>
    </w:div>
    <w:div w:id="82385619">
      <w:marLeft w:val="0"/>
      <w:marRight w:val="0"/>
      <w:marTop w:val="0"/>
      <w:marBottom w:val="0"/>
      <w:divBdr>
        <w:top w:val="none" w:sz="0" w:space="0" w:color="auto"/>
        <w:left w:val="none" w:sz="0" w:space="0" w:color="auto"/>
        <w:bottom w:val="none" w:sz="0" w:space="0" w:color="auto"/>
        <w:right w:val="none" w:sz="0" w:space="0" w:color="auto"/>
      </w:divBdr>
    </w:div>
    <w:div w:id="82385620">
      <w:marLeft w:val="0"/>
      <w:marRight w:val="0"/>
      <w:marTop w:val="0"/>
      <w:marBottom w:val="0"/>
      <w:divBdr>
        <w:top w:val="none" w:sz="0" w:space="0" w:color="auto"/>
        <w:left w:val="none" w:sz="0" w:space="0" w:color="auto"/>
        <w:bottom w:val="none" w:sz="0" w:space="0" w:color="auto"/>
        <w:right w:val="none" w:sz="0" w:space="0" w:color="auto"/>
      </w:divBdr>
    </w:div>
    <w:div w:id="82385621">
      <w:marLeft w:val="0"/>
      <w:marRight w:val="0"/>
      <w:marTop w:val="0"/>
      <w:marBottom w:val="0"/>
      <w:divBdr>
        <w:top w:val="none" w:sz="0" w:space="0" w:color="auto"/>
        <w:left w:val="none" w:sz="0" w:space="0" w:color="auto"/>
        <w:bottom w:val="none" w:sz="0" w:space="0" w:color="auto"/>
        <w:right w:val="none" w:sz="0" w:space="0" w:color="auto"/>
      </w:divBdr>
    </w:div>
    <w:div w:id="82385622">
      <w:marLeft w:val="0"/>
      <w:marRight w:val="0"/>
      <w:marTop w:val="0"/>
      <w:marBottom w:val="0"/>
      <w:divBdr>
        <w:top w:val="none" w:sz="0" w:space="0" w:color="auto"/>
        <w:left w:val="none" w:sz="0" w:space="0" w:color="auto"/>
        <w:bottom w:val="none" w:sz="0" w:space="0" w:color="auto"/>
        <w:right w:val="none" w:sz="0" w:space="0" w:color="auto"/>
      </w:divBdr>
    </w:div>
    <w:div w:id="82385623">
      <w:marLeft w:val="0"/>
      <w:marRight w:val="0"/>
      <w:marTop w:val="0"/>
      <w:marBottom w:val="0"/>
      <w:divBdr>
        <w:top w:val="none" w:sz="0" w:space="0" w:color="auto"/>
        <w:left w:val="none" w:sz="0" w:space="0" w:color="auto"/>
        <w:bottom w:val="none" w:sz="0" w:space="0" w:color="auto"/>
        <w:right w:val="none" w:sz="0" w:space="0" w:color="auto"/>
      </w:divBdr>
    </w:div>
    <w:div w:id="82385624">
      <w:marLeft w:val="0"/>
      <w:marRight w:val="0"/>
      <w:marTop w:val="0"/>
      <w:marBottom w:val="0"/>
      <w:divBdr>
        <w:top w:val="none" w:sz="0" w:space="0" w:color="auto"/>
        <w:left w:val="none" w:sz="0" w:space="0" w:color="auto"/>
        <w:bottom w:val="none" w:sz="0" w:space="0" w:color="auto"/>
        <w:right w:val="none" w:sz="0" w:space="0" w:color="auto"/>
      </w:divBdr>
    </w:div>
    <w:div w:id="82385625">
      <w:marLeft w:val="0"/>
      <w:marRight w:val="0"/>
      <w:marTop w:val="0"/>
      <w:marBottom w:val="0"/>
      <w:divBdr>
        <w:top w:val="none" w:sz="0" w:space="0" w:color="auto"/>
        <w:left w:val="none" w:sz="0" w:space="0" w:color="auto"/>
        <w:bottom w:val="none" w:sz="0" w:space="0" w:color="auto"/>
        <w:right w:val="none" w:sz="0" w:space="0" w:color="auto"/>
      </w:divBdr>
    </w:div>
    <w:div w:id="82385626">
      <w:marLeft w:val="0"/>
      <w:marRight w:val="0"/>
      <w:marTop w:val="0"/>
      <w:marBottom w:val="0"/>
      <w:divBdr>
        <w:top w:val="none" w:sz="0" w:space="0" w:color="auto"/>
        <w:left w:val="none" w:sz="0" w:space="0" w:color="auto"/>
        <w:bottom w:val="none" w:sz="0" w:space="0" w:color="auto"/>
        <w:right w:val="none" w:sz="0" w:space="0" w:color="auto"/>
      </w:divBdr>
    </w:div>
    <w:div w:id="82385627">
      <w:marLeft w:val="0"/>
      <w:marRight w:val="0"/>
      <w:marTop w:val="0"/>
      <w:marBottom w:val="0"/>
      <w:divBdr>
        <w:top w:val="none" w:sz="0" w:space="0" w:color="auto"/>
        <w:left w:val="none" w:sz="0" w:space="0" w:color="auto"/>
        <w:bottom w:val="none" w:sz="0" w:space="0" w:color="auto"/>
        <w:right w:val="none" w:sz="0" w:space="0" w:color="auto"/>
      </w:divBdr>
    </w:div>
    <w:div w:id="82385628">
      <w:marLeft w:val="0"/>
      <w:marRight w:val="0"/>
      <w:marTop w:val="0"/>
      <w:marBottom w:val="0"/>
      <w:divBdr>
        <w:top w:val="none" w:sz="0" w:space="0" w:color="auto"/>
        <w:left w:val="none" w:sz="0" w:space="0" w:color="auto"/>
        <w:bottom w:val="none" w:sz="0" w:space="0" w:color="auto"/>
        <w:right w:val="none" w:sz="0" w:space="0" w:color="auto"/>
      </w:divBdr>
    </w:div>
    <w:div w:id="82385629">
      <w:marLeft w:val="0"/>
      <w:marRight w:val="0"/>
      <w:marTop w:val="0"/>
      <w:marBottom w:val="0"/>
      <w:divBdr>
        <w:top w:val="none" w:sz="0" w:space="0" w:color="auto"/>
        <w:left w:val="none" w:sz="0" w:space="0" w:color="auto"/>
        <w:bottom w:val="none" w:sz="0" w:space="0" w:color="auto"/>
        <w:right w:val="none" w:sz="0" w:space="0" w:color="auto"/>
      </w:divBdr>
    </w:div>
    <w:div w:id="82385630">
      <w:marLeft w:val="0"/>
      <w:marRight w:val="0"/>
      <w:marTop w:val="0"/>
      <w:marBottom w:val="0"/>
      <w:divBdr>
        <w:top w:val="none" w:sz="0" w:space="0" w:color="auto"/>
        <w:left w:val="none" w:sz="0" w:space="0" w:color="auto"/>
        <w:bottom w:val="none" w:sz="0" w:space="0" w:color="auto"/>
        <w:right w:val="none" w:sz="0" w:space="0" w:color="auto"/>
      </w:divBdr>
    </w:div>
    <w:div w:id="82385631">
      <w:marLeft w:val="0"/>
      <w:marRight w:val="0"/>
      <w:marTop w:val="0"/>
      <w:marBottom w:val="0"/>
      <w:divBdr>
        <w:top w:val="none" w:sz="0" w:space="0" w:color="auto"/>
        <w:left w:val="none" w:sz="0" w:space="0" w:color="auto"/>
        <w:bottom w:val="none" w:sz="0" w:space="0" w:color="auto"/>
        <w:right w:val="none" w:sz="0" w:space="0" w:color="auto"/>
      </w:divBdr>
    </w:div>
    <w:div w:id="82385632">
      <w:marLeft w:val="0"/>
      <w:marRight w:val="0"/>
      <w:marTop w:val="0"/>
      <w:marBottom w:val="0"/>
      <w:divBdr>
        <w:top w:val="none" w:sz="0" w:space="0" w:color="auto"/>
        <w:left w:val="none" w:sz="0" w:space="0" w:color="auto"/>
        <w:bottom w:val="none" w:sz="0" w:space="0" w:color="auto"/>
        <w:right w:val="none" w:sz="0" w:space="0" w:color="auto"/>
      </w:divBdr>
    </w:div>
    <w:div w:id="82385633">
      <w:marLeft w:val="0"/>
      <w:marRight w:val="0"/>
      <w:marTop w:val="0"/>
      <w:marBottom w:val="0"/>
      <w:divBdr>
        <w:top w:val="none" w:sz="0" w:space="0" w:color="auto"/>
        <w:left w:val="none" w:sz="0" w:space="0" w:color="auto"/>
        <w:bottom w:val="none" w:sz="0" w:space="0" w:color="auto"/>
        <w:right w:val="none" w:sz="0" w:space="0" w:color="auto"/>
      </w:divBdr>
    </w:div>
    <w:div w:id="82385634">
      <w:marLeft w:val="0"/>
      <w:marRight w:val="0"/>
      <w:marTop w:val="0"/>
      <w:marBottom w:val="0"/>
      <w:divBdr>
        <w:top w:val="none" w:sz="0" w:space="0" w:color="auto"/>
        <w:left w:val="none" w:sz="0" w:space="0" w:color="auto"/>
        <w:bottom w:val="none" w:sz="0" w:space="0" w:color="auto"/>
        <w:right w:val="none" w:sz="0" w:space="0" w:color="auto"/>
      </w:divBdr>
    </w:div>
    <w:div w:id="82385635">
      <w:marLeft w:val="0"/>
      <w:marRight w:val="0"/>
      <w:marTop w:val="0"/>
      <w:marBottom w:val="0"/>
      <w:divBdr>
        <w:top w:val="none" w:sz="0" w:space="0" w:color="auto"/>
        <w:left w:val="none" w:sz="0" w:space="0" w:color="auto"/>
        <w:bottom w:val="none" w:sz="0" w:space="0" w:color="auto"/>
        <w:right w:val="none" w:sz="0" w:space="0" w:color="auto"/>
      </w:divBdr>
    </w:div>
    <w:div w:id="82385636">
      <w:marLeft w:val="0"/>
      <w:marRight w:val="0"/>
      <w:marTop w:val="0"/>
      <w:marBottom w:val="0"/>
      <w:divBdr>
        <w:top w:val="none" w:sz="0" w:space="0" w:color="auto"/>
        <w:left w:val="none" w:sz="0" w:space="0" w:color="auto"/>
        <w:bottom w:val="none" w:sz="0" w:space="0" w:color="auto"/>
        <w:right w:val="none" w:sz="0" w:space="0" w:color="auto"/>
      </w:divBdr>
    </w:div>
    <w:div w:id="82385637">
      <w:marLeft w:val="0"/>
      <w:marRight w:val="0"/>
      <w:marTop w:val="0"/>
      <w:marBottom w:val="0"/>
      <w:divBdr>
        <w:top w:val="none" w:sz="0" w:space="0" w:color="auto"/>
        <w:left w:val="none" w:sz="0" w:space="0" w:color="auto"/>
        <w:bottom w:val="none" w:sz="0" w:space="0" w:color="auto"/>
        <w:right w:val="none" w:sz="0" w:space="0" w:color="auto"/>
      </w:divBdr>
    </w:div>
    <w:div w:id="82385638">
      <w:marLeft w:val="0"/>
      <w:marRight w:val="0"/>
      <w:marTop w:val="0"/>
      <w:marBottom w:val="0"/>
      <w:divBdr>
        <w:top w:val="none" w:sz="0" w:space="0" w:color="auto"/>
        <w:left w:val="none" w:sz="0" w:space="0" w:color="auto"/>
        <w:bottom w:val="none" w:sz="0" w:space="0" w:color="auto"/>
        <w:right w:val="none" w:sz="0" w:space="0" w:color="auto"/>
      </w:divBdr>
    </w:div>
    <w:div w:id="82385639">
      <w:marLeft w:val="0"/>
      <w:marRight w:val="0"/>
      <w:marTop w:val="0"/>
      <w:marBottom w:val="0"/>
      <w:divBdr>
        <w:top w:val="none" w:sz="0" w:space="0" w:color="auto"/>
        <w:left w:val="none" w:sz="0" w:space="0" w:color="auto"/>
        <w:bottom w:val="none" w:sz="0" w:space="0" w:color="auto"/>
        <w:right w:val="none" w:sz="0" w:space="0" w:color="auto"/>
      </w:divBdr>
    </w:div>
    <w:div w:id="82385640">
      <w:marLeft w:val="0"/>
      <w:marRight w:val="0"/>
      <w:marTop w:val="0"/>
      <w:marBottom w:val="0"/>
      <w:divBdr>
        <w:top w:val="none" w:sz="0" w:space="0" w:color="auto"/>
        <w:left w:val="none" w:sz="0" w:space="0" w:color="auto"/>
        <w:bottom w:val="none" w:sz="0" w:space="0" w:color="auto"/>
        <w:right w:val="none" w:sz="0" w:space="0" w:color="auto"/>
      </w:divBdr>
    </w:div>
    <w:div w:id="82385641">
      <w:marLeft w:val="0"/>
      <w:marRight w:val="0"/>
      <w:marTop w:val="0"/>
      <w:marBottom w:val="0"/>
      <w:divBdr>
        <w:top w:val="none" w:sz="0" w:space="0" w:color="auto"/>
        <w:left w:val="none" w:sz="0" w:space="0" w:color="auto"/>
        <w:bottom w:val="none" w:sz="0" w:space="0" w:color="auto"/>
        <w:right w:val="none" w:sz="0" w:space="0" w:color="auto"/>
      </w:divBdr>
    </w:div>
    <w:div w:id="82385642">
      <w:marLeft w:val="0"/>
      <w:marRight w:val="0"/>
      <w:marTop w:val="0"/>
      <w:marBottom w:val="0"/>
      <w:divBdr>
        <w:top w:val="none" w:sz="0" w:space="0" w:color="auto"/>
        <w:left w:val="none" w:sz="0" w:space="0" w:color="auto"/>
        <w:bottom w:val="none" w:sz="0" w:space="0" w:color="auto"/>
        <w:right w:val="none" w:sz="0" w:space="0" w:color="auto"/>
      </w:divBdr>
    </w:div>
    <w:div w:id="82385643">
      <w:marLeft w:val="0"/>
      <w:marRight w:val="0"/>
      <w:marTop w:val="0"/>
      <w:marBottom w:val="0"/>
      <w:divBdr>
        <w:top w:val="none" w:sz="0" w:space="0" w:color="auto"/>
        <w:left w:val="none" w:sz="0" w:space="0" w:color="auto"/>
        <w:bottom w:val="none" w:sz="0" w:space="0" w:color="auto"/>
        <w:right w:val="none" w:sz="0" w:space="0" w:color="auto"/>
      </w:divBdr>
    </w:div>
    <w:div w:id="82385644">
      <w:marLeft w:val="0"/>
      <w:marRight w:val="0"/>
      <w:marTop w:val="0"/>
      <w:marBottom w:val="0"/>
      <w:divBdr>
        <w:top w:val="none" w:sz="0" w:space="0" w:color="auto"/>
        <w:left w:val="none" w:sz="0" w:space="0" w:color="auto"/>
        <w:bottom w:val="none" w:sz="0" w:space="0" w:color="auto"/>
        <w:right w:val="none" w:sz="0" w:space="0" w:color="auto"/>
      </w:divBdr>
    </w:div>
    <w:div w:id="82385645">
      <w:marLeft w:val="0"/>
      <w:marRight w:val="0"/>
      <w:marTop w:val="0"/>
      <w:marBottom w:val="0"/>
      <w:divBdr>
        <w:top w:val="none" w:sz="0" w:space="0" w:color="auto"/>
        <w:left w:val="none" w:sz="0" w:space="0" w:color="auto"/>
        <w:bottom w:val="none" w:sz="0" w:space="0" w:color="auto"/>
        <w:right w:val="none" w:sz="0" w:space="0" w:color="auto"/>
      </w:divBdr>
    </w:div>
    <w:div w:id="82385646">
      <w:marLeft w:val="0"/>
      <w:marRight w:val="0"/>
      <w:marTop w:val="0"/>
      <w:marBottom w:val="0"/>
      <w:divBdr>
        <w:top w:val="none" w:sz="0" w:space="0" w:color="auto"/>
        <w:left w:val="none" w:sz="0" w:space="0" w:color="auto"/>
        <w:bottom w:val="none" w:sz="0" w:space="0" w:color="auto"/>
        <w:right w:val="none" w:sz="0" w:space="0" w:color="auto"/>
      </w:divBdr>
    </w:div>
    <w:div w:id="82385647">
      <w:marLeft w:val="0"/>
      <w:marRight w:val="0"/>
      <w:marTop w:val="0"/>
      <w:marBottom w:val="0"/>
      <w:divBdr>
        <w:top w:val="none" w:sz="0" w:space="0" w:color="auto"/>
        <w:left w:val="none" w:sz="0" w:space="0" w:color="auto"/>
        <w:bottom w:val="none" w:sz="0" w:space="0" w:color="auto"/>
        <w:right w:val="none" w:sz="0" w:space="0" w:color="auto"/>
      </w:divBdr>
    </w:div>
    <w:div w:id="82385648">
      <w:marLeft w:val="0"/>
      <w:marRight w:val="0"/>
      <w:marTop w:val="0"/>
      <w:marBottom w:val="0"/>
      <w:divBdr>
        <w:top w:val="none" w:sz="0" w:space="0" w:color="auto"/>
        <w:left w:val="none" w:sz="0" w:space="0" w:color="auto"/>
        <w:bottom w:val="none" w:sz="0" w:space="0" w:color="auto"/>
        <w:right w:val="none" w:sz="0" w:space="0" w:color="auto"/>
      </w:divBdr>
    </w:div>
    <w:div w:id="82385649">
      <w:marLeft w:val="0"/>
      <w:marRight w:val="0"/>
      <w:marTop w:val="0"/>
      <w:marBottom w:val="0"/>
      <w:divBdr>
        <w:top w:val="none" w:sz="0" w:space="0" w:color="auto"/>
        <w:left w:val="none" w:sz="0" w:space="0" w:color="auto"/>
        <w:bottom w:val="none" w:sz="0" w:space="0" w:color="auto"/>
        <w:right w:val="none" w:sz="0" w:space="0" w:color="auto"/>
      </w:divBdr>
    </w:div>
    <w:div w:id="82385650">
      <w:marLeft w:val="0"/>
      <w:marRight w:val="0"/>
      <w:marTop w:val="0"/>
      <w:marBottom w:val="0"/>
      <w:divBdr>
        <w:top w:val="none" w:sz="0" w:space="0" w:color="auto"/>
        <w:left w:val="none" w:sz="0" w:space="0" w:color="auto"/>
        <w:bottom w:val="none" w:sz="0" w:space="0" w:color="auto"/>
        <w:right w:val="none" w:sz="0" w:space="0" w:color="auto"/>
      </w:divBdr>
    </w:div>
    <w:div w:id="82385651">
      <w:marLeft w:val="0"/>
      <w:marRight w:val="0"/>
      <w:marTop w:val="0"/>
      <w:marBottom w:val="0"/>
      <w:divBdr>
        <w:top w:val="none" w:sz="0" w:space="0" w:color="auto"/>
        <w:left w:val="none" w:sz="0" w:space="0" w:color="auto"/>
        <w:bottom w:val="none" w:sz="0" w:space="0" w:color="auto"/>
        <w:right w:val="none" w:sz="0" w:space="0" w:color="auto"/>
      </w:divBdr>
    </w:div>
    <w:div w:id="82385652">
      <w:marLeft w:val="0"/>
      <w:marRight w:val="0"/>
      <w:marTop w:val="0"/>
      <w:marBottom w:val="0"/>
      <w:divBdr>
        <w:top w:val="none" w:sz="0" w:space="0" w:color="auto"/>
        <w:left w:val="none" w:sz="0" w:space="0" w:color="auto"/>
        <w:bottom w:val="none" w:sz="0" w:space="0" w:color="auto"/>
        <w:right w:val="none" w:sz="0" w:space="0" w:color="auto"/>
      </w:divBdr>
    </w:div>
    <w:div w:id="82385653">
      <w:marLeft w:val="0"/>
      <w:marRight w:val="0"/>
      <w:marTop w:val="0"/>
      <w:marBottom w:val="0"/>
      <w:divBdr>
        <w:top w:val="none" w:sz="0" w:space="0" w:color="auto"/>
        <w:left w:val="none" w:sz="0" w:space="0" w:color="auto"/>
        <w:bottom w:val="none" w:sz="0" w:space="0" w:color="auto"/>
        <w:right w:val="none" w:sz="0" w:space="0" w:color="auto"/>
      </w:divBdr>
    </w:div>
    <w:div w:id="82385654">
      <w:marLeft w:val="0"/>
      <w:marRight w:val="0"/>
      <w:marTop w:val="0"/>
      <w:marBottom w:val="0"/>
      <w:divBdr>
        <w:top w:val="none" w:sz="0" w:space="0" w:color="auto"/>
        <w:left w:val="none" w:sz="0" w:space="0" w:color="auto"/>
        <w:bottom w:val="none" w:sz="0" w:space="0" w:color="auto"/>
        <w:right w:val="none" w:sz="0" w:space="0" w:color="auto"/>
      </w:divBdr>
    </w:div>
    <w:div w:id="82385655">
      <w:marLeft w:val="0"/>
      <w:marRight w:val="0"/>
      <w:marTop w:val="0"/>
      <w:marBottom w:val="0"/>
      <w:divBdr>
        <w:top w:val="none" w:sz="0" w:space="0" w:color="auto"/>
        <w:left w:val="none" w:sz="0" w:space="0" w:color="auto"/>
        <w:bottom w:val="none" w:sz="0" w:space="0" w:color="auto"/>
        <w:right w:val="none" w:sz="0" w:space="0" w:color="auto"/>
      </w:divBdr>
    </w:div>
    <w:div w:id="82385656">
      <w:marLeft w:val="0"/>
      <w:marRight w:val="0"/>
      <w:marTop w:val="0"/>
      <w:marBottom w:val="0"/>
      <w:divBdr>
        <w:top w:val="none" w:sz="0" w:space="0" w:color="auto"/>
        <w:left w:val="none" w:sz="0" w:space="0" w:color="auto"/>
        <w:bottom w:val="none" w:sz="0" w:space="0" w:color="auto"/>
        <w:right w:val="none" w:sz="0" w:space="0" w:color="auto"/>
      </w:divBdr>
    </w:div>
    <w:div w:id="82385657">
      <w:marLeft w:val="0"/>
      <w:marRight w:val="0"/>
      <w:marTop w:val="0"/>
      <w:marBottom w:val="0"/>
      <w:divBdr>
        <w:top w:val="none" w:sz="0" w:space="0" w:color="auto"/>
        <w:left w:val="none" w:sz="0" w:space="0" w:color="auto"/>
        <w:bottom w:val="none" w:sz="0" w:space="0" w:color="auto"/>
        <w:right w:val="none" w:sz="0" w:space="0" w:color="auto"/>
      </w:divBdr>
    </w:div>
    <w:div w:id="82385658">
      <w:marLeft w:val="0"/>
      <w:marRight w:val="0"/>
      <w:marTop w:val="0"/>
      <w:marBottom w:val="0"/>
      <w:divBdr>
        <w:top w:val="none" w:sz="0" w:space="0" w:color="auto"/>
        <w:left w:val="none" w:sz="0" w:space="0" w:color="auto"/>
        <w:bottom w:val="none" w:sz="0" w:space="0" w:color="auto"/>
        <w:right w:val="none" w:sz="0" w:space="0" w:color="auto"/>
      </w:divBdr>
    </w:div>
    <w:div w:id="82385659">
      <w:marLeft w:val="0"/>
      <w:marRight w:val="0"/>
      <w:marTop w:val="0"/>
      <w:marBottom w:val="0"/>
      <w:divBdr>
        <w:top w:val="none" w:sz="0" w:space="0" w:color="auto"/>
        <w:left w:val="none" w:sz="0" w:space="0" w:color="auto"/>
        <w:bottom w:val="none" w:sz="0" w:space="0" w:color="auto"/>
        <w:right w:val="none" w:sz="0" w:space="0" w:color="auto"/>
      </w:divBdr>
    </w:div>
    <w:div w:id="82385660">
      <w:marLeft w:val="0"/>
      <w:marRight w:val="0"/>
      <w:marTop w:val="0"/>
      <w:marBottom w:val="0"/>
      <w:divBdr>
        <w:top w:val="none" w:sz="0" w:space="0" w:color="auto"/>
        <w:left w:val="none" w:sz="0" w:space="0" w:color="auto"/>
        <w:bottom w:val="none" w:sz="0" w:space="0" w:color="auto"/>
        <w:right w:val="none" w:sz="0" w:space="0" w:color="auto"/>
      </w:divBdr>
    </w:div>
    <w:div w:id="82385661">
      <w:marLeft w:val="0"/>
      <w:marRight w:val="0"/>
      <w:marTop w:val="0"/>
      <w:marBottom w:val="0"/>
      <w:divBdr>
        <w:top w:val="none" w:sz="0" w:space="0" w:color="auto"/>
        <w:left w:val="none" w:sz="0" w:space="0" w:color="auto"/>
        <w:bottom w:val="none" w:sz="0" w:space="0" w:color="auto"/>
        <w:right w:val="none" w:sz="0" w:space="0" w:color="auto"/>
      </w:divBdr>
    </w:div>
    <w:div w:id="82385662">
      <w:marLeft w:val="0"/>
      <w:marRight w:val="0"/>
      <w:marTop w:val="0"/>
      <w:marBottom w:val="0"/>
      <w:divBdr>
        <w:top w:val="none" w:sz="0" w:space="0" w:color="auto"/>
        <w:left w:val="none" w:sz="0" w:space="0" w:color="auto"/>
        <w:bottom w:val="none" w:sz="0" w:space="0" w:color="auto"/>
        <w:right w:val="none" w:sz="0" w:space="0" w:color="auto"/>
      </w:divBdr>
    </w:div>
    <w:div w:id="82385663">
      <w:marLeft w:val="0"/>
      <w:marRight w:val="0"/>
      <w:marTop w:val="0"/>
      <w:marBottom w:val="0"/>
      <w:divBdr>
        <w:top w:val="none" w:sz="0" w:space="0" w:color="auto"/>
        <w:left w:val="none" w:sz="0" w:space="0" w:color="auto"/>
        <w:bottom w:val="none" w:sz="0" w:space="0" w:color="auto"/>
        <w:right w:val="none" w:sz="0" w:space="0" w:color="auto"/>
      </w:divBdr>
    </w:div>
    <w:div w:id="82385664">
      <w:marLeft w:val="0"/>
      <w:marRight w:val="0"/>
      <w:marTop w:val="0"/>
      <w:marBottom w:val="0"/>
      <w:divBdr>
        <w:top w:val="none" w:sz="0" w:space="0" w:color="auto"/>
        <w:left w:val="none" w:sz="0" w:space="0" w:color="auto"/>
        <w:bottom w:val="none" w:sz="0" w:space="0" w:color="auto"/>
        <w:right w:val="none" w:sz="0" w:space="0" w:color="auto"/>
      </w:divBdr>
    </w:div>
    <w:div w:id="82385665">
      <w:marLeft w:val="0"/>
      <w:marRight w:val="0"/>
      <w:marTop w:val="0"/>
      <w:marBottom w:val="0"/>
      <w:divBdr>
        <w:top w:val="none" w:sz="0" w:space="0" w:color="auto"/>
        <w:left w:val="none" w:sz="0" w:space="0" w:color="auto"/>
        <w:bottom w:val="none" w:sz="0" w:space="0" w:color="auto"/>
        <w:right w:val="none" w:sz="0" w:space="0" w:color="auto"/>
      </w:divBdr>
    </w:div>
    <w:div w:id="82385666">
      <w:marLeft w:val="0"/>
      <w:marRight w:val="0"/>
      <w:marTop w:val="0"/>
      <w:marBottom w:val="0"/>
      <w:divBdr>
        <w:top w:val="none" w:sz="0" w:space="0" w:color="auto"/>
        <w:left w:val="none" w:sz="0" w:space="0" w:color="auto"/>
        <w:bottom w:val="none" w:sz="0" w:space="0" w:color="auto"/>
        <w:right w:val="none" w:sz="0" w:space="0" w:color="auto"/>
      </w:divBdr>
    </w:div>
    <w:div w:id="82385667">
      <w:marLeft w:val="0"/>
      <w:marRight w:val="0"/>
      <w:marTop w:val="0"/>
      <w:marBottom w:val="0"/>
      <w:divBdr>
        <w:top w:val="none" w:sz="0" w:space="0" w:color="auto"/>
        <w:left w:val="none" w:sz="0" w:space="0" w:color="auto"/>
        <w:bottom w:val="none" w:sz="0" w:space="0" w:color="auto"/>
        <w:right w:val="none" w:sz="0" w:space="0" w:color="auto"/>
      </w:divBdr>
    </w:div>
    <w:div w:id="82385668">
      <w:marLeft w:val="0"/>
      <w:marRight w:val="0"/>
      <w:marTop w:val="0"/>
      <w:marBottom w:val="0"/>
      <w:divBdr>
        <w:top w:val="none" w:sz="0" w:space="0" w:color="auto"/>
        <w:left w:val="none" w:sz="0" w:space="0" w:color="auto"/>
        <w:bottom w:val="none" w:sz="0" w:space="0" w:color="auto"/>
        <w:right w:val="none" w:sz="0" w:space="0" w:color="auto"/>
      </w:divBdr>
    </w:div>
    <w:div w:id="82385669">
      <w:marLeft w:val="0"/>
      <w:marRight w:val="0"/>
      <w:marTop w:val="0"/>
      <w:marBottom w:val="0"/>
      <w:divBdr>
        <w:top w:val="none" w:sz="0" w:space="0" w:color="auto"/>
        <w:left w:val="none" w:sz="0" w:space="0" w:color="auto"/>
        <w:bottom w:val="none" w:sz="0" w:space="0" w:color="auto"/>
        <w:right w:val="none" w:sz="0" w:space="0" w:color="auto"/>
      </w:divBdr>
    </w:div>
    <w:div w:id="82385670">
      <w:marLeft w:val="0"/>
      <w:marRight w:val="0"/>
      <w:marTop w:val="0"/>
      <w:marBottom w:val="0"/>
      <w:divBdr>
        <w:top w:val="none" w:sz="0" w:space="0" w:color="auto"/>
        <w:left w:val="none" w:sz="0" w:space="0" w:color="auto"/>
        <w:bottom w:val="none" w:sz="0" w:space="0" w:color="auto"/>
        <w:right w:val="none" w:sz="0" w:space="0" w:color="auto"/>
      </w:divBdr>
    </w:div>
    <w:div w:id="82385671">
      <w:marLeft w:val="0"/>
      <w:marRight w:val="0"/>
      <w:marTop w:val="0"/>
      <w:marBottom w:val="0"/>
      <w:divBdr>
        <w:top w:val="none" w:sz="0" w:space="0" w:color="auto"/>
        <w:left w:val="none" w:sz="0" w:space="0" w:color="auto"/>
        <w:bottom w:val="none" w:sz="0" w:space="0" w:color="auto"/>
        <w:right w:val="none" w:sz="0" w:space="0" w:color="auto"/>
      </w:divBdr>
    </w:div>
    <w:div w:id="82385672">
      <w:marLeft w:val="0"/>
      <w:marRight w:val="0"/>
      <w:marTop w:val="0"/>
      <w:marBottom w:val="0"/>
      <w:divBdr>
        <w:top w:val="none" w:sz="0" w:space="0" w:color="auto"/>
        <w:left w:val="none" w:sz="0" w:space="0" w:color="auto"/>
        <w:bottom w:val="none" w:sz="0" w:space="0" w:color="auto"/>
        <w:right w:val="none" w:sz="0" w:space="0" w:color="auto"/>
      </w:divBdr>
    </w:div>
    <w:div w:id="82385673">
      <w:marLeft w:val="0"/>
      <w:marRight w:val="0"/>
      <w:marTop w:val="0"/>
      <w:marBottom w:val="0"/>
      <w:divBdr>
        <w:top w:val="none" w:sz="0" w:space="0" w:color="auto"/>
        <w:left w:val="none" w:sz="0" w:space="0" w:color="auto"/>
        <w:bottom w:val="none" w:sz="0" w:space="0" w:color="auto"/>
        <w:right w:val="none" w:sz="0" w:space="0" w:color="auto"/>
      </w:divBdr>
    </w:div>
    <w:div w:id="82385674">
      <w:marLeft w:val="0"/>
      <w:marRight w:val="0"/>
      <w:marTop w:val="0"/>
      <w:marBottom w:val="0"/>
      <w:divBdr>
        <w:top w:val="none" w:sz="0" w:space="0" w:color="auto"/>
        <w:left w:val="none" w:sz="0" w:space="0" w:color="auto"/>
        <w:bottom w:val="none" w:sz="0" w:space="0" w:color="auto"/>
        <w:right w:val="none" w:sz="0" w:space="0" w:color="auto"/>
      </w:divBdr>
    </w:div>
    <w:div w:id="82385675">
      <w:marLeft w:val="0"/>
      <w:marRight w:val="0"/>
      <w:marTop w:val="0"/>
      <w:marBottom w:val="0"/>
      <w:divBdr>
        <w:top w:val="none" w:sz="0" w:space="0" w:color="auto"/>
        <w:left w:val="none" w:sz="0" w:space="0" w:color="auto"/>
        <w:bottom w:val="none" w:sz="0" w:space="0" w:color="auto"/>
        <w:right w:val="none" w:sz="0" w:space="0" w:color="auto"/>
      </w:divBdr>
    </w:div>
    <w:div w:id="82385676">
      <w:marLeft w:val="0"/>
      <w:marRight w:val="0"/>
      <w:marTop w:val="0"/>
      <w:marBottom w:val="0"/>
      <w:divBdr>
        <w:top w:val="none" w:sz="0" w:space="0" w:color="auto"/>
        <w:left w:val="none" w:sz="0" w:space="0" w:color="auto"/>
        <w:bottom w:val="none" w:sz="0" w:space="0" w:color="auto"/>
        <w:right w:val="none" w:sz="0" w:space="0" w:color="auto"/>
      </w:divBdr>
    </w:div>
    <w:div w:id="82385677">
      <w:marLeft w:val="0"/>
      <w:marRight w:val="0"/>
      <w:marTop w:val="0"/>
      <w:marBottom w:val="0"/>
      <w:divBdr>
        <w:top w:val="none" w:sz="0" w:space="0" w:color="auto"/>
        <w:left w:val="none" w:sz="0" w:space="0" w:color="auto"/>
        <w:bottom w:val="none" w:sz="0" w:space="0" w:color="auto"/>
        <w:right w:val="none" w:sz="0" w:space="0" w:color="auto"/>
      </w:divBdr>
    </w:div>
    <w:div w:id="82385678">
      <w:marLeft w:val="0"/>
      <w:marRight w:val="0"/>
      <w:marTop w:val="0"/>
      <w:marBottom w:val="0"/>
      <w:divBdr>
        <w:top w:val="none" w:sz="0" w:space="0" w:color="auto"/>
        <w:left w:val="none" w:sz="0" w:space="0" w:color="auto"/>
        <w:bottom w:val="none" w:sz="0" w:space="0" w:color="auto"/>
        <w:right w:val="none" w:sz="0" w:space="0" w:color="auto"/>
      </w:divBdr>
    </w:div>
    <w:div w:id="82385679">
      <w:marLeft w:val="0"/>
      <w:marRight w:val="0"/>
      <w:marTop w:val="0"/>
      <w:marBottom w:val="0"/>
      <w:divBdr>
        <w:top w:val="none" w:sz="0" w:space="0" w:color="auto"/>
        <w:left w:val="none" w:sz="0" w:space="0" w:color="auto"/>
        <w:bottom w:val="none" w:sz="0" w:space="0" w:color="auto"/>
        <w:right w:val="none" w:sz="0" w:space="0" w:color="auto"/>
      </w:divBdr>
    </w:div>
    <w:div w:id="82385680">
      <w:marLeft w:val="0"/>
      <w:marRight w:val="0"/>
      <w:marTop w:val="0"/>
      <w:marBottom w:val="0"/>
      <w:divBdr>
        <w:top w:val="none" w:sz="0" w:space="0" w:color="auto"/>
        <w:left w:val="none" w:sz="0" w:space="0" w:color="auto"/>
        <w:bottom w:val="none" w:sz="0" w:space="0" w:color="auto"/>
        <w:right w:val="none" w:sz="0" w:space="0" w:color="auto"/>
      </w:divBdr>
    </w:div>
    <w:div w:id="82385681">
      <w:marLeft w:val="0"/>
      <w:marRight w:val="0"/>
      <w:marTop w:val="0"/>
      <w:marBottom w:val="0"/>
      <w:divBdr>
        <w:top w:val="none" w:sz="0" w:space="0" w:color="auto"/>
        <w:left w:val="none" w:sz="0" w:space="0" w:color="auto"/>
        <w:bottom w:val="none" w:sz="0" w:space="0" w:color="auto"/>
        <w:right w:val="none" w:sz="0" w:space="0" w:color="auto"/>
      </w:divBdr>
    </w:div>
    <w:div w:id="82385682">
      <w:marLeft w:val="0"/>
      <w:marRight w:val="0"/>
      <w:marTop w:val="0"/>
      <w:marBottom w:val="0"/>
      <w:divBdr>
        <w:top w:val="none" w:sz="0" w:space="0" w:color="auto"/>
        <w:left w:val="none" w:sz="0" w:space="0" w:color="auto"/>
        <w:bottom w:val="none" w:sz="0" w:space="0" w:color="auto"/>
        <w:right w:val="none" w:sz="0" w:space="0" w:color="auto"/>
      </w:divBdr>
    </w:div>
    <w:div w:id="82385683">
      <w:marLeft w:val="0"/>
      <w:marRight w:val="0"/>
      <w:marTop w:val="0"/>
      <w:marBottom w:val="0"/>
      <w:divBdr>
        <w:top w:val="none" w:sz="0" w:space="0" w:color="auto"/>
        <w:left w:val="none" w:sz="0" w:space="0" w:color="auto"/>
        <w:bottom w:val="none" w:sz="0" w:space="0" w:color="auto"/>
        <w:right w:val="none" w:sz="0" w:space="0" w:color="auto"/>
      </w:divBdr>
    </w:div>
    <w:div w:id="82385684">
      <w:marLeft w:val="0"/>
      <w:marRight w:val="0"/>
      <w:marTop w:val="0"/>
      <w:marBottom w:val="0"/>
      <w:divBdr>
        <w:top w:val="none" w:sz="0" w:space="0" w:color="auto"/>
        <w:left w:val="none" w:sz="0" w:space="0" w:color="auto"/>
        <w:bottom w:val="none" w:sz="0" w:space="0" w:color="auto"/>
        <w:right w:val="none" w:sz="0" w:space="0" w:color="auto"/>
      </w:divBdr>
    </w:div>
    <w:div w:id="82385685">
      <w:marLeft w:val="0"/>
      <w:marRight w:val="0"/>
      <w:marTop w:val="0"/>
      <w:marBottom w:val="0"/>
      <w:divBdr>
        <w:top w:val="none" w:sz="0" w:space="0" w:color="auto"/>
        <w:left w:val="none" w:sz="0" w:space="0" w:color="auto"/>
        <w:bottom w:val="none" w:sz="0" w:space="0" w:color="auto"/>
        <w:right w:val="none" w:sz="0" w:space="0" w:color="auto"/>
      </w:divBdr>
    </w:div>
    <w:div w:id="82385686">
      <w:marLeft w:val="0"/>
      <w:marRight w:val="0"/>
      <w:marTop w:val="0"/>
      <w:marBottom w:val="0"/>
      <w:divBdr>
        <w:top w:val="none" w:sz="0" w:space="0" w:color="auto"/>
        <w:left w:val="none" w:sz="0" w:space="0" w:color="auto"/>
        <w:bottom w:val="none" w:sz="0" w:space="0" w:color="auto"/>
        <w:right w:val="none" w:sz="0" w:space="0" w:color="auto"/>
      </w:divBdr>
    </w:div>
    <w:div w:id="82385687">
      <w:marLeft w:val="0"/>
      <w:marRight w:val="0"/>
      <w:marTop w:val="0"/>
      <w:marBottom w:val="0"/>
      <w:divBdr>
        <w:top w:val="none" w:sz="0" w:space="0" w:color="auto"/>
        <w:left w:val="none" w:sz="0" w:space="0" w:color="auto"/>
        <w:bottom w:val="none" w:sz="0" w:space="0" w:color="auto"/>
        <w:right w:val="none" w:sz="0" w:space="0" w:color="auto"/>
      </w:divBdr>
    </w:div>
    <w:div w:id="82385688">
      <w:marLeft w:val="0"/>
      <w:marRight w:val="0"/>
      <w:marTop w:val="0"/>
      <w:marBottom w:val="0"/>
      <w:divBdr>
        <w:top w:val="none" w:sz="0" w:space="0" w:color="auto"/>
        <w:left w:val="none" w:sz="0" w:space="0" w:color="auto"/>
        <w:bottom w:val="none" w:sz="0" w:space="0" w:color="auto"/>
        <w:right w:val="none" w:sz="0" w:space="0" w:color="auto"/>
      </w:divBdr>
    </w:div>
    <w:div w:id="82385689">
      <w:marLeft w:val="0"/>
      <w:marRight w:val="0"/>
      <w:marTop w:val="0"/>
      <w:marBottom w:val="0"/>
      <w:divBdr>
        <w:top w:val="none" w:sz="0" w:space="0" w:color="auto"/>
        <w:left w:val="none" w:sz="0" w:space="0" w:color="auto"/>
        <w:bottom w:val="none" w:sz="0" w:space="0" w:color="auto"/>
        <w:right w:val="none" w:sz="0" w:space="0" w:color="auto"/>
      </w:divBdr>
    </w:div>
    <w:div w:id="82385690">
      <w:marLeft w:val="0"/>
      <w:marRight w:val="0"/>
      <w:marTop w:val="0"/>
      <w:marBottom w:val="0"/>
      <w:divBdr>
        <w:top w:val="none" w:sz="0" w:space="0" w:color="auto"/>
        <w:left w:val="none" w:sz="0" w:space="0" w:color="auto"/>
        <w:bottom w:val="none" w:sz="0" w:space="0" w:color="auto"/>
        <w:right w:val="none" w:sz="0" w:space="0" w:color="auto"/>
      </w:divBdr>
    </w:div>
    <w:div w:id="82385691">
      <w:marLeft w:val="0"/>
      <w:marRight w:val="0"/>
      <w:marTop w:val="0"/>
      <w:marBottom w:val="0"/>
      <w:divBdr>
        <w:top w:val="none" w:sz="0" w:space="0" w:color="auto"/>
        <w:left w:val="none" w:sz="0" w:space="0" w:color="auto"/>
        <w:bottom w:val="none" w:sz="0" w:space="0" w:color="auto"/>
        <w:right w:val="none" w:sz="0" w:space="0" w:color="auto"/>
      </w:divBdr>
    </w:div>
    <w:div w:id="82385692">
      <w:marLeft w:val="0"/>
      <w:marRight w:val="0"/>
      <w:marTop w:val="0"/>
      <w:marBottom w:val="0"/>
      <w:divBdr>
        <w:top w:val="none" w:sz="0" w:space="0" w:color="auto"/>
        <w:left w:val="none" w:sz="0" w:space="0" w:color="auto"/>
        <w:bottom w:val="none" w:sz="0" w:space="0" w:color="auto"/>
        <w:right w:val="none" w:sz="0" w:space="0" w:color="auto"/>
      </w:divBdr>
    </w:div>
    <w:div w:id="82385693">
      <w:marLeft w:val="0"/>
      <w:marRight w:val="0"/>
      <w:marTop w:val="0"/>
      <w:marBottom w:val="0"/>
      <w:divBdr>
        <w:top w:val="none" w:sz="0" w:space="0" w:color="auto"/>
        <w:left w:val="none" w:sz="0" w:space="0" w:color="auto"/>
        <w:bottom w:val="none" w:sz="0" w:space="0" w:color="auto"/>
        <w:right w:val="none" w:sz="0" w:space="0" w:color="auto"/>
      </w:divBdr>
    </w:div>
    <w:div w:id="82385694">
      <w:marLeft w:val="0"/>
      <w:marRight w:val="0"/>
      <w:marTop w:val="0"/>
      <w:marBottom w:val="0"/>
      <w:divBdr>
        <w:top w:val="none" w:sz="0" w:space="0" w:color="auto"/>
        <w:left w:val="none" w:sz="0" w:space="0" w:color="auto"/>
        <w:bottom w:val="none" w:sz="0" w:space="0" w:color="auto"/>
        <w:right w:val="none" w:sz="0" w:space="0" w:color="auto"/>
      </w:divBdr>
    </w:div>
    <w:div w:id="82385695">
      <w:marLeft w:val="0"/>
      <w:marRight w:val="0"/>
      <w:marTop w:val="0"/>
      <w:marBottom w:val="0"/>
      <w:divBdr>
        <w:top w:val="none" w:sz="0" w:space="0" w:color="auto"/>
        <w:left w:val="none" w:sz="0" w:space="0" w:color="auto"/>
        <w:bottom w:val="none" w:sz="0" w:space="0" w:color="auto"/>
        <w:right w:val="none" w:sz="0" w:space="0" w:color="auto"/>
      </w:divBdr>
    </w:div>
    <w:div w:id="82385696">
      <w:marLeft w:val="0"/>
      <w:marRight w:val="0"/>
      <w:marTop w:val="0"/>
      <w:marBottom w:val="0"/>
      <w:divBdr>
        <w:top w:val="none" w:sz="0" w:space="0" w:color="auto"/>
        <w:left w:val="none" w:sz="0" w:space="0" w:color="auto"/>
        <w:bottom w:val="none" w:sz="0" w:space="0" w:color="auto"/>
        <w:right w:val="none" w:sz="0" w:space="0" w:color="auto"/>
      </w:divBdr>
    </w:div>
    <w:div w:id="82385697">
      <w:marLeft w:val="0"/>
      <w:marRight w:val="0"/>
      <w:marTop w:val="0"/>
      <w:marBottom w:val="0"/>
      <w:divBdr>
        <w:top w:val="none" w:sz="0" w:space="0" w:color="auto"/>
        <w:left w:val="none" w:sz="0" w:space="0" w:color="auto"/>
        <w:bottom w:val="none" w:sz="0" w:space="0" w:color="auto"/>
        <w:right w:val="none" w:sz="0" w:space="0" w:color="auto"/>
      </w:divBdr>
    </w:div>
    <w:div w:id="82385698">
      <w:marLeft w:val="0"/>
      <w:marRight w:val="0"/>
      <w:marTop w:val="0"/>
      <w:marBottom w:val="0"/>
      <w:divBdr>
        <w:top w:val="none" w:sz="0" w:space="0" w:color="auto"/>
        <w:left w:val="none" w:sz="0" w:space="0" w:color="auto"/>
        <w:bottom w:val="none" w:sz="0" w:space="0" w:color="auto"/>
        <w:right w:val="none" w:sz="0" w:space="0" w:color="auto"/>
      </w:divBdr>
    </w:div>
    <w:div w:id="82385699">
      <w:marLeft w:val="0"/>
      <w:marRight w:val="0"/>
      <w:marTop w:val="0"/>
      <w:marBottom w:val="0"/>
      <w:divBdr>
        <w:top w:val="none" w:sz="0" w:space="0" w:color="auto"/>
        <w:left w:val="none" w:sz="0" w:space="0" w:color="auto"/>
        <w:bottom w:val="none" w:sz="0" w:space="0" w:color="auto"/>
        <w:right w:val="none" w:sz="0" w:space="0" w:color="auto"/>
      </w:divBdr>
    </w:div>
    <w:div w:id="82385700">
      <w:marLeft w:val="0"/>
      <w:marRight w:val="0"/>
      <w:marTop w:val="0"/>
      <w:marBottom w:val="0"/>
      <w:divBdr>
        <w:top w:val="none" w:sz="0" w:space="0" w:color="auto"/>
        <w:left w:val="none" w:sz="0" w:space="0" w:color="auto"/>
        <w:bottom w:val="none" w:sz="0" w:space="0" w:color="auto"/>
        <w:right w:val="none" w:sz="0" w:space="0" w:color="auto"/>
      </w:divBdr>
    </w:div>
    <w:div w:id="82385701">
      <w:marLeft w:val="0"/>
      <w:marRight w:val="0"/>
      <w:marTop w:val="0"/>
      <w:marBottom w:val="0"/>
      <w:divBdr>
        <w:top w:val="none" w:sz="0" w:space="0" w:color="auto"/>
        <w:left w:val="none" w:sz="0" w:space="0" w:color="auto"/>
        <w:bottom w:val="none" w:sz="0" w:space="0" w:color="auto"/>
        <w:right w:val="none" w:sz="0" w:space="0" w:color="auto"/>
      </w:divBdr>
    </w:div>
    <w:div w:id="82385702">
      <w:marLeft w:val="0"/>
      <w:marRight w:val="0"/>
      <w:marTop w:val="0"/>
      <w:marBottom w:val="0"/>
      <w:divBdr>
        <w:top w:val="none" w:sz="0" w:space="0" w:color="auto"/>
        <w:left w:val="none" w:sz="0" w:space="0" w:color="auto"/>
        <w:bottom w:val="none" w:sz="0" w:space="0" w:color="auto"/>
        <w:right w:val="none" w:sz="0" w:space="0" w:color="auto"/>
      </w:divBdr>
    </w:div>
    <w:div w:id="82385703">
      <w:marLeft w:val="0"/>
      <w:marRight w:val="0"/>
      <w:marTop w:val="0"/>
      <w:marBottom w:val="0"/>
      <w:divBdr>
        <w:top w:val="none" w:sz="0" w:space="0" w:color="auto"/>
        <w:left w:val="none" w:sz="0" w:space="0" w:color="auto"/>
        <w:bottom w:val="none" w:sz="0" w:space="0" w:color="auto"/>
        <w:right w:val="none" w:sz="0" w:space="0" w:color="auto"/>
      </w:divBdr>
    </w:div>
    <w:div w:id="82385704">
      <w:marLeft w:val="0"/>
      <w:marRight w:val="0"/>
      <w:marTop w:val="0"/>
      <w:marBottom w:val="0"/>
      <w:divBdr>
        <w:top w:val="none" w:sz="0" w:space="0" w:color="auto"/>
        <w:left w:val="none" w:sz="0" w:space="0" w:color="auto"/>
        <w:bottom w:val="none" w:sz="0" w:space="0" w:color="auto"/>
        <w:right w:val="none" w:sz="0" w:space="0" w:color="auto"/>
      </w:divBdr>
    </w:div>
    <w:div w:id="82385705">
      <w:marLeft w:val="0"/>
      <w:marRight w:val="0"/>
      <w:marTop w:val="0"/>
      <w:marBottom w:val="0"/>
      <w:divBdr>
        <w:top w:val="none" w:sz="0" w:space="0" w:color="auto"/>
        <w:left w:val="none" w:sz="0" w:space="0" w:color="auto"/>
        <w:bottom w:val="none" w:sz="0" w:space="0" w:color="auto"/>
        <w:right w:val="none" w:sz="0" w:space="0" w:color="auto"/>
      </w:divBdr>
    </w:div>
    <w:div w:id="82385706">
      <w:marLeft w:val="0"/>
      <w:marRight w:val="0"/>
      <w:marTop w:val="0"/>
      <w:marBottom w:val="0"/>
      <w:divBdr>
        <w:top w:val="none" w:sz="0" w:space="0" w:color="auto"/>
        <w:left w:val="none" w:sz="0" w:space="0" w:color="auto"/>
        <w:bottom w:val="none" w:sz="0" w:space="0" w:color="auto"/>
        <w:right w:val="none" w:sz="0" w:space="0" w:color="auto"/>
      </w:divBdr>
    </w:div>
    <w:div w:id="82385707">
      <w:marLeft w:val="0"/>
      <w:marRight w:val="0"/>
      <w:marTop w:val="0"/>
      <w:marBottom w:val="0"/>
      <w:divBdr>
        <w:top w:val="none" w:sz="0" w:space="0" w:color="auto"/>
        <w:left w:val="none" w:sz="0" w:space="0" w:color="auto"/>
        <w:bottom w:val="none" w:sz="0" w:space="0" w:color="auto"/>
        <w:right w:val="none" w:sz="0" w:space="0" w:color="auto"/>
      </w:divBdr>
    </w:div>
    <w:div w:id="82385708">
      <w:marLeft w:val="0"/>
      <w:marRight w:val="0"/>
      <w:marTop w:val="0"/>
      <w:marBottom w:val="0"/>
      <w:divBdr>
        <w:top w:val="none" w:sz="0" w:space="0" w:color="auto"/>
        <w:left w:val="none" w:sz="0" w:space="0" w:color="auto"/>
        <w:bottom w:val="none" w:sz="0" w:space="0" w:color="auto"/>
        <w:right w:val="none" w:sz="0" w:space="0" w:color="auto"/>
      </w:divBdr>
    </w:div>
    <w:div w:id="82385709">
      <w:marLeft w:val="0"/>
      <w:marRight w:val="0"/>
      <w:marTop w:val="0"/>
      <w:marBottom w:val="0"/>
      <w:divBdr>
        <w:top w:val="none" w:sz="0" w:space="0" w:color="auto"/>
        <w:left w:val="none" w:sz="0" w:space="0" w:color="auto"/>
        <w:bottom w:val="none" w:sz="0" w:space="0" w:color="auto"/>
        <w:right w:val="none" w:sz="0" w:space="0" w:color="auto"/>
      </w:divBdr>
    </w:div>
    <w:div w:id="82385710">
      <w:marLeft w:val="0"/>
      <w:marRight w:val="0"/>
      <w:marTop w:val="0"/>
      <w:marBottom w:val="0"/>
      <w:divBdr>
        <w:top w:val="none" w:sz="0" w:space="0" w:color="auto"/>
        <w:left w:val="none" w:sz="0" w:space="0" w:color="auto"/>
        <w:bottom w:val="none" w:sz="0" w:space="0" w:color="auto"/>
        <w:right w:val="none" w:sz="0" w:space="0" w:color="auto"/>
      </w:divBdr>
    </w:div>
    <w:div w:id="82385711">
      <w:marLeft w:val="0"/>
      <w:marRight w:val="0"/>
      <w:marTop w:val="0"/>
      <w:marBottom w:val="0"/>
      <w:divBdr>
        <w:top w:val="none" w:sz="0" w:space="0" w:color="auto"/>
        <w:left w:val="none" w:sz="0" w:space="0" w:color="auto"/>
        <w:bottom w:val="none" w:sz="0" w:space="0" w:color="auto"/>
        <w:right w:val="none" w:sz="0" w:space="0" w:color="auto"/>
      </w:divBdr>
    </w:div>
    <w:div w:id="82385712">
      <w:marLeft w:val="0"/>
      <w:marRight w:val="0"/>
      <w:marTop w:val="0"/>
      <w:marBottom w:val="0"/>
      <w:divBdr>
        <w:top w:val="none" w:sz="0" w:space="0" w:color="auto"/>
        <w:left w:val="none" w:sz="0" w:space="0" w:color="auto"/>
        <w:bottom w:val="none" w:sz="0" w:space="0" w:color="auto"/>
        <w:right w:val="none" w:sz="0" w:space="0" w:color="auto"/>
      </w:divBdr>
    </w:div>
    <w:div w:id="82385713">
      <w:marLeft w:val="0"/>
      <w:marRight w:val="0"/>
      <w:marTop w:val="0"/>
      <w:marBottom w:val="0"/>
      <w:divBdr>
        <w:top w:val="none" w:sz="0" w:space="0" w:color="auto"/>
        <w:left w:val="none" w:sz="0" w:space="0" w:color="auto"/>
        <w:bottom w:val="none" w:sz="0" w:space="0" w:color="auto"/>
        <w:right w:val="none" w:sz="0" w:space="0" w:color="auto"/>
      </w:divBdr>
    </w:div>
    <w:div w:id="82385714">
      <w:marLeft w:val="0"/>
      <w:marRight w:val="0"/>
      <w:marTop w:val="0"/>
      <w:marBottom w:val="0"/>
      <w:divBdr>
        <w:top w:val="none" w:sz="0" w:space="0" w:color="auto"/>
        <w:left w:val="none" w:sz="0" w:space="0" w:color="auto"/>
        <w:bottom w:val="none" w:sz="0" w:space="0" w:color="auto"/>
        <w:right w:val="none" w:sz="0" w:space="0" w:color="auto"/>
      </w:divBdr>
    </w:div>
    <w:div w:id="82385715">
      <w:marLeft w:val="0"/>
      <w:marRight w:val="0"/>
      <w:marTop w:val="0"/>
      <w:marBottom w:val="0"/>
      <w:divBdr>
        <w:top w:val="none" w:sz="0" w:space="0" w:color="auto"/>
        <w:left w:val="none" w:sz="0" w:space="0" w:color="auto"/>
        <w:bottom w:val="none" w:sz="0" w:space="0" w:color="auto"/>
        <w:right w:val="none" w:sz="0" w:space="0" w:color="auto"/>
      </w:divBdr>
    </w:div>
    <w:div w:id="82385716">
      <w:marLeft w:val="0"/>
      <w:marRight w:val="0"/>
      <w:marTop w:val="0"/>
      <w:marBottom w:val="0"/>
      <w:divBdr>
        <w:top w:val="none" w:sz="0" w:space="0" w:color="auto"/>
        <w:left w:val="none" w:sz="0" w:space="0" w:color="auto"/>
        <w:bottom w:val="none" w:sz="0" w:space="0" w:color="auto"/>
        <w:right w:val="none" w:sz="0" w:space="0" w:color="auto"/>
      </w:divBdr>
    </w:div>
    <w:div w:id="82385717">
      <w:marLeft w:val="0"/>
      <w:marRight w:val="0"/>
      <w:marTop w:val="0"/>
      <w:marBottom w:val="0"/>
      <w:divBdr>
        <w:top w:val="none" w:sz="0" w:space="0" w:color="auto"/>
        <w:left w:val="none" w:sz="0" w:space="0" w:color="auto"/>
        <w:bottom w:val="none" w:sz="0" w:space="0" w:color="auto"/>
        <w:right w:val="none" w:sz="0" w:space="0" w:color="auto"/>
      </w:divBdr>
    </w:div>
    <w:div w:id="82385718">
      <w:marLeft w:val="0"/>
      <w:marRight w:val="0"/>
      <w:marTop w:val="0"/>
      <w:marBottom w:val="0"/>
      <w:divBdr>
        <w:top w:val="none" w:sz="0" w:space="0" w:color="auto"/>
        <w:left w:val="none" w:sz="0" w:space="0" w:color="auto"/>
        <w:bottom w:val="none" w:sz="0" w:space="0" w:color="auto"/>
        <w:right w:val="none" w:sz="0" w:space="0" w:color="auto"/>
      </w:divBdr>
    </w:div>
    <w:div w:id="82385719">
      <w:marLeft w:val="0"/>
      <w:marRight w:val="0"/>
      <w:marTop w:val="0"/>
      <w:marBottom w:val="0"/>
      <w:divBdr>
        <w:top w:val="none" w:sz="0" w:space="0" w:color="auto"/>
        <w:left w:val="none" w:sz="0" w:space="0" w:color="auto"/>
        <w:bottom w:val="none" w:sz="0" w:space="0" w:color="auto"/>
        <w:right w:val="none" w:sz="0" w:space="0" w:color="auto"/>
      </w:divBdr>
    </w:div>
    <w:div w:id="82385720">
      <w:marLeft w:val="0"/>
      <w:marRight w:val="0"/>
      <w:marTop w:val="0"/>
      <w:marBottom w:val="0"/>
      <w:divBdr>
        <w:top w:val="none" w:sz="0" w:space="0" w:color="auto"/>
        <w:left w:val="none" w:sz="0" w:space="0" w:color="auto"/>
        <w:bottom w:val="none" w:sz="0" w:space="0" w:color="auto"/>
        <w:right w:val="none" w:sz="0" w:space="0" w:color="auto"/>
      </w:divBdr>
    </w:div>
    <w:div w:id="82385721">
      <w:marLeft w:val="0"/>
      <w:marRight w:val="0"/>
      <w:marTop w:val="0"/>
      <w:marBottom w:val="0"/>
      <w:divBdr>
        <w:top w:val="none" w:sz="0" w:space="0" w:color="auto"/>
        <w:left w:val="none" w:sz="0" w:space="0" w:color="auto"/>
        <w:bottom w:val="none" w:sz="0" w:space="0" w:color="auto"/>
        <w:right w:val="none" w:sz="0" w:space="0" w:color="auto"/>
      </w:divBdr>
    </w:div>
    <w:div w:id="82385722">
      <w:marLeft w:val="0"/>
      <w:marRight w:val="0"/>
      <w:marTop w:val="0"/>
      <w:marBottom w:val="0"/>
      <w:divBdr>
        <w:top w:val="none" w:sz="0" w:space="0" w:color="auto"/>
        <w:left w:val="none" w:sz="0" w:space="0" w:color="auto"/>
        <w:bottom w:val="none" w:sz="0" w:space="0" w:color="auto"/>
        <w:right w:val="none" w:sz="0" w:space="0" w:color="auto"/>
      </w:divBdr>
    </w:div>
    <w:div w:id="82385723">
      <w:marLeft w:val="0"/>
      <w:marRight w:val="0"/>
      <w:marTop w:val="0"/>
      <w:marBottom w:val="0"/>
      <w:divBdr>
        <w:top w:val="none" w:sz="0" w:space="0" w:color="auto"/>
        <w:left w:val="none" w:sz="0" w:space="0" w:color="auto"/>
        <w:bottom w:val="none" w:sz="0" w:space="0" w:color="auto"/>
        <w:right w:val="none" w:sz="0" w:space="0" w:color="auto"/>
      </w:divBdr>
    </w:div>
    <w:div w:id="82385724">
      <w:marLeft w:val="0"/>
      <w:marRight w:val="0"/>
      <w:marTop w:val="0"/>
      <w:marBottom w:val="0"/>
      <w:divBdr>
        <w:top w:val="none" w:sz="0" w:space="0" w:color="auto"/>
        <w:left w:val="none" w:sz="0" w:space="0" w:color="auto"/>
        <w:bottom w:val="none" w:sz="0" w:space="0" w:color="auto"/>
        <w:right w:val="none" w:sz="0" w:space="0" w:color="auto"/>
      </w:divBdr>
    </w:div>
    <w:div w:id="82385725">
      <w:marLeft w:val="0"/>
      <w:marRight w:val="0"/>
      <w:marTop w:val="0"/>
      <w:marBottom w:val="0"/>
      <w:divBdr>
        <w:top w:val="none" w:sz="0" w:space="0" w:color="auto"/>
        <w:left w:val="none" w:sz="0" w:space="0" w:color="auto"/>
        <w:bottom w:val="none" w:sz="0" w:space="0" w:color="auto"/>
        <w:right w:val="none" w:sz="0" w:space="0" w:color="auto"/>
      </w:divBdr>
    </w:div>
    <w:div w:id="82385726">
      <w:marLeft w:val="0"/>
      <w:marRight w:val="0"/>
      <w:marTop w:val="0"/>
      <w:marBottom w:val="0"/>
      <w:divBdr>
        <w:top w:val="none" w:sz="0" w:space="0" w:color="auto"/>
        <w:left w:val="none" w:sz="0" w:space="0" w:color="auto"/>
        <w:bottom w:val="none" w:sz="0" w:space="0" w:color="auto"/>
        <w:right w:val="none" w:sz="0" w:space="0" w:color="auto"/>
      </w:divBdr>
    </w:div>
    <w:div w:id="82385727">
      <w:marLeft w:val="0"/>
      <w:marRight w:val="0"/>
      <w:marTop w:val="0"/>
      <w:marBottom w:val="0"/>
      <w:divBdr>
        <w:top w:val="none" w:sz="0" w:space="0" w:color="auto"/>
        <w:left w:val="none" w:sz="0" w:space="0" w:color="auto"/>
        <w:bottom w:val="none" w:sz="0" w:space="0" w:color="auto"/>
        <w:right w:val="none" w:sz="0" w:space="0" w:color="auto"/>
      </w:divBdr>
    </w:div>
    <w:div w:id="82385728">
      <w:marLeft w:val="0"/>
      <w:marRight w:val="0"/>
      <w:marTop w:val="0"/>
      <w:marBottom w:val="0"/>
      <w:divBdr>
        <w:top w:val="none" w:sz="0" w:space="0" w:color="auto"/>
        <w:left w:val="none" w:sz="0" w:space="0" w:color="auto"/>
        <w:bottom w:val="none" w:sz="0" w:space="0" w:color="auto"/>
        <w:right w:val="none" w:sz="0" w:space="0" w:color="auto"/>
      </w:divBdr>
    </w:div>
    <w:div w:id="82385729">
      <w:marLeft w:val="0"/>
      <w:marRight w:val="0"/>
      <w:marTop w:val="0"/>
      <w:marBottom w:val="0"/>
      <w:divBdr>
        <w:top w:val="none" w:sz="0" w:space="0" w:color="auto"/>
        <w:left w:val="none" w:sz="0" w:space="0" w:color="auto"/>
        <w:bottom w:val="none" w:sz="0" w:space="0" w:color="auto"/>
        <w:right w:val="none" w:sz="0" w:space="0" w:color="auto"/>
      </w:divBdr>
    </w:div>
    <w:div w:id="82385730">
      <w:marLeft w:val="0"/>
      <w:marRight w:val="0"/>
      <w:marTop w:val="0"/>
      <w:marBottom w:val="0"/>
      <w:divBdr>
        <w:top w:val="none" w:sz="0" w:space="0" w:color="auto"/>
        <w:left w:val="none" w:sz="0" w:space="0" w:color="auto"/>
        <w:bottom w:val="none" w:sz="0" w:space="0" w:color="auto"/>
        <w:right w:val="none" w:sz="0" w:space="0" w:color="auto"/>
      </w:divBdr>
    </w:div>
    <w:div w:id="82385731">
      <w:marLeft w:val="0"/>
      <w:marRight w:val="0"/>
      <w:marTop w:val="0"/>
      <w:marBottom w:val="0"/>
      <w:divBdr>
        <w:top w:val="none" w:sz="0" w:space="0" w:color="auto"/>
        <w:left w:val="none" w:sz="0" w:space="0" w:color="auto"/>
        <w:bottom w:val="none" w:sz="0" w:space="0" w:color="auto"/>
        <w:right w:val="none" w:sz="0" w:space="0" w:color="auto"/>
      </w:divBdr>
    </w:div>
    <w:div w:id="82385732">
      <w:marLeft w:val="0"/>
      <w:marRight w:val="0"/>
      <w:marTop w:val="0"/>
      <w:marBottom w:val="0"/>
      <w:divBdr>
        <w:top w:val="none" w:sz="0" w:space="0" w:color="auto"/>
        <w:left w:val="none" w:sz="0" w:space="0" w:color="auto"/>
        <w:bottom w:val="none" w:sz="0" w:space="0" w:color="auto"/>
        <w:right w:val="none" w:sz="0" w:space="0" w:color="auto"/>
      </w:divBdr>
    </w:div>
    <w:div w:id="82385733">
      <w:marLeft w:val="0"/>
      <w:marRight w:val="0"/>
      <w:marTop w:val="0"/>
      <w:marBottom w:val="0"/>
      <w:divBdr>
        <w:top w:val="none" w:sz="0" w:space="0" w:color="auto"/>
        <w:left w:val="none" w:sz="0" w:space="0" w:color="auto"/>
        <w:bottom w:val="none" w:sz="0" w:space="0" w:color="auto"/>
        <w:right w:val="none" w:sz="0" w:space="0" w:color="auto"/>
      </w:divBdr>
    </w:div>
    <w:div w:id="82385734">
      <w:marLeft w:val="0"/>
      <w:marRight w:val="0"/>
      <w:marTop w:val="0"/>
      <w:marBottom w:val="0"/>
      <w:divBdr>
        <w:top w:val="none" w:sz="0" w:space="0" w:color="auto"/>
        <w:left w:val="none" w:sz="0" w:space="0" w:color="auto"/>
        <w:bottom w:val="none" w:sz="0" w:space="0" w:color="auto"/>
        <w:right w:val="none" w:sz="0" w:space="0" w:color="auto"/>
      </w:divBdr>
    </w:div>
    <w:div w:id="82385735">
      <w:marLeft w:val="0"/>
      <w:marRight w:val="0"/>
      <w:marTop w:val="0"/>
      <w:marBottom w:val="0"/>
      <w:divBdr>
        <w:top w:val="none" w:sz="0" w:space="0" w:color="auto"/>
        <w:left w:val="none" w:sz="0" w:space="0" w:color="auto"/>
        <w:bottom w:val="none" w:sz="0" w:space="0" w:color="auto"/>
        <w:right w:val="none" w:sz="0" w:space="0" w:color="auto"/>
      </w:divBdr>
    </w:div>
    <w:div w:id="82385736">
      <w:marLeft w:val="0"/>
      <w:marRight w:val="0"/>
      <w:marTop w:val="0"/>
      <w:marBottom w:val="0"/>
      <w:divBdr>
        <w:top w:val="none" w:sz="0" w:space="0" w:color="auto"/>
        <w:left w:val="none" w:sz="0" w:space="0" w:color="auto"/>
        <w:bottom w:val="none" w:sz="0" w:space="0" w:color="auto"/>
        <w:right w:val="none" w:sz="0" w:space="0" w:color="auto"/>
      </w:divBdr>
    </w:div>
    <w:div w:id="82385737">
      <w:marLeft w:val="0"/>
      <w:marRight w:val="0"/>
      <w:marTop w:val="0"/>
      <w:marBottom w:val="0"/>
      <w:divBdr>
        <w:top w:val="none" w:sz="0" w:space="0" w:color="auto"/>
        <w:left w:val="none" w:sz="0" w:space="0" w:color="auto"/>
        <w:bottom w:val="none" w:sz="0" w:space="0" w:color="auto"/>
        <w:right w:val="none" w:sz="0" w:space="0" w:color="auto"/>
      </w:divBdr>
    </w:div>
    <w:div w:id="82385738">
      <w:marLeft w:val="0"/>
      <w:marRight w:val="0"/>
      <w:marTop w:val="0"/>
      <w:marBottom w:val="0"/>
      <w:divBdr>
        <w:top w:val="none" w:sz="0" w:space="0" w:color="auto"/>
        <w:left w:val="none" w:sz="0" w:space="0" w:color="auto"/>
        <w:bottom w:val="none" w:sz="0" w:space="0" w:color="auto"/>
        <w:right w:val="none" w:sz="0" w:space="0" w:color="auto"/>
      </w:divBdr>
    </w:div>
    <w:div w:id="82385739">
      <w:marLeft w:val="0"/>
      <w:marRight w:val="0"/>
      <w:marTop w:val="0"/>
      <w:marBottom w:val="0"/>
      <w:divBdr>
        <w:top w:val="none" w:sz="0" w:space="0" w:color="auto"/>
        <w:left w:val="none" w:sz="0" w:space="0" w:color="auto"/>
        <w:bottom w:val="none" w:sz="0" w:space="0" w:color="auto"/>
        <w:right w:val="none" w:sz="0" w:space="0" w:color="auto"/>
      </w:divBdr>
    </w:div>
    <w:div w:id="82385740">
      <w:marLeft w:val="0"/>
      <w:marRight w:val="0"/>
      <w:marTop w:val="0"/>
      <w:marBottom w:val="0"/>
      <w:divBdr>
        <w:top w:val="none" w:sz="0" w:space="0" w:color="auto"/>
        <w:left w:val="none" w:sz="0" w:space="0" w:color="auto"/>
        <w:bottom w:val="none" w:sz="0" w:space="0" w:color="auto"/>
        <w:right w:val="none" w:sz="0" w:space="0" w:color="auto"/>
      </w:divBdr>
    </w:div>
    <w:div w:id="82385741">
      <w:marLeft w:val="0"/>
      <w:marRight w:val="0"/>
      <w:marTop w:val="0"/>
      <w:marBottom w:val="0"/>
      <w:divBdr>
        <w:top w:val="none" w:sz="0" w:space="0" w:color="auto"/>
        <w:left w:val="none" w:sz="0" w:space="0" w:color="auto"/>
        <w:bottom w:val="none" w:sz="0" w:space="0" w:color="auto"/>
        <w:right w:val="none" w:sz="0" w:space="0" w:color="auto"/>
      </w:divBdr>
    </w:div>
    <w:div w:id="82385742">
      <w:marLeft w:val="0"/>
      <w:marRight w:val="0"/>
      <w:marTop w:val="0"/>
      <w:marBottom w:val="0"/>
      <w:divBdr>
        <w:top w:val="none" w:sz="0" w:space="0" w:color="auto"/>
        <w:left w:val="none" w:sz="0" w:space="0" w:color="auto"/>
        <w:bottom w:val="none" w:sz="0" w:space="0" w:color="auto"/>
        <w:right w:val="none" w:sz="0" w:space="0" w:color="auto"/>
      </w:divBdr>
    </w:div>
    <w:div w:id="82385743">
      <w:marLeft w:val="0"/>
      <w:marRight w:val="0"/>
      <w:marTop w:val="0"/>
      <w:marBottom w:val="0"/>
      <w:divBdr>
        <w:top w:val="none" w:sz="0" w:space="0" w:color="auto"/>
        <w:left w:val="none" w:sz="0" w:space="0" w:color="auto"/>
        <w:bottom w:val="none" w:sz="0" w:space="0" w:color="auto"/>
        <w:right w:val="none" w:sz="0" w:space="0" w:color="auto"/>
      </w:divBdr>
    </w:div>
    <w:div w:id="82385744">
      <w:marLeft w:val="0"/>
      <w:marRight w:val="0"/>
      <w:marTop w:val="0"/>
      <w:marBottom w:val="0"/>
      <w:divBdr>
        <w:top w:val="none" w:sz="0" w:space="0" w:color="auto"/>
        <w:left w:val="none" w:sz="0" w:space="0" w:color="auto"/>
        <w:bottom w:val="none" w:sz="0" w:space="0" w:color="auto"/>
        <w:right w:val="none" w:sz="0" w:space="0" w:color="auto"/>
      </w:divBdr>
    </w:div>
    <w:div w:id="82385745">
      <w:marLeft w:val="0"/>
      <w:marRight w:val="0"/>
      <w:marTop w:val="0"/>
      <w:marBottom w:val="0"/>
      <w:divBdr>
        <w:top w:val="none" w:sz="0" w:space="0" w:color="auto"/>
        <w:left w:val="none" w:sz="0" w:space="0" w:color="auto"/>
        <w:bottom w:val="none" w:sz="0" w:space="0" w:color="auto"/>
        <w:right w:val="none" w:sz="0" w:space="0" w:color="auto"/>
      </w:divBdr>
    </w:div>
    <w:div w:id="82385746">
      <w:marLeft w:val="0"/>
      <w:marRight w:val="0"/>
      <w:marTop w:val="0"/>
      <w:marBottom w:val="0"/>
      <w:divBdr>
        <w:top w:val="none" w:sz="0" w:space="0" w:color="auto"/>
        <w:left w:val="none" w:sz="0" w:space="0" w:color="auto"/>
        <w:bottom w:val="none" w:sz="0" w:space="0" w:color="auto"/>
        <w:right w:val="none" w:sz="0" w:space="0" w:color="auto"/>
      </w:divBdr>
    </w:div>
    <w:div w:id="82385747">
      <w:marLeft w:val="0"/>
      <w:marRight w:val="0"/>
      <w:marTop w:val="0"/>
      <w:marBottom w:val="0"/>
      <w:divBdr>
        <w:top w:val="none" w:sz="0" w:space="0" w:color="auto"/>
        <w:left w:val="none" w:sz="0" w:space="0" w:color="auto"/>
        <w:bottom w:val="none" w:sz="0" w:space="0" w:color="auto"/>
        <w:right w:val="none" w:sz="0" w:space="0" w:color="auto"/>
      </w:divBdr>
    </w:div>
    <w:div w:id="82385748">
      <w:marLeft w:val="0"/>
      <w:marRight w:val="0"/>
      <w:marTop w:val="0"/>
      <w:marBottom w:val="0"/>
      <w:divBdr>
        <w:top w:val="none" w:sz="0" w:space="0" w:color="auto"/>
        <w:left w:val="none" w:sz="0" w:space="0" w:color="auto"/>
        <w:bottom w:val="none" w:sz="0" w:space="0" w:color="auto"/>
        <w:right w:val="none" w:sz="0" w:space="0" w:color="auto"/>
      </w:divBdr>
    </w:div>
    <w:div w:id="82385749">
      <w:marLeft w:val="0"/>
      <w:marRight w:val="0"/>
      <w:marTop w:val="0"/>
      <w:marBottom w:val="0"/>
      <w:divBdr>
        <w:top w:val="none" w:sz="0" w:space="0" w:color="auto"/>
        <w:left w:val="none" w:sz="0" w:space="0" w:color="auto"/>
        <w:bottom w:val="none" w:sz="0" w:space="0" w:color="auto"/>
        <w:right w:val="none" w:sz="0" w:space="0" w:color="auto"/>
      </w:divBdr>
    </w:div>
    <w:div w:id="82385750">
      <w:marLeft w:val="0"/>
      <w:marRight w:val="0"/>
      <w:marTop w:val="0"/>
      <w:marBottom w:val="0"/>
      <w:divBdr>
        <w:top w:val="none" w:sz="0" w:space="0" w:color="auto"/>
        <w:left w:val="none" w:sz="0" w:space="0" w:color="auto"/>
        <w:bottom w:val="none" w:sz="0" w:space="0" w:color="auto"/>
        <w:right w:val="none" w:sz="0" w:space="0" w:color="auto"/>
      </w:divBdr>
    </w:div>
    <w:div w:id="82385751">
      <w:marLeft w:val="0"/>
      <w:marRight w:val="0"/>
      <w:marTop w:val="0"/>
      <w:marBottom w:val="0"/>
      <w:divBdr>
        <w:top w:val="none" w:sz="0" w:space="0" w:color="auto"/>
        <w:left w:val="none" w:sz="0" w:space="0" w:color="auto"/>
        <w:bottom w:val="none" w:sz="0" w:space="0" w:color="auto"/>
        <w:right w:val="none" w:sz="0" w:space="0" w:color="auto"/>
      </w:divBdr>
    </w:div>
    <w:div w:id="82385752">
      <w:marLeft w:val="0"/>
      <w:marRight w:val="0"/>
      <w:marTop w:val="0"/>
      <w:marBottom w:val="0"/>
      <w:divBdr>
        <w:top w:val="none" w:sz="0" w:space="0" w:color="auto"/>
        <w:left w:val="none" w:sz="0" w:space="0" w:color="auto"/>
        <w:bottom w:val="none" w:sz="0" w:space="0" w:color="auto"/>
        <w:right w:val="none" w:sz="0" w:space="0" w:color="auto"/>
      </w:divBdr>
    </w:div>
    <w:div w:id="82385753">
      <w:marLeft w:val="0"/>
      <w:marRight w:val="0"/>
      <w:marTop w:val="0"/>
      <w:marBottom w:val="0"/>
      <w:divBdr>
        <w:top w:val="none" w:sz="0" w:space="0" w:color="auto"/>
        <w:left w:val="none" w:sz="0" w:space="0" w:color="auto"/>
        <w:bottom w:val="none" w:sz="0" w:space="0" w:color="auto"/>
        <w:right w:val="none" w:sz="0" w:space="0" w:color="auto"/>
      </w:divBdr>
    </w:div>
    <w:div w:id="82385754">
      <w:marLeft w:val="0"/>
      <w:marRight w:val="0"/>
      <w:marTop w:val="0"/>
      <w:marBottom w:val="0"/>
      <w:divBdr>
        <w:top w:val="none" w:sz="0" w:space="0" w:color="auto"/>
        <w:left w:val="none" w:sz="0" w:space="0" w:color="auto"/>
        <w:bottom w:val="none" w:sz="0" w:space="0" w:color="auto"/>
        <w:right w:val="none" w:sz="0" w:space="0" w:color="auto"/>
      </w:divBdr>
    </w:div>
    <w:div w:id="82385755">
      <w:marLeft w:val="0"/>
      <w:marRight w:val="0"/>
      <w:marTop w:val="0"/>
      <w:marBottom w:val="0"/>
      <w:divBdr>
        <w:top w:val="none" w:sz="0" w:space="0" w:color="auto"/>
        <w:left w:val="none" w:sz="0" w:space="0" w:color="auto"/>
        <w:bottom w:val="none" w:sz="0" w:space="0" w:color="auto"/>
        <w:right w:val="none" w:sz="0" w:space="0" w:color="auto"/>
      </w:divBdr>
    </w:div>
    <w:div w:id="82385756">
      <w:marLeft w:val="0"/>
      <w:marRight w:val="0"/>
      <w:marTop w:val="0"/>
      <w:marBottom w:val="0"/>
      <w:divBdr>
        <w:top w:val="none" w:sz="0" w:space="0" w:color="auto"/>
        <w:left w:val="none" w:sz="0" w:space="0" w:color="auto"/>
        <w:bottom w:val="none" w:sz="0" w:space="0" w:color="auto"/>
        <w:right w:val="none" w:sz="0" w:space="0" w:color="auto"/>
      </w:divBdr>
    </w:div>
    <w:div w:id="82385757">
      <w:marLeft w:val="0"/>
      <w:marRight w:val="0"/>
      <w:marTop w:val="0"/>
      <w:marBottom w:val="0"/>
      <w:divBdr>
        <w:top w:val="none" w:sz="0" w:space="0" w:color="auto"/>
        <w:left w:val="none" w:sz="0" w:space="0" w:color="auto"/>
        <w:bottom w:val="none" w:sz="0" w:space="0" w:color="auto"/>
        <w:right w:val="none" w:sz="0" w:space="0" w:color="auto"/>
      </w:divBdr>
    </w:div>
    <w:div w:id="82385758">
      <w:marLeft w:val="0"/>
      <w:marRight w:val="0"/>
      <w:marTop w:val="0"/>
      <w:marBottom w:val="0"/>
      <w:divBdr>
        <w:top w:val="none" w:sz="0" w:space="0" w:color="auto"/>
        <w:left w:val="none" w:sz="0" w:space="0" w:color="auto"/>
        <w:bottom w:val="none" w:sz="0" w:space="0" w:color="auto"/>
        <w:right w:val="none" w:sz="0" w:space="0" w:color="auto"/>
      </w:divBdr>
    </w:div>
    <w:div w:id="82385759">
      <w:marLeft w:val="0"/>
      <w:marRight w:val="0"/>
      <w:marTop w:val="0"/>
      <w:marBottom w:val="0"/>
      <w:divBdr>
        <w:top w:val="none" w:sz="0" w:space="0" w:color="auto"/>
        <w:left w:val="none" w:sz="0" w:space="0" w:color="auto"/>
        <w:bottom w:val="none" w:sz="0" w:space="0" w:color="auto"/>
        <w:right w:val="none" w:sz="0" w:space="0" w:color="auto"/>
      </w:divBdr>
    </w:div>
    <w:div w:id="82385760">
      <w:marLeft w:val="0"/>
      <w:marRight w:val="0"/>
      <w:marTop w:val="0"/>
      <w:marBottom w:val="0"/>
      <w:divBdr>
        <w:top w:val="none" w:sz="0" w:space="0" w:color="auto"/>
        <w:left w:val="none" w:sz="0" w:space="0" w:color="auto"/>
        <w:bottom w:val="none" w:sz="0" w:space="0" w:color="auto"/>
        <w:right w:val="none" w:sz="0" w:space="0" w:color="auto"/>
      </w:divBdr>
    </w:div>
    <w:div w:id="82385761">
      <w:marLeft w:val="0"/>
      <w:marRight w:val="0"/>
      <w:marTop w:val="0"/>
      <w:marBottom w:val="0"/>
      <w:divBdr>
        <w:top w:val="none" w:sz="0" w:space="0" w:color="auto"/>
        <w:left w:val="none" w:sz="0" w:space="0" w:color="auto"/>
        <w:bottom w:val="none" w:sz="0" w:space="0" w:color="auto"/>
        <w:right w:val="none" w:sz="0" w:space="0" w:color="auto"/>
      </w:divBdr>
    </w:div>
    <w:div w:id="82385762">
      <w:marLeft w:val="0"/>
      <w:marRight w:val="0"/>
      <w:marTop w:val="0"/>
      <w:marBottom w:val="0"/>
      <w:divBdr>
        <w:top w:val="none" w:sz="0" w:space="0" w:color="auto"/>
        <w:left w:val="none" w:sz="0" w:space="0" w:color="auto"/>
        <w:bottom w:val="none" w:sz="0" w:space="0" w:color="auto"/>
        <w:right w:val="none" w:sz="0" w:space="0" w:color="auto"/>
      </w:divBdr>
    </w:div>
    <w:div w:id="82385763">
      <w:marLeft w:val="0"/>
      <w:marRight w:val="0"/>
      <w:marTop w:val="0"/>
      <w:marBottom w:val="0"/>
      <w:divBdr>
        <w:top w:val="none" w:sz="0" w:space="0" w:color="auto"/>
        <w:left w:val="none" w:sz="0" w:space="0" w:color="auto"/>
        <w:bottom w:val="none" w:sz="0" w:space="0" w:color="auto"/>
        <w:right w:val="none" w:sz="0" w:space="0" w:color="auto"/>
      </w:divBdr>
    </w:div>
    <w:div w:id="82385764">
      <w:marLeft w:val="0"/>
      <w:marRight w:val="0"/>
      <w:marTop w:val="0"/>
      <w:marBottom w:val="0"/>
      <w:divBdr>
        <w:top w:val="none" w:sz="0" w:space="0" w:color="auto"/>
        <w:left w:val="none" w:sz="0" w:space="0" w:color="auto"/>
        <w:bottom w:val="none" w:sz="0" w:space="0" w:color="auto"/>
        <w:right w:val="none" w:sz="0" w:space="0" w:color="auto"/>
      </w:divBdr>
    </w:div>
    <w:div w:id="82385765">
      <w:marLeft w:val="0"/>
      <w:marRight w:val="0"/>
      <w:marTop w:val="0"/>
      <w:marBottom w:val="0"/>
      <w:divBdr>
        <w:top w:val="none" w:sz="0" w:space="0" w:color="auto"/>
        <w:left w:val="none" w:sz="0" w:space="0" w:color="auto"/>
        <w:bottom w:val="none" w:sz="0" w:space="0" w:color="auto"/>
        <w:right w:val="none" w:sz="0" w:space="0" w:color="auto"/>
      </w:divBdr>
    </w:div>
    <w:div w:id="82385766">
      <w:marLeft w:val="0"/>
      <w:marRight w:val="0"/>
      <w:marTop w:val="0"/>
      <w:marBottom w:val="0"/>
      <w:divBdr>
        <w:top w:val="none" w:sz="0" w:space="0" w:color="auto"/>
        <w:left w:val="none" w:sz="0" w:space="0" w:color="auto"/>
        <w:bottom w:val="none" w:sz="0" w:space="0" w:color="auto"/>
        <w:right w:val="none" w:sz="0" w:space="0" w:color="auto"/>
      </w:divBdr>
    </w:div>
    <w:div w:id="82385767">
      <w:marLeft w:val="0"/>
      <w:marRight w:val="0"/>
      <w:marTop w:val="0"/>
      <w:marBottom w:val="0"/>
      <w:divBdr>
        <w:top w:val="none" w:sz="0" w:space="0" w:color="auto"/>
        <w:left w:val="none" w:sz="0" w:space="0" w:color="auto"/>
        <w:bottom w:val="none" w:sz="0" w:space="0" w:color="auto"/>
        <w:right w:val="none" w:sz="0" w:space="0" w:color="auto"/>
      </w:divBdr>
    </w:div>
    <w:div w:id="82385768">
      <w:marLeft w:val="0"/>
      <w:marRight w:val="0"/>
      <w:marTop w:val="0"/>
      <w:marBottom w:val="0"/>
      <w:divBdr>
        <w:top w:val="none" w:sz="0" w:space="0" w:color="auto"/>
        <w:left w:val="none" w:sz="0" w:space="0" w:color="auto"/>
        <w:bottom w:val="none" w:sz="0" w:space="0" w:color="auto"/>
        <w:right w:val="none" w:sz="0" w:space="0" w:color="auto"/>
      </w:divBdr>
    </w:div>
    <w:div w:id="82385769">
      <w:marLeft w:val="0"/>
      <w:marRight w:val="0"/>
      <w:marTop w:val="0"/>
      <w:marBottom w:val="0"/>
      <w:divBdr>
        <w:top w:val="none" w:sz="0" w:space="0" w:color="auto"/>
        <w:left w:val="none" w:sz="0" w:space="0" w:color="auto"/>
        <w:bottom w:val="none" w:sz="0" w:space="0" w:color="auto"/>
        <w:right w:val="none" w:sz="0" w:space="0" w:color="auto"/>
      </w:divBdr>
    </w:div>
    <w:div w:id="82385770">
      <w:marLeft w:val="0"/>
      <w:marRight w:val="0"/>
      <w:marTop w:val="0"/>
      <w:marBottom w:val="0"/>
      <w:divBdr>
        <w:top w:val="none" w:sz="0" w:space="0" w:color="auto"/>
        <w:left w:val="none" w:sz="0" w:space="0" w:color="auto"/>
        <w:bottom w:val="none" w:sz="0" w:space="0" w:color="auto"/>
        <w:right w:val="none" w:sz="0" w:space="0" w:color="auto"/>
      </w:divBdr>
    </w:div>
    <w:div w:id="82385771">
      <w:marLeft w:val="0"/>
      <w:marRight w:val="0"/>
      <w:marTop w:val="0"/>
      <w:marBottom w:val="0"/>
      <w:divBdr>
        <w:top w:val="none" w:sz="0" w:space="0" w:color="auto"/>
        <w:left w:val="none" w:sz="0" w:space="0" w:color="auto"/>
        <w:bottom w:val="none" w:sz="0" w:space="0" w:color="auto"/>
        <w:right w:val="none" w:sz="0" w:space="0" w:color="auto"/>
      </w:divBdr>
    </w:div>
    <w:div w:id="82385772">
      <w:marLeft w:val="0"/>
      <w:marRight w:val="0"/>
      <w:marTop w:val="0"/>
      <w:marBottom w:val="0"/>
      <w:divBdr>
        <w:top w:val="none" w:sz="0" w:space="0" w:color="auto"/>
        <w:left w:val="none" w:sz="0" w:space="0" w:color="auto"/>
        <w:bottom w:val="none" w:sz="0" w:space="0" w:color="auto"/>
        <w:right w:val="none" w:sz="0" w:space="0" w:color="auto"/>
      </w:divBdr>
    </w:div>
    <w:div w:id="82385773">
      <w:marLeft w:val="0"/>
      <w:marRight w:val="0"/>
      <w:marTop w:val="0"/>
      <w:marBottom w:val="0"/>
      <w:divBdr>
        <w:top w:val="none" w:sz="0" w:space="0" w:color="auto"/>
        <w:left w:val="none" w:sz="0" w:space="0" w:color="auto"/>
        <w:bottom w:val="none" w:sz="0" w:space="0" w:color="auto"/>
        <w:right w:val="none" w:sz="0" w:space="0" w:color="auto"/>
      </w:divBdr>
    </w:div>
    <w:div w:id="82385774">
      <w:marLeft w:val="0"/>
      <w:marRight w:val="0"/>
      <w:marTop w:val="0"/>
      <w:marBottom w:val="0"/>
      <w:divBdr>
        <w:top w:val="none" w:sz="0" w:space="0" w:color="auto"/>
        <w:left w:val="none" w:sz="0" w:space="0" w:color="auto"/>
        <w:bottom w:val="none" w:sz="0" w:space="0" w:color="auto"/>
        <w:right w:val="none" w:sz="0" w:space="0" w:color="auto"/>
      </w:divBdr>
    </w:div>
    <w:div w:id="82385775">
      <w:marLeft w:val="0"/>
      <w:marRight w:val="0"/>
      <w:marTop w:val="0"/>
      <w:marBottom w:val="0"/>
      <w:divBdr>
        <w:top w:val="none" w:sz="0" w:space="0" w:color="auto"/>
        <w:left w:val="none" w:sz="0" w:space="0" w:color="auto"/>
        <w:bottom w:val="none" w:sz="0" w:space="0" w:color="auto"/>
        <w:right w:val="none" w:sz="0" w:space="0" w:color="auto"/>
      </w:divBdr>
    </w:div>
    <w:div w:id="82385776">
      <w:marLeft w:val="0"/>
      <w:marRight w:val="0"/>
      <w:marTop w:val="0"/>
      <w:marBottom w:val="0"/>
      <w:divBdr>
        <w:top w:val="none" w:sz="0" w:space="0" w:color="auto"/>
        <w:left w:val="none" w:sz="0" w:space="0" w:color="auto"/>
        <w:bottom w:val="none" w:sz="0" w:space="0" w:color="auto"/>
        <w:right w:val="none" w:sz="0" w:space="0" w:color="auto"/>
      </w:divBdr>
    </w:div>
    <w:div w:id="82385777">
      <w:marLeft w:val="0"/>
      <w:marRight w:val="0"/>
      <w:marTop w:val="0"/>
      <w:marBottom w:val="0"/>
      <w:divBdr>
        <w:top w:val="none" w:sz="0" w:space="0" w:color="auto"/>
        <w:left w:val="none" w:sz="0" w:space="0" w:color="auto"/>
        <w:bottom w:val="none" w:sz="0" w:space="0" w:color="auto"/>
        <w:right w:val="none" w:sz="0" w:space="0" w:color="auto"/>
      </w:divBdr>
    </w:div>
    <w:div w:id="82385778">
      <w:marLeft w:val="0"/>
      <w:marRight w:val="0"/>
      <w:marTop w:val="0"/>
      <w:marBottom w:val="0"/>
      <w:divBdr>
        <w:top w:val="none" w:sz="0" w:space="0" w:color="auto"/>
        <w:left w:val="none" w:sz="0" w:space="0" w:color="auto"/>
        <w:bottom w:val="none" w:sz="0" w:space="0" w:color="auto"/>
        <w:right w:val="none" w:sz="0" w:space="0" w:color="auto"/>
      </w:divBdr>
    </w:div>
    <w:div w:id="82385779">
      <w:marLeft w:val="0"/>
      <w:marRight w:val="0"/>
      <w:marTop w:val="0"/>
      <w:marBottom w:val="0"/>
      <w:divBdr>
        <w:top w:val="none" w:sz="0" w:space="0" w:color="auto"/>
        <w:left w:val="none" w:sz="0" w:space="0" w:color="auto"/>
        <w:bottom w:val="none" w:sz="0" w:space="0" w:color="auto"/>
        <w:right w:val="none" w:sz="0" w:space="0" w:color="auto"/>
      </w:divBdr>
    </w:div>
    <w:div w:id="82385780">
      <w:marLeft w:val="0"/>
      <w:marRight w:val="0"/>
      <w:marTop w:val="0"/>
      <w:marBottom w:val="0"/>
      <w:divBdr>
        <w:top w:val="none" w:sz="0" w:space="0" w:color="auto"/>
        <w:left w:val="none" w:sz="0" w:space="0" w:color="auto"/>
        <w:bottom w:val="none" w:sz="0" w:space="0" w:color="auto"/>
        <w:right w:val="none" w:sz="0" w:space="0" w:color="auto"/>
      </w:divBdr>
    </w:div>
    <w:div w:id="82385781">
      <w:marLeft w:val="0"/>
      <w:marRight w:val="0"/>
      <w:marTop w:val="0"/>
      <w:marBottom w:val="0"/>
      <w:divBdr>
        <w:top w:val="none" w:sz="0" w:space="0" w:color="auto"/>
        <w:left w:val="none" w:sz="0" w:space="0" w:color="auto"/>
        <w:bottom w:val="none" w:sz="0" w:space="0" w:color="auto"/>
        <w:right w:val="none" w:sz="0" w:space="0" w:color="auto"/>
      </w:divBdr>
    </w:div>
    <w:div w:id="82385782">
      <w:marLeft w:val="0"/>
      <w:marRight w:val="0"/>
      <w:marTop w:val="0"/>
      <w:marBottom w:val="0"/>
      <w:divBdr>
        <w:top w:val="none" w:sz="0" w:space="0" w:color="auto"/>
        <w:left w:val="none" w:sz="0" w:space="0" w:color="auto"/>
        <w:bottom w:val="none" w:sz="0" w:space="0" w:color="auto"/>
        <w:right w:val="none" w:sz="0" w:space="0" w:color="auto"/>
      </w:divBdr>
    </w:div>
    <w:div w:id="82385783">
      <w:marLeft w:val="0"/>
      <w:marRight w:val="0"/>
      <w:marTop w:val="0"/>
      <w:marBottom w:val="0"/>
      <w:divBdr>
        <w:top w:val="none" w:sz="0" w:space="0" w:color="auto"/>
        <w:left w:val="none" w:sz="0" w:space="0" w:color="auto"/>
        <w:bottom w:val="none" w:sz="0" w:space="0" w:color="auto"/>
        <w:right w:val="none" w:sz="0" w:space="0" w:color="auto"/>
      </w:divBdr>
    </w:div>
    <w:div w:id="82385784">
      <w:marLeft w:val="0"/>
      <w:marRight w:val="0"/>
      <w:marTop w:val="0"/>
      <w:marBottom w:val="0"/>
      <w:divBdr>
        <w:top w:val="none" w:sz="0" w:space="0" w:color="auto"/>
        <w:left w:val="none" w:sz="0" w:space="0" w:color="auto"/>
        <w:bottom w:val="none" w:sz="0" w:space="0" w:color="auto"/>
        <w:right w:val="none" w:sz="0" w:space="0" w:color="auto"/>
      </w:divBdr>
    </w:div>
    <w:div w:id="82385785">
      <w:marLeft w:val="0"/>
      <w:marRight w:val="0"/>
      <w:marTop w:val="0"/>
      <w:marBottom w:val="0"/>
      <w:divBdr>
        <w:top w:val="none" w:sz="0" w:space="0" w:color="auto"/>
        <w:left w:val="none" w:sz="0" w:space="0" w:color="auto"/>
        <w:bottom w:val="none" w:sz="0" w:space="0" w:color="auto"/>
        <w:right w:val="none" w:sz="0" w:space="0" w:color="auto"/>
      </w:divBdr>
    </w:div>
    <w:div w:id="82385786">
      <w:marLeft w:val="0"/>
      <w:marRight w:val="0"/>
      <w:marTop w:val="0"/>
      <w:marBottom w:val="0"/>
      <w:divBdr>
        <w:top w:val="none" w:sz="0" w:space="0" w:color="auto"/>
        <w:left w:val="none" w:sz="0" w:space="0" w:color="auto"/>
        <w:bottom w:val="none" w:sz="0" w:space="0" w:color="auto"/>
        <w:right w:val="none" w:sz="0" w:space="0" w:color="auto"/>
      </w:divBdr>
    </w:div>
    <w:div w:id="82385787">
      <w:marLeft w:val="0"/>
      <w:marRight w:val="0"/>
      <w:marTop w:val="0"/>
      <w:marBottom w:val="0"/>
      <w:divBdr>
        <w:top w:val="none" w:sz="0" w:space="0" w:color="auto"/>
        <w:left w:val="none" w:sz="0" w:space="0" w:color="auto"/>
        <w:bottom w:val="none" w:sz="0" w:space="0" w:color="auto"/>
        <w:right w:val="none" w:sz="0" w:space="0" w:color="auto"/>
      </w:divBdr>
    </w:div>
    <w:div w:id="82385788">
      <w:marLeft w:val="0"/>
      <w:marRight w:val="0"/>
      <w:marTop w:val="0"/>
      <w:marBottom w:val="0"/>
      <w:divBdr>
        <w:top w:val="none" w:sz="0" w:space="0" w:color="auto"/>
        <w:left w:val="none" w:sz="0" w:space="0" w:color="auto"/>
        <w:bottom w:val="none" w:sz="0" w:space="0" w:color="auto"/>
        <w:right w:val="none" w:sz="0" w:space="0" w:color="auto"/>
      </w:divBdr>
    </w:div>
    <w:div w:id="82385789">
      <w:marLeft w:val="0"/>
      <w:marRight w:val="0"/>
      <w:marTop w:val="0"/>
      <w:marBottom w:val="0"/>
      <w:divBdr>
        <w:top w:val="none" w:sz="0" w:space="0" w:color="auto"/>
        <w:left w:val="none" w:sz="0" w:space="0" w:color="auto"/>
        <w:bottom w:val="none" w:sz="0" w:space="0" w:color="auto"/>
        <w:right w:val="none" w:sz="0" w:space="0" w:color="auto"/>
      </w:divBdr>
    </w:div>
    <w:div w:id="82385790">
      <w:marLeft w:val="0"/>
      <w:marRight w:val="0"/>
      <w:marTop w:val="0"/>
      <w:marBottom w:val="0"/>
      <w:divBdr>
        <w:top w:val="none" w:sz="0" w:space="0" w:color="auto"/>
        <w:left w:val="none" w:sz="0" w:space="0" w:color="auto"/>
        <w:bottom w:val="none" w:sz="0" w:space="0" w:color="auto"/>
        <w:right w:val="none" w:sz="0" w:space="0" w:color="auto"/>
      </w:divBdr>
    </w:div>
    <w:div w:id="82385791">
      <w:marLeft w:val="0"/>
      <w:marRight w:val="0"/>
      <w:marTop w:val="0"/>
      <w:marBottom w:val="0"/>
      <w:divBdr>
        <w:top w:val="none" w:sz="0" w:space="0" w:color="auto"/>
        <w:left w:val="none" w:sz="0" w:space="0" w:color="auto"/>
        <w:bottom w:val="none" w:sz="0" w:space="0" w:color="auto"/>
        <w:right w:val="none" w:sz="0" w:space="0" w:color="auto"/>
      </w:divBdr>
    </w:div>
    <w:div w:id="82385792">
      <w:marLeft w:val="0"/>
      <w:marRight w:val="0"/>
      <w:marTop w:val="0"/>
      <w:marBottom w:val="0"/>
      <w:divBdr>
        <w:top w:val="none" w:sz="0" w:space="0" w:color="auto"/>
        <w:left w:val="none" w:sz="0" w:space="0" w:color="auto"/>
        <w:bottom w:val="none" w:sz="0" w:space="0" w:color="auto"/>
        <w:right w:val="none" w:sz="0" w:space="0" w:color="auto"/>
      </w:divBdr>
    </w:div>
    <w:div w:id="82385793">
      <w:marLeft w:val="0"/>
      <w:marRight w:val="0"/>
      <w:marTop w:val="0"/>
      <w:marBottom w:val="0"/>
      <w:divBdr>
        <w:top w:val="none" w:sz="0" w:space="0" w:color="auto"/>
        <w:left w:val="none" w:sz="0" w:space="0" w:color="auto"/>
        <w:bottom w:val="none" w:sz="0" w:space="0" w:color="auto"/>
        <w:right w:val="none" w:sz="0" w:space="0" w:color="auto"/>
      </w:divBdr>
    </w:div>
    <w:div w:id="82385794">
      <w:marLeft w:val="0"/>
      <w:marRight w:val="0"/>
      <w:marTop w:val="0"/>
      <w:marBottom w:val="0"/>
      <w:divBdr>
        <w:top w:val="none" w:sz="0" w:space="0" w:color="auto"/>
        <w:left w:val="none" w:sz="0" w:space="0" w:color="auto"/>
        <w:bottom w:val="none" w:sz="0" w:space="0" w:color="auto"/>
        <w:right w:val="none" w:sz="0" w:space="0" w:color="auto"/>
      </w:divBdr>
    </w:div>
    <w:div w:id="82385795">
      <w:marLeft w:val="0"/>
      <w:marRight w:val="0"/>
      <w:marTop w:val="0"/>
      <w:marBottom w:val="0"/>
      <w:divBdr>
        <w:top w:val="none" w:sz="0" w:space="0" w:color="auto"/>
        <w:left w:val="none" w:sz="0" w:space="0" w:color="auto"/>
        <w:bottom w:val="none" w:sz="0" w:space="0" w:color="auto"/>
        <w:right w:val="none" w:sz="0" w:space="0" w:color="auto"/>
      </w:divBdr>
    </w:div>
    <w:div w:id="82385796">
      <w:marLeft w:val="0"/>
      <w:marRight w:val="0"/>
      <w:marTop w:val="0"/>
      <w:marBottom w:val="0"/>
      <w:divBdr>
        <w:top w:val="none" w:sz="0" w:space="0" w:color="auto"/>
        <w:left w:val="none" w:sz="0" w:space="0" w:color="auto"/>
        <w:bottom w:val="none" w:sz="0" w:space="0" w:color="auto"/>
        <w:right w:val="none" w:sz="0" w:space="0" w:color="auto"/>
      </w:divBdr>
    </w:div>
    <w:div w:id="82385797">
      <w:marLeft w:val="0"/>
      <w:marRight w:val="0"/>
      <w:marTop w:val="0"/>
      <w:marBottom w:val="0"/>
      <w:divBdr>
        <w:top w:val="none" w:sz="0" w:space="0" w:color="auto"/>
        <w:left w:val="none" w:sz="0" w:space="0" w:color="auto"/>
        <w:bottom w:val="none" w:sz="0" w:space="0" w:color="auto"/>
        <w:right w:val="none" w:sz="0" w:space="0" w:color="auto"/>
      </w:divBdr>
    </w:div>
    <w:div w:id="82385798">
      <w:marLeft w:val="0"/>
      <w:marRight w:val="0"/>
      <w:marTop w:val="0"/>
      <w:marBottom w:val="0"/>
      <w:divBdr>
        <w:top w:val="none" w:sz="0" w:space="0" w:color="auto"/>
        <w:left w:val="none" w:sz="0" w:space="0" w:color="auto"/>
        <w:bottom w:val="none" w:sz="0" w:space="0" w:color="auto"/>
        <w:right w:val="none" w:sz="0" w:space="0" w:color="auto"/>
      </w:divBdr>
    </w:div>
    <w:div w:id="82385799">
      <w:marLeft w:val="0"/>
      <w:marRight w:val="0"/>
      <w:marTop w:val="0"/>
      <w:marBottom w:val="0"/>
      <w:divBdr>
        <w:top w:val="none" w:sz="0" w:space="0" w:color="auto"/>
        <w:left w:val="none" w:sz="0" w:space="0" w:color="auto"/>
        <w:bottom w:val="none" w:sz="0" w:space="0" w:color="auto"/>
        <w:right w:val="none" w:sz="0" w:space="0" w:color="auto"/>
      </w:divBdr>
    </w:div>
    <w:div w:id="82385800">
      <w:marLeft w:val="0"/>
      <w:marRight w:val="0"/>
      <w:marTop w:val="0"/>
      <w:marBottom w:val="0"/>
      <w:divBdr>
        <w:top w:val="none" w:sz="0" w:space="0" w:color="auto"/>
        <w:left w:val="none" w:sz="0" w:space="0" w:color="auto"/>
        <w:bottom w:val="none" w:sz="0" w:space="0" w:color="auto"/>
        <w:right w:val="none" w:sz="0" w:space="0" w:color="auto"/>
      </w:divBdr>
    </w:div>
    <w:div w:id="82385801">
      <w:marLeft w:val="0"/>
      <w:marRight w:val="0"/>
      <w:marTop w:val="0"/>
      <w:marBottom w:val="0"/>
      <w:divBdr>
        <w:top w:val="none" w:sz="0" w:space="0" w:color="auto"/>
        <w:left w:val="none" w:sz="0" w:space="0" w:color="auto"/>
        <w:bottom w:val="none" w:sz="0" w:space="0" w:color="auto"/>
        <w:right w:val="none" w:sz="0" w:space="0" w:color="auto"/>
      </w:divBdr>
    </w:div>
    <w:div w:id="82385802">
      <w:marLeft w:val="0"/>
      <w:marRight w:val="0"/>
      <w:marTop w:val="0"/>
      <w:marBottom w:val="0"/>
      <w:divBdr>
        <w:top w:val="none" w:sz="0" w:space="0" w:color="auto"/>
        <w:left w:val="none" w:sz="0" w:space="0" w:color="auto"/>
        <w:bottom w:val="none" w:sz="0" w:space="0" w:color="auto"/>
        <w:right w:val="none" w:sz="0" w:space="0" w:color="auto"/>
      </w:divBdr>
    </w:div>
    <w:div w:id="82385803">
      <w:marLeft w:val="0"/>
      <w:marRight w:val="0"/>
      <w:marTop w:val="0"/>
      <w:marBottom w:val="0"/>
      <w:divBdr>
        <w:top w:val="none" w:sz="0" w:space="0" w:color="auto"/>
        <w:left w:val="none" w:sz="0" w:space="0" w:color="auto"/>
        <w:bottom w:val="none" w:sz="0" w:space="0" w:color="auto"/>
        <w:right w:val="none" w:sz="0" w:space="0" w:color="auto"/>
      </w:divBdr>
    </w:div>
    <w:div w:id="82385804">
      <w:marLeft w:val="0"/>
      <w:marRight w:val="0"/>
      <w:marTop w:val="0"/>
      <w:marBottom w:val="0"/>
      <w:divBdr>
        <w:top w:val="none" w:sz="0" w:space="0" w:color="auto"/>
        <w:left w:val="none" w:sz="0" w:space="0" w:color="auto"/>
        <w:bottom w:val="none" w:sz="0" w:space="0" w:color="auto"/>
        <w:right w:val="none" w:sz="0" w:space="0" w:color="auto"/>
      </w:divBdr>
    </w:div>
    <w:div w:id="82385805">
      <w:marLeft w:val="0"/>
      <w:marRight w:val="0"/>
      <w:marTop w:val="0"/>
      <w:marBottom w:val="0"/>
      <w:divBdr>
        <w:top w:val="none" w:sz="0" w:space="0" w:color="auto"/>
        <w:left w:val="none" w:sz="0" w:space="0" w:color="auto"/>
        <w:bottom w:val="none" w:sz="0" w:space="0" w:color="auto"/>
        <w:right w:val="none" w:sz="0" w:space="0" w:color="auto"/>
      </w:divBdr>
    </w:div>
    <w:div w:id="82385806">
      <w:marLeft w:val="0"/>
      <w:marRight w:val="0"/>
      <w:marTop w:val="0"/>
      <w:marBottom w:val="0"/>
      <w:divBdr>
        <w:top w:val="none" w:sz="0" w:space="0" w:color="auto"/>
        <w:left w:val="none" w:sz="0" w:space="0" w:color="auto"/>
        <w:bottom w:val="none" w:sz="0" w:space="0" w:color="auto"/>
        <w:right w:val="none" w:sz="0" w:space="0" w:color="auto"/>
      </w:divBdr>
    </w:div>
    <w:div w:id="82385807">
      <w:marLeft w:val="0"/>
      <w:marRight w:val="0"/>
      <w:marTop w:val="0"/>
      <w:marBottom w:val="0"/>
      <w:divBdr>
        <w:top w:val="none" w:sz="0" w:space="0" w:color="auto"/>
        <w:left w:val="none" w:sz="0" w:space="0" w:color="auto"/>
        <w:bottom w:val="none" w:sz="0" w:space="0" w:color="auto"/>
        <w:right w:val="none" w:sz="0" w:space="0" w:color="auto"/>
      </w:divBdr>
    </w:div>
    <w:div w:id="82385808">
      <w:marLeft w:val="0"/>
      <w:marRight w:val="0"/>
      <w:marTop w:val="0"/>
      <w:marBottom w:val="0"/>
      <w:divBdr>
        <w:top w:val="none" w:sz="0" w:space="0" w:color="auto"/>
        <w:left w:val="none" w:sz="0" w:space="0" w:color="auto"/>
        <w:bottom w:val="none" w:sz="0" w:space="0" w:color="auto"/>
        <w:right w:val="none" w:sz="0" w:space="0" w:color="auto"/>
      </w:divBdr>
    </w:div>
    <w:div w:id="82385809">
      <w:marLeft w:val="0"/>
      <w:marRight w:val="0"/>
      <w:marTop w:val="0"/>
      <w:marBottom w:val="0"/>
      <w:divBdr>
        <w:top w:val="none" w:sz="0" w:space="0" w:color="auto"/>
        <w:left w:val="none" w:sz="0" w:space="0" w:color="auto"/>
        <w:bottom w:val="none" w:sz="0" w:space="0" w:color="auto"/>
        <w:right w:val="none" w:sz="0" w:space="0" w:color="auto"/>
      </w:divBdr>
    </w:div>
    <w:div w:id="82385810">
      <w:marLeft w:val="0"/>
      <w:marRight w:val="0"/>
      <w:marTop w:val="0"/>
      <w:marBottom w:val="0"/>
      <w:divBdr>
        <w:top w:val="none" w:sz="0" w:space="0" w:color="auto"/>
        <w:left w:val="none" w:sz="0" w:space="0" w:color="auto"/>
        <w:bottom w:val="none" w:sz="0" w:space="0" w:color="auto"/>
        <w:right w:val="none" w:sz="0" w:space="0" w:color="auto"/>
      </w:divBdr>
    </w:div>
    <w:div w:id="82385811">
      <w:marLeft w:val="0"/>
      <w:marRight w:val="0"/>
      <w:marTop w:val="0"/>
      <w:marBottom w:val="0"/>
      <w:divBdr>
        <w:top w:val="none" w:sz="0" w:space="0" w:color="auto"/>
        <w:left w:val="none" w:sz="0" w:space="0" w:color="auto"/>
        <w:bottom w:val="none" w:sz="0" w:space="0" w:color="auto"/>
        <w:right w:val="none" w:sz="0" w:space="0" w:color="auto"/>
      </w:divBdr>
    </w:div>
    <w:div w:id="82385812">
      <w:marLeft w:val="0"/>
      <w:marRight w:val="0"/>
      <w:marTop w:val="0"/>
      <w:marBottom w:val="0"/>
      <w:divBdr>
        <w:top w:val="none" w:sz="0" w:space="0" w:color="auto"/>
        <w:left w:val="none" w:sz="0" w:space="0" w:color="auto"/>
        <w:bottom w:val="none" w:sz="0" w:space="0" w:color="auto"/>
        <w:right w:val="none" w:sz="0" w:space="0" w:color="auto"/>
      </w:divBdr>
    </w:div>
    <w:div w:id="82385813">
      <w:marLeft w:val="0"/>
      <w:marRight w:val="0"/>
      <w:marTop w:val="0"/>
      <w:marBottom w:val="0"/>
      <w:divBdr>
        <w:top w:val="none" w:sz="0" w:space="0" w:color="auto"/>
        <w:left w:val="none" w:sz="0" w:space="0" w:color="auto"/>
        <w:bottom w:val="none" w:sz="0" w:space="0" w:color="auto"/>
        <w:right w:val="none" w:sz="0" w:space="0" w:color="auto"/>
      </w:divBdr>
    </w:div>
    <w:div w:id="82385814">
      <w:marLeft w:val="0"/>
      <w:marRight w:val="0"/>
      <w:marTop w:val="0"/>
      <w:marBottom w:val="0"/>
      <w:divBdr>
        <w:top w:val="none" w:sz="0" w:space="0" w:color="auto"/>
        <w:left w:val="none" w:sz="0" w:space="0" w:color="auto"/>
        <w:bottom w:val="none" w:sz="0" w:space="0" w:color="auto"/>
        <w:right w:val="none" w:sz="0" w:space="0" w:color="auto"/>
      </w:divBdr>
    </w:div>
    <w:div w:id="82385815">
      <w:marLeft w:val="0"/>
      <w:marRight w:val="0"/>
      <w:marTop w:val="0"/>
      <w:marBottom w:val="0"/>
      <w:divBdr>
        <w:top w:val="none" w:sz="0" w:space="0" w:color="auto"/>
        <w:left w:val="none" w:sz="0" w:space="0" w:color="auto"/>
        <w:bottom w:val="none" w:sz="0" w:space="0" w:color="auto"/>
        <w:right w:val="none" w:sz="0" w:space="0" w:color="auto"/>
      </w:divBdr>
    </w:div>
    <w:div w:id="82385816">
      <w:marLeft w:val="0"/>
      <w:marRight w:val="0"/>
      <w:marTop w:val="0"/>
      <w:marBottom w:val="0"/>
      <w:divBdr>
        <w:top w:val="none" w:sz="0" w:space="0" w:color="auto"/>
        <w:left w:val="none" w:sz="0" w:space="0" w:color="auto"/>
        <w:bottom w:val="none" w:sz="0" w:space="0" w:color="auto"/>
        <w:right w:val="none" w:sz="0" w:space="0" w:color="auto"/>
      </w:divBdr>
    </w:div>
    <w:div w:id="82385817">
      <w:marLeft w:val="0"/>
      <w:marRight w:val="0"/>
      <w:marTop w:val="0"/>
      <w:marBottom w:val="0"/>
      <w:divBdr>
        <w:top w:val="none" w:sz="0" w:space="0" w:color="auto"/>
        <w:left w:val="none" w:sz="0" w:space="0" w:color="auto"/>
        <w:bottom w:val="none" w:sz="0" w:space="0" w:color="auto"/>
        <w:right w:val="none" w:sz="0" w:space="0" w:color="auto"/>
      </w:divBdr>
    </w:div>
    <w:div w:id="82385818">
      <w:marLeft w:val="0"/>
      <w:marRight w:val="0"/>
      <w:marTop w:val="0"/>
      <w:marBottom w:val="0"/>
      <w:divBdr>
        <w:top w:val="none" w:sz="0" w:space="0" w:color="auto"/>
        <w:left w:val="none" w:sz="0" w:space="0" w:color="auto"/>
        <w:bottom w:val="none" w:sz="0" w:space="0" w:color="auto"/>
        <w:right w:val="none" w:sz="0" w:space="0" w:color="auto"/>
      </w:divBdr>
    </w:div>
    <w:div w:id="82385819">
      <w:marLeft w:val="0"/>
      <w:marRight w:val="0"/>
      <w:marTop w:val="0"/>
      <w:marBottom w:val="0"/>
      <w:divBdr>
        <w:top w:val="none" w:sz="0" w:space="0" w:color="auto"/>
        <w:left w:val="none" w:sz="0" w:space="0" w:color="auto"/>
        <w:bottom w:val="none" w:sz="0" w:space="0" w:color="auto"/>
        <w:right w:val="none" w:sz="0" w:space="0" w:color="auto"/>
      </w:divBdr>
    </w:div>
    <w:div w:id="82385820">
      <w:marLeft w:val="0"/>
      <w:marRight w:val="0"/>
      <w:marTop w:val="0"/>
      <w:marBottom w:val="0"/>
      <w:divBdr>
        <w:top w:val="none" w:sz="0" w:space="0" w:color="auto"/>
        <w:left w:val="none" w:sz="0" w:space="0" w:color="auto"/>
        <w:bottom w:val="none" w:sz="0" w:space="0" w:color="auto"/>
        <w:right w:val="none" w:sz="0" w:space="0" w:color="auto"/>
      </w:divBdr>
    </w:div>
    <w:div w:id="82385821">
      <w:marLeft w:val="0"/>
      <w:marRight w:val="0"/>
      <w:marTop w:val="0"/>
      <w:marBottom w:val="0"/>
      <w:divBdr>
        <w:top w:val="none" w:sz="0" w:space="0" w:color="auto"/>
        <w:left w:val="none" w:sz="0" w:space="0" w:color="auto"/>
        <w:bottom w:val="none" w:sz="0" w:space="0" w:color="auto"/>
        <w:right w:val="none" w:sz="0" w:space="0" w:color="auto"/>
      </w:divBdr>
    </w:div>
    <w:div w:id="82385822">
      <w:marLeft w:val="0"/>
      <w:marRight w:val="0"/>
      <w:marTop w:val="0"/>
      <w:marBottom w:val="0"/>
      <w:divBdr>
        <w:top w:val="none" w:sz="0" w:space="0" w:color="auto"/>
        <w:left w:val="none" w:sz="0" w:space="0" w:color="auto"/>
        <w:bottom w:val="none" w:sz="0" w:space="0" w:color="auto"/>
        <w:right w:val="none" w:sz="0" w:space="0" w:color="auto"/>
      </w:divBdr>
    </w:div>
    <w:div w:id="82385823">
      <w:marLeft w:val="0"/>
      <w:marRight w:val="0"/>
      <w:marTop w:val="0"/>
      <w:marBottom w:val="0"/>
      <w:divBdr>
        <w:top w:val="none" w:sz="0" w:space="0" w:color="auto"/>
        <w:left w:val="none" w:sz="0" w:space="0" w:color="auto"/>
        <w:bottom w:val="none" w:sz="0" w:space="0" w:color="auto"/>
        <w:right w:val="none" w:sz="0" w:space="0" w:color="auto"/>
      </w:divBdr>
    </w:div>
    <w:div w:id="82385824">
      <w:marLeft w:val="0"/>
      <w:marRight w:val="0"/>
      <w:marTop w:val="0"/>
      <w:marBottom w:val="0"/>
      <w:divBdr>
        <w:top w:val="none" w:sz="0" w:space="0" w:color="auto"/>
        <w:left w:val="none" w:sz="0" w:space="0" w:color="auto"/>
        <w:bottom w:val="none" w:sz="0" w:space="0" w:color="auto"/>
        <w:right w:val="none" w:sz="0" w:space="0" w:color="auto"/>
      </w:divBdr>
    </w:div>
    <w:div w:id="82385825">
      <w:marLeft w:val="0"/>
      <w:marRight w:val="0"/>
      <w:marTop w:val="0"/>
      <w:marBottom w:val="0"/>
      <w:divBdr>
        <w:top w:val="none" w:sz="0" w:space="0" w:color="auto"/>
        <w:left w:val="none" w:sz="0" w:space="0" w:color="auto"/>
        <w:bottom w:val="none" w:sz="0" w:space="0" w:color="auto"/>
        <w:right w:val="none" w:sz="0" w:space="0" w:color="auto"/>
      </w:divBdr>
    </w:div>
    <w:div w:id="82385826">
      <w:marLeft w:val="0"/>
      <w:marRight w:val="0"/>
      <w:marTop w:val="0"/>
      <w:marBottom w:val="0"/>
      <w:divBdr>
        <w:top w:val="none" w:sz="0" w:space="0" w:color="auto"/>
        <w:left w:val="none" w:sz="0" w:space="0" w:color="auto"/>
        <w:bottom w:val="none" w:sz="0" w:space="0" w:color="auto"/>
        <w:right w:val="none" w:sz="0" w:space="0" w:color="auto"/>
      </w:divBdr>
    </w:div>
    <w:div w:id="82385827">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82385829">
      <w:marLeft w:val="0"/>
      <w:marRight w:val="0"/>
      <w:marTop w:val="0"/>
      <w:marBottom w:val="0"/>
      <w:divBdr>
        <w:top w:val="none" w:sz="0" w:space="0" w:color="auto"/>
        <w:left w:val="none" w:sz="0" w:space="0" w:color="auto"/>
        <w:bottom w:val="none" w:sz="0" w:space="0" w:color="auto"/>
        <w:right w:val="none" w:sz="0" w:space="0" w:color="auto"/>
      </w:divBdr>
    </w:div>
    <w:div w:id="82385830">
      <w:marLeft w:val="0"/>
      <w:marRight w:val="0"/>
      <w:marTop w:val="0"/>
      <w:marBottom w:val="0"/>
      <w:divBdr>
        <w:top w:val="none" w:sz="0" w:space="0" w:color="auto"/>
        <w:left w:val="none" w:sz="0" w:space="0" w:color="auto"/>
        <w:bottom w:val="none" w:sz="0" w:space="0" w:color="auto"/>
        <w:right w:val="none" w:sz="0" w:space="0" w:color="auto"/>
      </w:divBdr>
    </w:div>
    <w:div w:id="82385831">
      <w:marLeft w:val="0"/>
      <w:marRight w:val="0"/>
      <w:marTop w:val="0"/>
      <w:marBottom w:val="0"/>
      <w:divBdr>
        <w:top w:val="none" w:sz="0" w:space="0" w:color="auto"/>
        <w:left w:val="none" w:sz="0" w:space="0" w:color="auto"/>
        <w:bottom w:val="none" w:sz="0" w:space="0" w:color="auto"/>
        <w:right w:val="none" w:sz="0" w:space="0" w:color="auto"/>
      </w:divBdr>
    </w:div>
    <w:div w:id="82385832">
      <w:marLeft w:val="0"/>
      <w:marRight w:val="0"/>
      <w:marTop w:val="0"/>
      <w:marBottom w:val="0"/>
      <w:divBdr>
        <w:top w:val="none" w:sz="0" w:space="0" w:color="auto"/>
        <w:left w:val="none" w:sz="0" w:space="0" w:color="auto"/>
        <w:bottom w:val="none" w:sz="0" w:space="0" w:color="auto"/>
        <w:right w:val="none" w:sz="0" w:space="0" w:color="auto"/>
      </w:divBdr>
    </w:div>
    <w:div w:id="82385833">
      <w:marLeft w:val="0"/>
      <w:marRight w:val="0"/>
      <w:marTop w:val="0"/>
      <w:marBottom w:val="0"/>
      <w:divBdr>
        <w:top w:val="none" w:sz="0" w:space="0" w:color="auto"/>
        <w:left w:val="none" w:sz="0" w:space="0" w:color="auto"/>
        <w:bottom w:val="none" w:sz="0" w:space="0" w:color="auto"/>
        <w:right w:val="none" w:sz="0" w:space="0" w:color="auto"/>
      </w:divBdr>
    </w:div>
    <w:div w:id="82385835">
      <w:marLeft w:val="0"/>
      <w:marRight w:val="0"/>
      <w:marTop w:val="0"/>
      <w:marBottom w:val="0"/>
      <w:divBdr>
        <w:top w:val="none" w:sz="0" w:space="0" w:color="auto"/>
        <w:left w:val="none" w:sz="0" w:space="0" w:color="auto"/>
        <w:bottom w:val="none" w:sz="0" w:space="0" w:color="auto"/>
        <w:right w:val="none" w:sz="0" w:space="0" w:color="auto"/>
      </w:divBdr>
    </w:div>
    <w:div w:id="82385836">
      <w:marLeft w:val="0"/>
      <w:marRight w:val="0"/>
      <w:marTop w:val="0"/>
      <w:marBottom w:val="0"/>
      <w:divBdr>
        <w:top w:val="none" w:sz="0" w:space="0" w:color="auto"/>
        <w:left w:val="none" w:sz="0" w:space="0" w:color="auto"/>
        <w:bottom w:val="none" w:sz="0" w:space="0" w:color="auto"/>
        <w:right w:val="none" w:sz="0" w:space="0" w:color="auto"/>
      </w:divBdr>
    </w:div>
    <w:div w:id="82385837">
      <w:marLeft w:val="0"/>
      <w:marRight w:val="0"/>
      <w:marTop w:val="0"/>
      <w:marBottom w:val="0"/>
      <w:divBdr>
        <w:top w:val="none" w:sz="0" w:space="0" w:color="auto"/>
        <w:left w:val="none" w:sz="0" w:space="0" w:color="auto"/>
        <w:bottom w:val="none" w:sz="0" w:space="0" w:color="auto"/>
        <w:right w:val="none" w:sz="0" w:space="0" w:color="auto"/>
      </w:divBdr>
    </w:div>
    <w:div w:id="82385838">
      <w:marLeft w:val="0"/>
      <w:marRight w:val="0"/>
      <w:marTop w:val="0"/>
      <w:marBottom w:val="0"/>
      <w:divBdr>
        <w:top w:val="none" w:sz="0" w:space="0" w:color="auto"/>
        <w:left w:val="none" w:sz="0" w:space="0" w:color="auto"/>
        <w:bottom w:val="none" w:sz="0" w:space="0" w:color="auto"/>
        <w:right w:val="none" w:sz="0" w:space="0" w:color="auto"/>
      </w:divBdr>
    </w:div>
    <w:div w:id="82385839">
      <w:marLeft w:val="0"/>
      <w:marRight w:val="0"/>
      <w:marTop w:val="0"/>
      <w:marBottom w:val="0"/>
      <w:divBdr>
        <w:top w:val="none" w:sz="0" w:space="0" w:color="auto"/>
        <w:left w:val="none" w:sz="0" w:space="0" w:color="auto"/>
        <w:bottom w:val="none" w:sz="0" w:space="0" w:color="auto"/>
        <w:right w:val="none" w:sz="0" w:space="0" w:color="auto"/>
      </w:divBdr>
    </w:div>
    <w:div w:id="82385840">
      <w:marLeft w:val="0"/>
      <w:marRight w:val="0"/>
      <w:marTop w:val="0"/>
      <w:marBottom w:val="0"/>
      <w:divBdr>
        <w:top w:val="none" w:sz="0" w:space="0" w:color="auto"/>
        <w:left w:val="none" w:sz="0" w:space="0" w:color="auto"/>
        <w:bottom w:val="none" w:sz="0" w:space="0" w:color="auto"/>
        <w:right w:val="none" w:sz="0" w:space="0" w:color="auto"/>
      </w:divBdr>
    </w:div>
    <w:div w:id="82385841">
      <w:marLeft w:val="0"/>
      <w:marRight w:val="0"/>
      <w:marTop w:val="0"/>
      <w:marBottom w:val="0"/>
      <w:divBdr>
        <w:top w:val="none" w:sz="0" w:space="0" w:color="auto"/>
        <w:left w:val="none" w:sz="0" w:space="0" w:color="auto"/>
        <w:bottom w:val="none" w:sz="0" w:space="0" w:color="auto"/>
        <w:right w:val="none" w:sz="0" w:space="0" w:color="auto"/>
      </w:divBdr>
    </w:div>
    <w:div w:id="82385842">
      <w:marLeft w:val="0"/>
      <w:marRight w:val="0"/>
      <w:marTop w:val="0"/>
      <w:marBottom w:val="0"/>
      <w:divBdr>
        <w:top w:val="none" w:sz="0" w:space="0" w:color="auto"/>
        <w:left w:val="none" w:sz="0" w:space="0" w:color="auto"/>
        <w:bottom w:val="none" w:sz="0" w:space="0" w:color="auto"/>
        <w:right w:val="none" w:sz="0" w:space="0" w:color="auto"/>
      </w:divBdr>
    </w:div>
    <w:div w:id="82385843">
      <w:marLeft w:val="0"/>
      <w:marRight w:val="0"/>
      <w:marTop w:val="0"/>
      <w:marBottom w:val="0"/>
      <w:divBdr>
        <w:top w:val="none" w:sz="0" w:space="0" w:color="auto"/>
        <w:left w:val="none" w:sz="0" w:space="0" w:color="auto"/>
        <w:bottom w:val="none" w:sz="0" w:space="0" w:color="auto"/>
        <w:right w:val="none" w:sz="0" w:space="0" w:color="auto"/>
      </w:divBdr>
    </w:div>
    <w:div w:id="82385844">
      <w:marLeft w:val="0"/>
      <w:marRight w:val="0"/>
      <w:marTop w:val="0"/>
      <w:marBottom w:val="0"/>
      <w:divBdr>
        <w:top w:val="none" w:sz="0" w:space="0" w:color="auto"/>
        <w:left w:val="none" w:sz="0" w:space="0" w:color="auto"/>
        <w:bottom w:val="none" w:sz="0" w:space="0" w:color="auto"/>
        <w:right w:val="none" w:sz="0" w:space="0" w:color="auto"/>
      </w:divBdr>
    </w:div>
    <w:div w:id="82385845">
      <w:marLeft w:val="0"/>
      <w:marRight w:val="0"/>
      <w:marTop w:val="0"/>
      <w:marBottom w:val="0"/>
      <w:divBdr>
        <w:top w:val="none" w:sz="0" w:space="0" w:color="auto"/>
        <w:left w:val="none" w:sz="0" w:space="0" w:color="auto"/>
        <w:bottom w:val="none" w:sz="0" w:space="0" w:color="auto"/>
        <w:right w:val="none" w:sz="0" w:space="0" w:color="auto"/>
      </w:divBdr>
    </w:div>
    <w:div w:id="82385846">
      <w:marLeft w:val="0"/>
      <w:marRight w:val="0"/>
      <w:marTop w:val="0"/>
      <w:marBottom w:val="0"/>
      <w:divBdr>
        <w:top w:val="none" w:sz="0" w:space="0" w:color="auto"/>
        <w:left w:val="none" w:sz="0" w:space="0" w:color="auto"/>
        <w:bottom w:val="none" w:sz="0" w:space="0" w:color="auto"/>
        <w:right w:val="none" w:sz="0" w:space="0" w:color="auto"/>
      </w:divBdr>
    </w:div>
    <w:div w:id="82385847">
      <w:marLeft w:val="0"/>
      <w:marRight w:val="0"/>
      <w:marTop w:val="0"/>
      <w:marBottom w:val="0"/>
      <w:divBdr>
        <w:top w:val="none" w:sz="0" w:space="0" w:color="auto"/>
        <w:left w:val="none" w:sz="0" w:space="0" w:color="auto"/>
        <w:bottom w:val="none" w:sz="0" w:space="0" w:color="auto"/>
        <w:right w:val="none" w:sz="0" w:space="0" w:color="auto"/>
      </w:divBdr>
    </w:div>
    <w:div w:id="82385848">
      <w:marLeft w:val="0"/>
      <w:marRight w:val="0"/>
      <w:marTop w:val="0"/>
      <w:marBottom w:val="0"/>
      <w:divBdr>
        <w:top w:val="none" w:sz="0" w:space="0" w:color="auto"/>
        <w:left w:val="none" w:sz="0" w:space="0" w:color="auto"/>
        <w:bottom w:val="none" w:sz="0" w:space="0" w:color="auto"/>
        <w:right w:val="none" w:sz="0" w:space="0" w:color="auto"/>
      </w:divBdr>
    </w:div>
    <w:div w:id="82385849">
      <w:marLeft w:val="0"/>
      <w:marRight w:val="0"/>
      <w:marTop w:val="0"/>
      <w:marBottom w:val="0"/>
      <w:divBdr>
        <w:top w:val="none" w:sz="0" w:space="0" w:color="auto"/>
        <w:left w:val="none" w:sz="0" w:space="0" w:color="auto"/>
        <w:bottom w:val="none" w:sz="0" w:space="0" w:color="auto"/>
        <w:right w:val="none" w:sz="0" w:space="0" w:color="auto"/>
      </w:divBdr>
    </w:div>
    <w:div w:id="82385850">
      <w:marLeft w:val="0"/>
      <w:marRight w:val="0"/>
      <w:marTop w:val="0"/>
      <w:marBottom w:val="0"/>
      <w:divBdr>
        <w:top w:val="none" w:sz="0" w:space="0" w:color="auto"/>
        <w:left w:val="none" w:sz="0" w:space="0" w:color="auto"/>
        <w:bottom w:val="none" w:sz="0" w:space="0" w:color="auto"/>
        <w:right w:val="none" w:sz="0" w:space="0" w:color="auto"/>
      </w:divBdr>
    </w:div>
    <w:div w:id="82385851">
      <w:marLeft w:val="0"/>
      <w:marRight w:val="0"/>
      <w:marTop w:val="0"/>
      <w:marBottom w:val="0"/>
      <w:divBdr>
        <w:top w:val="none" w:sz="0" w:space="0" w:color="auto"/>
        <w:left w:val="none" w:sz="0" w:space="0" w:color="auto"/>
        <w:bottom w:val="none" w:sz="0" w:space="0" w:color="auto"/>
        <w:right w:val="none" w:sz="0" w:space="0" w:color="auto"/>
      </w:divBdr>
    </w:div>
    <w:div w:id="82385852">
      <w:marLeft w:val="0"/>
      <w:marRight w:val="0"/>
      <w:marTop w:val="0"/>
      <w:marBottom w:val="0"/>
      <w:divBdr>
        <w:top w:val="none" w:sz="0" w:space="0" w:color="auto"/>
        <w:left w:val="none" w:sz="0" w:space="0" w:color="auto"/>
        <w:bottom w:val="none" w:sz="0" w:space="0" w:color="auto"/>
        <w:right w:val="none" w:sz="0" w:space="0" w:color="auto"/>
      </w:divBdr>
    </w:div>
    <w:div w:id="82385853">
      <w:marLeft w:val="0"/>
      <w:marRight w:val="0"/>
      <w:marTop w:val="0"/>
      <w:marBottom w:val="0"/>
      <w:divBdr>
        <w:top w:val="none" w:sz="0" w:space="0" w:color="auto"/>
        <w:left w:val="none" w:sz="0" w:space="0" w:color="auto"/>
        <w:bottom w:val="none" w:sz="0" w:space="0" w:color="auto"/>
        <w:right w:val="none" w:sz="0" w:space="0" w:color="auto"/>
      </w:divBdr>
    </w:div>
    <w:div w:id="82385854">
      <w:marLeft w:val="0"/>
      <w:marRight w:val="0"/>
      <w:marTop w:val="0"/>
      <w:marBottom w:val="0"/>
      <w:divBdr>
        <w:top w:val="none" w:sz="0" w:space="0" w:color="auto"/>
        <w:left w:val="none" w:sz="0" w:space="0" w:color="auto"/>
        <w:bottom w:val="none" w:sz="0" w:space="0" w:color="auto"/>
        <w:right w:val="none" w:sz="0" w:space="0" w:color="auto"/>
      </w:divBdr>
    </w:div>
    <w:div w:id="82385855">
      <w:marLeft w:val="0"/>
      <w:marRight w:val="0"/>
      <w:marTop w:val="0"/>
      <w:marBottom w:val="0"/>
      <w:divBdr>
        <w:top w:val="none" w:sz="0" w:space="0" w:color="auto"/>
        <w:left w:val="none" w:sz="0" w:space="0" w:color="auto"/>
        <w:bottom w:val="none" w:sz="0" w:space="0" w:color="auto"/>
        <w:right w:val="none" w:sz="0" w:space="0" w:color="auto"/>
      </w:divBdr>
    </w:div>
    <w:div w:id="82385856">
      <w:marLeft w:val="0"/>
      <w:marRight w:val="0"/>
      <w:marTop w:val="0"/>
      <w:marBottom w:val="0"/>
      <w:divBdr>
        <w:top w:val="none" w:sz="0" w:space="0" w:color="auto"/>
        <w:left w:val="none" w:sz="0" w:space="0" w:color="auto"/>
        <w:bottom w:val="none" w:sz="0" w:space="0" w:color="auto"/>
        <w:right w:val="none" w:sz="0" w:space="0" w:color="auto"/>
      </w:divBdr>
    </w:div>
    <w:div w:id="82385857">
      <w:marLeft w:val="0"/>
      <w:marRight w:val="0"/>
      <w:marTop w:val="0"/>
      <w:marBottom w:val="0"/>
      <w:divBdr>
        <w:top w:val="none" w:sz="0" w:space="0" w:color="auto"/>
        <w:left w:val="none" w:sz="0" w:space="0" w:color="auto"/>
        <w:bottom w:val="none" w:sz="0" w:space="0" w:color="auto"/>
        <w:right w:val="none" w:sz="0" w:space="0" w:color="auto"/>
      </w:divBdr>
    </w:div>
    <w:div w:id="82385858">
      <w:marLeft w:val="0"/>
      <w:marRight w:val="0"/>
      <w:marTop w:val="0"/>
      <w:marBottom w:val="0"/>
      <w:divBdr>
        <w:top w:val="none" w:sz="0" w:space="0" w:color="auto"/>
        <w:left w:val="none" w:sz="0" w:space="0" w:color="auto"/>
        <w:bottom w:val="none" w:sz="0" w:space="0" w:color="auto"/>
        <w:right w:val="none" w:sz="0" w:space="0" w:color="auto"/>
      </w:divBdr>
    </w:div>
    <w:div w:id="82385859">
      <w:marLeft w:val="0"/>
      <w:marRight w:val="0"/>
      <w:marTop w:val="0"/>
      <w:marBottom w:val="0"/>
      <w:divBdr>
        <w:top w:val="none" w:sz="0" w:space="0" w:color="auto"/>
        <w:left w:val="none" w:sz="0" w:space="0" w:color="auto"/>
        <w:bottom w:val="none" w:sz="0" w:space="0" w:color="auto"/>
        <w:right w:val="none" w:sz="0" w:space="0" w:color="auto"/>
      </w:divBdr>
    </w:div>
    <w:div w:id="82385860">
      <w:marLeft w:val="0"/>
      <w:marRight w:val="0"/>
      <w:marTop w:val="0"/>
      <w:marBottom w:val="0"/>
      <w:divBdr>
        <w:top w:val="none" w:sz="0" w:space="0" w:color="auto"/>
        <w:left w:val="none" w:sz="0" w:space="0" w:color="auto"/>
        <w:bottom w:val="none" w:sz="0" w:space="0" w:color="auto"/>
        <w:right w:val="none" w:sz="0" w:space="0" w:color="auto"/>
      </w:divBdr>
    </w:div>
    <w:div w:id="82385861">
      <w:marLeft w:val="0"/>
      <w:marRight w:val="0"/>
      <w:marTop w:val="0"/>
      <w:marBottom w:val="0"/>
      <w:divBdr>
        <w:top w:val="none" w:sz="0" w:space="0" w:color="auto"/>
        <w:left w:val="none" w:sz="0" w:space="0" w:color="auto"/>
        <w:bottom w:val="none" w:sz="0" w:space="0" w:color="auto"/>
        <w:right w:val="none" w:sz="0" w:space="0" w:color="auto"/>
      </w:divBdr>
    </w:div>
    <w:div w:id="82385862">
      <w:marLeft w:val="0"/>
      <w:marRight w:val="0"/>
      <w:marTop w:val="0"/>
      <w:marBottom w:val="0"/>
      <w:divBdr>
        <w:top w:val="none" w:sz="0" w:space="0" w:color="auto"/>
        <w:left w:val="none" w:sz="0" w:space="0" w:color="auto"/>
        <w:bottom w:val="none" w:sz="0" w:space="0" w:color="auto"/>
        <w:right w:val="none" w:sz="0" w:space="0" w:color="auto"/>
      </w:divBdr>
    </w:div>
    <w:div w:id="82385863">
      <w:marLeft w:val="0"/>
      <w:marRight w:val="0"/>
      <w:marTop w:val="0"/>
      <w:marBottom w:val="0"/>
      <w:divBdr>
        <w:top w:val="none" w:sz="0" w:space="0" w:color="auto"/>
        <w:left w:val="none" w:sz="0" w:space="0" w:color="auto"/>
        <w:bottom w:val="none" w:sz="0" w:space="0" w:color="auto"/>
        <w:right w:val="none" w:sz="0" w:space="0" w:color="auto"/>
      </w:divBdr>
    </w:div>
    <w:div w:id="82385864">
      <w:marLeft w:val="0"/>
      <w:marRight w:val="0"/>
      <w:marTop w:val="0"/>
      <w:marBottom w:val="0"/>
      <w:divBdr>
        <w:top w:val="none" w:sz="0" w:space="0" w:color="auto"/>
        <w:left w:val="none" w:sz="0" w:space="0" w:color="auto"/>
        <w:bottom w:val="none" w:sz="0" w:space="0" w:color="auto"/>
        <w:right w:val="none" w:sz="0" w:space="0" w:color="auto"/>
      </w:divBdr>
    </w:div>
    <w:div w:id="82385865">
      <w:marLeft w:val="0"/>
      <w:marRight w:val="0"/>
      <w:marTop w:val="0"/>
      <w:marBottom w:val="0"/>
      <w:divBdr>
        <w:top w:val="none" w:sz="0" w:space="0" w:color="auto"/>
        <w:left w:val="none" w:sz="0" w:space="0" w:color="auto"/>
        <w:bottom w:val="none" w:sz="0" w:space="0" w:color="auto"/>
        <w:right w:val="none" w:sz="0" w:space="0" w:color="auto"/>
      </w:divBdr>
    </w:div>
    <w:div w:id="82385866">
      <w:marLeft w:val="0"/>
      <w:marRight w:val="0"/>
      <w:marTop w:val="0"/>
      <w:marBottom w:val="0"/>
      <w:divBdr>
        <w:top w:val="none" w:sz="0" w:space="0" w:color="auto"/>
        <w:left w:val="none" w:sz="0" w:space="0" w:color="auto"/>
        <w:bottom w:val="none" w:sz="0" w:space="0" w:color="auto"/>
        <w:right w:val="none" w:sz="0" w:space="0" w:color="auto"/>
      </w:divBdr>
    </w:div>
    <w:div w:id="82385867">
      <w:marLeft w:val="0"/>
      <w:marRight w:val="0"/>
      <w:marTop w:val="0"/>
      <w:marBottom w:val="0"/>
      <w:divBdr>
        <w:top w:val="none" w:sz="0" w:space="0" w:color="auto"/>
        <w:left w:val="none" w:sz="0" w:space="0" w:color="auto"/>
        <w:bottom w:val="none" w:sz="0" w:space="0" w:color="auto"/>
        <w:right w:val="none" w:sz="0" w:space="0" w:color="auto"/>
      </w:divBdr>
    </w:div>
    <w:div w:id="82385868">
      <w:marLeft w:val="0"/>
      <w:marRight w:val="0"/>
      <w:marTop w:val="0"/>
      <w:marBottom w:val="0"/>
      <w:divBdr>
        <w:top w:val="none" w:sz="0" w:space="0" w:color="auto"/>
        <w:left w:val="none" w:sz="0" w:space="0" w:color="auto"/>
        <w:bottom w:val="none" w:sz="0" w:space="0" w:color="auto"/>
        <w:right w:val="none" w:sz="0" w:space="0" w:color="auto"/>
      </w:divBdr>
    </w:div>
    <w:div w:id="82385869">
      <w:marLeft w:val="0"/>
      <w:marRight w:val="0"/>
      <w:marTop w:val="0"/>
      <w:marBottom w:val="0"/>
      <w:divBdr>
        <w:top w:val="none" w:sz="0" w:space="0" w:color="auto"/>
        <w:left w:val="none" w:sz="0" w:space="0" w:color="auto"/>
        <w:bottom w:val="none" w:sz="0" w:space="0" w:color="auto"/>
        <w:right w:val="none" w:sz="0" w:space="0" w:color="auto"/>
      </w:divBdr>
    </w:div>
    <w:div w:id="82385870">
      <w:marLeft w:val="0"/>
      <w:marRight w:val="0"/>
      <w:marTop w:val="0"/>
      <w:marBottom w:val="0"/>
      <w:divBdr>
        <w:top w:val="none" w:sz="0" w:space="0" w:color="auto"/>
        <w:left w:val="none" w:sz="0" w:space="0" w:color="auto"/>
        <w:bottom w:val="none" w:sz="0" w:space="0" w:color="auto"/>
        <w:right w:val="none" w:sz="0" w:space="0" w:color="auto"/>
      </w:divBdr>
    </w:div>
    <w:div w:id="82385871">
      <w:marLeft w:val="0"/>
      <w:marRight w:val="0"/>
      <w:marTop w:val="0"/>
      <w:marBottom w:val="0"/>
      <w:divBdr>
        <w:top w:val="none" w:sz="0" w:space="0" w:color="auto"/>
        <w:left w:val="none" w:sz="0" w:space="0" w:color="auto"/>
        <w:bottom w:val="none" w:sz="0" w:space="0" w:color="auto"/>
        <w:right w:val="none" w:sz="0" w:space="0" w:color="auto"/>
      </w:divBdr>
    </w:div>
    <w:div w:id="82385872">
      <w:marLeft w:val="0"/>
      <w:marRight w:val="0"/>
      <w:marTop w:val="0"/>
      <w:marBottom w:val="0"/>
      <w:divBdr>
        <w:top w:val="none" w:sz="0" w:space="0" w:color="auto"/>
        <w:left w:val="none" w:sz="0" w:space="0" w:color="auto"/>
        <w:bottom w:val="none" w:sz="0" w:space="0" w:color="auto"/>
        <w:right w:val="none" w:sz="0" w:space="0" w:color="auto"/>
      </w:divBdr>
    </w:div>
    <w:div w:id="82385873">
      <w:marLeft w:val="0"/>
      <w:marRight w:val="0"/>
      <w:marTop w:val="0"/>
      <w:marBottom w:val="0"/>
      <w:divBdr>
        <w:top w:val="none" w:sz="0" w:space="0" w:color="auto"/>
        <w:left w:val="none" w:sz="0" w:space="0" w:color="auto"/>
        <w:bottom w:val="none" w:sz="0" w:space="0" w:color="auto"/>
        <w:right w:val="none" w:sz="0" w:space="0" w:color="auto"/>
      </w:divBdr>
    </w:div>
    <w:div w:id="82385874">
      <w:marLeft w:val="0"/>
      <w:marRight w:val="0"/>
      <w:marTop w:val="0"/>
      <w:marBottom w:val="0"/>
      <w:divBdr>
        <w:top w:val="none" w:sz="0" w:space="0" w:color="auto"/>
        <w:left w:val="none" w:sz="0" w:space="0" w:color="auto"/>
        <w:bottom w:val="none" w:sz="0" w:space="0" w:color="auto"/>
        <w:right w:val="none" w:sz="0" w:space="0" w:color="auto"/>
      </w:divBdr>
    </w:div>
    <w:div w:id="82385875">
      <w:marLeft w:val="0"/>
      <w:marRight w:val="0"/>
      <w:marTop w:val="0"/>
      <w:marBottom w:val="0"/>
      <w:divBdr>
        <w:top w:val="none" w:sz="0" w:space="0" w:color="auto"/>
        <w:left w:val="none" w:sz="0" w:space="0" w:color="auto"/>
        <w:bottom w:val="none" w:sz="0" w:space="0" w:color="auto"/>
        <w:right w:val="none" w:sz="0" w:space="0" w:color="auto"/>
      </w:divBdr>
    </w:div>
    <w:div w:id="82385876">
      <w:marLeft w:val="0"/>
      <w:marRight w:val="0"/>
      <w:marTop w:val="0"/>
      <w:marBottom w:val="0"/>
      <w:divBdr>
        <w:top w:val="none" w:sz="0" w:space="0" w:color="auto"/>
        <w:left w:val="none" w:sz="0" w:space="0" w:color="auto"/>
        <w:bottom w:val="none" w:sz="0" w:space="0" w:color="auto"/>
        <w:right w:val="none" w:sz="0" w:space="0" w:color="auto"/>
      </w:divBdr>
    </w:div>
    <w:div w:id="82385877">
      <w:marLeft w:val="0"/>
      <w:marRight w:val="0"/>
      <w:marTop w:val="0"/>
      <w:marBottom w:val="0"/>
      <w:divBdr>
        <w:top w:val="none" w:sz="0" w:space="0" w:color="auto"/>
        <w:left w:val="none" w:sz="0" w:space="0" w:color="auto"/>
        <w:bottom w:val="none" w:sz="0" w:space="0" w:color="auto"/>
        <w:right w:val="none" w:sz="0" w:space="0" w:color="auto"/>
      </w:divBdr>
    </w:div>
    <w:div w:id="82385878">
      <w:marLeft w:val="0"/>
      <w:marRight w:val="0"/>
      <w:marTop w:val="0"/>
      <w:marBottom w:val="0"/>
      <w:divBdr>
        <w:top w:val="none" w:sz="0" w:space="0" w:color="auto"/>
        <w:left w:val="none" w:sz="0" w:space="0" w:color="auto"/>
        <w:bottom w:val="none" w:sz="0" w:space="0" w:color="auto"/>
        <w:right w:val="none" w:sz="0" w:space="0" w:color="auto"/>
      </w:divBdr>
    </w:div>
    <w:div w:id="82385879">
      <w:marLeft w:val="0"/>
      <w:marRight w:val="0"/>
      <w:marTop w:val="0"/>
      <w:marBottom w:val="0"/>
      <w:divBdr>
        <w:top w:val="none" w:sz="0" w:space="0" w:color="auto"/>
        <w:left w:val="none" w:sz="0" w:space="0" w:color="auto"/>
        <w:bottom w:val="none" w:sz="0" w:space="0" w:color="auto"/>
        <w:right w:val="none" w:sz="0" w:space="0" w:color="auto"/>
      </w:divBdr>
    </w:div>
    <w:div w:id="82385880">
      <w:marLeft w:val="0"/>
      <w:marRight w:val="0"/>
      <w:marTop w:val="0"/>
      <w:marBottom w:val="0"/>
      <w:divBdr>
        <w:top w:val="none" w:sz="0" w:space="0" w:color="auto"/>
        <w:left w:val="none" w:sz="0" w:space="0" w:color="auto"/>
        <w:bottom w:val="none" w:sz="0" w:space="0" w:color="auto"/>
        <w:right w:val="none" w:sz="0" w:space="0" w:color="auto"/>
      </w:divBdr>
    </w:div>
    <w:div w:id="82385881">
      <w:marLeft w:val="0"/>
      <w:marRight w:val="0"/>
      <w:marTop w:val="0"/>
      <w:marBottom w:val="0"/>
      <w:divBdr>
        <w:top w:val="none" w:sz="0" w:space="0" w:color="auto"/>
        <w:left w:val="none" w:sz="0" w:space="0" w:color="auto"/>
        <w:bottom w:val="none" w:sz="0" w:space="0" w:color="auto"/>
        <w:right w:val="none" w:sz="0" w:space="0" w:color="auto"/>
      </w:divBdr>
    </w:div>
    <w:div w:id="82385882">
      <w:marLeft w:val="0"/>
      <w:marRight w:val="0"/>
      <w:marTop w:val="0"/>
      <w:marBottom w:val="0"/>
      <w:divBdr>
        <w:top w:val="none" w:sz="0" w:space="0" w:color="auto"/>
        <w:left w:val="none" w:sz="0" w:space="0" w:color="auto"/>
        <w:bottom w:val="none" w:sz="0" w:space="0" w:color="auto"/>
        <w:right w:val="none" w:sz="0" w:space="0" w:color="auto"/>
      </w:divBdr>
    </w:div>
    <w:div w:id="82385883">
      <w:marLeft w:val="0"/>
      <w:marRight w:val="0"/>
      <w:marTop w:val="0"/>
      <w:marBottom w:val="0"/>
      <w:divBdr>
        <w:top w:val="none" w:sz="0" w:space="0" w:color="auto"/>
        <w:left w:val="none" w:sz="0" w:space="0" w:color="auto"/>
        <w:bottom w:val="none" w:sz="0" w:space="0" w:color="auto"/>
        <w:right w:val="none" w:sz="0" w:space="0" w:color="auto"/>
      </w:divBdr>
    </w:div>
    <w:div w:id="82385884">
      <w:marLeft w:val="0"/>
      <w:marRight w:val="0"/>
      <w:marTop w:val="0"/>
      <w:marBottom w:val="0"/>
      <w:divBdr>
        <w:top w:val="none" w:sz="0" w:space="0" w:color="auto"/>
        <w:left w:val="none" w:sz="0" w:space="0" w:color="auto"/>
        <w:bottom w:val="none" w:sz="0" w:space="0" w:color="auto"/>
        <w:right w:val="none" w:sz="0" w:space="0" w:color="auto"/>
      </w:divBdr>
    </w:div>
    <w:div w:id="82385885">
      <w:marLeft w:val="0"/>
      <w:marRight w:val="0"/>
      <w:marTop w:val="0"/>
      <w:marBottom w:val="0"/>
      <w:divBdr>
        <w:top w:val="none" w:sz="0" w:space="0" w:color="auto"/>
        <w:left w:val="none" w:sz="0" w:space="0" w:color="auto"/>
        <w:bottom w:val="none" w:sz="0" w:space="0" w:color="auto"/>
        <w:right w:val="none" w:sz="0" w:space="0" w:color="auto"/>
      </w:divBdr>
    </w:div>
    <w:div w:id="82385886">
      <w:marLeft w:val="0"/>
      <w:marRight w:val="0"/>
      <w:marTop w:val="0"/>
      <w:marBottom w:val="0"/>
      <w:divBdr>
        <w:top w:val="none" w:sz="0" w:space="0" w:color="auto"/>
        <w:left w:val="none" w:sz="0" w:space="0" w:color="auto"/>
        <w:bottom w:val="none" w:sz="0" w:space="0" w:color="auto"/>
        <w:right w:val="none" w:sz="0" w:space="0" w:color="auto"/>
      </w:divBdr>
    </w:div>
    <w:div w:id="82385887">
      <w:marLeft w:val="0"/>
      <w:marRight w:val="0"/>
      <w:marTop w:val="0"/>
      <w:marBottom w:val="0"/>
      <w:divBdr>
        <w:top w:val="none" w:sz="0" w:space="0" w:color="auto"/>
        <w:left w:val="none" w:sz="0" w:space="0" w:color="auto"/>
        <w:bottom w:val="none" w:sz="0" w:space="0" w:color="auto"/>
        <w:right w:val="none" w:sz="0" w:space="0" w:color="auto"/>
      </w:divBdr>
    </w:div>
    <w:div w:id="82385888">
      <w:marLeft w:val="0"/>
      <w:marRight w:val="0"/>
      <w:marTop w:val="0"/>
      <w:marBottom w:val="0"/>
      <w:divBdr>
        <w:top w:val="none" w:sz="0" w:space="0" w:color="auto"/>
        <w:left w:val="none" w:sz="0" w:space="0" w:color="auto"/>
        <w:bottom w:val="none" w:sz="0" w:space="0" w:color="auto"/>
        <w:right w:val="none" w:sz="0" w:space="0" w:color="auto"/>
      </w:divBdr>
    </w:div>
    <w:div w:id="82385889">
      <w:marLeft w:val="0"/>
      <w:marRight w:val="0"/>
      <w:marTop w:val="0"/>
      <w:marBottom w:val="0"/>
      <w:divBdr>
        <w:top w:val="none" w:sz="0" w:space="0" w:color="auto"/>
        <w:left w:val="none" w:sz="0" w:space="0" w:color="auto"/>
        <w:bottom w:val="none" w:sz="0" w:space="0" w:color="auto"/>
        <w:right w:val="none" w:sz="0" w:space="0" w:color="auto"/>
      </w:divBdr>
    </w:div>
    <w:div w:id="82385890">
      <w:marLeft w:val="0"/>
      <w:marRight w:val="0"/>
      <w:marTop w:val="0"/>
      <w:marBottom w:val="0"/>
      <w:divBdr>
        <w:top w:val="none" w:sz="0" w:space="0" w:color="auto"/>
        <w:left w:val="none" w:sz="0" w:space="0" w:color="auto"/>
        <w:bottom w:val="none" w:sz="0" w:space="0" w:color="auto"/>
        <w:right w:val="none" w:sz="0" w:space="0" w:color="auto"/>
      </w:divBdr>
    </w:div>
    <w:div w:id="82385891">
      <w:marLeft w:val="0"/>
      <w:marRight w:val="0"/>
      <w:marTop w:val="0"/>
      <w:marBottom w:val="0"/>
      <w:divBdr>
        <w:top w:val="none" w:sz="0" w:space="0" w:color="auto"/>
        <w:left w:val="none" w:sz="0" w:space="0" w:color="auto"/>
        <w:bottom w:val="none" w:sz="0" w:space="0" w:color="auto"/>
        <w:right w:val="none" w:sz="0" w:space="0" w:color="auto"/>
      </w:divBdr>
    </w:div>
    <w:div w:id="82385892">
      <w:marLeft w:val="0"/>
      <w:marRight w:val="0"/>
      <w:marTop w:val="0"/>
      <w:marBottom w:val="0"/>
      <w:divBdr>
        <w:top w:val="none" w:sz="0" w:space="0" w:color="auto"/>
        <w:left w:val="none" w:sz="0" w:space="0" w:color="auto"/>
        <w:bottom w:val="none" w:sz="0" w:space="0" w:color="auto"/>
        <w:right w:val="none" w:sz="0" w:space="0" w:color="auto"/>
      </w:divBdr>
    </w:div>
    <w:div w:id="82385893">
      <w:marLeft w:val="0"/>
      <w:marRight w:val="0"/>
      <w:marTop w:val="0"/>
      <w:marBottom w:val="0"/>
      <w:divBdr>
        <w:top w:val="none" w:sz="0" w:space="0" w:color="auto"/>
        <w:left w:val="none" w:sz="0" w:space="0" w:color="auto"/>
        <w:bottom w:val="none" w:sz="0" w:space="0" w:color="auto"/>
        <w:right w:val="none" w:sz="0" w:space="0" w:color="auto"/>
      </w:divBdr>
    </w:div>
    <w:div w:id="82385894">
      <w:marLeft w:val="0"/>
      <w:marRight w:val="0"/>
      <w:marTop w:val="0"/>
      <w:marBottom w:val="0"/>
      <w:divBdr>
        <w:top w:val="none" w:sz="0" w:space="0" w:color="auto"/>
        <w:left w:val="none" w:sz="0" w:space="0" w:color="auto"/>
        <w:bottom w:val="none" w:sz="0" w:space="0" w:color="auto"/>
        <w:right w:val="none" w:sz="0" w:space="0" w:color="auto"/>
      </w:divBdr>
    </w:div>
    <w:div w:id="82385895">
      <w:marLeft w:val="0"/>
      <w:marRight w:val="0"/>
      <w:marTop w:val="0"/>
      <w:marBottom w:val="0"/>
      <w:divBdr>
        <w:top w:val="none" w:sz="0" w:space="0" w:color="auto"/>
        <w:left w:val="none" w:sz="0" w:space="0" w:color="auto"/>
        <w:bottom w:val="none" w:sz="0" w:space="0" w:color="auto"/>
        <w:right w:val="none" w:sz="0" w:space="0" w:color="auto"/>
      </w:divBdr>
    </w:div>
    <w:div w:id="82385896">
      <w:marLeft w:val="0"/>
      <w:marRight w:val="0"/>
      <w:marTop w:val="0"/>
      <w:marBottom w:val="0"/>
      <w:divBdr>
        <w:top w:val="none" w:sz="0" w:space="0" w:color="auto"/>
        <w:left w:val="none" w:sz="0" w:space="0" w:color="auto"/>
        <w:bottom w:val="none" w:sz="0" w:space="0" w:color="auto"/>
        <w:right w:val="none" w:sz="0" w:space="0" w:color="auto"/>
      </w:divBdr>
    </w:div>
    <w:div w:id="82385897">
      <w:marLeft w:val="0"/>
      <w:marRight w:val="0"/>
      <w:marTop w:val="0"/>
      <w:marBottom w:val="0"/>
      <w:divBdr>
        <w:top w:val="none" w:sz="0" w:space="0" w:color="auto"/>
        <w:left w:val="none" w:sz="0" w:space="0" w:color="auto"/>
        <w:bottom w:val="none" w:sz="0" w:space="0" w:color="auto"/>
        <w:right w:val="none" w:sz="0" w:space="0" w:color="auto"/>
      </w:divBdr>
    </w:div>
    <w:div w:id="82385898">
      <w:marLeft w:val="0"/>
      <w:marRight w:val="0"/>
      <w:marTop w:val="0"/>
      <w:marBottom w:val="0"/>
      <w:divBdr>
        <w:top w:val="none" w:sz="0" w:space="0" w:color="auto"/>
        <w:left w:val="none" w:sz="0" w:space="0" w:color="auto"/>
        <w:bottom w:val="none" w:sz="0" w:space="0" w:color="auto"/>
        <w:right w:val="none" w:sz="0" w:space="0" w:color="auto"/>
      </w:divBdr>
    </w:div>
    <w:div w:id="82385899">
      <w:marLeft w:val="0"/>
      <w:marRight w:val="0"/>
      <w:marTop w:val="0"/>
      <w:marBottom w:val="0"/>
      <w:divBdr>
        <w:top w:val="none" w:sz="0" w:space="0" w:color="auto"/>
        <w:left w:val="none" w:sz="0" w:space="0" w:color="auto"/>
        <w:bottom w:val="none" w:sz="0" w:space="0" w:color="auto"/>
        <w:right w:val="none" w:sz="0" w:space="0" w:color="auto"/>
      </w:divBdr>
    </w:div>
    <w:div w:id="82385900">
      <w:marLeft w:val="0"/>
      <w:marRight w:val="0"/>
      <w:marTop w:val="0"/>
      <w:marBottom w:val="0"/>
      <w:divBdr>
        <w:top w:val="none" w:sz="0" w:space="0" w:color="auto"/>
        <w:left w:val="none" w:sz="0" w:space="0" w:color="auto"/>
        <w:bottom w:val="none" w:sz="0" w:space="0" w:color="auto"/>
        <w:right w:val="none" w:sz="0" w:space="0" w:color="auto"/>
      </w:divBdr>
    </w:div>
    <w:div w:id="82385901">
      <w:marLeft w:val="0"/>
      <w:marRight w:val="0"/>
      <w:marTop w:val="0"/>
      <w:marBottom w:val="0"/>
      <w:divBdr>
        <w:top w:val="none" w:sz="0" w:space="0" w:color="auto"/>
        <w:left w:val="none" w:sz="0" w:space="0" w:color="auto"/>
        <w:bottom w:val="none" w:sz="0" w:space="0" w:color="auto"/>
        <w:right w:val="none" w:sz="0" w:space="0" w:color="auto"/>
      </w:divBdr>
    </w:div>
    <w:div w:id="82385902">
      <w:marLeft w:val="0"/>
      <w:marRight w:val="0"/>
      <w:marTop w:val="0"/>
      <w:marBottom w:val="0"/>
      <w:divBdr>
        <w:top w:val="none" w:sz="0" w:space="0" w:color="auto"/>
        <w:left w:val="none" w:sz="0" w:space="0" w:color="auto"/>
        <w:bottom w:val="none" w:sz="0" w:space="0" w:color="auto"/>
        <w:right w:val="none" w:sz="0" w:space="0" w:color="auto"/>
      </w:divBdr>
    </w:div>
    <w:div w:id="82385903">
      <w:marLeft w:val="0"/>
      <w:marRight w:val="0"/>
      <w:marTop w:val="0"/>
      <w:marBottom w:val="0"/>
      <w:divBdr>
        <w:top w:val="none" w:sz="0" w:space="0" w:color="auto"/>
        <w:left w:val="none" w:sz="0" w:space="0" w:color="auto"/>
        <w:bottom w:val="none" w:sz="0" w:space="0" w:color="auto"/>
        <w:right w:val="none" w:sz="0" w:space="0" w:color="auto"/>
      </w:divBdr>
    </w:div>
    <w:div w:id="82385904">
      <w:marLeft w:val="0"/>
      <w:marRight w:val="0"/>
      <w:marTop w:val="0"/>
      <w:marBottom w:val="0"/>
      <w:divBdr>
        <w:top w:val="none" w:sz="0" w:space="0" w:color="auto"/>
        <w:left w:val="none" w:sz="0" w:space="0" w:color="auto"/>
        <w:bottom w:val="none" w:sz="0" w:space="0" w:color="auto"/>
        <w:right w:val="none" w:sz="0" w:space="0" w:color="auto"/>
      </w:divBdr>
    </w:div>
    <w:div w:id="82385905">
      <w:marLeft w:val="0"/>
      <w:marRight w:val="0"/>
      <w:marTop w:val="0"/>
      <w:marBottom w:val="0"/>
      <w:divBdr>
        <w:top w:val="none" w:sz="0" w:space="0" w:color="auto"/>
        <w:left w:val="none" w:sz="0" w:space="0" w:color="auto"/>
        <w:bottom w:val="none" w:sz="0" w:space="0" w:color="auto"/>
        <w:right w:val="none" w:sz="0" w:space="0" w:color="auto"/>
      </w:divBdr>
    </w:div>
    <w:div w:id="82385906">
      <w:marLeft w:val="0"/>
      <w:marRight w:val="0"/>
      <w:marTop w:val="0"/>
      <w:marBottom w:val="0"/>
      <w:divBdr>
        <w:top w:val="none" w:sz="0" w:space="0" w:color="auto"/>
        <w:left w:val="none" w:sz="0" w:space="0" w:color="auto"/>
        <w:bottom w:val="none" w:sz="0" w:space="0" w:color="auto"/>
        <w:right w:val="none" w:sz="0" w:space="0" w:color="auto"/>
      </w:divBdr>
    </w:div>
    <w:div w:id="82385907">
      <w:marLeft w:val="0"/>
      <w:marRight w:val="0"/>
      <w:marTop w:val="0"/>
      <w:marBottom w:val="0"/>
      <w:divBdr>
        <w:top w:val="none" w:sz="0" w:space="0" w:color="auto"/>
        <w:left w:val="none" w:sz="0" w:space="0" w:color="auto"/>
        <w:bottom w:val="none" w:sz="0" w:space="0" w:color="auto"/>
        <w:right w:val="none" w:sz="0" w:space="0" w:color="auto"/>
      </w:divBdr>
    </w:div>
    <w:div w:id="82385908">
      <w:marLeft w:val="0"/>
      <w:marRight w:val="0"/>
      <w:marTop w:val="0"/>
      <w:marBottom w:val="0"/>
      <w:divBdr>
        <w:top w:val="none" w:sz="0" w:space="0" w:color="auto"/>
        <w:left w:val="none" w:sz="0" w:space="0" w:color="auto"/>
        <w:bottom w:val="none" w:sz="0" w:space="0" w:color="auto"/>
        <w:right w:val="none" w:sz="0" w:space="0" w:color="auto"/>
      </w:divBdr>
    </w:div>
    <w:div w:id="82385909">
      <w:marLeft w:val="0"/>
      <w:marRight w:val="0"/>
      <w:marTop w:val="0"/>
      <w:marBottom w:val="0"/>
      <w:divBdr>
        <w:top w:val="none" w:sz="0" w:space="0" w:color="auto"/>
        <w:left w:val="none" w:sz="0" w:space="0" w:color="auto"/>
        <w:bottom w:val="none" w:sz="0" w:space="0" w:color="auto"/>
        <w:right w:val="none" w:sz="0" w:space="0" w:color="auto"/>
      </w:divBdr>
    </w:div>
    <w:div w:id="82385910">
      <w:marLeft w:val="0"/>
      <w:marRight w:val="0"/>
      <w:marTop w:val="0"/>
      <w:marBottom w:val="0"/>
      <w:divBdr>
        <w:top w:val="none" w:sz="0" w:space="0" w:color="auto"/>
        <w:left w:val="none" w:sz="0" w:space="0" w:color="auto"/>
        <w:bottom w:val="none" w:sz="0" w:space="0" w:color="auto"/>
        <w:right w:val="none" w:sz="0" w:space="0" w:color="auto"/>
      </w:divBdr>
    </w:div>
    <w:div w:id="82385911">
      <w:marLeft w:val="0"/>
      <w:marRight w:val="0"/>
      <w:marTop w:val="0"/>
      <w:marBottom w:val="0"/>
      <w:divBdr>
        <w:top w:val="none" w:sz="0" w:space="0" w:color="auto"/>
        <w:left w:val="none" w:sz="0" w:space="0" w:color="auto"/>
        <w:bottom w:val="none" w:sz="0" w:space="0" w:color="auto"/>
        <w:right w:val="none" w:sz="0" w:space="0" w:color="auto"/>
      </w:divBdr>
    </w:div>
    <w:div w:id="82385912">
      <w:marLeft w:val="0"/>
      <w:marRight w:val="0"/>
      <w:marTop w:val="0"/>
      <w:marBottom w:val="0"/>
      <w:divBdr>
        <w:top w:val="none" w:sz="0" w:space="0" w:color="auto"/>
        <w:left w:val="none" w:sz="0" w:space="0" w:color="auto"/>
        <w:bottom w:val="none" w:sz="0" w:space="0" w:color="auto"/>
        <w:right w:val="none" w:sz="0" w:space="0" w:color="auto"/>
      </w:divBdr>
    </w:div>
    <w:div w:id="82385913">
      <w:marLeft w:val="0"/>
      <w:marRight w:val="0"/>
      <w:marTop w:val="0"/>
      <w:marBottom w:val="0"/>
      <w:divBdr>
        <w:top w:val="none" w:sz="0" w:space="0" w:color="auto"/>
        <w:left w:val="none" w:sz="0" w:space="0" w:color="auto"/>
        <w:bottom w:val="none" w:sz="0" w:space="0" w:color="auto"/>
        <w:right w:val="none" w:sz="0" w:space="0" w:color="auto"/>
      </w:divBdr>
    </w:div>
    <w:div w:id="82385914">
      <w:marLeft w:val="0"/>
      <w:marRight w:val="0"/>
      <w:marTop w:val="0"/>
      <w:marBottom w:val="0"/>
      <w:divBdr>
        <w:top w:val="none" w:sz="0" w:space="0" w:color="auto"/>
        <w:left w:val="none" w:sz="0" w:space="0" w:color="auto"/>
        <w:bottom w:val="none" w:sz="0" w:space="0" w:color="auto"/>
        <w:right w:val="none" w:sz="0" w:space="0" w:color="auto"/>
      </w:divBdr>
    </w:div>
    <w:div w:id="82385915">
      <w:marLeft w:val="0"/>
      <w:marRight w:val="0"/>
      <w:marTop w:val="0"/>
      <w:marBottom w:val="0"/>
      <w:divBdr>
        <w:top w:val="none" w:sz="0" w:space="0" w:color="auto"/>
        <w:left w:val="none" w:sz="0" w:space="0" w:color="auto"/>
        <w:bottom w:val="none" w:sz="0" w:space="0" w:color="auto"/>
        <w:right w:val="none" w:sz="0" w:space="0" w:color="auto"/>
      </w:divBdr>
    </w:div>
    <w:div w:id="82385916">
      <w:marLeft w:val="0"/>
      <w:marRight w:val="0"/>
      <w:marTop w:val="0"/>
      <w:marBottom w:val="0"/>
      <w:divBdr>
        <w:top w:val="none" w:sz="0" w:space="0" w:color="auto"/>
        <w:left w:val="none" w:sz="0" w:space="0" w:color="auto"/>
        <w:bottom w:val="none" w:sz="0" w:space="0" w:color="auto"/>
        <w:right w:val="none" w:sz="0" w:space="0" w:color="auto"/>
      </w:divBdr>
    </w:div>
    <w:div w:id="82385917">
      <w:marLeft w:val="0"/>
      <w:marRight w:val="0"/>
      <w:marTop w:val="0"/>
      <w:marBottom w:val="0"/>
      <w:divBdr>
        <w:top w:val="none" w:sz="0" w:space="0" w:color="auto"/>
        <w:left w:val="none" w:sz="0" w:space="0" w:color="auto"/>
        <w:bottom w:val="none" w:sz="0" w:space="0" w:color="auto"/>
        <w:right w:val="none" w:sz="0" w:space="0" w:color="auto"/>
      </w:divBdr>
    </w:div>
    <w:div w:id="82385918">
      <w:marLeft w:val="0"/>
      <w:marRight w:val="0"/>
      <w:marTop w:val="0"/>
      <w:marBottom w:val="0"/>
      <w:divBdr>
        <w:top w:val="none" w:sz="0" w:space="0" w:color="auto"/>
        <w:left w:val="none" w:sz="0" w:space="0" w:color="auto"/>
        <w:bottom w:val="none" w:sz="0" w:space="0" w:color="auto"/>
        <w:right w:val="none" w:sz="0" w:space="0" w:color="auto"/>
      </w:divBdr>
    </w:div>
    <w:div w:id="82385919">
      <w:marLeft w:val="0"/>
      <w:marRight w:val="0"/>
      <w:marTop w:val="0"/>
      <w:marBottom w:val="0"/>
      <w:divBdr>
        <w:top w:val="none" w:sz="0" w:space="0" w:color="auto"/>
        <w:left w:val="none" w:sz="0" w:space="0" w:color="auto"/>
        <w:bottom w:val="none" w:sz="0" w:space="0" w:color="auto"/>
        <w:right w:val="none" w:sz="0" w:space="0" w:color="auto"/>
      </w:divBdr>
    </w:div>
    <w:div w:id="82385920">
      <w:marLeft w:val="0"/>
      <w:marRight w:val="0"/>
      <w:marTop w:val="0"/>
      <w:marBottom w:val="0"/>
      <w:divBdr>
        <w:top w:val="none" w:sz="0" w:space="0" w:color="auto"/>
        <w:left w:val="none" w:sz="0" w:space="0" w:color="auto"/>
        <w:bottom w:val="none" w:sz="0" w:space="0" w:color="auto"/>
        <w:right w:val="none" w:sz="0" w:space="0" w:color="auto"/>
      </w:divBdr>
    </w:div>
    <w:div w:id="82385921">
      <w:marLeft w:val="0"/>
      <w:marRight w:val="0"/>
      <w:marTop w:val="0"/>
      <w:marBottom w:val="0"/>
      <w:divBdr>
        <w:top w:val="none" w:sz="0" w:space="0" w:color="auto"/>
        <w:left w:val="none" w:sz="0" w:space="0" w:color="auto"/>
        <w:bottom w:val="none" w:sz="0" w:space="0" w:color="auto"/>
        <w:right w:val="none" w:sz="0" w:space="0" w:color="auto"/>
      </w:divBdr>
    </w:div>
    <w:div w:id="82385922">
      <w:marLeft w:val="0"/>
      <w:marRight w:val="0"/>
      <w:marTop w:val="0"/>
      <w:marBottom w:val="0"/>
      <w:divBdr>
        <w:top w:val="none" w:sz="0" w:space="0" w:color="auto"/>
        <w:left w:val="none" w:sz="0" w:space="0" w:color="auto"/>
        <w:bottom w:val="none" w:sz="0" w:space="0" w:color="auto"/>
        <w:right w:val="none" w:sz="0" w:space="0" w:color="auto"/>
      </w:divBdr>
    </w:div>
    <w:div w:id="82385923">
      <w:marLeft w:val="0"/>
      <w:marRight w:val="0"/>
      <w:marTop w:val="0"/>
      <w:marBottom w:val="0"/>
      <w:divBdr>
        <w:top w:val="none" w:sz="0" w:space="0" w:color="auto"/>
        <w:left w:val="none" w:sz="0" w:space="0" w:color="auto"/>
        <w:bottom w:val="none" w:sz="0" w:space="0" w:color="auto"/>
        <w:right w:val="none" w:sz="0" w:space="0" w:color="auto"/>
      </w:divBdr>
    </w:div>
    <w:div w:id="82385924">
      <w:marLeft w:val="0"/>
      <w:marRight w:val="0"/>
      <w:marTop w:val="0"/>
      <w:marBottom w:val="0"/>
      <w:divBdr>
        <w:top w:val="none" w:sz="0" w:space="0" w:color="auto"/>
        <w:left w:val="none" w:sz="0" w:space="0" w:color="auto"/>
        <w:bottom w:val="none" w:sz="0" w:space="0" w:color="auto"/>
        <w:right w:val="none" w:sz="0" w:space="0" w:color="auto"/>
      </w:divBdr>
    </w:div>
    <w:div w:id="82385925">
      <w:marLeft w:val="0"/>
      <w:marRight w:val="0"/>
      <w:marTop w:val="0"/>
      <w:marBottom w:val="0"/>
      <w:divBdr>
        <w:top w:val="none" w:sz="0" w:space="0" w:color="auto"/>
        <w:left w:val="none" w:sz="0" w:space="0" w:color="auto"/>
        <w:bottom w:val="none" w:sz="0" w:space="0" w:color="auto"/>
        <w:right w:val="none" w:sz="0" w:space="0" w:color="auto"/>
      </w:divBdr>
    </w:div>
    <w:div w:id="82385926">
      <w:marLeft w:val="0"/>
      <w:marRight w:val="0"/>
      <w:marTop w:val="0"/>
      <w:marBottom w:val="0"/>
      <w:divBdr>
        <w:top w:val="none" w:sz="0" w:space="0" w:color="auto"/>
        <w:left w:val="none" w:sz="0" w:space="0" w:color="auto"/>
        <w:bottom w:val="none" w:sz="0" w:space="0" w:color="auto"/>
        <w:right w:val="none" w:sz="0" w:space="0" w:color="auto"/>
      </w:divBdr>
    </w:div>
    <w:div w:id="82385927">
      <w:marLeft w:val="0"/>
      <w:marRight w:val="0"/>
      <w:marTop w:val="0"/>
      <w:marBottom w:val="0"/>
      <w:divBdr>
        <w:top w:val="none" w:sz="0" w:space="0" w:color="auto"/>
        <w:left w:val="none" w:sz="0" w:space="0" w:color="auto"/>
        <w:bottom w:val="none" w:sz="0" w:space="0" w:color="auto"/>
        <w:right w:val="none" w:sz="0" w:space="0" w:color="auto"/>
      </w:divBdr>
    </w:div>
    <w:div w:id="82385928">
      <w:marLeft w:val="0"/>
      <w:marRight w:val="0"/>
      <w:marTop w:val="0"/>
      <w:marBottom w:val="0"/>
      <w:divBdr>
        <w:top w:val="none" w:sz="0" w:space="0" w:color="auto"/>
        <w:left w:val="none" w:sz="0" w:space="0" w:color="auto"/>
        <w:bottom w:val="none" w:sz="0" w:space="0" w:color="auto"/>
        <w:right w:val="none" w:sz="0" w:space="0" w:color="auto"/>
      </w:divBdr>
    </w:div>
    <w:div w:id="82385929">
      <w:marLeft w:val="0"/>
      <w:marRight w:val="0"/>
      <w:marTop w:val="0"/>
      <w:marBottom w:val="0"/>
      <w:divBdr>
        <w:top w:val="none" w:sz="0" w:space="0" w:color="auto"/>
        <w:left w:val="none" w:sz="0" w:space="0" w:color="auto"/>
        <w:bottom w:val="none" w:sz="0" w:space="0" w:color="auto"/>
        <w:right w:val="none" w:sz="0" w:space="0" w:color="auto"/>
      </w:divBdr>
    </w:div>
    <w:div w:id="82385930">
      <w:marLeft w:val="0"/>
      <w:marRight w:val="0"/>
      <w:marTop w:val="0"/>
      <w:marBottom w:val="0"/>
      <w:divBdr>
        <w:top w:val="none" w:sz="0" w:space="0" w:color="auto"/>
        <w:left w:val="none" w:sz="0" w:space="0" w:color="auto"/>
        <w:bottom w:val="none" w:sz="0" w:space="0" w:color="auto"/>
        <w:right w:val="none" w:sz="0" w:space="0" w:color="auto"/>
      </w:divBdr>
    </w:div>
    <w:div w:id="82385931">
      <w:marLeft w:val="0"/>
      <w:marRight w:val="0"/>
      <w:marTop w:val="0"/>
      <w:marBottom w:val="0"/>
      <w:divBdr>
        <w:top w:val="none" w:sz="0" w:space="0" w:color="auto"/>
        <w:left w:val="none" w:sz="0" w:space="0" w:color="auto"/>
        <w:bottom w:val="none" w:sz="0" w:space="0" w:color="auto"/>
        <w:right w:val="none" w:sz="0" w:space="0" w:color="auto"/>
      </w:divBdr>
    </w:div>
    <w:div w:id="82385932">
      <w:marLeft w:val="0"/>
      <w:marRight w:val="0"/>
      <w:marTop w:val="0"/>
      <w:marBottom w:val="0"/>
      <w:divBdr>
        <w:top w:val="none" w:sz="0" w:space="0" w:color="auto"/>
        <w:left w:val="none" w:sz="0" w:space="0" w:color="auto"/>
        <w:bottom w:val="none" w:sz="0" w:space="0" w:color="auto"/>
        <w:right w:val="none" w:sz="0" w:space="0" w:color="auto"/>
      </w:divBdr>
    </w:div>
    <w:div w:id="82385933">
      <w:marLeft w:val="0"/>
      <w:marRight w:val="0"/>
      <w:marTop w:val="0"/>
      <w:marBottom w:val="0"/>
      <w:divBdr>
        <w:top w:val="none" w:sz="0" w:space="0" w:color="auto"/>
        <w:left w:val="none" w:sz="0" w:space="0" w:color="auto"/>
        <w:bottom w:val="none" w:sz="0" w:space="0" w:color="auto"/>
        <w:right w:val="none" w:sz="0" w:space="0" w:color="auto"/>
      </w:divBdr>
    </w:div>
    <w:div w:id="82385934">
      <w:marLeft w:val="0"/>
      <w:marRight w:val="0"/>
      <w:marTop w:val="0"/>
      <w:marBottom w:val="0"/>
      <w:divBdr>
        <w:top w:val="none" w:sz="0" w:space="0" w:color="auto"/>
        <w:left w:val="none" w:sz="0" w:space="0" w:color="auto"/>
        <w:bottom w:val="none" w:sz="0" w:space="0" w:color="auto"/>
        <w:right w:val="none" w:sz="0" w:space="0" w:color="auto"/>
      </w:divBdr>
    </w:div>
    <w:div w:id="82385935">
      <w:marLeft w:val="0"/>
      <w:marRight w:val="0"/>
      <w:marTop w:val="0"/>
      <w:marBottom w:val="0"/>
      <w:divBdr>
        <w:top w:val="none" w:sz="0" w:space="0" w:color="auto"/>
        <w:left w:val="none" w:sz="0" w:space="0" w:color="auto"/>
        <w:bottom w:val="none" w:sz="0" w:space="0" w:color="auto"/>
        <w:right w:val="none" w:sz="0" w:space="0" w:color="auto"/>
      </w:divBdr>
    </w:div>
    <w:div w:id="82385936">
      <w:marLeft w:val="0"/>
      <w:marRight w:val="0"/>
      <w:marTop w:val="0"/>
      <w:marBottom w:val="0"/>
      <w:divBdr>
        <w:top w:val="none" w:sz="0" w:space="0" w:color="auto"/>
        <w:left w:val="none" w:sz="0" w:space="0" w:color="auto"/>
        <w:bottom w:val="none" w:sz="0" w:space="0" w:color="auto"/>
        <w:right w:val="none" w:sz="0" w:space="0" w:color="auto"/>
      </w:divBdr>
    </w:div>
    <w:div w:id="82385937">
      <w:marLeft w:val="0"/>
      <w:marRight w:val="0"/>
      <w:marTop w:val="0"/>
      <w:marBottom w:val="0"/>
      <w:divBdr>
        <w:top w:val="none" w:sz="0" w:space="0" w:color="auto"/>
        <w:left w:val="none" w:sz="0" w:space="0" w:color="auto"/>
        <w:bottom w:val="none" w:sz="0" w:space="0" w:color="auto"/>
        <w:right w:val="none" w:sz="0" w:space="0" w:color="auto"/>
      </w:divBdr>
    </w:div>
    <w:div w:id="82385938">
      <w:marLeft w:val="0"/>
      <w:marRight w:val="0"/>
      <w:marTop w:val="0"/>
      <w:marBottom w:val="0"/>
      <w:divBdr>
        <w:top w:val="none" w:sz="0" w:space="0" w:color="auto"/>
        <w:left w:val="none" w:sz="0" w:space="0" w:color="auto"/>
        <w:bottom w:val="none" w:sz="0" w:space="0" w:color="auto"/>
        <w:right w:val="none" w:sz="0" w:space="0" w:color="auto"/>
      </w:divBdr>
    </w:div>
    <w:div w:id="82385939">
      <w:marLeft w:val="0"/>
      <w:marRight w:val="0"/>
      <w:marTop w:val="0"/>
      <w:marBottom w:val="0"/>
      <w:divBdr>
        <w:top w:val="none" w:sz="0" w:space="0" w:color="auto"/>
        <w:left w:val="none" w:sz="0" w:space="0" w:color="auto"/>
        <w:bottom w:val="none" w:sz="0" w:space="0" w:color="auto"/>
        <w:right w:val="none" w:sz="0" w:space="0" w:color="auto"/>
      </w:divBdr>
    </w:div>
    <w:div w:id="82385940">
      <w:marLeft w:val="0"/>
      <w:marRight w:val="0"/>
      <w:marTop w:val="0"/>
      <w:marBottom w:val="0"/>
      <w:divBdr>
        <w:top w:val="none" w:sz="0" w:space="0" w:color="auto"/>
        <w:left w:val="none" w:sz="0" w:space="0" w:color="auto"/>
        <w:bottom w:val="none" w:sz="0" w:space="0" w:color="auto"/>
        <w:right w:val="none" w:sz="0" w:space="0" w:color="auto"/>
      </w:divBdr>
    </w:div>
    <w:div w:id="82385941">
      <w:marLeft w:val="0"/>
      <w:marRight w:val="0"/>
      <w:marTop w:val="0"/>
      <w:marBottom w:val="0"/>
      <w:divBdr>
        <w:top w:val="none" w:sz="0" w:space="0" w:color="auto"/>
        <w:left w:val="none" w:sz="0" w:space="0" w:color="auto"/>
        <w:bottom w:val="none" w:sz="0" w:space="0" w:color="auto"/>
        <w:right w:val="none" w:sz="0" w:space="0" w:color="auto"/>
      </w:divBdr>
    </w:div>
    <w:div w:id="82385942">
      <w:marLeft w:val="0"/>
      <w:marRight w:val="0"/>
      <w:marTop w:val="0"/>
      <w:marBottom w:val="0"/>
      <w:divBdr>
        <w:top w:val="none" w:sz="0" w:space="0" w:color="auto"/>
        <w:left w:val="none" w:sz="0" w:space="0" w:color="auto"/>
        <w:bottom w:val="none" w:sz="0" w:space="0" w:color="auto"/>
        <w:right w:val="none" w:sz="0" w:space="0" w:color="auto"/>
      </w:divBdr>
    </w:div>
    <w:div w:id="82385943">
      <w:marLeft w:val="0"/>
      <w:marRight w:val="0"/>
      <w:marTop w:val="0"/>
      <w:marBottom w:val="0"/>
      <w:divBdr>
        <w:top w:val="none" w:sz="0" w:space="0" w:color="auto"/>
        <w:left w:val="none" w:sz="0" w:space="0" w:color="auto"/>
        <w:bottom w:val="none" w:sz="0" w:space="0" w:color="auto"/>
        <w:right w:val="none" w:sz="0" w:space="0" w:color="auto"/>
      </w:divBdr>
    </w:div>
    <w:div w:id="82385944">
      <w:marLeft w:val="0"/>
      <w:marRight w:val="0"/>
      <w:marTop w:val="0"/>
      <w:marBottom w:val="0"/>
      <w:divBdr>
        <w:top w:val="none" w:sz="0" w:space="0" w:color="auto"/>
        <w:left w:val="none" w:sz="0" w:space="0" w:color="auto"/>
        <w:bottom w:val="none" w:sz="0" w:space="0" w:color="auto"/>
        <w:right w:val="none" w:sz="0" w:space="0" w:color="auto"/>
      </w:divBdr>
    </w:div>
    <w:div w:id="82385945">
      <w:marLeft w:val="0"/>
      <w:marRight w:val="0"/>
      <w:marTop w:val="0"/>
      <w:marBottom w:val="0"/>
      <w:divBdr>
        <w:top w:val="none" w:sz="0" w:space="0" w:color="auto"/>
        <w:left w:val="none" w:sz="0" w:space="0" w:color="auto"/>
        <w:bottom w:val="none" w:sz="0" w:space="0" w:color="auto"/>
        <w:right w:val="none" w:sz="0" w:space="0" w:color="auto"/>
      </w:divBdr>
    </w:div>
    <w:div w:id="82385946">
      <w:marLeft w:val="0"/>
      <w:marRight w:val="0"/>
      <w:marTop w:val="0"/>
      <w:marBottom w:val="0"/>
      <w:divBdr>
        <w:top w:val="none" w:sz="0" w:space="0" w:color="auto"/>
        <w:left w:val="none" w:sz="0" w:space="0" w:color="auto"/>
        <w:bottom w:val="none" w:sz="0" w:space="0" w:color="auto"/>
        <w:right w:val="none" w:sz="0" w:space="0" w:color="auto"/>
      </w:divBdr>
    </w:div>
    <w:div w:id="82385947">
      <w:marLeft w:val="0"/>
      <w:marRight w:val="0"/>
      <w:marTop w:val="0"/>
      <w:marBottom w:val="0"/>
      <w:divBdr>
        <w:top w:val="none" w:sz="0" w:space="0" w:color="auto"/>
        <w:left w:val="none" w:sz="0" w:space="0" w:color="auto"/>
        <w:bottom w:val="none" w:sz="0" w:space="0" w:color="auto"/>
        <w:right w:val="none" w:sz="0" w:space="0" w:color="auto"/>
      </w:divBdr>
    </w:div>
    <w:div w:id="82385948">
      <w:marLeft w:val="0"/>
      <w:marRight w:val="0"/>
      <w:marTop w:val="0"/>
      <w:marBottom w:val="0"/>
      <w:divBdr>
        <w:top w:val="none" w:sz="0" w:space="0" w:color="auto"/>
        <w:left w:val="none" w:sz="0" w:space="0" w:color="auto"/>
        <w:bottom w:val="none" w:sz="0" w:space="0" w:color="auto"/>
        <w:right w:val="none" w:sz="0" w:space="0" w:color="auto"/>
      </w:divBdr>
    </w:div>
    <w:div w:id="82385949">
      <w:marLeft w:val="0"/>
      <w:marRight w:val="0"/>
      <w:marTop w:val="0"/>
      <w:marBottom w:val="0"/>
      <w:divBdr>
        <w:top w:val="none" w:sz="0" w:space="0" w:color="auto"/>
        <w:left w:val="none" w:sz="0" w:space="0" w:color="auto"/>
        <w:bottom w:val="none" w:sz="0" w:space="0" w:color="auto"/>
        <w:right w:val="none" w:sz="0" w:space="0" w:color="auto"/>
      </w:divBdr>
    </w:div>
    <w:div w:id="82385950">
      <w:marLeft w:val="0"/>
      <w:marRight w:val="0"/>
      <w:marTop w:val="0"/>
      <w:marBottom w:val="0"/>
      <w:divBdr>
        <w:top w:val="none" w:sz="0" w:space="0" w:color="auto"/>
        <w:left w:val="none" w:sz="0" w:space="0" w:color="auto"/>
        <w:bottom w:val="none" w:sz="0" w:space="0" w:color="auto"/>
        <w:right w:val="none" w:sz="0" w:space="0" w:color="auto"/>
      </w:divBdr>
    </w:div>
    <w:div w:id="82385951">
      <w:marLeft w:val="0"/>
      <w:marRight w:val="0"/>
      <w:marTop w:val="0"/>
      <w:marBottom w:val="0"/>
      <w:divBdr>
        <w:top w:val="none" w:sz="0" w:space="0" w:color="auto"/>
        <w:left w:val="none" w:sz="0" w:space="0" w:color="auto"/>
        <w:bottom w:val="none" w:sz="0" w:space="0" w:color="auto"/>
        <w:right w:val="none" w:sz="0" w:space="0" w:color="auto"/>
      </w:divBdr>
    </w:div>
    <w:div w:id="82385952">
      <w:marLeft w:val="0"/>
      <w:marRight w:val="0"/>
      <w:marTop w:val="0"/>
      <w:marBottom w:val="0"/>
      <w:divBdr>
        <w:top w:val="none" w:sz="0" w:space="0" w:color="auto"/>
        <w:left w:val="none" w:sz="0" w:space="0" w:color="auto"/>
        <w:bottom w:val="none" w:sz="0" w:space="0" w:color="auto"/>
        <w:right w:val="none" w:sz="0" w:space="0" w:color="auto"/>
      </w:divBdr>
    </w:div>
    <w:div w:id="82385953">
      <w:marLeft w:val="0"/>
      <w:marRight w:val="0"/>
      <w:marTop w:val="0"/>
      <w:marBottom w:val="0"/>
      <w:divBdr>
        <w:top w:val="none" w:sz="0" w:space="0" w:color="auto"/>
        <w:left w:val="none" w:sz="0" w:space="0" w:color="auto"/>
        <w:bottom w:val="none" w:sz="0" w:space="0" w:color="auto"/>
        <w:right w:val="none" w:sz="0" w:space="0" w:color="auto"/>
      </w:divBdr>
    </w:div>
    <w:div w:id="82385954">
      <w:marLeft w:val="0"/>
      <w:marRight w:val="0"/>
      <w:marTop w:val="0"/>
      <w:marBottom w:val="0"/>
      <w:divBdr>
        <w:top w:val="none" w:sz="0" w:space="0" w:color="auto"/>
        <w:left w:val="none" w:sz="0" w:space="0" w:color="auto"/>
        <w:bottom w:val="none" w:sz="0" w:space="0" w:color="auto"/>
        <w:right w:val="none" w:sz="0" w:space="0" w:color="auto"/>
      </w:divBdr>
    </w:div>
    <w:div w:id="82385955">
      <w:marLeft w:val="0"/>
      <w:marRight w:val="0"/>
      <w:marTop w:val="0"/>
      <w:marBottom w:val="0"/>
      <w:divBdr>
        <w:top w:val="none" w:sz="0" w:space="0" w:color="auto"/>
        <w:left w:val="none" w:sz="0" w:space="0" w:color="auto"/>
        <w:bottom w:val="none" w:sz="0" w:space="0" w:color="auto"/>
        <w:right w:val="none" w:sz="0" w:space="0" w:color="auto"/>
      </w:divBdr>
    </w:div>
    <w:div w:id="82385956">
      <w:marLeft w:val="0"/>
      <w:marRight w:val="0"/>
      <w:marTop w:val="0"/>
      <w:marBottom w:val="0"/>
      <w:divBdr>
        <w:top w:val="none" w:sz="0" w:space="0" w:color="auto"/>
        <w:left w:val="none" w:sz="0" w:space="0" w:color="auto"/>
        <w:bottom w:val="none" w:sz="0" w:space="0" w:color="auto"/>
        <w:right w:val="none" w:sz="0" w:space="0" w:color="auto"/>
      </w:divBdr>
    </w:div>
    <w:div w:id="82385957">
      <w:marLeft w:val="0"/>
      <w:marRight w:val="0"/>
      <w:marTop w:val="0"/>
      <w:marBottom w:val="0"/>
      <w:divBdr>
        <w:top w:val="none" w:sz="0" w:space="0" w:color="auto"/>
        <w:left w:val="none" w:sz="0" w:space="0" w:color="auto"/>
        <w:bottom w:val="none" w:sz="0" w:space="0" w:color="auto"/>
        <w:right w:val="none" w:sz="0" w:space="0" w:color="auto"/>
      </w:divBdr>
    </w:div>
    <w:div w:id="82385958">
      <w:marLeft w:val="0"/>
      <w:marRight w:val="0"/>
      <w:marTop w:val="0"/>
      <w:marBottom w:val="0"/>
      <w:divBdr>
        <w:top w:val="none" w:sz="0" w:space="0" w:color="auto"/>
        <w:left w:val="none" w:sz="0" w:space="0" w:color="auto"/>
        <w:bottom w:val="none" w:sz="0" w:space="0" w:color="auto"/>
        <w:right w:val="none" w:sz="0" w:space="0" w:color="auto"/>
      </w:divBdr>
    </w:div>
    <w:div w:id="82385959">
      <w:marLeft w:val="0"/>
      <w:marRight w:val="0"/>
      <w:marTop w:val="0"/>
      <w:marBottom w:val="0"/>
      <w:divBdr>
        <w:top w:val="none" w:sz="0" w:space="0" w:color="auto"/>
        <w:left w:val="none" w:sz="0" w:space="0" w:color="auto"/>
        <w:bottom w:val="none" w:sz="0" w:space="0" w:color="auto"/>
        <w:right w:val="none" w:sz="0" w:space="0" w:color="auto"/>
      </w:divBdr>
    </w:div>
    <w:div w:id="82385960">
      <w:marLeft w:val="0"/>
      <w:marRight w:val="0"/>
      <w:marTop w:val="0"/>
      <w:marBottom w:val="0"/>
      <w:divBdr>
        <w:top w:val="none" w:sz="0" w:space="0" w:color="auto"/>
        <w:left w:val="none" w:sz="0" w:space="0" w:color="auto"/>
        <w:bottom w:val="none" w:sz="0" w:space="0" w:color="auto"/>
        <w:right w:val="none" w:sz="0" w:space="0" w:color="auto"/>
      </w:divBdr>
    </w:div>
    <w:div w:id="82385961">
      <w:marLeft w:val="0"/>
      <w:marRight w:val="0"/>
      <w:marTop w:val="0"/>
      <w:marBottom w:val="0"/>
      <w:divBdr>
        <w:top w:val="none" w:sz="0" w:space="0" w:color="auto"/>
        <w:left w:val="none" w:sz="0" w:space="0" w:color="auto"/>
        <w:bottom w:val="none" w:sz="0" w:space="0" w:color="auto"/>
        <w:right w:val="none" w:sz="0" w:space="0" w:color="auto"/>
      </w:divBdr>
    </w:div>
    <w:div w:id="82385962">
      <w:marLeft w:val="0"/>
      <w:marRight w:val="0"/>
      <w:marTop w:val="0"/>
      <w:marBottom w:val="0"/>
      <w:divBdr>
        <w:top w:val="none" w:sz="0" w:space="0" w:color="auto"/>
        <w:left w:val="none" w:sz="0" w:space="0" w:color="auto"/>
        <w:bottom w:val="none" w:sz="0" w:space="0" w:color="auto"/>
        <w:right w:val="none" w:sz="0" w:space="0" w:color="auto"/>
      </w:divBdr>
    </w:div>
    <w:div w:id="82385963">
      <w:marLeft w:val="0"/>
      <w:marRight w:val="0"/>
      <w:marTop w:val="0"/>
      <w:marBottom w:val="0"/>
      <w:divBdr>
        <w:top w:val="none" w:sz="0" w:space="0" w:color="auto"/>
        <w:left w:val="none" w:sz="0" w:space="0" w:color="auto"/>
        <w:bottom w:val="none" w:sz="0" w:space="0" w:color="auto"/>
        <w:right w:val="none" w:sz="0" w:space="0" w:color="auto"/>
      </w:divBdr>
    </w:div>
    <w:div w:id="82385964">
      <w:marLeft w:val="0"/>
      <w:marRight w:val="0"/>
      <w:marTop w:val="0"/>
      <w:marBottom w:val="0"/>
      <w:divBdr>
        <w:top w:val="none" w:sz="0" w:space="0" w:color="auto"/>
        <w:left w:val="none" w:sz="0" w:space="0" w:color="auto"/>
        <w:bottom w:val="none" w:sz="0" w:space="0" w:color="auto"/>
        <w:right w:val="none" w:sz="0" w:space="0" w:color="auto"/>
      </w:divBdr>
    </w:div>
    <w:div w:id="82385965">
      <w:marLeft w:val="0"/>
      <w:marRight w:val="0"/>
      <w:marTop w:val="0"/>
      <w:marBottom w:val="0"/>
      <w:divBdr>
        <w:top w:val="none" w:sz="0" w:space="0" w:color="auto"/>
        <w:left w:val="none" w:sz="0" w:space="0" w:color="auto"/>
        <w:bottom w:val="none" w:sz="0" w:space="0" w:color="auto"/>
        <w:right w:val="none" w:sz="0" w:space="0" w:color="auto"/>
      </w:divBdr>
    </w:div>
    <w:div w:id="82385966">
      <w:marLeft w:val="0"/>
      <w:marRight w:val="0"/>
      <w:marTop w:val="0"/>
      <w:marBottom w:val="0"/>
      <w:divBdr>
        <w:top w:val="none" w:sz="0" w:space="0" w:color="auto"/>
        <w:left w:val="none" w:sz="0" w:space="0" w:color="auto"/>
        <w:bottom w:val="none" w:sz="0" w:space="0" w:color="auto"/>
        <w:right w:val="none" w:sz="0" w:space="0" w:color="auto"/>
      </w:divBdr>
    </w:div>
    <w:div w:id="82385967">
      <w:marLeft w:val="0"/>
      <w:marRight w:val="0"/>
      <w:marTop w:val="0"/>
      <w:marBottom w:val="0"/>
      <w:divBdr>
        <w:top w:val="none" w:sz="0" w:space="0" w:color="auto"/>
        <w:left w:val="none" w:sz="0" w:space="0" w:color="auto"/>
        <w:bottom w:val="none" w:sz="0" w:space="0" w:color="auto"/>
        <w:right w:val="none" w:sz="0" w:space="0" w:color="auto"/>
      </w:divBdr>
    </w:div>
    <w:div w:id="82385968">
      <w:marLeft w:val="0"/>
      <w:marRight w:val="0"/>
      <w:marTop w:val="0"/>
      <w:marBottom w:val="0"/>
      <w:divBdr>
        <w:top w:val="none" w:sz="0" w:space="0" w:color="auto"/>
        <w:left w:val="none" w:sz="0" w:space="0" w:color="auto"/>
        <w:bottom w:val="none" w:sz="0" w:space="0" w:color="auto"/>
        <w:right w:val="none" w:sz="0" w:space="0" w:color="auto"/>
      </w:divBdr>
    </w:div>
    <w:div w:id="82385969">
      <w:marLeft w:val="0"/>
      <w:marRight w:val="0"/>
      <w:marTop w:val="0"/>
      <w:marBottom w:val="0"/>
      <w:divBdr>
        <w:top w:val="none" w:sz="0" w:space="0" w:color="auto"/>
        <w:left w:val="none" w:sz="0" w:space="0" w:color="auto"/>
        <w:bottom w:val="none" w:sz="0" w:space="0" w:color="auto"/>
        <w:right w:val="none" w:sz="0" w:space="0" w:color="auto"/>
      </w:divBdr>
    </w:div>
    <w:div w:id="82385970">
      <w:marLeft w:val="0"/>
      <w:marRight w:val="0"/>
      <w:marTop w:val="0"/>
      <w:marBottom w:val="0"/>
      <w:divBdr>
        <w:top w:val="none" w:sz="0" w:space="0" w:color="auto"/>
        <w:left w:val="none" w:sz="0" w:space="0" w:color="auto"/>
        <w:bottom w:val="none" w:sz="0" w:space="0" w:color="auto"/>
        <w:right w:val="none" w:sz="0" w:space="0" w:color="auto"/>
      </w:divBdr>
    </w:div>
    <w:div w:id="82385971">
      <w:marLeft w:val="0"/>
      <w:marRight w:val="0"/>
      <w:marTop w:val="0"/>
      <w:marBottom w:val="0"/>
      <w:divBdr>
        <w:top w:val="none" w:sz="0" w:space="0" w:color="auto"/>
        <w:left w:val="none" w:sz="0" w:space="0" w:color="auto"/>
        <w:bottom w:val="none" w:sz="0" w:space="0" w:color="auto"/>
        <w:right w:val="none" w:sz="0" w:space="0" w:color="auto"/>
      </w:divBdr>
    </w:div>
    <w:div w:id="82385972">
      <w:marLeft w:val="0"/>
      <w:marRight w:val="0"/>
      <w:marTop w:val="0"/>
      <w:marBottom w:val="0"/>
      <w:divBdr>
        <w:top w:val="none" w:sz="0" w:space="0" w:color="auto"/>
        <w:left w:val="none" w:sz="0" w:space="0" w:color="auto"/>
        <w:bottom w:val="none" w:sz="0" w:space="0" w:color="auto"/>
        <w:right w:val="none" w:sz="0" w:space="0" w:color="auto"/>
      </w:divBdr>
    </w:div>
    <w:div w:id="82385973">
      <w:marLeft w:val="0"/>
      <w:marRight w:val="0"/>
      <w:marTop w:val="0"/>
      <w:marBottom w:val="0"/>
      <w:divBdr>
        <w:top w:val="none" w:sz="0" w:space="0" w:color="auto"/>
        <w:left w:val="none" w:sz="0" w:space="0" w:color="auto"/>
        <w:bottom w:val="none" w:sz="0" w:space="0" w:color="auto"/>
        <w:right w:val="none" w:sz="0" w:space="0" w:color="auto"/>
      </w:divBdr>
    </w:div>
    <w:div w:id="82385974">
      <w:marLeft w:val="0"/>
      <w:marRight w:val="0"/>
      <w:marTop w:val="0"/>
      <w:marBottom w:val="0"/>
      <w:divBdr>
        <w:top w:val="none" w:sz="0" w:space="0" w:color="auto"/>
        <w:left w:val="none" w:sz="0" w:space="0" w:color="auto"/>
        <w:bottom w:val="none" w:sz="0" w:space="0" w:color="auto"/>
        <w:right w:val="none" w:sz="0" w:space="0" w:color="auto"/>
      </w:divBdr>
    </w:div>
    <w:div w:id="82385975">
      <w:marLeft w:val="0"/>
      <w:marRight w:val="0"/>
      <w:marTop w:val="0"/>
      <w:marBottom w:val="0"/>
      <w:divBdr>
        <w:top w:val="none" w:sz="0" w:space="0" w:color="auto"/>
        <w:left w:val="none" w:sz="0" w:space="0" w:color="auto"/>
        <w:bottom w:val="none" w:sz="0" w:space="0" w:color="auto"/>
        <w:right w:val="none" w:sz="0" w:space="0" w:color="auto"/>
      </w:divBdr>
    </w:div>
    <w:div w:id="82385976">
      <w:marLeft w:val="0"/>
      <w:marRight w:val="0"/>
      <w:marTop w:val="0"/>
      <w:marBottom w:val="0"/>
      <w:divBdr>
        <w:top w:val="none" w:sz="0" w:space="0" w:color="auto"/>
        <w:left w:val="none" w:sz="0" w:space="0" w:color="auto"/>
        <w:bottom w:val="none" w:sz="0" w:space="0" w:color="auto"/>
        <w:right w:val="none" w:sz="0" w:space="0" w:color="auto"/>
      </w:divBdr>
    </w:div>
    <w:div w:id="82385977">
      <w:marLeft w:val="0"/>
      <w:marRight w:val="0"/>
      <w:marTop w:val="0"/>
      <w:marBottom w:val="0"/>
      <w:divBdr>
        <w:top w:val="none" w:sz="0" w:space="0" w:color="auto"/>
        <w:left w:val="none" w:sz="0" w:space="0" w:color="auto"/>
        <w:bottom w:val="none" w:sz="0" w:space="0" w:color="auto"/>
        <w:right w:val="none" w:sz="0" w:space="0" w:color="auto"/>
      </w:divBdr>
    </w:div>
    <w:div w:id="82385978">
      <w:marLeft w:val="0"/>
      <w:marRight w:val="0"/>
      <w:marTop w:val="0"/>
      <w:marBottom w:val="0"/>
      <w:divBdr>
        <w:top w:val="none" w:sz="0" w:space="0" w:color="auto"/>
        <w:left w:val="none" w:sz="0" w:space="0" w:color="auto"/>
        <w:bottom w:val="none" w:sz="0" w:space="0" w:color="auto"/>
        <w:right w:val="none" w:sz="0" w:space="0" w:color="auto"/>
      </w:divBdr>
    </w:div>
    <w:div w:id="82385979">
      <w:marLeft w:val="0"/>
      <w:marRight w:val="0"/>
      <w:marTop w:val="0"/>
      <w:marBottom w:val="0"/>
      <w:divBdr>
        <w:top w:val="none" w:sz="0" w:space="0" w:color="auto"/>
        <w:left w:val="none" w:sz="0" w:space="0" w:color="auto"/>
        <w:bottom w:val="none" w:sz="0" w:space="0" w:color="auto"/>
        <w:right w:val="none" w:sz="0" w:space="0" w:color="auto"/>
      </w:divBdr>
    </w:div>
    <w:div w:id="82385980">
      <w:marLeft w:val="0"/>
      <w:marRight w:val="0"/>
      <w:marTop w:val="0"/>
      <w:marBottom w:val="0"/>
      <w:divBdr>
        <w:top w:val="none" w:sz="0" w:space="0" w:color="auto"/>
        <w:left w:val="none" w:sz="0" w:space="0" w:color="auto"/>
        <w:bottom w:val="none" w:sz="0" w:space="0" w:color="auto"/>
        <w:right w:val="none" w:sz="0" w:space="0" w:color="auto"/>
      </w:divBdr>
    </w:div>
    <w:div w:id="82385981">
      <w:marLeft w:val="0"/>
      <w:marRight w:val="0"/>
      <w:marTop w:val="0"/>
      <w:marBottom w:val="0"/>
      <w:divBdr>
        <w:top w:val="none" w:sz="0" w:space="0" w:color="auto"/>
        <w:left w:val="none" w:sz="0" w:space="0" w:color="auto"/>
        <w:bottom w:val="none" w:sz="0" w:space="0" w:color="auto"/>
        <w:right w:val="none" w:sz="0" w:space="0" w:color="auto"/>
      </w:divBdr>
    </w:div>
    <w:div w:id="82385982">
      <w:marLeft w:val="0"/>
      <w:marRight w:val="0"/>
      <w:marTop w:val="0"/>
      <w:marBottom w:val="0"/>
      <w:divBdr>
        <w:top w:val="none" w:sz="0" w:space="0" w:color="auto"/>
        <w:left w:val="none" w:sz="0" w:space="0" w:color="auto"/>
        <w:bottom w:val="none" w:sz="0" w:space="0" w:color="auto"/>
        <w:right w:val="none" w:sz="0" w:space="0" w:color="auto"/>
      </w:divBdr>
    </w:div>
    <w:div w:id="82385983">
      <w:marLeft w:val="0"/>
      <w:marRight w:val="0"/>
      <w:marTop w:val="0"/>
      <w:marBottom w:val="0"/>
      <w:divBdr>
        <w:top w:val="none" w:sz="0" w:space="0" w:color="auto"/>
        <w:left w:val="none" w:sz="0" w:space="0" w:color="auto"/>
        <w:bottom w:val="none" w:sz="0" w:space="0" w:color="auto"/>
        <w:right w:val="none" w:sz="0" w:space="0" w:color="auto"/>
      </w:divBdr>
    </w:div>
    <w:div w:id="82385984">
      <w:marLeft w:val="0"/>
      <w:marRight w:val="0"/>
      <w:marTop w:val="0"/>
      <w:marBottom w:val="0"/>
      <w:divBdr>
        <w:top w:val="none" w:sz="0" w:space="0" w:color="auto"/>
        <w:left w:val="none" w:sz="0" w:space="0" w:color="auto"/>
        <w:bottom w:val="none" w:sz="0" w:space="0" w:color="auto"/>
        <w:right w:val="none" w:sz="0" w:space="0" w:color="auto"/>
      </w:divBdr>
    </w:div>
    <w:div w:id="82385985">
      <w:marLeft w:val="0"/>
      <w:marRight w:val="0"/>
      <w:marTop w:val="0"/>
      <w:marBottom w:val="0"/>
      <w:divBdr>
        <w:top w:val="none" w:sz="0" w:space="0" w:color="auto"/>
        <w:left w:val="none" w:sz="0" w:space="0" w:color="auto"/>
        <w:bottom w:val="none" w:sz="0" w:space="0" w:color="auto"/>
        <w:right w:val="none" w:sz="0" w:space="0" w:color="auto"/>
      </w:divBdr>
    </w:div>
    <w:div w:id="82385986">
      <w:marLeft w:val="0"/>
      <w:marRight w:val="0"/>
      <w:marTop w:val="0"/>
      <w:marBottom w:val="0"/>
      <w:divBdr>
        <w:top w:val="none" w:sz="0" w:space="0" w:color="auto"/>
        <w:left w:val="none" w:sz="0" w:space="0" w:color="auto"/>
        <w:bottom w:val="none" w:sz="0" w:space="0" w:color="auto"/>
        <w:right w:val="none" w:sz="0" w:space="0" w:color="auto"/>
      </w:divBdr>
    </w:div>
    <w:div w:id="82385987">
      <w:marLeft w:val="0"/>
      <w:marRight w:val="0"/>
      <w:marTop w:val="0"/>
      <w:marBottom w:val="0"/>
      <w:divBdr>
        <w:top w:val="none" w:sz="0" w:space="0" w:color="auto"/>
        <w:left w:val="none" w:sz="0" w:space="0" w:color="auto"/>
        <w:bottom w:val="none" w:sz="0" w:space="0" w:color="auto"/>
        <w:right w:val="none" w:sz="0" w:space="0" w:color="auto"/>
      </w:divBdr>
    </w:div>
    <w:div w:id="82385988">
      <w:marLeft w:val="0"/>
      <w:marRight w:val="0"/>
      <w:marTop w:val="0"/>
      <w:marBottom w:val="0"/>
      <w:divBdr>
        <w:top w:val="none" w:sz="0" w:space="0" w:color="auto"/>
        <w:left w:val="none" w:sz="0" w:space="0" w:color="auto"/>
        <w:bottom w:val="none" w:sz="0" w:space="0" w:color="auto"/>
        <w:right w:val="none" w:sz="0" w:space="0" w:color="auto"/>
      </w:divBdr>
    </w:div>
    <w:div w:id="82385989">
      <w:marLeft w:val="0"/>
      <w:marRight w:val="0"/>
      <w:marTop w:val="0"/>
      <w:marBottom w:val="0"/>
      <w:divBdr>
        <w:top w:val="none" w:sz="0" w:space="0" w:color="auto"/>
        <w:left w:val="none" w:sz="0" w:space="0" w:color="auto"/>
        <w:bottom w:val="none" w:sz="0" w:space="0" w:color="auto"/>
        <w:right w:val="none" w:sz="0" w:space="0" w:color="auto"/>
      </w:divBdr>
    </w:div>
    <w:div w:id="82385990">
      <w:marLeft w:val="0"/>
      <w:marRight w:val="0"/>
      <w:marTop w:val="0"/>
      <w:marBottom w:val="0"/>
      <w:divBdr>
        <w:top w:val="none" w:sz="0" w:space="0" w:color="auto"/>
        <w:left w:val="none" w:sz="0" w:space="0" w:color="auto"/>
        <w:bottom w:val="none" w:sz="0" w:space="0" w:color="auto"/>
        <w:right w:val="none" w:sz="0" w:space="0" w:color="auto"/>
      </w:divBdr>
    </w:div>
    <w:div w:id="82385991">
      <w:marLeft w:val="0"/>
      <w:marRight w:val="0"/>
      <w:marTop w:val="0"/>
      <w:marBottom w:val="0"/>
      <w:divBdr>
        <w:top w:val="none" w:sz="0" w:space="0" w:color="auto"/>
        <w:left w:val="none" w:sz="0" w:space="0" w:color="auto"/>
        <w:bottom w:val="none" w:sz="0" w:space="0" w:color="auto"/>
        <w:right w:val="none" w:sz="0" w:space="0" w:color="auto"/>
      </w:divBdr>
    </w:div>
    <w:div w:id="82385992">
      <w:marLeft w:val="0"/>
      <w:marRight w:val="0"/>
      <w:marTop w:val="0"/>
      <w:marBottom w:val="0"/>
      <w:divBdr>
        <w:top w:val="none" w:sz="0" w:space="0" w:color="auto"/>
        <w:left w:val="none" w:sz="0" w:space="0" w:color="auto"/>
        <w:bottom w:val="none" w:sz="0" w:space="0" w:color="auto"/>
        <w:right w:val="none" w:sz="0" w:space="0" w:color="auto"/>
      </w:divBdr>
    </w:div>
    <w:div w:id="82385994">
      <w:marLeft w:val="0"/>
      <w:marRight w:val="0"/>
      <w:marTop w:val="0"/>
      <w:marBottom w:val="0"/>
      <w:divBdr>
        <w:top w:val="none" w:sz="0" w:space="0" w:color="auto"/>
        <w:left w:val="none" w:sz="0" w:space="0" w:color="auto"/>
        <w:bottom w:val="none" w:sz="0" w:space="0" w:color="auto"/>
        <w:right w:val="none" w:sz="0" w:space="0" w:color="auto"/>
      </w:divBdr>
    </w:div>
    <w:div w:id="82385995">
      <w:marLeft w:val="0"/>
      <w:marRight w:val="0"/>
      <w:marTop w:val="0"/>
      <w:marBottom w:val="0"/>
      <w:divBdr>
        <w:top w:val="none" w:sz="0" w:space="0" w:color="auto"/>
        <w:left w:val="none" w:sz="0" w:space="0" w:color="auto"/>
        <w:bottom w:val="none" w:sz="0" w:space="0" w:color="auto"/>
        <w:right w:val="none" w:sz="0" w:space="0" w:color="auto"/>
      </w:divBdr>
    </w:div>
    <w:div w:id="82385996">
      <w:marLeft w:val="0"/>
      <w:marRight w:val="0"/>
      <w:marTop w:val="0"/>
      <w:marBottom w:val="0"/>
      <w:divBdr>
        <w:top w:val="none" w:sz="0" w:space="0" w:color="auto"/>
        <w:left w:val="none" w:sz="0" w:space="0" w:color="auto"/>
        <w:bottom w:val="none" w:sz="0" w:space="0" w:color="auto"/>
        <w:right w:val="none" w:sz="0" w:space="0" w:color="auto"/>
      </w:divBdr>
    </w:div>
    <w:div w:id="82385997">
      <w:marLeft w:val="0"/>
      <w:marRight w:val="0"/>
      <w:marTop w:val="0"/>
      <w:marBottom w:val="0"/>
      <w:divBdr>
        <w:top w:val="none" w:sz="0" w:space="0" w:color="auto"/>
        <w:left w:val="none" w:sz="0" w:space="0" w:color="auto"/>
        <w:bottom w:val="none" w:sz="0" w:space="0" w:color="auto"/>
        <w:right w:val="none" w:sz="0" w:space="0" w:color="auto"/>
      </w:divBdr>
    </w:div>
    <w:div w:id="82385998">
      <w:marLeft w:val="0"/>
      <w:marRight w:val="0"/>
      <w:marTop w:val="0"/>
      <w:marBottom w:val="0"/>
      <w:divBdr>
        <w:top w:val="none" w:sz="0" w:space="0" w:color="auto"/>
        <w:left w:val="none" w:sz="0" w:space="0" w:color="auto"/>
        <w:bottom w:val="none" w:sz="0" w:space="0" w:color="auto"/>
        <w:right w:val="none" w:sz="0" w:space="0" w:color="auto"/>
      </w:divBdr>
    </w:div>
    <w:div w:id="82385999">
      <w:marLeft w:val="0"/>
      <w:marRight w:val="0"/>
      <w:marTop w:val="0"/>
      <w:marBottom w:val="0"/>
      <w:divBdr>
        <w:top w:val="none" w:sz="0" w:space="0" w:color="auto"/>
        <w:left w:val="none" w:sz="0" w:space="0" w:color="auto"/>
        <w:bottom w:val="none" w:sz="0" w:space="0" w:color="auto"/>
        <w:right w:val="none" w:sz="0" w:space="0" w:color="auto"/>
      </w:divBdr>
    </w:div>
    <w:div w:id="82386000">
      <w:marLeft w:val="0"/>
      <w:marRight w:val="0"/>
      <w:marTop w:val="0"/>
      <w:marBottom w:val="0"/>
      <w:divBdr>
        <w:top w:val="none" w:sz="0" w:space="0" w:color="auto"/>
        <w:left w:val="none" w:sz="0" w:space="0" w:color="auto"/>
        <w:bottom w:val="none" w:sz="0" w:space="0" w:color="auto"/>
        <w:right w:val="none" w:sz="0" w:space="0" w:color="auto"/>
      </w:divBdr>
    </w:div>
    <w:div w:id="82386001">
      <w:marLeft w:val="0"/>
      <w:marRight w:val="0"/>
      <w:marTop w:val="0"/>
      <w:marBottom w:val="0"/>
      <w:divBdr>
        <w:top w:val="none" w:sz="0" w:space="0" w:color="auto"/>
        <w:left w:val="none" w:sz="0" w:space="0" w:color="auto"/>
        <w:bottom w:val="none" w:sz="0" w:space="0" w:color="auto"/>
        <w:right w:val="none" w:sz="0" w:space="0" w:color="auto"/>
      </w:divBdr>
    </w:div>
    <w:div w:id="82386002">
      <w:marLeft w:val="0"/>
      <w:marRight w:val="0"/>
      <w:marTop w:val="0"/>
      <w:marBottom w:val="0"/>
      <w:divBdr>
        <w:top w:val="none" w:sz="0" w:space="0" w:color="auto"/>
        <w:left w:val="none" w:sz="0" w:space="0" w:color="auto"/>
        <w:bottom w:val="none" w:sz="0" w:space="0" w:color="auto"/>
        <w:right w:val="none" w:sz="0" w:space="0" w:color="auto"/>
      </w:divBdr>
    </w:div>
    <w:div w:id="82386003">
      <w:marLeft w:val="0"/>
      <w:marRight w:val="0"/>
      <w:marTop w:val="0"/>
      <w:marBottom w:val="0"/>
      <w:divBdr>
        <w:top w:val="none" w:sz="0" w:space="0" w:color="auto"/>
        <w:left w:val="none" w:sz="0" w:space="0" w:color="auto"/>
        <w:bottom w:val="none" w:sz="0" w:space="0" w:color="auto"/>
        <w:right w:val="none" w:sz="0" w:space="0" w:color="auto"/>
      </w:divBdr>
    </w:div>
    <w:div w:id="82386004">
      <w:marLeft w:val="0"/>
      <w:marRight w:val="0"/>
      <w:marTop w:val="0"/>
      <w:marBottom w:val="0"/>
      <w:divBdr>
        <w:top w:val="none" w:sz="0" w:space="0" w:color="auto"/>
        <w:left w:val="none" w:sz="0" w:space="0" w:color="auto"/>
        <w:bottom w:val="none" w:sz="0" w:space="0" w:color="auto"/>
        <w:right w:val="none" w:sz="0" w:space="0" w:color="auto"/>
      </w:divBdr>
    </w:div>
    <w:div w:id="82386005">
      <w:marLeft w:val="0"/>
      <w:marRight w:val="0"/>
      <w:marTop w:val="0"/>
      <w:marBottom w:val="0"/>
      <w:divBdr>
        <w:top w:val="none" w:sz="0" w:space="0" w:color="auto"/>
        <w:left w:val="none" w:sz="0" w:space="0" w:color="auto"/>
        <w:bottom w:val="none" w:sz="0" w:space="0" w:color="auto"/>
        <w:right w:val="none" w:sz="0" w:space="0" w:color="auto"/>
      </w:divBdr>
    </w:div>
    <w:div w:id="82386006">
      <w:marLeft w:val="0"/>
      <w:marRight w:val="0"/>
      <w:marTop w:val="0"/>
      <w:marBottom w:val="0"/>
      <w:divBdr>
        <w:top w:val="none" w:sz="0" w:space="0" w:color="auto"/>
        <w:left w:val="none" w:sz="0" w:space="0" w:color="auto"/>
        <w:bottom w:val="none" w:sz="0" w:space="0" w:color="auto"/>
        <w:right w:val="none" w:sz="0" w:space="0" w:color="auto"/>
      </w:divBdr>
    </w:div>
    <w:div w:id="82386007">
      <w:marLeft w:val="0"/>
      <w:marRight w:val="0"/>
      <w:marTop w:val="0"/>
      <w:marBottom w:val="0"/>
      <w:divBdr>
        <w:top w:val="none" w:sz="0" w:space="0" w:color="auto"/>
        <w:left w:val="none" w:sz="0" w:space="0" w:color="auto"/>
        <w:bottom w:val="none" w:sz="0" w:space="0" w:color="auto"/>
        <w:right w:val="none" w:sz="0" w:space="0" w:color="auto"/>
      </w:divBdr>
    </w:div>
    <w:div w:id="82386008">
      <w:marLeft w:val="0"/>
      <w:marRight w:val="0"/>
      <w:marTop w:val="0"/>
      <w:marBottom w:val="0"/>
      <w:divBdr>
        <w:top w:val="none" w:sz="0" w:space="0" w:color="auto"/>
        <w:left w:val="none" w:sz="0" w:space="0" w:color="auto"/>
        <w:bottom w:val="none" w:sz="0" w:space="0" w:color="auto"/>
        <w:right w:val="none" w:sz="0" w:space="0" w:color="auto"/>
      </w:divBdr>
    </w:div>
    <w:div w:id="82386009">
      <w:marLeft w:val="0"/>
      <w:marRight w:val="0"/>
      <w:marTop w:val="0"/>
      <w:marBottom w:val="0"/>
      <w:divBdr>
        <w:top w:val="none" w:sz="0" w:space="0" w:color="auto"/>
        <w:left w:val="none" w:sz="0" w:space="0" w:color="auto"/>
        <w:bottom w:val="none" w:sz="0" w:space="0" w:color="auto"/>
        <w:right w:val="none" w:sz="0" w:space="0" w:color="auto"/>
      </w:divBdr>
    </w:div>
    <w:div w:id="82386010">
      <w:marLeft w:val="0"/>
      <w:marRight w:val="0"/>
      <w:marTop w:val="0"/>
      <w:marBottom w:val="0"/>
      <w:divBdr>
        <w:top w:val="none" w:sz="0" w:space="0" w:color="auto"/>
        <w:left w:val="none" w:sz="0" w:space="0" w:color="auto"/>
        <w:bottom w:val="none" w:sz="0" w:space="0" w:color="auto"/>
        <w:right w:val="none" w:sz="0" w:space="0" w:color="auto"/>
      </w:divBdr>
    </w:div>
    <w:div w:id="82386011">
      <w:marLeft w:val="0"/>
      <w:marRight w:val="0"/>
      <w:marTop w:val="0"/>
      <w:marBottom w:val="0"/>
      <w:divBdr>
        <w:top w:val="none" w:sz="0" w:space="0" w:color="auto"/>
        <w:left w:val="none" w:sz="0" w:space="0" w:color="auto"/>
        <w:bottom w:val="none" w:sz="0" w:space="0" w:color="auto"/>
        <w:right w:val="none" w:sz="0" w:space="0" w:color="auto"/>
      </w:divBdr>
    </w:div>
    <w:div w:id="82386012">
      <w:marLeft w:val="0"/>
      <w:marRight w:val="0"/>
      <w:marTop w:val="0"/>
      <w:marBottom w:val="0"/>
      <w:divBdr>
        <w:top w:val="none" w:sz="0" w:space="0" w:color="auto"/>
        <w:left w:val="none" w:sz="0" w:space="0" w:color="auto"/>
        <w:bottom w:val="none" w:sz="0" w:space="0" w:color="auto"/>
        <w:right w:val="none" w:sz="0" w:space="0" w:color="auto"/>
      </w:divBdr>
    </w:div>
    <w:div w:id="82386013">
      <w:marLeft w:val="0"/>
      <w:marRight w:val="0"/>
      <w:marTop w:val="0"/>
      <w:marBottom w:val="0"/>
      <w:divBdr>
        <w:top w:val="none" w:sz="0" w:space="0" w:color="auto"/>
        <w:left w:val="none" w:sz="0" w:space="0" w:color="auto"/>
        <w:bottom w:val="none" w:sz="0" w:space="0" w:color="auto"/>
        <w:right w:val="none" w:sz="0" w:space="0" w:color="auto"/>
      </w:divBdr>
    </w:div>
    <w:div w:id="82386014">
      <w:marLeft w:val="0"/>
      <w:marRight w:val="0"/>
      <w:marTop w:val="0"/>
      <w:marBottom w:val="0"/>
      <w:divBdr>
        <w:top w:val="none" w:sz="0" w:space="0" w:color="auto"/>
        <w:left w:val="none" w:sz="0" w:space="0" w:color="auto"/>
        <w:bottom w:val="none" w:sz="0" w:space="0" w:color="auto"/>
        <w:right w:val="none" w:sz="0" w:space="0" w:color="auto"/>
      </w:divBdr>
    </w:div>
    <w:div w:id="82386015">
      <w:marLeft w:val="0"/>
      <w:marRight w:val="0"/>
      <w:marTop w:val="0"/>
      <w:marBottom w:val="0"/>
      <w:divBdr>
        <w:top w:val="none" w:sz="0" w:space="0" w:color="auto"/>
        <w:left w:val="none" w:sz="0" w:space="0" w:color="auto"/>
        <w:bottom w:val="none" w:sz="0" w:space="0" w:color="auto"/>
        <w:right w:val="none" w:sz="0" w:space="0" w:color="auto"/>
      </w:divBdr>
    </w:div>
    <w:div w:id="82386016">
      <w:marLeft w:val="0"/>
      <w:marRight w:val="0"/>
      <w:marTop w:val="0"/>
      <w:marBottom w:val="0"/>
      <w:divBdr>
        <w:top w:val="none" w:sz="0" w:space="0" w:color="auto"/>
        <w:left w:val="none" w:sz="0" w:space="0" w:color="auto"/>
        <w:bottom w:val="none" w:sz="0" w:space="0" w:color="auto"/>
        <w:right w:val="none" w:sz="0" w:space="0" w:color="auto"/>
      </w:divBdr>
    </w:div>
    <w:div w:id="82386017">
      <w:marLeft w:val="0"/>
      <w:marRight w:val="0"/>
      <w:marTop w:val="0"/>
      <w:marBottom w:val="0"/>
      <w:divBdr>
        <w:top w:val="none" w:sz="0" w:space="0" w:color="auto"/>
        <w:left w:val="none" w:sz="0" w:space="0" w:color="auto"/>
        <w:bottom w:val="none" w:sz="0" w:space="0" w:color="auto"/>
        <w:right w:val="none" w:sz="0" w:space="0" w:color="auto"/>
      </w:divBdr>
    </w:div>
    <w:div w:id="82386018">
      <w:marLeft w:val="0"/>
      <w:marRight w:val="0"/>
      <w:marTop w:val="0"/>
      <w:marBottom w:val="0"/>
      <w:divBdr>
        <w:top w:val="none" w:sz="0" w:space="0" w:color="auto"/>
        <w:left w:val="none" w:sz="0" w:space="0" w:color="auto"/>
        <w:bottom w:val="none" w:sz="0" w:space="0" w:color="auto"/>
        <w:right w:val="none" w:sz="0" w:space="0" w:color="auto"/>
      </w:divBdr>
    </w:div>
    <w:div w:id="82386019">
      <w:marLeft w:val="0"/>
      <w:marRight w:val="0"/>
      <w:marTop w:val="0"/>
      <w:marBottom w:val="0"/>
      <w:divBdr>
        <w:top w:val="none" w:sz="0" w:space="0" w:color="auto"/>
        <w:left w:val="none" w:sz="0" w:space="0" w:color="auto"/>
        <w:bottom w:val="none" w:sz="0" w:space="0" w:color="auto"/>
        <w:right w:val="none" w:sz="0" w:space="0" w:color="auto"/>
      </w:divBdr>
    </w:div>
    <w:div w:id="82386020">
      <w:marLeft w:val="0"/>
      <w:marRight w:val="0"/>
      <w:marTop w:val="0"/>
      <w:marBottom w:val="0"/>
      <w:divBdr>
        <w:top w:val="none" w:sz="0" w:space="0" w:color="auto"/>
        <w:left w:val="none" w:sz="0" w:space="0" w:color="auto"/>
        <w:bottom w:val="none" w:sz="0" w:space="0" w:color="auto"/>
        <w:right w:val="none" w:sz="0" w:space="0" w:color="auto"/>
      </w:divBdr>
    </w:div>
    <w:div w:id="82386021">
      <w:marLeft w:val="0"/>
      <w:marRight w:val="0"/>
      <w:marTop w:val="0"/>
      <w:marBottom w:val="0"/>
      <w:divBdr>
        <w:top w:val="none" w:sz="0" w:space="0" w:color="auto"/>
        <w:left w:val="none" w:sz="0" w:space="0" w:color="auto"/>
        <w:bottom w:val="none" w:sz="0" w:space="0" w:color="auto"/>
        <w:right w:val="none" w:sz="0" w:space="0" w:color="auto"/>
      </w:divBdr>
    </w:div>
    <w:div w:id="82386022">
      <w:marLeft w:val="0"/>
      <w:marRight w:val="0"/>
      <w:marTop w:val="0"/>
      <w:marBottom w:val="0"/>
      <w:divBdr>
        <w:top w:val="none" w:sz="0" w:space="0" w:color="auto"/>
        <w:left w:val="none" w:sz="0" w:space="0" w:color="auto"/>
        <w:bottom w:val="none" w:sz="0" w:space="0" w:color="auto"/>
        <w:right w:val="none" w:sz="0" w:space="0" w:color="auto"/>
      </w:divBdr>
    </w:div>
    <w:div w:id="82386023">
      <w:marLeft w:val="0"/>
      <w:marRight w:val="0"/>
      <w:marTop w:val="0"/>
      <w:marBottom w:val="0"/>
      <w:divBdr>
        <w:top w:val="none" w:sz="0" w:space="0" w:color="auto"/>
        <w:left w:val="none" w:sz="0" w:space="0" w:color="auto"/>
        <w:bottom w:val="none" w:sz="0" w:space="0" w:color="auto"/>
        <w:right w:val="none" w:sz="0" w:space="0" w:color="auto"/>
      </w:divBdr>
    </w:div>
    <w:div w:id="82386024">
      <w:marLeft w:val="0"/>
      <w:marRight w:val="0"/>
      <w:marTop w:val="0"/>
      <w:marBottom w:val="0"/>
      <w:divBdr>
        <w:top w:val="none" w:sz="0" w:space="0" w:color="auto"/>
        <w:left w:val="none" w:sz="0" w:space="0" w:color="auto"/>
        <w:bottom w:val="none" w:sz="0" w:space="0" w:color="auto"/>
        <w:right w:val="none" w:sz="0" w:space="0" w:color="auto"/>
      </w:divBdr>
    </w:div>
    <w:div w:id="82386025">
      <w:marLeft w:val="0"/>
      <w:marRight w:val="0"/>
      <w:marTop w:val="0"/>
      <w:marBottom w:val="0"/>
      <w:divBdr>
        <w:top w:val="none" w:sz="0" w:space="0" w:color="auto"/>
        <w:left w:val="none" w:sz="0" w:space="0" w:color="auto"/>
        <w:bottom w:val="none" w:sz="0" w:space="0" w:color="auto"/>
        <w:right w:val="none" w:sz="0" w:space="0" w:color="auto"/>
      </w:divBdr>
    </w:div>
    <w:div w:id="82386026">
      <w:marLeft w:val="0"/>
      <w:marRight w:val="0"/>
      <w:marTop w:val="0"/>
      <w:marBottom w:val="0"/>
      <w:divBdr>
        <w:top w:val="none" w:sz="0" w:space="0" w:color="auto"/>
        <w:left w:val="none" w:sz="0" w:space="0" w:color="auto"/>
        <w:bottom w:val="none" w:sz="0" w:space="0" w:color="auto"/>
        <w:right w:val="none" w:sz="0" w:space="0" w:color="auto"/>
      </w:divBdr>
    </w:div>
    <w:div w:id="82386027">
      <w:marLeft w:val="0"/>
      <w:marRight w:val="0"/>
      <w:marTop w:val="0"/>
      <w:marBottom w:val="0"/>
      <w:divBdr>
        <w:top w:val="none" w:sz="0" w:space="0" w:color="auto"/>
        <w:left w:val="none" w:sz="0" w:space="0" w:color="auto"/>
        <w:bottom w:val="none" w:sz="0" w:space="0" w:color="auto"/>
        <w:right w:val="none" w:sz="0" w:space="0" w:color="auto"/>
      </w:divBdr>
    </w:div>
    <w:div w:id="82386028">
      <w:marLeft w:val="0"/>
      <w:marRight w:val="0"/>
      <w:marTop w:val="0"/>
      <w:marBottom w:val="0"/>
      <w:divBdr>
        <w:top w:val="none" w:sz="0" w:space="0" w:color="auto"/>
        <w:left w:val="none" w:sz="0" w:space="0" w:color="auto"/>
        <w:bottom w:val="none" w:sz="0" w:space="0" w:color="auto"/>
        <w:right w:val="none" w:sz="0" w:space="0" w:color="auto"/>
      </w:divBdr>
    </w:div>
    <w:div w:id="82386029">
      <w:marLeft w:val="0"/>
      <w:marRight w:val="0"/>
      <w:marTop w:val="0"/>
      <w:marBottom w:val="0"/>
      <w:divBdr>
        <w:top w:val="none" w:sz="0" w:space="0" w:color="auto"/>
        <w:left w:val="none" w:sz="0" w:space="0" w:color="auto"/>
        <w:bottom w:val="none" w:sz="0" w:space="0" w:color="auto"/>
        <w:right w:val="none" w:sz="0" w:space="0" w:color="auto"/>
      </w:divBdr>
    </w:div>
    <w:div w:id="82386030">
      <w:marLeft w:val="0"/>
      <w:marRight w:val="0"/>
      <w:marTop w:val="0"/>
      <w:marBottom w:val="0"/>
      <w:divBdr>
        <w:top w:val="none" w:sz="0" w:space="0" w:color="auto"/>
        <w:left w:val="none" w:sz="0" w:space="0" w:color="auto"/>
        <w:bottom w:val="none" w:sz="0" w:space="0" w:color="auto"/>
        <w:right w:val="none" w:sz="0" w:space="0" w:color="auto"/>
      </w:divBdr>
    </w:div>
    <w:div w:id="82386031">
      <w:marLeft w:val="0"/>
      <w:marRight w:val="0"/>
      <w:marTop w:val="0"/>
      <w:marBottom w:val="0"/>
      <w:divBdr>
        <w:top w:val="none" w:sz="0" w:space="0" w:color="auto"/>
        <w:left w:val="none" w:sz="0" w:space="0" w:color="auto"/>
        <w:bottom w:val="none" w:sz="0" w:space="0" w:color="auto"/>
        <w:right w:val="none" w:sz="0" w:space="0" w:color="auto"/>
      </w:divBdr>
    </w:div>
    <w:div w:id="82386032">
      <w:marLeft w:val="0"/>
      <w:marRight w:val="0"/>
      <w:marTop w:val="0"/>
      <w:marBottom w:val="0"/>
      <w:divBdr>
        <w:top w:val="none" w:sz="0" w:space="0" w:color="auto"/>
        <w:left w:val="none" w:sz="0" w:space="0" w:color="auto"/>
        <w:bottom w:val="none" w:sz="0" w:space="0" w:color="auto"/>
        <w:right w:val="none" w:sz="0" w:space="0" w:color="auto"/>
      </w:divBdr>
    </w:div>
    <w:div w:id="82386033">
      <w:marLeft w:val="0"/>
      <w:marRight w:val="0"/>
      <w:marTop w:val="0"/>
      <w:marBottom w:val="0"/>
      <w:divBdr>
        <w:top w:val="none" w:sz="0" w:space="0" w:color="auto"/>
        <w:left w:val="none" w:sz="0" w:space="0" w:color="auto"/>
        <w:bottom w:val="none" w:sz="0" w:space="0" w:color="auto"/>
        <w:right w:val="none" w:sz="0" w:space="0" w:color="auto"/>
      </w:divBdr>
    </w:div>
    <w:div w:id="82386034">
      <w:marLeft w:val="0"/>
      <w:marRight w:val="0"/>
      <w:marTop w:val="0"/>
      <w:marBottom w:val="0"/>
      <w:divBdr>
        <w:top w:val="none" w:sz="0" w:space="0" w:color="auto"/>
        <w:left w:val="none" w:sz="0" w:space="0" w:color="auto"/>
        <w:bottom w:val="none" w:sz="0" w:space="0" w:color="auto"/>
        <w:right w:val="none" w:sz="0" w:space="0" w:color="auto"/>
      </w:divBdr>
    </w:div>
    <w:div w:id="82386035">
      <w:marLeft w:val="0"/>
      <w:marRight w:val="0"/>
      <w:marTop w:val="0"/>
      <w:marBottom w:val="0"/>
      <w:divBdr>
        <w:top w:val="none" w:sz="0" w:space="0" w:color="auto"/>
        <w:left w:val="none" w:sz="0" w:space="0" w:color="auto"/>
        <w:bottom w:val="none" w:sz="0" w:space="0" w:color="auto"/>
        <w:right w:val="none" w:sz="0" w:space="0" w:color="auto"/>
      </w:divBdr>
    </w:div>
    <w:div w:id="82386036">
      <w:marLeft w:val="0"/>
      <w:marRight w:val="0"/>
      <w:marTop w:val="0"/>
      <w:marBottom w:val="0"/>
      <w:divBdr>
        <w:top w:val="none" w:sz="0" w:space="0" w:color="auto"/>
        <w:left w:val="none" w:sz="0" w:space="0" w:color="auto"/>
        <w:bottom w:val="none" w:sz="0" w:space="0" w:color="auto"/>
        <w:right w:val="none" w:sz="0" w:space="0" w:color="auto"/>
      </w:divBdr>
    </w:div>
    <w:div w:id="82386037">
      <w:marLeft w:val="0"/>
      <w:marRight w:val="0"/>
      <w:marTop w:val="0"/>
      <w:marBottom w:val="0"/>
      <w:divBdr>
        <w:top w:val="none" w:sz="0" w:space="0" w:color="auto"/>
        <w:left w:val="none" w:sz="0" w:space="0" w:color="auto"/>
        <w:bottom w:val="none" w:sz="0" w:space="0" w:color="auto"/>
        <w:right w:val="none" w:sz="0" w:space="0" w:color="auto"/>
      </w:divBdr>
    </w:div>
    <w:div w:id="82386038">
      <w:marLeft w:val="0"/>
      <w:marRight w:val="0"/>
      <w:marTop w:val="0"/>
      <w:marBottom w:val="0"/>
      <w:divBdr>
        <w:top w:val="none" w:sz="0" w:space="0" w:color="auto"/>
        <w:left w:val="none" w:sz="0" w:space="0" w:color="auto"/>
        <w:bottom w:val="none" w:sz="0" w:space="0" w:color="auto"/>
        <w:right w:val="none" w:sz="0" w:space="0" w:color="auto"/>
      </w:divBdr>
    </w:div>
    <w:div w:id="82386039">
      <w:marLeft w:val="0"/>
      <w:marRight w:val="0"/>
      <w:marTop w:val="0"/>
      <w:marBottom w:val="0"/>
      <w:divBdr>
        <w:top w:val="none" w:sz="0" w:space="0" w:color="auto"/>
        <w:left w:val="none" w:sz="0" w:space="0" w:color="auto"/>
        <w:bottom w:val="none" w:sz="0" w:space="0" w:color="auto"/>
        <w:right w:val="none" w:sz="0" w:space="0" w:color="auto"/>
      </w:divBdr>
    </w:div>
    <w:div w:id="82386040">
      <w:marLeft w:val="0"/>
      <w:marRight w:val="0"/>
      <w:marTop w:val="0"/>
      <w:marBottom w:val="0"/>
      <w:divBdr>
        <w:top w:val="none" w:sz="0" w:space="0" w:color="auto"/>
        <w:left w:val="none" w:sz="0" w:space="0" w:color="auto"/>
        <w:bottom w:val="none" w:sz="0" w:space="0" w:color="auto"/>
        <w:right w:val="none" w:sz="0" w:space="0" w:color="auto"/>
      </w:divBdr>
    </w:div>
    <w:div w:id="82386041">
      <w:marLeft w:val="0"/>
      <w:marRight w:val="0"/>
      <w:marTop w:val="0"/>
      <w:marBottom w:val="0"/>
      <w:divBdr>
        <w:top w:val="none" w:sz="0" w:space="0" w:color="auto"/>
        <w:left w:val="none" w:sz="0" w:space="0" w:color="auto"/>
        <w:bottom w:val="none" w:sz="0" w:space="0" w:color="auto"/>
        <w:right w:val="none" w:sz="0" w:space="0" w:color="auto"/>
      </w:divBdr>
    </w:div>
    <w:div w:id="82386042">
      <w:marLeft w:val="0"/>
      <w:marRight w:val="0"/>
      <w:marTop w:val="0"/>
      <w:marBottom w:val="0"/>
      <w:divBdr>
        <w:top w:val="none" w:sz="0" w:space="0" w:color="auto"/>
        <w:left w:val="none" w:sz="0" w:space="0" w:color="auto"/>
        <w:bottom w:val="none" w:sz="0" w:space="0" w:color="auto"/>
        <w:right w:val="none" w:sz="0" w:space="0" w:color="auto"/>
      </w:divBdr>
    </w:div>
    <w:div w:id="82386043">
      <w:marLeft w:val="0"/>
      <w:marRight w:val="0"/>
      <w:marTop w:val="0"/>
      <w:marBottom w:val="0"/>
      <w:divBdr>
        <w:top w:val="none" w:sz="0" w:space="0" w:color="auto"/>
        <w:left w:val="none" w:sz="0" w:space="0" w:color="auto"/>
        <w:bottom w:val="none" w:sz="0" w:space="0" w:color="auto"/>
        <w:right w:val="none" w:sz="0" w:space="0" w:color="auto"/>
      </w:divBdr>
    </w:div>
    <w:div w:id="82386044">
      <w:marLeft w:val="0"/>
      <w:marRight w:val="0"/>
      <w:marTop w:val="0"/>
      <w:marBottom w:val="0"/>
      <w:divBdr>
        <w:top w:val="none" w:sz="0" w:space="0" w:color="auto"/>
        <w:left w:val="none" w:sz="0" w:space="0" w:color="auto"/>
        <w:bottom w:val="none" w:sz="0" w:space="0" w:color="auto"/>
        <w:right w:val="none" w:sz="0" w:space="0" w:color="auto"/>
      </w:divBdr>
    </w:div>
    <w:div w:id="82386045">
      <w:marLeft w:val="0"/>
      <w:marRight w:val="0"/>
      <w:marTop w:val="0"/>
      <w:marBottom w:val="0"/>
      <w:divBdr>
        <w:top w:val="none" w:sz="0" w:space="0" w:color="auto"/>
        <w:left w:val="none" w:sz="0" w:space="0" w:color="auto"/>
        <w:bottom w:val="none" w:sz="0" w:space="0" w:color="auto"/>
        <w:right w:val="none" w:sz="0" w:space="0" w:color="auto"/>
      </w:divBdr>
    </w:div>
    <w:div w:id="82386046">
      <w:marLeft w:val="0"/>
      <w:marRight w:val="0"/>
      <w:marTop w:val="0"/>
      <w:marBottom w:val="0"/>
      <w:divBdr>
        <w:top w:val="none" w:sz="0" w:space="0" w:color="auto"/>
        <w:left w:val="none" w:sz="0" w:space="0" w:color="auto"/>
        <w:bottom w:val="none" w:sz="0" w:space="0" w:color="auto"/>
        <w:right w:val="none" w:sz="0" w:space="0" w:color="auto"/>
      </w:divBdr>
    </w:div>
    <w:div w:id="82386047">
      <w:marLeft w:val="0"/>
      <w:marRight w:val="0"/>
      <w:marTop w:val="0"/>
      <w:marBottom w:val="0"/>
      <w:divBdr>
        <w:top w:val="none" w:sz="0" w:space="0" w:color="auto"/>
        <w:left w:val="none" w:sz="0" w:space="0" w:color="auto"/>
        <w:bottom w:val="none" w:sz="0" w:space="0" w:color="auto"/>
        <w:right w:val="none" w:sz="0" w:space="0" w:color="auto"/>
      </w:divBdr>
    </w:div>
    <w:div w:id="82386048">
      <w:marLeft w:val="0"/>
      <w:marRight w:val="0"/>
      <w:marTop w:val="0"/>
      <w:marBottom w:val="0"/>
      <w:divBdr>
        <w:top w:val="none" w:sz="0" w:space="0" w:color="auto"/>
        <w:left w:val="none" w:sz="0" w:space="0" w:color="auto"/>
        <w:bottom w:val="none" w:sz="0" w:space="0" w:color="auto"/>
        <w:right w:val="none" w:sz="0" w:space="0" w:color="auto"/>
      </w:divBdr>
    </w:div>
    <w:div w:id="82386049">
      <w:marLeft w:val="0"/>
      <w:marRight w:val="0"/>
      <w:marTop w:val="0"/>
      <w:marBottom w:val="0"/>
      <w:divBdr>
        <w:top w:val="none" w:sz="0" w:space="0" w:color="auto"/>
        <w:left w:val="none" w:sz="0" w:space="0" w:color="auto"/>
        <w:bottom w:val="none" w:sz="0" w:space="0" w:color="auto"/>
        <w:right w:val="none" w:sz="0" w:space="0" w:color="auto"/>
      </w:divBdr>
    </w:div>
    <w:div w:id="82386050">
      <w:marLeft w:val="0"/>
      <w:marRight w:val="0"/>
      <w:marTop w:val="0"/>
      <w:marBottom w:val="0"/>
      <w:divBdr>
        <w:top w:val="none" w:sz="0" w:space="0" w:color="auto"/>
        <w:left w:val="none" w:sz="0" w:space="0" w:color="auto"/>
        <w:bottom w:val="none" w:sz="0" w:space="0" w:color="auto"/>
        <w:right w:val="none" w:sz="0" w:space="0" w:color="auto"/>
      </w:divBdr>
    </w:div>
    <w:div w:id="82386051">
      <w:marLeft w:val="0"/>
      <w:marRight w:val="0"/>
      <w:marTop w:val="0"/>
      <w:marBottom w:val="0"/>
      <w:divBdr>
        <w:top w:val="none" w:sz="0" w:space="0" w:color="auto"/>
        <w:left w:val="none" w:sz="0" w:space="0" w:color="auto"/>
        <w:bottom w:val="none" w:sz="0" w:space="0" w:color="auto"/>
        <w:right w:val="none" w:sz="0" w:space="0" w:color="auto"/>
      </w:divBdr>
    </w:div>
    <w:div w:id="82386052">
      <w:marLeft w:val="0"/>
      <w:marRight w:val="0"/>
      <w:marTop w:val="0"/>
      <w:marBottom w:val="0"/>
      <w:divBdr>
        <w:top w:val="none" w:sz="0" w:space="0" w:color="auto"/>
        <w:left w:val="none" w:sz="0" w:space="0" w:color="auto"/>
        <w:bottom w:val="none" w:sz="0" w:space="0" w:color="auto"/>
        <w:right w:val="none" w:sz="0" w:space="0" w:color="auto"/>
      </w:divBdr>
    </w:div>
    <w:div w:id="82386053">
      <w:marLeft w:val="0"/>
      <w:marRight w:val="0"/>
      <w:marTop w:val="0"/>
      <w:marBottom w:val="0"/>
      <w:divBdr>
        <w:top w:val="none" w:sz="0" w:space="0" w:color="auto"/>
        <w:left w:val="none" w:sz="0" w:space="0" w:color="auto"/>
        <w:bottom w:val="none" w:sz="0" w:space="0" w:color="auto"/>
        <w:right w:val="none" w:sz="0" w:space="0" w:color="auto"/>
      </w:divBdr>
    </w:div>
    <w:div w:id="82386054">
      <w:marLeft w:val="0"/>
      <w:marRight w:val="0"/>
      <w:marTop w:val="0"/>
      <w:marBottom w:val="0"/>
      <w:divBdr>
        <w:top w:val="none" w:sz="0" w:space="0" w:color="auto"/>
        <w:left w:val="none" w:sz="0" w:space="0" w:color="auto"/>
        <w:bottom w:val="none" w:sz="0" w:space="0" w:color="auto"/>
        <w:right w:val="none" w:sz="0" w:space="0" w:color="auto"/>
      </w:divBdr>
    </w:div>
    <w:div w:id="82386055">
      <w:marLeft w:val="0"/>
      <w:marRight w:val="0"/>
      <w:marTop w:val="0"/>
      <w:marBottom w:val="0"/>
      <w:divBdr>
        <w:top w:val="none" w:sz="0" w:space="0" w:color="auto"/>
        <w:left w:val="none" w:sz="0" w:space="0" w:color="auto"/>
        <w:bottom w:val="none" w:sz="0" w:space="0" w:color="auto"/>
        <w:right w:val="none" w:sz="0" w:space="0" w:color="auto"/>
      </w:divBdr>
    </w:div>
    <w:div w:id="82386056">
      <w:marLeft w:val="0"/>
      <w:marRight w:val="0"/>
      <w:marTop w:val="0"/>
      <w:marBottom w:val="0"/>
      <w:divBdr>
        <w:top w:val="none" w:sz="0" w:space="0" w:color="auto"/>
        <w:left w:val="none" w:sz="0" w:space="0" w:color="auto"/>
        <w:bottom w:val="none" w:sz="0" w:space="0" w:color="auto"/>
        <w:right w:val="none" w:sz="0" w:space="0" w:color="auto"/>
      </w:divBdr>
    </w:div>
    <w:div w:id="82386057">
      <w:marLeft w:val="0"/>
      <w:marRight w:val="0"/>
      <w:marTop w:val="0"/>
      <w:marBottom w:val="0"/>
      <w:divBdr>
        <w:top w:val="none" w:sz="0" w:space="0" w:color="auto"/>
        <w:left w:val="none" w:sz="0" w:space="0" w:color="auto"/>
        <w:bottom w:val="none" w:sz="0" w:space="0" w:color="auto"/>
        <w:right w:val="none" w:sz="0" w:space="0" w:color="auto"/>
      </w:divBdr>
    </w:div>
    <w:div w:id="82386058">
      <w:marLeft w:val="0"/>
      <w:marRight w:val="0"/>
      <w:marTop w:val="0"/>
      <w:marBottom w:val="0"/>
      <w:divBdr>
        <w:top w:val="none" w:sz="0" w:space="0" w:color="auto"/>
        <w:left w:val="none" w:sz="0" w:space="0" w:color="auto"/>
        <w:bottom w:val="none" w:sz="0" w:space="0" w:color="auto"/>
        <w:right w:val="none" w:sz="0" w:space="0" w:color="auto"/>
      </w:divBdr>
    </w:div>
    <w:div w:id="82386059">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82386061">
      <w:marLeft w:val="0"/>
      <w:marRight w:val="0"/>
      <w:marTop w:val="0"/>
      <w:marBottom w:val="0"/>
      <w:divBdr>
        <w:top w:val="none" w:sz="0" w:space="0" w:color="auto"/>
        <w:left w:val="none" w:sz="0" w:space="0" w:color="auto"/>
        <w:bottom w:val="none" w:sz="0" w:space="0" w:color="auto"/>
        <w:right w:val="none" w:sz="0" w:space="0" w:color="auto"/>
      </w:divBdr>
    </w:div>
    <w:div w:id="82386062">
      <w:marLeft w:val="0"/>
      <w:marRight w:val="0"/>
      <w:marTop w:val="0"/>
      <w:marBottom w:val="0"/>
      <w:divBdr>
        <w:top w:val="none" w:sz="0" w:space="0" w:color="auto"/>
        <w:left w:val="none" w:sz="0" w:space="0" w:color="auto"/>
        <w:bottom w:val="none" w:sz="0" w:space="0" w:color="auto"/>
        <w:right w:val="none" w:sz="0" w:space="0" w:color="auto"/>
      </w:divBdr>
    </w:div>
    <w:div w:id="82386063">
      <w:marLeft w:val="0"/>
      <w:marRight w:val="0"/>
      <w:marTop w:val="0"/>
      <w:marBottom w:val="0"/>
      <w:divBdr>
        <w:top w:val="none" w:sz="0" w:space="0" w:color="auto"/>
        <w:left w:val="none" w:sz="0" w:space="0" w:color="auto"/>
        <w:bottom w:val="none" w:sz="0" w:space="0" w:color="auto"/>
        <w:right w:val="none" w:sz="0" w:space="0" w:color="auto"/>
      </w:divBdr>
    </w:div>
    <w:div w:id="82386064">
      <w:marLeft w:val="0"/>
      <w:marRight w:val="0"/>
      <w:marTop w:val="0"/>
      <w:marBottom w:val="0"/>
      <w:divBdr>
        <w:top w:val="none" w:sz="0" w:space="0" w:color="auto"/>
        <w:left w:val="none" w:sz="0" w:space="0" w:color="auto"/>
        <w:bottom w:val="none" w:sz="0" w:space="0" w:color="auto"/>
        <w:right w:val="none" w:sz="0" w:space="0" w:color="auto"/>
      </w:divBdr>
    </w:div>
    <w:div w:id="82386065">
      <w:marLeft w:val="0"/>
      <w:marRight w:val="0"/>
      <w:marTop w:val="0"/>
      <w:marBottom w:val="0"/>
      <w:divBdr>
        <w:top w:val="none" w:sz="0" w:space="0" w:color="auto"/>
        <w:left w:val="none" w:sz="0" w:space="0" w:color="auto"/>
        <w:bottom w:val="none" w:sz="0" w:space="0" w:color="auto"/>
        <w:right w:val="none" w:sz="0" w:space="0" w:color="auto"/>
      </w:divBdr>
    </w:div>
    <w:div w:id="82386066">
      <w:marLeft w:val="0"/>
      <w:marRight w:val="0"/>
      <w:marTop w:val="0"/>
      <w:marBottom w:val="0"/>
      <w:divBdr>
        <w:top w:val="none" w:sz="0" w:space="0" w:color="auto"/>
        <w:left w:val="none" w:sz="0" w:space="0" w:color="auto"/>
        <w:bottom w:val="none" w:sz="0" w:space="0" w:color="auto"/>
        <w:right w:val="none" w:sz="0" w:space="0" w:color="auto"/>
      </w:divBdr>
    </w:div>
    <w:div w:id="82386067">
      <w:marLeft w:val="0"/>
      <w:marRight w:val="0"/>
      <w:marTop w:val="0"/>
      <w:marBottom w:val="0"/>
      <w:divBdr>
        <w:top w:val="none" w:sz="0" w:space="0" w:color="auto"/>
        <w:left w:val="none" w:sz="0" w:space="0" w:color="auto"/>
        <w:bottom w:val="none" w:sz="0" w:space="0" w:color="auto"/>
        <w:right w:val="none" w:sz="0" w:space="0" w:color="auto"/>
      </w:divBdr>
    </w:div>
    <w:div w:id="82386068">
      <w:marLeft w:val="0"/>
      <w:marRight w:val="0"/>
      <w:marTop w:val="0"/>
      <w:marBottom w:val="0"/>
      <w:divBdr>
        <w:top w:val="none" w:sz="0" w:space="0" w:color="auto"/>
        <w:left w:val="none" w:sz="0" w:space="0" w:color="auto"/>
        <w:bottom w:val="none" w:sz="0" w:space="0" w:color="auto"/>
        <w:right w:val="none" w:sz="0" w:space="0" w:color="auto"/>
      </w:divBdr>
    </w:div>
    <w:div w:id="82386069">
      <w:marLeft w:val="0"/>
      <w:marRight w:val="0"/>
      <w:marTop w:val="0"/>
      <w:marBottom w:val="0"/>
      <w:divBdr>
        <w:top w:val="none" w:sz="0" w:space="0" w:color="auto"/>
        <w:left w:val="none" w:sz="0" w:space="0" w:color="auto"/>
        <w:bottom w:val="none" w:sz="0" w:space="0" w:color="auto"/>
        <w:right w:val="none" w:sz="0" w:space="0" w:color="auto"/>
      </w:divBdr>
    </w:div>
    <w:div w:id="82386070">
      <w:marLeft w:val="0"/>
      <w:marRight w:val="0"/>
      <w:marTop w:val="0"/>
      <w:marBottom w:val="0"/>
      <w:divBdr>
        <w:top w:val="none" w:sz="0" w:space="0" w:color="auto"/>
        <w:left w:val="none" w:sz="0" w:space="0" w:color="auto"/>
        <w:bottom w:val="none" w:sz="0" w:space="0" w:color="auto"/>
        <w:right w:val="none" w:sz="0" w:space="0" w:color="auto"/>
      </w:divBdr>
    </w:div>
    <w:div w:id="82386071">
      <w:marLeft w:val="0"/>
      <w:marRight w:val="0"/>
      <w:marTop w:val="0"/>
      <w:marBottom w:val="0"/>
      <w:divBdr>
        <w:top w:val="none" w:sz="0" w:space="0" w:color="auto"/>
        <w:left w:val="none" w:sz="0" w:space="0" w:color="auto"/>
        <w:bottom w:val="none" w:sz="0" w:space="0" w:color="auto"/>
        <w:right w:val="none" w:sz="0" w:space="0" w:color="auto"/>
      </w:divBdr>
    </w:div>
    <w:div w:id="82386072">
      <w:marLeft w:val="0"/>
      <w:marRight w:val="0"/>
      <w:marTop w:val="0"/>
      <w:marBottom w:val="0"/>
      <w:divBdr>
        <w:top w:val="none" w:sz="0" w:space="0" w:color="auto"/>
        <w:left w:val="none" w:sz="0" w:space="0" w:color="auto"/>
        <w:bottom w:val="none" w:sz="0" w:space="0" w:color="auto"/>
        <w:right w:val="none" w:sz="0" w:space="0" w:color="auto"/>
      </w:divBdr>
    </w:div>
    <w:div w:id="82386073">
      <w:marLeft w:val="0"/>
      <w:marRight w:val="0"/>
      <w:marTop w:val="0"/>
      <w:marBottom w:val="0"/>
      <w:divBdr>
        <w:top w:val="none" w:sz="0" w:space="0" w:color="auto"/>
        <w:left w:val="none" w:sz="0" w:space="0" w:color="auto"/>
        <w:bottom w:val="none" w:sz="0" w:space="0" w:color="auto"/>
        <w:right w:val="none" w:sz="0" w:space="0" w:color="auto"/>
      </w:divBdr>
    </w:div>
    <w:div w:id="82386074">
      <w:marLeft w:val="0"/>
      <w:marRight w:val="0"/>
      <w:marTop w:val="0"/>
      <w:marBottom w:val="0"/>
      <w:divBdr>
        <w:top w:val="none" w:sz="0" w:space="0" w:color="auto"/>
        <w:left w:val="none" w:sz="0" w:space="0" w:color="auto"/>
        <w:bottom w:val="none" w:sz="0" w:space="0" w:color="auto"/>
        <w:right w:val="none" w:sz="0" w:space="0" w:color="auto"/>
      </w:divBdr>
    </w:div>
    <w:div w:id="82386075">
      <w:marLeft w:val="0"/>
      <w:marRight w:val="0"/>
      <w:marTop w:val="0"/>
      <w:marBottom w:val="0"/>
      <w:divBdr>
        <w:top w:val="none" w:sz="0" w:space="0" w:color="auto"/>
        <w:left w:val="none" w:sz="0" w:space="0" w:color="auto"/>
        <w:bottom w:val="none" w:sz="0" w:space="0" w:color="auto"/>
        <w:right w:val="none" w:sz="0" w:space="0" w:color="auto"/>
      </w:divBdr>
    </w:div>
    <w:div w:id="82386076">
      <w:marLeft w:val="0"/>
      <w:marRight w:val="0"/>
      <w:marTop w:val="0"/>
      <w:marBottom w:val="0"/>
      <w:divBdr>
        <w:top w:val="none" w:sz="0" w:space="0" w:color="auto"/>
        <w:left w:val="none" w:sz="0" w:space="0" w:color="auto"/>
        <w:bottom w:val="none" w:sz="0" w:space="0" w:color="auto"/>
        <w:right w:val="none" w:sz="0" w:space="0" w:color="auto"/>
      </w:divBdr>
    </w:div>
    <w:div w:id="82386077">
      <w:marLeft w:val="0"/>
      <w:marRight w:val="0"/>
      <w:marTop w:val="0"/>
      <w:marBottom w:val="0"/>
      <w:divBdr>
        <w:top w:val="none" w:sz="0" w:space="0" w:color="auto"/>
        <w:left w:val="none" w:sz="0" w:space="0" w:color="auto"/>
        <w:bottom w:val="none" w:sz="0" w:space="0" w:color="auto"/>
        <w:right w:val="none" w:sz="0" w:space="0" w:color="auto"/>
      </w:divBdr>
    </w:div>
    <w:div w:id="82386078">
      <w:marLeft w:val="0"/>
      <w:marRight w:val="0"/>
      <w:marTop w:val="0"/>
      <w:marBottom w:val="0"/>
      <w:divBdr>
        <w:top w:val="none" w:sz="0" w:space="0" w:color="auto"/>
        <w:left w:val="none" w:sz="0" w:space="0" w:color="auto"/>
        <w:bottom w:val="none" w:sz="0" w:space="0" w:color="auto"/>
        <w:right w:val="none" w:sz="0" w:space="0" w:color="auto"/>
      </w:divBdr>
    </w:div>
    <w:div w:id="82386079">
      <w:marLeft w:val="0"/>
      <w:marRight w:val="0"/>
      <w:marTop w:val="0"/>
      <w:marBottom w:val="0"/>
      <w:divBdr>
        <w:top w:val="none" w:sz="0" w:space="0" w:color="auto"/>
        <w:left w:val="none" w:sz="0" w:space="0" w:color="auto"/>
        <w:bottom w:val="none" w:sz="0" w:space="0" w:color="auto"/>
        <w:right w:val="none" w:sz="0" w:space="0" w:color="auto"/>
      </w:divBdr>
    </w:div>
    <w:div w:id="82386080">
      <w:marLeft w:val="0"/>
      <w:marRight w:val="0"/>
      <w:marTop w:val="0"/>
      <w:marBottom w:val="0"/>
      <w:divBdr>
        <w:top w:val="none" w:sz="0" w:space="0" w:color="auto"/>
        <w:left w:val="none" w:sz="0" w:space="0" w:color="auto"/>
        <w:bottom w:val="none" w:sz="0" w:space="0" w:color="auto"/>
        <w:right w:val="none" w:sz="0" w:space="0" w:color="auto"/>
      </w:divBdr>
    </w:div>
    <w:div w:id="82386081">
      <w:marLeft w:val="0"/>
      <w:marRight w:val="0"/>
      <w:marTop w:val="0"/>
      <w:marBottom w:val="0"/>
      <w:divBdr>
        <w:top w:val="none" w:sz="0" w:space="0" w:color="auto"/>
        <w:left w:val="none" w:sz="0" w:space="0" w:color="auto"/>
        <w:bottom w:val="none" w:sz="0" w:space="0" w:color="auto"/>
        <w:right w:val="none" w:sz="0" w:space="0" w:color="auto"/>
      </w:divBdr>
    </w:div>
    <w:div w:id="82386082">
      <w:marLeft w:val="0"/>
      <w:marRight w:val="0"/>
      <w:marTop w:val="0"/>
      <w:marBottom w:val="0"/>
      <w:divBdr>
        <w:top w:val="none" w:sz="0" w:space="0" w:color="auto"/>
        <w:left w:val="none" w:sz="0" w:space="0" w:color="auto"/>
        <w:bottom w:val="none" w:sz="0" w:space="0" w:color="auto"/>
        <w:right w:val="none" w:sz="0" w:space="0" w:color="auto"/>
      </w:divBdr>
    </w:div>
    <w:div w:id="82386083">
      <w:marLeft w:val="0"/>
      <w:marRight w:val="0"/>
      <w:marTop w:val="0"/>
      <w:marBottom w:val="0"/>
      <w:divBdr>
        <w:top w:val="none" w:sz="0" w:space="0" w:color="auto"/>
        <w:left w:val="none" w:sz="0" w:space="0" w:color="auto"/>
        <w:bottom w:val="none" w:sz="0" w:space="0" w:color="auto"/>
        <w:right w:val="none" w:sz="0" w:space="0" w:color="auto"/>
      </w:divBdr>
    </w:div>
    <w:div w:id="82386084">
      <w:marLeft w:val="0"/>
      <w:marRight w:val="0"/>
      <w:marTop w:val="0"/>
      <w:marBottom w:val="0"/>
      <w:divBdr>
        <w:top w:val="none" w:sz="0" w:space="0" w:color="auto"/>
        <w:left w:val="none" w:sz="0" w:space="0" w:color="auto"/>
        <w:bottom w:val="none" w:sz="0" w:space="0" w:color="auto"/>
        <w:right w:val="none" w:sz="0" w:space="0" w:color="auto"/>
      </w:divBdr>
    </w:div>
    <w:div w:id="82386085">
      <w:marLeft w:val="0"/>
      <w:marRight w:val="0"/>
      <w:marTop w:val="0"/>
      <w:marBottom w:val="0"/>
      <w:divBdr>
        <w:top w:val="none" w:sz="0" w:space="0" w:color="auto"/>
        <w:left w:val="none" w:sz="0" w:space="0" w:color="auto"/>
        <w:bottom w:val="none" w:sz="0" w:space="0" w:color="auto"/>
        <w:right w:val="none" w:sz="0" w:space="0" w:color="auto"/>
      </w:divBdr>
    </w:div>
    <w:div w:id="82386086">
      <w:marLeft w:val="0"/>
      <w:marRight w:val="0"/>
      <w:marTop w:val="0"/>
      <w:marBottom w:val="0"/>
      <w:divBdr>
        <w:top w:val="none" w:sz="0" w:space="0" w:color="auto"/>
        <w:left w:val="none" w:sz="0" w:space="0" w:color="auto"/>
        <w:bottom w:val="none" w:sz="0" w:space="0" w:color="auto"/>
        <w:right w:val="none" w:sz="0" w:space="0" w:color="auto"/>
      </w:divBdr>
    </w:div>
    <w:div w:id="82386087">
      <w:marLeft w:val="0"/>
      <w:marRight w:val="0"/>
      <w:marTop w:val="0"/>
      <w:marBottom w:val="0"/>
      <w:divBdr>
        <w:top w:val="none" w:sz="0" w:space="0" w:color="auto"/>
        <w:left w:val="none" w:sz="0" w:space="0" w:color="auto"/>
        <w:bottom w:val="none" w:sz="0" w:space="0" w:color="auto"/>
        <w:right w:val="none" w:sz="0" w:space="0" w:color="auto"/>
      </w:divBdr>
    </w:div>
    <w:div w:id="82386088">
      <w:marLeft w:val="0"/>
      <w:marRight w:val="0"/>
      <w:marTop w:val="0"/>
      <w:marBottom w:val="0"/>
      <w:divBdr>
        <w:top w:val="none" w:sz="0" w:space="0" w:color="auto"/>
        <w:left w:val="none" w:sz="0" w:space="0" w:color="auto"/>
        <w:bottom w:val="none" w:sz="0" w:space="0" w:color="auto"/>
        <w:right w:val="none" w:sz="0" w:space="0" w:color="auto"/>
      </w:divBdr>
    </w:div>
    <w:div w:id="82386089">
      <w:marLeft w:val="0"/>
      <w:marRight w:val="0"/>
      <w:marTop w:val="0"/>
      <w:marBottom w:val="0"/>
      <w:divBdr>
        <w:top w:val="none" w:sz="0" w:space="0" w:color="auto"/>
        <w:left w:val="none" w:sz="0" w:space="0" w:color="auto"/>
        <w:bottom w:val="none" w:sz="0" w:space="0" w:color="auto"/>
        <w:right w:val="none" w:sz="0" w:space="0" w:color="auto"/>
      </w:divBdr>
    </w:div>
    <w:div w:id="82386090">
      <w:marLeft w:val="0"/>
      <w:marRight w:val="0"/>
      <w:marTop w:val="0"/>
      <w:marBottom w:val="0"/>
      <w:divBdr>
        <w:top w:val="none" w:sz="0" w:space="0" w:color="auto"/>
        <w:left w:val="none" w:sz="0" w:space="0" w:color="auto"/>
        <w:bottom w:val="none" w:sz="0" w:space="0" w:color="auto"/>
        <w:right w:val="none" w:sz="0" w:space="0" w:color="auto"/>
      </w:divBdr>
    </w:div>
    <w:div w:id="82386091">
      <w:marLeft w:val="0"/>
      <w:marRight w:val="0"/>
      <w:marTop w:val="0"/>
      <w:marBottom w:val="0"/>
      <w:divBdr>
        <w:top w:val="none" w:sz="0" w:space="0" w:color="auto"/>
        <w:left w:val="none" w:sz="0" w:space="0" w:color="auto"/>
        <w:bottom w:val="none" w:sz="0" w:space="0" w:color="auto"/>
        <w:right w:val="none" w:sz="0" w:space="0" w:color="auto"/>
      </w:divBdr>
    </w:div>
    <w:div w:id="82386092">
      <w:marLeft w:val="0"/>
      <w:marRight w:val="0"/>
      <w:marTop w:val="0"/>
      <w:marBottom w:val="0"/>
      <w:divBdr>
        <w:top w:val="none" w:sz="0" w:space="0" w:color="auto"/>
        <w:left w:val="none" w:sz="0" w:space="0" w:color="auto"/>
        <w:bottom w:val="none" w:sz="0" w:space="0" w:color="auto"/>
        <w:right w:val="none" w:sz="0" w:space="0" w:color="auto"/>
      </w:divBdr>
    </w:div>
    <w:div w:id="82386093">
      <w:marLeft w:val="0"/>
      <w:marRight w:val="0"/>
      <w:marTop w:val="0"/>
      <w:marBottom w:val="0"/>
      <w:divBdr>
        <w:top w:val="none" w:sz="0" w:space="0" w:color="auto"/>
        <w:left w:val="none" w:sz="0" w:space="0" w:color="auto"/>
        <w:bottom w:val="none" w:sz="0" w:space="0" w:color="auto"/>
        <w:right w:val="none" w:sz="0" w:space="0" w:color="auto"/>
      </w:divBdr>
    </w:div>
    <w:div w:id="82386094">
      <w:marLeft w:val="0"/>
      <w:marRight w:val="0"/>
      <w:marTop w:val="0"/>
      <w:marBottom w:val="0"/>
      <w:divBdr>
        <w:top w:val="none" w:sz="0" w:space="0" w:color="auto"/>
        <w:left w:val="none" w:sz="0" w:space="0" w:color="auto"/>
        <w:bottom w:val="none" w:sz="0" w:space="0" w:color="auto"/>
        <w:right w:val="none" w:sz="0" w:space="0" w:color="auto"/>
      </w:divBdr>
    </w:div>
    <w:div w:id="82386095">
      <w:marLeft w:val="0"/>
      <w:marRight w:val="0"/>
      <w:marTop w:val="0"/>
      <w:marBottom w:val="0"/>
      <w:divBdr>
        <w:top w:val="none" w:sz="0" w:space="0" w:color="auto"/>
        <w:left w:val="none" w:sz="0" w:space="0" w:color="auto"/>
        <w:bottom w:val="none" w:sz="0" w:space="0" w:color="auto"/>
        <w:right w:val="none" w:sz="0" w:space="0" w:color="auto"/>
      </w:divBdr>
    </w:div>
    <w:div w:id="82386096">
      <w:marLeft w:val="0"/>
      <w:marRight w:val="0"/>
      <w:marTop w:val="0"/>
      <w:marBottom w:val="0"/>
      <w:divBdr>
        <w:top w:val="none" w:sz="0" w:space="0" w:color="auto"/>
        <w:left w:val="none" w:sz="0" w:space="0" w:color="auto"/>
        <w:bottom w:val="none" w:sz="0" w:space="0" w:color="auto"/>
        <w:right w:val="none" w:sz="0" w:space="0" w:color="auto"/>
      </w:divBdr>
    </w:div>
    <w:div w:id="82386097">
      <w:marLeft w:val="0"/>
      <w:marRight w:val="0"/>
      <w:marTop w:val="0"/>
      <w:marBottom w:val="0"/>
      <w:divBdr>
        <w:top w:val="none" w:sz="0" w:space="0" w:color="auto"/>
        <w:left w:val="none" w:sz="0" w:space="0" w:color="auto"/>
        <w:bottom w:val="none" w:sz="0" w:space="0" w:color="auto"/>
        <w:right w:val="none" w:sz="0" w:space="0" w:color="auto"/>
      </w:divBdr>
    </w:div>
    <w:div w:id="82386098">
      <w:marLeft w:val="0"/>
      <w:marRight w:val="0"/>
      <w:marTop w:val="0"/>
      <w:marBottom w:val="0"/>
      <w:divBdr>
        <w:top w:val="none" w:sz="0" w:space="0" w:color="auto"/>
        <w:left w:val="none" w:sz="0" w:space="0" w:color="auto"/>
        <w:bottom w:val="none" w:sz="0" w:space="0" w:color="auto"/>
        <w:right w:val="none" w:sz="0" w:space="0" w:color="auto"/>
      </w:divBdr>
    </w:div>
    <w:div w:id="82386099">
      <w:marLeft w:val="0"/>
      <w:marRight w:val="0"/>
      <w:marTop w:val="0"/>
      <w:marBottom w:val="0"/>
      <w:divBdr>
        <w:top w:val="none" w:sz="0" w:space="0" w:color="auto"/>
        <w:left w:val="none" w:sz="0" w:space="0" w:color="auto"/>
        <w:bottom w:val="none" w:sz="0" w:space="0" w:color="auto"/>
        <w:right w:val="none" w:sz="0" w:space="0" w:color="auto"/>
      </w:divBdr>
    </w:div>
    <w:div w:id="82386100">
      <w:marLeft w:val="0"/>
      <w:marRight w:val="0"/>
      <w:marTop w:val="0"/>
      <w:marBottom w:val="0"/>
      <w:divBdr>
        <w:top w:val="none" w:sz="0" w:space="0" w:color="auto"/>
        <w:left w:val="none" w:sz="0" w:space="0" w:color="auto"/>
        <w:bottom w:val="none" w:sz="0" w:space="0" w:color="auto"/>
        <w:right w:val="none" w:sz="0" w:space="0" w:color="auto"/>
      </w:divBdr>
    </w:div>
    <w:div w:id="82386101">
      <w:marLeft w:val="0"/>
      <w:marRight w:val="0"/>
      <w:marTop w:val="0"/>
      <w:marBottom w:val="0"/>
      <w:divBdr>
        <w:top w:val="none" w:sz="0" w:space="0" w:color="auto"/>
        <w:left w:val="none" w:sz="0" w:space="0" w:color="auto"/>
        <w:bottom w:val="none" w:sz="0" w:space="0" w:color="auto"/>
        <w:right w:val="none" w:sz="0" w:space="0" w:color="auto"/>
      </w:divBdr>
    </w:div>
    <w:div w:id="82386102">
      <w:marLeft w:val="0"/>
      <w:marRight w:val="0"/>
      <w:marTop w:val="0"/>
      <w:marBottom w:val="0"/>
      <w:divBdr>
        <w:top w:val="none" w:sz="0" w:space="0" w:color="auto"/>
        <w:left w:val="none" w:sz="0" w:space="0" w:color="auto"/>
        <w:bottom w:val="none" w:sz="0" w:space="0" w:color="auto"/>
        <w:right w:val="none" w:sz="0" w:space="0" w:color="auto"/>
      </w:divBdr>
    </w:div>
    <w:div w:id="82386103">
      <w:marLeft w:val="0"/>
      <w:marRight w:val="0"/>
      <w:marTop w:val="0"/>
      <w:marBottom w:val="0"/>
      <w:divBdr>
        <w:top w:val="none" w:sz="0" w:space="0" w:color="auto"/>
        <w:left w:val="none" w:sz="0" w:space="0" w:color="auto"/>
        <w:bottom w:val="none" w:sz="0" w:space="0" w:color="auto"/>
        <w:right w:val="none" w:sz="0" w:space="0" w:color="auto"/>
      </w:divBdr>
    </w:div>
    <w:div w:id="82386104">
      <w:marLeft w:val="0"/>
      <w:marRight w:val="0"/>
      <w:marTop w:val="0"/>
      <w:marBottom w:val="0"/>
      <w:divBdr>
        <w:top w:val="none" w:sz="0" w:space="0" w:color="auto"/>
        <w:left w:val="none" w:sz="0" w:space="0" w:color="auto"/>
        <w:bottom w:val="none" w:sz="0" w:space="0" w:color="auto"/>
        <w:right w:val="none" w:sz="0" w:space="0" w:color="auto"/>
      </w:divBdr>
    </w:div>
    <w:div w:id="82386105">
      <w:marLeft w:val="0"/>
      <w:marRight w:val="0"/>
      <w:marTop w:val="0"/>
      <w:marBottom w:val="0"/>
      <w:divBdr>
        <w:top w:val="none" w:sz="0" w:space="0" w:color="auto"/>
        <w:left w:val="none" w:sz="0" w:space="0" w:color="auto"/>
        <w:bottom w:val="none" w:sz="0" w:space="0" w:color="auto"/>
        <w:right w:val="none" w:sz="0" w:space="0" w:color="auto"/>
      </w:divBdr>
    </w:div>
    <w:div w:id="82386106">
      <w:marLeft w:val="0"/>
      <w:marRight w:val="0"/>
      <w:marTop w:val="0"/>
      <w:marBottom w:val="0"/>
      <w:divBdr>
        <w:top w:val="none" w:sz="0" w:space="0" w:color="auto"/>
        <w:left w:val="none" w:sz="0" w:space="0" w:color="auto"/>
        <w:bottom w:val="none" w:sz="0" w:space="0" w:color="auto"/>
        <w:right w:val="none" w:sz="0" w:space="0" w:color="auto"/>
      </w:divBdr>
    </w:div>
    <w:div w:id="82386107">
      <w:marLeft w:val="0"/>
      <w:marRight w:val="0"/>
      <w:marTop w:val="0"/>
      <w:marBottom w:val="0"/>
      <w:divBdr>
        <w:top w:val="none" w:sz="0" w:space="0" w:color="auto"/>
        <w:left w:val="none" w:sz="0" w:space="0" w:color="auto"/>
        <w:bottom w:val="none" w:sz="0" w:space="0" w:color="auto"/>
        <w:right w:val="none" w:sz="0" w:space="0" w:color="auto"/>
      </w:divBdr>
    </w:div>
    <w:div w:id="82386108">
      <w:marLeft w:val="0"/>
      <w:marRight w:val="0"/>
      <w:marTop w:val="0"/>
      <w:marBottom w:val="0"/>
      <w:divBdr>
        <w:top w:val="none" w:sz="0" w:space="0" w:color="auto"/>
        <w:left w:val="none" w:sz="0" w:space="0" w:color="auto"/>
        <w:bottom w:val="none" w:sz="0" w:space="0" w:color="auto"/>
        <w:right w:val="none" w:sz="0" w:space="0" w:color="auto"/>
      </w:divBdr>
    </w:div>
    <w:div w:id="82386109">
      <w:marLeft w:val="0"/>
      <w:marRight w:val="0"/>
      <w:marTop w:val="0"/>
      <w:marBottom w:val="0"/>
      <w:divBdr>
        <w:top w:val="none" w:sz="0" w:space="0" w:color="auto"/>
        <w:left w:val="none" w:sz="0" w:space="0" w:color="auto"/>
        <w:bottom w:val="none" w:sz="0" w:space="0" w:color="auto"/>
        <w:right w:val="none" w:sz="0" w:space="0" w:color="auto"/>
      </w:divBdr>
    </w:div>
    <w:div w:id="82386110">
      <w:marLeft w:val="0"/>
      <w:marRight w:val="0"/>
      <w:marTop w:val="0"/>
      <w:marBottom w:val="0"/>
      <w:divBdr>
        <w:top w:val="none" w:sz="0" w:space="0" w:color="auto"/>
        <w:left w:val="none" w:sz="0" w:space="0" w:color="auto"/>
        <w:bottom w:val="none" w:sz="0" w:space="0" w:color="auto"/>
        <w:right w:val="none" w:sz="0" w:space="0" w:color="auto"/>
      </w:divBdr>
    </w:div>
    <w:div w:id="82386111">
      <w:marLeft w:val="0"/>
      <w:marRight w:val="0"/>
      <w:marTop w:val="0"/>
      <w:marBottom w:val="0"/>
      <w:divBdr>
        <w:top w:val="none" w:sz="0" w:space="0" w:color="auto"/>
        <w:left w:val="none" w:sz="0" w:space="0" w:color="auto"/>
        <w:bottom w:val="none" w:sz="0" w:space="0" w:color="auto"/>
        <w:right w:val="none" w:sz="0" w:space="0" w:color="auto"/>
      </w:divBdr>
    </w:div>
    <w:div w:id="82386112">
      <w:marLeft w:val="0"/>
      <w:marRight w:val="0"/>
      <w:marTop w:val="0"/>
      <w:marBottom w:val="0"/>
      <w:divBdr>
        <w:top w:val="none" w:sz="0" w:space="0" w:color="auto"/>
        <w:left w:val="none" w:sz="0" w:space="0" w:color="auto"/>
        <w:bottom w:val="none" w:sz="0" w:space="0" w:color="auto"/>
        <w:right w:val="none" w:sz="0" w:space="0" w:color="auto"/>
      </w:divBdr>
    </w:div>
    <w:div w:id="82386113">
      <w:marLeft w:val="0"/>
      <w:marRight w:val="0"/>
      <w:marTop w:val="0"/>
      <w:marBottom w:val="0"/>
      <w:divBdr>
        <w:top w:val="none" w:sz="0" w:space="0" w:color="auto"/>
        <w:left w:val="none" w:sz="0" w:space="0" w:color="auto"/>
        <w:bottom w:val="none" w:sz="0" w:space="0" w:color="auto"/>
        <w:right w:val="none" w:sz="0" w:space="0" w:color="auto"/>
      </w:divBdr>
    </w:div>
    <w:div w:id="82386114">
      <w:marLeft w:val="0"/>
      <w:marRight w:val="0"/>
      <w:marTop w:val="0"/>
      <w:marBottom w:val="0"/>
      <w:divBdr>
        <w:top w:val="none" w:sz="0" w:space="0" w:color="auto"/>
        <w:left w:val="none" w:sz="0" w:space="0" w:color="auto"/>
        <w:bottom w:val="none" w:sz="0" w:space="0" w:color="auto"/>
        <w:right w:val="none" w:sz="0" w:space="0" w:color="auto"/>
      </w:divBdr>
    </w:div>
    <w:div w:id="82386115">
      <w:marLeft w:val="0"/>
      <w:marRight w:val="0"/>
      <w:marTop w:val="0"/>
      <w:marBottom w:val="0"/>
      <w:divBdr>
        <w:top w:val="none" w:sz="0" w:space="0" w:color="auto"/>
        <w:left w:val="none" w:sz="0" w:space="0" w:color="auto"/>
        <w:bottom w:val="none" w:sz="0" w:space="0" w:color="auto"/>
        <w:right w:val="none" w:sz="0" w:space="0" w:color="auto"/>
      </w:divBdr>
    </w:div>
    <w:div w:id="82386116">
      <w:marLeft w:val="0"/>
      <w:marRight w:val="0"/>
      <w:marTop w:val="0"/>
      <w:marBottom w:val="0"/>
      <w:divBdr>
        <w:top w:val="none" w:sz="0" w:space="0" w:color="auto"/>
        <w:left w:val="none" w:sz="0" w:space="0" w:color="auto"/>
        <w:bottom w:val="none" w:sz="0" w:space="0" w:color="auto"/>
        <w:right w:val="none" w:sz="0" w:space="0" w:color="auto"/>
      </w:divBdr>
    </w:div>
    <w:div w:id="82386117">
      <w:marLeft w:val="0"/>
      <w:marRight w:val="0"/>
      <w:marTop w:val="0"/>
      <w:marBottom w:val="0"/>
      <w:divBdr>
        <w:top w:val="none" w:sz="0" w:space="0" w:color="auto"/>
        <w:left w:val="none" w:sz="0" w:space="0" w:color="auto"/>
        <w:bottom w:val="none" w:sz="0" w:space="0" w:color="auto"/>
        <w:right w:val="none" w:sz="0" w:space="0" w:color="auto"/>
      </w:divBdr>
    </w:div>
    <w:div w:id="82386118">
      <w:marLeft w:val="0"/>
      <w:marRight w:val="0"/>
      <w:marTop w:val="0"/>
      <w:marBottom w:val="0"/>
      <w:divBdr>
        <w:top w:val="none" w:sz="0" w:space="0" w:color="auto"/>
        <w:left w:val="none" w:sz="0" w:space="0" w:color="auto"/>
        <w:bottom w:val="none" w:sz="0" w:space="0" w:color="auto"/>
        <w:right w:val="none" w:sz="0" w:space="0" w:color="auto"/>
      </w:divBdr>
    </w:div>
    <w:div w:id="82386119">
      <w:marLeft w:val="0"/>
      <w:marRight w:val="0"/>
      <w:marTop w:val="0"/>
      <w:marBottom w:val="0"/>
      <w:divBdr>
        <w:top w:val="none" w:sz="0" w:space="0" w:color="auto"/>
        <w:left w:val="none" w:sz="0" w:space="0" w:color="auto"/>
        <w:bottom w:val="none" w:sz="0" w:space="0" w:color="auto"/>
        <w:right w:val="none" w:sz="0" w:space="0" w:color="auto"/>
      </w:divBdr>
    </w:div>
    <w:div w:id="82386120">
      <w:marLeft w:val="0"/>
      <w:marRight w:val="0"/>
      <w:marTop w:val="0"/>
      <w:marBottom w:val="0"/>
      <w:divBdr>
        <w:top w:val="none" w:sz="0" w:space="0" w:color="auto"/>
        <w:left w:val="none" w:sz="0" w:space="0" w:color="auto"/>
        <w:bottom w:val="none" w:sz="0" w:space="0" w:color="auto"/>
        <w:right w:val="none" w:sz="0" w:space="0" w:color="auto"/>
      </w:divBdr>
    </w:div>
    <w:div w:id="82386121">
      <w:marLeft w:val="0"/>
      <w:marRight w:val="0"/>
      <w:marTop w:val="0"/>
      <w:marBottom w:val="0"/>
      <w:divBdr>
        <w:top w:val="none" w:sz="0" w:space="0" w:color="auto"/>
        <w:left w:val="none" w:sz="0" w:space="0" w:color="auto"/>
        <w:bottom w:val="none" w:sz="0" w:space="0" w:color="auto"/>
        <w:right w:val="none" w:sz="0" w:space="0" w:color="auto"/>
      </w:divBdr>
    </w:div>
    <w:div w:id="82386122">
      <w:marLeft w:val="0"/>
      <w:marRight w:val="0"/>
      <w:marTop w:val="0"/>
      <w:marBottom w:val="0"/>
      <w:divBdr>
        <w:top w:val="none" w:sz="0" w:space="0" w:color="auto"/>
        <w:left w:val="none" w:sz="0" w:space="0" w:color="auto"/>
        <w:bottom w:val="none" w:sz="0" w:space="0" w:color="auto"/>
        <w:right w:val="none" w:sz="0" w:space="0" w:color="auto"/>
      </w:divBdr>
    </w:div>
    <w:div w:id="82386123">
      <w:marLeft w:val="0"/>
      <w:marRight w:val="0"/>
      <w:marTop w:val="0"/>
      <w:marBottom w:val="0"/>
      <w:divBdr>
        <w:top w:val="none" w:sz="0" w:space="0" w:color="auto"/>
        <w:left w:val="none" w:sz="0" w:space="0" w:color="auto"/>
        <w:bottom w:val="none" w:sz="0" w:space="0" w:color="auto"/>
        <w:right w:val="none" w:sz="0" w:space="0" w:color="auto"/>
      </w:divBdr>
    </w:div>
    <w:div w:id="82386124">
      <w:marLeft w:val="0"/>
      <w:marRight w:val="0"/>
      <w:marTop w:val="0"/>
      <w:marBottom w:val="0"/>
      <w:divBdr>
        <w:top w:val="none" w:sz="0" w:space="0" w:color="auto"/>
        <w:left w:val="none" w:sz="0" w:space="0" w:color="auto"/>
        <w:bottom w:val="none" w:sz="0" w:space="0" w:color="auto"/>
        <w:right w:val="none" w:sz="0" w:space="0" w:color="auto"/>
      </w:divBdr>
    </w:div>
    <w:div w:id="82386125">
      <w:marLeft w:val="0"/>
      <w:marRight w:val="0"/>
      <w:marTop w:val="0"/>
      <w:marBottom w:val="0"/>
      <w:divBdr>
        <w:top w:val="none" w:sz="0" w:space="0" w:color="auto"/>
        <w:left w:val="none" w:sz="0" w:space="0" w:color="auto"/>
        <w:bottom w:val="none" w:sz="0" w:space="0" w:color="auto"/>
        <w:right w:val="none" w:sz="0" w:space="0" w:color="auto"/>
      </w:divBdr>
    </w:div>
    <w:div w:id="82386126">
      <w:marLeft w:val="0"/>
      <w:marRight w:val="0"/>
      <w:marTop w:val="0"/>
      <w:marBottom w:val="0"/>
      <w:divBdr>
        <w:top w:val="none" w:sz="0" w:space="0" w:color="auto"/>
        <w:left w:val="none" w:sz="0" w:space="0" w:color="auto"/>
        <w:bottom w:val="none" w:sz="0" w:space="0" w:color="auto"/>
        <w:right w:val="none" w:sz="0" w:space="0" w:color="auto"/>
      </w:divBdr>
    </w:div>
    <w:div w:id="82386127">
      <w:marLeft w:val="0"/>
      <w:marRight w:val="0"/>
      <w:marTop w:val="0"/>
      <w:marBottom w:val="0"/>
      <w:divBdr>
        <w:top w:val="none" w:sz="0" w:space="0" w:color="auto"/>
        <w:left w:val="none" w:sz="0" w:space="0" w:color="auto"/>
        <w:bottom w:val="none" w:sz="0" w:space="0" w:color="auto"/>
        <w:right w:val="none" w:sz="0" w:space="0" w:color="auto"/>
      </w:divBdr>
    </w:div>
    <w:div w:id="82386128">
      <w:marLeft w:val="0"/>
      <w:marRight w:val="0"/>
      <w:marTop w:val="0"/>
      <w:marBottom w:val="0"/>
      <w:divBdr>
        <w:top w:val="none" w:sz="0" w:space="0" w:color="auto"/>
        <w:left w:val="none" w:sz="0" w:space="0" w:color="auto"/>
        <w:bottom w:val="none" w:sz="0" w:space="0" w:color="auto"/>
        <w:right w:val="none" w:sz="0" w:space="0" w:color="auto"/>
      </w:divBdr>
    </w:div>
    <w:div w:id="82386129">
      <w:marLeft w:val="0"/>
      <w:marRight w:val="0"/>
      <w:marTop w:val="0"/>
      <w:marBottom w:val="0"/>
      <w:divBdr>
        <w:top w:val="none" w:sz="0" w:space="0" w:color="auto"/>
        <w:left w:val="none" w:sz="0" w:space="0" w:color="auto"/>
        <w:bottom w:val="none" w:sz="0" w:space="0" w:color="auto"/>
        <w:right w:val="none" w:sz="0" w:space="0" w:color="auto"/>
      </w:divBdr>
    </w:div>
    <w:div w:id="82386130">
      <w:marLeft w:val="0"/>
      <w:marRight w:val="0"/>
      <w:marTop w:val="0"/>
      <w:marBottom w:val="0"/>
      <w:divBdr>
        <w:top w:val="none" w:sz="0" w:space="0" w:color="auto"/>
        <w:left w:val="none" w:sz="0" w:space="0" w:color="auto"/>
        <w:bottom w:val="none" w:sz="0" w:space="0" w:color="auto"/>
        <w:right w:val="none" w:sz="0" w:space="0" w:color="auto"/>
      </w:divBdr>
    </w:div>
    <w:div w:id="82386131">
      <w:marLeft w:val="0"/>
      <w:marRight w:val="0"/>
      <w:marTop w:val="0"/>
      <w:marBottom w:val="0"/>
      <w:divBdr>
        <w:top w:val="none" w:sz="0" w:space="0" w:color="auto"/>
        <w:left w:val="none" w:sz="0" w:space="0" w:color="auto"/>
        <w:bottom w:val="none" w:sz="0" w:space="0" w:color="auto"/>
        <w:right w:val="none" w:sz="0" w:space="0" w:color="auto"/>
      </w:divBdr>
    </w:div>
    <w:div w:id="82386132">
      <w:marLeft w:val="0"/>
      <w:marRight w:val="0"/>
      <w:marTop w:val="0"/>
      <w:marBottom w:val="0"/>
      <w:divBdr>
        <w:top w:val="none" w:sz="0" w:space="0" w:color="auto"/>
        <w:left w:val="none" w:sz="0" w:space="0" w:color="auto"/>
        <w:bottom w:val="none" w:sz="0" w:space="0" w:color="auto"/>
        <w:right w:val="none" w:sz="0" w:space="0" w:color="auto"/>
      </w:divBdr>
    </w:div>
    <w:div w:id="82386133">
      <w:marLeft w:val="0"/>
      <w:marRight w:val="0"/>
      <w:marTop w:val="0"/>
      <w:marBottom w:val="0"/>
      <w:divBdr>
        <w:top w:val="none" w:sz="0" w:space="0" w:color="auto"/>
        <w:left w:val="none" w:sz="0" w:space="0" w:color="auto"/>
        <w:bottom w:val="none" w:sz="0" w:space="0" w:color="auto"/>
        <w:right w:val="none" w:sz="0" w:space="0" w:color="auto"/>
      </w:divBdr>
    </w:div>
    <w:div w:id="82386134">
      <w:marLeft w:val="0"/>
      <w:marRight w:val="0"/>
      <w:marTop w:val="0"/>
      <w:marBottom w:val="0"/>
      <w:divBdr>
        <w:top w:val="none" w:sz="0" w:space="0" w:color="auto"/>
        <w:left w:val="none" w:sz="0" w:space="0" w:color="auto"/>
        <w:bottom w:val="none" w:sz="0" w:space="0" w:color="auto"/>
        <w:right w:val="none" w:sz="0" w:space="0" w:color="auto"/>
      </w:divBdr>
    </w:div>
    <w:div w:id="82386135">
      <w:marLeft w:val="0"/>
      <w:marRight w:val="0"/>
      <w:marTop w:val="0"/>
      <w:marBottom w:val="0"/>
      <w:divBdr>
        <w:top w:val="none" w:sz="0" w:space="0" w:color="auto"/>
        <w:left w:val="none" w:sz="0" w:space="0" w:color="auto"/>
        <w:bottom w:val="none" w:sz="0" w:space="0" w:color="auto"/>
        <w:right w:val="none" w:sz="0" w:space="0" w:color="auto"/>
      </w:divBdr>
    </w:div>
    <w:div w:id="82386136">
      <w:marLeft w:val="0"/>
      <w:marRight w:val="0"/>
      <w:marTop w:val="0"/>
      <w:marBottom w:val="0"/>
      <w:divBdr>
        <w:top w:val="none" w:sz="0" w:space="0" w:color="auto"/>
        <w:left w:val="none" w:sz="0" w:space="0" w:color="auto"/>
        <w:bottom w:val="none" w:sz="0" w:space="0" w:color="auto"/>
        <w:right w:val="none" w:sz="0" w:space="0" w:color="auto"/>
      </w:divBdr>
    </w:div>
    <w:div w:id="82386137">
      <w:marLeft w:val="0"/>
      <w:marRight w:val="0"/>
      <w:marTop w:val="0"/>
      <w:marBottom w:val="0"/>
      <w:divBdr>
        <w:top w:val="none" w:sz="0" w:space="0" w:color="auto"/>
        <w:left w:val="none" w:sz="0" w:space="0" w:color="auto"/>
        <w:bottom w:val="none" w:sz="0" w:space="0" w:color="auto"/>
        <w:right w:val="none" w:sz="0" w:space="0" w:color="auto"/>
      </w:divBdr>
    </w:div>
    <w:div w:id="82386138">
      <w:marLeft w:val="0"/>
      <w:marRight w:val="0"/>
      <w:marTop w:val="0"/>
      <w:marBottom w:val="0"/>
      <w:divBdr>
        <w:top w:val="none" w:sz="0" w:space="0" w:color="auto"/>
        <w:left w:val="none" w:sz="0" w:space="0" w:color="auto"/>
        <w:bottom w:val="none" w:sz="0" w:space="0" w:color="auto"/>
        <w:right w:val="none" w:sz="0" w:space="0" w:color="auto"/>
      </w:divBdr>
    </w:div>
    <w:div w:id="82386139">
      <w:marLeft w:val="0"/>
      <w:marRight w:val="0"/>
      <w:marTop w:val="0"/>
      <w:marBottom w:val="0"/>
      <w:divBdr>
        <w:top w:val="none" w:sz="0" w:space="0" w:color="auto"/>
        <w:left w:val="none" w:sz="0" w:space="0" w:color="auto"/>
        <w:bottom w:val="none" w:sz="0" w:space="0" w:color="auto"/>
        <w:right w:val="none" w:sz="0" w:space="0" w:color="auto"/>
      </w:divBdr>
    </w:div>
    <w:div w:id="82386140">
      <w:marLeft w:val="0"/>
      <w:marRight w:val="0"/>
      <w:marTop w:val="0"/>
      <w:marBottom w:val="0"/>
      <w:divBdr>
        <w:top w:val="none" w:sz="0" w:space="0" w:color="auto"/>
        <w:left w:val="none" w:sz="0" w:space="0" w:color="auto"/>
        <w:bottom w:val="none" w:sz="0" w:space="0" w:color="auto"/>
        <w:right w:val="none" w:sz="0" w:space="0" w:color="auto"/>
      </w:divBdr>
    </w:div>
    <w:div w:id="82386141">
      <w:marLeft w:val="0"/>
      <w:marRight w:val="0"/>
      <w:marTop w:val="0"/>
      <w:marBottom w:val="0"/>
      <w:divBdr>
        <w:top w:val="none" w:sz="0" w:space="0" w:color="auto"/>
        <w:left w:val="none" w:sz="0" w:space="0" w:color="auto"/>
        <w:bottom w:val="none" w:sz="0" w:space="0" w:color="auto"/>
        <w:right w:val="none" w:sz="0" w:space="0" w:color="auto"/>
      </w:divBdr>
    </w:div>
    <w:div w:id="82386142">
      <w:marLeft w:val="0"/>
      <w:marRight w:val="0"/>
      <w:marTop w:val="0"/>
      <w:marBottom w:val="0"/>
      <w:divBdr>
        <w:top w:val="none" w:sz="0" w:space="0" w:color="auto"/>
        <w:left w:val="none" w:sz="0" w:space="0" w:color="auto"/>
        <w:bottom w:val="none" w:sz="0" w:space="0" w:color="auto"/>
        <w:right w:val="none" w:sz="0" w:space="0" w:color="auto"/>
      </w:divBdr>
    </w:div>
    <w:div w:id="82386143">
      <w:marLeft w:val="0"/>
      <w:marRight w:val="0"/>
      <w:marTop w:val="0"/>
      <w:marBottom w:val="0"/>
      <w:divBdr>
        <w:top w:val="none" w:sz="0" w:space="0" w:color="auto"/>
        <w:left w:val="none" w:sz="0" w:space="0" w:color="auto"/>
        <w:bottom w:val="none" w:sz="0" w:space="0" w:color="auto"/>
        <w:right w:val="none" w:sz="0" w:space="0" w:color="auto"/>
      </w:divBdr>
    </w:div>
    <w:div w:id="82386144">
      <w:marLeft w:val="0"/>
      <w:marRight w:val="0"/>
      <w:marTop w:val="0"/>
      <w:marBottom w:val="0"/>
      <w:divBdr>
        <w:top w:val="none" w:sz="0" w:space="0" w:color="auto"/>
        <w:left w:val="none" w:sz="0" w:space="0" w:color="auto"/>
        <w:bottom w:val="none" w:sz="0" w:space="0" w:color="auto"/>
        <w:right w:val="none" w:sz="0" w:space="0" w:color="auto"/>
      </w:divBdr>
    </w:div>
    <w:div w:id="82386145">
      <w:marLeft w:val="0"/>
      <w:marRight w:val="0"/>
      <w:marTop w:val="0"/>
      <w:marBottom w:val="0"/>
      <w:divBdr>
        <w:top w:val="none" w:sz="0" w:space="0" w:color="auto"/>
        <w:left w:val="none" w:sz="0" w:space="0" w:color="auto"/>
        <w:bottom w:val="none" w:sz="0" w:space="0" w:color="auto"/>
        <w:right w:val="none" w:sz="0" w:space="0" w:color="auto"/>
      </w:divBdr>
    </w:div>
    <w:div w:id="82386146">
      <w:marLeft w:val="0"/>
      <w:marRight w:val="0"/>
      <w:marTop w:val="0"/>
      <w:marBottom w:val="0"/>
      <w:divBdr>
        <w:top w:val="none" w:sz="0" w:space="0" w:color="auto"/>
        <w:left w:val="none" w:sz="0" w:space="0" w:color="auto"/>
        <w:bottom w:val="none" w:sz="0" w:space="0" w:color="auto"/>
        <w:right w:val="none" w:sz="0" w:space="0" w:color="auto"/>
      </w:divBdr>
    </w:div>
    <w:div w:id="82386147">
      <w:marLeft w:val="0"/>
      <w:marRight w:val="0"/>
      <w:marTop w:val="0"/>
      <w:marBottom w:val="0"/>
      <w:divBdr>
        <w:top w:val="none" w:sz="0" w:space="0" w:color="auto"/>
        <w:left w:val="none" w:sz="0" w:space="0" w:color="auto"/>
        <w:bottom w:val="none" w:sz="0" w:space="0" w:color="auto"/>
        <w:right w:val="none" w:sz="0" w:space="0" w:color="auto"/>
      </w:divBdr>
    </w:div>
    <w:div w:id="82386148">
      <w:marLeft w:val="0"/>
      <w:marRight w:val="0"/>
      <w:marTop w:val="0"/>
      <w:marBottom w:val="0"/>
      <w:divBdr>
        <w:top w:val="none" w:sz="0" w:space="0" w:color="auto"/>
        <w:left w:val="none" w:sz="0" w:space="0" w:color="auto"/>
        <w:bottom w:val="none" w:sz="0" w:space="0" w:color="auto"/>
        <w:right w:val="none" w:sz="0" w:space="0" w:color="auto"/>
      </w:divBdr>
    </w:div>
    <w:div w:id="82386149">
      <w:marLeft w:val="0"/>
      <w:marRight w:val="0"/>
      <w:marTop w:val="0"/>
      <w:marBottom w:val="0"/>
      <w:divBdr>
        <w:top w:val="none" w:sz="0" w:space="0" w:color="auto"/>
        <w:left w:val="none" w:sz="0" w:space="0" w:color="auto"/>
        <w:bottom w:val="none" w:sz="0" w:space="0" w:color="auto"/>
        <w:right w:val="none" w:sz="0" w:space="0" w:color="auto"/>
      </w:divBdr>
    </w:div>
    <w:div w:id="82386150">
      <w:marLeft w:val="0"/>
      <w:marRight w:val="0"/>
      <w:marTop w:val="0"/>
      <w:marBottom w:val="0"/>
      <w:divBdr>
        <w:top w:val="none" w:sz="0" w:space="0" w:color="auto"/>
        <w:left w:val="none" w:sz="0" w:space="0" w:color="auto"/>
        <w:bottom w:val="none" w:sz="0" w:space="0" w:color="auto"/>
        <w:right w:val="none" w:sz="0" w:space="0" w:color="auto"/>
      </w:divBdr>
    </w:div>
    <w:div w:id="82386151">
      <w:marLeft w:val="0"/>
      <w:marRight w:val="0"/>
      <w:marTop w:val="0"/>
      <w:marBottom w:val="0"/>
      <w:divBdr>
        <w:top w:val="none" w:sz="0" w:space="0" w:color="auto"/>
        <w:left w:val="none" w:sz="0" w:space="0" w:color="auto"/>
        <w:bottom w:val="none" w:sz="0" w:space="0" w:color="auto"/>
        <w:right w:val="none" w:sz="0" w:space="0" w:color="auto"/>
      </w:divBdr>
    </w:div>
    <w:div w:id="82386152">
      <w:marLeft w:val="0"/>
      <w:marRight w:val="0"/>
      <w:marTop w:val="0"/>
      <w:marBottom w:val="0"/>
      <w:divBdr>
        <w:top w:val="none" w:sz="0" w:space="0" w:color="auto"/>
        <w:left w:val="none" w:sz="0" w:space="0" w:color="auto"/>
        <w:bottom w:val="none" w:sz="0" w:space="0" w:color="auto"/>
        <w:right w:val="none" w:sz="0" w:space="0" w:color="auto"/>
      </w:divBdr>
    </w:div>
    <w:div w:id="82386153">
      <w:marLeft w:val="0"/>
      <w:marRight w:val="0"/>
      <w:marTop w:val="0"/>
      <w:marBottom w:val="0"/>
      <w:divBdr>
        <w:top w:val="none" w:sz="0" w:space="0" w:color="auto"/>
        <w:left w:val="none" w:sz="0" w:space="0" w:color="auto"/>
        <w:bottom w:val="none" w:sz="0" w:space="0" w:color="auto"/>
        <w:right w:val="none" w:sz="0" w:space="0" w:color="auto"/>
      </w:divBdr>
    </w:div>
    <w:div w:id="82386154">
      <w:marLeft w:val="0"/>
      <w:marRight w:val="0"/>
      <w:marTop w:val="0"/>
      <w:marBottom w:val="0"/>
      <w:divBdr>
        <w:top w:val="none" w:sz="0" w:space="0" w:color="auto"/>
        <w:left w:val="none" w:sz="0" w:space="0" w:color="auto"/>
        <w:bottom w:val="none" w:sz="0" w:space="0" w:color="auto"/>
        <w:right w:val="none" w:sz="0" w:space="0" w:color="auto"/>
      </w:divBdr>
    </w:div>
    <w:div w:id="82386155">
      <w:marLeft w:val="0"/>
      <w:marRight w:val="0"/>
      <w:marTop w:val="0"/>
      <w:marBottom w:val="0"/>
      <w:divBdr>
        <w:top w:val="none" w:sz="0" w:space="0" w:color="auto"/>
        <w:left w:val="none" w:sz="0" w:space="0" w:color="auto"/>
        <w:bottom w:val="none" w:sz="0" w:space="0" w:color="auto"/>
        <w:right w:val="none" w:sz="0" w:space="0" w:color="auto"/>
      </w:divBdr>
    </w:div>
    <w:div w:id="82386156">
      <w:marLeft w:val="0"/>
      <w:marRight w:val="0"/>
      <w:marTop w:val="0"/>
      <w:marBottom w:val="0"/>
      <w:divBdr>
        <w:top w:val="none" w:sz="0" w:space="0" w:color="auto"/>
        <w:left w:val="none" w:sz="0" w:space="0" w:color="auto"/>
        <w:bottom w:val="none" w:sz="0" w:space="0" w:color="auto"/>
        <w:right w:val="none" w:sz="0" w:space="0" w:color="auto"/>
      </w:divBdr>
    </w:div>
    <w:div w:id="82386157">
      <w:marLeft w:val="0"/>
      <w:marRight w:val="0"/>
      <w:marTop w:val="0"/>
      <w:marBottom w:val="0"/>
      <w:divBdr>
        <w:top w:val="none" w:sz="0" w:space="0" w:color="auto"/>
        <w:left w:val="none" w:sz="0" w:space="0" w:color="auto"/>
        <w:bottom w:val="none" w:sz="0" w:space="0" w:color="auto"/>
        <w:right w:val="none" w:sz="0" w:space="0" w:color="auto"/>
      </w:divBdr>
    </w:div>
    <w:div w:id="82386158">
      <w:marLeft w:val="0"/>
      <w:marRight w:val="0"/>
      <w:marTop w:val="0"/>
      <w:marBottom w:val="0"/>
      <w:divBdr>
        <w:top w:val="none" w:sz="0" w:space="0" w:color="auto"/>
        <w:left w:val="none" w:sz="0" w:space="0" w:color="auto"/>
        <w:bottom w:val="none" w:sz="0" w:space="0" w:color="auto"/>
        <w:right w:val="none" w:sz="0" w:space="0" w:color="auto"/>
      </w:divBdr>
    </w:div>
    <w:div w:id="82386159">
      <w:marLeft w:val="0"/>
      <w:marRight w:val="0"/>
      <w:marTop w:val="0"/>
      <w:marBottom w:val="0"/>
      <w:divBdr>
        <w:top w:val="none" w:sz="0" w:space="0" w:color="auto"/>
        <w:left w:val="none" w:sz="0" w:space="0" w:color="auto"/>
        <w:bottom w:val="none" w:sz="0" w:space="0" w:color="auto"/>
        <w:right w:val="none" w:sz="0" w:space="0" w:color="auto"/>
      </w:divBdr>
    </w:div>
    <w:div w:id="82386160">
      <w:marLeft w:val="0"/>
      <w:marRight w:val="0"/>
      <w:marTop w:val="0"/>
      <w:marBottom w:val="0"/>
      <w:divBdr>
        <w:top w:val="none" w:sz="0" w:space="0" w:color="auto"/>
        <w:left w:val="none" w:sz="0" w:space="0" w:color="auto"/>
        <w:bottom w:val="none" w:sz="0" w:space="0" w:color="auto"/>
        <w:right w:val="none" w:sz="0" w:space="0" w:color="auto"/>
      </w:divBdr>
    </w:div>
    <w:div w:id="82386161">
      <w:marLeft w:val="0"/>
      <w:marRight w:val="0"/>
      <w:marTop w:val="0"/>
      <w:marBottom w:val="0"/>
      <w:divBdr>
        <w:top w:val="none" w:sz="0" w:space="0" w:color="auto"/>
        <w:left w:val="none" w:sz="0" w:space="0" w:color="auto"/>
        <w:bottom w:val="none" w:sz="0" w:space="0" w:color="auto"/>
        <w:right w:val="none" w:sz="0" w:space="0" w:color="auto"/>
      </w:divBdr>
    </w:div>
    <w:div w:id="82386162">
      <w:marLeft w:val="0"/>
      <w:marRight w:val="0"/>
      <w:marTop w:val="0"/>
      <w:marBottom w:val="0"/>
      <w:divBdr>
        <w:top w:val="none" w:sz="0" w:space="0" w:color="auto"/>
        <w:left w:val="none" w:sz="0" w:space="0" w:color="auto"/>
        <w:bottom w:val="none" w:sz="0" w:space="0" w:color="auto"/>
        <w:right w:val="none" w:sz="0" w:space="0" w:color="auto"/>
      </w:divBdr>
    </w:div>
    <w:div w:id="82386163">
      <w:marLeft w:val="0"/>
      <w:marRight w:val="0"/>
      <w:marTop w:val="0"/>
      <w:marBottom w:val="0"/>
      <w:divBdr>
        <w:top w:val="none" w:sz="0" w:space="0" w:color="auto"/>
        <w:left w:val="none" w:sz="0" w:space="0" w:color="auto"/>
        <w:bottom w:val="none" w:sz="0" w:space="0" w:color="auto"/>
        <w:right w:val="none" w:sz="0" w:space="0" w:color="auto"/>
      </w:divBdr>
    </w:div>
    <w:div w:id="82386164">
      <w:marLeft w:val="0"/>
      <w:marRight w:val="0"/>
      <w:marTop w:val="0"/>
      <w:marBottom w:val="0"/>
      <w:divBdr>
        <w:top w:val="none" w:sz="0" w:space="0" w:color="auto"/>
        <w:left w:val="none" w:sz="0" w:space="0" w:color="auto"/>
        <w:bottom w:val="none" w:sz="0" w:space="0" w:color="auto"/>
        <w:right w:val="none" w:sz="0" w:space="0" w:color="auto"/>
      </w:divBdr>
    </w:div>
    <w:div w:id="82386165">
      <w:marLeft w:val="0"/>
      <w:marRight w:val="0"/>
      <w:marTop w:val="0"/>
      <w:marBottom w:val="0"/>
      <w:divBdr>
        <w:top w:val="none" w:sz="0" w:space="0" w:color="auto"/>
        <w:left w:val="none" w:sz="0" w:space="0" w:color="auto"/>
        <w:bottom w:val="none" w:sz="0" w:space="0" w:color="auto"/>
        <w:right w:val="none" w:sz="0" w:space="0" w:color="auto"/>
      </w:divBdr>
    </w:div>
    <w:div w:id="82386166">
      <w:marLeft w:val="0"/>
      <w:marRight w:val="0"/>
      <w:marTop w:val="0"/>
      <w:marBottom w:val="0"/>
      <w:divBdr>
        <w:top w:val="none" w:sz="0" w:space="0" w:color="auto"/>
        <w:left w:val="none" w:sz="0" w:space="0" w:color="auto"/>
        <w:bottom w:val="none" w:sz="0" w:space="0" w:color="auto"/>
        <w:right w:val="none" w:sz="0" w:space="0" w:color="auto"/>
      </w:divBdr>
    </w:div>
    <w:div w:id="82386167">
      <w:marLeft w:val="0"/>
      <w:marRight w:val="0"/>
      <w:marTop w:val="0"/>
      <w:marBottom w:val="0"/>
      <w:divBdr>
        <w:top w:val="none" w:sz="0" w:space="0" w:color="auto"/>
        <w:left w:val="none" w:sz="0" w:space="0" w:color="auto"/>
        <w:bottom w:val="none" w:sz="0" w:space="0" w:color="auto"/>
        <w:right w:val="none" w:sz="0" w:space="0" w:color="auto"/>
      </w:divBdr>
    </w:div>
    <w:div w:id="82386168">
      <w:marLeft w:val="0"/>
      <w:marRight w:val="0"/>
      <w:marTop w:val="0"/>
      <w:marBottom w:val="0"/>
      <w:divBdr>
        <w:top w:val="none" w:sz="0" w:space="0" w:color="auto"/>
        <w:left w:val="none" w:sz="0" w:space="0" w:color="auto"/>
        <w:bottom w:val="none" w:sz="0" w:space="0" w:color="auto"/>
        <w:right w:val="none" w:sz="0" w:space="0" w:color="auto"/>
      </w:divBdr>
    </w:div>
    <w:div w:id="82386169">
      <w:marLeft w:val="0"/>
      <w:marRight w:val="0"/>
      <w:marTop w:val="0"/>
      <w:marBottom w:val="0"/>
      <w:divBdr>
        <w:top w:val="none" w:sz="0" w:space="0" w:color="auto"/>
        <w:left w:val="none" w:sz="0" w:space="0" w:color="auto"/>
        <w:bottom w:val="none" w:sz="0" w:space="0" w:color="auto"/>
        <w:right w:val="none" w:sz="0" w:space="0" w:color="auto"/>
      </w:divBdr>
    </w:div>
    <w:div w:id="82386170">
      <w:marLeft w:val="0"/>
      <w:marRight w:val="0"/>
      <w:marTop w:val="0"/>
      <w:marBottom w:val="0"/>
      <w:divBdr>
        <w:top w:val="none" w:sz="0" w:space="0" w:color="auto"/>
        <w:left w:val="none" w:sz="0" w:space="0" w:color="auto"/>
        <w:bottom w:val="none" w:sz="0" w:space="0" w:color="auto"/>
        <w:right w:val="none" w:sz="0" w:space="0" w:color="auto"/>
      </w:divBdr>
    </w:div>
    <w:div w:id="82386171">
      <w:marLeft w:val="0"/>
      <w:marRight w:val="0"/>
      <w:marTop w:val="0"/>
      <w:marBottom w:val="0"/>
      <w:divBdr>
        <w:top w:val="none" w:sz="0" w:space="0" w:color="auto"/>
        <w:left w:val="none" w:sz="0" w:space="0" w:color="auto"/>
        <w:bottom w:val="none" w:sz="0" w:space="0" w:color="auto"/>
        <w:right w:val="none" w:sz="0" w:space="0" w:color="auto"/>
      </w:divBdr>
    </w:div>
    <w:div w:id="82386172">
      <w:marLeft w:val="0"/>
      <w:marRight w:val="0"/>
      <w:marTop w:val="0"/>
      <w:marBottom w:val="0"/>
      <w:divBdr>
        <w:top w:val="none" w:sz="0" w:space="0" w:color="auto"/>
        <w:left w:val="none" w:sz="0" w:space="0" w:color="auto"/>
        <w:bottom w:val="none" w:sz="0" w:space="0" w:color="auto"/>
        <w:right w:val="none" w:sz="0" w:space="0" w:color="auto"/>
      </w:divBdr>
    </w:div>
    <w:div w:id="82386173">
      <w:marLeft w:val="0"/>
      <w:marRight w:val="0"/>
      <w:marTop w:val="0"/>
      <w:marBottom w:val="0"/>
      <w:divBdr>
        <w:top w:val="none" w:sz="0" w:space="0" w:color="auto"/>
        <w:left w:val="none" w:sz="0" w:space="0" w:color="auto"/>
        <w:bottom w:val="none" w:sz="0" w:space="0" w:color="auto"/>
        <w:right w:val="none" w:sz="0" w:space="0" w:color="auto"/>
      </w:divBdr>
    </w:div>
    <w:div w:id="82386174">
      <w:marLeft w:val="0"/>
      <w:marRight w:val="0"/>
      <w:marTop w:val="0"/>
      <w:marBottom w:val="0"/>
      <w:divBdr>
        <w:top w:val="none" w:sz="0" w:space="0" w:color="auto"/>
        <w:left w:val="none" w:sz="0" w:space="0" w:color="auto"/>
        <w:bottom w:val="none" w:sz="0" w:space="0" w:color="auto"/>
        <w:right w:val="none" w:sz="0" w:space="0" w:color="auto"/>
      </w:divBdr>
    </w:div>
    <w:div w:id="82386175">
      <w:marLeft w:val="0"/>
      <w:marRight w:val="0"/>
      <w:marTop w:val="0"/>
      <w:marBottom w:val="0"/>
      <w:divBdr>
        <w:top w:val="none" w:sz="0" w:space="0" w:color="auto"/>
        <w:left w:val="none" w:sz="0" w:space="0" w:color="auto"/>
        <w:bottom w:val="none" w:sz="0" w:space="0" w:color="auto"/>
        <w:right w:val="none" w:sz="0" w:space="0" w:color="auto"/>
      </w:divBdr>
    </w:div>
    <w:div w:id="82386176">
      <w:marLeft w:val="0"/>
      <w:marRight w:val="0"/>
      <w:marTop w:val="0"/>
      <w:marBottom w:val="0"/>
      <w:divBdr>
        <w:top w:val="none" w:sz="0" w:space="0" w:color="auto"/>
        <w:left w:val="none" w:sz="0" w:space="0" w:color="auto"/>
        <w:bottom w:val="none" w:sz="0" w:space="0" w:color="auto"/>
        <w:right w:val="none" w:sz="0" w:space="0" w:color="auto"/>
      </w:divBdr>
    </w:div>
    <w:div w:id="82386177">
      <w:marLeft w:val="0"/>
      <w:marRight w:val="0"/>
      <w:marTop w:val="0"/>
      <w:marBottom w:val="0"/>
      <w:divBdr>
        <w:top w:val="none" w:sz="0" w:space="0" w:color="auto"/>
        <w:left w:val="none" w:sz="0" w:space="0" w:color="auto"/>
        <w:bottom w:val="none" w:sz="0" w:space="0" w:color="auto"/>
        <w:right w:val="none" w:sz="0" w:space="0" w:color="auto"/>
      </w:divBdr>
    </w:div>
    <w:div w:id="82386178">
      <w:marLeft w:val="0"/>
      <w:marRight w:val="0"/>
      <w:marTop w:val="0"/>
      <w:marBottom w:val="0"/>
      <w:divBdr>
        <w:top w:val="none" w:sz="0" w:space="0" w:color="auto"/>
        <w:left w:val="none" w:sz="0" w:space="0" w:color="auto"/>
        <w:bottom w:val="none" w:sz="0" w:space="0" w:color="auto"/>
        <w:right w:val="none" w:sz="0" w:space="0" w:color="auto"/>
      </w:divBdr>
    </w:div>
    <w:div w:id="82386179">
      <w:marLeft w:val="0"/>
      <w:marRight w:val="0"/>
      <w:marTop w:val="0"/>
      <w:marBottom w:val="0"/>
      <w:divBdr>
        <w:top w:val="none" w:sz="0" w:space="0" w:color="auto"/>
        <w:left w:val="none" w:sz="0" w:space="0" w:color="auto"/>
        <w:bottom w:val="none" w:sz="0" w:space="0" w:color="auto"/>
        <w:right w:val="none" w:sz="0" w:space="0" w:color="auto"/>
      </w:divBdr>
    </w:div>
    <w:div w:id="82386180">
      <w:marLeft w:val="0"/>
      <w:marRight w:val="0"/>
      <w:marTop w:val="0"/>
      <w:marBottom w:val="0"/>
      <w:divBdr>
        <w:top w:val="none" w:sz="0" w:space="0" w:color="auto"/>
        <w:left w:val="none" w:sz="0" w:space="0" w:color="auto"/>
        <w:bottom w:val="none" w:sz="0" w:space="0" w:color="auto"/>
        <w:right w:val="none" w:sz="0" w:space="0" w:color="auto"/>
      </w:divBdr>
    </w:div>
    <w:div w:id="82386181">
      <w:marLeft w:val="0"/>
      <w:marRight w:val="0"/>
      <w:marTop w:val="0"/>
      <w:marBottom w:val="0"/>
      <w:divBdr>
        <w:top w:val="none" w:sz="0" w:space="0" w:color="auto"/>
        <w:left w:val="none" w:sz="0" w:space="0" w:color="auto"/>
        <w:bottom w:val="none" w:sz="0" w:space="0" w:color="auto"/>
        <w:right w:val="none" w:sz="0" w:space="0" w:color="auto"/>
      </w:divBdr>
    </w:div>
    <w:div w:id="82386182">
      <w:marLeft w:val="0"/>
      <w:marRight w:val="0"/>
      <w:marTop w:val="0"/>
      <w:marBottom w:val="0"/>
      <w:divBdr>
        <w:top w:val="none" w:sz="0" w:space="0" w:color="auto"/>
        <w:left w:val="none" w:sz="0" w:space="0" w:color="auto"/>
        <w:bottom w:val="none" w:sz="0" w:space="0" w:color="auto"/>
        <w:right w:val="none" w:sz="0" w:space="0" w:color="auto"/>
      </w:divBdr>
    </w:div>
    <w:div w:id="82386183">
      <w:marLeft w:val="0"/>
      <w:marRight w:val="0"/>
      <w:marTop w:val="0"/>
      <w:marBottom w:val="0"/>
      <w:divBdr>
        <w:top w:val="none" w:sz="0" w:space="0" w:color="auto"/>
        <w:left w:val="none" w:sz="0" w:space="0" w:color="auto"/>
        <w:bottom w:val="none" w:sz="0" w:space="0" w:color="auto"/>
        <w:right w:val="none" w:sz="0" w:space="0" w:color="auto"/>
      </w:divBdr>
    </w:div>
    <w:div w:id="82386184">
      <w:marLeft w:val="0"/>
      <w:marRight w:val="0"/>
      <w:marTop w:val="0"/>
      <w:marBottom w:val="0"/>
      <w:divBdr>
        <w:top w:val="none" w:sz="0" w:space="0" w:color="auto"/>
        <w:left w:val="none" w:sz="0" w:space="0" w:color="auto"/>
        <w:bottom w:val="none" w:sz="0" w:space="0" w:color="auto"/>
        <w:right w:val="none" w:sz="0" w:space="0" w:color="auto"/>
      </w:divBdr>
    </w:div>
    <w:div w:id="82386185">
      <w:marLeft w:val="0"/>
      <w:marRight w:val="0"/>
      <w:marTop w:val="0"/>
      <w:marBottom w:val="0"/>
      <w:divBdr>
        <w:top w:val="none" w:sz="0" w:space="0" w:color="auto"/>
        <w:left w:val="none" w:sz="0" w:space="0" w:color="auto"/>
        <w:bottom w:val="none" w:sz="0" w:space="0" w:color="auto"/>
        <w:right w:val="none" w:sz="0" w:space="0" w:color="auto"/>
      </w:divBdr>
    </w:div>
    <w:div w:id="82386186">
      <w:marLeft w:val="0"/>
      <w:marRight w:val="0"/>
      <w:marTop w:val="0"/>
      <w:marBottom w:val="0"/>
      <w:divBdr>
        <w:top w:val="none" w:sz="0" w:space="0" w:color="auto"/>
        <w:left w:val="none" w:sz="0" w:space="0" w:color="auto"/>
        <w:bottom w:val="none" w:sz="0" w:space="0" w:color="auto"/>
        <w:right w:val="none" w:sz="0" w:space="0" w:color="auto"/>
      </w:divBdr>
    </w:div>
    <w:div w:id="82386187">
      <w:marLeft w:val="0"/>
      <w:marRight w:val="0"/>
      <w:marTop w:val="0"/>
      <w:marBottom w:val="0"/>
      <w:divBdr>
        <w:top w:val="none" w:sz="0" w:space="0" w:color="auto"/>
        <w:left w:val="none" w:sz="0" w:space="0" w:color="auto"/>
        <w:bottom w:val="none" w:sz="0" w:space="0" w:color="auto"/>
        <w:right w:val="none" w:sz="0" w:space="0" w:color="auto"/>
      </w:divBdr>
    </w:div>
    <w:div w:id="82386188">
      <w:marLeft w:val="0"/>
      <w:marRight w:val="0"/>
      <w:marTop w:val="0"/>
      <w:marBottom w:val="0"/>
      <w:divBdr>
        <w:top w:val="none" w:sz="0" w:space="0" w:color="auto"/>
        <w:left w:val="none" w:sz="0" w:space="0" w:color="auto"/>
        <w:bottom w:val="none" w:sz="0" w:space="0" w:color="auto"/>
        <w:right w:val="none" w:sz="0" w:space="0" w:color="auto"/>
      </w:divBdr>
    </w:div>
    <w:div w:id="82386189">
      <w:marLeft w:val="0"/>
      <w:marRight w:val="0"/>
      <w:marTop w:val="0"/>
      <w:marBottom w:val="0"/>
      <w:divBdr>
        <w:top w:val="none" w:sz="0" w:space="0" w:color="auto"/>
        <w:left w:val="none" w:sz="0" w:space="0" w:color="auto"/>
        <w:bottom w:val="none" w:sz="0" w:space="0" w:color="auto"/>
        <w:right w:val="none" w:sz="0" w:space="0" w:color="auto"/>
      </w:divBdr>
    </w:div>
    <w:div w:id="82386190">
      <w:marLeft w:val="0"/>
      <w:marRight w:val="0"/>
      <w:marTop w:val="0"/>
      <w:marBottom w:val="0"/>
      <w:divBdr>
        <w:top w:val="none" w:sz="0" w:space="0" w:color="auto"/>
        <w:left w:val="none" w:sz="0" w:space="0" w:color="auto"/>
        <w:bottom w:val="none" w:sz="0" w:space="0" w:color="auto"/>
        <w:right w:val="none" w:sz="0" w:space="0" w:color="auto"/>
      </w:divBdr>
    </w:div>
    <w:div w:id="82386191">
      <w:marLeft w:val="0"/>
      <w:marRight w:val="0"/>
      <w:marTop w:val="0"/>
      <w:marBottom w:val="0"/>
      <w:divBdr>
        <w:top w:val="none" w:sz="0" w:space="0" w:color="auto"/>
        <w:left w:val="none" w:sz="0" w:space="0" w:color="auto"/>
        <w:bottom w:val="none" w:sz="0" w:space="0" w:color="auto"/>
        <w:right w:val="none" w:sz="0" w:space="0" w:color="auto"/>
      </w:divBdr>
    </w:div>
    <w:div w:id="82386192">
      <w:marLeft w:val="0"/>
      <w:marRight w:val="0"/>
      <w:marTop w:val="0"/>
      <w:marBottom w:val="0"/>
      <w:divBdr>
        <w:top w:val="none" w:sz="0" w:space="0" w:color="auto"/>
        <w:left w:val="none" w:sz="0" w:space="0" w:color="auto"/>
        <w:bottom w:val="none" w:sz="0" w:space="0" w:color="auto"/>
        <w:right w:val="none" w:sz="0" w:space="0" w:color="auto"/>
      </w:divBdr>
    </w:div>
    <w:div w:id="82386193">
      <w:marLeft w:val="0"/>
      <w:marRight w:val="0"/>
      <w:marTop w:val="0"/>
      <w:marBottom w:val="0"/>
      <w:divBdr>
        <w:top w:val="none" w:sz="0" w:space="0" w:color="auto"/>
        <w:left w:val="none" w:sz="0" w:space="0" w:color="auto"/>
        <w:bottom w:val="none" w:sz="0" w:space="0" w:color="auto"/>
        <w:right w:val="none" w:sz="0" w:space="0" w:color="auto"/>
      </w:divBdr>
    </w:div>
    <w:div w:id="82386194">
      <w:marLeft w:val="0"/>
      <w:marRight w:val="0"/>
      <w:marTop w:val="0"/>
      <w:marBottom w:val="0"/>
      <w:divBdr>
        <w:top w:val="none" w:sz="0" w:space="0" w:color="auto"/>
        <w:left w:val="none" w:sz="0" w:space="0" w:color="auto"/>
        <w:bottom w:val="none" w:sz="0" w:space="0" w:color="auto"/>
        <w:right w:val="none" w:sz="0" w:space="0" w:color="auto"/>
      </w:divBdr>
    </w:div>
    <w:div w:id="82386195">
      <w:marLeft w:val="0"/>
      <w:marRight w:val="0"/>
      <w:marTop w:val="0"/>
      <w:marBottom w:val="0"/>
      <w:divBdr>
        <w:top w:val="none" w:sz="0" w:space="0" w:color="auto"/>
        <w:left w:val="none" w:sz="0" w:space="0" w:color="auto"/>
        <w:bottom w:val="none" w:sz="0" w:space="0" w:color="auto"/>
        <w:right w:val="none" w:sz="0" w:space="0" w:color="auto"/>
      </w:divBdr>
    </w:div>
    <w:div w:id="82386196">
      <w:marLeft w:val="0"/>
      <w:marRight w:val="0"/>
      <w:marTop w:val="0"/>
      <w:marBottom w:val="0"/>
      <w:divBdr>
        <w:top w:val="none" w:sz="0" w:space="0" w:color="auto"/>
        <w:left w:val="none" w:sz="0" w:space="0" w:color="auto"/>
        <w:bottom w:val="none" w:sz="0" w:space="0" w:color="auto"/>
        <w:right w:val="none" w:sz="0" w:space="0" w:color="auto"/>
      </w:divBdr>
    </w:div>
    <w:div w:id="82386197">
      <w:marLeft w:val="0"/>
      <w:marRight w:val="0"/>
      <w:marTop w:val="0"/>
      <w:marBottom w:val="0"/>
      <w:divBdr>
        <w:top w:val="none" w:sz="0" w:space="0" w:color="auto"/>
        <w:left w:val="none" w:sz="0" w:space="0" w:color="auto"/>
        <w:bottom w:val="none" w:sz="0" w:space="0" w:color="auto"/>
        <w:right w:val="none" w:sz="0" w:space="0" w:color="auto"/>
      </w:divBdr>
    </w:div>
    <w:div w:id="82386198">
      <w:marLeft w:val="0"/>
      <w:marRight w:val="0"/>
      <w:marTop w:val="0"/>
      <w:marBottom w:val="0"/>
      <w:divBdr>
        <w:top w:val="none" w:sz="0" w:space="0" w:color="auto"/>
        <w:left w:val="none" w:sz="0" w:space="0" w:color="auto"/>
        <w:bottom w:val="none" w:sz="0" w:space="0" w:color="auto"/>
        <w:right w:val="none" w:sz="0" w:space="0" w:color="auto"/>
      </w:divBdr>
    </w:div>
    <w:div w:id="82386199">
      <w:marLeft w:val="0"/>
      <w:marRight w:val="0"/>
      <w:marTop w:val="0"/>
      <w:marBottom w:val="0"/>
      <w:divBdr>
        <w:top w:val="none" w:sz="0" w:space="0" w:color="auto"/>
        <w:left w:val="none" w:sz="0" w:space="0" w:color="auto"/>
        <w:bottom w:val="none" w:sz="0" w:space="0" w:color="auto"/>
        <w:right w:val="none" w:sz="0" w:space="0" w:color="auto"/>
      </w:divBdr>
    </w:div>
    <w:div w:id="82386200">
      <w:marLeft w:val="0"/>
      <w:marRight w:val="0"/>
      <w:marTop w:val="0"/>
      <w:marBottom w:val="0"/>
      <w:divBdr>
        <w:top w:val="none" w:sz="0" w:space="0" w:color="auto"/>
        <w:left w:val="none" w:sz="0" w:space="0" w:color="auto"/>
        <w:bottom w:val="none" w:sz="0" w:space="0" w:color="auto"/>
        <w:right w:val="none" w:sz="0" w:space="0" w:color="auto"/>
      </w:divBdr>
    </w:div>
    <w:div w:id="82386201">
      <w:marLeft w:val="0"/>
      <w:marRight w:val="0"/>
      <w:marTop w:val="0"/>
      <w:marBottom w:val="0"/>
      <w:divBdr>
        <w:top w:val="none" w:sz="0" w:space="0" w:color="auto"/>
        <w:left w:val="none" w:sz="0" w:space="0" w:color="auto"/>
        <w:bottom w:val="none" w:sz="0" w:space="0" w:color="auto"/>
        <w:right w:val="none" w:sz="0" w:space="0" w:color="auto"/>
      </w:divBdr>
    </w:div>
    <w:div w:id="82386202">
      <w:marLeft w:val="0"/>
      <w:marRight w:val="0"/>
      <w:marTop w:val="0"/>
      <w:marBottom w:val="0"/>
      <w:divBdr>
        <w:top w:val="none" w:sz="0" w:space="0" w:color="auto"/>
        <w:left w:val="none" w:sz="0" w:space="0" w:color="auto"/>
        <w:bottom w:val="none" w:sz="0" w:space="0" w:color="auto"/>
        <w:right w:val="none" w:sz="0" w:space="0" w:color="auto"/>
      </w:divBdr>
    </w:div>
    <w:div w:id="82386203">
      <w:marLeft w:val="0"/>
      <w:marRight w:val="0"/>
      <w:marTop w:val="0"/>
      <w:marBottom w:val="0"/>
      <w:divBdr>
        <w:top w:val="none" w:sz="0" w:space="0" w:color="auto"/>
        <w:left w:val="none" w:sz="0" w:space="0" w:color="auto"/>
        <w:bottom w:val="none" w:sz="0" w:space="0" w:color="auto"/>
        <w:right w:val="none" w:sz="0" w:space="0" w:color="auto"/>
      </w:divBdr>
    </w:div>
    <w:div w:id="82386204">
      <w:marLeft w:val="0"/>
      <w:marRight w:val="0"/>
      <w:marTop w:val="0"/>
      <w:marBottom w:val="0"/>
      <w:divBdr>
        <w:top w:val="none" w:sz="0" w:space="0" w:color="auto"/>
        <w:left w:val="none" w:sz="0" w:space="0" w:color="auto"/>
        <w:bottom w:val="none" w:sz="0" w:space="0" w:color="auto"/>
        <w:right w:val="none" w:sz="0" w:space="0" w:color="auto"/>
      </w:divBdr>
    </w:div>
    <w:div w:id="82386205">
      <w:marLeft w:val="0"/>
      <w:marRight w:val="0"/>
      <w:marTop w:val="0"/>
      <w:marBottom w:val="0"/>
      <w:divBdr>
        <w:top w:val="none" w:sz="0" w:space="0" w:color="auto"/>
        <w:left w:val="none" w:sz="0" w:space="0" w:color="auto"/>
        <w:bottom w:val="none" w:sz="0" w:space="0" w:color="auto"/>
        <w:right w:val="none" w:sz="0" w:space="0" w:color="auto"/>
      </w:divBdr>
    </w:div>
    <w:div w:id="82386206">
      <w:marLeft w:val="0"/>
      <w:marRight w:val="0"/>
      <w:marTop w:val="0"/>
      <w:marBottom w:val="0"/>
      <w:divBdr>
        <w:top w:val="none" w:sz="0" w:space="0" w:color="auto"/>
        <w:left w:val="none" w:sz="0" w:space="0" w:color="auto"/>
        <w:bottom w:val="none" w:sz="0" w:space="0" w:color="auto"/>
        <w:right w:val="none" w:sz="0" w:space="0" w:color="auto"/>
      </w:divBdr>
    </w:div>
    <w:div w:id="82386207">
      <w:marLeft w:val="0"/>
      <w:marRight w:val="0"/>
      <w:marTop w:val="0"/>
      <w:marBottom w:val="0"/>
      <w:divBdr>
        <w:top w:val="none" w:sz="0" w:space="0" w:color="auto"/>
        <w:left w:val="none" w:sz="0" w:space="0" w:color="auto"/>
        <w:bottom w:val="none" w:sz="0" w:space="0" w:color="auto"/>
        <w:right w:val="none" w:sz="0" w:space="0" w:color="auto"/>
      </w:divBdr>
    </w:div>
    <w:div w:id="82386208">
      <w:marLeft w:val="0"/>
      <w:marRight w:val="0"/>
      <w:marTop w:val="0"/>
      <w:marBottom w:val="0"/>
      <w:divBdr>
        <w:top w:val="none" w:sz="0" w:space="0" w:color="auto"/>
        <w:left w:val="none" w:sz="0" w:space="0" w:color="auto"/>
        <w:bottom w:val="none" w:sz="0" w:space="0" w:color="auto"/>
        <w:right w:val="none" w:sz="0" w:space="0" w:color="auto"/>
      </w:divBdr>
    </w:div>
    <w:div w:id="82386209">
      <w:marLeft w:val="0"/>
      <w:marRight w:val="0"/>
      <w:marTop w:val="0"/>
      <w:marBottom w:val="0"/>
      <w:divBdr>
        <w:top w:val="none" w:sz="0" w:space="0" w:color="auto"/>
        <w:left w:val="none" w:sz="0" w:space="0" w:color="auto"/>
        <w:bottom w:val="none" w:sz="0" w:space="0" w:color="auto"/>
        <w:right w:val="none" w:sz="0" w:space="0" w:color="auto"/>
      </w:divBdr>
    </w:div>
    <w:div w:id="82386210">
      <w:marLeft w:val="0"/>
      <w:marRight w:val="0"/>
      <w:marTop w:val="0"/>
      <w:marBottom w:val="0"/>
      <w:divBdr>
        <w:top w:val="none" w:sz="0" w:space="0" w:color="auto"/>
        <w:left w:val="none" w:sz="0" w:space="0" w:color="auto"/>
        <w:bottom w:val="none" w:sz="0" w:space="0" w:color="auto"/>
        <w:right w:val="none" w:sz="0" w:space="0" w:color="auto"/>
      </w:divBdr>
    </w:div>
    <w:div w:id="82386211">
      <w:marLeft w:val="0"/>
      <w:marRight w:val="0"/>
      <w:marTop w:val="0"/>
      <w:marBottom w:val="0"/>
      <w:divBdr>
        <w:top w:val="none" w:sz="0" w:space="0" w:color="auto"/>
        <w:left w:val="none" w:sz="0" w:space="0" w:color="auto"/>
        <w:bottom w:val="none" w:sz="0" w:space="0" w:color="auto"/>
        <w:right w:val="none" w:sz="0" w:space="0" w:color="auto"/>
      </w:divBdr>
    </w:div>
    <w:div w:id="82386212">
      <w:marLeft w:val="0"/>
      <w:marRight w:val="0"/>
      <w:marTop w:val="0"/>
      <w:marBottom w:val="0"/>
      <w:divBdr>
        <w:top w:val="none" w:sz="0" w:space="0" w:color="auto"/>
        <w:left w:val="none" w:sz="0" w:space="0" w:color="auto"/>
        <w:bottom w:val="none" w:sz="0" w:space="0" w:color="auto"/>
        <w:right w:val="none" w:sz="0" w:space="0" w:color="auto"/>
      </w:divBdr>
    </w:div>
    <w:div w:id="82386213">
      <w:marLeft w:val="0"/>
      <w:marRight w:val="0"/>
      <w:marTop w:val="0"/>
      <w:marBottom w:val="0"/>
      <w:divBdr>
        <w:top w:val="none" w:sz="0" w:space="0" w:color="auto"/>
        <w:left w:val="none" w:sz="0" w:space="0" w:color="auto"/>
        <w:bottom w:val="none" w:sz="0" w:space="0" w:color="auto"/>
        <w:right w:val="none" w:sz="0" w:space="0" w:color="auto"/>
      </w:divBdr>
    </w:div>
    <w:div w:id="82386214">
      <w:marLeft w:val="0"/>
      <w:marRight w:val="0"/>
      <w:marTop w:val="0"/>
      <w:marBottom w:val="0"/>
      <w:divBdr>
        <w:top w:val="none" w:sz="0" w:space="0" w:color="auto"/>
        <w:left w:val="none" w:sz="0" w:space="0" w:color="auto"/>
        <w:bottom w:val="none" w:sz="0" w:space="0" w:color="auto"/>
        <w:right w:val="none" w:sz="0" w:space="0" w:color="auto"/>
      </w:divBdr>
    </w:div>
    <w:div w:id="82386215">
      <w:marLeft w:val="0"/>
      <w:marRight w:val="0"/>
      <w:marTop w:val="0"/>
      <w:marBottom w:val="0"/>
      <w:divBdr>
        <w:top w:val="none" w:sz="0" w:space="0" w:color="auto"/>
        <w:left w:val="none" w:sz="0" w:space="0" w:color="auto"/>
        <w:bottom w:val="none" w:sz="0" w:space="0" w:color="auto"/>
        <w:right w:val="none" w:sz="0" w:space="0" w:color="auto"/>
      </w:divBdr>
    </w:div>
    <w:div w:id="82386216">
      <w:marLeft w:val="0"/>
      <w:marRight w:val="0"/>
      <w:marTop w:val="0"/>
      <w:marBottom w:val="0"/>
      <w:divBdr>
        <w:top w:val="none" w:sz="0" w:space="0" w:color="auto"/>
        <w:left w:val="none" w:sz="0" w:space="0" w:color="auto"/>
        <w:bottom w:val="none" w:sz="0" w:space="0" w:color="auto"/>
        <w:right w:val="none" w:sz="0" w:space="0" w:color="auto"/>
      </w:divBdr>
    </w:div>
    <w:div w:id="82386217">
      <w:marLeft w:val="0"/>
      <w:marRight w:val="0"/>
      <w:marTop w:val="0"/>
      <w:marBottom w:val="0"/>
      <w:divBdr>
        <w:top w:val="none" w:sz="0" w:space="0" w:color="auto"/>
        <w:left w:val="none" w:sz="0" w:space="0" w:color="auto"/>
        <w:bottom w:val="none" w:sz="0" w:space="0" w:color="auto"/>
        <w:right w:val="none" w:sz="0" w:space="0" w:color="auto"/>
      </w:divBdr>
    </w:div>
    <w:div w:id="82386218">
      <w:marLeft w:val="0"/>
      <w:marRight w:val="0"/>
      <w:marTop w:val="0"/>
      <w:marBottom w:val="0"/>
      <w:divBdr>
        <w:top w:val="none" w:sz="0" w:space="0" w:color="auto"/>
        <w:left w:val="none" w:sz="0" w:space="0" w:color="auto"/>
        <w:bottom w:val="none" w:sz="0" w:space="0" w:color="auto"/>
        <w:right w:val="none" w:sz="0" w:space="0" w:color="auto"/>
      </w:divBdr>
    </w:div>
    <w:div w:id="82386219">
      <w:marLeft w:val="0"/>
      <w:marRight w:val="0"/>
      <w:marTop w:val="0"/>
      <w:marBottom w:val="0"/>
      <w:divBdr>
        <w:top w:val="none" w:sz="0" w:space="0" w:color="auto"/>
        <w:left w:val="none" w:sz="0" w:space="0" w:color="auto"/>
        <w:bottom w:val="none" w:sz="0" w:space="0" w:color="auto"/>
        <w:right w:val="none" w:sz="0" w:space="0" w:color="auto"/>
      </w:divBdr>
    </w:div>
    <w:div w:id="82386220">
      <w:marLeft w:val="0"/>
      <w:marRight w:val="0"/>
      <w:marTop w:val="0"/>
      <w:marBottom w:val="0"/>
      <w:divBdr>
        <w:top w:val="none" w:sz="0" w:space="0" w:color="auto"/>
        <w:left w:val="none" w:sz="0" w:space="0" w:color="auto"/>
        <w:bottom w:val="none" w:sz="0" w:space="0" w:color="auto"/>
        <w:right w:val="none" w:sz="0" w:space="0" w:color="auto"/>
      </w:divBdr>
    </w:div>
    <w:div w:id="82386221">
      <w:marLeft w:val="0"/>
      <w:marRight w:val="0"/>
      <w:marTop w:val="0"/>
      <w:marBottom w:val="0"/>
      <w:divBdr>
        <w:top w:val="none" w:sz="0" w:space="0" w:color="auto"/>
        <w:left w:val="none" w:sz="0" w:space="0" w:color="auto"/>
        <w:bottom w:val="none" w:sz="0" w:space="0" w:color="auto"/>
        <w:right w:val="none" w:sz="0" w:space="0" w:color="auto"/>
      </w:divBdr>
    </w:div>
    <w:div w:id="82386222">
      <w:marLeft w:val="0"/>
      <w:marRight w:val="0"/>
      <w:marTop w:val="0"/>
      <w:marBottom w:val="0"/>
      <w:divBdr>
        <w:top w:val="none" w:sz="0" w:space="0" w:color="auto"/>
        <w:left w:val="none" w:sz="0" w:space="0" w:color="auto"/>
        <w:bottom w:val="none" w:sz="0" w:space="0" w:color="auto"/>
        <w:right w:val="none" w:sz="0" w:space="0" w:color="auto"/>
      </w:divBdr>
    </w:div>
    <w:div w:id="82386223">
      <w:marLeft w:val="0"/>
      <w:marRight w:val="0"/>
      <w:marTop w:val="0"/>
      <w:marBottom w:val="0"/>
      <w:divBdr>
        <w:top w:val="none" w:sz="0" w:space="0" w:color="auto"/>
        <w:left w:val="none" w:sz="0" w:space="0" w:color="auto"/>
        <w:bottom w:val="none" w:sz="0" w:space="0" w:color="auto"/>
        <w:right w:val="none" w:sz="0" w:space="0" w:color="auto"/>
      </w:divBdr>
    </w:div>
    <w:div w:id="82386224">
      <w:marLeft w:val="0"/>
      <w:marRight w:val="0"/>
      <w:marTop w:val="0"/>
      <w:marBottom w:val="0"/>
      <w:divBdr>
        <w:top w:val="none" w:sz="0" w:space="0" w:color="auto"/>
        <w:left w:val="none" w:sz="0" w:space="0" w:color="auto"/>
        <w:bottom w:val="none" w:sz="0" w:space="0" w:color="auto"/>
        <w:right w:val="none" w:sz="0" w:space="0" w:color="auto"/>
      </w:divBdr>
    </w:div>
    <w:div w:id="82386225">
      <w:marLeft w:val="0"/>
      <w:marRight w:val="0"/>
      <w:marTop w:val="0"/>
      <w:marBottom w:val="0"/>
      <w:divBdr>
        <w:top w:val="none" w:sz="0" w:space="0" w:color="auto"/>
        <w:left w:val="none" w:sz="0" w:space="0" w:color="auto"/>
        <w:bottom w:val="none" w:sz="0" w:space="0" w:color="auto"/>
        <w:right w:val="none" w:sz="0" w:space="0" w:color="auto"/>
      </w:divBdr>
    </w:div>
    <w:div w:id="82386226">
      <w:marLeft w:val="0"/>
      <w:marRight w:val="0"/>
      <w:marTop w:val="0"/>
      <w:marBottom w:val="0"/>
      <w:divBdr>
        <w:top w:val="none" w:sz="0" w:space="0" w:color="auto"/>
        <w:left w:val="none" w:sz="0" w:space="0" w:color="auto"/>
        <w:bottom w:val="none" w:sz="0" w:space="0" w:color="auto"/>
        <w:right w:val="none" w:sz="0" w:space="0" w:color="auto"/>
      </w:divBdr>
    </w:div>
    <w:div w:id="82386227">
      <w:marLeft w:val="0"/>
      <w:marRight w:val="0"/>
      <w:marTop w:val="0"/>
      <w:marBottom w:val="0"/>
      <w:divBdr>
        <w:top w:val="none" w:sz="0" w:space="0" w:color="auto"/>
        <w:left w:val="none" w:sz="0" w:space="0" w:color="auto"/>
        <w:bottom w:val="none" w:sz="0" w:space="0" w:color="auto"/>
        <w:right w:val="none" w:sz="0" w:space="0" w:color="auto"/>
      </w:divBdr>
    </w:div>
    <w:div w:id="82386228">
      <w:marLeft w:val="0"/>
      <w:marRight w:val="0"/>
      <w:marTop w:val="0"/>
      <w:marBottom w:val="0"/>
      <w:divBdr>
        <w:top w:val="none" w:sz="0" w:space="0" w:color="auto"/>
        <w:left w:val="none" w:sz="0" w:space="0" w:color="auto"/>
        <w:bottom w:val="none" w:sz="0" w:space="0" w:color="auto"/>
        <w:right w:val="none" w:sz="0" w:space="0" w:color="auto"/>
      </w:divBdr>
    </w:div>
    <w:div w:id="82386229">
      <w:marLeft w:val="0"/>
      <w:marRight w:val="0"/>
      <w:marTop w:val="0"/>
      <w:marBottom w:val="0"/>
      <w:divBdr>
        <w:top w:val="none" w:sz="0" w:space="0" w:color="auto"/>
        <w:left w:val="none" w:sz="0" w:space="0" w:color="auto"/>
        <w:bottom w:val="none" w:sz="0" w:space="0" w:color="auto"/>
        <w:right w:val="none" w:sz="0" w:space="0" w:color="auto"/>
      </w:divBdr>
    </w:div>
    <w:div w:id="82386230">
      <w:marLeft w:val="0"/>
      <w:marRight w:val="0"/>
      <w:marTop w:val="0"/>
      <w:marBottom w:val="0"/>
      <w:divBdr>
        <w:top w:val="none" w:sz="0" w:space="0" w:color="auto"/>
        <w:left w:val="none" w:sz="0" w:space="0" w:color="auto"/>
        <w:bottom w:val="none" w:sz="0" w:space="0" w:color="auto"/>
        <w:right w:val="none" w:sz="0" w:space="0" w:color="auto"/>
      </w:divBdr>
    </w:div>
    <w:div w:id="82386231">
      <w:marLeft w:val="0"/>
      <w:marRight w:val="0"/>
      <w:marTop w:val="0"/>
      <w:marBottom w:val="0"/>
      <w:divBdr>
        <w:top w:val="none" w:sz="0" w:space="0" w:color="auto"/>
        <w:left w:val="none" w:sz="0" w:space="0" w:color="auto"/>
        <w:bottom w:val="none" w:sz="0" w:space="0" w:color="auto"/>
        <w:right w:val="none" w:sz="0" w:space="0" w:color="auto"/>
      </w:divBdr>
    </w:div>
    <w:div w:id="82386232">
      <w:marLeft w:val="0"/>
      <w:marRight w:val="0"/>
      <w:marTop w:val="0"/>
      <w:marBottom w:val="0"/>
      <w:divBdr>
        <w:top w:val="none" w:sz="0" w:space="0" w:color="auto"/>
        <w:left w:val="none" w:sz="0" w:space="0" w:color="auto"/>
        <w:bottom w:val="none" w:sz="0" w:space="0" w:color="auto"/>
        <w:right w:val="none" w:sz="0" w:space="0" w:color="auto"/>
      </w:divBdr>
    </w:div>
    <w:div w:id="82386233">
      <w:marLeft w:val="0"/>
      <w:marRight w:val="0"/>
      <w:marTop w:val="0"/>
      <w:marBottom w:val="0"/>
      <w:divBdr>
        <w:top w:val="none" w:sz="0" w:space="0" w:color="auto"/>
        <w:left w:val="none" w:sz="0" w:space="0" w:color="auto"/>
        <w:bottom w:val="none" w:sz="0" w:space="0" w:color="auto"/>
        <w:right w:val="none" w:sz="0" w:space="0" w:color="auto"/>
      </w:divBdr>
    </w:div>
    <w:div w:id="82386234">
      <w:marLeft w:val="0"/>
      <w:marRight w:val="0"/>
      <w:marTop w:val="0"/>
      <w:marBottom w:val="0"/>
      <w:divBdr>
        <w:top w:val="none" w:sz="0" w:space="0" w:color="auto"/>
        <w:left w:val="none" w:sz="0" w:space="0" w:color="auto"/>
        <w:bottom w:val="none" w:sz="0" w:space="0" w:color="auto"/>
        <w:right w:val="none" w:sz="0" w:space="0" w:color="auto"/>
      </w:divBdr>
    </w:div>
    <w:div w:id="82386235">
      <w:marLeft w:val="0"/>
      <w:marRight w:val="0"/>
      <w:marTop w:val="0"/>
      <w:marBottom w:val="0"/>
      <w:divBdr>
        <w:top w:val="none" w:sz="0" w:space="0" w:color="auto"/>
        <w:left w:val="none" w:sz="0" w:space="0" w:color="auto"/>
        <w:bottom w:val="none" w:sz="0" w:space="0" w:color="auto"/>
        <w:right w:val="none" w:sz="0" w:space="0" w:color="auto"/>
      </w:divBdr>
    </w:div>
    <w:div w:id="82386236">
      <w:marLeft w:val="0"/>
      <w:marRight w:val="0"/>
      <w:marTop w:val="0"/>
      <w:marBottom w:val="0"/>
      <w:divBdr>
        <w:top w:val="none" w:sz="0" w:space="0" w:color="auto"/>
        <w:left w:val="none" w:sz="0" w:space="0" w:color="auto"/>
        <w:bottom w:val="none" w:sz="0" w:space="0" w:color="auto"/>
        <w:right w:val="none" w:sz="0" w:space="0" w:color="auto"/>
      </w:divBdr>
    </w:div>
    <w:div w:id="82386237">
      <w:marLeft w:val="0"/>
      <w:marRight w:val="0"/>
      <w:marTop w:val="0"/>
      <w:marBottom w:val="0"/>
      <w:divBdr>
        <w:top w:val="none" w:sz="0" w:space="0" w:color="auto"/>
        <w:left w:val="none" w:sz="0" w:space="0" w:color="auto"/>
        <w:bottom w:val="none" w:sz="0" w:space="0" w:color="auto"/>
        <w:right w:val="none" w:sz="0" w:space="0" w:color="auto"/>
      </w:divBdr>
    </w:div>
    <w:div w:id="82386238">
      <w:marLeft w:val="0"/>
      <w:marRight w:val="0"/>
      <w:marTop w:val="0"/>
      <w:marBottom w:val="0"/>
      <w:divBdr>
        <w:top w:val="none" w:sz="0" w:space="0" w:color="auto"/>
        <w:left w:val="none" w:sz="0" w:space="0" w:color="auto"/>
        <w:bottom w:val="none" w:sz="0" w:space="0" w:color="auto"/>
        <w:right w:val="none" w:sz="0" w:space="0" w:color="auto"/>
      </w:divBdr>
    </w:div>
    <w:div w:id="82386239">
      <w:marLeft w:val="0"/>
      <w:marRight w:val="0"/>
      <w:marTop w:val="0"/>
      <w:marBottom w:val="0"/>
      <w:divBdr>
        <w:top w:val="none" w:sz="0" w:space="0" w:color="auto"/>
        <w:left w:val="none" w:sz="0" w:space="0" w:color="auto"/>
        <w:bottom w:val="none" w:sz="0" w:space="0" w:color="auto"/>
        <w:right w:val="none" w:sz="0" w:space="0" w:color="auto"/>
      </w:divBdr>
    </w:div>
    <w:div w:id="82386240">
      <w:marLeft w:val="0"/>
      <w:marRight w:val="0"/>
      <w:marTop w:val="0"/>
      <w:marBottom w:val="0"/>
      <w:divBdr>
        <w:top w:val="none" w:sz="0" w:space="0" w:color="auto"/>
        <w:left w:val="none" w:sz="0" w:space="0" w:color="auto"/>
        <w:bottom w:val="none" w:sz="0" w:space="0" w:color="auto"/>
        <w:right w:val="none" w:sz="0" w:space="0" w:color="auto"/>
      </w:divBdr>
    </w:div>
    <w:div w:id="82386241">
      <w:marLeft w:val="0"/>
      <w:marRight w:val="0"/>
      <w:marTop w:val="0"/>
      <w:marBottom w:val="0"/>
      <w:divBdr>
        <w:top w:val="none" w:sz="0" w:space="0" w:color="auto"/>
        <w:left w:val="none" w:sz="0" w:space="0" w:color="auto"/>
        <w:bottom w:val="none" w:sz="0" w:space="0" w:color="auto"/>
        <w:right w:val="none" w:sz="0" w:space="0" w:color="auto"/>
      </w:divBdr>
    </w:div>
    <w:div w:id="82386242">
      <w:marLeft w:val="0"/>
      <w:marRight w:val="0"/>
      <w:marTop w:val="0"/>
      <w:marBottom w:val="0"/>
      <w:divBdr>
        <w:top w:val="none" w:sz="0" w:space="0" w:color="auto"/>
        <w:left w:val="none" w:sz="0" w:space="0" w:color="auto"/>
        <w:bottom w:val="none" w:sz="0" w:space="0" w:color="auto"/>
        <w:right w:val="none" w:sz="0" w:space="0" w:color="auto"/>
      </w:divBdr>
    </w:div>
    <w:div w:id="82386243">
      <w:marLeft w:val="0"/>
      <w:marRight w:val="0"/>
      <w:marTop w:val="0"/>
      <w:marBottom w:val="0"/>
      <w:divBdr>
        <w:top w:val="none" w:sz="0" w:space="0" w:color="auto"/>
        <w:left w:val="none" w:sz="0" w:space="0" w:color="auto"/>
        <w:bottom w:val="none" w:sz="0" w:space="0" w:color="auto"/>
        <w:right w:val="none" w:sz="0" w:space="0" w:color="auto"/>
      </w:divBdr>
    </w:div>
    <w:div w:id="82386244">
      <w:marLeft w:val="0"/>
      <w:marRight w:val="0"/>
      <w:marTop w:val="0"/>
      <w:marBottom w:val="0"/>
      <w:divBdr>
        <w:top w:val="none" w:sz="0" w:space="0" w:color="auto"/>
        <w:left w:val="none" w:sz="0" w:space="0" w:color="auto"/>
        <w:bottom w:val="none" w:sz="0" w:space="0" w:color="auto"/>
        <w:right w:val="none" w:sz="0" w:space="0" w:color="auto"/>
      </w:divBdr>
    </w:div>
    <w:div w:id="82386245">
      <w:marLeft w:val="0"/>
      <w:marRight w:val="0"/>
      <w:marTop w:val="0"/>
      <w:marBottom w:val="0"/>
      <w:divBdr>
        <w:top w:val="none" w:sz="0" w:space="0" w:color="auto"/>
        <w:left w:val="none" w:sz="0" w:space="0" w:color="auto"/>
        <w:bottom w:val="none" w:sz="0" w:space="0" w:color="auto"/>
        <w:right w:val="none" w:sz="0" w:space="0" w:color="auto"/>
      </w:divBdr>
    </w:div>
    <w:div w:id="82386246">
      <w:marLeft w:val="0"/>
      <w:marRight w:val="0"/>
      <w:marTop w:val="0"/>
      <w:marBottom w:val="0"/>
      <w:divBdr>
        <w:top w:val="none" w:sz="0" w:space="0" w:color="auto"/>
        <w:left w:val="none" w:sz="0" w:space="0" w:color="auto"/>
        <w:bottom w:val="none" w:sz="0" w:space="0" w:color="auto"/>
        <w:right w:val="none" w:sz="0" w:space="0" w:color="auto"/>
      </w:divBdr>
    </w:div>
    <w:div w:id="82386247">
      <w:marLeft w:val="0"/>
      <w:marRight w:val="0"/>
      <w:marTop w:val="0"/>
      <w:marBottom w:val="0"/>
      <w:divBdr>
        <w:top w:val="none" w:sz="0" w:space="0" w:color="auto"/>
        <w:left w:val="none" w:sz="0" w:space="0" w:color="auto"/>
        <w:bottom w:val="none" w:sz="0" w:space="0" w:color="auto"/>
        <w:right w:val="none" w:sz="0" w:space="0" w:color="auto"/>
      </w:divBdr>
    </w:div>
    <w:div w:id="82386248">
      <w:marLeft w:val="0"/>
      <w:marRight w:val="0"/>
      <w:marTop w:val="0"/>
      <w:marBottom w:val="0"/>
      <w:divBdr>
        <w:top w:val="none" w:sz="0" w:space="0" w:color="auto"/>
        <w:left w:val="none" w:sz="0" w:space="0" w:color="auto"/>
        <w:bottom w:val="none" w:sz="0" w:space="0" w:color="auto"/>
        <w:right w:val="none" w:sz="0" w:space="0" w:color="auto"/>
      </w:divBdr>
    </w:div>
    <w:div w:id="82386249">
      <w:marLeft w:val="0"/>
      <w:marRight w:val="0"/>
      <w:marTop w:val="0"/>
      <w:marBottom w:val="0"/>
      <w:divBdr>
        <w:top w:val="none" w:sz="0" w:space="0" w:color="auto"/>
        <w:left w:val="none" w:sz="0" w:space="0" w:color="auto"/>
        <w:bottom w:val="none" w:sz="0" w:space="0" w:color="auto"/>
        <w:right w:val="none" w:sz="0" w:space="0" w:color="auto"/>
      </w:divBdr>
    </w:div>
    <w:div w:id="82386250">
      <w:marLeft w:val="0"/>
      <w:marRight w:val="0"/>
      <w:marTop w:val="0"/>
      <w:marBottom w:val="0"/>
      <w:divBdr>
        <w:top w:val="none" w:sz="0" w:space="0" w:color="auto"/>
        <w:left w:val="none" w:sz="0" w:space="0" w:color="auto"/>
        <w:bottom w:val="none" w:sz="0" w:space="0" w:color="auto"/>
        <w:right w:val="none" w:sz="0" w:space="0" w:color="auto"/>
      </w:divBdr>
    </w:div>
    <w:div w:id="82386251">
      <w:marLeft w:val="0"/>
      <w:marRight w:val="0"/>
      <w:marTop w:val="0"/>
      <w:marBottom w:val="0"/>
      <w:divBdr>
        <w:top w:val="none" w:sz="0" w:space="0" w:color="auto"/>
        <w:left w:val="none" w:sz="0" w:space="0" w:color="auto"/>
        <w:bottom w:val="none" w:sz="0" w:space="0" w:color="auto"/>
        <w:right w:val="none" w:sz="0" w:space="0" w:color="auto"/>
      </w:divBdr>
    </w:div>
    <w:div w:id="82386252">
      <w:marLeft w:val="0"/>
      <w:marRight w:val="0"/>
      <w:marTop w:val="0"/>
      <w:marBottom w:val="0"/>
      <w:divBdr>
        <w:top w:val="none" w:sz="0" w:space="0" w:color="auto"/>
        <w:left w:val="none" w:sz="0" w:space="0" w:color="auto"/>
        <w:bottom w:val="none" w:sz="0" w:space="0" w:color="auto"/>
        <w:right w:val="none" w:sz="0" w:space="0" w:color="auto"/>
      </w:divBdr>
    </w:div>
    <w:div w:id="82386253">
      <w:marLeft w:val="0"/>
      <w:marRight w:val="0"/>
      <w:marTop w:val="0"/>
      <w:marBottom w:val="0"/>
      <w:divBdr>
        <w:top w:val="none" w:sz="0" w:space="0" w:color="auto"/>
        <w:left w:val="none" w:sz="0" w:space="0" w:color="auto"/>
        <w:bottom w:val="none" w:sz="0" w:space="0" w:color="auto"/>
        <w:right w:val="none" w:sz="0" w:space="0" w:color="auto"/>
      </w:divBdr>
    </w:div>
    <w:div w:id="82386254">
      <w:marLeft w:val="0"/>
      <w:marRight w:val="0"/>
      <w:marTop w:val="0"/>
      <w:marBottom w:val="0"/>
      <w:divBdr>
        <w:top w:val="none" w:sz="0" w:space="0" w:color="auto"/>
        <w:left w:val="none" w:sz="0" w:space="0" w:color="auto"/>
        <w:bottom w:val="none" w:sz="0" w:space="0" w:color="auto"/>
        <w:right w:val="none" w:sz="0" w:space="0" w:color="auto"/>
      </w:divBdr>
    </w:div>
    <w:div w:id="82386255">
      <w:marLeft w:val="0"/>
      <w:marRight w:val="0"/>
      <w:marTop w:val="0"/>
      <w:marBottom w:val="0"/>
      <w:divBdr>
        <w:top w:val="none" w:sz="0" w:space="0" w:color="auto"/>
        <w:left w:val="none" w:sz="0" w:space="0" w:color="auto"/>
        <w:bottom w:val="none" w:sz="0" w:space="0" w:color="auto"/>
        <w:right w:val="none" w:sz="0" w:space="0" w:color="auto"/>
      </w:divBdr>
    </w:div>
    <w:div w:id="82386256">
      <w:marLeft w:val="0"/>
      <w:marRight w:val="0"/>
      <w:marTop w:val="0"/>
      <w:marBottom w:val="0"/>
      <w:divBdr>
        <w:top w:val="none" w:sz="0" w:space="0" w:color="auto"/>
        <w:left w:val="none" w:sz="0" w:space="0" w:color="auto"/>
        <w:bottom w:val="none" w:sz="0" w:space="0" w:color="auto"/>
        <w:right w:val="none" w:sz="0" w:space="0" w:color="auto"/>
      </w:divBdr>
    </w:div>
    <w:div w:id="82386257">
      <w:marLeft w:val="0"/>
      <w:marRight w:val="0"/>
      <w:marTop w:val="0"/>
      <w:marBottom w:val="0"/>
      <w:divBdr>
        <w:top w:val="none" w:sz="0" w:space="0" w:color="auto"/>
        <w:left w:val="none" w:sz="0" w:space="0" w:color="auto"/>
        <w:bottom w:val="none" w:sz="0" w:space="0" w:color="auto"/>
        <w:right w:val="none" w:sz="0" w:space="0" w:color="auto"/>
      </w:divBdr>
    </w:div>
    <w:div w:id="82386258">
      <w:marLeft w:val="0"/>
      <w:marRight w:val="0"/>
      <w:marTop w:val="0"/>
      <w:marBottom w:val="0"/>
      <w:divBdr>
        <w:top w:val="none" w:sz="0" w:space="0" w:color="auto"/>
        <w:left w:val="none" w:sz="0" w:space="0" w:color="auto"/>
        <w:bottom w:val="none" w:sz="0" w:space="0" w:color="auto"/>
        <w:right w:val="none" w:sz="0" w:space="0" w:color="auto"/>
      </w:divBdr>
    </w:div>
    <w:div w:id="82386259">
      <w:marLeft w:val="0"/>
      <w:marRight w:val="0"/>
      <w:marTop w:val="0"/>
      <w:marBottom w:val="0"/>
      <w:divBdr>
        <w:top w:val="none" w:sz="0" w:space="0" w:color="auto"/>
        <w:left w:val="none" w:sz="0" w:space="0" w:color="auto"/>
        <w:bottom w:val="none" w:sz="0" w:space="0" w:color="auto"/>
        <w:right w:val="none" w:sz="0" w:space="0" w:color="auto"/>
      </w:divBdr>
    </w:div>
    <w:div w:id="82386260">
      <w:marLeft w:val="0"/>
      <w:marRight w:val="0"/>
      <w:marTop w:val="0"/>
      <w:marBottom w:val="0"/>
      <w:divBdr>
        <w:top w:val="none" w:sz="0" w:space="0" w:color="auto"/>
        <w:left w:val="none" w:sz="0" w:space="0" w:color="auto"/>
        <w:bottom w:val="none" w:sz="0" w:space="0" w:color="auto"/>
        <w:right w:val="none" w:sz="0" w:space="0" w:color="auto"/>
      </w:divBdr>
    </w:div>
    <w:div w:id="82386261">
      <w:marLeft w:val="0"/>
      <w:marRight w:val="0"/>
      <w:marTop w:val="0"/>
      <w:marBottom w:val="0"/>
      <w:divBdr>
        <w:top w:val="none" w:sz="0" w:space="0" w:color="auto"/>
        <w:left w:val="none" w:sz="0" w:space="0" w:color="auto"/>
        <w:bottom w:val="none" w:sz="0" w:space="0" w:color="auto"/>
        <w:right w:val="none" w:sz="0" w:space="0" w:color="auto"/>
      </w:divBdr>
    </w:div>
    <w:div w:id="82386262">
      <w:marLeft w:val="0"/>
      <w:marRight w:val="0"/>
      <w:marTop w:val="0"/>
      <w:marBottom w:val="0"/>
      <w:divBdr>
        <w:top w:val="none" w:sz="0" w:space="0" w:color="auto"/>
        <w:left w:val="none" w:sz="0" w:space="0" w:color="auto"/>
        <w:bottom w:val="none" w:sz="0" w:space="0" w:color="auto"/>
        <w:right w:val="none" w:sz="0" w:space="0" w:color="auto"/>
      </w:divBdr>
    </w:div>
    <w:div w:id="82386263">
      <w:marLeft w:val="0"/>
      <w:marRight w:val="0"/>
      <w:marTop w:val="0"/>
      <w:marBottom w:val="0"/>
      <w:divBdr>
        <w:top w:val="none" w:sz="0" w:space="0" w:color="auto"/>
        <w:left w:val="none" w:sz="0" w:space="0" w:color="auto"/>
        <w:bottom w:val="none" w:sz="0" w:space="0" w:color="auto"/>
        <w:right w:val="none" w:sz="0" w:space="0" w:color="auto"/>
      </w:divBdr>
    </w:div>
    <w:div w:id="82386264">
      <w:marLeft w:val="0"/>
      <w:marRight w:val="0"/>
      <w:marTop w:val="0"/>
      <w:marBottom w:val="0"/>
      <w:divBdr>
        <w:top w:val="none" w:sz="0" w:space="0" w:color="auto"/>
        <w:left w:val="none" w:sz="0" w:space="0" w:color="auto"/>
        <w:bottom w:val="none" w:sz="0" w:space="0" w:color="auto"/>
        <w:right w:val="none" w:sz="0" w:space="0" w:color="auto"/>
      </w:divBdr>
    </w:div>
    <w:div w:id="82386265">
      <w:marLeft w:val="0"/>
      <w:marRight w:val="0"/>
      <w:marTop w:val="0"/>
      <w:marBottom w:val="0"/>
      <w:divBdr>
        <w:top w:val="none" w:sz="0" w:space="0" w:color="auto"/>
        <w:left w:val="none" w:sz="0" w:space="0" w:color="auto"/>
        <w:bottom w:val="none" w:sz="0" w:space="0" w:color="auto"/>
        <w:right w:val="none" w:sz="0" w:space="0" w:color="auto"/>
      </w:divBdr>
    </w:div>
    <w:div w:id="82386266">
      <w:marLeft w:val="0"/>
      <w:marRight w:val="0"/>
      <w:marTop w:val="0"/>
      <w:marBottom w:val="0"/>
      <w:divBdr>
        <w:top w:val="none" w:sz="0" w:space="0" w:color="auto"/>
        <w:left w:val="none" w:sz="0" w:space="0" w:color="auto"/>
        <w:bottom w:val="none" w:sz="0" w:space="0" w:color="auto"/>
        <w:right w:val="none" w:sz="0" w:space="0" w:color="auto"/>
      </w:divBdr>
    </w:div>
    <w:div w:id="82386267">
      <w:marLeft w:val="0"/>
      <w:marRight w:val="0"/>
      <w:marTop w:val="0"/>
      <w:marBottom w:val="0"/>
      <w:divBdr>
        <w:top w:val="none" w:sz="0" w:space="0" w:color="auto"/>
        <w:left w:val="none" w:sz="0" w:space="0" w:color="auto"/>
        <w:bottom w:val="none" w:sz="0" w:space="0" w:color="auto"/>
        <w:right w:val="none" w:sz="0" w:space="0" w:color="auto"/>
      </w:divBdr>
    </w:div>
    <w:div w:id="82386268">
      <w:marLeft w:val="0"/>
      <w:marRight w:val="0"/>
      <w:marTop w:val="0"/>
      <w:marBottom w:val="0"/>
      <w:divBdr>
        <w:top w:val="none" w:sz="0" w:space="0" w:color="auto"/>
        <w:left w:val="none" w:sz="0" w:space="0" w:color="auto"/>
        <w:bottom w:val="none" w:sz="0" w:space="0" w:color="auto"/>
        <w:right w:val="none" w:sz="0" w:space="0" w:color="auto"/>
      </w:divBdr>
    </w:div>
    <w:div w:id="82386269">
      <w:marLeft w:val="0"/>
      <w:marRight w:val="0"/>
      <w:marTop w:val="0"/>
      <w:marBottom w:val="0"/>
      <w:divBdr>
        <w:top w:val="none" w:sz="0" w:space="0" w:color="auto"/>
        <w:left w:val="none" w:sz="0" w:space="0" w:color="auto"/>
        <w:bottom w:val="none" w:sz="0" w:space="0" w:color="auto"/>
        <w:right w:val="none" w:sz="0" w:space="0" w:color="auto"/>
      </w:divBdr>
    </w:div>
    <w:div w:id="82386270">
      <w:marLeft w:val="0"/>
      <w:marRight w:val="0"/>
      <w:marTop w:val="0"/>
      <w:marBottom w:val="0"/>
      <w:divBdr>
        <w:top w:val="none" w:sz="0" w:space="0" w:color="auto"/>
        <w:left w:val="none" w:sz="0" w:space="0" w:color="auto"/>
        <w:bottom w:val="none" w:sz="0" w:space="0" w:color="auto"/>
        <w:right w:val="none" w:sz="0" w:space="0" w:color="auto"/>
      </w:divBdr>
    </w:div>
    <w:div w:id="82386271">
      <w:marLeft w:val="0"/>
      <w:marRight w:val="0"/>
      <w:marTop w:val="0"/>
      <w:marBottom w:val="0"/>
      <w:divBdr>
        <w:top w:val="none" w:sz="0" w:space="0" w:color="auto"/>
        <w:left w:val="none" w:sz="0" w:space="0" w:color="auto"/>
        <w:bottom w:val="none" w:sz="0" w:space="0" w:color="auto"/>
        <w:right w:val="none" w:sz="0" w:space="0" w:color="auto"/>
      </w:divBdr>
    </w:div>
    <w:div w:id="82386272">
      <w:marLeft w:val="0"/>
      <w:marRight w:val="0"/>
      <w:marTop w:val="0"/>
      <w:marBottom w:val="0"/>
      <w:divBdr>
        <w:top w:val="none" w:sz="0" w:space="0" w:color="auto"/>
        <w:left w:val="none" w:sz="0" w:space="0" w:color="auto"/>
        <w:bottom w:val="none" w:sz="0" w:space="0" w:color="auto"/>
        <w:right w:val="none" w:sz="0" w:space="0" w:color="auto"/>
      </w:divBdr>
    </w:div>
    <w:div w:id="82386273">
      <w:marLeft w:val="0"/>
      <w:marRight w:val="0"/>
      <w:marTop w:val="0"/>
      <w:marBottom w:val="0"/>
      <w:divBdr>
        <w:top w:val="none" w:sz="0" w:space="0" w:color="auto"/>
        <w:left w:val="none" w:sz="0" w:space="0" w:color="auto"/>
        <w:bottom w:val="none" w:sz="0" w:space="0" w:color="auto"/>
        <w:right w:val="none" w:sz="0" w:space="0" w:color="auto"/>
      </w:divBdr>
    </w:div>
    <w:div w:id="82386274">
      <w:marLeft w:val="0"/>
      <w:marRight w:val="0"/>
      <w:marTop w:val="0"/>
      <w:marBottom w:val="0"/>
      <w:divBdr>
        <w:top w:val="none" w:sz="0" w:space="0" w:color="auto"/>
        <w:left w:val="none" w:sz="0" w:space="0" w:color="auto"/>
        <w:bottom w:val="none" w:sz="0" w:space="0" w:color="auto"/>
        <w:right w:val="none" w:sz="0" w:space="0" w:color="auto"/>
      </w:divBdr>
    </w:div>
    <w:div w:id="82386275">
      <w:marLeft w:val="0"/>
      <w:marRight w:val="0"/>
      <w:marTop w:val="0"/>
      <w:marBottom w:val="0"/>
      <w:divBdr>
        <w:top w:val="none" w:sz="0" w:space="0" w:color="auto"/>
        <w:left w:val="none" w:sz="0" w:space="0" w:color="auto"/>
        <w:bottom w:val="none" w:sz="0" w:space="0" w:color="auto"/>
        <w:right w:val="none" w:sz="0" w:space="0" w:color="auto"/>
      </w:divBdr>
    </w:div>
    <w:div w:id="82386276">
      <w:marLeft w:val="0"/>
      <w:marRight w:val="0"/>
      <w:marTop w:val="0"/>
      <w:marBottom w:val="0"/>
      <w:divBdr>
        <w:top w:val="none" w:sz="0" w:space="0" w:color="auto"/>
        <w:left w:val="none" w:sz="0" w:space="0" w:color="auto"/>
        <w:bottom w:val="none" w:sz="0" w:space="0" w:color="auto"/>
        <w:right w:val="none" w:sz="0" w:space="0" w:color="auto"/>
      </w:divBdr>
    </w:div>
    <w:div w:id="82386277">
      <w:marLeft w:val="0"/>
      <w:marRight w:val="0"/>
      <w:marTop w:val="0"/>
      <w:marBottom w:val="0"/>
      <w:divBdr>
        <w:top w:val="none" w:sz="0" w:space="0" w:color="auto"/>
        <w:left w:val="none" w:sz="0" w:space="0" w:color="auto"/>
        <w:bottom w:val="none" w:sz="0" w:space="0" w:color="auto"/>
        <w:right w:val="none" w:sz="0" w:space="0" w:color="auto"/>
      </w:divBdr>
    </w:div>
    <w:div w:id="82386278">
      <w:marLeft w:val="0"/>
      <w:marRight w:val="0"/>
      <w:marTop w:val="0"/>
      <w:marBottom w:val="0"/>
      <w:divBdr>
        <w:top w:val="none" w:sz="0" w:space="0" w:color="auto"/>
        <w:left w:val="none" w:sz="0" w:space="0" w:color="auto"/>
        <w:bottom w:val="none" w:sz="0" w:space="0" w:color="auto"/>
        <w:right w:val="none" w:sz="0" w:space="0" w:color="auto"/>
      </w:divBdr>
    </w:div>
    <w:div w:id="82386279">
      <w:marLeft w:val="0"/>
      <w:marRight w:val="0"/>
      <w:marTop w:val="0"/>
      <w:marBottom w:val="0"/>
      <w:divBdr>
        <w:top w:val="none" w:sz="0" w:space="0" w:color="auto"/>
        <w:left w:val="none" w:sz="0" w:space="0" w:color="auto"/>
        <w:bottom w:val="none" w:sz="0" w:space="0" w:color="auto"/>
        <w:right w:val="none" w:sz="0" w:space="0" w:color="auto"/>
      </w:divBdr>
    </w:div>
    <w:div w:id="82386280">
      <w:marLeft w:val="0"/>
      <w:marRight w:val="0"/>
      <w:marTop w:val="0"/>
      <w:marBottom w:val="0"/>
      <w:divBdr>
        <w:top w:val="none" w:sz="0" w:space="0" w:color="auto"/>
        <w:left w:val="none" w:sz="0" w:space="0" w:color="auto"/>
        <w:bottom w:val="none" w:sz="0" w:space="0" w:color="auto"/>
        <w:right w:val="none" w:sz="0" w:space="0" w:color="auto"/>
      </w:divBdr>
    </w:div>
    <w:div w:id="82386281">
      <w:marLeft w:val="0"/>
      <w:marRight w:val="0"/>
      <w:marTop w:val="0"/>
      <w:marBottom w:val="0"/>
      <w:divBdr>
        <w:top w:val="none" w:sz="0" w:space="0" w:color="auto"/>
        <w:left w:val="none" w:sz="0" w:space="0" w:color="auto"/>
        <w:bottom w:val="none" w:sz="0" w:space="0" w:color="auto"/>
        <w:right w:val="none" w:sz="0" w:space="0" w:color="auto"/>
      </w:divBdr>
    </w:div>
    <w:div w:id="82386282">
      <w:marLeft w:val="0"/>
      <w:marRight w:val="0"/>
      <w:marTop w:val="0"/>
      <w:marBottom w:val="0"/>
      <w:divBdr>
        <w:top w:val="none" w:sz="0" w:space="0" w:color="auto"/>
        <w:left w:val="none" w:sz="0" w:space="0" w:color="auto"/>
        <w:bottom w:val="none" w:sz="0" w:space="0" w:color="auto"/>
        <w:right w:val="none" w:sz="0" w:space="0" w:color="auto"/>
      </w:divBdr>
    </w:div>
    <w:div w:id="82386283">
      <w:marLeft w:val="0"/>
      <w:marRight w:val="0"/>
      <w:marTop w:val="0"/>
      <w:marBottom w:val="0"/>
      <w:divBdr>
        <w:top w:val="none" w:sz="0" w:space="0" w:color="auto"/>
        <w:left w:val="none" w:sz="0" w:space="0" w:color="auto"/>
        <w:bottom w:val="none" w:sz="0" w:space="0" w:color="auto"/>
        <w:right w:val="none" w:sz="0" w:space="0" w:color="auto"/>
      </w:divBdr>
    </w:div>
    <w:div w:id="82386284">
      <w:marLeft w:val="0"/>
      <w:marRight w:val="0"/>
      <w:marTop w:val="0"/>
      <w:marBottom w:val="0"/>
      <w:divBdr>
        <w:top w:val="none" w:sz="0" w:space="0" w:color="auto"/>
        <w:left w:val="none" w:sz="0" w:space="0" w:color="auto"/>
        <w:bottom w:val="none" w:sz="0" w:space="0" w:color="auto"/>
        <w:right w:val="none" w:sz="0" w:space="0" w:color="auto"/>
      </w:divBdr>
    </w:div>
    <w:div w:id="82386285">
      <w:marLeft w:val="0"/>
      <w:marRight w:val="0"/>
      <w:marTop w:val="0"/>
      <w:marBottom w:val="0"/>
      <w:divBdr>
        <w:top w:val="none" w:sz="0" w:space="0" w:color="auto"/>
        <w:left w:val="none" w:sz="0" w:space="0" w:color="auto"/>
        <w:bottom w:val="none" w:sz="0" w:space="0" w:color="auto"/>
        <w:right w:val="none" w:sz="0" w:space="0" w:color="auto"/>
      </w:divBdr>
    </w:div>
    <w:div w:id="82386286">
      <w:marLeft w:val="0"/>
      <w:marRight w:val="0"/>
      <w:marTop w:val="0"/>
      <w:marBottom w:val="0"/>
      <w:divBdr>
        <w:top w:val="none" w:sz="0" w:space="0" w:color="auto"/>
        <w:left w:val="none" w:sz="0" w:space="0" w:color="auto"/>
        <w:bottom w:val="none" w:sz="0" w:space="0" w:color="auto"/>
        <w:right w:val="none" w:sz="0" w:space="0" w:color="auto"/>
      </w:divBdr>
    </w:div>
    <w:div w:id="82386287">
      <w:marLeft w:val="0"/>
      <w:marRight w:val="0"/>
      <w:marTop w:val="0"/>
      <w:marBottom w:val="0"/>
      <w:divBdr>
        <w:top w:val="none" w:sz="0" w:space="0" w:color="auto"/>
        <w:left w:val="none" w:sz="0" w:space="0" w:color="auto"/>
        <w:bottom w:val="none" w:sz="0" w:space="0" w:color="auto"/>
        <w:right w:val="none" w:sz="0" w:space="0" w:color="auto"/>
      </w:divBdr>
    </w:div>
    <w:div w:id="82386288">
      <w:marLeft w:val="0"/>
      <w:marRight w:val="0"/>
      <w:marTop w:val="0"/>
      <w:marBottom w:val="0"/>
      <w:divBdr>
        <w:top w:val="none" w:sz="0" w:space="0" w:color="auto"/>
        <w:left w:val="none" w:sz="0" w:space="0" w:color="auto"/>
        <w:bottom w:val="none" w:sz="0" w:space="0" w:color="auto"/>
        <w:right w:val="none" w:sz="0" w:space="0" w:color="auto"/>
      </w:divBdr>
    </w:div>
    <w:div w:id="82386289">
      <w:marLeft w:val="0"/>
      <w:marRight w:val="0"/>
      <w:marTop w:val="0"/>
      <w:marBottom w:val="0"/>
      <w:divBdr>
        <w:top w:val="none" w:sz="0" w:space="0" w:color="auto"/>
        <w:left w:val="none" w:sz="0" w:space="0" w:color="auto"/>
        <w:bottom w:val="none" w:sz="0" w:space="0" w:color="auto"/>
        <w:right w:val="none" w:sz="0" w:space="0" w:color="auto"/>
      </w:divBdr>
    </w:div>
    <w:div w:id="82386290">
      <w:marLeft w:val="0"/>
      <w:marRight w:val="0"/>
      <w:marTop w:val="0"/>
      <w:marBottom w:val="0"/>
      <w:divBdr>
        <w:top w:val="none" w:sz="0" w:space="0" w:color="auto"/>
        <w:left w:val="none" w:sz="0" w:space="0" w:color="auto"/>
        <w:bottom w:val="none" w:sz="0" w:space="0" w:color="auto"/>
        <w:right w:val="none" w:sz="0" w:space="0" w:color="auto"/>
      </w:divBdr>
    </w:div>
    <w:div w:id="82386291">
      <w:marLeft w:val="0"/>
      <w:marRight w:val="0"/>
      <w:marTop w:val="0"/>
      <w:marBottom w:val="0"/>
      <w:divBdr>
        <w:top w:val="none" w:sz="0" w:space="0" w:color="auto"/>
        <w:left w:val="none" w:sz="0" w:space="0" w:color="auto"/>
        <w:bottom w:val="none" w:sz="0" w:space="0" w:color="auto"/>
        <w:right w:val="none" w:sz="0" w:space="0" w:color="auto"/>
      </w:divBdr>
    </w:div>
    <w:div w:id="82386292">
      <w:marLeft w:val="0"/>
      <w:marRight w:val="0"/>
      <w:marTop w:val="0"/>
      <w:marBottom w:val="0"/>
      <w:divBdr>
        <w:top w:val="none" w:sz="0" w:space="0" w:color="auto"/>
        <w:left w:val="none" w:sz="0" w:space="0" w:color="auto"/>
        <w:bottom w:val="none" w:sz="0" w:space="0" w:color="auto"/>
        <w:right w:val="none" w:sz="0" w:space="0" w:color="auto"/>
      </w:divBdr>
    </w:div>
    <w:div w:id="82386293">
      <w:marLeft w:val="0"/>
      <w:marRight w:val="0"/>
      <w:marTop w:val="0"/>
      <w:marBottom w:val="0"/>
      <w:divBdr>
        <w:top w:val="none" w:sz="0" w:space="0" w:color="auto"/>
        <w:left w:val="none" w:sz="0" w:space="0" w:color="auto"/>
        <w:bottom w:val="none" w:sz="0" w:space="0" w:color="auto"/>
        <w:right w:val="none" w:sz="0" w:space="0" w:color="auto"/>
      </w:divBdr>
    </w:div>
    <w:div w:id="82386294">
      <w:marLeft w:val="0"/>
      <w:marRight w:val="0"/>
      <w:marTop w:val="0"/>
      <w:marBottom w:val="0"/>
      <w:divBdr>
        <w:top w:val="none" w:sz="0" w:space="0" w:color="auto"/>
        <w:left w:val="none" w:sz="0" w:space="0" w:color="auto"/>
        <w:bottom w:val="none" w:sz="0" w:space="0" w:color="auto"/>
        <w:right w:val="none" w:sz="0" w:space="0" w:color="auto"/>
      </w:divBdr>
    </w:div>
    <w:div w:id="82386295">
      <w:marLeft w:val="0"/>
      <w:marRight w:val="0"/>
      <w:marTop w:val="0"/>
      <w:marBottom w:val="0"/>
      <w:divBdr>
        <w:top w:val="none" w:sz="0" w:space="0" w:color="auto"/>
        <w:left w:val="none" w:sz="0" w:space="0" w:color="auto"/>
        <w:bottom w:val="none" w:sz="0" w:space="0" w:color="auto"/>
        <w:right w:val="none" w:sz="0" w:space="0" w:color="auto"/>
      </w:divBdr>
    </w:div>
    <w:div w:id="82386296">
      <w:marLeft w:val="0"/>
      <w:marRight w:val="0"/>
      <w:marTop w:val="0"/>
      <w:marBottom w:val="0"/>
      <w:divBdr>
        <w:top w:val="none" w:sz="0" w:space="0" w:color="auto"/>
        <w:left w:val="none" w:sz="0" w:space="0" w:color="auto"/>
        <w:bottom w:val="none" w:sz="0" w:space="0" w:color="auto"/>
        <w:right w:val="none" w:sz="0" w:space="0" w:color="auto"/>
      </w:divBdr>
    </w:div>
    <w:div w:id="82386297">
      <w:marLeft w:val="0"/>
      <w:marRight w:val="0"/>
      <w:marTop w:val="0"/>
      <w:marBottom w:val="0"/>
      <w:divBdr>
        <w:top w:val="none" w:sz="0" w:space="0" w:color="auto"/>
        <w:left w:val="none" w:sz="0" w:space="0" w:color="auto"/>
        <w:bottom w:val="none" w:sz="0" w:space="0" w:color="auto"/>
        <w:right w:val="none" w:sz="0" w:space="0" w:color="auto"/>
      </w:divBdr>
    </w:div>
    <w:div w:id="82386298">
      <w:marLeft w:val="0"/>
      <w:marRight w:val="0"/>
      <w:marTop w:val="0"/>
      <w:marBottom w:val="0"/>
      <w:divBdr>
        <w:top w:val="none" w:sz="0" w:space="0" w:color="auto"/>
        <w:left w:val="none" w:sz="0" w:space="0" w:color="auto"/>
        <w:bottom w:val="none" w:sz="0" w:space="0" w:color="auto"/>
        <w:right w:val="none" w:sz="0" w:space="0" w:color="auto"/>
      </w:divBdr>
    </w:div>
    <w:div w:id="82386299">
      <w:marLeft w:val="0"/>
      <w:marRight w:val="0"/>
      <w:marTop w:val="0"/>
      <w:marBottom w:val="0"/>
      <w:divBdr>
        <w:top w:val="none" w:sz="0" w:space="0" w:color="auto"/>
        <w:left w:val="none" w:sz="0" w:space="0" w:color="auto"/>
        <w:bottom w:val="none" w:sz="0" w:space="0" w:color="auto"/>
        <w:right w:val="none" w:sz="0" w:space="0" w:color="auto"/>
      </w:divBdr>
    </w:div>
    <w:div w:id="82386300">
      <w:marLeft w:val="0"/>
      <w:marRight w:val="0"/>
      <w:marTop w:val="0"/>
      <w:marBottom w:val="0"/>
      <w:divBdr>
        <w:top w:val="none" w:sz="0" w:space="0" w:color="auto"/>
        <w:left w:val="none" w:sz="0" w:space="0" w:color="auto"/>
        <w:bottom w:val="none" w:sz="0" w:space="0" w:color="auto"/>
        <w:right w:val="none" w:sz="0" w:space="0" w:color="auto"/>
      </w:divBdr>
    </w:div>
    <w:div w:id="82386301">
      <w:marLeft w:val="0"/>
      <w:marRight w:val="0"/>
      <w:marTop w:val="0"/>
      <w:marBottom w:val="0"/>
      <w:divBdr>
        <w:top w:val="none" w:sz="0" w:space="0" w:color="auto"/>
        <w:left w:val="none" w:sz="0" w:space="0" w:color="auto"/>
        <w:bottom w:val="none" w:sz="0" w:space="0" w:color="auto"/>
        <w:right w:val="none" w:sz="0" w:space="0" w:color="auto"/>
      </w:divBdr>
    </w:div>
    <w:div w:id="82386302">
      <w:marLeft w:val="0"/>
      <w:marRight w:val="0"/>
      <w:marTop w:val="0"/>
      <w:marBottom w:val="0"/>
      <w:divBdr>
        <w:top w:val="none" w:sz="0" w:space="0" w:color="auto"/>
        <w:left w:val="none" w:sz="0" w:space="0" w:color="auto"/>
        <w:bottom w:val="none" w:sz="0" w:space="0" w:color="auto"/>
        <w:right w:val="none" w:sz="0" w:space="0" w:color="auto"/>
      </w:divBdr>
    </w:div>
    <w:div w:id="82386303">
      <w:marLeft w:val="0"/>
      <w:marRight w:val="0"/>
      <w:marTop w:val="0"/>
      <w:marBottom w:val="0"/>
      <w:divBdr>
        <w:top w:val="none" w:sz="0" w:space="0" w:color="auto"/>
        <w:left w:val="none" w:sz="0" w:space="0" w:color="auto"/>
        <w:bottom w:val="none" w:sz="0" w:space="0" w:color="auto"/>
        <w:right w:val="none" w:sz="0" w:space="0" w:color="auto"/>
      </w:divBdr>
    </w:div>
    <w:div w:id="82386304">
      <w:marLeft w:val="0"/>
      <w:marRight w:val="0"/>
      <w:marTop w:val="0"/>
      <w:marBottom w:val="0"/>
      <w:divBdr>
        <w:top w:val="none" w:sz="0" w:space="0" w:color="auto"/>
        <w:left w:val="none" w:sz="0" w:space="0" w:color="auto"/>
        <w:bottom w:val="none" w:sz="0" w:space="0" w:color="auto"/>
        <w:right w:val="none" w:sz="0" w:space="0" w:color="auto"/>
      </w:divBdr>
    </w:div>
    <w:div w:id="82386305">
      <w:marLeft w:val="0"/>
      <w:marRight w:val="0"/>
      <w:marTop w:val="0"/>
      <w:marBottom w:val="0"/>
      <w:divBdr>
        <w:top w:val="none" w:sz="0" w:space="0" w:color="auto"/>
        <w:left w:val="none" w:sz="0" w:space="0" w:color="auto"/>
        <w:bottom w:val="none" w:sz="0" w:space="0" w:color="auto"/>
        <w:right w:val="none" w:sz="0" w:space="0" w:color="auto"/>
      </w:divBdr>
    </w:div>
    <w:div w:id="82386306">
      <w:marLeft w:val="0"/>
      <w:marRight w:val="0"/>
      <w:marTop w:val="0"/>
      <w:marBottom w:val="0"/>
      <w:divBdr>
        <w:top w:val="none" w:sz="0" w:space="0" w:color="auto"/>
        <w:left w:val="none" w:sz="0" w:space="0" w:color="auto"/>
        <w:bottom w:val="none" w:sz="0" w:space="0" w:color="auto"/>
        <w:right w:val="none" w:sz="0" w:space="0" w:color="auto"/>
      </w:divBdr>
    </w:div>
    <w:div w:id="82386307">
      <w:marLeft w:val="0"/>
      <w:marRight w:val="0"/>
      <w:marTop w:val="0"/>
      <w:marBottom w:val="0"/>
      <w:divBdr>
        <w:top w:val="none" w:sz="0" w:space="0" w:color="auto"/>
        <w:left w:val="none" w:sz="0" w:space="0" w:color="auto"/>
        <w:bottom w:val="none" w:sz="0" w:space="0" w:color="auto"/>
        <w:right w:val="none" w:sz="0" w:space="0" w:color="auto"/>
      </w:divBdr>
    </w:div>
    <w:div w:id="82386308">
      <w:marLeft w:val="0"/>
      <w:marRight w:val="0"/>
      <w:marTop w:val="0"/>
      <w:marBottom w:val="0"/>
      <w:divBdr>
        <w:top w:val="none" w:sz="0" w:space="0" w:color="auto"/>
        <w:left w:val="none" w:sz="0" w:space="0" w:color="auto"/>
        <w:bottom w:val="none" w:sz="0" w:space="0" w:color="auto"/>
        <w:right w:val="none" w:sz="0" w:space="0" w:color="auto"/>
      </w:divBdr>
    </w:div>
    <w:div w:id="82386309">
      <w:marLeft w:val="0"/>
      <w:marRight w:val="0"/>
      <w:marTop w:val="0"/>
      <w:marBottom w:val="0"/>
      <w:divBdr>
        <w:top w:val="none" w:sz="0" w:space="0" w:color="auto"/>
        <w:left w:val="none" w:sz="0" w:space="0" w:color="auto"/>
        <w:bottom w:val="none" w:sz="0" w:space="0" w:color="auto"/>
        <w:right w:val="none" w:sz="0" w:space="0" w:color="auto"/>
      </w:divBdr>
    </w:div>
    <w:div w:id="82386310">
      <w:marLeft w:val="0"/>
      <w:marRight w:val="0"/>
      <w:marTop w:val="0"/>
      <w:marBottom w:val="0"/>
      <w:divBdr>
        <w:top w:val="none" w:sz="0" w:space="0" w:color="auto"/>
        <w:left w:val="none" w:sz="0" w:space="0" w:color="auto"/>
        <w:bottom w:val="none" w:sz="0" w:space="0" w:color="auto"/>
        <w:right w:val="none" w:sz="0" w:space="0" w:color="auto"/>
      </w:divBdr>
    </w:div>
    <w:div w:id="82386311">
      <w:marLeft w:val="0"/>
      <w:marRight w:val="0"/>
      <w:marTop w:val="0"/>
      <w:marBottom w:val="0"/>
      <w:divBdr>
        <w:top w:val="none" w:sz="0" w:space="0" w:color="auto"/>
        <w:left w:val="none" w:sz="0" w:space="0" w:color="auto"/>
        <w:bottom w:val="none" w:sz="0" w:space="0" w:color="auto"/>
        <w:right w:val="none" w:sz="0" w:space="0" w:color="auto"/>
      </w:divBdr>
    </w:div>
    <w:div w:id="82386312">
      <w:marLeft w:val="0"/>
      <w:marRight w:val="0"/>
      <w:marTop w:val="0"/>
      <w:marBottom w:val="0"/>
      <w:divBdr>
        <w:top w:val="none" w:sz="0" w:space="0" w:color="auto"/>
        <w:left w:val="none" w:sz="0" w:space="0" w:color="auto"/>
        <w:bottom w:val="none" w:sz="0" w:space="0" w:color="auto"/>
        <w:right w:val="none" w:sz="0" w:space="0" w:color="auto"/>
      </w:divBdr>
    </w:div>
    <w:div w:id="82386313">
      <w:marLeft w:val="0"/>
      <w:marRight w:val="0"/>
      <w:marTop w:val="0"/>
      <w:marBottom w:val="0"/>
      <w:divBdr>
        <w:top w:val="none" w:sz="0" w:space="0" w:color="auto"/>
        <w:left w:val="none" w:sz="0" w:space="0" w:color="auto"/>
        <w:bottom w:val="none" w:sz="0" w:space="0" w:color="auto"/>
        <w:right w:val="none" w:sz="0" w:space="0" w:color="auto"/>
      </w:divBdr>
    </w:div>
    <w:div w:id="82386314">
      <w:marLeft w:val="0"/>
      <w:marRight w:val="0"/>
      <w:marTop w:val="0"/>
      <w:marBottom w:val="0"/>
      <w:divBdr>
        <w:top w:val="none" w:sz="0" w:space="0" w:color="auto"/>
        <w:left w:val="none" w:sz="0" w:space="0" w:color="auto"/>
        <w:bottom w:val="none" w:sz="0" w:space="0" w:color="auto"/>
        <w:right w:val="none" w:sz="0" w:space="0" w:color="auto"/>
      </w:divBdr>
    </w:div>
    <w:div w:id="82386315">
      <w:marLeft w:val="0"/>
      <w:marRight w:val="0"/>
      <w:marTop w:val="0"/>
      <w:marBottom w:val="0"/>
      <w:divBdr>
        <w:top w:val="none" w:sz="0" w:space="0" w:color="auto"/>
        <w:left w:val="none" w:sz="0" w:space="0" w:color="auto"/>
        <w:bottom w:val="none" w:sz="0" w:space="0" w:color="auto"/>
        <w:right w:val="none" w:sz="0" w:space="0" w:color="auto"/>
      </w:divBdr>
    </w:div>
    <w:div w:id="82386316">
      <w:marLeft w:val="0"/>
      <w:marRight w:val="0"/>
      <w:marTop w:val="0"/>
      <w:marBottom w:val="0"/>
      <w:divBdr>
        <w:top w:val="none" w:sz="0" w:space="0" w:color="auto"/>
        <w:left w:val="none" w:sz="0" w:space="0" w:color="auto"/>
        <w:bottom w:val="none" w:sz="0" w:space="0" w:color="auto"/>
        <w:right w:val="none" w:sz="0" w:space="0" w:color="auto"/>
      </w:divBdr>
    </w:div>
    <w:div w:id="82386317">
      <w:marLeft w:val="0"/>
      <w:marRight w:val="0"/>
      <w:marTop w:val="0"/>
      <w:marBottom w:val="0"/>
      <w:divBdr>
        <w:top w:val="none" w:sz="0" w:space="0" w:color="auto"/>
        <w:left w:val="none" w:sz="0" w:space="0" w:color="auto"/>
        <w:bottom w:val="none" w:sz="0" w:space="0" w:color="auto"/>
        <w:right w:val="none" w:sz="0" w:space="0" w:color="auto"/>
      </w:divBdr>
    </w:div>
    <w:div w:id="82386318">
      <w:marLeft w:val="0"/>
      <w:marRight w:val="0"/>
      <w:marTop w:val="0"/>
      <w:marBottom w:val="0"/>
      <w:divBdr>
        <w:top w:val="none" w:sz="0" w:space="0" w:color="auto"/>
        <w:left w:val="none" w:sz="0" w:space="0" w:color="auto"/>
        <w:bottom w:val="none" w:sz="0" w:space="0" w:color="auto"/>
        <w:right w:val="none" w:sz="0" w:space="0" w:color="auto"/>
      </w:divBdr>
    </w:div>
    <w:div w:id="82386319">
      <w:marLeft w:val="0"/>
      <w:marRight w:val="0"/>
      <w:marTop w:val="0"/>
      <w:marBottom w:val="0"/>
      <w:divBdr>
        <w:top w:val="none" w:sz="0" w:space="0" w:color="auto"/>
        <w:left w:val="none" w:sz="0" w:space="0" w:color="auto"/>
        <w:bottom w:val="none" w:sz="0" w:space="0" w:color="auto"/>
        <w:right w:val="none" w:sz="0" w:space="0" w:color="auto"/>
      </w:divBdr>
    </w:div>
    <w:div w:id="82386320">
      <w:marLeft w:val="0"/>
      <w:marRight w:val="0"/>
      <w:marTop w:val="0"/>
      <w:marBottom w:val="0"/>
      <w:divBdr>
        <w:top w:val="none" w:sz="0" w:space="0" w:color="auto"/>
        <w:left w:val="none" w:sz="0" w:space="0" w:color="auto"/>
        <w:bottom w:val="none" w:sz="0" w:space="0" w:color="auto"/>
        <w:right w:val="none" w:sz="0" w:space="0" w:color="auto"/>
      </w:divBdr>
    </w:div>
    <w:div w:id="82386321">
      <w:marLeft w:val="0"/>
      <w:marRight w:val="0"/>
      <w:marTop w:val="0"/>
      <w:marBottom w:val="0"/>
      <w:divBdr>
        <w:top w:val="none" w:sz="0" w:space="0" w:color="auto"/>
        <w:left w:val="none" w:sz="0" w:space="0" w:color="auto"/>
        <w:bottom w:val="none" w:sz="0" w:space="0" w:color="auto"/>
        <w:right w:val="none" w:sz="0" w:space="0" w:color="auto"/>
      </w:divBdr>
    </w:div>
    <w:div w:id="82386322">
      <w:marLeft w:val="0"/>
      <w:marRight w:val="0"/>
      <w:marTop w:val="0"/>
      <w:marBottom w:val="0"/>
      <w:divBdr>
        <w:top w:val="none" w:sz="0" w:space="0" w:color="auto"/>
        <w:left w:val="none" w:sz="0" w:space="0" w:color="auto"/>
        <w:bottom w:val="none" w:sz="0" w:space="0" w:color="auto"/>
        <w:right w:val="none" w:sz="0" w:space="0" w:color="auto"/>
      </w:divBdr>
    </w:div>
    <w:div w:id="82386323">
      <w:marLeft w:val="0"/>
      <w:marRight w:val="0"/>
      <w:marTop w:val="0"/>
      <w:marBottom w:val="0"/>
      <w:divBdr>
        <w:top w:val="none" w:sz="0" w:space="0" w:color="auto"/>
        <w:left w:val="none" w:sz="0" w:space="0" w:color="auto"/>
        <w:bottom w:val="none" w:sz="0" w:space="0" w:color="auto"/>
        <w:right w:val="none" w:sz="0" w:space="0" w:color="auto"/>
      </w:divBdr>
    </w:div>
    <w:div w:id="82386324">
      <w:marLeft w:val="0"/>
      <w:marRight w:val="0"/>
      <w:marTop w:val="0"/>
      <w:marBottom w:val="0"/>
      <w:divBdr>
        <w:top w:val="none" w:sz="0" w:space="0" w:color="auto"/>
        <w:left w:val="none" w:sz="0" w:space="0" w:color="auto"/>
        <w:bottom w:val="none" w:sz="0" w:space="0" w:color="auto"/>
        <w:right w:val="none" w:sz="0" w:space="0" w:color="auto"/>
      </w:divBdr>
    </w:div>
    <w:div w:id="82386325">
      <w:marLeft w:val="0"/>
      <w:marRight w:val="0"/>
      <w:marTop w:val="0"/>
      <w:marBottom w:val="0"/>
      <w:divBdr>
        <w:top w:val="none" w:sz="0" w:space="0" w:color="auto"/>
        <w:left w:val="none" w:sz="0" w:space="0" w:color="auto"/>
        <w:bottom w:val="none" w:sz="0" w:space="0" w:color="auto"/>
        <w:right w:val="none" w:sz="0" w:space="0" w:color="auto"/>
      </w:divBdr>
    </w:div>
    <w:div w:id="82386326">
      <w:marLeft w:val="0"/>
      <w:marRight w:val="0"/>
      <w:marTop w:val="0"/>
      <w:marBottom w:val="0"/>
      <w:divBdr>
        <w:top w:val="none" w:sz="0" w:space="0" w:color="auto"/>
        <w:left w:val="none" w:sz="0" w:space="0" w:color="auto"/>
        <w:bottom w:val="none" w:sz="0" w:space="0" w:color="auto"/>
        <w:right w:val="none" w:sz="0" w:space="0" w:color="auto"/>
      </w:divBdr>
    </w:div>
    <w:div w:id="82386327">
      <w:marLeft w:val="0"/>
      <w:marRight w:val="0"/>
      <w:marTop w:val="0"/>
      <w:marBottom w:val="0"/>
      <w:divBdr>
        <w:top w:val="none" w:sz="0" w:space="0" w:color="auto"/>
        <w:left w:val="none" w:sz="0" w:space="0" w:color="auto"/>
        <w:bottom w:val="none" w:sz="0" w:space="0" w:color="auto"/>
        <w:right w:val="none" w:sz="0" w:space="0" w:color="auto"/>
      </w:divBdr>
    </w:div>
    <w:div w:id="82386328">
      <w:marLeft w:val="0"/>
      <w:marRight w:val="0"/>
      <w:marTop w:val="0"/>
      <w:marBottom w:val="0"/>
      <w:divBdr>
        <w:top w:val="none" w:sz="0" w:space="0" w:color="auto"/>
        <w:left w:val="none" w:sz="0" w:space="0" w:color="auto"/>
        <w:bottom w:val="none" w:sz="0" w:space="0" w:color="auto"/>
        <w:right w:val="none" w:sz="0" w:space="0" w:color="auto"/>
      </w:divBdr>
    </w:div>
    <w:div w:id="82386329">
      <w:marLeft w:val="0"/>
      <w:marRight w:val="0"/>
      <w:marTop w:val="0"/>
      <w:marBottom w:val="0"/>
      <w:divBdr>
        <w:top w:val="none" w:sz="0" w:space="0" w:color="auto"/>
        <w:left w:val="none" w:sz="0" w:space="0" w:color="auto"/>
        <w:bottom w:val="none" w:sz="0" w:space="0" w:color="auto"/>
        <w:right w:val="none" w:sz="0" w:space="0" w:color="auto"/>
      </w:divBdr>
    </w:div>
    <w:div w:id="82386330">
      <w:marLeft w:val="0"/>
      <w:marRight w:val="0"/>
      <w:marTop w:val="0"/>
      <w:marBottom w:val="0"/>
      <w:divBdr>
        <w:top w:val="none" w:sz="0" w:space="0" w:color="auto"/>
        <w:left w:val="none" w:sz="0" w:space="0" w:color="auto"/>
        <w:bottom w:val="none" w:sz="0" w:space="0" w:color="auto"/>
        <w:right w:val="none" w:sz="0" w:space="0" w:color="auto"/>
      </w:divBdr>
    </w:div>
    <w:div w:id="82386331">
      <w:marLeft w:val="0"/>
      <w:marRight w:val="0"/>
      <w:marTop w:val="0"/>
      <w:marBottom w:val="0"/>
      <w:divBdr>
        <w:top w:val="none" w:sz="0" w:space="0" w:color="auto"/>
        <w:left w:val="none" w:sz="0" w:space="0" w:color="auto"/>
        <w:bottom w:val="none" w:sz="0" w:space="0" w:color="auto"/>
        <w:right w:val="none" w:sz="0" w:space="0" w:color="auto"/>
      </w:divBdr>
    </w:div>
    <w:div w:id="82386332">
      <w:marLeft w:val="0"/>
      <w:marRight w:val="0"/>
      <w:marTop w:val="0"/>
      <w:marBottom w:val="0"/>
      <w:divBdr>
        <w:top w:val="none" w:sz="0" w:space="0" w:color="auto"/>
        <w:left w:val="none" w:sz="0" w:space="0" w:color="auto"/>
        <w:bottom w:val="none" w:sz="0" w:space="0" w:color="auto"/>
        <w:right w:val="none" w:sz="0" w:space="0" w:color="auto"/>
      </w:divBdr>
    </w:div>
    <w:div w:id="82386333">
      <w:marLeft w:val="0"/>
      <w:marRight w:val="0"/>
      <w:marTop w:val="0"/>
      <w:marBottom w:val="0"/>
      <w:divBdr>
        <w:top w:val="none" w:sz="0" w:space="0" w:color="auto"/>
        <w:left w:val="none" w:sz="0" w:space="0" w:color="auto"/>
        <w:bottom w:val="none" w:sz="0" w:space="0" w:color="auto"/>
        <w:right w:val="none" w:sz="0" w:space="0" w:color="auto"/>
      </w:divBdr>
    </w:div>
    <w:div w:id="8238633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2386336">
      <w:marLeft w:val="0"/>
      <w:marRight w:val="0"/>
      <w:marTop w:val="0"/>
      <w:marBottom w:val="0"/>
      <w:divBdr>
        <w:top w:val="none" w:sz="0" w:space="0" w:color="auto"/>
        <w:left w:val="none" w:sz="0" w:space="0" w:color="auto"/>
        <w:bottom w:val="none" w:sz="0" w:space="0" w:color="auto"/>
        <w:right w:val="none" w:sz="0" w:space="0" w:color="auto"/>
      </w:divBdr>
    </w:div>
    <w:div w:id="82386337">
      <w:marLeft w:val="0"/>
      <w:marRight w:val="0"/>
      <w:marTop w:val="0"/>
      <w:marBottom w:val="0"/>
      <w:divBdr>
        <w:top w:val="none" w:sz="0" w:space="0" w:color="auto"/>
        <w:left w:val="none" w:sz="0" w:space="0" w:color="auto"/>
        <w:bottom w:val="none" w:sz="0" w:space="0" w:color="auto"/>
        <w:right w:val="none" w:sz="0" w:space="0" w:color="auto"/>
      </w:divBdr>
    </w:div>
    <w:div w:id="82386338">
      <w:marLeft w:val="0"/>
      <w:marRight w:val="0"/>
      <w:marTop w:val="0"/>
      <w:marBottom w:val="0"/>
      <w:divBdr>
        <w:top w:val="none" w:sz="0" w:space="0" w:color="auto"/>
        <w:left w:val="none" w:sz="0" w:space="0" w:color="auto"/>
        <w:bottom w:val="none" w:sz="0" w:space="0" w:color="auto"/>
        <w:right w:val="none" w:sz="0" w:space="0" w:color="auto"/>
      </w:divBdr>
    </w:div>
    <w:div w:id="82386339">
      <w:marLeft w:val="0"/>
      <w:marRight w:val="0"/>
      <w:marTop w:val="0"/>
      <w:marBottom w:val="0"/>
      <w:divBdr>
        <w:top w:val="none" w:sz="0" w:space="0" w:color="auto"/>
        <w:left w:val="none" w:sz="0" w:space="0" w:color="auto"/>
        <w:bottom w:val="none" w:sz="0" w:space="0" w:color="auto"/>
        <w:right w:val="none" w:sz="0" w:space="0" w:color="auto"/>
      </w:divBdr>
    </w:div>
    <w:div w:id="82386340">
      <w:marLeft w:val="0"/>
      <w:marRight w:val="0"/>
      <w:marTop w:val="0"/>
      <w:marBottom w:val="0"/>
      <w:divBdr>
        <w:top w:val="none" w:sz="0" w:space="0" w:color="auto"/>
        <w:left w:val="none" w:sz="0" w:space="0" w:color="auto"/>
        <w:bottom w:val="none" w:sz="0" w:space="0" w:color="auto"/>
        <w:right w:val="none" w:sz="0" w:space="0" w:color="auto"/>
      </w:divBdr>
    </w:div>
    <w:div w:id="82386341">
      <w:marLeft w:val="0"/>
      <w:marRight w:val="0"/>
      <w:marTop w:val="0"/>
      <w:marBottom w:val="0"/>
      <w:divBdr>
        <w:top w:val="none" w:sz="0" w:space="0" w:color="auto"/>
        <w:left w:val="none" w:sz="0" w:space="0" w:color="auto"/>
        <w:bottom w:val="none" w:sz="0" w:space="0" w:color="auto"/>
        <w:right w:val="none" w:sz="0" w:space="0" w:color="auto"/>
      </w:divBdr>
    </w:div>
    <w:div w:id="82386342">
      <w:marLeft w:val="0"/>
      <w:marRight w:val="0"/>
      <w:marTop w:val="0"/>
      <w:marBottom w:val="0"/>
      <w:divBdr>
        <w:top w:val="none" w:sz="0" w:space="0" w:color="auto"/>
        <w:left w:val="none" w:sz="0" w:space="0" w:color="auto"/>
        <w:bottom w:val="none" w:sz="0" w:space="0" w:color="auto"/>
        <w:right w:val="none" w:sz="0" w:space="0" w:color="auto"/>
      </w:divBdr>
    </w:div>
    <w:div w:id="82386343">
      <w:marLeft w:val="0"/>
      <w:marRight w:val="0"/>
      <w:marTop w:val="0"/>
      <w:marBottom w:val="0"/>
      <w:divBdr>
        <w:top w:val="none" w:sz="0" w:space="0" w:color="auto"/>
        <w:left w:val="none" w:sz="0" w:space="0" w:color="auto"/>
        <w:bottom w:val="none" w:sz="0" w:space="0" w:color="auto"/>
        <w:right w:val="none" w:sz="0" w:space="0" w:color="auto"/>
      </w:divBdr>
    </w:div>
    <w:div w:id="82386344">
      <w:marLeft w:val="0"/>
      <w:marRight w:val="0"/>
      <w:marTop w:val="0"/>
      <w:marBottom w:val="0"/>
      <w:divBdr>
        <w:top w:val="none" w:sz="0" w:space="0" w:color="auto"/>
        <w:left w:val="none" w:sz="0" w:space="0" w:color="auto"/>
        <w:bottom w:val="none" w:sz="0" w:space="0" w:color="auto"/>
        <w:right w:val="none" w:sz="0" w:space="0" w:color="auto"/>
      </w:divBdr>
    </w:div>
    <w:div w:id="82386345">
      <w:marLeft w:val="0"/>
      <w:marRight w:val="0"/>
      <w:marTop w:val="0"/>
      <w:marBottom w:val="0"/>
      <w:divBdr>
        <w:top w:val="none" w:sz="0" w:space="0" w:color="auto"/>
        <w:left w:val="none" w:sz="0" w:space="0" w:color="auto"/>
        <w:bottom w:val="none" w:sz="0" w:space="0" w:color="auto"/>
        <w:right w:val="none" w:sz="0" w:space="0" w:color="auto"/>
      </w:divBdr>
    </w:div>
    <w:div w:id="82386346">
      <w:marLeft w:val="0"/>
      <w:marRight w:val="0"/>
      <w:marTop w:val="0"/>
      <w:marBottom w:val="0"/>
      <w:divBdr>
        <w:top w:val="none" w:sz="0" w:space="0" w:color="auto"/>
        <w:left w:val="none" w:sz="0" w:space="0" w:color="auto"/>
        <w:bottom w:val="none" w:sz="0" w:space="0" w:color="auto"/>
        <w:right w:val="none" w:sz="0" w:space="0" w:color="auto"/>
      </w:divBdr>
    </w:div>
    <w:div w:id="82386347">
      <w:marLeft w:val="0"/>
      <w:marRight w:val="0"/>
      <w:marTop w:val="0"/>
      <w:marBottom w:val="0"/>
      <w:divBdr>
        <w:top w:val="none" w:sz="0" w:space="0" w:color="auto"/>
        <w:left w:val="none" w:sz="0" w:space="0" w:color="auto"/>
        <w:bottom w:val="none" w:sz="0" w:space="0" w:color="auto"/>
        <w:right w:val="none" w:sz="0" w:space="0" w:color="auto"/>
      </w:divBdr>
    </w:div>
    <w:div w:id="82386348">
      <w:marLeft w:val="0"/>
      <w:marRight w:val="0"/>
      <w:marTop w:val="0"/>
      <w:marBottom w:val="0"/>
      <w:divBdr>
        <w:top w:val="none" w:sz="0" w:space="0" w:color="auto"/>
        <w:left w:val="none" w:sz="0" w:space="0" w:color="auto"/>
        <w:bottom w:val="none" w:sz="0" w:space="0" w:color="auto"/>
        <w:right w:val="none" w:sz="0" w:space="0" w:color="auto"/>
      </w:divBdr>
    </w:div>
    <w:div w:id="82386349">
      <w:marLeft w:val="0"/>
      <w:marRight w:val="0"/>
      <w:marTop w:val="0"/>
      <w:marBottom w:val="0"/>
      <w:divBdr>
        <w:top w:val="none" w:sz="0" w:space="0" w:color="auto"/>
        <w:left w:val="none" w:sz="0" w:space="0" w:color="auto"/>
        <w:bottom w:val="none" w:sz="0" w:space="0" w:color="auto"/>
        <w:right w:val="none" w:sz="0" w:space="0" w:color="auto"/>
      </w:divBdr>
    </w:div>
    <w:div w:id="82386350">
      <w:marLeft w:val="0"/>
      <w:marRight w:val="0"/>
      <w:marTop w:val="0"/>
      <w:marBottom w:val="0"/>
      <w:divBdr>
        <w:top w:val="none" w:sz="0" w:space="0" w:color="auto"/>
        <w:left w:val="none" w:sz="0" w:space="0" w:color="auto"/>
        <w:bottom w:val="none" w:sz="0" w:space="0" w:color="auto"/>
        <w:right w:val="none" w:sz="0" w:space="0" w:color="auto"/>
      </w:divBdr>
    </w:div>
    <w:div w:id="82386351">
      <w:marLeft w:val="0"/>
      <w:marRight w:val="0"/>
      <w:marTop w:val="0"/>
      <w:marBottom w:val="0"/>
      <w:divBdr>
        <w:top w:val="none" w:sz="0" w:space="0" w:color="auto"/>
        <w:left w:val="none" w:sz="0" w:space="0" w:color="auto"/>
        <w:bottom w:val="none" w:sz="0" w:space="0" w:color="auto"/>
        <w:right w:val="none" w:sz="0" w:space="0" w:color="auto"/>
      </w:divBdr>
    </w:div>
    <w:div w:id="82386352">
      <w:marLeft w:val="0"/>
      <w:marRight w:val="0"/>
      <w:marTop w:val="0"/>
      <w:marBottom w:val="0"/>
      <w:divBdr>
        <w:top w:val="none" w:sz="0" w:space="0" w:color="auto"/>
        <w:left w:val="none" w:sz="0" w:space="0" w:color="auto"/>
        <w:bottom w:val="none" w:sz="0" w:space="0" w:color="auto"/>
        <w:right w:val="none" w:sz="0" w:space="0" w:color="auto"/>
      </w:divBdr>
    </w:div>
    <w:div w:id="82386353">
      <w:marLeft w:val="0"/>
      <w:marRight w:val="0"/>
      <w:marTop w:val="0"/>
      <w:marBottom w:val="0"/>
      <w:divBdr>
        <w:top w:val="none" w:sz="0" w:space="0" w:color="auto"/>
        <w:left w:val="none" w:sz="0" w:space="0" w:color="auto"/>
        <w:bottom w:val="none" w:sz="0" w:space="0" w:color="auto"/>
        <w:right w:val="none" w:sz="0" w:space="0" w:color="auto"/>
      </w:divBdr>
    </w:div>
    <w:div w:id="82386354">
      <w:marLeft w:val="0"/>
      <w:marRight w:val="0"/>
      <w:marTop w:val="0"/>
      <w:marBottom w:val="0"/>
      <w:divBdr>
        <w:top w:val="none" w:sz="0" w:space="0" w:color="auto"/>
        <w:left w:val="none" w:sz="0" w:space="0" w:color="auto"/>
        <w:bottom w:val="none" w:sz="0" w:space="0" w:color="auto"/>
        <w:right w:val="none" w:sz="0" w:space="0" w:color="auto"/>
      </w:divBdr>
    </w:div>
    <w:div w:id="82386355">
      <w:marLeft w:val="0"/>
      <w:marRight w:val="0"/>
      <w:marTop w:val="0"/>
      <w:marBottom w:val="0"/>
      <w:divBdr>
        <w:top w:val="none" w:sz="0" w:space="0" w:color="auto"/>
        <w:left w:val="none" w:sz="0" w:space="0" w:color="auto"/>
        <w:bottom w:val="none" w:sz="0" w:space="0" w:color="auto"/>
        <w:right w:val="none" w:sz="0" w:space="0" w:color="auto"/>
      </w:divBdr>
    </w:div>
    <w:div w:id="82386356">
      <w:marLeft w:val="0"/>
      <w:marRight w:val="0"/>
      <w:marTop w:val="0"/>
      <w:marBottom w:val="0"/>
      <w:divBdr>
        <w:top w:val="none" w:sz="0" w:space="0" w:color="auto"/>
        <w:left w:val="none" w:sz="0" w:space="0" w:color="auto"/>
        <w:bottom w:val="none" w:sz="0" w:space="0" w:color="auto"/>
        <w:right w:val="none" w:sz="0" w:space="0" w:color="auto"/>
      </w:divBdr>
    </w:div>
    <w:div w:id="82386357">
      <w:marLeft w:val="0"/>
      <w:marRight w:val="0"/>
      <w:marTop w:val="0"/>
      <w:marBottom w:val="0"/>
      <w:divBdr>
        <w:top w:val="none" w:sz="0" w:space="0" w:color="auto"/>
        <w:left w:val="none" w:sz="0" w:space="0" w:color="auto"/>
        <w:bottom w:val="none" w:sz="0" w:space="0" w:color="auto"/>
        <w:right w:val="none" w:sz="0" w:space="0" w:color="auto"/>
      </w:divBdr>
    </w:div>
    <w:div w:id="82386358">
      <w:marLeft w:val="0"/>
      <w:marRight w:val="0"/>
      <w:marTop w:val="0"/>
      <w:marBottom w:val="0"/>
      <w:divBdr>
        <w:top w:val="none" w:sz="0" w:space="0" w:color="auto"/>
        <w:left w:val="none" w:sz="0" w:space="0" w:color="auto"/>
        <w:bottom w:val="none" w:sz="0" w:space="0" w:color="auto"/>
        <w:right w:val="none" w:sz="0" w:space="0" w:color="auto"/>
      </w:divBdr>
    </w:div>
    <w:div w:id="82386359">
      <w:marLeft w:val="0"/>
      <w:marRight w:val="0"/>
      <w:marTop w:val="0"/>
      <w:marBottom w:val="0"/>
      <w:divBdr>
        <w:top w:val="none" w:sz="0" w:space="0" w:color="auto"/>
        <w:left w:val="none" w:sz="0" w:space="0" w:color="auto"/>
        <w:bottom w:val="none" w:sz="0" w:space="0" w:color="auto"/>
        <w:right w:val="none" w:sz="0" w:space="0" w:color="auto"/>
      </w:divBdr>
    </w:div>
    <w:div w:id="82386360">
      <w:marLeft w:val="0"/>
      <w:marRight w:val="0"/>
      <w:marTop w:val="0"/>
      <w:marBottom w:val="0"/>
      <w:divBdr>
        <w:top w:val="none" w:sz="0" w:space="0" w:color="auto"/>
        <w:left w:val="none" w:sz="0" w:space="0" w:color="auto"/>
        <w:bottom w:val="none" w:sz="0" w:space="0" w:color="auto"/>
        <w:right w:val="none" w:sz="0" w:space="0" w:color="auto"/>
      </w:divBdr>
    </w:div>
    <w:div w:id="82386361">
      <w:marLeft w:val="0"/>
      <w:marRight w:val="0"/>
      <w:marTop w:val="0"/>
      <w:marBottom w:val="0"/>
      <w:divBdr>
        <w:top w:val="none" w:sz="0" w:space="0" w:color="auto"/>
        <w:left w:val="none" w:sz="0" w:space="0" w:color="auto"/>
        <w:bottom w:val="none" w:sz="0" w:space="0" w:color="auto"/>
        <w:right w:val="none" w:sz="0" w:space="0" w:color="auto"/>
      </w:divBdr>
    </w:div>
    <w:div w:id="82386362">
      <w:marLeft w:val="0"/>
      <w:marRight w:val="0"/>
      <w:marTop w:val="0"/>
      <w:marBottom w:val="0"/>
      <w:divBdr>
        <w:top w:val="none" w:sz="0" w:space="0" w:color="auto"/>
        <w:left w:val="none" w:sz="0" w:space="0" w:color="auto"/>
        <w:bottom w:val="none" w:sz="0" w:space="0" w:color="auto"/>
        <w:right w:val="none" w:sz="0" w:space="0" w:color="auto"/>
      </w:divBdr>
    </w:div>
    <w:div w:id="82386363">
      <w:marLeft w:val="0"/>
      <w:marRight w:val="0"/>
      <w:marTop w:val="0"/>
      <w:marBottom w:val="0"/>
      <w:divBdr>
        <w:top w:val="none" w:sz="0" w:space="0" w:color="auto"/>
        <w:left w:val="none" w:sz="0" w:space="0" w:color="auto"/>
        <w:bottom w:val="none" w:sz="0" w:space="0" w:color="auto"/>
        <w:right w:val="none" w:sz="0" w:space="0" w:color="auto"/>
      </w:divBdr>
    </w:div>
    <w:div w:id="82386364">
      <w:marLeft w:val="0"/>
      <w:marRight w:val="0"/>
      <w:marTop w:val="0"/>
      <w:marBottom w:val="0"/>
      <w:divBdr>
        <w:top w:val="none" w:sz="0" w:space="0" w:color="auto"/>
        <w:left w:val="none" w:sz="0" w:space="0" w:color="auto"/>
        <w:bottom w:val="none" w:sz="0" w:space="0" w:color="auto"/>
        <w:right w:val="none" w:sz="0" w:space="0" w:color="auto"/>
      </w:divBdr>
    </w:div>
    <w:div w:id="82386365">
      <w:marLeft w:val="0"/>
      <w:marRight w:val="0"/>
      <w:marTop w:val="0"/>
      <w:marBottom w:val="0"/>
      <w:divBdr>
        <w:top w:val="none" w:sz="0" w:space="0" w:color="auto"/>
        <w:left w:val="none" w:sz="0" w:space="0" w:color="auto"/>
        <w:bottom w:val="none" w:sz="0" w:space="0" w:color="auto"/>
        <w:right w:val="none" w:sz="0" w:space="0" w:color="auto"/>
      </w:divBdr>
    </w:div>
    <w:div w:id="82386366">
      <w:marLeft w:val="0"/>
      <w:marRight w:val="0"/>
      <w:marTop w:val="0"/>
      <w:marBottom w:val="0"/>
      <w:divBdr>
        <w:top w:val="none" w:sz="0" w:space="0" w:color="auto"/>
        <w:left w:val="none" w:sz="0" w:space="0" w:color="auto"/>
        <w:bottom w:val="none" w:sz="0" w:space="0" w:color="auto"/>
        <w:right w:val="none" w:sz="0" w:space="0" w:color="auto"/>
      </w:divBdr>
    </w:div>
    <w:div w:id="82386367">
      <w:marLeft w:val="0"/>
      <w:marRight w:val="0"/>
      <w:marTop w:val="0"/>
      <w:marBottom w:val="0"/>
      <w:divBdr>
        <w:top w:val="none" w:sz="0" w:space="0" w:color="auto"/>
        <w:left w:val="none" w:sz="0" w:space="0" w:color="auto"/>
        <w:bottom w:val="none" w:sz="0" w:space="0" w:color="auto"/>
        <w:right w:val="none" w:sz="0" w:space="0" w:color="auto"/>
      </w:divBdr>
    </w:div>
    <w:div w:id="82386368">
      <w:marLeft w:val="0"/>
      <w:marRight w:val="0"/>
      <w:marTop w:val="0"/>
      <w:marBottom w:val="0"/>
      <w:divBdr>
        <w:top w:val="none" w:sz="0" w:space="0" w:color="auto"/>
        <w:left w:val="none" w:sz="0" w:space="0" w:color="auto"/>
        <w:bottom w:val="none" w:sz="0" w:space="0" w:color="auto"/>
        <w:right w:val="none" w:sz="0" w:space="0" w:color="auto"/>
      </w:divBdr>
    </w:div>
    <w:div w:id="82386369">
      <w:marLeft w:val="0"/>
      <w:marRight w:val="0"/>
      <w:marTop w:val="0"/>
      <w:marBottom w:val="0"/>
      <w:divBdr>
        <w:top w:val="none" w:sz="0" w:space="0" w:color="auto"/>
        <w:left w:val="none" w:sz="0" w:space="0" w:color="auto"/>
        <w:bottom w:val="none" w:sz="0" w:space="0" w:color="auto"/>
        <w:right w:val="none" w:sz="0" w:space="0" w:color="auto"/>
      </w:divBdr>
    </w:div>
    <w:div w:id="82386370">
      <w:marLeft w:val="0"/>
      <w:marRight w:val="0"/>
      <w:marTop w:val="0"/>
      <w:marBottom w:val="0"/>
      <w:divBdr>
        <w:top w:val="none" w:sz="0" w:space="0" w:color="auto"/>
        <w:left w:val="none" w:sz="0" w:space="0" w:color="auto"/>
        <w:bottom w:val="none" w:sz="0" w:space="0" w:color="auto"/>
        <w:right w:val="none" w:sz="0" w:space="0" w:color="auto"/>
      </w:divBdr>
    </w:div>
    <w:div w:id="82386371">
      <w:marLeft w:val="0"/>
      <w:marRight w:val="0"/>
      <w:marTop w:val="0"/>
      <w:marBottom w:val="0"/>
      <w:divBdr>
        <w:top w:val="none" w:sz="0" w:space="0" w:color="auto"/>
        <w:left w:val="none" w:sz="0" w:space="0" w:color="auto"/>
        <w:bottom w:val="none" w:sz="0" w:space="0" w:color="auto"/>
        <w:right w:val="none" w:sz="0" w:space="0" w:color="auto"/>
      </w:divBdr>
    </w:div>
    <w:div w:id="82386372">
      <w:marLeft w:val="0"/>
      <w:marRight w:val="0"/>
      <w:marTop w:val="0"/>
      <w:marBottom w:val="0"/>
      <w:divBdr>
        <w:top w:val="none" w:sz="0" w:space="0" w:color="auto"/>
        <w:left w:val="none" w:sz="0" w:space="0" w:color="auto"/>
        <w:bottom w:val="none" w:sz="0" w:space="0" w:color="auto"/>
        <w:right w:val="none" w:sz="0" w:space="0" w:color="auto"/>
      </w:divBdr>
    </w:div>
    <w:div w:id="82386373">
      <w:marLeft w:val="0"/>
      <w:marRight w:val="0"/>
      <w:marTop w:val="0"/>
      <w:marBottom w:val="0"/>
      <w:divBdr>
        <w:top w:val="none" w:sz="0" w:space="0" w:color="auto"/>
        <w:left w:val="none" w:sz="0" w:space="0" w:color="auto"/>
        <w:bottom w:val="none" w:sz="0" w:space="0" w:color="auto"/>
        <w:right w:val="none" w:sz="0" w:space="0" w:color="auto"/>
      </w:divBdr>
    </w:div>
    <w:div w:id="82386374">
      <w:marLeft w:val="0"/>
      <w:marRight w:val="0"/>
      <w:marTop w:val="0"/>
      <w:marBottom w:val="0"/>
      <w:divBdr>
        <w:top w:val="none" w:sz="0" w:space="0" w:color="auto"/>
        <w:left w:val="none" w:sz="0" w:space="0" w:color="auto"/>
        <w:bottom w:val="none" w:sz="0" w:space="0" w:color="auto"/>
        <w:right w:val="none" w:sz="0" w:space="0" w:color="auto"/>
      </w:divBdr>
    </w:div>
    <w:div w:id="82386375">
      <w:marLeft w:val="0"/>
      <w:marRight w:val="0"/>
      <w:marTop w:val="0"/>
      <w:marBottom w:val="0"/>
      <w:divBdr>
        <w:top w:val="none" w:sz="0" w:space="0" w:color="auto"/>
        <w:left w:val="none" w:sz="0" w:space="0" w:color="auto"/>
        <w:bottom w:val="none" w:sz="0" w:space="0" w:color="auto"/>
        <w:right w:val="none" w:sz="0" w:space="0" w:color="auto"/>
      </w:divBdr>
    </w:div>
    <w:div w:id="82386376">
      <w:marLeft w:val="0"/>
      <w:marRight w:val="0"/>
      <w:marTop w:val="0"/>
      <w:marBottom w:val="0"/>
      <w:divBdr>
        <w:top w:val="none" w:sz="0" w:space="0" w:color="auto"/>
        <w:left w:val="none" w:sz="0" w:space="0" w:color="auto"/>
        <w:bottom w:val="none" w:sz="0" w:space="0" w:color="auto"/>
        <w:right w:val="none" w:sz="0" w:space="0" w:color="auto"/>
      </w:divBdr>
    </w:div>
    <w:div w:id="82386377">
      <w:marLeft w:val="0"/>
      <w:marRight w:val="0"/>
      <w:marTop w:val="0"/>
      <w:marBottom w:val="0"/>
      <w:divBdr>
        <w:top w:val="none" w:sz="0" w:space="0" w:color="auto"/>
        <w:left w:val="none" w:sz="0" w:space="0" w:color="auto"/>
        <w:bottom w:val="none" w:sz="0" w:space="0" w:color="auto"/>
        <w:right w:val="none" w:sz="0" w:space="0" w:color="auto"/>
      </w:divBdr>
    </w:div>
    <w:div w:id="82386378">
      <w:marLeft w:val="0"/>
      <w:marRight w:val="0"/>
      <w:marTop w:val="0"/>
      <w:marBottom w:val="0"/>
      <w:divBdr>
        <w:top w:val="none" w:sz="0" w:space="0" w:color="auto"/>
        <w:left w:val="none" w:sz="0" w:space="0" w:color="auto"/>
        <w:bottom w:val="none" w:sz="0" w:space="0" w:color="auto"/>
        <w:right w:val="none" w:sz="0" w:space="0" w:color="auto"/>
      </w:divBdr>
    </w:div>
    <w:div w:id="82386379">
      <w:marLeft w:val="0"/>
      <w:marRight w:val="0"/>
      <w:marTop w:val="0"/>
      <w:marBottom w:val="0"/>
      <w:divBdr>
        <w:top w:val="none" w:sz="0" w:space="0" w:color="auto"/>
        <w:left w:val="none" w:sz="0" w:space="0" w:color="auto"/>
        <w:bottom w:val="none" w:sz="0" w:space="0" w:color="auto"/>
        <w:right w:val="none" w:sz="0" w:space="0" w:color="auto"/>
      </w:divBdr>
    </w:div>
    <w:div w:id="82386380">
      <w:marLeft w:val="0"/>
      <w:marRight w:val="0"/>
      <w:marTop w:val="0"/>
      <w:marBottom w:val="0"/>
      <w:divBdr>
        <w:top w:val="none" w:sz="0" w:space="0" w:color="auto"/>
        <w:left w:val="none" w:sz="0" w:space="0" w:color="auto"/>
        <w:bottom w:val="none" w:sz="0" w:space="0" w:color="auto"/>
        <w:right w:val="none" w:sz="0" w:space="0" w:color="auto"/>
      </w:divBdr>
    </w:div>
    <w:div w:id="82386381">
      <w:marLeft w:val="0"/>
      <w:marRight w:val="0"/>
      <w:marTop w:val="0"/>
      <w:marBottom w:val="0"/>
      <w:divBdr>
        <w:top w:val="none" w:sz="0" w:space="0" w:color="auto"/>
        <w:left w:val="none" w:sz="0" w:space="0" w:color="auto"/>
        <w:bottom w:val="none" w:sz="0" w:space="0" w:color="auto"/>
        <w:right w:val="none" w:sz="0" w:space="0" w:color="auto"/>
      </w:divBdr>
    </w:div>
    <w:div w:id="82386382">
      <w:marLeft w:val="0"/>
      <w:marRight w:val="0"/>
      <w:marTop w:val="0"/>
      <w:marBottom w:val="0"/>
      <w:divBdr>
        <w:top w:val="none" w:sz="0" w:space="0" w:color="auto"/>
        <w:left w:val="none" w:sz="0" w:space="0" w:color="auto"/>
        <w:bottom w:val="none" w:sz="0" w:space="0" w:color="auto"/>
        <w:right w:val="none" w:sz="0" w:space="0" w:color="auto"/>
      </w:divBdr>
    </w:div>
    <w:div w:id="82386383">
      <w:marLeft w:val="0"/>
      <w:marRight w:val="0"/>
      <w:marTop w:val="0"/>
      <w:marBottom w:val="0"/>
      <w:divBdr>
        <w:top w:val="none" w:sz="0" w:space="0" w:color="auto"/>
        <w:left w:val="none" w:sz="0" w:space="0" w:color="auto"/>
        <w:bottom w:val="none" w:sz="0" w:space="0" w:color="auto"/>
        <w:right w:val="none" w:sz="0" w:space="0" w:color="auto"/>
      </w:divBdr>
    </w:div>
    <w:div w:id="82386384">
      <w:marLeft w:val="0"/>
      <w:marRight w:val="0"/>
      <w:marTop w:val="0"/>
      <w:marBottom w:val="0"/>
      <w:divBdr>
        <w:top w:val="none" w:sz="0" w:space="0" w:color="auto"/>
        <w:left w:val="none" w:sz="0" w:space="0" w:color="auto"/>
        <w:bottom w:val="none" w:sz="0" w:space="0" w:color="auto"/>
        <w:right w:val="none" w:sz="0" w:space="0" w:color="auto"/>
      </w:divBdr>
    </w:div>
    <w:div w:id="82386385">
      <w:marLeft w:val="0"/>
      <w:marRight w:val="0"/>
      <w:marTop w:val="0"/>
      <w:marBottom w:val="0"/>
      <w:divBdr>
        <w:top w:val="none" w:sz="0" w:space="0" w:color="auto"/>
        <w:left w:val="none" w:sz="0" w:space="0" w:color="auto"/>
        <w:bottom w:val="none" w:sz="0" w:space="0" w:color="auto"/>
        <w:right w:val="none" w:sz="0" w:space="0" w:color="auto"/>
      </w:divBdr>
    </w:div>
    <w:div w:id="8041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image" Target="media/image3.emf"/><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RIS3INDUSTRY_FIDE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https://fidea.isvorg.com/projects/ris3_industry_assesment/documents/Zinatnes%20novertejums%20DATI/Zin.personals%20uz%2007.2013__A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fidea.isvorg.com/projects/ris3_industry_assesment/documents/Zinatnes%20novertejums%20DATI/Zin.personals%20uz%2007.2013__.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https://fidea.isvorg.com/projects/ris3_industry_assesment/documents/Zinatnes%20novertejums%20DATI/Zin.personals%20uz%2007.2013__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lv-LV"/>
  <c:chart>
    <c:autoTitleDeleted val="1"/>
    <c:plotArea>
      <c:layout/>
      <c:lineChart>
        <c:grouping val="stacke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Sheet1!$A$2:$K$2</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Sheet1!$A$3:$K$3</c:f>
              <c:numCache>
                <c:formatCode>General</c:formatCode>
                <c:ptCount val="11"/>
                <c:pt idx="0">
                  <c:v>512</c:v>
                </c:pt>
                <c:pt idx="1">
                  <c:v>486</c:v>
                </c:pt>
                <c:pt idx="2">
                  <c:v>525</c:v>
                </c:pt>
                <c:pt idx="3">
                  <c:v>556</c:v>
                </c:pt>
                <c:pt idx="4">
                  <c:v>536</c:v>
                </c:pt>
                <c:pt idx="5">
                  <c:v>814</c:v>
                </c:pt>
                <c:pt idx="6">
                  <c:v>1041</c:v>
                </c:pt>
                <c:pt idx="7">
                  <c:v>920</c:v>
                </c:pt>
                <c:pt idx="8">
                  <c:v>1030</c:v>
                </c:pt>
                <c:pt idx="9">
                  <c:v>1149</c:v>
                </c:pt>
                <c:pt idx="10">
                  <c:v>1043</c:v>
                </c:pt>
              </c:numCache>
            </c:numRef>
          </c:val>
        </c:ser>
        <c:dLbls>
          <c:showVal val="1"/>
        </c:dLbls>
        <c:marker val="1"/>
        <c:axId val="97733248"/>
        <c:axId val="109884928"/>
      </c:lineChart>
      <c:catAx>
        <c:axId val="97733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9884928"/>
        <c:crosses val="autoZero"/>
        <c:auto val="1"/>
        <c:lblAlgn val="ctr"/>
        <c:lblOffset val="100"/>
      </c:catAx>
      <c:valAx>
        <c:axId val="109884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7733248"/>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Sheet10!$A$14:$A$19</c:f>
              <c:strCache>
                <c:ptCount val="6"/>
                <c:pt idx="0">
                  <c:v>Matemātika</c:v>
                </c:pt>
                <c:pt idx="1">
                  <c:v>Datorzinātnes un informātika</c:v>
                </c:pt>
                <c:pt idx="2">
                  <c:v>Fizikas zinātnes</c:v>
                </c:pt>
                <c:pt idx="3">
                  <c:v>Ķīmijas zinātnes</c:v>
                </c:pt>
                <c:pt idx="4">
                  <c:v>Zemes un vides zinātnes</c:v>
                </c:pt>
                <c:pt idx="5">
                  <c:v>Bioloģijas zinātnes</c:v>
                </c:pt>
              </c:strCache>
            </c:strRef>
          </c:cat>
          <c:val>
            <c:numRef>
              <c:f>Sheet10!$C$14:$C$19</c:f>
              <c:numCache>
                <c:formatCode>0%</c:formatCode>
                <c:ptCount val="6"/>
                <c:pt idx="0">
                  <c:v>3.2743942370662013E-2</c:v>
                </c:pt>
                <c:pt idx="1">
                  <c:v>0.1741977734119188</c:v>
                </c:pt>
                <c:pt idx="2">
                  <c:v>0.18991486574983851</c:v>
                </c:pt>
                <c:pt idx="3">
                  <c:v>0.27701375245579563</c:v>
                </c:pt>
                <c:pt idx="4">
                  <c:v>5.9593975114604104E-2</c:v>
                </c:pt>
                <c:pt idx="5">
                  <c:v>0.26653569089718404</c:v>
                </c:pt>
              </c:numCache>
            </c:numRef>
          </c:val>
        </c:ser>
        <c:dLbls>
          <c:showVal val="1"/>
        </c:dLbls>
        <c:gapWidth val="182"/>
        <c:axId val="79309440"/>
        <c:axId val="79495552"/>
      </c:barChart>
      <c:catAx>
        <c:axId val="793094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79495552"/>
        <c:crosses val="autoZero"/>
        <c:auto val="1"/>
        <c:lblAlgn val="ctr"/>
        <c:lblOffset val="100"/>
      </c:catAx>
      <c:valAx>
        <c:axId val="7949555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vert="horz"/>
          <a:lstStyle/>
          <a:p>
            <a:pPr>
              <a:defRPr/>
            </a:pPr>
            <a:endParaRPr lang="lv-LV"/>
          </a:p>
        </c:txPr>
        <c:crossAx val="793094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Matemātika!$H$4:$H$9</c:f>
              <c:strCache>
                <c:ptCount val="6"/>
                <c:pt idx="0">
                  <c:v> līdz 30</c:v>
                </c:pt>
                <c:pt idx="1">
                  <c:v>30-39</c:v>
                </c:pt>
                <c:pt idx="2">
                  <c:v>40-49</c:v>
                </c:pt>
                <c:pt idx="3">
                  <c:v>50-59</c:v>
                </c:pt>
                <c:pt idx="4">
                  <c:v>60-64</c:v>
                </c:pt>
                <c:pt idx="5">
                  <c:v>virs 65</c:v>
                </c:pt>
              </c:strCache>
            </c:strRef>
          </c:cat>
          <c:val>
            <c:numRef>
              <c:f>Matemātika!$I$4:$I$9</c:f>
              <c:numCache>
                <c:formatCode>General</c:formatCode>
                <c:ptCount val="6"/>
                <c:pt idx="0">
                  <c:v>3</c:v>
                </c:pt>
                <c:pt idx="1">
                  <c:v>5</c:v>
                </c:pt>
                <c:pt idx="2">
                  <c:v>8</c:v>
                </c:pt>
                <c:pt idx="3">
                  <c:v>9</c:v>
                </c:pt>
                <c:pt idx="4">
                  <c:v>9</c:v>
                </c:pt>
                <c:pt idx="5">
                  <c:v>14</c:v>
                </c:pt>
              </c:numCache>
            </c:numRef>
          </c:val>
        </c:ser>
        <c:dLbls>
          <c:showVal val="1"/>
        </c:dLbls>
        <c:gapWidth val="219"/>
        <c:overlap val="-27"/>
        <c:axId val="79527296"/>
        <c:axId val="79656448"/>
      </c:barChart>
      <c:catAx>
        <c:axId val="79527296"/>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79656448"/>
        <c:crosses val="autoZero"/>
        <c:auto val="1"/>
        <c:lblAlgn val="ctr"/>
        <c:lblOffset val="100"/>
      </c:catAx>
      <c:valAx>
        <c:axId val="79656448"/>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General" sourceLinked="1"/>
        <c:majorTickMark val="none"/>
        <c:tickLblPos val="nextTo"/>
        <c:spPr>
          <a:noFill/>
          <a:ln>
            <a:noFill/>
          </a:ln>
          <a:effectLst/>
        </c:spPr>
        <c:txPr>
          <a:bodyPr rot="-60000000" vert="horz"/>
          <a:lstStyle/>
          <a:p>
            <a:pPr>
              <a:defRPr/>
            </a:pPr>
            <a:endParaRPr lang="lv-LV"/>
          </a:p>
        </c:txPr>
        <c:crossAx val="79527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Datorzinātnes!$E$4:$E$9</c:f>
              <c:strCache>
                <c:ptCount val="6"/>
                <c:pt idx="0">
                  <c:v> līdz 30</c:v>
                </c:pt>
                <c:pt idx="1">
                  <c:v>30-39</c:v>
                </c:pt>
                <c:pt idx="2">
                  <c:v>40-49</c:v>
                </c:pt>
                <c:pt idx="3">
                  <c:v>50-59</c:v>
                </c:pt>
                <c:pt idx="4">
                  <c:v>60-64</c:v>
                </c:pt>
                <c:pt idx="5">
                  <c:v>virs 65</c:v>
                </c:pt>
              </c:strCache>
            </c:strRef>
          </c:cat>
          <c:val>
            <c:numRef>
              <c:f>Datorzinātnes!$G$4:$G$9</c:f>
              <c:numCache>
                <c:formatCode>0%</c:formatCode>
                <c:ptCount val="6"/>
                <c:pt idx="0">
                  <c:v>0.27380952380952706</c:v>
                </c:pt>
                <c:pt idx="1">
                  <c:v>0.2420634920634957</c:v>
                </c:pt>
                <c:pt idx="2">
                  <c:v>0.13492063492063489</c:v>
                </c:pt>
                <c:pt idx="3">
                  <c:v>0.10714285714285714</c:v>
                </c:pt>
                <c:pt idx="4">
                  <c:v>6.746031746031747E-2</c:v>
                </c:pt>
                <c:pt idx="5">
                  <c:v>0.17460317460317457</c:v>
                </c:pt>
              </c:numCache>
            </c:numRef>
          </c:val>
        </c:ser>
        <c:dLbls>
          <c:showVal val="1"/>
        </c:dLbls>
        <c:gapWidth val="219"/>
        <c:overlap val="-27"/>
        <c:axId val="120308864"/>
        <c:axId val="120310784"/>
      </c:barChart>
      <c:catAx>
        <c:axId val="120308864"/>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310784"/>
        <c:crosses val="autoZero"/>
        <c:auto val="1"/>
        <c:lblAlgn val="ctr"/>
        <c:lblOffset val="100"/>
      </c:catAx>
      <c:valAx>
        <c:axId val="120310784"/>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3088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Fizika!$E$5:$E$10</c:f>
              <c:strCache>
                <c:ptCount val="6"/>
                <c:pt idx="0">
                  <c:v> līdz 30</c:v>
                </c:pt>
                <c:pt idx="1">
                  <c:v>30-39</c:v>
                </c:pt>
                <c:pt idx="2">
                  <c:v>40-49</c:v>
                </c:pt>
                <c:pt idx="3">
                  <c:v>50-59</c:v>
                </c:pt>
                <c:pt idx="4">
                  <c:v>60-64</c:v>
                </c:pt>
                <c:pt idx="5">
                  <c:v>virs 65</c:v>
                </c:pt>
              </c:strCache>
            </c:strRef>
          </c:cat>
          <c:val>
            <c:numRef>
              <c:f>Fizika!$G$5:$G$10</c:f>
              <c:numCache>
                <c:formatCode>0%</c:formatCode>
                <c:ptCount val="6"/>
                <c:pt idx="0">
                  <c:v>0.17142857142857137</c:v>
                </c:pt>
                <c:pt idx="1">
                  <c:v>0.23571428571428796</c:v>
                </c:pt>
                <c:pt idx="2">
                  <c:v>0.16587677725118288</c:v>
                </c:pt>
                <c:pt idx="3">
                  <c:v>0.1321428571428572</c:v>
                </c:pt>
                <c:pt idx="4">
                  <c:v>8.9285714285713982E-2</c:v>
                </c:pt>
                <c:pt idx="5">
                  <c:v>0.24642857142857139</c:v>
                </c:pt>
              </c:numCache>
            </c:numRef>
          </c:val>
        </c:ser>
        <c:dLbls>
          <c:showVal val="1"/>
        </c:dLbls>
        <c:gapWidth val="219"/>
        <c:overlap val="-27"/>
        <c:axId val="120396416"/>
        <c:axId val="120435456"/>
      </c:barChart>
      <c:catAx>
        <c:axId val="120396416"/>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435456"/>
        <c:crosses val="autoZero"/>
        <c:auto val="1"/>
        <c:lblAlgn val="ctr"/>
        <c:lblOffset val="100"/>
      </c:catAx>
      <c:valAx>
        <c:axId val="120435456"/>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3964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Ķīmija!$E$5:$E$10</c:f>
              <c:strCache>
                <c:ptCount val="6"/>
                <c:pt idx="0">
                  <c:v> līdz 30</c:v>
                </c:pt>
                <c:pt idx="1">
                  <c:v>30-39</c:v>
                </c:pt>
                <c:pt idx="2">
                  <c:v>40-49</c:v>
                </c:pt>
                <c:pt idx="3">
                  <c:v>50-59</c:v>
                </c:pt>
                <c:pt idx="4">
                  <c:v>60-64</c:v>
                </c:pt>
                <c:pt idx="5">
                  <c:v>virs 65</c:v>
                </c:pt>
              </c:strCache>
            </c:strRef>
          </c:cat>
          <c:val>
            <c:numRef>
              <c:f>Ķīmija!$G$5:$G$10</c:f>
              <c:numCache>
                <c:formatCode>0%</c:formatCode>
                <c:ptCount val="6"/>
                <c:pt idx="0">
                  <c:v>0.29135802469135802</c:v>
                </c:pt>
                <c:pt idx="1">
                  <c:v>0.17530864197530871</c:v>
                </c:pt>
                <c:pt idx="2">
                  <c:v>9.3827160493829068E-2</c:v>
                </c:pt>
                <c:pt idx="3">
                  <c:v>0.11358024691358178</c:v>
                </c:pt>
                <c:pt idx="4">
                  <c:v>8.6419753086419679E-2</c:v>
                </c:pt>
                <c:pt idx="5">
                  <c:v>0.2395061728395062</c:v>
                </c:pt>
              </c:numCache>
            </c:numRef>
          </c:val>
        </c:ser>
        <c:dLbls>
          <c:showVal val="1"/>
        </c:dLbls>
        <c:gapWidth val="219"/>
        <c:overlap val="-27"/>
        <c:axId val="120484224"/>
        <c:axId val="120486144"/>
      </c:barChart>
      <c:catAx>
        <c:axId val="120484224"/>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486144"/>
        <c:crosses val="autoZero"/>
        <c:auto val="1"/>
        <c:lblAlgn val="ctr"/>
        <c:lblOffset val="100"/>
      </c:catAx>
      <c:valAx>
        <c:axId val="120486144"/>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4842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i="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'[Zin.personals uz 07.2013__.xlsx]Vide un ģeogrāfija'!$E$5:$E$10</c:f>
              <c:strCache>
                <c:ptCount val="6"/>
                <c:pt idx="0">
                  <c:v> līdz 30</c:v>
                </c:pt>
                <c:pt idx="1">
                  <c:v>30-39</c:v>
                </c:pt>
                <c:pt idx="2">
                  <c:v>40-49</c:v>
                </c:pt>
                <c:pt idx="3">
                  <c:v>50-59</c:v>
                </c:pt>
                <c:pt idx="4">
                  <c:v>60-64</c:v>
                </c:pt>
                <c:pt idx="5">
                  <c:v>virs 65</c:v>
                </c:pt>
              </c:strCache>
            </c:strRef>
          </c:cat>
          <c:val>
            <c:numRef>
              <c:f>'[Zin.personals uz 07.2013__.xlsx]Vide un ģeogrāfija'!$G$5:$G$10</c:f>
              <c:numCache>
                <c:formatCode>0%</c:formatCode>
                <c:ptCount val="6"/>
                <c:pt idx="0">
                  <c:v>0.19767441860464893</c:v>
                </c:pt>
                <c:pt idx="1">
                  <c:v>0.27906976744186451</c:v>
                </c:pt>
                <c:pt idx="2">
                  <c:v>0.29069767441860467</c:v>
                </c:pt>
                <c:pt idx="3">
                  <c:v>0.13953488372093212</c:v>
                </c:pt>
                <c:pt idx="4">
                  <c:v>1.1627906976744136E-2</c:v>
                </c:pt>
                <c:pt idx="5">
                  <c:v>8.1395348837210765E-2</c:v>
                </c:pt>
              </c:numCache>
            </c:numRef>
          </c:val>
        </c:ser>
        <c:dLbls>
          <c:showVal val="1"/>
        </c:dLbls>
        <c:gapWidth val="219"/>
        <c:overlap val="-27"/>
        <c:axId val="120559488"/>
        <c:axId val="120573952"/>
      </c:barChart>
      <c:catAx>
        <c:axId val="120559488"/>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573952"/>
        <c:crosses val="autoZero"/>
        <c:auto val="1"/>
        <c:lblAlgn val="ctr"/>
        <c:lblOffset val="100"/>
      </c:catAx>
      <c:valAx>
        <c:axId val="12057395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5594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v>Frequency</c:v>
          </c:tx>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'[Zin.personals uz 07.2013__.xlsx]Bioloģija'!$E$5:$E$10</c:f>
              <c:strCache>
                <c:ptCount val="6"/>
                <c:pt idx="0">
                  <c:v> līdz 30</c:v>
                </c:pt>
                <c:pt idx="1">
                  <c:v>30-39</c:v>
                </c:pt>
                <c:pt idx="2">
                  <c:v>40-49</c:v>
                </c:pt>
                <c:pt idx="3">
                  <c:v>50-59</c:v>
                </c:pt>
                <c:pt idx="4">
                  <c:v>60-64</c:v>
                </c:pt>
                <c:pt idx="5">
                  <c:v>virs 65</c:v>
                </c:pt>
              </c:strCache>
            </c:strRef>
          </c:cat>
          <c:val>
            <c:numRef>
              <c:f>'[Zin.personals uz 07.2013__.xlsx]Bioloģija'!$G$5:$G$10</c:f>
              <c:numCache>
                <c:formatCode>0%</c:formatCode>
                <c:ptCount val="6"/>
                <c:pt idx="0">
                  <c:v>0.21447028423772857</c:v>
                </c:pt>
                <c:pt idx="1">
                  <c:v>0.19379844961240636</c:v>
                </c:pt>
                <c:pt idx="2">
                  <c:v>0.14470284237726391</c:v>
                </c:pt>
                <c:pt idx="3">
                  <c:v>0.19896640826873391</c:v>
                </c:pt>
                <c:pt idx="4">
                  <c:v>9.3023255813953501E-2</c:v>
                </c:pt>
                <c:pt idx="5">
                  <c:v>0.15503875968992442</c:v>
                </c:pt>
              </c:numCache>
            </c:numRef>
          </c:val>
        </c:ser>
        <c:dLbls>
          <c:showVal val="1"/>
        </c:dLbls>
        <c:gapWidth val="219"/>
        <c:overlap val="-27"/>
        <c:axId val="120593792"/>
        <c:axId val="120595968"/>
      </c:barChart>
      <c:catAx>
        <c:axId val="120593792"/>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595968"/>
        <c:crosses val="autoZero"/>
        <c:auto val="1"/>
        <c:lblAlgn val="ctr"/>
        <c:lblOffset val="100"/>
      </c:catAx>
      <c:valAx>
        <c:axId val="120595968"/>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5937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Sheet10!$A$22:$A$28</c:f>
              <c:strCache>
                <c:ptCount val="7"/>
                <c:pt idx="0">
                  <c:v>Būvniecība un civilās inženierzinātnes</c:v>
                </c:pt>
                <c:pt idx="1">
                  <c:v>Elektrotehnikas un elektronikas zinātnes</c:v>
                </c:pt>
                <c:pt idx="2">
                  <c:v>Mašīnbūves zinātnes</c:v>
                </c:pt>
                <c:pt idx="3">
                  <c:v>Ķīmijas inženierzinātnes</c:v>
                </c:pt>
                <c:pt idx="4">
                  <c:v>Materiālzinātnes</c:v>
                </c:pt>
                <c:pt idx="5">
                  <c:v>Vides inženierzinātnes</c:v>
                </c:pt>
                <c:pt idx="6">
                  <c:v>Biotehnoloģiju zinātnes</c:v>
                </c:pt>
              </c:strCache>
            </c:strRef>
          </c:cat>
          <c:val>
            <c:numRef>
              <c:f>Sheet10!$C$22:$C$28</c:f>
              <c:numCache>
                <c:formatCode>0%</c:formatCode>
                <c:ptCount val="7"/>
                <c:pt idx="0">
                  <c:v>0.1606425702811245</c:v>
                </c:pt>
                <c:pt idx="1">
                  <c:v>0.16198125836680055</c:v>
                </c:pt>
                <c:pt idx="2">
                  <c:v>0.14993306559571623</c:v>
                </c:pt>
                <c:pt idx="3">
                  <c:v>0.13253012048192775</c:v>
                </c:pt>
                <c:pt idx="4">
                  <c:v>0.24765729585006696</c:v>
                </c:pt>
                <c:pt idx="5">
                  <c:v>0.13119143239625172</c:v>
                </c:pt>
                <c:pt idx="6">
                  <c:v>1.6064257028112452E-2</c:v>
                </c:pt>
              </c:numCache>
            </c:numRef>
          </c:val>
        </c:ser>
        <c:dLbls>
          <c:showVal val="1"/>
        </c:dLbls>
        <c:gapWidth val="182"/>
        <c:axId val="120669312"/>
        <c:axId val="120670848"/>
      </c:barChart>
      <c:catAx>
        <c:axId val="1206693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0670848"/>
        <c:crosses val="autoZero"/>
        <c:auto val="1"/>
        <c:lblAlgn val="ctr"/>
        <c:lblOffset val="100"/>
      </c:catAx>
      <c:valAx>
        <c:axId val="12067084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06693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Būvniecība!$E$5:$E$10</c:f>
              <c:strCache>
                <c:ptCount val="6"/>
                <c:pt idx="0">
                  <c:v> līdz 30</c:v>
                </c:pt>
                <c:pt idx="1">
                  <c:v>30-39</c:v>
                </c:pt>
                <c:pt idx="2">
                  <c:v>40-49</c:v>
                </c:pt>
                <c:pt idx="3">
                  <c:v>50-59</c:v>
                </c:pt>
                <c:pt idx="4">
                  <c:v>60-64</c:v>
                </c:pt>
                <c:pt idx="5">
                  <c:v>virs 65</c:v>
                </c:pt>
              </c:strCache>
            </c:strRef>
          </c:cat>
          <c:val>
            <c:numRef>
              <c:f>Būvniecība!$G$5:$G$10</c:f>
              <c:numCache>
                <c:formatCode>0%</c:formatCode>
                <c:ptCount val="6"/>
                <c:pt idx="0">
                  <c:v>0.20192307692307687</c:v>
                </c:pt>
                <c:pt idx="1">
                  <c:v>0.24038461538461517</c:v>
                </c:pt>
                <c:pt idx="2">
                  <c:v>0.15384615384615652</c:v>
                </c:pt>
                <c:pt idx="3">
                  <c:v>0.10576923076923257</c:v>
                </c:pt>
                <c:pt idx="4">
                  <c:v>4.8076923076923114E-2</c:v>
                </c:pt>
                <c:pt idx="5">
                  <c:v>0.25</c:v>
                </c:pt>
              </c:numCache>
            </c:numRef>
          </c:val>
        </c:ser>
        <c:dLbls>
          <c:showVal val="1"/>
        </c:dLbls>
        <c:gapWidth val="219"/>
        <c:overlap val="-27"/>
        <c:axId val="120690176"/>
        <c:axId val="120692096"/>
      </c:barChart>
      <c:catAx>
        <c:axId val="12069017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0692096"/>
        <c:crosses val="autoZero"/>
        <c:auto val="1"/>
        <c:lblAlgn val="ctr"/>
        <c:lblOffset val="100"/>
      </c:catAx>
      <c:valAx>
        <c:axId val="1206920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Cilvēku skaits</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06901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Elektronika!$E$5:$E$10</c:f>
              <c:strCache>
                <c:ptCount val="6"/>
                <c:pt idx="0">
                  <c:v> līdz 30</c:v>
                </c:pt>
                <c:pt idx="1">
                  <c:v>30-39</c:v>
                </c:pt>
                <c:pt idx="2">
                  <c:v>40-49</c:v>
                </c:pt>
                <c:pt idx="3">
                  <c:v>50-59</c:v>
                </c:pt>
                <c:pt idx="4">
                  <c:v>60-64</c:v>
                </c:pt>
                <c:pt idx="5">
                  <c:v>virs 65</c:v>
                </c:pt>
              </c:strCache>
            </c:strRef>
          </c:cat>
          <c:val>
            <c:numRef>
              <c:f>Elektronika!$G$5:$G$10</c:f>
              <c:numCache>
                <c:formatCode>0%</c:formatCode>
                <c:ptCount val="6"/>
                <c:pt idx="0">
                  <c:v>0.36134453781512632</c:v>
                </c:pt>
                <c:pt idx="1">
                  <c:v>0.26050420168067595</c:v>
                </c:pt>
                <c:pt idx="2">
                  <c:v>7.5630252100840331E-2</c:v>
                </c:pt>
                <c:pt idx="3">
                  <c:v>5.8823529411764705E-2</c:v>
                </c:pt>
                <c:pt idx="4">
                  <c:v>4.2016806722689079E-2</c:v>
                </c:pt>
                <c:pt idx="5">
                  <c:v>0.20168067226890532</c:v>
                </c:pt>
              </c:numCache>
            </c:numRef>
          </c:val>
        </c:ser>
        <c:dLbls>
          <c:showVal val="1"/>
        </c:dLbls>
        <c:gapWidth val="219"/>
        <c:overlap val="-27"/>
        <c:axId val="120749056"/>
        <c:axId val="120841344"/>
      </c:barChart>
      <c:catAx>
        <c:axId val="120749056"/>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841344"/>
        <c:crosses val="autoZero"/>
        <c:auto val="1"/>
        <c:lblAlgn val="ctr"/>
        <c:lblOffset val="100"/>
      </c:catAx>
      <c:valAx>
        <c:axId val="120841344"/>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749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v-LV"/>
  <c:chart>
    <c:autoTitleDeleted val="1"/>
    <c:plotArea>
      <c:layout/>
      <c:lineChart>
        <c:grouping val="standard"/>
        <c:ser>
          <c:idx val="0"/>
          <c:order val="0"/>
          <c:tx>
            <c:strRef>
              <c:f>Sheet1!$B$3</c:f>
              <c:strCache>
                <c:ptCount val="1"/>
                <c:pt idx="0">
                  <c:v>Dabaszinātnes</c:v>
                </c:pt>
              </c:strCache>
            </c:strRef>
          </c:tx>
          <c:spPr>
            <a:ln w="28575" cap="rnd">
              <a:solidFill>
                <a:schemeClr val="accent1"/>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Sheet1!$C$3:$M$3</c:f>
              <c:numCache>
                <c:formatCode>General</c:formatCode>
                <c:ptCount val="11"/>
                <c:pt idx="0">
                  <c:v>408</c:v>
                </c:pt>
                <c:pt idx="1">
                  <c:v>411</c:v>
                </c:pt>
                <c:pt idx="2">
                  <c:v>351</c:v>
                </c:pt>
                <c:pt idx="3">
                  <c:v>407</c:v>
                </c:pt>
                <c:pt idx="4">
                  <c:v>378</c:v>
                </c:pt>
                <c:pt idx="5">
                  <c:v>470</c:v>
                </c:pt>
                <c:pt idx="6">
                  <c:v>536</c:v>
                </c:pt>
                <c:pt idx="7">
                  <c:v>451</c:v>
                </c:pt>
                <c:pt idx="8">
                  <c:v>442</c:v>
                </c:pt>
                <c:pt idx="9">
                  <c:v>520</c:v>
                </c:pt>
                <c:pt idx="10">
                  <c:v>512</c:v>
                </c:pt>
              </c:numCache>
            </c:numRef>
          </c:val>
        </c:ser>
        <c:ser>
          <c:idx val="1"/>
          <c:order val="1"/>
          <c:tx>
            <c:strRef>
              <c:f>Sheet1!$B$4</c:f>
              <c:strCache>
                <c:ptCount val="1"/>
                <c:pt idx="0">
                  <c:v>Inženierzinātnes</c:v>
                </c:pt>
              </c:strCache>
            </c:strRef>
          </c:tx>
          <c:spPr>
            <a:ln w="28575" cap="rnd">
              <a:solidFill>
                <a:schemeClr val="accent2"/>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Sheet1!$C$4:$M$4</c:f>
              <c:numCache>
                <c:formatCode>General</c:formatCode>
                <c:ptCount val="11"/>
                <c:pt idx="0">
                  <c:v>291</c:v>
                </c:pt>
                <c:pt idx="1">
                  <c:v>218</c:v>
                </c:pt>
                <c:pt idx="2">
                  <c:v>211</c:v>
                </c:pt>
                <c:pt idx="3">
                  <c:v>243</c:v>
                </c:pt>
                <c:pt idx="4">
                  <c:v>207</c:v>
                </c:pt>
                <c:pt idx="5">
                  <c:v>487</c:v>
                </c:pt>
                <c:pt idx="6">
                  <c:v>519</c:v>
                </c:pt>
                <c:pt idx="7">
                  <c:v>343</c:v>
                </c:pt>
                <c:pt idx="8">
                  <c:v>371</c:v>
                </c:pt>
                <c:pt idx="9">
                  <c:v>505</c:v>
                </c:pt>
                <c:pt idx="10">
                  <c:v>461</c:v>
                </c:pt>
              </c:numCache>
            </c:numRef>
          </c:val>
        </c:ser>
        <c:ser>
          <c:idx val="2"/>
          <c:order val="2"/>
          <c:tx>
            <c:strRef>
              <c:f>Sheet1!$B$5</c:f>
              <c:strCache>
                <c:ptCount val="1"/>
                <c:pt idx="0">
                  <c:v>Medicīnas un veselības zinātnes</c:v>
                </c:pt>
              </c:strCache>
            </c:strRef>
          </c:tx>
          <c:spPr>
            <a:ln w="28575" cap="rnd">
              <a:solidFill>
                <a:schemeClr val="accent3"/>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Sheet1!$C$5:$M$5</c:f>
              <c:numCache>
                <c:formatCode>General</c:formatCode>
                <c:ptCount val="11"/>
                <c:pt idx="0">
                  <c:v>106</c:v>
                </c:pt>
                <c:pt idx="1">
                  <c:v>81</c:v>
                </c:pt>
                <c:pt idx="2">
                  <c:v>154</c:v>
                </c:pt>
                <c:pt idx="3">
                  <c:v>130</c:v>
                </c:pt>
                <c:pt idx="4">
                  <c:v>118</c:v>
                </c:pt>
                <c:pt idx="5">
                  <c:v>147</c:v>
                </c:pt>
                <c:pt idx="6">
                  <c:v>247</c:v>
                </c:pt>
                <c:pt idx="7">
                  <c:v>199</c:v>
                </c:pt>
                <c:pt idx="8">
                  <c:v>220</c:v>
                </c:pt>
                <c:pt idx="9">
                  <c:v>255</c:v>
                </c:pt>
                <c:pt idx="10">
                  <c:v>249</c:v>
                </c:pt>
              </c:numCache>
            </c:numRef>
          </c:val>
        </c:ser>
        <c:ser>
          <c:idx val="3"/>
          <c:order val="3"/>
          <c:tx>
            <c:strRef>
              <c:f>Sheet1!$B$6</c:f>
              <c:strCache>
                <c:ptCount val="1"/>
                <c:pt idx="0">
                  <c:v>Lauksaimniecības zinātnes</c:v>
                </c:pt>
              </c:strCache>
            </c:strRef>
          </c:tx>
          <c:spPr>
            <a:ln w="28575" cap="rnd">
              <a:solidFill>
                <a:schemeClr val="accent4"/>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Sheet1!$C$6:$M$6</c:f>
              <c:numCache>
                <c:formatCode>General</c:formatCode>
                <c:ptCount val="11"/>
                <c:pt idx="0">
                  <c:v>22</c:v>
                </c:pt>
                <c:pt idx="1">
                  <c:v>22</c:v>
                </c:pt>
                <c:pt idx="2">
                  <c:v>20</c:v>
                </c:pt>
                <c:pt idx="3">
                  <c:v>41</c:v>
                </c:pt>
                <c:pt idx="4">
                  <c:v>15</c:v>
                </c:pt>
                <c:pt idx="5">
                  <c:v>59</c:v>
                </c:pt>
                <c:pt idx="6">
                  <c:v>114</c:v>
                </c:pt>
                <c:pt idx="7">
                  <c:v>112</c:v>
                </c:pt>
                <c:pt idx="8">
                  <c:v>179</c:v>
                </c:pt>
                <c:pt idx="9">
                  <c:v>72</c:v>
                </c:pt>
                <c:pt idx="10">
                  <c:v>28</c:v>
                </c:pt>
              </c:numCache>
            </c:numRef>
          </c:val>
        </c:ser>
        <c:ser>
          <c:idx val="4"/>
          <c:order val="4"/>
          <c:tx>
            <c:strRef>
              <c:f>Sheet1!$B$7</c:f>
              <c:strCache>
                <c:ptCount val="1"/>
                <c:pt idx="0">
                  <c:v>Sociālās zinātnes</c:v>
                </c:pt>
              </c:strCache>
            </c:strRef>
          </c:tx>
          <c:spPr>
            <a:ln w="28575" cap="rnd">
              <a:solidFill>
                <a:schemeClr val="accent5"/>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Sheet1!$C$7:$M$7</c:f>
              <c:numCache>
                <c:formatCode>General</c:formatCode>
                <c:ptCount val="11"/>
                <c:pt idx="0">
                  <c:v>13</c:v>
                </c:pt>
                <c:pt idx="1">
                  <c:v>30</c:v>
                </c:pt>
                <c:pt idx="2">
                  <c:v>27</c:v>
                </c:pt>
                <c:pt idx="3">
                  <c:v>62</c:v>
                </c:pt>
                <c:pt idx="4">
                  <c:v>63</c:v>
                </c:pt>
                <c:pt idx="5">
                  <c:v>207</c:v>
                </c:pt>
                <c:pt idx="6">
                  <c:v>285</c:v>
                </c:pt>
                <c:pt idx="7">
                  <c:v>215</c:v>
                </c:pt>
                <c:pt idx="8">
                  <c:v>187</c:v>
                </c:pt>
                <c:pt idx="9">
                  <c:v>234</c:v>
                </c:pt>
                <c:pt idx="10">
                  <c:v>219</c:v>
                </c:pt>
              </c:numCache>
            </c:numRef>
          </c:val>
        </c:ser>
        <c:ser>
          <c:idx val="5"/>
          <c:order val="5"/>
          <c:tx>
            <c:strRef>
              <c:f>Sheet1!$B$8</c:f>
              <c:strCache>
                <c:ptCount val="1"/>
                <c:pt idx="0">
                  <c:v>Humanitārās zinātnes</c:v>
                </c:pt>
              </c:strCache>
            </c:strRef>
          </c:tx>
          <c:spPr>
            <a:ln w="28575" cap="rnd">
              <a:solidFill>
                <a:schemeClr val="accent6"/>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Sheet1!$C$8:$M$8</c:f>
              <c:numCache>
                <c:formatCode>General</c:formatCode>
                <c:ptCount val="11"/>
                <c:pt idx="0">
                  <c:v>9</c:v>
                </c:pt>
                <c:pt idx="1">
                  <c:v>7</c:v>
                </c:pt>
                <c:pt idx="2">
                  <c:v>3</c:v>
                </c:pt>
                <c:pt idx="3">
                  <c:v>10</c:v>
                </c:pt>
                <c:pt idx="4">
                  <c:v>8</c:v>
                </c:pt>
                <c:pt idx="5">
                  <c:v>5</c:v>
                </c:pt>
                <c:pt idx="6">
                  <c:v>13</c:v>
                </c:pt>
                <c:pt idx="7">
                  <c:v>14</c:v>
                </c:pt>
                <c:pt idx="8">
                  <c:v>13</c:v>
                </c:pt>
                <c:pt idx="9">
                  <c:v>9</c:v>
                </c:pt>
                <c:pt idx="10">
                  <c:v>15</c:v>
                </c:pt>
              </c:numCache>
            </c:numRef>
          </c:val>
        </c:ser>
        <c:dLbls/>
        <c:marker val="1"/>
        <c:axId val="67572480"/>
        <c:axId val="67574016"/>
      </c:lineChart>
      <c:catAx>
        <c:axId val="675724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574016"/>
        <c:crosses val="autoZero"/>
        <c:auto val="1"/>
        <c:lblAlgn val="ctr"/>
        <c:lblOffset val="100"/>
      </c:catAx>
      <c:valAx>
        <c:axId val="67574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572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lv-LV"/>
  <c:chart>
    <c:autoTitleDeleted val="1"/>
    <c:plotArea>
      <c:layout>
        <c:manualLayout>
          <c:layoutTarget val="inner"/>
          <c:xMode val="edge"/>
          <c:yMode val="edge"/>
          <c:x val="0.11639766542976666"/>
          <c:y val="0.17036505922260164"/>
          <c:w val="0.85879330813361365"/>
          <c:h val="0.61530584405495481"/>
        </c:manualLayout>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Mehānika!$E$5:$E$10</c:f>
              <c:strCache>
                <c:ptCount val="6"/>
                <c:pt idx="0">
                  <c:v> līdz 30</c:v>
                </c:pt>
                <c:pt idx="1">
                  <c:v>30-39</c:v>
                </c:pt>
                <c:pt idx="2">
                  <c:v>40-49</c:v>
                </c:pt>
                <c:pt idx="3">
                  <c:v>50-59</c:v>
                </c:pt>
                <c:pt idx="4">
                  <c:v>60-64</c:v>
                </c:pt>
                <c:pt idx="5">
                  <c:v>virs 65</c:v>
                </c:pt>
              </c:strCache>
            </c:strRef>
          </c:cat>
          <c:val>
            <c:numRef>
              <c:f>Mehānika!$G$5:$G$10</c:f>
              <c:numCache>
                <c:formatCode>0%</c:formatCode>
                <c:ptCount val="6"/>
                <c:pt idx="0">
                  <c:v>0.11214953271028059</c:v>
                </c:pt>
                <c:pt idx="1">
                  <c:v>0.22429906542056074</c:v>
                </c:pt>
                <c:pt idx="2">
                  <c:v>0.12149532710280374</c:v>
                </c:pt>
                <c:pt idx="3">
                  <c:v>7.4766355140187132E-2</c:v>
                </c:pt>
                <c:pt idx="4">
                  <c:v>7.4766355140187132E-2</c:v>
                </c:pt>
                <c:pt idx="5">
                  <c:v>0.3925233644859854</c:v>
                </c:pt>
              </c:numCache>
            </c:numRef>
          </c:val>
        </c:ser>
        <c:dLbls>
          <c:showVal val="1"/>
        </c:dLbls>
        <c:gapWidth val="219"/>
        <c:overlap val="-27"/>
        <c:axId val="120873728"/>
        <c:axId val="120875648"/>
      </c:barChart>
      <c:catAx>
        <c:axId val="120873728"/>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875648"/>
        <c:crosses val="autoZero"/>
        <c:auto val="1"/>
        <c:lblAlgn val="ctr"/>
        <c:lblOffset val="100"/>
      </c:catAx>
      <c:valAx>
        <c:axId val="120875648"/>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8737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'Ķīmijas inženierzin.'!$E$5:$E$10</c:f>
              <c:strCache>
                <c:ptCount val="6"/>
                <c:pt idx="0">
                  <c:v> līdz 30</c:v>
                </c:pt>
                <c:pt idx="1">
                  <c:v>30-39</c:v>
                </c:pt>
                <c:pt idx="2">
                  <c:v>40-49</c:v>
                </c:pt>
                <c:pt idx="3">
                  <c:v>50-59</c:v>
                </c:pt>
                <c:pt idx="4">
                  <c:v>60-64</c:v>
                </c:pt>
                <c:pt idx="5">
                  <c:v>virs 65</c:v>
                </c:pt>
              </c:strCache>
            </c:strRef>
          </c:cat>
          <c:val>
            <c:numRef>
              <c:f>'Ķīmijas inženierzin.'!$G$5:$G$10</c:f>
              <c:numCache>
                <c:formatCode>0%</c:formatCode>
                <c:ptCount val="6"/>
                <c:pt idx="0">
                  <c:v>0.30927835051546398</c:v>
                </c:pt>
                <c:pt idx="1">
                  <c:v>0.18556701030927841</c:v>
                </c:pt>
                <c:pt idx="2">
                  <c:v>6.1855670103092793E-2</c:v>
                </c:pt>
                <c:pt idx="3">
                  <c:v>9.2783505154639206E-2</c:v>
                </c:pt>
                <c:pt idx="4">
                  <c:v>9.2783505154639206E-2</c:v>
                </c:pt>
                <c:pt idx="5">
                  <c:v>0.25773195876288629</c:v>
                </c:pt>
              </c:numCache>
            </c:numRef>
          </c:val>
        </c:ser>
        <c:dLbls>
          <c:showVal val="1"/>
        </c:dLbls>
        <c:gapWidth val="219"/>
        <c:overlap val="-27"/>
        <c:axId val="120936704"/>
        <c:axId val="120963456"/>
      </c:barChart>
      <c:catAx>
        <c:axId val="120936704"/>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0963456"/>
        <c:crosses val="autoZero"/>
        <c:auto val="1"/>
        <c:lblAlgn val="ctr"/>
        <c:lblOffset val="100"/>
      </c:catAx>
      <c:valAx>
        <c:axId val="120963456"/>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09367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Materiālzinātne!$E$5:$E$10</c:f>
              <c:strCache>
                <c:ptCount val="6"/>
                <c:pt idx="0">
                  <c:v> līdz 30</c:v>
                </c:pt>
                <c:pt idx="1">
                  <c:v>30-39</c:v>
                </c:pt>
                <c:pt idx="2">
                  <c:v>40-49</c:v>
                </c:pt>
                <c:pt idx="3">
                  <c:v>50-59</c:v>
                </c:pt>
                <c:pt idx="4">
                  <c:v>60-64</c:v>
                </c:pt>
                <c:pt idx="5">
                  <c:v>virs 65</c:v>
                </c:pt>
              </c:strCache>
            </c:strRef>
          </c:cat>
          <c:val>
            <c:numRef>
              <c:f>Materiālzinātne!$G$5:$G$10</c:f>
              <c:numCache>
                <c:formatCode>0%</c:formatCode>
                <c:ptCount val="6"/>
                <c:pt idx="0">
                  <c:v>0.17514124293785321</c:v>
                </c:pt>
                <c:pt idx="1">
                  <c:v>0.24293785310734786</c:v>
                </c:pt>
                <c:pt idx="2">
                  <c:v>0.11299435028248619</c:v>
                </c:pt>
                <c:pt idx="3">
                  <c:v>0.10734463276836159</c:v>
                </c:pt>
                <c:pt idx="4">
                  <c:v>6.7796610169492733E-2</c:v>
                </c:pt>
                <c:pt idx="5">
                  <c:v>0.29378531073446695</c:v>
                </c:pt>
              </c:numCache>
            </c:numRef>
          </c:val>
        </c:ser>
        <c:dLbls>
          <c:showVal val="1"/>
        </c:dLbls>
        <c:gapWidth val="219"/>
        <c:overlap val="-27"/>
        <c:axId val="121057280"/>
        <c:axId val="121059200"/>
      </c:barChart>
      <c:catAx>
        <c:axId val="121057280"/>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1059200"/>
        <c:crosses val="autoZero"/>
        <c:auto val="1"/>
        <c:lblAlgn val="ctr"/>
        <c:lblOffset val="100"/>
      </c:catAx>
      <c:valAx>
        <c:axId val="12105920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1057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'Vides inž.'!$E$5:$E$10</c:f>
              <c:strCache>
                <c:ptCount val="6"/>
                <c:pt idx="0">
                  <c:v> līdz 30</c:v>
                </c:pt>
                <c:pt idx="1">
                  <c:v>30-39</c:v>
                </c:pt>
                <c:pt idx="2">
                  <c:v>40-49</c:v>
                </c:pt>
                <c:pt idx="3">
                  <c:v>50-59</c:v>
                </c:pt>
                <c:pt idx="4">
                  <c:v>60-64</c:v>
                </c:pt>
                <c:pt idx="5">
                  <c:v>virs 65</c:v>
                </c:pt>
              </c:strCache>
            </c:strRef>
          </c:cat>
          <c:val>
            <c:numRef>
              <c:f>'Vides inž.'!$G$5:$G$10</c:f>
              <c:numCache>
                <c:formatCode>0%</c:formatCode>
                <c:ptCount val="6"/>
                <c:pt idx="0">
                  <c:v>0.1752577319587629</c:v>
                </c:pt>
                <c:pt idx="1">
                  <c:v>0.19587628865979381</c:v>
                </c:pt>
                <c:pt idx="2">
                  <c:v>0.13402061855670103</c:v>
                </c:pt>
                <c:pt idx="3">
                  <c:v>6.1855670103092793E-2</c:v>
                </c:pt>
                <c:pt idx="4">
                  <c:v>6.1855670103092793E-2</c:v>
                </c:pt>
                <c:pt idx="5">
                  <c:v>0.37113402061855671</c:v>
                </c:pt>
              </c:numCache>
            </c:numRef>
          </c:val>
        </c:ser>
        <c:dLbls>
          <c:showVal val="1"/>
        </c:dLbls>
        <c:gapWidth val="219"/>
        <c:overlap val="-27"/>
        <c:axId val="125076992"/>
        <c:axId val="125078912"/>
      </c:barChart>
      <c:catAx>
        <c:axId val="125076992"/>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25078912"/>
        <c:crosses val="autoZero"/>
        <c:auto val="1"/>
        <c:lblAlgn val="ctr"/>
        <c:lblOffset val="100"/>
      </c:catAx>
      <c:valAx>
        <c:axId val="12507891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250769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Biotehnoloģijas!$E$5:$E$10</c:f>
              <c:strCache>
                <c:ptCount val="6"/>
                <c:pt idx="0">
                  <c:v> līdz 30</c:v>
                </c:pt>
                <c:pt idx="1">
                  <c:v>30-39</c:v>
                </c:pt>
                <c:pt idx="2">
                  <c:v>40-49</c:v>
                </c:pt>
                <c:pt idx="3">
                  <c:v>50-59</c:v>
                </c:pt>
                <c:pt idx="4">
                  <c:v>60-64</c:v>
                </c:pt>
                <c:pt idx="5">
                  <c:v>virs 65</c:v>
                </c:pt>
              </c:strCache>
            </c:strRef>
          </c:cat>
          <c:val>
            <c:numRef>
              <c:f>Biotehnoloģijas!$F$5:$F$10</c:f>
              <c:numCache>
                <c:formatCode>General</c:formatCode>
                <c:ptCount val="6"/>
                <c:pt idx="0">
                  <c:v>1</c:v>
                </c:pt>
                <c:pt idx="1">
                  <c:v>2</c:v>
                </c:pt>
                <c:pt idx="2">
                  <c:v>5</c:v>
                </c:pt>
                <c:pt idx="3">
                  <c:v>2</c:v>
                </c:pt>
                <c:pt idx="4">
                  <c:v>0</c:v>
                </c:pt>
                <c:pt idx="5">
                  <c:v>2</c:v>
                </c:pt>
              </c:numCache>
            </c:numRef>
          </c:val>
        </c:ser>
        <c:dLbls>
          <c:showVal val="1"/>
        </c:dLbls>
        <c:gapWidth val="219"/>
        <c:overlap val="-27"/>
        <c:axId val="130767872"/>
        <c:axId val="130798720"/>
      </c:barChart>
      <c:catAx>
        <c:axId val="130767872"/>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30798720"/>
        <c:crosses val="autoZero"/>
        <c:auto val="1"/>
        <c:lblAlgn val="ctr"/>
        <c:lblOffset val="100"/>
      </c:catAx>
      <c:valAx>
        <c:axId val="13079872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General" sourceLinked="1"/>
        <c:majorTickMark val="none"/>
        <c:tickLblPos val="nextTo"/>
        <c:spPr>
          <a:noFill/>
          <a:ln>
            <a:noFill/>
          </a:ln>
          <a:effectLst/>
        </c:spPr>
        <c:txPr>
          <a:bodyPr rot="-60000000" vert="horz"/>
          <a:lstStyle/>
          <a:p>
            <a:pPr>
              <a:defRPr/>
            </a:pPr>
            <a:endParaRPr lang="lv-LV"/>
          </a:p>
        </c:txPr>
        <c:crossAx val="130767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v>Frequency</c:v>
          </c:tx>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'Medicīna un veselības zin'!$E$5:$E$10</c:f>
              <c:strCache>
                <c:ptCount val="6"/>
                <c:pt idx="0">
                  <c:v> līdz 30</c:v>
                </c:pt>
                <c:pt idx="1">
                  <c:v>30-39</c:v>
                </c:pt>
                <c:pt idx="2">
                  <c:v>40-49</c:v>
                </c:pt>
                <c:pt idx="3">
                  <c:v>50-59</c:v>
                </c:pt>
                <c:pt idx="4">
                  <c:v>60-64</c:v>
                </c:pt>
                <c:pt idx="5">
                  <c:v>virs 65</c:v>
                </c:pt>
              </c:strCache>
            </c:strRef>
          </c:cat>
          <c:val>
            <c:numRef>
              <c:f>'Medicīna un veselības zin'!$G$5:$G$10</c:f>
              <c:numCache>
                <c:formatCode>0%</c:formatCode>
                <c:ptCount val="6"/>
                <c:pt idx="0">
                  <c:v>0.11891891891891893</c:v>
                </c:pt>
                <c:pt idx="1">
                  <c:v>0.25945945945945947</c:v>
                </c:pt>
                <c:pt idx="2">
                  <c:v>0.24864864864864866</c:v>
                </c:pt>
                <c:pt idx="3">
                  <c:v>0.19459459459459474</c:v>
                </c:pt>
                <c:pt idx="4">
                  <c:v>5.9459459459459463E-2</c:v>
                </c:pt>
                <c:pt idx="5">
                  <c:v>0.11891891891891893</c:v>
                </c:pt>
              </c:numCache>
            </c:numRef>
          </c:val>
        </c:ser>
        <c:dLbls>
          <c:showVal val="1"/>
        </c:dLbls>
        <c:gapWidth val="219"/>
        <c:overlap val="-27"/>
        <c:axId val="130880256"/>
        <c:axId val="130882176"/>
      </c:barChart>
      <c:catAx>
        <c:axId val="130880256"/>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30882176"/>
        <c:crosses val="autoZero"/>
        <c:auto val="1"/>
        <c:lblAlgn val="ctr"/>
        <c:lblOffset val="100"/>
      </c:catAx>
      <c:valAx>
        <c:axId val="130882176"/>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308802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dLbl>
              <c:idx val="1"/>
              <c:layout>
                <c:manualLayout>
                  <c:x val="-4.4202824707775148E-17"/>
                  <c:y val="1.5920398009950303E-2"/>
                </c:manualLayout>
              </c:layout>
              <c:dLblPos val="outEnd"/>
              <c:showVal val="1"/>
              <c:extLst>
                <c:ext xmlns:c15="http://schemas.microsoft.com/office/drawing/2012/chart" uri="{CE6537A1-D6FC-4f65-9D91-7224C49458BB}"/>
              </c:extLst>
            </c:dLbl>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Lauksaimniecība!$D$4:$D$9</c:f>
              <c:strCache>
                <c:ptCount val="6"/>
                <c:pt idx="0">
                  <c:v> līdz 30</c:v>
                </c:pt>
                <c:pt idx="1">
                  <c:v>30-39</c:v>
                </c:pt>
                <c:pt idx="2">
                  <c:v>40-49</c:v>
                </c:pt>
                <c:pt idx="3">
                  <c:v>50-59</c:v>
                </c:pt>
                <c:pt idx="4">
                  <c:v>60-64</c:v>
                </c:pt>
                <c:pt idx="5">
                  <c:v>virs 65</c:v>
                </c:pt>
              </c:strCache>
            </c:strRef>
          </c:cat>
          <c:val>
            <c:numRef>
              <c:f>Lauksaimniecība!$F$4:$F$9</c:f>
              <c:numCache>
                <c:formatCode>0%</c:formatCode>
                <c:ptCount val="6"/>
                <c:pt idx="0">
                  <c:v>0.16433566433566432</c:v>
                </c:pt>
                <c:pt idx="1">
                  <c:v>0.23426573426573441</c:v>
                </c:pt>
                <c:pt idx="2">
                  <c:v>0.17132867132866961</c:v>
                </c:pt>
                <c:pt idx="3">
                  <c:v>0.1958041958041975</c:v>
                </c:pt>
                <c:pt idx="4">
                  <c:v>5.5944055944055895E-2</c:v>
                </c:pt>
                <c:pt idx="5">
                  <c:v>0.17832167832167817</c:v>
                </c:pt>
              </c:numCache>
            </c:numRef>
          </c:val>
        </c:ser>
        <c:dLbls>
          <c:showVal val="1"/>
        </c:dLbls>
        <c:gapWidth val="219"/>
        <c:overlap val="-27"/>
        <c:axId val="130910464"/>
        <c:axId val="131072384"/>
      </c:barChart>
      <c:catAx>
        <c:axId val="130910464"/>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31072384"/>
        <c:crosses val="autoZero"/>
        <c:auto val="1"/>
        <c:lblAlgn val="ctr"/>
        <c:lblOffset val="100"/>
      </c:catAx>
      <c:valAx>
        <c:axId val="131072384"/>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30910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Meži!$D$4:$D$9</c:f>
              <c:strCache>
                <c:ptCount val="6"/>
                <c:pt idx="0">
                  <c:v> līdz 30</c:v>
                </c:pt>
                <c:pt idx="1">
                  <c:v>30-39</c:v>
                </c:pt>
                <c:pt idx="2">
                  <c:v>40-49</c:v>
                </c:pt>
                <c:pt idx="3">
                  <c:v>50-59</c:v>
                </c:pt>
                <c:pt idx="4">
                  <c:v>60-64</c:v>
                </c:pt>
                <c:pt idx="5">
                  <c:v>virs 65</c:v>
                </c:pt>
              </c:strCache>
            </c:strRef>
          </c:cat>
          <c:val>
            <c:numRef>
              <c:f>Meži!$F$4:$F$9</c:f>
              <c:numCache>
                <c:formatCode>0%</c:formatCode>
                <c:ptCount val="6"/>
                <c:pt idx="0">
                  <c:v>0.34883720930232581</c:v>
                </c:pt>
                <c:pt idx="1">
                  <c:v>0.2558139534883721</c:v>
                </c:pt>
                <c:pt idx="2">
                  <c:v>0.12790697674418605</c:v>
                </c:pt>
                <c:pt idx="3">
                  <c:v>0.12790697674418605</c:v>
                </c:pt>
                <c:pt idx="4">
                  <c:v>1.1627906976744136E-2</c:v>
                </c:pt>
                <c:pt idx="5">
                  <c:v>0.12790697674418605</c:v>
                </c:pt>
              </c:numCache>
            </c:numRef>
          </c:val>
        </c:ser>
        <c:dLbls>
          <c:showVal val="1"/>
        </c:dLbls>
        <c:gapWidth val="219"/>
        <c:overlap val="-27"/>
        <c:axId val="131117056"/>
        <c:axId val="131118976"/>
      </c:barChart>
      <c:catAx>
        <c:axId val="131117056"/>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31118976"/>
        <c:crosses val="autoZero"/>
        <c:auto val="1"/>
        <c:lblAlgn val="ctr"/>
        <c:lblOffset val="100"/>
      </c:catAx>
      <c:valAx>
        <c:axId val="131118976"/>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31117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'Lauki,augļi, dārzi'!$D$4:$D$9</c:f>
              <c:strCache>
                <c:ptCount val="6"/>
                <c:pt idx="0">
                  <c:v> līdz 30</c:v>
                </c:pt>
                <c:pt idx="1">
                  <c:v>30-39</c:v>
                </c:pt>
                <c:pt idx="2">
                  <c:v>40-49</c:v>
                </c:pt>
                <c:pt idx="3">
                  <c:v>50-59</c:v>
                </c:pt>
                <c:pt idx="4">
                  <c:v>60-64</c:v>
                </c:pt>
                <c:pt idx="5">
                  <c:v>virs 65</c:v>
                </c:pt>
              </c:strCache>
            </c:strRef>
          </c:cat>
          <c:val>
            <c:numRef>
              <c:f>'Lauki,augļi, dārzi'!$F$4:$F$9</c:f>
              <c:numCache>
                <c:formatCode>0%</c:formatCode>
                <c:ptCount val="6"/>
                <c:pt idx="0">
                  <c:v>0.12149532710280374</c:v>
                </c:pt>
                <c:pt idx="1">
                  <c:v>0.20560747663551387</c:v>
                </c:pt>
                <c:pt idx="2">
                  <c:v>0.20560747663551387</c:v>
                </c:pt>
                <c:pt idx="3">
                  <c:v>0.25233644859812665</c:v>
                </c:pt>
                <c:pt idx="4">
                  <c:v>0.10280373831775701</c:v>
                </c:pt>
                <c:pt idx="5">
                  <c:v>0.11214953271028059</c:v>
                </c:pt>
              </c:numCache>
            </c:numRef>
          </c:val>
        </c:ser>
        <c:dLbls/>
        <c:gapWidth val="219"/>
        <c:overlap val="-27"/>
        <c:axId val="131495808"/>
        <c:axId val="131518464"/>
      </c:barChart>
      <c:catAx>
        <c:axId val="131495808"/>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31518464"/>
        <c:crosses val="autoZero"/>
        <c:auto val="1"/>
        <c:lblAlgn val="ctr"/>
        <c:lblOffset val="100"/>
      </c:catAx>
      <c:valAx>
        <c:axId val="131518464"/>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314958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'Sociālās zin'!$D$4:$D$9</c:f>
              <c:strCache>
                <c:ptCount val="6"/>
                <c:pt idx="0">
                  <c:v> līdz 30</c:v>
                </c:pt>
                <c:pt idx="1">
                  <c:v>30-39</c:v>
                </c:pt>
                <c:pt idx="2">
                  <c:v>40-49</c:v>
                </c:pt>
                <c:pt idx="3">
                  <c:v>50-59</c:v>
                </c:pt>
                <c:pt idx="4">
                  <c:v>60-64</c:v>
                </c:pt>
                <c:pt idx="5">
                  <c:v>virs 65</c:v>
                </c:pt>
              </c:strCache>
            </c:strRef>
          </c:cat>
          <c:val>
            <c:numRef>
              <c:f>'Sociālās zin'!$F$4:$F$9</c:f>
              <c:numCache>
                <c:formatCode>0%</c:formatCode>
                <c:ptCount val="6"/>
                <c:pt idx="0">
                  <c:v>2.4316109422492398E-2</c:v>
                </c:pt>
                <c:pt idx="1">
                  <c:v>0.25531914893617019</c:v>
                </c:pt>
                <c:pt idx="2">
                  <c:v>0.25227963525835867</c:v>
                </c:pt>
                <c:pt idx="3">
                  <c:v>0.24620060790273571</c:v>
                </c:pt>
                <c:pt idx="4">
                  <c:v>8.2066869300911865E-2</c:v>
                </c:pt>
                <c:pt idx="5">
                  <c:v>0.13981762917933141</c:v>
                </c:pt>
              </c:numCache>
            </c:numRef>
          </c:val>
        </c:ser>
        <c:dLbls>
          <c:showVal val="1"/>
        </c:dLbls>
        <c:gapWidth val="219"/>
        <c:overlap val="-27"/>
        <c:axId val="131939712"/>
        <c:axId val="131958272"/>
      </c:barChart>
      <c:catAx>
        <c:axId val="131939712"/>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31958272"/>
        <c:crosses val="autoZero"/>
        <c:auto val="1"/>
        <c:lblAlgn val="ctr"/>
        <c:lblOffset val="100"/>
      </c:catAx>
      <c:valAx>
        <c:axId val="13195827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31939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autoTitleDeleted val="1"/>
    <c:plotArea>
      <c:layout/>
      <c:lineChart>
        <c:grouping val="standard"/>
        <c:ser>
          <c:idx val="0"/>
          <c:order val="0"/>
          <c:tx>
            <c:strRef>
              <c:f>Sheet1!$A$2</c:f>
              <c:strCache>
                <c:ptCount val="1"/>
                <c:pt idx="0">
                  <c:v>Vidusskolu beigušie, kas mācības turpina augstskolās un koledžās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ctr"/>
            <c:showVal val="1"/>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Sheet1!$B$1:$M$1</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Sheet1!$B$2:$M$2</c:f>
              <c:numCache>
                <c:formatCode>General</c:formatCode>
                <c:ptCount val="12"/>
                <c:pt idx="0">
                  <c:v>63.7</c:v>
                </c:pt>
                <c:pt idx="1">
                  <c:v>60.4</c:v>
                </c:pt>
                <c:pt idx="2">
                  <c:v>64.2</c:v>
                </c:pt>
                <c:pt idx="3">
                  <c:v>68.2</c:v>
                </c:pt>
                <c:pt idx="4">
                  <c:v>70</c:v>
                </c:pt>
                <c:pt idx="5">
                  <c:v>74.2</c:v>
                </c:pt>
                <c:pt idx="6">
                  <c:v>73.099999999999994</c:v>
                </c:pt>
                <c:pt idx="7">
                  <c:v>74.400000000000006</c:v>
                </c:pt>
                <c:pt idx="8">
                  <c:v>75</c:v>
                </c:pt>
                <c:pt idx="9">
                  <c:v>66.400000000000006</c:v>
                </c:pt>
                <c:pt idx="10">
                  <c:v>58.9</c:v>
                </c:pt>
                <c:pt idx="11">
                  <c:v>58.3</c:v>
                </c:pt>
              </c:numCache>
            </c:numRef>
          </c:val>
        </c:ser>
        <c:ser>
          <c:idx val="1"/>
          <c:order val="1"/>
          <c:tx>
            <c:strRef>
              <c:f>Sheet1!$A$3</c:f>
              <c:strCache>
                <c:ptCount val="1"/>
                <c:pt idx="0">
                  <c:v>Vidusskolu beigušie, kas mācības turpina profesionālās izglītības iestādēs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ctr"/>
            <c:showVal val="1"/>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Sheet1!$B$1:$M$1</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Sheet1!$B$3:$M$3</c:f>
              <c:numCache>
                <c:formatCode>General</c:formatCode>
                <c:ptCount val="12"/>
                <c:pt idx="0">
                  <c:v>24.3</c:v>
                </c:pt>
                <c:pt idx="1">
                  <c:v>28.9</c:v>
                </c:pt>
                <c:pt idx="2">
                  <c:v>25.8</c:v>
                </c:pt>
                <c:pt idx="3">
                  <c:v>21.5</c:v>
                </c:pt>
                <c:pt idx="4">
                  <c:v>22.5</c:v>
                </c:pt>
                <c:pt idx="5">
                  <c:v>21.5</c:v>
                </c:pt>
                <c:pt idx="6">
                  <c:v>23.7</c:v>
                </c:pt>
                <c:pt idx="7">
                  <c:v>22.8</c:v>
                </c:pt>
                <c:pt idx="8">
                  <c:v>22.2</c:v>
                </c:pt>
                <c:pt idx="9">
                  <c:v>31.3</c:v>
                </c:pt>
                <c:pt idx="10">
                  <c:v>36.9</c:v>
                </c:pt>
                <c:pt idx="11">
                  <c:v>36.4</c:v>
                </c:pt>
              </c:numCache>
            </c:numRef>
          </c:val>
        </c:ser>
        <c:ser>
          <c:idx val="2"/>
          <c:order val="2"/>
          <c:tx>
            <c:strRef>
              <c:f>Sheet1!$A$4</c:f>
              <c:strCache>
                <c:ptCount val="1"/>
                <c:pt idx="0">
                  <c:v>Vidusskolu beigušie, kas mācības neturpina</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3"/>
                    </a:solidFill>
                    <a:latin typeface="Times New Roman" panose="02020603050405020304" pitchFamily="18" charset="0"/>
                    <a:ea typeface="+mn-ea"/>
                    <a:cs typeface="Times New Roman" panose="02020603050405020304" pitchFamily="18" charset="0"/>
                  </a:defRPr>
                </a:pPr>
                <a:endParaRPr lang="lv-LV"/>
              </a:p>
            </c:txPr>
            <c:dLblPos val="ctr"/>
            <c:showVal val="1"/>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Sheet1!$B$1:$M$1</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Sheet1!$B$4:$M$4</c:f>
              <c:numCache>
                <c:formatCode>General</c:formatCode>
                <c:ptCount val="12"/>
                <c:pt idx="0">
                  <c:v>12</c:v>
                </c:pt>
                <c:pt idx="1">
                  <c:v>10.7</c:v>
                </c:pt>
                <c:pt idx="2">
                  <c:v>10</c:v>
                </c:pt>
                <c:pt idx="3">
                  <c:v>10.3</c:v>
                </c:pt>
                <c:pt idx="4">
                  <c:v>7.5</c:v>
                </c:pt>
                <c:pt idx="5">
                  <c:v>4.3</c:v>
                </c:pt>
                <c:pt idx="6">
                  <c:v>3.2</c:v>
                </c:pt>
                <c:pt idx="7">
                  <c:v>2.8</c:v>
                </c:pt>
                <c:pt idx="8">
                  <c:v>2.8</c:v>
                </c:pt>
                <c:pt idx="9">
                  <c:v>2.2999999999999998</c:v>
                </c:pt>
                <c:pt idx="10">
                  <c:v>4.2</c:v>
                </c:pt>
                <c:pt idx="11">
                  <c:v>5.3</c:v>
                </c:pt>
              </c:numCache>
            </c:numRef>
          </c:val>
        </c:ser>
        <c:dLbls>
          <c:showVal val="1"/>
        </c:dLbls>
        <c:marker val="1"/>
        <c:axId val="67638784"/>
        <c:axId val="67640320"/>
      </c:lineChart>
      <c:catAx>
        <c:axId val="67638784"/>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640320"/>
        <c:crosses val="autoZero"/>
        <c:auto val="1"/>
        <c:lblAlgn val="ctr"/>
        <c:lblOffset val="100"/>
      </c:catAx>
      <c:valAx>
        <c:axId val="67640320"/>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lv-LV"/>
                  <a:t>Skaits %</a:t>
                </a:r>
              </a:p>
            </c:rich>
          </c:tx>
          <c:spPr>
            <a:noFill/>
            <a:ln>
              <a:noFill/>
            </a:ln>
            <a:effectLst/>
          </c:spPr>
        </c:title>
        <c:numFmt formatCode="General" sourceLinked="1"/>
        <c:majorTickMark val="none"/>
        <c:tickLblPos val="none"/>
        <c:crossAx val="67638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vert="horz"/>
              <a:lstStyle/>
              <a:p>
                <a:pPr>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'Humanitārās zin.'!$D$4:$D$9</c:f>
              <c:strCache>
                <c:ptCount val="6"/>
                <c:pt idx="0">
                  <c:v> līdz 30</c:v>
                </c:pt>
                <c:pt idx="1">
                  <c:v>30-39</c:v>
                </c:pt>
                <c:pt idx="2">
                  <c:v>40-49</c:v>
                </c:pt>
                <c:pt idx="3">
                  <c:v>50-59</c:v>
                </c:pt>
                <c:pt idx="4">
                  <c:v>60-64</c:v>
                </c:pt>
                <c:pt idx="5">
                  <c:v>virs 65</c:v>
                </c:pt>
              </c:strCache>
            </c:strRef>
          </c:cat>
          <c:val>
            <c:numRef>
              <c:f>'Humanitārās zin.'!$F$4:$F$9</c:f>
              <c:numCache>
                <c:formatCode>0%</c:formatCode>
                <c:ptCount val="6"/>
                <c:pt idx="0">
                  <c:v>9.3023255813953501E-2</c:v>
                </c:pt>
                <c:pt idx="1">
                  <c:v>0.23643410852713537</c:v>
                </c:pt>
                <c:pt idx="2">
                  <c:v>0.28682170542635682</c:v>
                </c:pt>
                <c:pt idx="3">
                  <c:v>0.18604651162790867</c:v>
                </c:pt>
                <c:pt idx="4">
                  <c:v>9.6899224806201487E-2</c:v>
                </c:pt>
                <c:pt idx="5">
                  <c:v>0.10077519379844962</c:v>
                </c:pt>
              </c:numCache>
            </c:numRef>
          </c:val>
        </c:ser>
        <c:dLbls>
          <c:showVal val="1"/>
        </c:dLbls>
        <c:gapWidth val="219"/>
        <c:overlap val="-27"/>
        <c:axId val="131974272"/>
        <c:axId val="131976192"/>
      </c:barChart>
      <c:catAx>
        <c:axId val="131974272"/>
        <c:scaling>
          <c:orientation val="minMax"/>
        </c:scaling>
        <c:axPos val="b"/>
        <c:title>
          <c:tx>
            <c:rich>
              <a:bodyPr rot="0" vert="horz"/>
              <a:lstStyle/>
              <a:p>
                <a:pPr>
                  <a:defRPr/>
                </a:pPr>
                <a:r>
                  <a:rPr lang="lv-LV"/>
                  <a:t>Vecums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31976192"/>
        <c:crosses val="autoZero"/>
        <c:auto val="1"/>
        <c:lblAlgn val="ctr"/>
        <c:lblOffset val="100"/>
      </c:catAx>
      <c:valAx>
        <c:axId val="13197619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Cilvēku skaits</a:t>
                </a:r>
              </a:p>
            </c:rich>
          </c:tx>
          <c:spPr>
            <a:noFill/>
            <a:ln>
              <a:noFill/>
            </a:ln>
            <a:effectLst/>
          </c:spPr>
        </c:title>
        <c:numFmt formatCode="0%" sourceLinked="1"/>
        <c:majorTickMark val="none"/>
        <c:tickLblPos val="nextTo"/>
        <c:spPr>
          <a:noFill/>
          <a:ln>
            <a:noFill/>
          </a:ln>
          <a:effectLst/>
        </c:spPr>
        <c:txPr>
          <a:bodyPr rot="-60000000" vert="horz"/>
          <a:lstStyle/>
          <a:p>
            <a:pPr>
              <a:defRPr/>
            </a:pPr>
            <a:endParaRPr lang="lv-LV"/>
          </a:p>
        </c:txPr>
        <c:crossAx val="1319742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Sheet2!$A$2</c:f>
              <c:strCache>
                <c:ptCount val="1"/>
                <c:pt idx="0">
                  <c:v>Pakalpojumi</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Sheet2!$A$3</c:f>
              <c:numCache>
                <c:formatCode>General</c:formatCode>
                <c:ptCount val="1"/>
                <c:pt idx="0">
                  <c:v>7651</c:v>
                </c:pt>
              </c:numCache>
            </c:numRef>
          </c:val>
        </c:ser>
        <c:ser>
          <c:idx val="1"/>
          <c:order val="1"/>
          <c:tx>
            <c:strRef>
              <c:f>Sheet2!$B$2</c:f>
              <c:strCache>
                <c:ptCount val="1"/>
                <c:pt idx="0">
                  <c:v>Veselības aprūpe un sociālā labklājība</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Sheet2!$B$3</c:f>
              <c:numCache>
                <c:formatCode>General</c:formatCode>
                <c:ptCount val="1"/>
                <c:pt idx="0">
                  <c:v>10081</c:v>
                </c:pt>
              </c:numCache>
            </c:numRef>
          </c:val>
        </c:ser>
        <c:ser>
          <c:idx val="2"/>
          <c:order val="2"/>
          <c:tx>
            <c:strRef>
              <c:f>Sheet2!$C$2</c:f>
              <c:strCache>
                <c:ptCount val="1"/>
                <c:pt idx="0">
                  <c:v>Lauksaimniecība</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Sheet2!$C$3</c:f>
              <c:numCache>
                <c:formatCode>General</c:formatCode>
                <c:ptCount val="1"/>
                <c:pt idx="0">
                  <c:v>1297</c:v>
                </c:pt>
              </c:numCache>
            </c:numRef>
          </c:val>
        </c:ser>
        <c:ser>
          <c:idx val="3"/>
          <c:order val="3"/>
          <c:tx>
            <c:strRef>
              <c:f>Sheet2!$D$2</c:f>
              <c:strCache>
                <c:ptCount val="1"/>
                <c:pt idx="0">
                  <c:v>Inženierzinātnes, ražošana un būvniecība</c:v>
                </c:pt>
              </c:strCache>
            </c:strRef>
          </c:tx>
          <c:spPr>
            <a:solidFill>
              <a:schemeClr val="accent4"/>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Sheet2!$D$3</c:f>
              <c:numCache>
                <c:formatCode>General</c:formatCode>
                <c:ptCount val="1"/>
                <c:pt idx="0">
                  <c:v>14059</c:v>
                </c:pt>
              </c:numCache>
            </c:numRef>
          </c:val>
        </c:ser>
        <c:ser>
          <c:idx val="4"/>
          <c:order val="4"/>
          <c:tx>
            <c:strRef>
              <c:f>Sheet2!$E$2</c:f>
              <c:strCache>
                <c:ptCount val="1"/>
                <c:pt idx="0">
                  <c:v>Dabaszinātnes, matemātika un informācijas tehnoloģijas</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Sheet2!$E$3</c:f>
              <c:numCache>
                <c:formatCode>General</c:formatCode>
                <c:ptCount val="1"/>
                <c:pt idx="0">
                  <c:v>6378</c:v>
                </c:pt>
              </c:numCache>
            </c:numRef>
          </c:val>
        </c:ser>
        <c:ser>
          <c:idx val="5"/>
          <c:order val="5"/>
          <c:tx>
            <c:strRef>
              <c:f>Sheet2!$F$2</c:f>
              <c:strCache>
                <c:ptCount val="1"/>
                <c:pt idx="0">
                  <c:v>Sociālās zinātnes, komerczinības un tiesības</c:v>
                </c:pt>
              </c:strCache>
            </c:strRef>
          </c:tx>
          <c:spPr>
            <a:solidFill>
              <a:schemeClr val="accent6"/>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Sheet2!$F$3</c:f>
              <c:numCache>
                <c:formatCode>General</c:formatCode>
                <c:ptCount val="1"/>
                <c:pt idx="0">
                  <c:v>42021</c:v>
                </c:pt>
              </c:numCache>
            </c:numRef>
          </c:val>
        </c:ser>
        <c:ser>
          <c:idx val="6"/>
          <c:order val="6"/>
          <c:tx>
            <c:strRef>
              <c:f>Sheet2!$G$2</c:f>
              <c:strCache>
                <c:ptCount val="1"/>
                <c:pt idx="0">
                  <c:v>Humanitārās zinātnes un māksla</c:v>
                </c:pt>
              </c:strCache>
            </c:strRef>
          </c:tx>
          <c:spPr>
            <a:solidFill>
              <a:schemeClr val="accent1">
                <a:lumMod val="60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Sheet2!$G$3</c:f>
              <c:numCache>
                <c:formatCode>General</c:formatCode>
                <c:ptCount val="1"/>
                <c:pt idx="0">
                  <c:v>9053</c:v>
                </c:pt>
              </c:numCache>
            </c:numRef>
          </c:val>
        </c:ser>
        <c:ser>
          <c:idx val="7"/>
          <c:order val="7"/>
          <c:tx>
            <c:strRef>
              <c:f>Sheet2!$H$2</c:f>
              <c:strCache>
                <c:ptCount val="1"/>
                <c:pt idx="0">
                  <c:v>Izglītība</c:v>
                </c:pt>
              </c:strCache>
            </c:strRef>
          </c:tx>
          <c:spPr>
            <a:solidFill>
              <a:schemeClr val="accent2">
                <a:lumMod val="60000"/>
              </a:schemeClr>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Sheet2!$H$3</c:f>
              <c:numCache>
                <c:formatCode>General</c:formatCode>
                <c:ptCount val="1"/>
                <c:pt idx="0">
                  <c:v>6501</c:v>
                </c:pt>
              </c:numCache>
            </c:numRef>
          </c:val>
        </c:ser>
        <c:dLbls>
          <c:showVal val="1"/>
        </c:dLbls>
        <c:gapWidth val="182"/>
        <c:axId val="67747200"/>
        <c:axId val="78906880"/>
      </c:barChart>
      <c:catAx>
        <c:axId val="6774720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Studiju tēmas</a:t>
                </a:r>
              </a:p>
            </c:rich>
          </c:tx>
          <c:layout>
            <c:manualLayout>
              <c:xMode val="edge"/>
              <c:yMode val="edge"/>
              <c:x val="2.2366360993066429E-3"/>
              <c:y val="0.33182110115891905"/>
            </c:manualLayout>
          </c:layout>
          <c:spPr>
            <a:noFill/>
            <a:ln>
              <a:noFill/>
            </a:ln>
            <a:effectLst/>
          </c:spPr>
        </c:title>
        <c:numFmt formatCode="General" sourceLinked="1"/>
        <c:majorTickMark val="none"/>
        <c:tickLblPos val="none"/>
        <c:crossAx val="78906880"/>
        <c:crosses val="autoZero"/>
        <c:auto val="1"/>
        <c:lblAlgn val="ctr"/>
        <c:lblOffset val="100"/>
      </c:catAx>
      <c:valAx>
        <c:axId val="7890688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Studentu skaits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74720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Val val="1"/>
            <c:extLst>
              <c:ext xmlns:c15="http://schemas.microsoft.com/office/drawing/2012/chart" uri="{CE6537A1-D6FC-4f65-9D91-7224C49458BB}">
                <c15:layout/>
                <c15:showLeaderLines val="0"/>
              </c:ext>
            </c:extLst>
          </c:dLbls>
          <c:cat>
            <c:strRef>
              <c:f>PhD!$A$34:$A$60</c:f>
              <c:strCache>
                <c:ptCount val="27"/>
                <c:pt idx="0">
                  <c:v>CY</c:v>
                </c:pt>
                <c:pt idx="1">
                  <c:v>MT</c:v>
                </c:pt>
                <c:pt idx="2">
                  <c:v>LV</c:v>
                </c:pt>
                <c:pt idx="3">
                  <c:v>BG</c:v>
                </c:pt>
                <c:pt idx="4">
                  <c:v>PL</c:v>
                </c:pt>
                <c:pt idx="5">
                  <c:v>HU</c:v>
                </c:pt>
                <c:pt idx="6">
                  <c:v>EE</c:v>
                </c:pt>
                <c:pt idx="7">
                  <c:v>LT</c:v>
                </c:pt>
                <c:pt idx="8">
                  <c:v>GR</c:v>
                </c:pt>
                <c:pt idx="9">
                  <c:v>ES</c:v>
                </c:pt>
                <c:pt idx="10">
                  <c:v>BE</c:v>
                </c:pt>
                <c:pt idx="11">
                  <c:v>CZ</c:v>
                </c:pt>
                <c:pt idx="12">
                  <c:v>RO</c:v>
                </c:pt>
                <c:pt idx="13">
                  <c:v>EU 27</c:v>
                </c:pt>
                <c:pt idx="14">
                  <c:v>FR</c:v>
                </c:pt>
                <c:pt idx="15">
                  <c:v>SI</c:v>
                </c:pt>
                <c:pt idx="16">
                  <c:v>IE</c:v>
                </c:pt>
                <c:pt idx="17">
                  <c:v>IT</c:v>
                </c:pt>
                <c:pt idx="18">
                  <c:v>NL</c:v>
                </c:pt>
                <c:pt idx="19">
                  <c:v>PT</c:v>
                </c:pt>
                <c:pt idx="20">
                  <c:v>DK</c:v>
                </c:pt>
                <c:pt idx="21">
                  <c:v>AT</c:v>
                </c:pt>
                <c:pt idx="22">
                  <c:v>UK</c:v>
                </c:pt>
                <c:pt idx="23">
                  <c:v>FI</c:v>
                </c:pt>
                <c:pt idx="24">
                  <c:v>DE</c:v>
                </c:pt>
                <c:pt idx="25">
                  <c:v>SE</c:v>
                </c:pt>
                <c:pt idx="26">
                  <c:v>SK</c:v>
                </c:pt>
              </c:strCache>
            </c:strRef>
          </c:cat>
          <c:val>
            <c:numRef>
              <c:f>PhD!$B$34:$B$60</c:f>
              <c:numCache>
                <c:formatCode>General</c:formatCode>
                <c:ptCount val="27"/>
                <c:pt idx="0">
                  <c:v>0.2</c:v>
                </c:pt>
                <c:pt idx="1">
                  <c:v>0.2</c:v>
                </c:pt>
                <c:pt idx="2">
                  <c:v>0.4</c:v>
                </c:pt>
                <c:pt idx="3">
                  <c:v>0.5</c:v>
                </c:pt>
                <c:pt idx="4">
                  <c:v>0.5</c:v>
                </c:pt>
                <c:pt idx="5">
                  <c:v>0.8</c:v>
                </c:pt>
                <c:pt idx="6">
                  <c:v>0.9</c:v>
                </c:pt>
                <c:pt idx="7">
                  <c:v>0.9</c:v>
                </c:pt>
                <c:pt idx="8">
                  <c:v>1.2</c:v>
                </c:pt>
                <c:pt idx="9">
                  <c:v>1.2</c:v>
                </c:pt>
                <c:pt idx="10">
                  <c:v>1.3</c:v>
                </c:pt>
                <c:pt idx="11">
                  <c:v>1.3</c:v>
                </c:pt>
                <c:pt idx="12">
                  <c:v>1.4</c:v>
                </c:pt>
                <c:pt idx="13">
                  <c:v>1.5</c:v>
                </c:pt>
                <c:pt idx="14">
                  <c:v>1.5</c:v>
                </c:pt>
                <c:pt idx="15">
                  <c:v>1.5</c:v>
                </c:pt>
                <c:pt idx="16">
                  <c:v>1.6</c:v>
                </c:pt>
                <c:pt idx="17">
                  <c:v>1.6</c:v>
                </c:pt>
                <c:pt idx="18">
                  <c:v>1.9000000000000001</c:v>
                </c:pt>
                <c:pt idx="19">
                  <c:v>1.9000000000000001</c:v>
                </c:pt>
                <c:pt idx="20">
                  <c:v>2.1</c:v>
                </c:pt>
                <c:pt idx="21">
                  <c:v>2.2999999999999998</c:v>
                </c:pt>
                <c:pt idx="22">
                  <c:v>2.2999999999999998</c:v>
                </c:pt>
                <c:pt idx="23">
                  <c:v>2.6</c:v>
                </c:pt>
                <c:pt idx="24">
                  <c:v>2.7</c:v>
                </c:pt>
                <c:pt idx="25">
                  <c:v>2.9</c:v>
                </c:pt>
                <c:pt idx="26">
                  <c:v>3.1</c:v>
                </c:pt>
              </c:numCache>
            </c:numRef>
          </c:val>
        </c:ser>
        <c:dLbls/>
        <c:shape val="box"/>
        <c:axId val="78920320"/>
        <c:axId val="78938496"/>
        <c:axId val="0"/>
      </c:bar3DChart>
      <c:catAx>
        <c:axId val="78920320"/>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938496"/>
        <c:crosses val="autoZero"/>
        <c:auto val="1"/>
        <c:lblAlgn val="ctr"/>
        <c:lblOffset val="100"/>
      </c:catAx>
      <c:valAx>
        <c:axId val="789384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9203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hart>
    <c:autoTitleDeleted val="1"/>
    <c:plotArea>
      <c:layout/>
      <c:lineChart>
        <c:grouping val="standard"/>
        <c:ser>
          <c:idx val="0"/>
          <c:order val="0"/>
          <c:spPr>
            <a:ln w="28575" cap="rnd">
              <a:solidFill>
                <a:schemeClr val="accent1"/>
              </a:solidFill>
              <a:round/>
            </a:ln>
            <a:effectLst/>
          </c:spPr>
          <c:marker>
            <c:symbol val="none"/>
          </c:marker>
          <c:dLbls>
            <c:dLbl>
              <c:idx val="0"/>
              <c:layout>
                <c:manualLayout>
                  <c:x val="-3.4662045060658592E-2"/>
                  <c:y val="-4.6296296296296523E-2"/>
                </c:manualLayout>
              </c:layout>
              <c:showVal val="1"/>
              <c:extLst>
                <c:ext xmlns:c15="http://schemas.microsoft.com/office/drawing/2012/chart" uri="{CE6537A1-D6FC-4f65-9D91-7224C49458BB}">
                  <c15:layout/>
                </c:ext>
              </c:extLst>
            </c:dLbl>
            <c:dLbl>
              <c:idx val="1"/>
              <c:layout>
                <c:manualLayout>
                  <c:x val="-3.2351242056615478E-2"/>
                  <c:y val="-5.5555555555555455E-2"/>
                </c:manualLayout>
              </c:layout>
              <c:showVal val="1"/>
              <c:extLst>
                <c:ext xmlns:c15="http://schemas.microsoft.com/office/drawing/2012/chart" uri="{CE6537A1-D6FC-4f65-9D91-7224C49458BB}">
                  <c15:layout/>
                </c:ext>
              </c:extLst>
            </c:dLbl>
            <c:dLbl>
              <c:idx val="2"/>
              <c:layout>
                <c:manualLayout>
                  <c:x val="-3.2351242056615499E-2"/>
                  <c:y val="-6.0185185185185265E-2"/>
                </c:manualLayout>
              </c:layout>
              <c:showVal val="1"/>
              <c:extLst>
                <c:ext xmlns:c15="http://schemas.microsoft.com/office/drawing/2012/chart" uri="{CE6537A1-D6FC-4f65-9D91-7224C49458BB}">
                  <c15:layout/>
                </c:ext>
              </c:extLst>
            </c:dLbl>
            <c:dLbl>
              <c:idx val="3"/>
              <c:layout>
                <c:manualLayout>
                  <c:x val="-3.2351242056615499E-2"/>
                  <c:y val="-5.5555555555555455E-2"/>
                </c:manualLayout>
              </c:layout>
              <c:showVal val="1"/>
              <c:extLst>
                <c:ext xmlns:c15="http://schemas.microsoft.com/office/drawing/2012/chart" uri="{CE6537A1-D6FC-4f65-9D91-7224C49458BB}">
                  <c15:layout/>
                </c:ext>
              </c:extLst>
            </c:dLbl>
            <c:dLbl>
              <c:idx val="4"/>
              <c:layout>
                <c:manualLayout>
                  <c:x val="-3.4662045060658585E-2"/>
                  <c:y val="-5.5555555555555455E-2"/>
                </c:manualLayout>
              </c:layout>
              <c:showVal val="1"/>
              <c:extLst>
                <c:ext xmlns:c15="http://schemas.microsoft.com/office/drawing/2012/chart" uri="{CE6537A1-D6FC-4f65-9D91-7224C49458BB}">
                  <c15:layout/>
                </c:ext>
              </c:extLst>
            </c:dLbl>
            <c:dLbl>
              <c:idx val="5"/>
              <c:layout>
                <c:manualLayout>
                  <c:x val="-3.4662045060658585E-2"/>
                  <c:y val="-5.0925925925926124E-2"/>
                </c:manualLayout>
              </c:layout>
              <c:showVal val="1"/>
              <c:extLst>
                <c:ext xmlns:c15="http://schemas.microsoft.com/office/drawing/2012/chart" uri="{CE6537A1-D6FC-4f65-9D91-7224C49458BB}">
                  <c15:layout/>
                </c:ext>
              </c:extLst>
            </c:dLbl>
            <c:dLbl>
              <c:idx val="6"/>
              <c:layout>
                <c:manualLayout>
                  <c:x val="-3.4662045060658585E-2"/>
                  <c:y val="-5.5555555555555455E-2"/>
                </c:manualLayout>
              </c:layout>
              <c:showVal val="1"/>
              <c:extLst>
                <c:ext xmlns:c15="http://schemas.microsoft.com/office/drawing/2012/chart" uri="{CE6537A1-D6FC-4f65-9D91-7224C49458BB}">
                  <c15:layout/>
                </c:ext>
              </c:extLst>
            </c:dLbl>
            <c:dLbl>
              <c:idx val="7"/>
              <c:layout>
                <c:manualLayout>
                  <c:x val="-4.1594454072790304E-2"/>
                  <c:y val="-6.0185185185185147E-2"/>
                </c:manualLayout>
              </c:layout>
              <c:showVal val="1"/>
              <c:extLst>
                <c:ext xmlns:c15="http://schemas.microsoft.com/office/drawing/2012/chart" uri="{CE6537A1-D6FC-4f65-9D91-7224C49458BB}">
                  <c15:layout/>
                </c:ext>
              </c:extLst>
            </c:dLbl>
            <c:dLbl>
              <c:idx val="8"/>
              <c:layout>
                <c:manualLayout>
                  <c:x val="-3.9283651068746386E-2"/>
                  <c:y val="-5.5555555555555643E-2"/>
                </c:manualLayout>
              </c:layout>
              <c:showVal val="1"/>
              <c:extLst>
                <c:ext xmlns:c15="http://schemas.microsoft.com/office/drawing/2012/chart" uri="{CE6537A1-D6FC-4f65-9D91-7224C49458BB}">
                  <c15:layout/>
                </c:ext>
              </c:extLst>
            </c:dLbl>
            <c:dLbl>
              <c:idx val="9"/>
              <c:layout>
                <c:manualLayout>
                  <c:x val="-4.8526863084922087E-2"/>
                  <c:y val="-5.5555555555555455E-2"/>
                </c:manualLayout>
              </c:layout>
              <c:showVal val="1"/>
              <c:extLst>
                <c:ext xmlns:c15="http://schemas.microsoft.com/office/drawing/2012/chart" uri="{CE6537A1-D6FC-4f65-9D91-7224C49458BB}">
                  <c15:layout/>
                </c:ext>
              </c:extLst>
            </c:dLbl>
            <c:dLbl>
              <c:idx val="10"/>
              <c:layout>
                <c:manualLayout>
                  <c:x val="-3.9283651068746386E-2"/>
                  <c:y val="-6.4814814814816338E-2"/>
                </c:manualLayout>
              </c:layout>
              <c:showVal val="1"/>
              <c:extLst>
                <c:ext xmlns:c15="http://schemas.microsoft.com/office/drawing/2012/chart" uri="{CE6537A1-D6FC-4f65-9D91-7224C49458BB}">
                  <c15:layout/>
                </c:ext>
              </c:extLst>
            </c:dLbl>
            <c:dLbl>
              <c:idx val="11"/>
              <c:layout>
                <c:manualLayout>
                  <c:x val="-3.4662045060658585E-2"/>
                  <c:y val="-5.5555555555555455E-2"/>
                </c:manualLayout>
              </c:layout>
              <c:showVal val="1"/>
              <c:extLst>
                <c:ext xmlns:c15="http://schemas.microsoft.com/office/drawing/2012/chart" uri="{CE6537A1-D6FC-4f65-9D91-7224C49458BB}">
                  <c15:layout/>
                </c:ext>
              </c:extLst>
            </c:dLbl>
            <c:dLbl>
              <c:idx val="13"/>
              <c:layout>
                <c:manualLayout>
                  <c:x val="-4.8526863084921996E-2"/>
                  <c:y val="-5.5555555555555455E-2"/>
                </c:manualLayout>
              </c:layout>
              <c:showVal val="1"/>
              <c:extLst>
                <c:ext xmlns:c15="http://schemas.microsoft.com/office/drawing/2012/chart" uri="{CE6537A1-D6FC-4f65-9D91-7224C49458BB}">
                  <c15:layout/>
                </c:ext>
              </c:extLst>
            </c:dLbl>
            <c:dLbl>
              <c:idx val="14"/>
              <c:layout>
                <c:manualLayout>
                  <c:x val="-3.0040439052570801E-2"/>
                  <c:y val="5.0925925925925923E-2"/>
                </c:manualLayout>
              </c:layout>
              <c:showVal val="1"/>
              <c:extLst>
                <c:ext xmlns:c15="http://schemas.microsoft.com/office/drawing/2012/chart" uri="{CE6537A1-D6FC-4f65-9D91-7224C49458BB}">
                  <c15:layout/>
                </c:ext>
              </c:extLst>
            </c:dLbl>
            <c:dLbl>
              <c:idx val="15"/>
              <c:layout>
                <c:manualLayout>
                  <c:x val="-2.5418833044482957E-2"/>
                  <c:y val="-5.5555555555555455E-2"/>
                </c:manualLayout>
              </c:layout>
              <c:tx>
                <c:rich>
                  <a:bodyPr/>
                  <a:lstStyle/>
                  <a:p>
                    <a:fld id="{F4E9D794-90DF-426A-91F7-4B7276131B29}" type="VALUE">
                      <a:rPr lang="en-US"/>
                      <a:pPr/>
                      <a:t>[VALUE]</a:t>
                    </a:fld>
                    <a:r>
                      <a:rPr lang="en-US"/>
                      <a:t>*</a:t>
                    </a:r>
                  </a:p>
                </c:rich>
              </c:tx>
              <c:showVal val="1"/>
              <c:extLst>
                <c:ext xmlns:c15="http://schemas.microsoft.com/office/drawing/2012/chart" uri="{CE6537A1-D6FC-4f65-9D91-7224C49458BB}">
                  <c15:layout/>
                  <c15:dlblFieldTable/>
                  <c15:showDataLabelsRange val="0"/>
                </c:ext>
              </c:extLst>
            </c:dLbl>
            <c:spPr>
              <a:noFill/>
              <a:ln>
                <a:noFill/>
              </a:ln>
              <a:effectLst/>
            </c:spPr>
            <c:txPr>
              <a:bodyPr rot="0" vert="horz"/>
              <a:lstStyle/>
              <a:p>
                <a:pPr>
                  <a:defRPr/>
                </a:pPr>
                <a:endParaRPr lang="lv-LV"/>
              </a:p>
            </c:txPr>
            <c:showVal val="1"/>
            <c:extLst>
              <c:ext xmlns:c15="http://schemas.microsoft.com/office/drawing/2012/chart" uri="{CE6537A1-D6FC-4f65-9D91-7224C49458BB}">
                <c15:layout/>
                <c15:showLeaderLines val="0"/>
              </c:ext>
            </c:extLst>
          </c:dLbls>
          <c:cat>
            <c:numRef>
              <c:f>PhD!$A$159:$A$174</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PhD!$B$159:$B$174</c:f>
              <c:numCache>
                <c:formatCode>General</c:formatCode>
                <c:ptCount val="16"/>
                <c:pt idx="0">
                  <c:v>48</c:v>
                </c:pt>
                <c:pt idx="1">
                  <c:v>50</c:v>
                </c:pt>
                <c:pt idx="2">
                  <c:v>40</c:v>
                </c:pt>
                <c:pt idx="3">
                  <c:v>37</c:v>
                </c:pt>
                <c:pt idx="4">
                  <c:v>78</c:v>
                </c:pt>
                <c:pt idx="5">
                  <c:v>65</c:v>
                </c:pt>
                <c:pt idx="6">
                  <c:v>85</c:v>
                </c:pt>
                <c:pt idx="7">
                  <c:v>112</c:v>
                </c:pt>
                <c:pt idx="8">
                  <c:v>106</c:v>
                </c:pt>
                <c:pt idx="9">
                  <c:v>146</c:v>
                </c:pt>
                <c:pt idx="10">
                  <c:v>139</c:v>
                </c:pt>
                <c:pt idx="11">
                  <c:v>174</c:v>
                </c:pt>
                <c:pt idx="12">
                  <c:v>132</c:v>
                </c:pt>
                <c:pt idx="13">
                  <c:v>287</c:v>
                </c:pt>
                <c:pt idx="14">
                  <c:v>267</c:v>
                </c:pt>
                <c:pt idx="15">
                  <c:v>300</c:v>
                </c:pt>
              </c:numCache>
            </c:numRef>
          </c:val>
        </c:ser>
        <c:dLbls/>
        <c:marker val="1"/>
        <c:axId val="78970240"/>
        <c:axId val="79115392"/>
      </c:lineChart>
      <c:catAx>
        <c:axId val="78970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79115392"/>
        <c:crosses val="autoZero"/>
        <c:auto val="1"/>
        <c:lblAlgn val="ctr"/>
        <c:lblOffset val="100"/>
      </c:catAx>
      <c:valAx>
        <c:axId val="79115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lv-LV"/>
          </a:p>
        </c:txPr>
        <c:crossAx val="789702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stacked"/>
        <c:ser>
          <c:idx val="0"/>
          <c:order val="0"/>
          <c:tx>
            <c:strRef>
              <c:f>Sheet1!$A$3</c:f>
              <c:strCache>
                <c:ptCount val="1"/>
                <c:pt idx="0">
                  <c:v>Augstākās izglītības sektors</c:v>
                </c:pt>
              </c:strCache>
            </c:strRef>
          </c:tx>
          <c:spPr>
            <a:solidFill>
              <a:schemeClr val="accent1"/>
            </a:solidFill>
            <a:ln>
              <a:noFill/>
            </a:ln>
            <a:effectLst/>
          </c:spPr>
          <c:dLbls>
            <c:spPr>
              <a:noFill/>
              <a:ln>
                <a:noFill/>
              </a:ln>
              <a:effectLst/>
            </c:spPr>
            <c:txPr>
              <a:bodyPr rot="0" vert="horz"/>
              <a:lstStyle/>
              <a:p>
                <a:pPr>
                  <a:defRPr/>
                </a:pPr>
                <a:endParaRPr lang="lv-LV"/>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Sheet1!$I$2:$T$2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Sheet1!$I$3:$T$3</c:f>
              <c:numCache>
                <c:formatCode>General</c:formatCode>
                <c:ptCount val="12"/>
                <c:pt idx="0">
                  <c:v>2890</c:v>
                </c:pt>
                <c:pt idx="1">
                  <c:v>3030</c:v>
                </c:pt>
                <c:pt idx="2">
                  <c:v>2908</c:v>
                </c:pt>
                <c:pt idx="3">
                  <c:v>2976</c:v>
                </c:pt>
                <c:pt idx="4">
                  <c:v>3208</c:v>
                </c:pt>
                <c:pt idx="5">
                  <c:v>2856</c:v>
                </c:pt>
                <c:pt idx="6">
                  <c:v>3482</c:v>
                </c:pt>
                <c:pt idx="7">
                  <c:v>3879</c:v>
                </c:pt>
                <c:pt idx="8">
                  <c:v>3776</c:v>
                </c:pt>
                <c:pt idx="9">
                  <c:v>3246</c:v>
                </c:pt>
                <c:pt idx="10">
                  <c:v>3285</c:v>
                </c:pt>
                <c:pt idx="11">
                  <c:v>3393</c:v>
                </c:pt>
              </c:numCache>
            </c:numRef>
          </c:val>
        </c:ser>
        <c:ser>
          <c:idx val="1"/>
          <c:order val="1"/>
          <c:tx>
            <c:strRef>
              <c:f>Sheet1!$A$4</c:f>
              <c:strCache>
                <c:ptCount val="1"/>
                <c:pt idx="0">
                  <c:v>Valsts sektors</c:v>
                </c:pt>
              </c:strCache>
            </c:strRef>
          </c:tx>
          <c:spPr>
            <a:solidFill>
              <a:schemeClr val="accent2"/>
            </a:solidFill>
            <a:ln>
              <a:noFill/>
            </a:ln>
            <a:effectLst/>
          </c:spPr>
          <c:dLbls>
            <c:spPr>
              <a:noFill/>
              <a:ln>
                <a:noFill/>
              </a:ln>
              <a:effectLst/>
            </c:spPr>
            <c:txPr>
              <a:bodyPr rot="0" vert="horz"/>
              <a:lstStyle/>
              <a:p>
                <a:pPr>
                  <a:defRPr/>
                </a:pPr>
                <a:endParaRPr lang="lv-LV"/>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Sheet1!$I$2:$T$2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Sheet1!$I$4:$T$4</c:f>
              <c:numCache>
                <c:formatCode>General</c:formatCode>
                <c:ptCount val="12"/>
                <c:pt idx="0">
                  <c:v>1192</c:v>
                </c:pt>
                <c:pt idx="1">
                  <c:v>1091</c:v>
                </c:pt>
                <c:pt idx="2">
                  <c:v>1121</c:v>
                </c:pt>
                <c:pt idx="3">
                  <c:v>996</c:v>
                </c:pt>
                <c:pt idx="4">
                  <c:v>1013</c:v>
                </c:pt>
                <c:pt idx="5">
                  <c:v>1256</c:v>
                </c:pt>
                <c:pt idx="6">
                  <c:v>1164</c:v>
                </c:pt>
                <c:pt idx="7">
                  <c:v>1371</c:v>
                </c:pt>
                <c:pt idx="8">
                  <c:v>1526</c:v>
                </c:pt>
                <c:pt idx="9">
                  <c:v>1211</c:v>
                </c:pt>
                <c:pt idx="10">
                  <c:v>1018</c:v>
                </c:pt>
                <c:pt idx="11">
                  <c:v>1169</c:v>
                </c:pt>
              </c:numCache>
            </c:numRef>
          </c:val>
        </c:ser>
        <c:ser>
          <c:idx val="2"/>
          <c:order val="2"/>
          <c:tx>
            <c:strRef>
              <c:f>Sheet1!$A$5</c:f>
              <c:strCache>
                <c:ptCount val="1"/>
                <c:pt idx="0">
                  <c:v>Uzņēmējdabības sektors</c:v>
                </c:pt>
              </c:strCache>
            </c:strRef>
          </c:tx>
          <c:spPr>
            <a:solidFill>
              <a:schemeClr val="accent3"/>
            </a:solidFill>
            <a:ln>
              <a:noFill/>
            </a:ln>
            <a:effectLst/>
          </c:spPr>
          <c:dLbls>
            <c:spPr>
              <a:noFill/>
              <a:ln>
                <a:noFill/>
              </a:ln>
              <a:effectLst/>
            </c:spPr>
            <c:txPr>
              <a:bodyPr rot="0" vert="horz"/>
              <a:lstStyle/>
              <a:p>
                <a:pPr>
                  <a:defRPr/>
                </a:pPr>
                <a:endParaRPr lang="lv-LV"/>
              </a:p>
            </c:txPr>
            <c:dLblPos val="ctr"/>
            <c:showVal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Sheet1!$I$2:$T$2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Sheet1!$I$5:$T$5</c:f>
              <c:numCache>
                <c:formatCode>General</c:formatCode>
                <c:ptCount val="12"/>
                <c:pt idx="0">
                  <c:v>1367</c:v>
                </c:pt>
                <c:pt idx="1">
                  <c:v>1355</c:v>
                </c:pt>
                <c:pt idx="2">
                  <c:v>1265</c:v>
                </c:pt>
                <c:pt idx="3">
                  <c:v>886</c:v>
                </c:pt>
                <c:pt idx="4">
                  <c:v>882</c:v>
                </c:pt>
                <c:pt idx="5">
                  <c:v>1371</c:v>
                </c:pt>
                <c:pt idx="6">
                  <c:v>1874</c:v>
                </c:pt>
                <c:pt idx="7">
                  <c:v>1128</c:v>
                </c:pt>
                <c:pt idx="8">
                  <c:v>1231</c:v>
                </c:pt>
                <c:pt idx="9">
                  <c:v>1028</c:v>
                </c:pt>
                <c:pt idx="10">
                  <c:v>1260</c:v>
                </c:pt>
                <c:pt idx="11">
                  <c:v>870</c:v>
                </c:pt>
              </c:numCache>
            </c:numRef>
          </c:val>
        </c:ser>
        <c:dLbls>
          <c:showVal val="1"/>
        </c:dLbls>
        <c:gapWidth val="79"/>
        <c:overlap val="100"/>
        <c:axId val="79125120"/>
        <c:axId val="79143296"/>
      </c:barChart>
      <c:catAx>
        <c:axId val="791251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79143296"/>
        <c:crosses val="autoZero"/>
        <c:auto val="1"/>
        <c:lblAlgn val="ctr"/>
        <c:lblOffset val="100"/>
      </c:catAx>
      <c:valAx>
        <c:axId val="79143296"/>
        <c:scaling>
          <c:orientation val="minMax"/>
        </c:scaling>
        <c:axPos val="l"/>
        <c:numFmt formatCode="General" sourceLinked="1"/>
        <c:tickLblPos val="nextTo"/>
        <c:spPr>
          <a:noFill/>
          <a:ln w="9525" cap="flat" cmpd="sng" algn="ctr">
            <a:solidFill>
              <a:schemeClr val="dk1">
                <a:lumMod val="15000"/>
                <a:lumOff val="85000"/>
              </a:schemeClr>
            </a:solidFill>
            <a:round/>
          </a:ln>
          <a:effectLst/>
        </c:spPr>
        <c:txPr>
          <a:bodyPr rot="-60000000" vert="horz"/>
          <a:lstStyle/>
          <a:p>
            <a:pPr>
              <a:defRPr/>
            </a:pPr>
            <a:endParaRPr lang="lv-LV"/>
          </a:p>
        </c:txPr>
        <c:crossAx val="79125120"/>
        <c:crosses val="autoZero"/>
        <c:crossBetween val="between"/>
      </c:valAx>
      <c:spPr>
        <a:noFill/>
        <a:ln>
          <a:noFill/>
        </a:ln>
        <a:effectLst/>
      </c:spPr>
    </c:plotArea>
    <c:legend>
      <c:legendPos val="t"/>
      <c:spPr>
        <a:noFill/>
        <a:ln>
          <a:noFill/>
        </a:ln>
        <a:effectLst/>
      </c:spPr>
      <c:txPr>
        <a:bodyPr rot="0" vert="horz"/>
        <a:lstStyle/>
        <a:p>
          <a:pPr>
            <a:defRPr/>
          </a:pPr>
          <a:endParaRPr lang="lv-LV"/>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strRef>
              <c:f>KOPĀ!$E$3</c:f>
              <c:strCache>
                <c:ptCount val="1"/>
                <c:pt idx="0">
                  <c:v>Frequency</c:v>
                </c:pt>
              </c:strCache>
            </c:strRef>
          </c:tx>
          <c:spPr>
            <a:solidFill>
              <a:schemeClr val="accent1"/>
            </a:solidFill>
            <a:ln>
              <a:noFill/>
            </a:ln>
            <a:effectLst/>
          </c:spPr>
          <c:dLbls>
            <c:spPr>
              <a:noFill/>
              <a:ln>
                <a:noFill/>
              </a:ln>
              <a:effectLst/>
            </c:spPr>
            <c:txPr>
              <a:bodyPr rot="0" vert="horz"/>
              <a:lstStyle/>
              <a:p>
                <a:pPr>
                  <a:defRPr>
                    <a:solidFill>
                      <a:schemeClr val="tx1"/>
                    </a:solidFill>
                  </a:defRPr>
                </a:pPr>
                <a:endParaRPr lang="lv-LV"/>
              </a:p>
            </c:txPr>
            <c:dLblPos val="inBase"/>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KOPĀ!$D$4:$D$15</c:f>
              <c:strCache>
                <c:ptCount val="12"/>
                <c:pt idx="0">
                  <c:v>20-25</c:v>
                </c:pt>
                <c:pt idx="1">
                  <c:v>26-29</c:v>
                </c:pt>
                <c:pt idx="2">
                  <c:v>30-34</c:v>
                </c:pt>
                <c:pt idx="3">
                  <c:v>35-39</c:v>
                </c:pt>
                <c:pt idx="4">
                  <c:v>40-44</c:v>
                </c:pt>
                <c:pt idx="5">
                  <c:v>45-49</c:v>
                </c:pt>
                <c:pt idx="6">
                  <c:v>50-54</c:v>
                </c:pt>
                <c:pt idx="7">
                  <c:v>55-59</c:v>
                </c:pt>
                <c:pt idx="8">
                  <c:v>60-64</c:v>
                </c:pt>
                <c:pt idx="9">
                  <c:v>65-69</c:v>
                </c:pt>
                <c:pt idx="10">
                  <c:v>70-79</c:v>
                </c:pt>
                <c:pt idx="11">
                  <c:v>80-89</c:v>
                </c:pt>
              </c:strCache>
            </c:strRef>
          </c:cat>
          <c:val>
            <c:numRef>
              <c:f>KOPĀ!$E$4:$E$15</c:f>
              <c:numCache>
                <c:formatCode>General</c:formatCode>
                <c:ptCount val="12"/>
                <c:pt idx="0">
                  <c:v>89</c:v>
                </c:pt>
                <c:pt idx="1">
                  <c:v>466</c:v>
                </c:pt>
                <c:pt idx="2">
                  <c:v>384</c:v>
                </c:pt>
                <c:pt idx="3">
                  <c:v>308</c:v>
                </c:pt>
                <c:pt idx="4">
                  <c:v>268</c:v>
                </c:pt>
                <c:pt idx="5">
                  <c:v>244</c:v>
                </c:pt>
                <c:pt idx="6">
                  <c:v>219</c:v>
                </c:pt>
                <c:pt idx="7">
                  <c:v>256</c:v>
                </c:pt>
                <c:pt idx="8">
                  <c:v>237</c:v>
                </c:pt>
                <c:pt idx="9">
                  <c:v>234</c:v>
                </c:pt>
                <c:pt idx="10">
                  <c:v>315</c:v>
                </c:pt>
                <c:pt idx="11">
                  <c:v>35</c:v>
                </c:pt>
              </c:numCache>
            </c:numRef>
          </c:val>
        </c:ser>
        <c:dLbls>
          <c:showVal val="1"/>
        </c:dLbls>
        <c:gapWidth val="219"/>
        <c:overlap val="-27"/>
        <c:axId val="79165312"/>
        <c:axId val="79166848"/>
      </c:barChart>
      <c:lineChart>
        <c:grouping val="standard"/>
        <c:ser>
          <c:idx val="1"/>
          <c:order val="1"/>
          <c:tx>
            <c:strRef>
              <c:f>KOPĀ!$F$3</c:f>
              <c:strCache>
                <c:ptCount val="1"/>
                <c:pt idx="0">
                  <c:v>%</c:v>
                </c:pt>
              </c:strCache>
            </c:strRef>
          </c:tx>
          <c:spPr>
            <a:ln w="28575" cap="rnd">
              <a:solidFill>
                <a:schemeClr val="accent2"/>
              </a:solidFill>
              <a:round/>
            </a:ln>
            <a:effectLst/>
          </c:spPr>
          <c:marker>
            <c:symbol val="none"/>
          </c:marker>
          <c:dLbls>
            <c:dLbl>
              <c:idx val="0"/>
              <c:layout>
                <c:manualLayout>
                  <c:x val="-3.6382895281141941E-2"/>
                  <c:y val="-5.6146155887817475E-2"/>
                </c:manualLayout>
              </c:layout>
              <c:dLblPos val="r"/>
              <c:showVal val="1"/>
              <c:extLst>
                <c:ext xmlns:c15="http://schemas.microsoft.com/office/drawing/2012/chart" uri="{CE6537A1-D6FC-4f65-9D91-7224C49458BB}">
                  <c15:layout/>
                </c:ext>
              </c:extLst>
            </c:dLbl>
            <c:dLbl>
              <c:idx val="1"/>
              <c:layout>
                <c:manualLayout>
                  <c:x val="-3.4390663641459193E-2"/>
                  <c:y val="-9.668406617712115E-2"/>
                </c:manualLayout>
              </c:layout>
              <c:dLblPos val="r"/>
              <c:showVal val="1"/>
              <c:extLst>
                <c:ext xmlns:c15="http://schemas.microsoft.com/office/drawing/2012/chart" uri="{CE6537A1-D6FC-4f65-9D91-7224C49458BB}">
                  <c15:layout/>
                </c:ext>
              </c:extLst>
            </c:dLbl>
            <c:dLbl>
              <c:idx val="2"/>
              <c:layout>
                <c:manualLayout>
                  <c:x val="-3.6419606066412501E-2"/>
                  <c:y val="-9.2179421392550656E-2"/>
                </c:manualLayout>
              </c:layout>
              <c:dLblPos val="r"/>
              <c:showVal val="1"/>
              <c:extLst>
                <c:ext xmlns:c15="http://schemas.microsoft.com/office/drawing/2012/chart" uri="{CE6537A1-D6FC-4f65-9D91-7224C49458BB}">
                  <c15:layout/>
                </c:ext>
              </c:extLst>
            </c:dLbl>
            <c:dLbl>
              <c:idx val="3"/>
              <c:layout>
                <c:manualLayout>
                  <c:x val="-3.4745415181073762E-2"/>
                  <c:y val="-7.8618066000176942E-2"/>
                </c:manualLayout>
              </c:layout>
              <c:dLblPos val="r"/>
              <c:showVal val="1"/>
              <c:extLst>
                <c:ext xmlns:c15="http://schemas.microsoft.com/office/drawing/2012/chart" uri="{CE6537A1-D6FC-4f65-9D91-7224C49458BB}">
                  <c15:layout/>
                </c:ext>
              </c:extLst>
            </c:dLbl>
            <c:dLbl>
              <c:idx val="4"/>
              <c:layout>
                <c:manualLayout>
                  <c:x val="-3.1834339447619049E-2"/>
                  <c:y val="-7.4123683977705052E-2"/>
                </c:manualLayout>
              </c:layout>
              <c:dLblPos val="r"/>
              <c:showVal val="1"/>
              <c:extLst>
                <c:ext xmlns:c15="http://schemas.microsoft.com/office/drawing/2012/chart" uri="{CE6537A1-D6FC-4f65-9D91-7224C49458BB}">
                  <c15:layout/>
                </c:ext>
              </c:extLst>
            </c:dLbl>
            <c:dLbl>
              <c:idx val="5"/>
              <c:layout>
                <c:manualLayout>
                  <c:x val="-3.1834339447619098E-2"/>
                  <c:y val="-7.8618066000176942E-2"/>
                </c:manualLayout>
              </c:layout>
              <c:dLblPos val="r"/>
              <c:showVal val="1"/>
              <c:extLst>
                <c:ext xmlns:c15="http://schemas.microsoft.com/office/drawing/2012/chart" uri="{CE6537A1-D6FC-4f65-9D91-7224C49458BB}">
                  <c15:layout/>
                </c:ext>
              </c:extLst>
            </c:dLbl>
            <c:dLbl>
              <c:idx val="7"/>
              <c:layout>
                <c:manualLayout>
                  <c:x val="-3.1834339447619098E-2"/>
                  <c:y val="-7.4123683977705135E-2"/>
                </c:manualLayout>
              </c:layout>
              <c:dLblPos val="r"/>
              <c:showVal val="1"/>
              <c:extLst>
                <c:ext xmlns:c15="http://schemas.microsoft.com/office/drawing/2012/chart" uri="{CE6537A1-D6FC-4f65-9D91-7224C49458BB}">
                  <c15:layout/>
                </c:ext>
              </c:extLst>
            </c:dLbl>
            <c:dLbl>
              <c:idx val="10"/>
              <c:layout>
                <c:manualLayout>
                  <c:x val="-3.7019693097835142E-2"/>
                  <c:y val="-7.4123683977705093E-2"/>
                </c:manualLayout>
              </c:layout>
              <c:dLblPos val="r"/>
              <c:showVal val="1"/>
              <c:extLst>
                <c:ext xmlns:c15="http://schemas.microsoft.com/office/drawing/2012/chart" uri="{CE6537A1-D6FC-4f65-9D91-7224C49458BB}">
                  <c15:layout/>
                </c:ext>
              </c:extLst>
            </c:dLbl>
            <c:dLbl>
              <c:idx val="11"/>
              <c:layout>
                <c:manualLayout>
                  <c:x val="-2.5056375827037406E-2"/>
                  <c:y val="-5.6209312418624646E-2"/>
                </c:manualLayout>
              </c:layout>
              <c:dLblPos val="r"/>
              <c:showVal val="1"/>
              <c:extLst>
                <c:ext xmlns:c15="http://schemas.microsoft.com/office/drawing/2012/chart" uri="{CE6537A1-D6FC-4f65-9D91-7224C49458BB}">
                  <c15:layout/>
                </c:ext>
              </c:extLst>
            </c:dLbl>
            <c:spPr>
              <a:noFill/>
              <a:ln>
                <a:noFill/>
              </a:ln>
              <a:effectLst/>
            </c:spPr>
            <c:txPr>
              <a:bodyPr rot="0" vert="horz"/>
              <a:lstStyle/>
              <a:p>
                <a:pPr>
                  <a:defRPr/>
                </a:pPr>
                <a:endParaRPr lang="lv-LV"/>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KOPĀ!$D$4:$D$15</c:f>
              <c:strCache>
                <c:ptCount val="12"/>
                <c:pt idx="0">
                  <c:v>20-25</c:v>
                </c:pt>
                <c:pt idx="1">
                  <c:v>26-29</c:v>
                </c:pt>
                <c:pt idx="2">
                  <c:v>30-34</c:v>
                </c:pt>
                <c:pt idx="3">
                  <c:v>35-39</c:v>
                </c:pt>
                <c:pt idx="4">
                  <c:v>40-44</c:v>
                </c:pt>
                <c:pt idx="5">
                  <c:v>45-49</c:v>
                </c:pt>
                <c:pt idx="6">
                  <c:v>50-54</c:v>
                </c:pt>
                <c:pt idx="7">
                  <c:v>55-59</c:v>
                </c:pt>
                <c:pt idx="8">
                  <c:v>60-64</c:v>
                </c:pt>
                <c:pt idx="9">
                  <c:v>65-69</c:v>
                </c:pt>
                <c:pt idx="10">
                  <c:v>70-79</c:v>
                </c:pt>
                <c:pt idx="11">
                  <c:v>80-89</c:v>
                </c:pt>
              </c:strCache>
            </c:strRef>
          </c:cat>
          <c:val>
            <c:numRef>
              <c:f>KOPĀ!$F$4:$F$15</c:f>
              <c:numCache>
                <c:formatCode>0%</c:formatCode>
                <c:ptCount val="12"/>
                <c:pt idx="0">
                  <c:v>2.9132569558101468E-2</c:v>
                </c:pt>
                <c:pt idx="1">
                  <c:v>0.15253682487725237</c:v>
                </c:pt>
                <c:pt idx="2">
                  <c:v>0.12569558101472988</c:v>
                </c:pt>
                <c:pt idx="3">
                  <c:v>0.10081833060556296</c:v>
                </c:pt>
                <c:pt idx="4">
                  <c:v>8.7725040916530744E-2</c:v>
                </c:pt>
                <c:pt idx="5">
                  <c:v>7.9869067103109814E-2</c:v>
                </c:pt>
                <c:pt idx="6">
                  <c:v>7.1685761047463173E-2</c:v>
                </c:pt>
                <c:pt idx="7">
                  <c:v>8.3797054009820265E-2</c:v>
                </c:pt>
                <c:pt idx="8">
                  <c:v>7.7577741407528794E-2</c:v>
                </c:pt>
                <c:pt idx="9">
                  <c:v>7.6595744680851063E-2</c:v>
                </c:pt>
                <c:pt idx="10">
                  <c:v>0.10310965630114566</c:v>
                </c:pt>
                <c:pt idx="11">
                  <c:v>1.1456628477905085E-2</c:v>
                </c:pt>
              </c:numCache>
            </c:numRef>
          </c:val>
        </c:ser>
        <c:dLbls>
          <c:showVal val="1"/>
        </c:dLbls>
        <c:marker val="1"/>
        <c:axId val="79215232"/>
        <c:axId val="79213696"/>
      </c:lineChart>
      <c:catAx>
        <c:axId val="79165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79166848"/>
        <c:crosses val="autoZero"/>
        <c:auto val="1"/>
        <c:lblAlgn val="ctr"/>
        <c:lblOffset val="100"/>
      </c:catAx>
      <c:valAx>
        <c:axId val="791668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lv-LV"/>
          </a:p>
        </c:txPr>
        <c:crossAx val="79165312"/>
        <c:crosses val="autoZero"/>
        <c:crossBetween val="between"/>
      </c:valAx>
      <c:valAx>
        <c:axId val="79213696"/>
        <c:scaling>
          <c:orientation val="minMax"/>
        </c:scaling>
        <c:axPos val="r"/>
        <c:numFmt formatCode="0%" sourceLinked="1"/>
        <c:majorTickMark val="none"/>
        <c:tickLblPos val="nextTo"/>
        <c:spPr>
          <a:noFill/>
          <a:ln>
            <a:noFill/>
          </a:ln>
          <a:effectLst/>
        </c:spPr>
        <c:txPr>
          <a:bodyPr rot="-60000000" vert="horz"/>
          <a:lstStyle/>
          <a:p>
            <a:pPr>
              <a:defRPr/>
            </a:pPr>
            <a:endParaRPr lang="lv-LV"/>
          </a:p>
        </c:txPr>
        <c:crossAx val="79215232"/>
        <c:crosses val="max"/>
        <c:crossBetween val="between"/>
      </c:valAx>
      <c:catAx>
        <c:axId val="79215232"/>
        <c:scaling>
          <c:orientation val="minMax"/>
        </c:scaling>
        <c:delete val="1"/>
        <c:axPos val="b"/>
        <c:numFmt formatCode="General" sourceLinked="1"/>
        <c:majorTickMark val="none"/>
        <c:tickLblPos val="none"/>
        <c:crossAx val="79213696"/>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Sheet10!$A$2:$A$7</c:f>
              <c:strCache>
                <c:ptCount val="6"/>
                <c:pt idx="0">
                  <c:v>Dabaszinātnes</c:v>
                </c:pt>
                <c:pt idx="1">
                  <c:v>Inženierzinātnes un tehnoloģiju zinātnes</c:v>
                </c:pt>
                <c:pt idx="2">
                  <c:v>Medicīnas un veselības zinātnes</c:v>
                </c:pt>
                <c:pt idx="3">
                  <c:v>Lauksaimniecības zinātnes</c:v>
                </c:pt>
                <c:pt idx="4">
                  <c:v>Sociālās zinātnes</c:v>
                </c:pt>
                <c:pt idx="5">
                  <c:v>Humanitārās zinātnes</c:v>
                </c:pt>
              </c:strCache>
            </c:strRef>
          </c:cat>
          <c:val>
            <c:numRef>
              <c:f>Sheet10!$C$2:$C$7</c:f>
              <c:numCache>
                <c:formatCode>0%</c:formatCode>
                <c:ptCount val="6"/>
                <c:pt idx="0">
                  <c:v>0.44273255813953477</c:v>
                </c:pt>
                <c:pt idx="1">
                  <c:v>0.20697674418604653</c:v>
                </c:pt>
                <c:pt idx="2">
                  <c:v>6.1337209302325585E-2</c:v>
                </c:pt>
                <c:pt idx="3">
                  <c:v>8.57558139534884E-2</c:v>
                </c:pt>
                <c:pt idx="4">
                  <c:v>0.12354651162790697</c:v>
                </c:pt>
                <c:pt idx="5">
                  <c:v>7.9651162790697672E-2</c:v>
                </c:pt>
              </c:numCache>
            </c:numRef>
          </c:val>
        </c:ser>
        <c:dLbls>
          <c:showVal val="1"/>
        </c:dLbls>
        <c:gapWidth val="182"/>
        <c:axId val="79284096"/>
        <c:axId val="79285632"/>
      </c:barChart>
      <c:catAx>
        <c:axId val="792840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9285632"/>
        <c:crosses val="autoZero"/>
        <c:auto val="1"/>
        <c:lblAlgn val="ctr"/>
        <c:lblOffset val="100"/>
      </c:catAx>
      <c:valAx>
        <c:axId val="7928563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92840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dea projekta pamata informācija" ma:contentTypeID="0x010100196B78652E5E7A42A458883B83E2D3740035856787A63BCB4A8503E6E4FC921592" ma:contentTypeVersion="14" ma:contentTypeDescription="Dokumenta bāzes tips, kas ir saistīts ar konkrētu projektu." ma:contentTypeScope="" ma:versionID="adf3f26a6fc2f915348ef431e8be86ef">
  <xsd:schema xmlns:xsd="http://www.w3.org/2001/XMLSchema" xmlns:xs="http://www.w3.org/2001/XMLSchema" xmlns:p="http://schemas.microsoft.com/office/2006/metadata/properties" xmlns:ns1="http://schemas.microsoft.com/sharepoint/v3" xmlns:ns2="58a5323c-72ac-4ab4-a9cd-9c3fb0b52b19" targetNamespace="http://schemas.microsoft.com/office/2006/metadata/properties" ma:root="true" ma:fieldsID="9c48efaeb2e7d210e6df15b06c40a26c" ns1:_="" ns2:_="">
    <xsd:import namespace="http://schemas.microsoft.com/sharepoint/v3"/>
    <xsd:import namespace="58a5323c-72ac-4ab4-a9cd-9c3fb0b52b19"/>
    <xsd:element name="properties">
      <xsd:complexType>
        <xsd:sequence>
          <xsd:element name="documentManagement">
            <xsd:complexType>
              <xsd:all>
                <xsd:element ref="ns2:_dlc_DocId" minOccurs="0"/>
                <xsd:element ref="ns2:_dlc_DocIdUrl" minOccurs="0"/>
                <xsd:element ref="ns2:_dlc_DocIdPersistId" minOccurs="0"/>
                <xsd:element ref="ns2:Statuss" minOccurs="0"/>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3" nillable="true" ma:displayName="Categories" ma:description="Dokumenta piešķiramā kategorija lai atšķirtu dokumentus pēc tipa. Norāda &quot;no rokas&quot;. Piemēram &quot;Līguma paraugs&quot;, &quot;pielikums Nr.1&quot;, &quot;Projekta pieteikums&quot; utt."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s" ma:index="11" nillable="true" ma:displayName="Statuss" ma:default="Sagatavošanā" ma:description="Sagatavošanā ir visi dokumenti ar kuriem vēl strādā FIDEA un kuri nav nodoti gala versijā.&#10;Pabeigti ir dokumenti, kuri ir gala versijā, un kuru iespējamie labojumi būs jauni dokumenti&#10;-Informācija - visi dokumenti, kuri ir ienākošie un uz kuriem neattiecas apstrādes statuss, piemēram ārēji pētījumi, likumi, no klienta saņemtā informācija" ma:format="Dropdown" ma:internalName="Statuss">
      <xsd:simpleType>
        <xsd:union memberTypes="dms:Text">
          <xsd:simpleType>
            <xsd:restriction base="dms:Choice">
              <xsd:enumeration value="Sagatavošanā"/>
              <xsd:enumeration value="Pabeigts"/>
              <xsd:enumeration value="-Inf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Piezīm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ies xmlns="http://schemas.microsoft.com/sharepoint/v3">Gala dokumenti</Categories>
    <Statuss xmlns="58a5323c-72ac-4ab4-a9cd-9c3fb0b52b19">Pabeigts</Statuss>
    <_dlc_DocId xmlns="58a5323c-72ac-4ab4-a9cd-9c3fb0b52b19">FT4M3ZN43RRY-32-135</_dlc_DocId>
    <_dlc_DocIdUrl xmlns="58a5323c-72ac-4ab4-a9cd-9c3fb0b52b19">
      <Url>https://fidea.sharepoint.com/projects/ris3_industry_assesment/_layouts/15/DocIdRedir.aspx?ID=FT4M3ZN43RRY-32-135</Url>
      <Description>FT4M3ZN43RRY-32-135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9057D-7B3C-4300-A73F-FAEAFA0E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5323c-72ac-4ab4-a9cd-9c3fb0b52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9EAD5-9C98-4095-B071-26E5895301E5}">
  <ds:schemaRefs>
    <ds:schemaRef ds:uri="http://schemas.microsoft.com/sharepoint/events"/>
  </ds:schemaRefs>
</ds:datastoreItem>
</file>

<file path=customXml/itemProps4.xml><?xml version="1.0" encoding="utf-8"?>
<ds:datastoreItem xmlns:ds="http://schemas.openxmlformats.org/officeDocument/2006/customXml" ds:itemID="{B640B203-4003-4FC2-8965-F1EF4F846003}">
  <ds:schemaRefs>
    <ds:schemaRef ds:uri="http://schemas.microsoft.com/sharepoint/v3/contenttype/forms"/>
  </ds:schemaRefs>
</ds:datastoreItem>
</file>

<file path=customXml/itemProps5.xml><?xml version="1.0" encoding="utf-8"?>
<ds:datastoreItem xmlns:ds="http://schemas.openxmlformats.org/officeDocument/2006/customXml" ds:itemID="{21A4207A-F8D2-4C75-9961-9D8F6E411A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58a5323c-72ac-4ab4-a9cd-9c3fb0b52b19"/>
    <ds:schemaRef ds:uri="http://www.w3.org/XML/1998/namespace"/>
    <ds:schemaRef ds:uri="http://purl.org/dc/dcmitype/"/>
  </ds:schemaRefs>
</ds:datastoreItem>
</file>

<file path=customXml/itemProps6.xml><?xml version="1.0" encoding="utf-8"?>
<ds:datastoreItem xmlns:ds="http://schemas.openxmlformats.org/officeDocument/2006/customXml" ds:itemID="{CBC30AF9-EBD9-4E42-8AF4-1B85D5AE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RIS3INDUSTRY_FIDEA</Template>
  <TotalTime>8</TotalTime>
  <Pages>57</Pages>
  <Words>17135</Words>
  <Characters>115024</Characters>
  <Application>Microsoft Office Word</Application>
  <DocSecurity>0</DocSecurity>
  <Lines>958</Lines>
  <Paragraphs>263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Zināšanu kapacitātes novērtējums</vt:lpstr>
      <vt:lpstr>Saīsinājumi</vt:lpstr>
      <vt:lpstr>Metodoloģija</vt:lpstr>
      <vt:lpstr>    Bibliometrijas analīze</vt:lpstr>
      <vt:lpstr>        Publikāciju skaits</vt:lpstr>
      <vt:lpstr>        Publikāciju kvalitāte</vt:lpstr>
      <vt:lpstr>        Institucionālā koncentrācija</vt:lpstr>
      <vt:lpstr>    Cilvēkresursu analīze</vt:lpstr>
      <vt:lpstr>    Zinātnes ekselences novērtējums</vt:lpstr>
      <vt:lpstr>Zinātnes un pētniecības jomu novērtējums</vt:lpstr>
      <vt:lpstr>    Bibliometrijas analīze</vt:lpstr>
      <vt:lpstr>        Publikāciju skaits</vt:lpstr>
      <vt:lpstr>        Publikāciju kvalitāte</vt:lpstr>
      <vt:lpstr>        Institucionālā koncentrācija</vt:lpstr>
      <vt:lpstr>    Cilvēkresursu analīze</vt:lpstr>
      <vt:lpstr>        Cilvēkresursi zinātnē un augstākajā izglītībā</vt:lpstr>
      <vt:lpstr>        Cilvēkresursu vecuma struktūra</vt:lpstr>
      <vt:lpstr>    Zinātnes un pētniecības jomu attīstības potenciāla novērtējums</vt:lpstr>
      <vt:lpstr>        Augstas zinātnes ekselences rādītāji</vt:lpstr>
      <vt:lpstr>        Vidēji augstas zinātnes ekselences rādītāji</vt:lpstr>
      <vt:lpstr>        Vidējas zinātnes ekselences rādītāji</vt:lpstr>
    </vt:vector>
  </TitlesOfParts>
  <Company>FIDEA SIA</Company>
  <LinksUpToDate>false</LinksUpToDate>
  <CharactersWithSpaces>131896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Zināšanu kapacitātes novērtējums</dc:title>
  <dc:subject>Pielikums</dc:subject>
  <dc:creator>Aiva Svede</dc:creator>
  <cp:keywords/>
  <dc:description/>
  <cp:lastModifiedBy>ssmidlere</cp:lastModifiedBy>
  <cp:revision>6</cp:revision>
  <cp:lastPrinted>2013-10-17T11:25:00Z</cp:lastPrinted>
  <dcterms:created xsi:type="dcterms:W3CDTF">2013-10-04T10:31:00Z</dcterms:created>
  <dcterms:modified xsi:type="dcterms:W3CDTF">2013-12-06T06:55:00Z</dcterms:modified>
  <cp:category>Gala dokumenti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0x010100196B78652E5E7A42A458883B83E2D3740035856787A63BCB4A8503E6E4FC921592</vt:lpwstr>
  </property>
  <property fmtid="{D5CDD505-2E9C-101B-9397-08002B2CF9AE}" pid="3" name="_dlc_DocIdItemGuid">
    <vt:lpwstr>0f9d789f-3c8f-4075-9966-6be7953c2c37</vt:lpwstr>
  </property>
  <property fmtid="{D5CDD505-2E9C-101B-9397-08002B2CF9AE}" pid="4" name="Categories">
    <vt:lpwstr>Gala dokumenti</vt:lpwstr>
  </property>
  <property fmtid="{D5CDD505-2E9C-101B-9397-08002B2CF9AE}" pid="5" name="Statuss">
    <vt:lpwstr>Sagatavošanā</vt:lpwstr>
  </property>
  <property fmtid="{D5CDD505-2E9C-101B-9397-08002B2CF9AE}" pid="6" name="_dlc_DocId">
    <vt:lpwstr>FIDEASFS-188-109</vt:lpwstr>
  </property>
  <property fmtid="{D5CDD505-2E9C-101B-9397-08002B2CF9AE}" pid="7" name="_dlc_DocIdUrl">
    <vt:lpwstr>https://fidea.isvorg.com/projects/ris3_industry_assesment/_layouts/DocIdRedir.aspx?ID=FIDEASFS-188-109, FIDEASFS-188-109</vt:lpwstr>
  </property>
</Properties>
</file>