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32FA" w14:textId="77777777" w:rsidR="005F1DB9" w:rsidRPr="002F0620" w:rsidRDefault="005F1DB9" w:rsidP="005F1DB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80C83F4" w14:textId="77777777" w:rsidR="005F1DB9" w:rsidRPr="002F0620" w:rsidRDefault="005F1DB9" w:rsidP="005F1DB9">
      <w:pPr>
        <w:tabs>
          <w:tab w:val="left" w:pos="6663"/>
        </w:tabs>
        <w:rPr>
          <w:sz w:val="28"/>
          <w:szCs w:val="28"/>
        </w:rPr>
      </w:pPr>
    </w:p>
    <w:p w14:paraId="632EE71A" w14:textId="77777777" w:rsidR="005F1DB9" w:rsidRPr="002F0620" w:rsidRDefault="005F1DB9" w:rsidP="005F1DB9">
      <w:pPr>
        <w:tabs>
          <w:tab w:val="left" w:pos="6663"/>
        </w:tabs>
        <w:rPr>
          <w:sz w:val="28"/>
          <w:szCs w:val="28"/>
        </w:rPr>
      </w:pPr>
    </w:p>
    <w:p w14:paraId="1964CAE1" w14:textId="77777777" w:rsidR="005F1DB9" w:rsidRPr="002F0620" w:rsidRDefault="005F1DB9" w:rsidP="005F1DB9">
      <w:pPr>
        <w:tabs>
          <w:tab w:val="left" w:pos="6663"/>
        </w:tabs>
        <w:rPr>
          <w:sz w:val="28"/>
          <w:szCs w:val="28"/>
        </w:rPr>
      </w:pPr>
    </w:p>
    <w:p w14:paraId="4AC7EBEF" w14:textId="77777777" w:rsidR="005F1DB9" w:rsidRPr="002F0620" w:rsidRDefault="005F1DB9" w:rsidP="005F1DB9">
      <w:pPr>
        <w:tabs>
          <w:tab w:val="left" w:pos="6663"/>
        </w:tabs>
        <w:rPr>
          <w:sz w:val="28"/>
          <w:szCs w:val="28"/>
        </w:rPr>
      </w:pPr>
    </w:p>
    <w:p w14:paraId="72B313A0" w14:textId="12EA69F8" w:rsidR="005F1DB9" w:rsidRPr="002F0620" w:rsidRDefault="005F1DB9" w:rsidP="005F1DB9">
      <w:pPr>
        <w:tabs>
          <w:tab w:val="left" w:pos="6663"/>
        </w:tabs>
        <w:rPr>
          <w:sz w:val="28"/>
          <w:szCs w:val="28"/>
        </w:rPr>
      </w:pPr>
      <w:r w:rsidRPr="002F0620">
        <w:rPr>
          <w:sz w:val="28"/>
          <w:szCs w:val="28"/>
        </w:rPr>
        <w:t xml:space="preserve">2013.gada </w:t>
      </w:r>
      <w:r w:rsidR="003B61A2">
        <w:rPr>
          <w:sz w:val="28"/>
          <w:szCs w:val="28"/>
        </w:rPr>
        <w:t>10.septembrī</w:t>
      </w:r>
      <w:r w:rsidRPr="002F0620">
        <w:rPr>
          <w:sz w:val="28"/>
          <w:szCs w:val="28"/>
        </w:rPr>
        <w:tab/>
        <w:t>Noteikumi Nr.</w:t>
      </w:r>
      <w:r w:rsidR="003B61A2">
        <w:rPr>
          <w:sz w:val="28"/>
          <w:szCs w:val="28"/>
        </w:rPr>
        <w:t xml:space="preserve"> 793</w:t>
      </w:r>
    </w:p>
    <w:p w14:paraId="5B04DF3A" w14:textId="6E24D2D0" w:rsidR="005F1DB9" w:rsidRPr="002F0620" w:rsidRDefault="005F1DB9" w:rsidP="005F1DB9">
      <w:pPr>
        <w:tabs>
          <w:tab w:val="left" w:pos="6663"/>
        </w:tabs>
      </w:pPr>
      <w:r w:rsidRPr="002F0620">
        <w:rPr>
          <w:sz w:val="28"/>
          <w:szCs w:val="28"/>
        </w:rPr>
        <w:t>Rīgā</w:t>
      </w:r>
      <w:r w:rsidRPr="002F0620">
        <w:rPr>
          <w:sz w:val="28"/>
          <w:szCs w:val="28"/>
        </w:rPr>
        <w:tab/>
        <w:t xml:space="preserve">(prot. Nr. </w:t>
      </w:r>
      <w:r w:rsidR="003B61A2">
        <w:rPr>
          <w:sz w:val="28"/>
          <w:szCs w:val="28"/>
        </w:rPr>
        <w:t>48 30</w:t>
      </w:r>
      <w:bookmarkStart w:id="0" w:name="_GoBack"/>
      <w:bookmarkEnd w:id="0"/>
      <w:r w:rsidRPr="002F0620">
        <w:rPr>
          <w:sz w:val="28"/>
          <w:szCs w:val="28"/>
        </w:rPr>
        <w:t>.§)</w:t>
      </w:r>
    </w:p>
    <w:p w14:paraId="3C7172B8" w14:textId="77777777" w:rsidR="003B5581" w:rsidRPr="002F0620" w:rsidRDefault="003B5581" w:rsidP="005F1DB9">
      <w:pPr>
        <w:rPr>
          <w:sz w:val="28"/>
          <w:szCs w:val="28"/>
        </w:rPr>
      </w:pPr>
    </w:p>
    <w:p w14:paraId="3C7172B9" w14:textId="647377A4" w:rsidR="002229BF" w:rsidRPr="002F0620" w:rsidRDefault="002229BF" w:rsidP="005F1DB9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r w:rsidRPr="002F0620">
        <w:rPr>
          <w:b/>
          <w:sz w:val="28"/>
          <w:szCs w:val="28"/>
        </w:rPr>
        <w:t xml:space="preserve">Grozījumi Ministru kabineta 2013.gada 26.marta noteikumos Nr.162 </w:t>
      </w:r>
      <w:r w:rsidR="005F1DB9" w:rsidRPr="002F0620">
        <w:rPr>
          <w:b/>
          <w:sz w:val="28"/>
          <w:szCs w:val="28"/>
        </w:rPr>
        <w:t>"</w:t>
      </w:r>
      <w:r w:rsidRPr="002F0620">
        <w:rPr>
          <w:b/>
          <w:bCs/>
          <w:sz w:val="28"/>
          <w:szCs w:val="28"/>
        </w:rPr>
        <w:t xml:space="preserve">Eiropas Ekonomikas zonas finanšu instrumenta 2009.–2014.gada perioda programmas </w:t>
      </w:r>
      <w:r w:rsidR="005F1DB9" w:rsidRPr="002F0620">
        <w:rPr>
          <w:b/>
          <w:bCs/>
          <w:sz w:val="28"/>
          <w:szCs w:val="28"/>
        </w:rPr>
        <w:t>"</w:t>
      </w:r>
      <w:r w:rsidRPr="002F0620">
        <w:rPr>
          <w:b/>
          <w:bCs/>
          <w:sz w:val="28"/>
          <w:szCs w:val="28"/>
        </w:rPr>
        <w:t>Kultūras un dabas mantojuma saglabāšana un atjaunināšana</w:t>
      </w:r>
      <w:r w:rsidR="005F1DB9" w:rsidRPr="002F0620">
        <w:rPr>
          <w:b/>
          <w:bCs/>
          <w:sz w:val="28"/>
          <w:szCs w:val="28"/>
        </w:rPr>
        <w:t>"</w:t>
      </w:r>
      <w:r w:rsidRPr="002F0620">
        <w:rPr>
          <w:b/>
          <w:bCs/>
          <w:sz w:val="28"/>
          <w:szCs w:val="28"/>
        </w:rPr>
        <w:t xml:space="preserve"> īstenošanas kārtība</w:t>
      </w:r>
      <w:r w:rsidR="004C3130">
        <w:rPr>
          <w:b/>
          <w:bCs/>
          <w:sz w:val="28"/>
          <w:szCs w:val="28"/>
        </w:rPr>
        <w:t>"</w:t>
      </w:r>
    </w:p>
    <w:bookmarkEnd w:id="1"/>
    <w:bookmarkEnd w:id="2"/>
    <w:p w14:paraId="153B46C4" w14:textId="77777777" w:rsidR="00EF2EB9" w:rsidRPr="002F0620" w:rsidRDefault="00EF2EB9" w:rsidP="00EF2EB9">
      <w:pPr>
        <w:ind w:firstLine="709"/>
        <w:jc w:val="both"/>
        <w:rPr>
          <w:sz w:val="28"/>
          <w:szCs w:val="28"/>
        </w:rPr>
      </w:pPr>
    </w:p>
    <w:p w14:paraId="3C7172BB" w14:textId="77777777" w:rsidR="00E22C1E" w:rsidRPr="002F0620" w:rsidRDefault="00E22C1E" w:rsidP="005F1DB9">
      <w:pPr>
        <w:jc w:val="right"/>
        <w:rPr>
          <w:sz w:val="28"/>
          <w:szCs w:val="28"/>
        </w:rPr>
      </w:pPr>
      <w:r w:rsidRPr="002F0620">
        <w:rPr>
          <w:sz w:val="28"/>
          <w:szCs w:val="28"/>
        </w:rPr>
        <w:t xml:space="preserve">Izdoti saskaņā ar </w:t>
      </w:r>
    </w:p>
    <w:p w14:paraId="3C7172BC" w14:textId="77777777" w:rsidR="00E22C1E" w:rsidRPr="002F0620" w:rsidRDefault="00E22C1E" w:rsidP="005F1DB9">
      <w:pPr>
        <w:jc w:val="right"/>
        <w:rPr>
          <w:sz w:val="28"/>
          <w:szCs w:val="28"/>
        </w:rPr>
      </w:pPr>
      <w:r w:rsidRPr="002F0620">
        <w:rPr>
          <w:sz w:val="28"/>
          <w:szCs w:val="28"/>
        </w:rPr>
        <w:t>Eiropas Ekonomikas zonas finanšu instrumenta un</w:t>
      </w:r>
    </w:p>
    <w:p w14:paraId="3C7172BD" w14:textId="77777777" w:rsidR="00E22C1E" w:rsidRPr="002F0620" w:rsidRDefault="00E22C1E" w:rsidP="005F1DB9">
      <w:pPr>
        <w:jc w:val="right"/>
        <w:rPr>
          <w:sz w:val="28"/>
          <w:szCs w:val="28"/>
        </w:rPr>
      </w:pPr>
      <w:r w:rsidRPr="002F0620">
        <w:rPr>
          <w:sz w:val="28"/>
          <w:szCs w:val="28"/>
        </w:rPr>
        <w:t xml:space="preserve">Norvēģijas finanšu instrumenta 2009.–2014.gada </w:t>
      </w:r>
    </w:p>
    <w:p w14:paraId="3C7172BE" w14:textId="77777777" w:rsidR="00E22C1E" w:rsidRPr="002F0620" w:rsidRDefault="00E22C1E" w:rsidP="005F1DB9">
      <w:pPr>
        <w:jc w:val="right"/>
        <w:rPr>
          <w:sz w:val="28"/>
          <w:szCs w:val="28"/>
        </w:rPr>
      </w:pPr>
      <w:r w:rsidRPr="002F0620">
        <w:rPr>
          <w:sz w:val="28"/>
          <w:szCs w:val="28"/>
        </w:rPr>
        <w:t>perioda vadības likuma</w:t>
      </w:r>
    </w:p>
    <w:p w14:paraId="3C7172BF" w14:textId="77777777" w:rsidR="00E22C1E" w:rsidRPr="002F0620" w:rsidRDefault="00E22C1E" w:rsidP="005F1DB9">
      <w:pPr>
        <w:jc w:val="right"/>
        <w:rPr>
          <w:sz w:val="28"/>
          <w:szCs w:val="28"/>
        </w:rPr>
      </w:pPr>
      <w:r w:rsidRPr="002F0620">
        <w:rPr>
          <w:sz w:val="28"/>
          <w:szCs w:val="28"/>
        </w:rPr>
        <w:t xml:space="preserve">15.panta 5., 6. un 7.punktu </w:t>
      </w:r>
    </w:p>
    <w:p w14:paraId="1B75E768" w14:textId="77777777" w:rsidR="00EF2EB9" w:rsidRPr="002F0620" w:rsidRDefault="00EF2EB9" w:rsidP="00EF2EB9">
      <w:pPr>
        <w:ind w:firstLine="709"/>
        <w:jc w:val="both"/>
        <w:rPr>
          <w:sz w:val="28"/>
          <w:szCs w:val="28"/>
        </w:rPr>
      </w:pPr>
    </w:p>
    <w:p w14:paraId="3C7172C2" w14:textId="6E765254" w:rsidR="00E22C1E" w:rsidRPr="002F0620" w:rsidRDefault="00E22C1E" w:rsidP="005F1DB9">
      <w:pPr>
        <w:ind w:firstLine="720"/>
        <w:jc w:val="both"/>
        <w:rPr>
          <w:sz w:val="28"/>
          <w:szCs w:val="28"/>
        </w:rPr>
      </w:pPr>
      <w:r w:rsidRPr="002F0620">
        <w:rPr>
          <w:sz w:val="28"/>
          <w:szCs w:val="28"/>
        </w:rPr>
        <w:t>1.</w:t>
      </w:r>
      <w:r w:rsidR="002F0620" w:rsidRPr="002F0620">
        <w:rPr>
          <w:sz w:val="28"/>
          <w:szCs w:val="28"/>
        </w:rPr>
        <w:t> </w:t>
      </w:r>
      <w:r w:rsidRPr="002F0620">
        <w:rPr>
          <w:sz w:val="28"/>
          <w:szCs w:val="28"/>
        </w:rPr>
        <w:t xml:space="preserve">Izdarīt Ministru kabineta 2013.gada 26.marta noteikumos Nr.162 </w:t>
      </w:r>
      <w:r w:rsidR="005F1DB9" w:rsidRPr="002F0620">
        <w:rPr>
          <w:sz w:val="28"/>
          <w:szCs w:val="28"/>
        </w:rPr>
        <w:t>"</w:t>
      </w:r>
      <w:r w:rsidRPr="002F0620">
        <w:rPr>
          <w:bCs/>
          <w:sz w:val="28"/>
          <w:szCs w:val="28"/>
        </w:rPr>
        <w:t>Eiropas Ekonomikas zonas finanšu instrumenta 2009</w:t>
      </w:r>
      <w:r w:rsidR="005C2EB8" w:rsidRPr="002F0620">
        <w:rPr>
          <w:bCs/>
          <w:sz w:val="28"/>
          <w:szCs w:val="28"/>
        </w:rPr>
        <w:t xml:space="preserve">.–2014.gada perioda programmas </w:t>
      </w:r>
      <w:r w:rsidR="005F1DB9" w:rsidRPr="002F0620">
        <w:rPr>
          <w:bCs/>
          <w:sz w:val="28"/>
          <w:szCs w:val="28"/>
        </w:rPr>
        <w:t>"</w:t>
      </w:r>
      <w:r w:rsidR="005C2EB8" w:rsidRPr="002F0620">
        <w:rPr>
          <w:bCs/>
          <w:sz w:val="28"/>
          <w:szCs w:val="28"/>
        </w:rPr>
        <w:t>K</w:t>
      </w:r>
      <w:r w:rsidRPr="002F0620">
        <w:rPr>
          <w:bCs/>
          <w:sz w:val="28"/>
          <w:szCs w:val="28"/>
        </w:rPr>
        <w:t>ultūras un dabas mantojuma saglabāšana un atjaunināšana</w:t>
      </w:r>
      <w:r w:rsidR="005F1DB9" w:rsidRPr="002F0620">
        <w:rPr>
          <w:bCs/>
          <w:sz w:val="28"/>
          <w:szCs w:val="28"/>
        </w:rPr>
        <w:t>"</w:t>
      </w:r>
      <w:r w:rsidRPr="002F0620">
        <w:rPr>
          <w:bCs/>
          <w:sz w:val="28"/>
          <w:szCs w:val="28"/>
        </w:rPr>
        <w:t xml:space="preserve"> īstenošanas kārtība</w:t>
      </w:r>
      <w:r w:rsidR="005F1DB9" w:rsidRPr="002F0620">
        <w:rPr>
          <w:bCs/>
          <w:sz w:val="28"/>
          <w:szCs w:val="28"/>
        </w:rPr>
        <w:t>"</w:t>
      </w:r>
      <w:r w:rsidRPr="002F0620">
        <w:rPr>
          <w:sz w:val="28"/>
          <w:szCs w:val="28"/>
        </w:rPr>
        <w:t xml:space="preserve"> (Latvijas Vēstnesis, 2013, 71.nr.) šādus grozījumus:</w:t>
      </w:r>
    </w:p>
    <w:p w14:paraId="3C7172C4" w14:textId="4377FB94" w:rsidR="00E22C1E" w:rsidRPr="002F0620" w:rsidRDefault="00E22C1E" w:rsidP="005F1DB9">
      <w:pPr>
        <w:ind w:firstLine="709"/>
        <w:jc w:val="both"/>
        <w:rPr>
          <w:sz w:val="28"/>
          <w:szCs w:val="28"/>
        </w:rPr>
      </w:pPr>
      <w:r w:rsidRPr="002F0620">
        <w:rPr>
          <w:sz w:val="28"/>
          <w:szCs w:val="28"/>
        </w:rPr>
        <w:t xml:space="preserve">1.1. </w:t>
      </w:r>
      <w:r w:rsidR="005F1DB9" w:rsidRPr="002F0620">
        <w:rPr>
          <w:sz w:val="28"/>
          <w:szCs w:val="28"/>
        </w:rPr>
        <w:t>s</w:t>
      </w:r>
      <w:r w:rsidRPr="002F0620">
        <w:rPr>
          <w:sz w:val="28"/>
          <w:szCs w:val="28"/>
        </w:rPr>
        <w:t xml:space="preserve">vītrot </w:t>
      </w:r>
      <w:r w:rsidR="00B455CC">
        <w:rPr>
          <w:sz w:val="28"/>
          <w:szCs w:val="28"/>
        </w:rPr>
        <w:t>8</w:t>
      </w:r>
      <w:r w:rsidR="00B455CC" w:rsidRPr="002F0620">
        <w:rPr>
          <w:sz w:val="28"/>
          <w:szCs w:val="28"/>
        </w:rPr>
        <w:t xml:space="preserve">.punktā </w:t>
      </w:r>
      <w:r w:rsidRPr="002F0620">
        <w:rPr>
          <w:sz w:val="28"/>
          <w:szCs w:val="28"/>
        </w:rPr>
        <w:t xml:space="preserve">vārdus </w:t>
      </w:r>
      <w:r w:rsidR="005F1DB9" w:rsidRPr="002F0620">
        <w:rPr>
          <w:sz w:val="28"/>
          <w:szCs w:val="28"/>
        </w:rPr>
        <w:t>"</w:t>
      </w:r>
      <w:r w:rsidRPr="002F0620">
        <w:rPr>
          <w:sz w:val="28"/>
          <w:szCs w:val="28"/>
        </w:rPr>
        <w:t>ekvivalents latos atbilstoši Latvijas Bankas noteiktajam kursam</w:t>
      </w:r>
      <w:r w:rsidR="005F1DB9" w:rsidRPr="002F0620">
        <w:rPr>
          <w:sz w:val="28"/>
          <w:szCs w:val="28"/>
        </w:rPr>
        <w:t>";</w:t>
      </w:r>
    </w:p>
    <w:p w14:paraId="3C7172C5" w14:textId="586028D7" w:rsidR="00E22C1E" w:rsidRPr="002F0620" w:rsidRDefault="00E22C1E" w:rsidP="005F1DB9">
      <w:pPr>
        <w:ind w:firstLine="709"/>
        <w:jc w:val="both"/>
        <w:rPr>
          <w:sz w:val="28"/>
          <w:szCs w:val="28"/>
        </w:rPr>
      </w:pPr>
      <w:r w:rsidRPr="002F0620">
        <w:rPr>
          <w:sz w:val="28"/>
          <w:szCs w:val="28"/>
        </w:rPr>
        <w:t>1.2.</w:t>
      </w:r>
      <w:r w:rsidR="002F0620" w:rsidRPr="002F0620">
        <w:rPr>
          <w:sz w:val="28"/>
          <w:szCs w:val="28"/>
        </w:rPr>
        <w:t> </w:t>
      </w:r>
      <w:r w:rsidR="005F1DB9" w:rsidRPr="002F0620">
        <w:rPr>
          <w:sz w:val="28"/>
          <w:szCs w:val="28"/>
        </w:rPr>
        <w:t>s</w:t>
      </w:r>
      <w:r w:rsidRPr="002F0620">
        <w:rPr>
          <w:sz w:val="28"/>
          <w:szCs w:val="28"/>
        </w:rPr>
        <w:t xml:space="preserve">vītrot 29.punktā vārdus </w:t>
      </w:r>
      <w:r w:rsidR="005F1DB9" w:rsidRPr="002F0620">
        <w:rPr>
          <w:sz w:val="28"/>
          <w:szCs w:val="28"/>
        </w:rPr>
        <w:t>"</w:t>
      </w:r>
      <w:r w:rsidRPr="002F0620">
        <w:rPr>
          <w:sz w:val="28"/>
          <w:szCs w:val="28"/>
        </w:rPr>
        <w:t>un latos atbilstoši Latvijas Bankas noteiktajam kursam</w:t>
      </w:r>
      <w:r w:rsidR="005F1DB9" w:rsidRPr="002F0620">
        <w:rPr>
          <w:sz w:val="28"/>
          <w:szCs w:val="28"/>
        </w:rPr>
        <w:t>";</w:t>
      </w:r>
    </w:p>
    <w:p w14:paraId="4C8D0B61" w14:textId="28A70428" w:rsidR="00B455CC" w:rsidRPr="002F0620" w:rsidRDefault="00B455CC" w:rsidP="00B455CC">
      <w:pPr>
        <w:ind w:firstLine="709"/>
        <w:jc w:val="both"/>
        <w:rPr>
          <w:sz w:val="28"/>
          <w:szCs w:val="28"/>
        </w:rPr>
      </w:pPr>
      <w:r w:rsidRPr="002F062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F0620">
        <w:rPr>
          <w:sz w:val="28"/>
          <w:szCs w:val="28"/>
        </w:rPr>
        <w:t xml:space="preserve">. svītrot </w:t>
      </w:r>
      <w:r>
        <w:rPr>
          <w:sz w:val="28"/>
          <w:szCs w:val="28"/>
        </w:rPr>
        <w:t>78</w:t>
      </w:r>
      <w:r w:rsidRPr="002F0620">
        <w:rPr>
          <w:sz w:val="28"/>
          <w:szCs w:val="28"/>
        </w:rPr>
        <w:t>.</w:t>
      </w:r>
      <w:r>
        <w:rPr>
          <w:sz w:val="28"/>
          <w:szCs w:val="28"/>
        </w:rPr>
        <w:t>1.apakš</w:t>
      </w:r>
      <w:r w:rsidRPr="002F0620">
        <w:rPr>
          <w:sz w:val="28"/>
          <w:szCs w:val="28"/>
        </w:rPr>
        <w:t xml:space="preserve">punktā </w:t>
      </w:r>
      <w:r>
        <w:rPr>
          <w:sz w:val="28"/>
          <w:szCs w:val="28"/>
        </w:rPr>
        <w:t xml:space="preserve">un 91.punktā </w:t>
      </w:r>
      <w:r w:rsidRPr="002F0620">
        <w:rPr>
          <w:sz w:val="28"/>
          <w:szCs w:val="28"/>
        </w:rPr>
        <w:t>vārdus "ekvivalent</w:t>
      </w:r>
      <w:r>
        <w:rPr>
          <w:sz w:val="28"/>
          <w:szCs w:val="28"/>
        </w:rPr>
        <w:t>u</w:t>
      </w:r>
      <w:r w:rsidRPr="002F0620">
        <w:rPr>
          <w:sz w:val="28"/>
          <w:szCs w:val="28"/>
        </w:rPr>
        <w:t xml:space="preserve"> latos atbilstoši Latvijas Bankas noteiktajam kursam";</w:t>
      </w:r>
    </w:p>
    <w:p w14:paraId="3C7172C6" w14:textId="0EF6A749" w:rsidR="00E22C1E" w:rsidRPr="002F0620" w:rsidRDefault="00E22C1E" w:rsidP="005F1DB9">
      <w:pPr>
        <w:ind w:firstLine="709"/>
        <w:jc w:val="both"/>
        <w:rPr>
          <w:sz w:val="28"/>
          <w:szCs w:val="28"/>
        </w:rPr>
      </w:pPr>
      <w:r w:rsidRPr="002F0620">
        <w:rPr>
          <w:sz w:val="28"/>
          <w:szCs w:val="28"/>
        </w:rPr>
        <w:t>1</w:t>
      </w:r>
      <w:r w:rsidR="00365711" w:rsidRPr="002F0620">
        <w:rPr>
          <w:sz w:val="28"/>
          <w:szCs w:val="28"/>
        </w:rPr>
        <w:t>.</w:t>
      </w:r>
      <w:r w:rsidR="00B455CC">
        <w:rPr>
          <w:sz w:val="28"/>
          <w:szCs w:val="28"/>
        </w:rPr>
        <w:t>4</w:t>
      </w:r>
      <w:r w:rsidR="00365711" w:rsidRPr="002F0620">
        <w:rPr>
          <w:sz w:val="28"/>
          <w:szCs w:val="28"/>
        </w:rPr>
        <w:t xml:space="preserve">. </w:t>
      </w:r>
      <w:r w:rsidR="005F1DB9" w:rsidRPr="002F0620">
        <w:rPr>
          <w:sz w:val="28"/>
          <w:szCs w:val="28"/>
        </w:rPr>
        <w:t>i</w:t>
      </w:r>
      <w:r w:rsidR="00365711" w:rsidRPr="002F0620">
        <w:rPr>
          <w:sz w:val="28"/>
          <w:szCs w:val="28"/>
        </w:rPr>
        <w:t>zteikt 1.pielikuma 3.sadaļu</w:t>
      </w:r>
      <w:r w:rsidRPr="002F0620">
        <w:rPr>
          <w:sz w:val="28"/>
          <w:szCs w:val="28"/>
        </w:rPr>
        <w:t xml:space="preserve"> šādā redakcijā:</w:t>
      </w:r>
    </w:p>
    <w:p w14:paraId="3C7172C7" w14:textId="77777777" w:rsidR="000D4F47" w:rsidRPr="002F0620" w:rsidRDefault="000D4F47" w:rsidP="005F1DB9">
      <w:pPr>
        <w:ind w:firstLine="709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19"/>
        <w:gridCol w:w="1262"/>
        <w:gridCol w:w="985"/>
        <w:gridCol w:w="854"/>
        <w:gridCol w:w="855"/>
        <w:gridCol w:w="854"/>
        <w:gridCol w:w="408"/>
        <w:gridCol w:w="305"/>
        <w:gridCol w:w="715"/>
        <w:gridCol w:w="147"/>
        <w:gridCol w:w="567"/>
        <w:gridCol w:w="709"/>
        <w:gridCol w:w="1242"/>
      </w:tblGrid>
      <w:tr w:rsidR="002F0620" w:rsidRPr="002F0620" w14:paraId="3C7172C9" w14:textId="77777777" w:rsidTr="00B455CC">
        <w:trPr>
          <w:trHeight w:val="397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7172C8" w14:textId="0F4EFF5B" w:rsidR="00E22C1E" w:rsidRPr="002F0620" w:rsidRDefault="005F1DB9" w:rsidP="005F1DB9">
            <w:pPr>
              <w:rPr>
                <w:b/>
                <w:bCs/>
              </w:rPr>
            </w:pPr>
            <w:r w:rsidRPr="002F0620">
              <w:rPr>
                <w:bCs/>
              </w:rPr>
              <w:t>"</w:t>
            </w:r>
            <w:r w:rsidR="00E22C1E" w:rsidRPr="002F0620">
              <w:rPr>
                <w:b/>
                <w:bCs/>
              </w:rPr>
              <w:t>3.SADAĻA – PROJEKTA FINANŠU INFORMĀCIJA</w:t>
            </w:r>
          </w:p>
        </w:tc>
      </w:tr>
      <w:tr w:rsidR="002F0620" w:rsidRPr="002F0620" w14:paraId="3C7172CB" w14:textId="77777777" w:rsidTr="00B455CC">
        <w:trPr>
          <w:trHeight w:val="70"/>
        </w:trPr>
        <w:tc>
          <w:tcPr>
            <w:tcW w:w="932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7172CA" w14:textId="77777777" w:rsidR="00E22C1E" w:rsidRPr="002F0620" w:rsidRDefault="00E22C1E" w:rsidP="005F1DB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F0620" w:rsidRPr="002F0620" w14:paraId="3C7172CE" w14:textId="77777777" w:rsidTr="00B455CC">
        <w:trPr>
          <w:trHeight w:val="397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172CC" w14:textId="77777777" w:rsidR="00E22C1E" w:rsidRPr="002F0620" w:rsidRDefault="00E22C1E" w:rsidP="005F1DB9">
            <w:pPr>
              <w:rPr>
                <w:b/>
                <w:bCs/>
              </w:rPr>
            </w:pPr>
            <w:r w:rsidRPr="002F0620">
              <w:rPr>
                <w:b/>
                <w:bCs/>
              </w:rPr>
              <w:t>3.1. Finanšu avoti: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7172CD" w14:textId="77777777" w:rsidR="00E22C1E" w:rsidRPr="002F0620" w:rsidRDefault="00E22C1E" w:rsidP="005F1DB9">
            <w:pPr>
              <w:rPr>
                <w:b/>
                <w:bCs/>
              </w:rPr>
            </w:pPr>
          </w:p>
        </w:tc>
      </w:tr>
      <w:tr w:rsidR="002F0620" w:rsidRPr="002F0620" w14:paraId="3C7172D1" w14:textId="77777777" w:rsidTr="00B455CC">
        <w:trPr>
          <w:trHeight w:val="288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2CF" w14:textId="77777777" w:rsidR="00E22C1E" w:rsidRPr="002F0620" w:rsidRDefault="00E22C1E" w:rsidP="005F1DB9">
            <w:pPr>
              <w:rPr>
                <w:bCs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D0" w14:textId="77777777" w:rsidR="00E22C1E" w:rsidRPr="002F0620" w:rsidRDefault="00E22C1E" w:rsidP="005F1DB9">
            <w:pPr>
              <w:jc w:val="center"/>
              <w:rPr>
                <w:b/>
                <w:bCs/>
                <w:i/>
              </w:rPr>
            </w:pPr>
            <w:r w:rsidRPr="002F0620">
              <w:rPr>
                <w:b/>
                <w:bCs/>
                <w:i/>
              </w:rPr>
              <w:t>Euro</w:t>
            </w:r>
          </w:p>
        </w:tc>
      </w:tr>
      <w:tr w:rsidR="002F0620" w:rsidRPr="002F0620" w14:paraId="3C7172D4" w14:textId="77777777" w:rsidTr="00B455CC">
        <w:trPr>
          <w:trHeight w:val="28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2D2" w14:textId="77777777" w:rsidR="00E22C1E" w:rsidRPr="002F0620" w:rsidRDefault="00E22C1E" w:rsidP="005F1DB9">
            <w:pPr>
              <w:rPr>
                <w:bCs/>
              </w:rPr>
            </w:pPr>
            <w:r w:rsidRPr="002F0620">
              <w:rPr>
                <w:bCs/>
              </w:rPr>
              <w:t>3.1.1. Kopējās attiecināmās izmaksas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D3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</w:tr>
      <w:tr w:rsidR="002F0620" w:rsidRPr="002F0620" w14:paraId="3C7172D7" w14:textId="77777777" w:rsidTr="00B455CC">
        <w:trPr>
          <w:trHeight w:val="28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2D5" w14:textId="77777777" w:rsidR="00E22C1E" w:rsidRPr="002F0620" w:rsidRDefault="00E22C1E" w:rsidP="005F1DB9">
            <w:pPr>
              <w:rPr>
                <w:bCs/>
              </w:rPr>
            </w:pPr>
            <w:r w:rsidRPr="002F0620">
              <w:rPr>
                <w:bCs/>
              </w:rPr>
              <w:t xml:space="preserve">3.1.2. Programmas līdzfinansējuma apjoms 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D6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</w:tr>
      <w:tr w:rsidR="002F0620" w:rsidRPr="002F0620" w14:paraId="3C7172DA" w14:textId="77777777" w:rsidTr="00B455CC">
        <w:trPr>
          <w:trHeight w:val="28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2D8" w14:textId="77777777" w:rsidR="00E22C1E" w:rsidRPr="002F0620" w:rsidRDefault="00E22C1E" w:rsidP="005F1DB9">
            <w:pPr>
              <w:rPr>
                <w:bCs/>
              </w:rPr>
            </w:pPr>
            <w:r w:rsidRPr="002F0620">
              <w:rPr>
                <w:bCs/>
              </w:rPr>
              <w:t>3.1.3. Programmas līdzfinansējuma apjoms (%)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D9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</w:tr>
      <w:tr w:rsidR="002F0620" w:rsidRPr="002F0620" w14:paraId="3C7172DD" w14:textId="77777777" w:rsidTr="00B455CC">
        <w:trPr>
          <w:trHeight w:val="28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2DB" w14:textId="77777777" w:rsidR="00E22C1E" w:rsidRPr="002F0620" w:rsidRDefault="00E22C1E" w:rsidP="005F1DB9">
            <w:pPr>
              <w:rPr>
                <w:bCs/>
              </w:rPr>
            </w:pPr>
            <w:r w:rsidRPr="002F0620">
              <w:rPr>
                <w:bCs/>
              </w:rPr>
              <w:t>3.1.4. Projekta iesnieguma iesniedzēja līdzfinansējuma apjoms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DC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</w:tr>
      <w:tr w:rsidR="002F0620" w:rsidRPr="002F0620" w14:paraId="3C7172E0" w14:textId="77777777" w:rsidTr="00B455CC">
        <w:trPr>
          <w:trHeight w:val="28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2DE" w14:textId="77777777" w:rsidR="00E22C1E" w:rsidRPr="002F0620" w:rsidRDefault="00E22C1E" w:rsidP="005F1DB9">
            <w:pPr>
              <w:rPr>
                <w:bCs/>
              </w:rPr>
            </w:pPr>
            <w:r w:rsidRPr="002F0620">
              <w:rPr>
                <w:bCs/>
              </w:rPr>
              <w:t>3.1.5. Projekta iesnieguma iesniedzēja līdzfinansējuma apjoms (%)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DF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</w:tr>
      <w:tr w:rsidR="002F0620" w:rsidRPr="002F0620" w14:paraId="3C7172E2" w14:textId="77777777" w:rsidTr="00B455CC">
        <w:trPr>
          <w:trHeight w:val="95"/>
        </w:trPr>
        <w:tc>
          <w:tcPr>
            <w:tcW w:w="9322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172E1" w14:textId="77777777" w:rsidR="00E22C1E" w:rsidRPr="002F0620" w:rsidRDefault="00E22C1E" w:rsidP="005F1DB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F0620" w:rsidRPr="002F0620" w14:paraId="3C7172E4" w14:textId="77777777" w:rsidTr="00B455CC">
        <w:trPr>
          <w:trHeight w:val="280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172E3" w14:textId="77777777" w:rsidR="00E22C1E" w:rsidRPr="002F0620" w:rsidRDefault="00E22C1E" w:rsidP="005F1DB9">
            <w:pPr>
              <w:rPr>
                <w:b/>
                <w:bCs/>
              </w:rPr>
            </w:pPr>
            <w:r w:rsidRPr="002F0620">
              <w:rPr>
                <w:b/>
                <w:bCs/>
              </w:rPr>
              <w:t>3.2. Projekta budžets:</w:t>
            </w:r>
          </w:p>
        </w:tc>
      </w:tr>
      <w:tr w:rsidR="002F0620" w:rsidRPr="00B455CC" w14:paraId="3C7172ED" w14:textId="77777777" w:rsidTr="00B455CC">
        <w:trPr>
          <w:trHeight w:val="28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2E5" w14:textId="77777777" w:rsidR="00E22C1E" w:rsidRPr="00B455CC" w:rsidRDefault="00E22C1E" w:rsidP="00B455CC">
            <w:pPr>
              <w:ind w:left="-57" w:right="-57"/>
              <w:jc w:val="center"/>
              <w:rPr>
                <w:b/>
                <w:bCs/>
                <w:sz w:val="20"/>
                <w:szCs w:val="16"/>
              </w:rPr>
            </w:pPr>
            <w:r w:rsidRPr="00B455CC">
              <w:rPr>
                <w:b/>
                <w:bCs/>
                <w:sz w:val="20"/>
                <w:szCs w:val="16"/>
              </w:rPr>
              <w:t>Nr.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E6" w14:textId="77777777" w:rsidR="00E22C1E" w:rsidRPr="00B455CC" w:rsidRDefault="00E22C1E" w:rsidP="00B455CC">
            <w:pPr>
              <w:ind w:left="-57" w:right="-57"/>
              <w:jc w:val="center"/>
              <w:rPr>
                <w:b/>
                <w:bCs/>
                <w:sz w:val="20"/>
                <w:szCs w:val="16"/>
              </w:rPr>
            </w:pPr>
            <w:r w:rsidRPr="00B455CC">
              <w:rPr>
                <w:b/>
                <w:bCs/>
                <w:sz w:val="20"/>
                <w:szCs w:val="16"/>
              </w:rPr>
              <w:t>Aktivitātes nosaukums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E7" w14:textId="77777777" w:rsidR="00E22C1E" w:rsidRPr="00B455CC" w:rsidRDefault="00E22C1E" w:rsidP="00B455CC">
            <w:pPr>
              <w:ind w:left="-57" w:right="-57"/>
              <w:jc w:val="center"/>
              <w:rPr>
                <w:b/>
                <w:bCs/>
                <w:sz w:val="20"/>
                <w:szCs w:val="16"/>
              </w:rPr>
            </w:pPr>
            <w:r w:rsidRPr="00B455CC">
              <w:rPr>
                <w:b/>
                <w:bCs/>
                <w:sz w:val="20"/>
                <w:szCs w:val="16"/>
              </w:rPr>
              <w:t>Izmaksu pozīcija*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E8" w14:textId="77777777" w:rsidR="00E22C1E" w:rsidRPr="00B455CC" w:rsidRDefault="00E22C1E" w:rsidP="00B455CC">
            <w:pPr>
              <w:ind w:left="-57" w:right="-57"/>
              <w:jc w:val="center"/>
              <w:rPr>
                <w:b/>
                <w:bCs/>
                <w:sz w:val="20"/>
                <w:szCs w:val="16"/>
              </w:rPr>
            </w:pPr>
            <w:r w:rsidRPr="00B455CC">
              <w:rPr>
                <w:b/>
                <w:bCs/>
                <w:sz w:val="20"/>
                <w:szCs w:val="16"/>
              </w:rPr>
              <w:t>Vienība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E9" w14:textId="77777777" w:rsidR="00E22C1E" w:rsidRPr="00B455CC" w:rsidRDefault="00E22C1E" w:rsidP="00B455CC">
            <w:pPr>
              <w:ind w:left="-57" w:right="-57"/>
              <w:jc w:val="center"/>
              <w:rPr>
                <w:b/>
                <w:bCs/>
                <w:sz w:val="20"/>
                <w:szCs w:val="16"/>
              </w:rPr>
            </w:pPr>
            <w:r w:rsidRPr="00B455CC">
              <w:rPr>
                <w:b/>
                <w:bCs/>
                <w:sz w:val="20"/>
                <w:szCs w:val="16"/>
              </w:rPr>
              <w:t>Vienību skaits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EA" w14:textId="77777777" w:rsidR="00E22C1E" w:rsidRPr="00B455CC" w:rsidRDefault="00E22C1E" w:rsidP="00B455CC">
            <w:pPr>
              <w:ind w:left="-57" w:right="-57"/>
              <w:jc w:val="center"/>
              <w:rPr>
                <w:b/>
                <w:bCs/>
                <w:sz w:val="20"/>
                <w:szCs w:val="16"/>
              </w:rPr>
            </w:pPr>
            <w:r w:rsidRPr="00B455CC">
              <w:rPr>
                <w:b/>
                <w:bCs/>
                <w:sz w:val="20"/>
                <w:szCs w:val="16"/>
              </w:rPr>
              <w:t>Vienības cena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EB" w14:textId="77777777" w:rsidR="00E22C1E" w:rsidRPr="00B455CC" w:rsidRDefault="00E22C1E" w:rsidP="00B455CC">
            <w:pPr>
              <w:ind w:left="-57" w:right="-57"/>
              <w:jc w:val="center"/>
              <w:rPr>
                <w:b/>
                <w:bCs/>
                <w:sz w:val="20"/>
                <w:szCs w:val="16"/>
              </w:rPr>
            </w:pPr>
            <w:r w:rsidRPr="00B455CC">
              <w:rPr>
                <w:b/>
                <w:bCs/>
                <w:sz w:val="20"/>
                <w:szCs w:val="16"/>
              </w:rPr>
              <w:t>Izmaksas pa gadiem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EC" w14:textId="77777777" w:rsidR="00E22C1E" w:rsidRPr="00B455CC" w:rsidRDefault="00E22C1E" w:rsidP="00B455CC">
            <w:pPr>
              <w:ind w:left="-57" w:right="-57"/>
              <w:jc w:val="center"/>
              <w:rPr>
                <w:b/>
                <w:bCs/>
                <w:sz w:val="20"/>
                <w:szCs w:val="16"/>
              </w:rPr>
            </w:pPr>
            <w:r w:rsidRPr="00B455CC">
              <w:rPr>
                <w:b/>
                <w:bCs/>
                <w:sz w:val="20"/>
                <w:szCs w:val="16"/>
              </w:rPr>
              <w:t>Kopējās izmaksas</w:t>
            </w:r>
          </w:p>
        </w:tc>
      </w:tr>
      <w:tr w:rsidR="002F0620" w:rsidRPr="002F0620" w14:paraId="3C7172F9" w14:textId="77777777" w:rsidTr="00B455CC">
        <w:trPr>
          <w:trHeight w:val="28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2EE" w14:textId="77777777" w:rsidR="00E22C1E" w:rsidRPr="002F0620" w:rsidRDefault="00E22C1E" w:rsidP="005F1D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EF" w14:textId="77777777" w:rsidR="00E22C1E" w:rsidRPr="002F0620" w:rsidRDefault="00E22C1E" w:rsidP="005F1D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0" w14:textId="77777777" w:rsidR="00E22C1E" w:rsidRPr="002F0620" w:rsidRDefault="00E22C1E" w:rsidP="005F1D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1" w14:textId="77777777" w:rsidR="00E22C1E" w:rsidRPr="002F0620" w:rsidRDefault="00E22C1E" w:rsidP="005F1D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2" w14:textId="77777777" w:rsidR="00E22C1E" w:rsidRPr="002F0620" w:rsidRDefault="00E22C1E" w:rsidP="005F1D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3" w14:textId="77777777" w:rsidR="00E22C1E" w:rsidRPr="002F0620" w:rsidRDefault="00E22C1E" w:rsidP="005F1D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4" w14:textId="75435431" w:rsidR="00E22C1E" w:rsidRPr="002F0620" w:rsidRDefault="00E22C1E" w:rsidP="005F1DB9">
            <w:pPr>
              <w:jc w:val="center"/>
              <w:rPr>
                <w:b/>
                <w:bCs/>
                <w:sz w:val="16"/>
                <w:szCs w:val="16"/>
              </w:rPr>
            </w:pPr>
            <w:r w:rsidRPr="002F0620">
              <w:rPr>
                <w:b/>
                <w:bCs/>
                <w:sz w:val="16"/>
                <w:szCs w:val="16"/>
              </w:rPr>
              <w:t>2013</w:t>
            </w:r>
            <w:r w:rsidR="00B455C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5" w14:textId="3301CA9F" w:rsidR="00E22C1E" w:rsidRPr="002F0620" w:rsidRDefault="00E22C1E" w:rsidP="005F1DB9">
            <w:pPr>
              <w:jc w:val="center"/>
              <w:rPr>
                <w:b/>
                <w:bCs/>
                <w:sz w:val="16"/>
                <w:szCs w:val="16"/>
              </w:rPr>
            </w:pPr>
            <w:r w:rsidRPr="002F0620">
              <w:rPr>
                <w:b/>
                <w:bCs/>
                <w:sz w:val="16"/>
                <w:szCs w:val="16"/>
              </w:rPr>
              <w:t>2014</w:t>
            </w:r>
            <w:r w:rsidR="00B455C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6" w14:textId="66C7021D" w:rsidR="00E22C1E" w:rsidRPr="002F0620" w:rsidRDefault="00E22C1E" w:rsidP="005F1DB9">
            <w:pPr>
              <w:jc w:val="center"/>
              <w:rPr>
                <w:b/>
                <w:bCs/>
                <w:sz w:val="16"/>
                <w:szCs w:val="16"/>
              </w:rPr>
            </w:pPr>
            <w:r w:rsidRPr="002F0620">
              <w:rPr>
                <w:b/>
                <w:bCs/>
                <w:sz w:val="16"/>
                <w:szCs w:val="16"/>
              </w:rPr>
              <w:t>2015</w:t>
            </w:r>
            <w:r w:rsidR="00B455C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7" w14:textId="7BA8EFE4" w:rsidR="00E22C1E" w:rsidRPr="002F0620" w:rsidRDefault="00E22C1E" w:rsidP="005F1DB9">
            <w:pPr>
              <w:jc w:val="center"/>
              <w:rPr>
                <w:b/>
                <w:bCs/>
                <w:sz w:val="16"/>
                <w:szCs w:val="16"/>
              </w:rPr>
            </w:pPr>
            <w:r w:rsidRPr="002F0620">
              <w:rPr>
                <w:b/>
                <w:bCs/>
                <w:sz w:val="16"/>
                <w:szCs w:val="16"/>
              </w:rPr>
              <w:t>2016</w:t>
            </w:r>
            <w:r w:rsidR="00B455C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8" w14:textId="77777777" w:rsidR="00E22C1E" w:rsidRPr="002F0620" w:rsidRDefault="00E22C1E" w:rsidP="005F1D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0620" w:rsidRPr="002F0620" w14:paraId="3C717305" w14:textId="77777777" w:rsidTr="00B455CC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2FA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B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C" w14:textId="77777777" w:rsidR="00E22C1E" w:rsidRPr="002F0620" w:rsidRDefault="00E22C1E" w:rsidP="005F1DB9">
            <w:pPr>
              <w:ind w:firstLine="360"/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D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E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2FF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0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1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2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3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4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</w:tr>
      <w:tr w:rsidR="002F0620" w:rsidRPr="002F0620" w14:paraId="3C717311" w14:textId="77777777" w:rsidTr="00B455CC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306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7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8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9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A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B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C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D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E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0F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10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</w:tr>
      <w:tr w:rsidR="002F0620" w:rsidRPr="002F0620" w14:paraId="3C71731D" w14:textId="77777777" w:rsidTr="00B455CC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312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13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14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15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16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17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18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19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1A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1B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31C" w14:textId="77777777" w:rsidR="00E22C1E" w:rsidRPr="002F0620" w:rsidRDefault="00E22C1E" w:rsidP="005F1DB9">
            <w:pPr>
              <w:jc w:val="center"/>
              <w:rPr>
                <w:bCs/>
              </w:rPr>
            </w:pPr>
          </w:p>
        </w:tc>
      </w:tr>
      <w:tr w:rsidR="002F0620" w:rsidRPr="002F0620" w14:paraId="3C717320" w14:textId="77777777" w:rsidTr="00B455CC">
        <w:trPr>
          <w:trHeight w:val="280"/>
        </w:trPr>
        <w:tc>
          <w:tcPr>
            <w:tcW w:w="932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71731E" w14:textId="77777777" w:rsidR="00E22C1E" w:rsidRPr="002F0620" w:rsidRDefault="00E22C1E" w:rsidP="005F1DB9">
            <w:pPr>
              <w:jc w:val="both"/>
              <w:rPr>
                <w:i/>
                <w:sz w:val="16"/>
                <w:szCs w:val="16"/>
              </w:rPr>
            </w:pPr>
            <w:r w:rsidRPr="002F0620">
              <w:rPr>
                <w:i/>
                <w:sz w:val="16"/>
                <w:szCs w:val="16"/>
              </w:rPr>
              <w:t>*Izmaksu pozīcijas norādīt atbilstoši normatīvajos aktos par attiecīgās programmas aktivitātes īstenošanu norādītajām izmaksu pozīcijām</w:t>
            </w:r>
          </w:p>
          <w:p w14:paraId="3C71731F" w14:textId="77777777" w:rsidR="00E22C1E" w:rsidRPr="002F0620" w:rsidRDefault="00E22C1E" w:rsidP="005F1DB9">
            <w:pPr>
              <w:rPr>
                <w:bCs/>
                <w:sz w:val="16"/>
                <w:szCs w:val="16"/>
              </w:rPr>
            </w:pPr>
          </w:p>
        </w:tc>
      </w:tr>
      <w:tr w:rsidR="002F0620" w:rsidRPr="002F0620" w14:paraId="3C717323" w14:textId="77777777" w:rsidTr="004A6E25">
        <w:trPr>
          <w:trHeight w:val="397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17321" w14:textId="77777777" w:rsidR="00E22C1E" w:rsidRPr="002F0620" w:rsidRDefault="00E22C1E" w:rsidP="005F1DB9">
            <w:pPr>
              <w:rPr>
                <w:b/>
                <w:bCs/>
              </w:rPr>
            </w:pPr>
            <w:r w:rsidRPr="002F0620">
              <w:rPr>
                <w:b/>
                <w:bCs/>
              </w:rPr>
              <w:t xml:space="preserve">3.3. Avanss projekta īstenošanai </w:t>
            </w:r>
            <w:r w:rsidRPr="002F0620">
              <w:rPr>
                <w:bCs/>
                <w:i/>
                <w:sz w:val="20"/>
                <w:szCs w:val="20"/>
              </w:rPr>
              <w:t>(norāda, ja attiecināms)</w:t>
            </w:r>
            <w:r w:rsidRPr="002F0620">
              <w:rPr>
                <w:b/>
                <w:bCs/>
              </w:rPr>
              <w:t>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7322" w14:textId="73867C89" w:rsidR="00E22C1E" w:rsidRPr="002F0620" w:rsidRDefault="005F1DB9" w:rsidP="005F1DB9">
            <w:pPr>
              <w:jc w:val="right"/>
              <w:rPr>
                <w:bCs/>
              </w:rPr>
            </w:pPr>
            <w:r w:rsidRPr="002F0620">
              <w:rPr>
                <w:bCs/>
              </w:rPr>
              <w:t>"</w:t>
            </w:r>
          </w:p>
        </w:tc>
      </w:tr>
    </w:tbl>
    <w:p w14:paraId="3C717324" w14:textId="77777777" w:rsidR="00E22C1E" w:rsidRPr="002F0620" w:rsidRDefault="00E22C1E" w:rsidP="005F1DB9">
      <w:pPr>
        <w:ind w:firstLine="709"/>
        <w:jc w:val="both"/>
        <w:rPr>
          <w:sz w:val="28"/>
          <w:szCs w:val="28"/>
        </w:rPr>
      </w:pPr>
    </w:p>
    <w:p w14:paraId="3C717325" w14:textId="6CB03C3F" w:rsidR="00E22C1E" w:rsidRPr="002F0620" w:rsidRDefault="00E22C1E" w:rsidP="00B455CC">
      <w:pPr>
        <w:ind w:firstLine="709"/>
        <w:jc w:val="both"/>
        <w:rPr>
          <w:sz w:val="28"/>
          <w:szCs w:val="28"/>
        </w:rPr>
      </w:pPr>
      <w:r w:rsidRPr="002F0620">
        <w:rPr>
          <w:sz w:val="28"/>
          <w:szCs w:val="28"/>
        </w:rPr>
        <w:t>1.</w:t>
      </w:r>
      <w:r w:rsidR="00B455CC">
        <w:rPr>
          <w:sz w:val="28"/>
          <w:szCs w:val="28"/>
        </w:rPr>
        <w:t>5</w:t>
      </w:r>
      <w:r w:rsidRPr="002F0620">
        <w:rPr>
          <w:sz w:val="28"/>
          <w:szCs w:val="28"/>
        </w:rPr>
        <w:t>.</w:t>
      </w:r>
      <w:r w:rsidR="00EF2EB9" w:rsidRPr="002F0620">
        <w:rPr>
          <w:sz w:val="28"/>
          <w:szCs w:val="28"/>
        </w:rPr>
        <w:t xml:space="preserve"> </w:t>
      </w:r>
      <w:r w:rsidR="005F1DB9" w:rsidRPr="002F0620">
        <w:rPr>
          <w:sz w:val="28"/>
          <w:szCs w:val="28"/>
        </w:rPr>
        <w:t>s</w:t>
      </w:r>
      <w:r w:rsidRPr="002F0620">
        <w:rPr>
          <w:sz w:val="28"/>
          <w:szCs w:val="28"/>
        </w:rPr>
        <w:t xml:space="preserve">vītrot 2.pielikuma tabulas </w:t>
      </w:r>
      <w:r w:rsidR="005F1DB9" w:rsidRPr="002F0620">
        <w:rPr>
          <w:sz w:val="28"/>
          <w:szCs w:val="28"/>
        </w:rPr>
        <w:t>"</w:t>
      </w:r>
      <w:r w:rsidRPr="002F0620">
        <w:rPr>
          <w:sz w:val="28"/>
          <w:szCs w:val="28"/>
        </w:rPr>
        <w:t>1.</w:t>
      </w:r>
      <w:r w:rsidR="00EF2EB9" w:rsidRPr="002F0620">
        <w:rPr>
          <w:sz w:val="28"/>
          <w:szCs w:val="28"/>
        </w:rPr>
        <w:t xml:space="preserve"> </w:t>
      </w:r>
      <w:r w:rsidRPr="002F0620">
        <w:rPr>
          <w:sz w:val="28"/>
          <w:szCs w:val="28"/>
        </w:rPr>
        <w:t>Projekta tehniskās kvalitātes kritēriji</w:t>
      </w:r>
      <w:r w:rsidR="005F1DB9" w:rsidRPr="002F0620">
        <w:rPr>
          <w:sz w:val="28"/>
          <w:szCs w:val="28"/>
        </w:rPr>
        <w:t>"</w:t>
      </w:r>
      <w:r w:rsidRPr="002F0620">
        <w:rPr>
          <w:sz w:val="28"/>
          <w:szCs w:val="28"/>
        </w:rPr>
        <w:t xml:space="preserve"> 2.punktā vārdus </w:t>
      </w:r>
      <w:r w:rsidR="005F1DB9" w:rsidRPr="002F0620">
        <w:rPr>
          <w:sz w:val="28"/>
          <w:szCs w:val="28"/>
        </w:rPr>
        <w:t>"</w:t>
      </w:r>
      <w:r w:rsidRPr="002F0620">
        <w:rPr>
          <w:sz w:val="28"/>
          <w:szCs w:val="28"/>
        </w:rPr>
        <w:t>un latos</w:t>
      </w:r>
      <w:r w:rsidR="005F1DB9" w:rsidRPr="002F0620">
        <w:rPr>
          <w:sz w:val="28"/>
          <w:szCs w:val="28"/>
        </w:rPr>
        <w:t>";</w:t>
      </w:r>
    </w:p>
    <w:p w14:paraId="3C717326" w14:textId="7990D5AF" w:rsidR="00E22C1E" w:rsidRPr="002F0620" w:rsidRDefault="00E22C1E" w:rsidP="00EF2EB9">
      <w:pPr>
        <w:ind w:firstLine="709"/>
        <w:jc w:val="both"/>
        <w:rPr>
          <w:sz w:val="28"/>
          <w:szCs w:val="28"/>
        </w:rPr>
      </w:pPr>
      <w:r w:rsidRPr="002F0620">
        <w:rPr>
          <w:sz w:val="28"/>
          <w:szCs w:val="28"/>
        </w:rPr>
        <w:t>1.</w:t>
      </w:r>
      <w:r w:rsidR="00B455CC">
        <w:rPr>
          <w:sz w:val="28"/>
          <w:szCs w:val="28"/>
        </w:rPr>
        <w:t>6</w:t>
      </w:r>
      <w:r w:rsidRPr="002F0620">
        <w:rPr>
          <w:sz w:val="28"/>
          <w:szCs w:val="28"/>
        </w:rPr>
        <w:t xml:space="preserve">. </w:t>
      </w:r>
      <w:r w:rsidR="005F1DB9" w:rsidRPr="002F0620">
        <w:rPr>
          <w:sz w:val="28"/>
          <w:szCs w:val="28"/>
        </w:rPr>
        <w:t>a</w:t>
      </w:r>
      <w:r w:rsidRPr="002F0620">
        <w:rPr>
          <w:sz w:val="28"/>
          <w:szCs w:val="28"/>
        </w:rPr>
        <w:t xml:space="preserve">izstāt 3.pielikumā </w:t>
      </w:r>
      <w:r w:rsidR="000669D7">
        <w:rPr>
          <w:sz w:val="28"/>
          <w:szCs w:val="28"/>
        </w:rPr>
        <w:t>apzīmē</w:t>
      </w:r>
      <w:r w:rsidRPr="002F0620">
        <w:rPr>
          <w:sz w:val="28"/>
          <w:szCs w:val="28"/>
        </w:rPr>
        <w:t xml:space="preserve">jumu </w:t>
      </w:r>
      <w:r w:rsidR="005F1DB9" w:rsidRPr="002F0620">
        <w:rPr>
          <w:sz w:val="28"/>
          <w:szCs w:val="28"/>
        </w:rPr>
        <w:t>"</w:t>
      </w:r>
      <w:r w:rsidRPr="002F0620">
        <w:rPr>
          <w:sz w:val="28"/>
          <w:szCs w:val="28"/>
        </w:rPr>
        <w:t>LVL</w:t>
      </w:r>
      <w:r w:rsidR="005F1DB9" w:rsidRPr="002F0620">
        <w:rPr>
          <w:sz w:val="28"/>
          <w:szCs w:val="28"/>
        </w:rPr>
        <w:t>"</w:t>
      </w:r>
      <w:r w:rsidRPr="002F0620">
        <w:rPr>
          <w:sz w:val="28"/>
          <w:szCs w:val="28"/>
        </w:rPr>
        <w:t xml:space="preserve"> ar vārdu </w:t>
      </w:r>
      <w:r w:rsidR="005F1DB9" w:rsidRPr="002F0620">
        <w:rPr>
          <w:sz w:val="28"/>
          <w:szCs w:val="28"/>
        </w:rPr>
        <w:t>"</w:t>
      </w:r>
      <w:r w:rsidRPr="002F0620">
        <w:rPr>
          <w:i/>
          <w:sz w:val="28"/>
          <w:szCs w:val="28"/>
        </w:rPr>
        <w:t>euro</w:t>
      </w:r>
      <w:r w:rsidR="005F1DB9" w:rsidRPr="002F0620">
        <w:rPr>
          <w:sz w:val="28"/>
          <w:szCs w:val="28"/>
        </w:rPr>
        <w:t>"</w:t>
      </w:r>
      <w:r w:rsidR="00C4143F" w:rsidRPr="002F0620">
        <w:rPr>
          <w:sz w:val="28"/>
          <w:szCs w:val="28"/>
        </w:rPr>
        <w:t>.</w:t>
      </w:r>
    </w:p>
    <w:p w14:paraId="3C717327" w14:textId="77777777" w:rsidR="000D4F47" w:rsidRPr="002F0620" w:rsidRDefault="000D4F47" w:rsidP="00EF2EB9">
      <w:pPr>
        <w:ind w:firstLine="709"/>
        <w:jc w:val="both"/>
        <w:rPr>
          <w:sz w:val="28"/>
          <w:szCs w:val="28"/>
        </w:rPr>
      </w:pPr>
    </w:p>
    <w:p w14:paraId="3C717328" w14:textId="5488E1E4" w:rsidR="003B5581" w:rsidRPr="002F0620" w:rsidRDefault="00502C1D" w:rsidP="00EF2EB9">
      <w:pPr>
        <w:ind w:firstLine="709"/>
        <w:jc w:val="both"/>
        <w:rPr>
          <w:sz w:val="28"/>
          <w:szCs w:val="28"/>
        </w:rPr>
      </w:pPr>
      <w:r w:rsidRPr="002F0620">
        <w:rPr>
          <w:sz w:val="28"/>
          <w:szCs w:val="28"/>
        </w:rPr>
        <w:t xml:space="preserve">2. </w:t>
      </w:r>
      <w:r w:rsidR="00365711" w:rsidRPr="002F0620">
        <w:rPr>
          <w:sz w:val="28"/>
          <w:szCs w:val="28"/>
        </w:rPr>
        <w:t>Noteikumi stājas spēkā 2014.gada 1.janvārī.</w:t>
      </w:r>
    </w:p>
    <w:p w14:paraId="3C717329" w14:textId="77777777" w:rsidR="003B5581" w:rsidRPr="002F0620" w:rsidRDefault="003B5581" w:rsidP="00EF2EB9">
      <w:pPr>
        <w:pStyle w:val="naisf"/>
        <w:spacing w:before="0" w:after="0"/>
        <w:ind w:firstLine="709"/>
        <w:rPr>
          <w:sz w:val="28"/>
          <w:szCs w:val="28"/>
        </w:rPr>
      </w:pPr>
    </w:p>
    <w:p w14:paraId="3C71732A" w14:textId="77777777" w:rsidR="003B5581" w:rsidRPr="002F0620" w:rsidRDefault="003B5581" w:rsidP="00EF2EB9">
      <w:pPr>
        <w:pStyle w:val="naisf"/>
        <w:spacing w:before="0" w:after="0"/>
        <w:ind w:firstLine="709"/>
        <w:rPr>
          <w:sz w:val="28"/>
          <w:szCs w:val="28"/>
        </w:rPr>
      </w:pPr>
    </w:p>
    <w:p w14:paraId="7C61977F" w14:textId="77777777" w:rsidR="005F1DB9" w:rsidRPr="002F0620" w:rsidRDefault="005F1DB9" w:rsidP="00EF2EB9">
      <w:pPr>
        <w:pStyle w:val="naisf"/>
        <w:spacing w:before="0" w:after="0"/>
        <w:ind w:firstLine="709"/>
        <w:rPr>
          <w:sz w:val="28"/>
          <w:szCs w:val="28"/>
        </w:rPr>
      </w:pPr>
    </w:p>
    <w:p w14:paraId="3C71732B" w14:textId="573FCBCB" w:rsidR="00421E66" w:rsidRPr="002F0620" w:rsidRDefault="00421E66" w:rsidP="00862AE3">
      <w:pPr>
        <w:tabs>
          <w:tab w:val="left" w:pos="6663"/>
        </w:tabs>
        <w:ind w:firstLine="709"/>
        <w:rPr>
          <w:sz w:val="28"/>
          <w:szCs w:val="28"/>
        </w:rPr>
      </w:pPr>
      <w:r w:rsidRPr="002F0620">
        <w:rPr>
          <w:sz w:val="28"/>
          <w:szCs w:val="28"/>
        </w:rPr>
        <w:t>Ministru prezidents</w:t>
      </w:r>
      <w:r w:rsidRPr="002F0620">
        <w:rPr>
          <w:sz w:val="28"/>
          <w:szCs w:val="28"/>
        </w:rPr>
        <w:tab/>
        <w:t>V</w:t>
      </w:r>
      <w:r w:rsidR="00365711" w:rsidRPr="002F0620">
        <w:rPr>
          <w:sz w:val="28"/>
          <w:szCs w:val="28"/>
        </w:rPr>
        <w:t xml:space="preserve">aldis </w:t>
      </w:r>
      <w:r w:rsidRPr="002F0620">
        <w:rPr>
          <w:sz w:val="28"/>
          <w:szCs w:val="28"/>
        </w:rPr>
        <w:t>Dombrovskis</w:t>
      </w:r>
    </w:p>
    <w:p w14:paraId="3C71732C" w14:textId="77777777" w:rsidR="005C2EB8" w:rsidRPr="002F0620" w:rsidRDefault="005C2EB8" w:rsidP="00862AE3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</w:p>
    <w:p w14:paraId="46FDEE47" w14:textId="77777777" w:rsidR="005F1DB9" w:rsidRPr="002F0620" w:rsidRDefault="005F1DB9" w:rsidP="00862AE3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</w:p>
    <w:p w14:paraId="16AAFF79" w14:textId="77777777" w:rsidR="005F1DB9" w:rsidRPr="002F0620" w:rsidRDefault="005F1DB9" w:rsidP="00862AE3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</w:p>
    <w:p w14:paraId="1E565115" w14:textId="77777777" w:rsidR="00862AE3" w:rsidRDefault="00862AE3" w:rsidP="00862AE3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ministra vietā –</w:t>
      </w:r>
    </w:p>
    <w:p w14:paraId="707153AA" w14:textId="77777777" w:rsidR="00862AE3" w:rsidRDefault="00862AE3" w:rsidP="00862AE3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p w14:paraId="3C71732D" w14:textId="4F12C682" w:rsidR="005C2EB8" w:rsidRPr="002F0620" w:rsidRDefault="005C2EB8" w:rsidP="00862AE3">
      <w:pPr>
        <w:tabs>
          <w:tab w:val="left" w:pos="6663"/>
        </w:tabs>
        <w:ind w:firstLine="709"/>
        <w:rPr>
          <w:sz w:val="28"/>
          <w:szCs w:val="28"/>
        </w:rPr>
      </w:pPr>
    </w:p>
    <w:sectPr w:rsidR="005C2EB8" w:rsidRPr="002F0620" w:rsidSect="005F1D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1733F" w14:textId="77777777" w:rsidR="00A07281" w:rsidRDefault="00A07281" w:rsidP="00CC6608">
      <w:r>
        <w:separator/>
      </w:r>
    </w:p>
  </w:endnote>
  <w:endnote w:type="continuationSeparator" w:id="0">
    <w:p w14:paraId="3C717340" w14:textId="77777777" w:rsidR="00A07281" w:rsidRDefault="00A07281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7343" w14:textId="3B13049B" w:rsidR="00A07281" w:rsidRPr="005F1DB9" w:rsidRDefault="005F1DB9" w:rsidP="0098489D">
    <w:pPr>
      <w:jc w:val="both"/>
      <w:rPr>
        <w:sz w:val="16"/>
        <w:szCs w:val="16"/>
      </w:rPr>
    </w:pPr>
    <w:r w:rsidRPr="005F1DB9">
      <w:rPr>
        <w:sz w:val="16"/>
        <w:szCs w:val="16"/>
      </w:rPr>
      <w:t>N2141_3</w:t>
    </w:r>
    <w:r w:rsidR="00B149DE" w:rsidRPr="005F1DB9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7344" w14:textId="5B723908" w:rsidR="00A07281" w:rsidRPr="005F1DB9" w:rsidRDefault="005F1DB9" w:rsidP="0098489D">
    <w:pPr>
      <w:jc w:val="both"/>
      <w:rPr>
        <w:sz w:val="16"/>
        <w:szCs w:val="16"/>
      </w:rPr>
    </w:pPr>
    <w:r w:rsidRPr="005F1DB9">
      <w:rPr>
        <w:sz w:val="16"/>
        <w:szCs w:val="16"/>
      </w:rPr>
      <w:t>N2141_3</w:t>
    </w:r>
    <w:r w:rsidR="00365711" w:rsidRPr="005F1DB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1733D" w14:textId="77777777" w:rsidR="00A07281" w:rsidRDefault="00A07281" w:rsidP="00CC6608">
      <w:r>
        <w:separator/>
      </w:r>
    </w:p>
  </w:footnote>
  <w:footnote w:type="continuationSeparator" w:id="0">
    <w:p w14:paraId="3C71733E" w14:textId="77777777" w:rsidR="00A07281" w:rsidRDefault="00A07281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7341" w14:textId="77777777" w:rsidR="00A07281" w:rsidRPr="00EF2EB9" w:rsidRDefault="0061447C" w:rsidP="00B75FF5">
    <w:pPr>
      <w:pStyle w:val="Header"/>
      <w:framePr w:wrap="auto" w:vAnchor="text" w:hAnchor="margin" w:xAlign="center" w:y="1"/>
      <w:rPr>
        <w:rStyle w:val="PageNumber"/>
        <w:szCs w:val="22"/>
      </w:rPr>
    </w:pPr>
    <w:r w:rsidRPr="00EF2EB9">
      <w:rPr>
        <w:rStyle w:val="PageNumber"/>
        <w:szCs w:val="22"/>
      </w:rPr>
      <w:fldChar w:fldCharType="begin"/>
    </w:r>
    <w:r w:rsidR="00A07281" w:rsidRPr="00EF2EB9">
      <w:rPr>
        <w:rStyle w:val="PageNumber"/>
        <w:szCs w:val="22"/>
      </w:rPr>
      <w:instrText xml:space="preserve">PAGE  </w:instrText>
    </w:r>
    <w:r w:rsidRPr="00EF2EB9">
      <w:rPr>
        <w:rStyle w:val="PageNumber"/>
        <w:szCs w:val="22"/>
      </w:rPr>
      <w:fldChar w:fldCharType="separate"/>
    </w:r>
    <w:r w:rsidR="00F216DF">
      <w:rPr>
        <w:rStyle w:val="PageNumber"/>
        <w:noProof/>
        <w:szCs w:val="22"/>
      </w:rPr>
      <w:t>2</w:t>
    </w:r>
    <w:r w:rsidRPr="00EF2EB9">
      <w:rPr>
        <w:rStyle w:val="PageNumber"/>
        <w:szCs w:val="22"/>
      </w:rPr>
      <w:fldChar w:fldCharType="end"/>
    </w:r>
  </w:p>
  <w:p w14:paraId="3C717342" w14:textId="77777777" w:rsidR="00A07281" w:rsidRDefault="00A07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50251" w14:textId="5CDE276E" w:rsidR="005F1DB9" w:rsidRDefault="005F1DB9" w:rsidP="005F1DB9">
    <w:pPr>
      <w:pStyle w:val="Header"/>
      <w:jc w:val="center"/>
    </w:pPr>
    <w:r>
      <w:rPr>
        <w:noProof/>
      </w:rPr>
      <w:drawing>
        <wp:inline distT="0" distB="0" distL="0" distR="0" wp14:anchorId="6C7E2E73" wp14:editId="57FB404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45B71"/>
    <w:rsid w:val="000530A2"/>
    <w:rsid w:val="000669D7"/>
    <w:rsid w:val="00094251"/>
    <w:rsid w:val="000A27CE"/>
    <w:rsid w:val="000D4F47"/>
    <w:rsid w:val="00102886"/>
    <w:rsid w:val="00171D02"/>
    <w:rsid w:val="002229BF"/>
    <w:rsid w:val="00253DA4"/>
    <w:rsid w:val="00291EA9"/>
    <w:rsid w:val="002F0620"/>
    <w:rsid w:val="002F64AC"/>
    <w:rsid w:val="00304A17"/>
    <w:rsid w:val="00345179"/>
    <w:rsid w:val="003557B8"/>
    <w:rsid w:val="00361FFB"/>
    <w:rsid w:val="00365711"/>
    <w:rsid w:val="0037465D"/>
    <w:rsid w:val="003B5581"/>
    <w:rsid w:val="003B61A2"/>
    <w:rsid w:val="003D2BF0"/>
    <w:rsid w:val="003F3AAF"/>
    <w:rsid w:val="0040718C"/>
    <w:rsid w:val="00421E66"/>
    <w:rsid w:val="004326A4"/>
    <w:rsid w:val="0049339F"/>
    <w:rsid w:val="004A6E25"/>
    <w:rsid w:val="004C3130"/>
    <w:rsid w:val="004F7B31"/>
    <w:rsid w:val="00502C1D"/>
    <w:rsid w:val="0051693C"/>
    <w:rsid w:val="005B44DE"/>
    <w:rsid w:val="005C2EB8"/>
    <w:rsid w:val="005E051E"/>
    <w:rsid w:val="005F1DB9"/>
    <w:rsid w:val="0061447C"/>
    <w:rsid w:val="00703C15"/>
    <w:rsid w:val="00715A26"/>
    <w:rsid w:val="00732157"/>
    <w:rsid w:val="00750533"/>
    <w:rsid w:val="007573CE"/>
    <w:rsid w:val="00764734"/>
    <w:rsid w:val="0078610D"/>
    <w:rsid w:val="00831533"/>
    <w:rsid w:val="00850E72"/>
    <w:rsid w:val="00862AE3"/>
    <w:rsid w:val="00876FF1"/>
    <w:rsid w:val="00884209"/>
    <w:rsid w:val="008C479D"/>
    <w:rsid w:val="00910568"/>
    <w:rsid w:val="009170BE"/>
    <w:rsid w:val="00941CEA"/>
    <w:rsid w:val="009661D2"/>
    <w:rsid w:val="0098489D"/>
    <w:rsid w:val="009E3DE6"/>
    <w:rsid w:val="009F4F15"/>
    <w:rsid w:val="00A070E2"/>
    <w:rsid w:val="00A07281"/>
    <w:rsid w:val="00A17C2C"/>
    <w:rsid w:val="00A36B3B"/>
    <w:rsid w:val="00A410CE"/>
    <w:rsid w:val="00A84CC9"/>
    <w:rsid w:val="00A8678A"/>
    <w:rsid w:val="00AA208A"/>
    <w:rsid w:val="00AB3F30"/>
    <w:rsid w:val="00B00FB3"/>
    <w:rsid w:val="00B149DE"/>
    <w:rsid w:val="00B15D22"/>
    <w:rsid w:val="00B455CC"/>
    <w:rsid w:val="00B623CF"/>
    <w:rsid w:val="00B715BF"/>
    <w:rsid w:val="00B75FF5"/>
    <w:rsid w:val="00BB5191"/>
    <w:rsid w:val="00BC3632"/>
    <w:rsid w:val="00BC6146"/>
    <w:rsid w:val="00C302E2"/>
    <w:rsid w:val="00C4143F"/>
    <w:rsid w:val="00C45930"/>
    <w:rsid w:val="00CC6608"/>
    <w:rsid w:val="00CE66B1"/>
    <w:rsid w:val="00DC6AB0"/>
    <w:rsid w:val="00DF4579"/>
    <w:rsid w:val="00E057E8"/>
    <w:rsid w:val="00E22C1E"/>
    <w:rsid w:val="00E34AD7"/>
    <w:rsid w:val="00EF2EB9"/>
    <w:rsid w:val="00F216DF"/>
    <w:rsid w:val="00FA141C"/>
    <w:rsid w:val="00FB1E59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7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atstarpm1">
    <w:name w:val="Bez atstarpēm1"/>
    <w:uiPriority w:val="1"/>
    <w:qFormat/>
    <w:rsid w:val="00E22C1E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Virsraksts 5 Rakstz.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Virsraksts 3 Rakstz.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1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0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83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2013.gada 26.marta noteikumos Nr.162 „Eiropas Ekonomikas zonas finanšu instrumenta 2009.–2014.gada perioda programmas "Kultūras un dabas mantojuma saglabāšana un atjaunināšana" īstenošanas kārtība””"</vt:lpstr>
      <vt:lpstr>MK noteikumu projekts "Grozījumi Ministru kabineta 2013.gada 26.marta noteikumos Nr.163 „Valsts budžeta līdzfinansējuma piešķiršanas kārtība ārvalstu filmu uzņemšanai Latvijā”"</vt:lpstr>
    </vt:vector>
  </TitlesOfParts>
  <Manager>G.Puķītis</Manager>
  <Company>LR Kultūras Ministrija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2013.gada 26.marta noteikumos Nr.162 „Eiropas Ekonomikas zonas finanšu instrumenta 2009.–2014.gada perioda programmas "Kultūras un dabas mantojuma saglabāšana un atjaunināšana" īstenošanas kārtība””"</dc:title>
  <dc:subject>KMNot_290713_EEZ_LV04_PIN_162_VSS-1231</dc:subject>
  <dc:creator>Kristīne Strazdīte</dc:creator>
  <dc:description>Tālr.: 67330236
Kristine.Strazdite@km.gov.lv</dc:description>
  <cp:lastModifiedBy>Leontīne Babkina</cp:lastModifiedBy>
  <cp:revision>13</cp:revision>
  <cp:lastPrinted>2013-09-09T13:15:00Z</cp:lastPrinted>
  <dcterms:created xsi:type="dcterms:W3CDTF">2013-08-03T11:07:00Z</dcterms:created>
  <dcterms:modified xsi:type="dcterms:W3CDTF">2013-09-11T12:36:00Z</dcterms:modified>
</cp:coreProperties>
</file>