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11" w:rsidRDefault="008F5711" w:rsidP="00EE1725">
      <w:pPr>
        <w:jc w:val="right"/>
        <w:rPr>
          <w:i/>
          <w:sz w:val="28"/>
          <w:szCs w:val="28"/>
        </w:rPr>
      </w:pPr>
    </w:p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8F5711" w:rsidRDefault="008F5711" w:rsidP="00EE1725">
      <w:pPr>
        <w:pStyle w:val="H4"/>
        <w:spacing w:after="0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F16AC3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2013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Default="00BB5EEC" w:rsidP="00E2605C">
      <w:pPr>
        <w:rPr>
          <w:b/>
          <w:sz w:val="28"/>
          <w:szCs w:val="28"/>
        </w:rPr>
      </w:pPr>
    </w:p>
    <w:p w:rsidR="00146534" w:rsidRDefault="00146534" w:rsidP="00E2605C">
      <w:pPr>
        <w:rPr>
          <w:b/>
          <w:sz w:val="28"/>
          <w:szCs w:val="28"/>
        </w:rPr>
      </w:pPr>
    </w:p>
    <w:p w:rsidR="008F5711" w:rsidRPr="00BB5EEC" w:rsidRDefault="008F5711" w:rsidP="00E2605C">
      <w:pPr>
        <w:rPr>
          <w:b/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146534" w:rsidRPr="00BB5EEC" w:rsidRDefault="00146534" w:rsidP="00BB5EEC">
      <w:pPr>
        <w:jc w:val="both"/>
        <w:rPr>
          <w:b/>
          <w:sz w:val="28"/>
          <w:szCs w:val="28"/>
        </w:rPr>
      </w:pPr>
    </w:p>
    <w:p w:rsidR="00FD1F2A" w:rsidRPr="00BB5EEC" w:rsidRDefault="00FD1F2A" w:rsidP="00FD1F2A">
      <w:pPr>
        <w:jc w:val="both"/>
        <w:rPr>
          <w:b/>
          <w:sz w:val="28"/>
          <w:szCs w:val="28"/>
        </w:rPr>
      </w:pPr>
    </w:p>
    <w:p w:rsidR="008F5711" w:rsidRDefault="007343A8" w:rsidP="00D8699E">
      <w:pPr>
        <w:jc w:val="both"/>
        <w:rPr>
          <w:sz w:val="28"/>
          <w:szCs w:val="28"/>
        </w:rPr>
      </w:pPr>
      <w:r w:rsidRPr="00B1495B">
        <w:rPr>
          <w:sz w:val="28"/>
          <w:szCs w:val="28"/>
        </w:rPr>
        <w:t>Finanšu ministrijai no vals</w:t>
      </w:r>
      <w:r>
        <w:rPr>
          <w:sz w:val="28"/>
          <w:szCs w:val="28"/>
        </w:rPr>
        <w:t>ts budžeta programmas 02.00.00 „</w:t>
      </w:r>
      <w:r w:rsidRPr="00B1495B">
        <w:rPr>
          <w:sz w:val="28"/>
          <w:szCs w:val="28"/>
        </w:rPr>
        <w:t>Lī</w:t>
      </w:r>
      <w:r>
        <w:rPr>
          <w:sz w:val="28"/>
          <w:szCs w:val="28"/>
        </w:rPr>
        <w:t>dzekļi neparedzētiem gadījumiem”</w:t>
      </w:r>
      <w:r w:rsidRPr="00B1495B">
        <w:rPr>
          <w:sz w:val="28"/>
          <w:szCs w:val="28"/>
        </w:rPr>
        <w:t xml:space="preserve"> piešķirt </w:t>
      </w:r>
      <w:r w:rsidR="00D8699E">
        <w:rPr>
          <w:sz w:val="28"/>
          <w:szCs w:val="28"/>
        </w:rPr>
        <w:t>19 920</w:t>
      </w:r>
      <w:r>
        <w:rPr>
          <w:sz w:val="28"/>
          <w:szCs w:val="28"/>
        </w:rPr>
        <w:t xml:space="preserve"> latu</w:t>
      </w:r>
      <w:r w:rsidR="00B311C8">
        <w:rPr>
          <w:sz w:val="28"/>
          <w:szCs w:val="28"/>
        </w:rPr>
        <w:t>, tai skaitā 12 224 latu pārskaitīšanai VSIA „Latvijas Koncerti”</w:t>
      </w:r>
      <w:r w:rsidR="00D8699E" w:rsidRPr="00D8699E">
        <w:rPr>
          <w:sz w:val="28"/>
          <w:szCs w:val="28"/>
        </w:rPr>
        <w:t xml:space="preserve"> </w:t>
      </w:r>
      <w:r w:rsidR="00D8699E" w:rsidRPr="00173000">
        <w:rPr>
          <w:sz w:val="28"/>
          <w:szCs w:val="28"/>
        </w:rPr>
        <w:t>dzejnieka</w:t>
      </w:r>
      <w:r w:rsidR="00D8699E">
        <w:rPr>
          <w:sz w:val="28"/>
          <w:szCs w:val="28"/>
        </w:rPr>
        <w:t xml:space="preserve"> un publicista</w:t>
      </w:r>
      <w:r w:rsidR="00D8699E" w:rsidRPr="00173000">
        <w:rPr>
          <w:sz w:val="28"/>
          <w:szCs w:val="28"/>
        </w:rPr>
        <w:t xml:space="preserve"> Imanta Ziedoņa bēru organizācijas pasākumu izdevumu segšanai</w:t>
      </w:r>
      <w:r w:rsidR="008F5711">
        <w:rPr>
          <w:sz w:val="28"/>
          <w:szCs w:val="28"/>
        </w:rPr>
        <w:t>.</w:t>
      </w:r>
    </w:p>
    <w:p w:rsidR="004103D2" w:rsidRDefault="007343A8" w:rsidP="00D8699E">
      <w:pPr>
        <w:jc w:val="both"/>
        <w:rPr>
          <w:sz w:val="28"/>
          <w:szCs w:val="28"/>
        </w:rPr>
      </w:pPr>
      <w:r w:rsidRPr="00B1495B">
        <w:rPr>
          <w:sz w:val="28"/>
          <w:szCs w:val="28"/>
        </w:rPr>
        <w:t xml:space="preserve"> </w:t>
      </w:r>
    </w:p>
    <w:p w:rsidR="009A11B9" w:rsidRDefault="009A11B9" w:rsidP="009A11B9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8F5711" w:rsidRDefault="008F5711" w:rsidP="009A11B9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 w:rsidRPr="00BB5EEC">
        <w:rPr>
          <w:sz w:val="28"/>
          <w:szCs w:val="28"/>
        </w:rPr>
        <w:t>V.Dombrovskis</w:t>
      </w:r>
      <w:proofErr w:type="spellEnd"/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Pr="00BB5EEC" w:rsidRDefault="00BB5EEC" w:rsidP="00146534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 w:rsidR="00AF0719">
        <w:rPr>
          <w:sz w:val="28"/>
          <w:szCs w:val="28"/>
        </w:rPr>
        <w:t>Ž.</w:t>
      </w:r>
      <w:r w:rsidR="00146534">
        <w:rPr>
          <w:sz w:val="28"/>
          <w:szCs w:val="28"/>
        </w:rPr>
        <w:t>Jaunzeme</w:t>
      </w:r>
      <w:proofErr w:type="spellEnd"/>
      <w:r w:rsidR="00146534">
        <w:rPr>
          <w:sz w:val="28"/>
          <w:szCs w:val="28"/>
        </w:rPr>
        <w:t xml:space="preserve"> – </w:t>
      </w:r>
      <w:proofErr w:type="spellStart"/>
      <w:r w:rsidR="00356BE6" w:rsidRPr="00E55F9E">
        <w:rPr>
          <w:sz w:val="28"/>
          <w:szCs w:val="28"/>
        </w:rPr>
        <w:t>Grende</w:t>
      </w:r>
      <w:proofErr w:type="spellEnd"/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7905E4" w:rsidRPr="00AE03C4" w:rsidRDefault="00BB5EEC" w:rsidP="00B47825">
      <w:pPr>
        <w:ind w:firstLine="426"/>
        <w:rPr>
          <w:sz w:val="28"/>
          <w:szCs w:val="28"/>
        </w:rPr>
      </w:pPr>
      <w:r w:rsidRPr="00AE03C4">
        <w:rPr>
          <w:sz w:val="28"/>
          <w:szCs w:val="28"/>
        </w:rPr>
        <w:t>Vīza</w:t>
      </w:r>
      <w:r w:rsidR="002F4F9F" w:rsidRPr="00AE03C4">
        <w:rPr>
          <w:sz w:val="28"/>
          <w:szCs w:val="28"/>
        </w:rPr>
        <w:t xml:space="preserve">: </w:t>
      </w:r>
      <w:r w:rsidR="00F908DA" w:rsidRPr="00CB052E">
        <w:rPr>
          <w:sz w:val="28"/>
          <w:szCs w:val="28"/>
        </w:rPr>
        <w:t>Valsts sekretārs</w:t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  <w:t xml:space="preserve"> </w:t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  <w:t>G.Puķītis</w:t>
      </w:r>
    </w:p>
    <w:p w:rsidR="00AA2D69" w:rsidRDefault="00AA2D69" w:rsidP="00BB5EEC">
      <w:pPr>
        <w:jc w:val="both"/>
        <w:rPr>
          <w:sz w:val="28"/>
          <w:szCs w:val="28"/>
        </w:rPr>
      </w:pPr>
    </w:p>
    <w:p w:rsidR="008F5711" w:rsidRDefault="008F5711" w:rsidP="00BB5EEC">
      <w:pPr>
        <w:jc w:val="both"/>
        <w:rPr>
          <w:sz w:val="28"/>
          <w:szCs w:val="28"/>
        </w:rPr>
      </w:pPr>
    </w:p>
    <w:p w:rsidR="008F5711" w:rsidRDefault="008F5711" w:rsidP="00BB5EEC">
      <w:pPr>
        <w:jc w:val="both"/>
        <w:rPr>
          <w:sz w:val="28"/>
          <w:szCs w:val="28"/>
        </w:rPr>
      </w:pPr>
    </w:p>
    <w:p w:rsidR="008F5711" w:rsidRDefault="008F5711" w:rsidP="00BB5EEC">
      <w:pPr>
        <w:jc w:val="both"/>
        <w:rPr>
          <w:sz w:val="28"/>
          <w:szCs w:val="28"/>
        </w:rPr>
      </w:pPr>
    </w:p>
    <w:p w:rsidR="008F5711" w:rsidRDefault="008F5711" w:rsidP="00BB5EEC">
      <w:pPr>
        <w:jc w:val="both"/>
        <w:rPr>
          <w:sz w:val="28"/>
          <w:szCs w:val="28"/>
        </w:rPr>
      </w:pPr>
    </w:p>
    <w:p w:rsidR="008F5711" w:rsidRDefault="008F5711" w:rsidP="00BB5EEC">
      <w:pPr>
        <w:jc w:val="both"/>
        <w:rPr>
          <w:sz w:val="28"/>
          <w:szCs w:val="28"/>
        </w:rPr>
      </w:pPr>
    </w:p>
    <w:p w:rsidR="00AF70DB" w:rsidRDefault="00AF70D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2" w:name="OLE_LINK1"/>
      <w:bookmarkStart w:id="3" w:name="OLE_LINK2"/>
    </w:p>
    <w:p w:rsidR="00BB5EEC" w:rsidRPr="00EE1725" w:rsidRDefault="004D4C56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D76F8D">
        <w:rPr>
          <w:sz w:val="22"/>
          <w:szCs w:val="22"/>
        </w:rPr>
        <w:instrText xml:space="preserve"> DATE  \@ "yyyy.MM.dd. H:mm"  \* MERGEFORMAT </w:instrText>
      </w:r>
      <w:r>
        <w:rPr>
          <w:sz w:val="22"/>
          <w:szCs w:val="22"/>
        </w:rPr>
        <w:fldChar w:fldCharType="separate"/>
      </w:r>
      <w:r w:rsidR="008C7184">
        <w:rPr>
          <w:noProof/>
          <w:sz w:val="22"/>
          <w:szCs w:val="22"/>
        </w:rPr>
        <w:t>2013.03.01. 15:28</w:t>
      </w:r>
      <w:r>
        <w:rPr>
          <w:sz w:val="22"/>
          <w:szCs w:val="22"/>
        </w:rPr>
        <w:fldChar w:fldCharType="end"/>
      </w:r>
    </w:p>
    <w:p w:rsidR="00BB5EEC" w:rsidRPr="00EE1725" w:rsidRDefault="008F5711" w:rsidP="00BB5EEC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311C8">
        <w:rPr>
          <w:sz w:val="22"/>
          <w:szCs w:val="22"/>
        </w:rPr>
        <w:t>9</w:t>
      </w:r>
    </w:p>
    <w:bookmarkEnd w:id="2"/>
    <w:bookmarkEnd w:id="3"/>
    <w:p w:rsidR="00573535" w:rsidRPr="0098064B" w:rsidRDefault="0085215C" w:rsidP="00573535">
      <w:pPr>
        <w:rPr>
          <w:sz w:val="22"/>
          <w:szCs w:val="22"/>
        </w:rPr>
      </w:pPr>
      <w:r>
        <w:rPr>
          <w:sz w:val="22"/>
          <w:szCs w:val="22"/>
        </w:rPr>
        <w:t>D.Vīksne</w:t>
      </w:r>
    </w:p>
    <w:p w:rsidR="001F5AB2" w:rsidRDefault="00573535" w:rsidP="00573535">
      <w:pPr>
        <w:rPr>
          <w:sz w:val="22"/>
          <w:szCs w:val="22"/>
        </w:rPr>
      </w:pPr>
      <w:r w:rsidRPr="0098064B">
        <w:rPr>
          <w:sz w:val="22"/>
          <w:szCs w:val="22"/>
        </w:rPr>
        <w:t>Tālr. 6733</w:t>
      </w:r>
      <w:r w:rsidR="00F0263A">
        <w:rPr>
          <w:sz w:val="22"/>
          <w:szCs w:val="22"/>
        </w:rPr>
        <w:t>025</w:t>
      </w:r>
      <w:r w:rsidR="0085215C">
        <w:rPr>
          <w:sz w:val="22"/>
          <w:szCs w:val="22"/>
        </w:rPr>
        <w:t>6</w:t>
      </w:r>
      <w:r w:rsidRPr="0098064B">
        <w:rPr>
          <w:sz w:val="22"/>
          <w:szCs w:val="22"/>
        </w:rPr>
        <w:t>; fakss 673302</w:t>
      </w:r>
      <w:r w:rsidR="00F0263A">
        <w:rPr>
          <w:sz w:val="22"/>
          <w:szCs w:val="22"/>
        </w:rPr>
        <w:t>95</w:t>
      </w:r>
    </w:p>
    <w:p w:rsidR="00573535" w:rsidRDefault="004D4C56" w:rsidP="00573535">
      <w:pPr>
        <w:rPr>
          <w:sz w:val="22"/>
          <w:szCs w:val="22"/>
        </w:rPr>
      </w:pPr>
      <w:hyperlink r:id="rId8" w:history="1">
        <w:r w:rsidR="0085215C" w:rsidRPr="00DB2113">
          <w:rPr>
            <w:rStyle w:val="Hipersaite"/>
            <w:sz w:val="22"/>
            <w:szCs w:val="22"/>
          </w:rPr>
          <w:t>Diana.Viksne@km.gov.lv</w:t>
        </w:r>
      </w:hyperlink>
      <w:r w:rsidR="0085215C">
        <w:rPr>
          <w:sz w:val="22"/>
          <w:szCs w:val="22"/>
        </w:rPr>
        <w:t xml:space="preserve"> </w:t>
      </w:r>
    </w:p>
    <w:sectPr w:rsidR="00573535" w:rsidSect="00893232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9E" w:rsidRDefault="00D8699E" w:rsidP="00A42E4C">
      <w:r>
        <w:separator/>
      </w:r>
    </w:p>
  </w:endnote>
  <w:endnote w:type="continuationSeparator" w:id="0">
    <w:p w:rsidR="00D8699E" w:rsidRDefault="00D8699E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9E" w:rsidRPr="00EE1725" w:rsidRDefault="004D4C56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D8699E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8C7184">
      <w:rPr>
        <w:noProof/>
        <w:sz w:val="22"/>
        <w:szCs w:val="22"/>
        <w:lang w:val="lv-LV"/>
      </w:rPr>
      <w:t>KMRik_0103</w:t>
    </w:r>
    <w:r w:rsidR="00D8699E">
      <w:rPr>
        <w:noProof/>
        <w:sz w:val="22"/>
        <w:szCs w:val="22"/>
        <w:lang w:val="lv-LV"/>
      </w:rPr>
      <w:t>13_LNG</w:t>
    </w:r>
    <w:r w:rsidRPr="00EE1725">
      <w:rPr>
        <w:sz w:val="22"/>
        <w:szCs w:val="22"/>
        <w:lang w:val="lv-LV"/>
      </w:rPr>
      <w:fldChar w:fldCharType="end"/>
    </w:r>
    <w:r w:rsidR="00D8699E">
      <w:rPr>
        <w:sz w:val="22"/>
        <w:szCs w:val="22"/>
        <w:lang w:val="lv-LV"/>
      </w:rPr>
      <w:softHyphen/>
    </w:r>
    <w:r w:rsidR="00D8699E" w:rsidRPr="00EE1725">
      <w:rPr>
        <w:sz w:val="22"/>
        <w:szCs w:val="22"/>
        <w:lang w:val="lv-LV"/>
      </w:rPr>
      <w:t xml:space="preserve">; </w:t>
    </w:r>
    <w:bookmarkStart w:id="4" w:name="OLE_LINK3"/>
    <w:bookmarkStart w:id="5" w:name="OLE_LINK4"/>
    <w:bookmarkStart w:id="6" w:name="_Hlk302117065"/>
    <w:r w:rsidR="00D8699E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9E" w:rsidRDefault="00D8699E" w:rsidP="00A42E4C">
      <w:r>
        <w:separator/>
      </w:r>
    </w:p>
  </w:footnote>
  <w:footnote w:type="continuationSeparator" w:id="0">
    <w:p w:rsidR="00D8699E" w:rsidRDefault="00D8699E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9E" w:rsidRDefault="00D8699E">
    <w:pPr>
      <w:pStyle w:val="Galvene"/>
      <w:jc w:val="center"/>
    </w:pPr>
  </w:p>
  <w:p w:rsidR="00D8699E" w:rsidRDefault="00D8699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21AF7"/>
    <w:rsid w:val="000276CA"/>
    <w:rsid w:val="000319BA"/>
    <w:rsid w:val="00033AA8"/>
    <w:rsid w:val="00050761"/>
    <w:rsid w:val="00054982"/>
    <w:rsid w:val="00061350"/>
    <w:rsid w:val="000619B9"/>
    <w:rsid w:val="0006212E"/>
    <w:rsid w:val="000650DC"/>
    <w:rsid w:val="0006701D"/>
    <w:rsid w:val="00071B14"/>
    <w:rsid w:val="00080EAF"/>
    <w:rsid w:val="0008381D"/>
    <w:rsid w:val="000943D9"/>
    <w:rsid w:val="000A2036"/>
    <w:rsid w:val="000A2CD9"/>
    <w:rsid w:val="000A320B"/>
    <w:rsid w:val="000A3691"/>
    <w:rsid w:val="000A59DF"/>
    <w:rsid w:val="000C2CE0"/>
    <w:rsid w:val="000C4802"/>
    <w:rsid w:val="000E5DB6"/>
    <w:rsid w:val="00103473"/>
    <w:rsid w:val="00107734"/>
    <w:rsid w:val="00123F21"/>
    <w:rsid w:val="0013601C"/>
    <w:rsid w:val="00146534"/>
    <w:rsid w:val="00146640"/>
    <w:rsid w:val="00155A67"/>
    <w:rsid w:val="0016058F"/>
    <w:rsid w:val="00165251"/>
    <w:rsid w:val="001767BA"/>
    <w:rsid w:val="00177318"/>
    <w:rsid w:val="001944D7"/>
    <w:rsid w:val="001A13EA"/>
    <w:rsid w:val="001A21EB"/>
    <w:rsid w:val="001B4349"/>
    <w:rsid w:val="001B6D6B"/>
    <w:rsid w:val="001C1533"/>
    <w:rsid w:val="001C661E"/>
    <w:rsid w:val="001C78CC"/>
    <w:rsid w:val="001D6AC6"/>
    <w:rsid w:val="001F3899"/>
    <w:rsid w:val="001F5AB2"/>
    <w:rsid w:val="0020697E"/>
    <w:rsid w:val="002121E9"/>
    <w:rsid w:val="002130F5"/>
    <w:rsid w:val="002236F3"/>
    <w:rsid w:val="00234442"/>
    <w:rsid w:val="002675D7"/>
    <w:rsid w:val="002718EA"/>
    <w:rsid w:val="00274874"/>
    <w:rsid w:val="00281CBB"/>
    <w:rsid w:val="0029703E"/>
    <w:rsid w:val="002978D7"/>
    <w:rsid w:val="002B371A"/>
    <w:rsid w:val="002E037E"/>
    <w:rsid w:val="002E242B"/>
    <w:rsid w:val="002F2A51"/>
    <w:rsid w:val="002F2E05"/>
    <w:rsid w:val="002F3F4E"/>
    <w:rsid w:val="002F4F9F"/>
    <w:rsid w:val="00305ACD"/>
    <w:rsid w:val="00305D58"/>
    <w:rsid w:val="00312BA4"/>
    <w:rsid w:val="00347962"/>
    <w:rsid w:val="00351214"/>
    <w:rsid w:val="00356BE6"/>
    <w:rsid w:val="0036265F"/>
    <w:rsid w:val="0037033A"/>
    <w:rsid w:val="003801E1"/>
    <w:rsid w:val="003A7069"/>
    <w:rsid w:val="003D6894"/>
    <w:rsid w:val="003E0E3A"/>
    <w:rsid w:val="003E2B5E"/>
    <w:rsid w:val="003E7C22"/>
    <w:rsid w:val="004103D2"/>
    <w:rsid w:val="00413B01"/>
    <w:rsid w:val="004302BB"/>
    <w:rsid w:val="00433E4E"/>
    <w:rsid w:val="004447E2"/>
    <w:rsid w:val="0044661E"/>
    <w:rsid w:val="004603B9"/>
    <w:rsid w:val="00470B9C"/>
    <w:rsid w:val="00473E9C"/>
    <w:rsid w:val="00481788"/>
    <w:rsid w:val="004852B2"/>
    <w:rsid w:val="0048631F"/>
    <w:rsid w:val="004A0A04"/>
    <w:rsid w:val="004A73ED"/>
    <w:rsid w:val="004B2106"/>
    <w:rsid w:val="004B23E7"/>
    <w:rsid w:val="004C1BAD"/>
    <w:rsid w:val="004C679E"/>
    <w:rsid w:val="004D42D5"/>
    <w:rsid w:val="004D4C56"/>
    <w:rsid w:val="004D562A"/>
    <w:rsid w:val="004F18E6"/>
    <w:rsid w:val="0050594D"/>
    <w:rsid w:val="00510B2F"/>
    <w:rsid w:val="005110CB"/>
    <w:rsid w:val="00526540"/>
    <w:rsid w:val="00526F10"/>
    <w:rsid w:val="00537E5B"/>
    <w:rsid w:val="0054724D"/>
    <w:rsid w:val="00555A50"/>
    <w:rsid w:val="00573535"/>
    <w:rsid w:val="00582344"/>
    <w:rsid w:val="0059383F"/>
    <w:rsid w:val="00595BFC"/>
    <w:rsid w:val="005B03E2"/>
    <w:rsid w:val="005C3863"/>
    <w:rsid w:val="005D1F9D"/>
    <w:rsid w:val="005D2CB1"/>
    <w:rsid w:val="005E2561"/>
    <w:rsid w:val="005E2C31"/>
    <w:rsid w:val="005F2556"/>
    <w:rsid w:val="005F2D84"/>
    <w:rsid w:val="005F3506"/>
    <w:rsid w:val="005F7641"/>
    <w:rsid w:val="00601F6C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85AFF"/>
    <w:rsid w:val="0069790A"/>
    <w:rsid w:val="006A6121"/>
    <w:rsid w:val="006C17B8"/>
    <w:rsid w:val="006C282B"/>
    <w:rsid w:val="006C3035"/>
    <w:rsid w:val="006D20EC"/>
    <w:rsid w:val="006D6470"/>
    <w:rsid w:val="00711EB0"/>
    <w:rsid w:val="00715D94"/>
    <w:rsid w:val="007167AA"/>
    <w:rsid w:val="00722E63"/>
    <w:rsid w:val="00723280"/>
    <w:rsid w:val="007343A8"/>
    <w:rsid w:val="00736C23"/>
    <w:rsid w:val="00737DC2"/>
    <w:rsid w:val="0074089D"/>
    <w:rsid w:val="00761992"/>
    <w:rsid w:val="00764690"/>
    <w:rsid w:val="00765C75"/>
    <w:rsid w:val="007715EF"/>
    <w:rsid w:val="00772EBA"/>
    <w:rsid w:val="00782E1D"/>
    <w:rsid w:val="00783263"/>
    <w:rsid w:val="0078498C"/>
    <w:rsid w:val="007905E4"/>
    <w:rsid w:val="00794482"/>
    <w:rsid w:val="007B4D7D"/>
    <w:rsid w:val="007C52BC"/>
    <w:rsid w:val="007D08A8"/>
    <w:rsid w:val="007F35EE"/>
    <w:rsid w:val="00804680"/>
    <w:rsid w:val="008172EF"/>
    <w:rsid w:val="00820C97"/>
    <w:rsid w:val="00832DBB"/>
    <w:rsid w:val="00833FB0"/>
    <w:rsid w:val="0083756C"/>
    <w:rsid w:val="0085215C"/>
    <w:rsid w:val="00852C3D"/>
    <w:rsid w:val="00864C32"/>
    <w:rsid w:val="008764FE"/>
    <w:rsid w:val="008846A4"/>
    <w:rsid w:val="0088790A"/>
    <w:rsid w:val="00893232"/>
    <w:rsid w:val="008A29F3"/>
    <w:rsid w:val="008A74F0"/>
    <w:rsid w:val="008C4254"/>
    <w:rsid w:val="008C4BD6"/>
    <w:rsid w:val="008C7184"/>
    <w:rsid w:val="008C74FB"/>
    <w:rsid w:val="008D7EBA"/>
    <w:rsid w:val="008E2852"/>
    <w:rsid w:val="008E36D6"/>
    <w:rsid w:val="008E40A2"/>
    <w:rsid w:val="008F3545"/>
    <w:rsid w:val="008F5711"/>
    <w:rsid w:val="00901D2D"/>
    <w:rsid w:val="00902CAD"/>
    <w:rsid w:val="00903E8A"/>
    <w:rsid w:val="0091191B"/>
    <w:rsid w:val="00922406"/>
    <w:rsid w:val="0092283D"/>
    <w:rsid w:val="0092494E"/>
    <w:rsid w:val="009347B0"/>
    <w:rsid w:val="00940AE9"/>
    <w:rsid w:val="00941853"/>
    <w:rsid w:val="00945973"/>
    <w:rsid w:val="00945A9F"/>
    <w:rsid w:val="009654A8"/>
    <w:rsid w:val="009867DE"/>
    <w:rsid w:val="00994C97"/>
    <w:rsid w:val="009A0D8C"/>
    <w:rsid w:val="009A11B9"/>
    <w:rsid w:val="009A1A66"/>
    <w:rsid w:val="009A55BF"/>
    <w:rsid w:val="009B4E3B"/>
    <w:rsid w:val="009B7A04"/>
    <w:rsid w:val="009C412E"/>
    <w:rsid w:val="009D116D"/>
    <w:rsid w:val="009D3EDB"/>
    <w:rsid w:val="009D6682"/>
    <w:rsid w:val="009E0485"/>
    <w:rsid w:val="009E1C74"/>
    <w:rsid w:val="009E6484"/>
    <w:rsid w:val="009F5D6E"/>
    <w:rsid w:val="00A02628"/>
    <w:rsid w:val="00A05D18"/>
    <w:rsid w:val="00A12F99"/>
    <w:rsid w:val="00A176A1"/>
    <w:rsid w:val="00A20D7A"/>
    <w:rsid w:val="00A42E4C"/>
    <w:rsid w:val="00A46059"/>
    <w:rsid w:val="00A63948"/>
    <w:rsid w:val="00A63F2F"/>
    <w:rsid w:val="00A73567"/>
    <w:rsid w:val="00A75195"/>
    <w:rsid w:val="00AA2D69"/>
    <w:rsid w:val="00AB7BCF"/>
    <w:rsid w:val="00AC5F48"/>
    <w:rsid w:val="00AC6672"/>
    <w:rsid w:val="00AE03C4"/>
    <w:rsid w:val="00AF0719"/>
    <w:rsid w:val="00AF2603"/>
    <w:rsid w:val="00AF70DB"/>
    <w:rsid w:val="00B00114"/>
    <w:rsid w:val="00B053CB"/>
    <w:rsid w:val="00B06BBD"/>
    <w:rsid w:val="00B1178A"/>
    <w:rsid w:val="00B17793"/>
    <w:rsid w:val="00B3018D"/>
    <w:rsid w:val="00B311C8"/>
    <w:rsid w:val="00B31F22"/>
    <w:rsid w:val="00B32344"/>
    <w:rsid w:val="00B403F1"/>
    <w:rsid w:val="00B4203C"/>
    <w:rsid w:val="00B47825"/>
    <w:rsid w:val="00B51353"/>
    <w:rsid w:val="00B572A5"/>
    <w:rsid w:val="00B606A9"/>
    <w:rsid w:val="00B659B0"/>
    <w:rsid w:val="00B7111E"/>
    <w:rsid w:val="00B75532"/>
    <w:rsid w:val="00B81E05"/>
    <w:rsid w:val="00B861DA"/>
    <w:rsid w:val="00B95D2D"/>
    <w:rsid w:val="00BB5EEC"/>
    <w:rsid w:val="00BD4445"/>
    <w:rsid w:val="00BD6F64"/>
    <w:rsid w:val="00BF071B"/>
    <w:rsid w:val="00C50EE4"/>
    <w:rsid w:val="00C627B1"/>
    <w:rsid w:val="00C64923"/>
    <w:rsid w:val="00C710BD"/>
    <w:rsid w:val="00C73719"/>
    <w:rsid w:val="00C73C48"/>
    <w:rsid w:val="00C757DB"/>
    <w:rsid w:val="00C91D59"/>
    <w:rsid w:val="00CA4736"/>
    <w:rsid w:val="00CB1C9D"/>
    <w:rsid w:val="00CC3C78"/>
    <w:rsid w:val="00CE1C18"/>
    <w:rsid w:val="00CF4672"/>
    <w:rsid w:val="00D11087"/>
    <w:rsid w:val="00D2114F"/>
    <w:rsid w:val="00D25C98"/>
    <w:rsid w:val="00D30B10"/>
    <w:rsid w:val="00D325E5"/>
    <w:rsid w:val="00D340E3"/>
    <w:rsid w:val="00D415D4"/>
    <w:rsid w:val="00D44912"/>
    <w:rsid w:val="00D504D9"/>
    <w:rsid w:val="00D545EE"/>
    <w:rsid w:val="00D644A5"/>
    <w:rsid w:val="00D67903"/>
    <w:rsid w:val="00D76F8D"/>
    <w:rsid w:val="00D838CA"/>
    <w:rsid w:val="00D8699E"/>
    <w:rsid w:val="00D87993"/>
    <w:rsid w:val="00D9024F"/>
    <w:rsid w:val="00D9694D"/>
    <w:rsid w:val="00DA76E5"/>
    <w:rsid w:val="00DB12B1"/>
    <w:rsid w:val="00DC1EE2"/>
    <w:rsid w:val="00DC43E8"/>
    <w:rsid w:val="00DC64B6"/>
    <w:rsid w:val="00DE457F"/>
    <w:rsid w:val="00DE5DAB"/>
    <w:rsid w:val="00DF30B2"/>
    <w:rsid w:val="00DF77C8"/>
    <w:rsid w:val="00E00F06"/>
    <w:rsid w:val="00E01D9B"/>
    <w:rsid w:val="00E15237"/>
    <w:rsid w:val="00E2605C"/>
    <w:rsid w:val="00E32096"/>
    <w:rsid w:val="00E3251C"/>
    <w:rsid w:val="00E36C6F"/>
    <w:rsid w:val="00E40090"/>
    <w:rsid w:val="00E413FB"/>
    <w:rsid w:val="00E42350"/>
    <w:rsid w:val="00E85890"/>
    <w:rsid w:val="00EA1DB0"/>
    <w:rsid w:val="00EA308F"/>
    <w:rsid w:val="00EB0379"/>
    <w:rsid w:val="00EB589B"/>
    <w:rsid w:val="00EB73C3"/>
    <w:rsid w:val="00EC15D1"/>
    <w:rsid w:val="00ED50C5"/>
    <w:rsid w:val="00EE0F77"/>
    <w:rsid w:val="00EE1725"/>
    <w:rsid w:val="00EE219B"/>
    <w:rsid w:val="00F0263A"/>
    <w:rsid w:val="00F06383"/>
    <w:rsid w:val="00F06534"/>
    <w:rsid w:val="00F15009"/>
    <w:rsid w:val="00F150E5"/>
    <w:rsid w:val="00F15DD5"/>
    <w:rsid w:val="00F16AC3"/>
    <w:rsid w:val="00F453BD"/>
    <w:rsid w:val="00F63000"/>
    <w:rsid w:val="00F71471"/>
    <w:rsid w:val="00F74B83"/>
    <w:rsid w:val="00F75F37"/>
    <w:rsid w:val="00F84024"/>
    <w:rsid w:val="00F85757"/>
    <w:rsid w:val="00F908DA"/>
    <w:rsid w:val="00F90BE7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69D0"/>
    <w:rsid w:val="00FC74DF"/>
    <w:rsid w:val="00FD1F2A"/>
    <w:rsid w:val="00FD20D7"/>
    <w:rsid w:val="00FE416D"/>
    <w:rsid w:val="00FE49BD"/>
    <w:rsid w:val="00FE544B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Sarakstarindkopa">
    <w:name w:val="List Paragraph"/>
    <w:basedOn w:val="Parastais"/>
    <w:uiPriority w:val="34"/>
    <w:qFormat/>
    <w:rsid w:val="00FC6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Viksne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C9E6-251F-44FD-87F3-A448CE25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D.Vīksne</dc:creator>
  <dc:description>D.Vīksne, 67330 256, fakss 67330293
Diana.Viksne@km.gov.lv</dc:description>
  <cp:lastModifiedBy>inesed</cp:lastModifiedBy>
  <cp:revision>5</cp:revision>
  <cp:lastPrinted>2013-02-19T14:41:00Z</cp:lastPrinted>
  <dcterms:created xsi:type="dcterms:W3CDTF">2013-03-01T12:15:00Z</dcterms:created>
  <dcterms:modified xsi:type="dcterms:W3CDTF">2013-03-01T13:28:00Z</dcterms:modified>
</cp:coreProperties>
</file>