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038D4" w14:textId="77777777" w:rsidR="00E700AD" w:rsidRPr="009C2596" w:rsidRDefault="00E700AD" w:rsidP="00E700AD">
      <w:pPr>
        <w:tabs>
          <w:tab w:val="left" w:pos="6663"/>
        </w:tabs>
        <w:rPr>
          <w:sz w:val="28"/>
          <w:szCs w:val="28"/>
        </w:rPr>
      </w:pPr>
    </w:p>
    <w:p w14:paraId="5F40D3A3" w14:textId="77777777" w:rsidR="00E700AD" w:rsidRPr="009C2596" w:rsidRDefault="00E700AD" w:rsidP="00E700AD">
      <w:pPr>
        <w:tabs>
          <w:tab w:val="left" w:pos="6663"/>
        </w:tabs>
        <w:rPr>
          <w:sz w:val="28"/>
          <w:szCs w:val="28"/>
        </w:rPr>
      </w:pPr>
    </w:p>
    <w:p w14:paraId="5503FE03" w14:textId="77777777" w:rsidR="00E700AD" w:rsidRPr="009C2596" w:rsidRDefault="00E700AD" w:rsidP="00E700AD">
      <w:pPr>
        <w:tabs>
          <w:tab w:val="left" w:pos="6663"/>
        </w:tabs>
        <w:rPr>
          <w:sz w:val="28"/>
          <w:szCs w:val="28"/>
        </w:rPr>
      </w:pPr>
    </w:p>
    <w:p w14:paraId="1534A537" w14:textId="77777777" w:rsidR="00E700AD" w:rsidRPr="009C2596" w:rsidRDefault="00E700AD" w:rsidP="00E700AD">
      <w:pPr>
        <w:tabs>
          <w:tab w:val="left" w:pos="6663"/>
        </w:tabs>
        <w:rPr>
          <w:sz w:val="28"/>
          <w:szCs w:val="28"/>
        </w:rPr>
      </w:pPr>
    </w:p>
    <w:p w14:paraId="1FB2E694" w14:textId="77777777" w:rsidR="00E700AD" w:rsidRPr="009C2596" w:rsidRDefault="00E700AD" w:rsidP="00E700AD">
      <w:pPr>
        <w:tabs>
          <w:tab w:val="left" w:pos="6663"/>
        </w:tabs>
        <w:rPr>
          <w:sz w:val="28"/>
          <w:szCs w:val="28"/>
        </w:rPr>
      </w:pPr>
    </w:p>
    <w:p w14:paraId="2D448D10" w14:textId="64F5BE06" w:rsidR="00E700AD" w:rsidRPr="009C2596" w:rsidRDefault="00E700AD" w:rsidP="00E700AD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2012.gada</w:t>
      </w:r>
      <w:proofErr w:type="gramStart"/>
      <w:r w:rsidRPr="009C2596">
        <w:rPr>
          <w:sz w:val="28"/>
          <w:szCs w:val="28"/>
        </w:rPr>
        <w:t xml:space="preserve">  </w:t>
      </w:r>
      <w:proofErr w:type="gramEnd"/>
      <w:r w:rsidR="00DA36E4">
        <w:rPr>
          <w:sz w:val="28"/>
          <w:szCs w:val="28"/>
        </w:rPr>
        <w:t>7.decembrī</w:t>
      </w:r>
      <w:r w:rsidRPr="009C2596">
        <w:rPr>
          <w:sz w:val="28"/>
          <w:szCs w:val="28"/>
        </w:rPr>
        <w:t xml:space="preserve">          </w:t>
      </w:r>
      <w:r w:rsidRPr="009C2596">
        <w:rPr>
          <w:sz w:val="28"/>
          <w:szCs w:val="28"/>
        </w:rPr>
        <w:tab/>
        <w:t>Rīkojums Nr.</w:t>
      </w:r>
      <w:r w:rsidR="00DA36E4">
        <w:rPr>
          <w:sz w:val="28"/>
          <w:szCs w:val="28"/>
        </w:rPr>
        <w:t xml:space="preserve"> 577</w:t>
      </w:r>
    </w:p>
    <w:p w14:paraId="39E47BB9" w14:textId="2F1136DC" w:rsidR="00E700AD" w:rsidRPr="009C2596" w:rsidRDefault="00E700AD" w:rsidP="00E700AD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 xml:space="preserve">(prot. Nr. </w:t>
      </w:r>
      <w:r w:rsidR="00DA36E4">
        <w:rPr>
          <w:sz w:val="28"/>
          <w:szCs w:val="28"/>
        </w:rPr>
        <w:t>68 16</w:t>
      </w:r>
      <w:bookmarkStart w:id="0" w:name="_GoBack"/>
      <w:bookmarkEnd w:id="0"/>
      <w:r w:rsidRPr="009C2596">
        <w:rPr>
          <w:sz w:val="28"/>
          <w:szCs w:val="28"/>
        </w:rPr>
        <w:t>.§)</w:t>
      </w:r>
    </w:p>
    <w:p w14:paraId="06CA5E3F" w14:textId="77777777" w:rsidR="00822E42" w:rsidRPr="005070AF" w:rsidRDefault="00822E42" w:rsidP="00E700AD">
      <w:pPr>
        <w:pStyle w:val="Heading1"/>
        <w:rPr>
          <w:szCs w:val="28"/>
        </w:rPr>
      </w:pPr>
      <w:bookmarkStart w:id="1" w:name="OLE_LINK3"/>
      <w:bookmarkStart w:id="2" w:name="OLE_LINK4"/>
    </w:p>
    <w:p w14:paraId="06CA5E40" w14:textId="3F5D02C6" w:rsidR="005070AF" w:rsidRPr="005070AF" w:rsidRDefault="005070AF" w:rsidP="00E700AD">
      <w:pPr>
        <w:pStyle w:val="Parasts"/>
        <w:ind w:firstLine="0"/>
        <w:jc w:val="center"/>
        <w:rPr>
          <w:szCs w:val="28"/>
          <w:lang w:eastAsia="lv-LV"/>
        </w:rPr>
      </w:pPr>
      <w:bookmarkStart w:id="3" w:name="OLE_LINK41"/>
      <w:bookmarkStart w:id="4" w:name="OLE_LINK42"/>
      <w:bookmarkEnd w:id="1"/>
      <w:bookmarkEnd w:id="2"/>
      <w:r w:rsidRPr="005070AF">
        <w:rPr>
          <w:b/>
          <w:bCs/>
          <w:szCs w:val="28"/>
          <w:lang w:eastAsia="lv-LV"/>
        </w:rPr>
        <w:t xml:space="preserve">Par valstij dividendēs izmaksājamo valsts sabiedrības ar ierobežotu atbildību </w:t>
      </w:r>
      <w:r w:rsidR="00E700AD">
        <w:rPr>
          <w:b/>
          <w:bCs/>
          <w:szCs w:val="28"/>
          <w:lang w:eastAsia="lv-LV"/>
        </w:rPr>
        <w:t>"</w:t>
      </w:r>
      <w:r w:rsidR="00F5527A">
        <w:rPr>
          <w:b/>
          <w:szCs w:val="28"/>
        </w:rPr>
        <w:t>Liepājas simfoniskais orķestris</w:t>
      </w:r>
      <w:r w:rsidR="00E700AD">
        <w:rPr>
          <w:b/>
          <w:szCs w:val="28"/>
        </w:rPr>
        <w:t>"</w:t>
      </w:r>
      <w:r w:rsidRPr="005070AF">
        <w:rPr>
          <w:b/>
          <w:szCs w:val="28"/>
        </w:rPr>
        <w:t xml:space="preserve"> </w:t>
      </w:r>
      <w:r w:rsidRPr="005070AF">
        <w:rPr>
          <w:b/>
          <w:bCs/>
          <w:szCs w:val="28"/>
          <w:lang w:eastAsia="lv-LV"/>
        </w:rPr>
        <w:t>peļņas daļu</w:t>
      </w:r>
    </w:p>
    <w:bookmarkEnd w:id="3"/>
    <w:bookmarkEnd w:id="4"/>
    <w:p w14:paraId="47C72203" w14:textId="77777777" w:rsidR="00CE00EA" w:rsidRDefault="00CE00EA" w:rsidP="00E700AD">
      <w:pPr>
        <w:pStyle w:val="Paraststmeklis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6CA5E42" w14:textId="36C8B681" w:rsidR="005070AF" w:rsidRDefault="00CE00EA" w:rsidP="00E700AD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47F52">
        <w:rPr>
          <w:rFonts w:ascii="Times New Roman" w:hAnsi="Times New Roman"/>
          <w:sz w:val="28"/>
          <w:szCs w:val="28"/>
        </w:rPr>
        <w:t> </w:t>
      </w:r>
      <w:r w:rsidR="005070AF" w:rsidRPr="005070AF">
        <w:rPr>
          <w:rFonts w:ascii="Times New Roman" w:hAnsi="Times New Roman"/>
          <w:sz w:val="28"/>
          <w:szCs w:val="28"/>
        </w:rPr>
        <w:t xml:space="preserve">Saskaņā ar likuma </w:t>
      </w:r>
      <w:r w:rsidR="00E700AD">
        <w:rPr>
          <w:rFonts w:ascii="Times New Roman" w:hAnsi="Times New Roman"/>
          <w:sz w:val="28"/>
          <w:szCs w:val="28"/>
        </w:rPr>
        <w:t>"</w:t>
      </w:r>
      <w:r w:rsidR="005070AF" w:rsidRPr="005070AF">
        <w:rPr>
          <w:rFonts w:ascii="Times New Roman" w:hAnsi="Times New Roman"/>
          <w:sz w:val="28"/>
          <w:szCs w:val="28"/>
        </w:rPr>
        <w:t>Par valsts un pašvaldību kapitāla daļām un kapitālsabiedrībām</w:t>
      </w:r>
      <w:r w:rsidR="00E700AD">
        <w:rPr>
          <w:rFonts w:ascii="Times New Roman" w:hAnsi="Times New Roman"/>
          <w:sz w:val="28"/>
          <w:szCs w:val="28"/>
        </w:rPr>
        <w:t>"</w:t>
      </w:r>
      <w:r w:rsidR="005070AF" w:rsidRPr="005070AF">
        <w:rPr>
          <w:rFonts w:ascii="Times New Roman" w:hAnsi="Times New Roman"/>
          <w:sz w:val="28"/>
          <w:szCs w:val="28"/>
        </w:rPr>
        <w:t xml:space="preserve"> 3.panta </w:t>
      </w:r>
      <w:r w:rsidR="005070AF" w:rsidRPr="00D713F9">
        <w:rPr>
          <w:rFonts w:ascii="Times New Roman" w:hAnsi="Times New Roman"/>
          <w:sz w:val="28"/>
          <w:szCs w:val="28"/>
        </w:rPr>
        <w:t xml:space="preserve">trešo daļu un Ministru kabineta 2009.gada 15.decembra noteikumu Nr.1471 </w:t>
      </w:r>
      <w:r w:rsidR="00E700AD">
        <w:rPr>
          <w:rFonts w:ascii="Times New Roman" w:hAnsi="Times New Roman"/>
          <w:sz w:val="28"/>
          <w:szCs w:val="28"/>
        </w:rPr>
        <w:t>"</w:t>
      </w:r>
      <w:r w:rsidR="005070AF" w:rsidRPr="00D713F9">
        <w:rPr>
          <w:rFonts w:ascii="Times New Roman" w:hAnsi="Times New Roman"/>
          <w:bCs/>
          <w:sz w:val="28"/>
          <w:szCs w:val="28"/>
        </w:rPr>
        <w:t>Kārtība, kādā tiek noteikta un ieskaitīta valsts budžetā izmaksājamā peļņas daļa par valsts kapitāla izmantošanu</w:t>
      </w:r>
      <w:r w:rsidR="00E700AD">
        <w:rPr>
          <w:rFonts w:ascii="Times New Roman" w:hAnsi="Times New Roman"/>
          <w:sz w:val="28"/>
          <w:szCs w:val="28"/>
        </w:rPr>
        <w:t>"</w:t>
      </w:r>
      <w:r w:rsidR="00E47F52">
        <w:rPr>
          <w:rFonts w:ascii="Times New Roman" w:hAnsi="Times New Roman"/>
          <w:sz w:val="28"/>
          <w:szCs w:val="28"/>
        </w:rPr>
        <w:t xml:space="preserve"> 5.punktu</w:t>
      </w:r>
      <w:r w:rsidR="005070AF" w:rsidRPr="00D713F9">
        <w:rPr>
          <w:rFonts w:ascii="Times New Roman" w:hAnsi="Times New Roman"/>
          <w:sz w:val="28"/>
          <w:szCs w:val="28"/>
        </w:rPr>
        <w:t xml:space="preserve"> noteikt, ka valsts sabiedrībai ar ierobežotu atbildību </w:t>
      </w:r>
      <w:r w:rsidR="00E700AD">
        <w:rPr>
          <w:rFonts w:ascii="Times New Roman" w:hAnsi="Times New Roman"/>
          <w:sz w:val="28"/>
          <w:szCs w:val="28"/>
        </w:rPr>
        <w:t>"</w:t>
      </w:r>
      <w:r w:rsidR="00D713F9" w:rsidRPr="00D713F9">
        <w:rPr>
          <w:rFonts w:ascii="Times New Roman" w:hAnsi="Times New Roman"/>
          <w:sz w:val="28"/>
          <w:szCs w:val="28"/>
        </w:rPr>
        <w:t>Liepājas simfoniskais orķestris</w:t>
      </w:r>
      <w:r w:rsidR="00E700AD">
        <w:rPr>
          <w:rFonts w:ascii="Times New Roman" w:hAnsi="Times New Roman"/>
          <w:sz w:val="28"/>
          <w:szCs w:val="28"/>
        </w:rPr>
        <w:t>"</w:t>
      </w:r>
      <w:r w:rsidR="005070AF" w:rsidRPr="00D713F9">
        <w:rPr>
          <w:rFonts w:ascii="Times New Roman" w:hAnsi="Times New Roman"/>
          <w:sz w:val="28"/>
          <w:szCs w:val="28"/>
        </w:rPr>
        <w:t xml:space="preserve"> </w:t>
      </w:r>
      <w:r w:rsidR="00816B61" w:rsidRPr="00D713F9">
        <w:rPr>
          <w:rFonts w:ascii="Times New Roman" w:hAnsi="Times New Roman"/>
          <w:sz w:val="28"/>
          <w:szCs w:val="28"/>
        </w:rPr>
        <w:t>(</w:t>
      </w:r>
      <w:r w:rsidR="00816B61" w:rsidRPr="00D713F9">
        <w:rPr>
          <w:rFonts w:ascii="Times New Roman" w:hAnsi="Times New Roman"/>
          <w:bCs/>
          <w:sz w:val="28"/>
          <w:szCs w:val="28"/>
        </w:rPr>
        <w:t>vienotais reģistrācijas Nr.</w:t>
      </w:r>
      <w:r w:rsidR="00F5527A" w:rsidRPr="00D713F9">
        <w:rPr>
          <w:rFonts w:ascii="Times New Roman" w:hAnsi="Times New Roman"/>
          <w:sz w:val="28"/>
          <w:szCs w:val="28"/>
        </w:rPr>
        <w:t>42103049403</w:t>
      </w:r>
      <w:r w:rsidR="00816B61" w:rsidRPr="00D713F9">
        <w:rPr>
          <w:rFonts w:ascii="Times New Roman" w:hAnsi="Times New Roman"/>
          <w:sz w:val="28"/>
          <w:szCs w:val="28"/>
        </w:rPr>
        <w:t xml:space="preserve">) </w:t>
      </w:r>
      <w:r w:rsidR="005070AF" w:rsidRPr="00D713F9">
        <w:rPr>
          <w:rFonts w:ascii="Times New Roman" w:hAnsi="Times New Roman"/>
          <w:sz w:val="28"/>
          <w:szCs w:val="28"/>
        </w:rPr>
        <w:t xml:space="preserve">nav jāmaksā dividendes </w:t>
      </w:r>
      <w:r w:rsidR="00291B5A">
        <w:rPr>
          <w:rFonts w:ascii="Times New Roman" w:hAnsi="Times New Roman"/>
          <w:sz w:val="28"/>
          <w:szCs w:val="28"/>
        </w:rPr>
        <w:t>(23 938,20 lat</w:t>
      </w:r>
      <w:r w:rsidR="00E47F52">
        <w:rPr>
          <w:rFonts w:ascii="Times New Roman" w:hAnsi="Times New Roman"/>
          <w:sz w:val="28"/>
          <w:szCs w:val="28"/>
        </w:rPr>
        <w:t>u</w:t>
      </w:r>
      <w:r w:rsidR="00291B5A">
        <w:rPr>
          <w:rFonts w:ascii="Times New Roman" w:hAnsi="Times New Roman"/>
          <w:sz w:val="28"/>
          <w:szCs w:val="28"/>
        </w:rPr>
        <w:t xml:space="preserve">) </w:t>
      </w:r>
      <w:r w:rsidR="005070AF" w:rsidRPr="00D713F9">
        <w:rPr>
          <w:rFonts w:ascii="Times New Roman" w:hAnsi="Times New Roman"/>
          <w:sz w:val="28"/>
          <w:szCs w:val="28"/>
        </w:rPr>
        <w:t xml:space="preserve">no </w:t>
      </w:r>
      <w:r>
        <w:rPr>
          <w:rFonts w:ascii="Times New Roman" w:hAnsi="Times New Roman"/>
          <w:sz w:val="28"/>
          <w:szCs w:val="28"/>
        </w:rPr>
        <w:t xml:space="preserve">tīrās </w:t>
      </w:r>
      <w:r w:rsidR="005070AF" w:rsidRPr="00D713F9">
        <w:rPr>
          <w:rFonts w:ascii="Times New Roman" w:hAnsi="Times New Roman"/>
          <w:sz w:val="28"/>
          <w:szCs w:val="28"/>
        </w:rPr>
        <w:t>peļņas par 2011.gadu.</w:t>
      </w:r>
    </w:p>
    <w:p w14:paraId="7BFF9C6A" w14:textId="77777777" w:rsidR="00E700AD" w:rsidRPr="00D713F9" w:rsidRDefault="00E700AD" w:rsidP="00E700AD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6CA5E43" w14:textId="41FDA7DD" w:rsidR="005070AF" w:rsidRPr="005070AF" w:rsidRDefault="00CE00EA" w:rsidP="00E700AD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070AF" w:rsidRPr="00010A35">
        <w:rPr>
          <w:sz w:val="28"/>
          <w:szCs w:val="28"/>
        </w:rPr>
        <w:t>Kultūras ministrijai kā valsts sabiedrības ar ierobežotu atbildību</w:t>
      </w:r>
      <w:r w:rsidR="005070AF" w:rsidRPr="005070AF">
        <w:rPr>
          <w:sz w:val="28"/>
          <w:szCs w:val="28"/>
        </w:rPr>
        <w:t xml:space="preserve"> </w:t>
      </w:r>
      <w:r w:rsidR="00E700AD">
        <w:rPr>
          <w:sz w:val="28"/>
          <w:szCs w:val="28"/>
        </w:rPr>
        <w:t>"</w:t>
      </w:r>
      <w:r w:rsidR="00470EBC">
        <w:rPr>
          <w:sz w:val="28"/>
          <w:szCs w:val="28"/>
        </w:rPr>
        <w:t>Liepājas simfoniskais orķestris</w:t>
      </w:r>
      <w:r w:rsidR="00E700AD">
        <w:rPr>
          <w:sz w:val="28"/>
          <w:szCs w:val="28"/>
        </w:rPr>
        <w:t>"</w:t>
      </w:r>
      <w:r w:rsidR="005070AF" w:rsidRPr="005070AF">
        <w:rPr>
          <w:sz w:val="28"/>
          <w:szCs w:val="28"/>
        </w:rPr>
        <w:t xml:space="preserve"> kapitāla daļu turētājai nodrošināt, ka 2011.gadā gūtā peļņa tiek </w:t>
      </w:r>
      <w:r w:rsidR="005070AF" w:rsidRPr="00470EBC">
        <w:rPr>
          <w:sz w:val="28"/>
          <w:szCs w:val="28"/>
        </w:rPr>
        <w:t xml:space="preserve">novirzīta </w:t>
      </w:r>
      <w:r w:rsidR="00CB44FE" w:rsidRPr="00470EBC">
        <w:rPr>
          <w:sz w:val="28"/>
          <w:szCs w:val="28"/>
        </w:rPr>
        <w:t>jaunu mūzikas instrumentu iegādei</w:t>
      </w:r>
      <w:r w:rsidR="005070AF" w:rsidRPr="00470EBC">
        <w:rPr>
          <w:sz w:val="28"/>
          <w:szCs w:val="28"/>
        </w:rPr>
        <w:t>.</w:t>
      </w:r>
    </w:p>
    <w:p w14:paraId="06CA5E44" w14:textId="77777777" w:rsidR="005070AF" w:rsidRPr="005070AF" w:rsidRDefault="005070AF" w:rsidP="00E700AD">
      <w:pPr>
        <w:pStyle w:val="Parasts"/>
        <w:rPr>
          <w:szCs w:val="28"/>
          <w:lang w:eastAsia="lv-LV"/>
        </w:rPr>
      </w:pPr>
    </w:p>
    <w:p w14:paraId="06CA5E45" w14:textId="77777777" w:rsidR="00985ED2" w:rsidRDefault="00985ED2" w:rsidP="00E700AD">
      <w:pPr>
        <w:pStyle w:val="Parasts"/>
        <w:rPr>
          <w:szCs w:val="28"/>
        </w:rPr>
      </w:pPr>
    </w:p>
    <w:p w14:paraId="1820929C" w14:textId="77777777" w:rsidR="00E700AD" w:rsidRPr="005070AF" w:rsidRDefault="00E700AD" w:rsidP="00E700AD">
      <w:pPr>
        <w:pStyle w:val="Parasts"/>
        <w:rPr>
          <w:szCs w:val="28"/>
        </w:rPr>
      </w:pPr>
    </w:p>
    <w:p w14:paraId="06CA5E46" w14:textId="0D682A01" w:rsidR="001430F5" w:rsidRDefault="007819B5" w:rsidP="00E700AD">
      <w:pPr>
        <w:pStyle w:val="Parasts"/>
        <w:tabs>
          <w:tab w:val="left" w:pos="6804"/>
        </w:tabs>
        <w:ind w:left="142" w:firstLine="567"/>
        <w:jc w:val="left"/>
        <w:rPr>
          <w:color w:val="000000"/>
          <w:szCs w:val="28"/>
          <w:lang w:eastAsia="lv-LV"/>
        </w:rPr>
      </w:pPr>
      <w:r w:rsidRPr="005070AF">
        <w:rPr>
          <w:color w:val="000000"/>
          <w:szCs w:val="28"/>
          <w:lang w:eastAsia="lv-LV"/>
        </w:rPr>
        <w:t>Ministru prezidents</w:t>
      </w:r>
      <w:r w:rsidRPr="005070AF">
        <w:rPr>
          <w:color w:val="000000"/>
          <w:szCs w:val="28"/>
          <w:lang w:eastAsia="lv-LV"/>
        </w:rPr>
        <w:tab/>
      </w:r>
      <w:r w:rsidR="0072731E">
        <w:rPr>
          <w:color w:val="000000"/>
          <w:szCs w:val="28"/>
          <w:lang w:eastAsia="lv-LV"/>
        </w:rPr>
        <w:t>V.</w:t>
      </w:r>
      <w:r w:rsidR="001430F5" w:rsidRPr="005070AF">
        <w:rPr>
          <w:color w:val="000000"/>
          <w:szCs w:val="28"/>
          <w:lang w:eastAsia="lv-LV"/>
        </w:rPr>
        <w:t>Dombrovskis</w:t>
      </w:r>
    </w:p>
    <w:p w14:paraId="06CA5E47" w14:textId="77777777" w:rsidR="0072731E" w:rsidRDefault="0072731E" w:rsidP="00E700AD">
      <w:pPr>
        <w:pStyle w:val="Parasts"/>
        <w:tabs>
          <w:tab w:val="left" w:pos="6804"/>
        </w:tabs>
        <w:ind w:left="142" w:firstLine="567"/>
        <w:jc w:val="left"/>
        <w:rPr>
          <w:color w:val="000000"/>
          <w:szCs w:val="28"/>
          <w:lang w:eastAsia="lv-LV"/>
        </w:rPr>
      </w:pPr>
    </w:p>
    <w:p w14:paraId="34A52724" w14:textId="77777777" w:rsidR="00E700AD" w:rsidRDefault="00E700AD" w:rsidP="00E700AD">
      <w:pPr>
        <w:pStyle w:val="Parasts"/>
        <w:tabs>
          <w:tab w:val="left" w:pos="6804"/>
        </w:tabs>
        <w:ind w:left="142" w:firstLine="567"/>
        <w:jc w:val="left"/>
        <w:rPr>
          <w:color w:val="000000"/>
          <w:szCs w:val="28"/>
          <w:lang w:eastAsia="lv-LV"/>
        </w:rPr>
      </w:pPr>
    </w:p>
    <w:p w14:paraId="3EDB59F5" w14:textId="77777777" w:rsidR="00E700AD" w:rsidRPr="005070AF" w:rsidRDefault="00E700AD" w:rsidP="00E700AD">
      <w:pPr>
        <w:pStyle w:val="Parasts"/>
        <w:tabs>
          <w:tab w:val="left" w:pos="6804"/>
        </w:tabs>
        <w:ind w:left="142" w:firstLine="567"/>
        <w:jc w:val="left"/>
        <w:rPr>
          <w:color w:val="000000"/>
          <w:szCs w:val="28"/>
          <w:lang w:eastAsia="lv-LV"/>
        </w:rPr>
      </w:pPr>
    </w:p>
    <w:p w14:paraId="06CA5E48" w14:textId="70B08826" w:rsidR="003155CE" w:rsidRDefault="007819B5" w:rsidP="00E700AD">
      <w:pPr>
        <w:pStyle w:val="Parasts"/>
        <w:tabs>
          <w:tab w:val="left" w:pos="6804"/>
        </w:tabs>
        <w:ind w:left="142" w:firstLine="567"/>
        <w:jc w:val="left"/>
        <w:rPr>
          <w:color w:val="000000"/>
          <w:szCs w:val="28"/>
          <w:lang w:eastAsia="lv-LV"/>
        </w:rPr>
      </w:pPr>
      <w:r w:rsidRPr="005070AF">
        <w:rPr>
          <w:color w:val="000000"/>
          <w:szCs w:val="28"/>
          <w:lang w:eastAsia="lv-LV"/>
        </w:rPr>
        <w:t>Kultūras ministre</w:t>
      </w:r>
      <w:r w:rsidR="001430F5" w:rsidRPr="005070AF">
        <w:rPr>
          <w:color w:val="000000"/>
          <w:szCs w:val="28"/>
          <w:lang w:eastAsia="lv-LV"/>
        </w:rPr>
        <w:tab/>
      </w:r>
      <w:r w:rsidRPr="005070AF">
        <w:rPr>
          <w:color w:val="000000"/>
          <w:szCs w:val="28"/>
          <w:lang w:eastAsia="lv-LV"/>
        </w:rPr>
        <w:t>Ž</w:t>
      </w:r>
      <w:r w:rsidR="00C50CEA" w:rsidRPr="005070AF">
        <w:rPr>
          <w:color w:val="000000"/>
          <w:szCs w:val="28"/>
          <w:lang w:eastAsia="lv-LV"/>
        </w:rPr>
        <w:t>.</w:t>
      </w:r>
      <w:r w:rsidR="0072731E">
        <w:rPr>
          <w:color w:val="000000"/>
          <w:szCs w:val="28"/>
          <w:lang w:eastAsia="lv-LV"/>
        </w:rPr>
        <w:t>Jaunzeme</w:t>
      </w:r>
      <w:r w:rsidR="00E700AD">
        <w:rPr>
          <w:color w:val="000000"/>
          <w:szCs w:val="28"/>
          <w:lang w:eastAsia="lv-LV"/>
        </w:rPr>
        <w:t>-</w:t>
      </w:r>
      <w:proofErr w:type="spellStart"/>
      <w:r w:rsidRPr="005070AF">
        <w:rPr>
          <w:color w:val="000000"/>
          <w:szCs w:val="28"/>
          <w:lang w:eastAsia="lv-LV"/>
        </w:rPr>
        <w:t>Grende</w:t>
      </w:r>
      <w:proofErr w:type="spellEnd"/>
    </w:p>
    <w:sectPr w:rsidR="003155CE" w:rsidSect="00010A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A5E57" w14:textId="77777777" w:rsidR="00E700AD" w:rsidRDefault="00E700AD">
      <w:pPr>
        <w:pStyle w:val="Parasts"/>
      </w:pPr>
      <w:r>
        <w:separator/>
      </w:r>
    </w:p>
  </w:endnote>
  <w:endnote w:type="continuationSeparator" w:id="0">
    <w:p w14:paraId="06CA5E58" w14:textId="77777777" w:rsidR="00E700AD" w:rsidRDefault="00E700AD">
      <w:pPr>
        <w:pStyle w:val="Paras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A5E5D" w14:textId="77777777" w:rsidR="00E700AD" w:rsidRDefault="00E700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A5E5E" w14:textId="77777777" w:rsidR="00E700AD" w:rsidRDefault="00E700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A5E5F" w14:textId="77777777" w:rsidR="00E700AD" w:rsidRPr="009622D0" w:rsidRDefault="00E700AD" w:rsidP="0022605E">
    <w:pPr>
      <w:pStyle w:val="Footer"/>
      <w:ind w:firstLine="0"/>
      <w:rPr>
        <w:sz w:val="16"/>
        <w:szCs w:val="16"/>
      </w:rPr>
    </w:pPr>
    <w:r w:rsidRPr="009622D0">
      <w:rPr>
        <w:sz w:val="16"/>
        <w:szCs w:val="16"/>
      </w:rPr>
      <w:t>R0333_0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A5E61" w14:textId="1327C1DD" w:rsidR="00E700AD" w:rsidRPr="00E700AD" w:rsidRDefault="00E700AD" w:rsidP="005070AF">
    <w:pPr>
      <w:pStyle w:val="Footer"/>
      <w:ind w:firstLine="0"/>
      <w:rPr>
        <w:sz w:val="16"/>
        <w:szCs w:val="16"/>
      </w:rPr>
    </w:pPr>
    <w:r w:rsidRPr="00E700AD">
      <w:rPr>
        <w:sz w:val="16"/>
        <w:szCs w:val="16"/>
      </w:rPr>
      <w:t>R2545_2</w:t>
    </w:r>
    <w:proofErr w:type="gramStart"/>
    <w:r w:rsidRPr="00E700AD">
      <w:rPr>
        <w:sz w:val="16"/>
        <w:szCs w:val="16"/>
      </w:rPr>
      <w:t xml:space="preserve"> </w:t>
    </w:r>
    <w:r w:rsidR="00E47F52">
      <w:rPr>
        <w:sz w:val="16"/>
        <w:szCs w:val="16"/>
      </w:rPr>
      <w:t xml:space="preserve"> </w:t>
    </w:r>
    <w:proofErr w:type="spellStart"/>
    <w:proofErr w:type="gramEnd"/>
    <w:r w:rsidR="00E47F52">
      <w:rPr>
        <w:sz w:val="16"/>
        <w:szCs w:val="16"/>
      </w:rPr>
      <w:t>v_sk</w:t>
    </w:r>
    <w:proofErr w:type="spellEnd"/>
    <w:r w:rsidR="00E47F52">
      <w:rPr>
        <w:sz w:val="16"/>
        <w:szCs w:val="16"/>
      </w:rPr>
      <w:t xml:space="preserve">. = </w:t>
    </w:r>
    <w:r w:rsidR="00E47F52">
      <w:rPr>
        <w:sz w:val="16"/>
        <w:szCs w:val="16"/>
      </w:rPr>
      <w:fldChar w:fldCharType="begin"/>
    </w:r>
    <w:r w:rsidR="00E47F52">
      <w:rPr>
        <w:sz w:val="16"/>
        <w:szCs w:val="16"/>
      </w:rPr>
      <w:instrText xml:space="preserve"> NUMWORDS  \* MERGEFORMAT </w:instrText>
    </w:r>
    <w:r w:rsidR="00E47F52">
      <w:rPr>
        <w:sz w:val="16"/>
        <w:szCs w:val="16"/>
      </w:rPr>
      <w:fldChar w:fldCharType="separate"/>
    </w:r>
    <w:r w:rsidR="00E47F52">
      <w:rPr>
        <w:noProof/>
        <w:sz w:val="16"/>
        <w:szCs w:val="16"/>
      </w:rPr>
      <w:t>115</w:t>
    </w:r>
    <w:r w:rsidR="00E47F5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A5E55" w14:textId="77777777" w:rsidR="00E700AD" w:rsidRDefault="00E700AD">
      <w:pPr>
        <w:pStyle w:val="Parasts"/>
      </w:pPr>
      <w:r>
        <w:separator/>
      </w:r>
    </w:p>
  </w:footnote>
  <w:footnote w:type="continuationSeparator" w:id="0">
    <w:p w14:paraId="06CA5E56" w14:textId="77777777" w:rsidR="00E700AD" w:rsidRDefault="00E700AD">
      <w:pPr>
        <w:pStyle w:val="Paras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A5E59" w14:textId="77777777" w:rsidR="00E700AD" w:rsidRDefault="00E700AD" w:rsidP="002260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A5E5A" w14:textId="77777777" w:rsidR="00E700AD" w:rsidRDefault="00E700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A5E5B" w14:textId="77777777" w:rsidR="00E700AD" w:rsidRDefault="00E700AD" w:rsidP="0022605E">
    <w:pPr>
      <w:pStyle w:val="Header"/>
      <w:framePr w:wrap="around" w:vAnchor="text" w:hAnchor="margin" w:xAlign="center" w:y="1"/>
      <w:ind w:firstLine="0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06CA5E5C" w14:textId="77777777" w:rsidR="00E700AD" w:rsidRDefault="00E700AD" w:rsidP="0022605E">
    <w:pPr>
      <w:pStyle w:val="Header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A5E60" w14:textId="1FAE6EC2" w:rsidR="00E700AD" w:rsidRDefault="00DA36E4" w:rsidP="00E700AD">
    <w:pPr>
      <w:pStyle w:val="Header"/>
      <w:ind w:right="360" w:firstLine="0"/>
    </w:pPr>
    <w:r>
      <w:pict w14:anchorId="0B5039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38B6"/>
    <w:multiLevelType w:val="multilevel"/>
    <w:tmpl w:val="B218C1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9"/>
        </w:tabs>
        <w:ind w:left="266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6"/>
        </w:tabs>
        <w:ind w:left="336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3"/>
        </w:tabs>
        <w:ind w:left="406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25"/>
        </w:tabs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2"/>
        </w:tabs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9"/>
        </w:tabs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2160"/>
      </w:pPr>
      <w:rPr>
        <w:rFonts w:hint="default"/>
      </w:rPr>
    </w:lvl>
  </w:abstractNum>
  <w:abstractNum w:abstractNumId="1">
    <w:nsid w:val="352B71FA"/>
    <w:multiLevelType w:val="hybridMultilevel"/>
    <w:tmpl w:val="AEC8C80E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91C14"/>
    <w:multiLevelType w:val="hybridMultilevel"/>
    <w:tmpl w:val="C9508C18"/>
    <w:lvl w:ilvl="0" w:tplc="E6665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E42"/>
    <w:rsid w:val="00010A35"/>
    <w:rsid w:val="00010B2C"/>
    <w:rsid w:val="00012C23"/>
    <w:rsid w:val="00023A9A"/>
    <w:rsid w:val="00032988"/>
    <w:rsid w:val="00035CDE"/>
    <w:rsid w:val="00044A59"/>
    <w:rsid w:val="00046D1B"/>
    <w:rsid w:val="00060D1D"/>
    <w:rsid w:val="00062305"/>
    <w:rsid w:val="000805E6"/>
    <w:rsid w:val="00083DA4"/>
    <w:rsid w:val="000A4A75"/>
    <w:rsid w:val="000A7434"/>
    <w:rsid w:val="000A7D32"/>
    <w:rsid w:val="000B62E9"/>
    <w:rsid w:val="000D160D"/>
    <w:rsid w:val="000F200F"/>
    <w:rsid w:val="00116E45"/>
    <w:rsid w:val="001430F5"/>
    <w:rsid w:val="001567FD"/>
    <w:rsid w:val="00175980"/>
    <w:rsid w:val="00180D79"/>
    <w:rsid w:val="00192DE0"/>
    <w:rsid w:val="00196842"/>
    <w:rsid w:val="001A551D"/>
    <w:rsid w:val="001A753A"/>
    <w:rsid w:val="001C6155"/>
    <w:rsid w:val="002105AB"/>
    <w:rsid w:val="0022605E"/>
    <w:rsid w:val="00232ACC"/>
    <w:rsid w:val="00247C30"/>
    <w:rsid w:val="002856AE"/>
    <w:rsid w:val="00286221"/>
    <w:rsid w:val="00291B5A"/>
    <w:rsid w:val="002A14A5"/>
    <w:rsid w:val="002A7F18"/>
    <w:rsid w:val="002B0FF9"/>
    <w:rsid w:val="002C5887"/>
    <w:rsid w:val="002C66F9"/>
    <w:rsid w:val="002C7BFE"/>
    <w:rsid w:val="002E2A1B"/>
    <w:rsid w:val="002E4493"/>
    <w:rsid w:val="002F1D5D"/>
    <w:rsid w:val="003155CE"/>
    <w:rsid w:val="00320C79"/>
    <w:rsid w:val="003537FC"/>
    <w:rsid w:val="00370B7F"/>
    <w:rsid w:val="00374A00"/>
    <w:rsid w:val="00383ED2"/>
    <w:rsid w:val="00386057"/>
    <w:rsid w:val="00392E0D"/>
    <w:rsid w:val="00396C51"/>
    <w:rsid w:val="004227DB"/>
    <w:rsid w:val="00434983"/>
    <w:rsid w:val="00461C58"/>
    <w:rsid w:val="00470EBC"/>
    <w:rsid w:val="004924F6"/>
    <w:rsid w:val="004D5698"/>
    <w:rsid w:val="004E04ED"/>
    <w:rsid w:val="005070AF"/>
    <w:rsid w:val="005253EC"/>
    <w:rsid w:val="00532C7C"/>
    <w:rsid w:val="00541F00"/>
    <w:rsid w:val="00553A47"/>
    <w:rsid w:val="00556C85"/>
    <w:rsid w:val="00560732"/>
    <w:rsid w:val="005640C4"/>
    <w:rsid w:val="00564AB4"/>
    <w:rsid w:val="00565798"/>
    <w:rsid w:val="00571BFB"/>
    <w:rsid w:val="00573903"/>
    <w:rsid w:val="00575778"/>
    <w:rsid w:val="0058608B"/>
    <w:rsid w:val="005A1124"/>
    <w:rsid w:val="005B5E5F"/>
    <w:rsid w:val="005B787B"/>
    <w:rsid w:val="005D5955"/>
    <w:rsid w:val="00602A33"/>
    <w:rsid w:val="00606514"/>
    <w:rsid w:val="00627FC5"/>
    <w:rsid w:val="0064066F"/>
    <w:rsid w:val="00651934"/>
    <w:rsid w:val="00674F93"/>
    <w:rsid w:val="006916A8"/>
    <w:rsid w:val="006A22DC"/>
    <w:rsid w:val="006B5900"/>
    <w:rsid w:val="006E1D8D"/>
    <w:rsid w:val="007016A5"/>
    <w:rsid w:val="0070281A"/>
    <w:rsid w:val="0072731E"/>
    <w:rsid w:val="007273B1"/>
    <w:rsid w:val="00735D67"/>
    <w:rsid w:val="00754962"/>
    <w:rsid w:val="007819B5"/>
    <w:rsid w:val="007958AB"/>
    <w:rsid w:val="00796213"/>
    <w:rsid w:val="007B198E"/>
    <w:rsid w:val="007D3928"/>
    <w:rsid w:val="007E07CD"/>
    <w:rsid w:val="00811253"/>
    <w:rsid w:val="00816B61"/>
    <w:rsid w:val="00822E42"/>
    <w:rsid w:val="00826678"/>
    <w:rsid w:val="008344E0"/>
    <w:rsid w:val="00851DED"/>
    <w:rsid w:val="008959D6"/>
    <w:rsid w:val="008C35B3"/>
    <w:rsid w:val="008D612C"/>
    <w:rsid w:val="008D7A62"/>
    <w:rsid w:val="008E2934"/>
    <w:rsid w:val="008F48B9"/>
    <w:rsid w:val="00901574"/>
    <w:rsid w:val="00906383"/>
    <w:rsid w:val="0092463E"/>
    <w:rsid w:val="009370F1"/>
    <w:rsid w:val="00937316"/>
    <w:rsid w:val="00967FAD"/>
    <w:rsid w:val="00985ED2"/>
    <w:rsid w:val="009C1751"/>
    <w:rsid w:val="009D31E4"/>
    <w:rsid w:val="00A06BE6"/>
    <w:rsid w:val="00A5421D"/>
    <w:rsid w:val="00A71599"/>
    <w:rsid w:val="00A74E21"/>
    <w:rsid w:val="00AA1048"/>
    <w:rsid w:val="00AA5D0C"/>
    <w:rsid w:val="00AB1025"/>
    <w:rsid w:val="00AB12CE"/>
    <w:rsid w:val="00AC580F"/>
    <w:rsid w:val="00AD7B4A"/>
    <w:rsid w:val="00AF593B"/>
    <w:rsid w:val="00B02AF3"/>
    <w:rsid w:val="00B80B68"/>
    <w:rsid w:val="00B81DBE"/>
    <w:rsid w:val="00BC38AF"/>
    <w:rsid w:val="00BD273F"/>
    <w:rsid w:val="00BD5479"/>
    <w:rsid w:val="00BE0870"/>
    <w:rsid w:val="00BF1205"/>
    <w:rsid w:val="00BF4C46"/>
    <w:rsid w:val="00C0296F"/>
    <w:rsid w:val="00C03764"/>
    <w:rsid w:val="00C10504"/>
    <w:rsid w:val="00C11781"/>
    <w:rsid w:val="00C3265E"/>
    <w:rsid w:val="00C50CEA"/>
    <w:rsid w:val="00C74E9D"/>
    <w:rsid w:val="00CB44FE"/>
    <w:rsid w:val="00CB78A1"/>
    <w:rsid w:val="00CD2991"/>
    <w:rsid w:val="00CE00EA"/>
    <w:rsid w:val="00CF4454"/>
    <w:rsid w:val="00D04562"/>
    <w:rsid w:val="00D157A2"/>
    <w:rsid w:val="00D45B2A"/>
    <w:rsid w:val="00D47DD7"/>
    <w:rsid w:val="00D534B7"/>
    <w:rsid w:val="00D56777"/>
    <w:rsid w:val="00D56F9C"/>
    <w:rsid w:val="00D713F9"/>
    <w:rsid w:val="00D71A45"/>
    <w:rsid w:val="00D75725"/>
    <w:rsid w:val="00DA36E4"/>
    <w:rsid w:val="00DA39CC"/>
    <w:rsid w:val="00DB1108"/>
    <w:rsid w:val="00DB5D99"/>
    <w:rsid w:val="00DC052A"/>
    <w:rsid w:val="00DD6DDD"/>
    <w:rsid w:val="00DD7489"/>
    <w:rsid w:val="00DD75E2"/>
    <w:rsid w:val="00E1790B"/>
    <w:rsid w:val="00E43F07"/>
    <w:rsid w:val="00E47F52"/>
    <w:rsid w:val="00E51685"/>
    <w:rsid w:val="00E700AD"/>
    <w:rsid w:val="00E90BB1"/>
    <w:rsid w:val="00EA7EB6"/>
    <w:rsid w:val="00EB2B36"/>
    <w:rsid w:val="00EB7E5F"/>
    <w:rsid w:val="00EC1DF5"/>
    <w:rsid w:val="00EC6249"/>
    <w:rsid w:val="00EE59C9"/>
    <w:rsid w:val="00F06105"/>
    <w:rsid w:val="00F235C8"/>
    <w:rsid w:val="00F33850"/>
    <w:rsid w:val="00F40485"/>
    <w:rsid w:val="00F40A9C"/>
    <w:rsid w:val="00F5527A"/>
    <w:rsid w:val="00F71AB1"/>
    <w:rsid w:val="00F854A7"/>
    <w:rsid w:val="00F8571C"/>
    <w:rsid w:val="00FB54F6"/>
    <w:rsid w:val="00FD2B51"/>
    <w:rsid w:val="00FD524C"/>
    <w:rsid w:val="00F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  <w14:docId w14:val="06CA5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A1B"/>
  </w:style>
  <w:style w:type="paragraph" w:styleId="Heading1">
    <w:name w:val="heading 1"/>
    <w:basedOn w:val="Parasts"/>
    <w:next w:val="Parasts"/>
    <w:qFormat/>
    <w:rsid w:val="00822E42"/>
    <w:pPr>
      <w:keepNext/>
      <w:tabs>
        <w:tab w:val="left" w:pos="6521"/>
        <w:tab w:val="left" w:pos="7938"/>
      </w:tabs>
      <w:ind w:firstLine="0"/>
      <w:jc w:val="center"/>
      <w:outlineLvl w:val="0"/>
    </w:pPr>
    <w:rPr>
      <w:b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qFormat/>
    <w:rsid w:val="00822E42"/>
    <w:pPr>
      <w:ind w:firstLine="720"/>
      <w:jc w:val="both"/>
    </w:pPr>
    <w:rPr>
      <w:sz w:val="28"/>
      <w:szCs w:val="24"/>
      <w:lang w:eastAsia="en-US"/>
    </w:rPr>
  </w:style>
  <w:style w:type="paragraph" w:styleId="Footer">
    <w:name w:val="footer"/>
    <w:basedOn w:val="Parasts"/>
    <w:link w:val="FooterChar"/>
    <w:uiPriority w:val="99"/>
    <w:rsid w:val="00822E42"/>
    <w:pPr>
      <w:tabs>
        <w:tab w:val="center" w:pos="4153"/>
        <w:tab w:val="right" w:pos="8306"/>
      </w:tabs>
    </w:pPr>
  </w:style>
  <w:style w:type="paragraph" w:styleId="Header">
    <w:name w:val="header"/>
    <w:basedOn w:val="Parasts"/>
    <w:link w:val="HeaderChar"/>
    <w:uiPriority w:val="99"/>
    <w:rsid w:val="00822E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2E42"/>
  </w:style>
  <w:style w:type="paragraph" w:customStyle="1" w:styleId="Paraststmeklis">
    <w:name w:val="Parasts (tīmeklis)"/>
    <w:basedOn w:val="Parasts"/>
    <w:rsid w:val="00822E42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character" w:styleId="Hyperlink">
    <w:name w:val="Hyperlink"/>
    <w:rsid w:val="00192DE0"/>
    <w:rPr>
      <w:color w:val="0000FF"/>
      <w:u w:val="single"/>
    </w:rPr>
  </w:style>
  <w:style w:type="paragraph" w:styleId="BalloonText">
    <w:name w:val="Balloon Text"/>
    <w:basedOn w:val="Parasts"/>
    <w:semiHidden/>
    <w:rsid w:val="00E43F07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Parasts"/>
    <w:rsid w:val="00AC580F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rsid w:val="00573903"/>
    <w:rPr>
      <w:sz w:val="28"/>
      <w:szCs w:val="24"/>
      <w:lang w:eastAsia="en-US"/>
    </w:rPr>
  </w:style>
  <w:style w:type="character" w:customStyle="1" w:styleId="HeaderChar">
    <w:name w:val="Header Char"/>
    <w:link w:val="Header"/>
    <w:uiPriority w:val="99"/>
    <w:rsid w:val="00F33850"/>
    <w:rPr>
      <w:sz w:val="28"/>
      <w:szCs w:val="24"/>
      <w:lang w:eastAsia="en-US"/>
    </w:rPr>
  </w:style>
  <w:style w:type="paragraph" w:styleId="BodyTextIndent3">
    <w:name w:val="Body Text Indent 3"/>
    <w:basedOn w:val="Parasts"/>
    <w:link w:val="BodyTextIndent3Char"/>
    <w:rsid w:val="00DD7489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DD7489"/>
    <w:rPr>
      <w:sz w:val="16"/>
      <w:szCs w:val="16"/>
    </w:rPr>
  </w:style>
  <w:style w:type="paragraph" w:styleId="BodyTextIndent">
    <w:name w:val="Body Text Indent"/>
    <w:basedOn w:val="Parasts"/>
    <w:link w:val="BodyTextIndentChar"/>
    <w:unhideWhenUsed/>
    <w:rsid w:val="00DD7489"/>
    <w:pPr>
      <w:spacing w:after="120"/>
      <w:ind w:left="283" w:firstLine="0"/>
      <w:jc w:val="left"/>
    </w:pPr>
    <w:rPr>
      <w:sz w:val="24"/>
    </w:rPr>
  </w:style>
  <w:style w:type="character" w:customStyle="1" w:styleId="BodyTextIndentChar">
    <w:name w:val="Body Text Indent Char"/>
    <w:link w:val="BodyTextIndent"/>
    <w:rsid w:val="00DD7489"/>
    <w:rPr>
      <w:sz w:val="24"/>
      <w:szCs w:val="24"/>
    </w:rPr>
  </w:style>
  <w:style w:type="paragraph" w:customStyle="1" w:styleId="H4">
    <w:name w:val="H4"/>
    <w:rsid w:val="00DD7489"/>
    <w:pPr>
      <w:spacing w:after="120"/>
      <w:jc w:val="center"/>
      <w:outlineLvl w:val="3"/>
    </w:pPr>
    <w:rPr>
      <w:b/>
      <w:sz w:val="28"/>
      <w:lang w:eastAsia="zh-CN"/>
    </w:rPr>
  </w:style>
  <w:style w:type="paragraph" w:customStyle="1" w:styleId="naisf">
    <w:name w:val="naisf"/>
    <w:basedOn w:val="Parasts"/>
    <w:rsid w:val="005070AF"/>
    <w:pPr>
      <w:spacing w:before="140" w:after="47"/>
      <w:ind w:firstLine="234"/>
    </w:pPr>
    <w:rPr>
      <w:sz w:val="24"/>
      <w:lang w:eastAsia="lv-LV"/>
    </w:rPr>
  </w:style>
  <w:style w:type="character" w:customStyle="1" w:styleId="st1">
    <w:name w:val="st1"/>
    <w:basedOn w:val="DefaultParagraphFont"/>
    <w:rsid w:val="00E90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BFEF7-F93C-4BDE-B172-2C70F7CD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valstij dividendēs izmaksājamo valsts sabiedrības ar ierobežotu atbildību „Liepājas simfoniskais orķestris” peļņas daļu</vt:lpstr>
      <vt:lpstr>Par valstij dividendēs izmaksājamo valsts sabiedrības ar ierobežotu atbildību „Latvijas Nacionālais teātris” peļņas daļu </vt:lpstr>
    </vt:vector>
  </TitlesOfParts>
  <Manager>G.Puķītis</Manager>
  <Company>Kultūras ministrija</Company>
  <LinksUpToDate>false</LinksUpToDate>
  <CharactersWithSpaces>985</CharactersWithSpaces>
  <SharedDoc>false</SharedDoc>
  <HLinks>
    <vt:vector size="6" baseType="variant">
      <vt:variant>
        <vt:i4>3407874</vt:i4>
      </vt:variant>
      <vt:variant>
        <vt:i4>0</vt:i4>
      </vt:variant>
      <vt:variant>
        <vt:i4>0</vt:i4>
      </vt:variant>
      <vt:variant>
        <vt:i4>5</vt:i4>
      </vt:variant>
      <vt:variant>
        <vt:lpwstr>mailto:Iluta.Treija@km.gov.lv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„Liepājas simfoniskais orķestris” peļņas daļu</dc:title>
  <dc:subject>KMRik_021112_LSO_dividendes</dc:subject>
  <dc:creator>J.Ļipuncovs</dc:creator>
  <dc:description>Tālr.67330220; fakss 67330293
juris.lipuncovs@km.gov.lv </dc:description>
  <cp:lastModifiedBy>Leontīne Babkina</cp:lastModifiedBy>
  <cp:revision>18</cp:revision>
  <cp:lastPrinted>2012-11-08T14:10:00Z</cp:lastPrinted>
  <dcterms:created xsi:type="dcterms:W3CDTF">2012-06-25T06:44:00Z</dcterms:created>
  <dcterms:modified xsi:type="dcterms:W3CDTF">2012-12-07T14:36:00Z</dcterms:modified>
</cp:coreProperties>
</file>