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Pr="00DD6EA0" w:rsidRDefault="00EE1725" w:rsidP="00EE1725">
      <w:pPr>
        <w:jc w:val="right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Default="00EE1725" w:rsidP="00EE1725">
      <w:pPr>
        <w:pStyle w:val="H4"/>
        <w:spacing w:after="0"/>
        <w:rPr>
          <w:b w:val="0"/>
          <w:szCs w:val="28"/>
        </w:rPr>
      </w:pPr>
    </w:p>
    <w:p w:rsidR="00552974" w:rsidRDefault="00552974" w:rsidP="00EE1725">
      <w:pPr>
        <w:pStyle w:val="H4"/>
        <w:spacing w:after="0"/>
        <w:rPr>
          <w:b w:val="0"/>
          <w:szCs w:val="28"/>
        </w:rPr>
      </w:pPr>
    </w:p>
    <w:p w:rsidR="00552974" w:rsidRDefault="00552974" w:rsidP="00EE1725">
      <w:pPr>
        <w:pStyle w:val="H4"/>
        <w:spacing w:after="0"/>
        <w:rPr>
          <w:b w:val="0"/>
          <w:szCs w:val="28"/>
        </w:rPr>
      </w:pPr>
    </w:p>
    <w:p w:rsidR="00146534" w:rsidRPr="00DD6EA0" w:rsidRDefault="00146534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F16AC3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2013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Default="00BB5EEC" w:rsidP="00E2605C">
      <w:pPr>
        <w:rPr>
          <w:b/>
          <w:sz w:val="28"/>
          <w:szCs w:val="28"/>
        </w:rPr>
      </w:pPr>
    </w:p>
    <w:p w:rsidR="008F5711" w:rsidRPr="00BB5EEC" w:rsidRDefault="008F5711" w:rsidP="00E2605C">
      <w:pPr>
        <w:rPr>
          <w:b/>
          <w:sz w:val="28"/>
          <w:szCs w:val="28"/>
        </w:rPr>
      </w:pPr>
    </w:p>
    <w:p w:rsidR="00EE1725" w:rsidRDefault="0023199E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bookmarkStart w:id="2" w:name="OLE_LINK7"/>
      <w:r>
        <w:rPr>
          <w:b/>
          <w:bCs/>
          <w:sz w:val="28"/>
          <w:szCs w:val="28"/>
        </w:rPr>
        <w:t xml:space="preserve">Grozījumi </w:t>
      </w:r>
      <w:r w:rsidR="003827E8">
        <w:rPr>
          <w:b/>
          <w:bCs/>
          <w:sz w:val="28"/>
          <w:szCs w:val="28"/>
        </w:rPr>
        <w:t xml:space="preserve">Ministru kabineta </w:t>
      </w:r>
      <w:r>
        <w:rPr>
          <w:b/>
          <w:bCs/>
          <w:sz w:val="28"/>
          <w:szCs w:val="28"/>
        </w:rPr>
        <w:t>2013.gada 4.marta rīkojumā Nr. 71 „</w:t>
      </w:r>
      <w:r w:rsidR="00BB5EEC"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  <w:r w:rsidR="0023199E">
        <w:rPr>
          <w:b/>
          <w:bCs/>
          <w:sz w:val="28"/>
          <w:szCs w:val="28"/>
        </w:rPr>
        <w:t>”</w:t>
      </w:r>
    </w:p>
    <w:bookmarkEnd w:id="0"/>
    <w:bookmarkEnd w:id="1"/>
    <w:bookmarkEnd w:id="2"/>
    <w:p w:rsidR="00FD1F2A" w:rsidRPr="00BB5EEC" w:rsidRDefault="00FD1F2A" w:rsidP="00FD1F2A">
      <w:pPr>
        <w:jc w:val="both"/>
        <w:rPr>
          <w:b/>
          <w:sz w:val="28"/>
          <w:szCs w:val="28"/>
        </w:rPr>
      </w:pPr>
    </w:p>
    <w:p w:rsidR="003827E8" w:rsidRPr="00E04D71" w:rsidRDefault="00E04D71" w:rsidP="00E04D7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I</w:t>
      </w:r>
      <w:r w:rsidR="003827E8" w:rsidRPr="003827E8">
        <w:rPr>
          <w:sz w:val="28"/>
          <w:szCs w:val="28"/>
        </w:rPr>
        <w:t xml:space="preserve">zdarīt Ministru kabineta </w:t>
      </w:r>
      <w:r w:rsidR="003827E8" w:rsidRPr="003827E8">
        <w:rPr>
          <w:bCs/>
          <w:sz w:val="28"/>
          <w:szCs w:val="28"/>
        </w:rPr>
        <w:t>2013.gada 4.marta rīkojumā Nr. 71 „Par finanšu līdzekļu piešķiršanu no valsts budžeta programmas "Līdzekļi neparedzētiem gadījumiem"”</w:t>
      </w:r>
      <w:r w:rsidR="003827E8">
        <w:rPr>
          <w:bCs/>
          <w:sz w:val="28"/>
          <w:szCs w:val="28"/>
        </w:rPr>
        <w:t xml:space="preserve"> </w:t>
      </w:r>
      <w:r w:rsidR="003827E8" w:rsidRPr="003827E8">
        <w:rPr>
          <w:sz w:val="28"/>
          <w:szCs w:val="28"/>
        </w:rPr>
        <w:t>(Latvijas Vēstnesis, 201</w:t>
      </w:r>
      <w:r w:rsidR="003827E8">
        <w:rPr>
          <w:sz w:val="28"/>
          <w:szCs w:val="28"/>
        </w:rPr>
        <w:t>3</w:t>
      </w:r>
      <w:r w:rsidR="003827E8" w:rsidRPr="003827E8">
        <w:rPr>
          <w:sz w:val="28"/>
          <w:szCs w:val="28"/>
        </w:rPr>
        <w:t xml:space="preserve">, </w:t>
      </w:r>
      <w:r w:rsidR="001A1CC4">
        <w:rPr>
          <w:sz w:val="28"/>
          <w:szCs w:val="28"/>
        </w:rPr>
        <w:t>45</w:t>
      </w:r>
      <w:r>
        <w:rPr>
          <w:sz w:val="28"/>
          <w:szCs w:val="28"/>
        </w:rPr>
        <w:t>.nr.</w:t>
      </w:r>
      <w:r w:rsidR="003827E8" w:rsidRPr="003827E8">
        <w:rPr>
          <w:sz w:val="28"/>
          <w:szCs w:val="28"/>
        </w:rPr>
        <w:t>) grozījumus</w:t>
      </w:r>
      <w:r>
        <w:rPr>
          <w:sz w:val="28"/>
          <w:szCs w:val="28"/>
        </w:rPr>
        <w:t xml:space="preserve"> un a</w:t>
      </w:r>
      <w:r w:rsidR="003827E8" w:rsidRPr="003827E8">
        <w:rPr>
          <w:sz w:val="28"/>
          <w:szCs w:val="28"/>
        </w:rPr>
        <w:t>izstāt skaitli „</w:t>
      </w:r>
      <w:r w:rsidR="003827E8">
        <w:rPr>
          <w:sz w:val="28"/>
          <w:szCs w:val="28"/>
        </w:rPr>
        <w:t>19 920</w:t>
      </w:r>
      <w:r w:rsidR="003827E8" w:rsidRPr="003827E8">
        <w:rPr>
          <w:sz w:val="28"/>
          <w:szCs w:val="28"/>
        </w:rPr>
        <w:t>” ar skaitli „</w:t>
      </w:r>
      <w:r w:rsidR="003827E8">
        <w:rPr>
          <w:sz w:val="28"/>
          <w:szCs w:val="28"/>
        </w:rPr>
        <w:t xml:space="preserve">13 </w:t>
      </w:r>
      <w:r w:rsidR="00032420">
        <w:rPr>
          <w:sz w:val="28"/>
          <w:szCs w:val="28"/>
        </w:rPr>
        <w:t>209</w:t>
      </w:r>
      <w:r w:rsidR="003827E8" w:rsidRPr="003827E8">
        <w:rPr>
          <w:sz w:val="28"/>
          <w:szCs w:val="28"/>
        </w:rPr>
        <w:t>”</w:t>
      </w:r>
      <w:r w:rsidR="003827E8">
        <w:rPr>
          <w:sz w:val="28"/>
          <w:szCs w:val="28"/>
        </w:rPr>
        <w:t xml:space="preserve"> un skaitli „12 224” ar skaitli „10 305”</w:t>
      </w:r>
      <w:r w:rsidR="003827E8" w:rsidRPr="003827E8">
        <w:rPr>
          <w:sz w:val="28"/>
          <w:szCs w:val="28"/>
        </w:rPr>
        <w:t>.</w:t>
      </w:r>
    </w:p>
    <w:p w:rsidR="003827E8" w:rsidRDefault="003827E8" w:rsidP="003827E8">
      <w:pPr>
        <w:jc w:val="both"/>
      </w:pPr>
      <w:r>
        <w:rPr>
          <w:sz w:val="28"/>
          <w:szCs w:val="28"/>
        </w:rPr>
        <w:t xml:space="preserve"> </w:t>
      </w:r>
    </w:p>
    <w:p w:rsidR="008F5711" w:rsidRDefault="008F5711" w:rsidP="009A11B9">
      <w:pPr>
        <w:pStyle w:val="Galvene"/>
        <w:tabs>
          <w:tab w:val="clear" w:pos="4153"/>
          <w:tab w:val="clear" w:pos="8306"/>
        </w:tabs>
        <w:ind w:firstLine="709"/>
        <w:jc w:val="both"/>
        <w:rPr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Pr="00BB5EEC">
        <w:rPr>
          <w:sz w:val="28"/>
          <w:szCs w:val="28"/>
        </w:rPr>
        <w:t>V.Dombrovskis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BB5EEC" w:rsidRPr="00BB5EEC" w:rsidRDefault="00BB5EEC" w:rsidP="00146534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AF0719">
        <w:rPr>
          <w:sz w:val="28"/>
          <w:szCs w:val="28"/>
        </w:rPr>
        <w:t>Ž.</w:t>
      </w:r>
      <w:r w:rsidR="00146534">
        <w:rPr>
          <w:sz w:val="28"/>
          <w:szCs w:val="28"/>
        </w:rPr>
        <w:t xml:space="preserve">Jaunzeme – </w:t>
      </w:r>
      <w:r w:rsidR="00356BE6" w:rsidRPr="00E55F9E">
        <w:rPr>
          <w:sz w:val="28"/>
          <w:szCs w:val="28"/>
        </w:rPr>
        <w:t>Grende</w:t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7905E4" w:rsidRPr="00AE03C4" w:rsidRDefault="00BB5EEC" w:rsidP="00B47825">
      <w:pPr>
        <w:ind w:firstLine="426"/>
        <w:rPr>
          <w:sz w:val="28"/>
          <w:szCs w:val="28"/>
        </w:rPr>
      </w:pPr>
      <w:r w:rsidRPr="00AE03C4">
        <w:rPr>
          <w:sz w:val="28"/>
          <w:szCs w:val="28"/>
        </w:rPr>
        <w:t>Vīza</w:t>
      </w:r>
      <w:r w:rsidR="002F4F9F" w:rsidRPr="00AE03C4">
        <w:rPr>
          <w:sz w:val="28"/>
          <w:szCs w:val="28"/>
        </w:rPr>
        <w:t xml:space="preserve">: </w:t>
      </w:r>
      <w:r w:rsidR="0023199E">
        <w:rPr>
          <w:sz w:val="28"/>
          <w:szCs w:val="28"/>
        </w:rPr>
        <w:t>Valsts sekretār</w:t>
      </w:r>
      <w:r w:rsidR="00E04D71">
        <w:rPr>
          <w:sz w:val="28"/>
          <w:szCs w:val="28"/>
        </w:rPr>
        <w:t>s</w:t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</w:r>
      <w:r w:rsidR="00F908DA" w:rsidRPr="00CB052E">
        <w:rPr>
          <w:sz w:val="28"/>
          <w:szCs w:val="28"/>
        </w:rPr>
        <w:tab/>
        <w:t xml:space="preserve"> </w:t>
      </w:r>
      <w:r w:rsidR="00F908DA" w:rsidRPr="00CB052E">
        <w:rPr>
          <w:sz w:val="28"/>
          <w:szCs w:val="28"/>
        </w:rPr>
        <w:tab/>
      </w:r>
      <w:r w:rsidR="00552974">
        <w:rPr>
          <w:sz w:val="28"/>
          <w:szCs w:val="28"/>
        </w:rPr>
        <w:tab/>
      </w:r>
      <w:r w:rsidR="00E04D71">
        <w:rPr>
          <w:sz w:val="28"/>
          <w:szCs w:val="28"/>
        </w:rPr>
        <w:t>G.Puķītis</w:t>
      </w:r>
    </w:p>
    <w:p w:rsidR="00AA2D69" w:rsidRDefault="00AA2D69" w:rsidP="00BB5EEC">
      <w:pPr>
        <w:jc w:val="both"/>
        <w:rPr>
          <w:sz w:val="28"/>
          <w:szCs w:val="28"/>
        </w:rPr>
      </w:pPr>
    </w:p>
    <w:p w:rsidR="008F5711" w:rsidRDefault="008F5711" w:rsidP="00BB5EEC">
      <w:pPr>
        <w:jc w:val="both"/>
        <w:rPr>
          <w:sz w:val="28"/>
          <w:szCs w:val="28"/>
        </w:rPr>
      </w:pPr>
    </w:p>
    <w:p w:rsidR="008F5711" w:rsidRDefault="008F5711" w:rsidP="00BB5EEC">
      <w:pPr>
        <w:jc w:val="both"/>
        <w:rPr>
          <w:sz w:val="28"/>
          <w:szCs w:val="28"/>
        </w:rPr>
      </w:pPr>
    </w:p>
    <w:p w:rsidR="00552974" w:rsidRDefault="00552974" w:rsidP="00BB5EEC">
      <w:pPr>
        <w:jc w:val="both"/>
        <w:rPr>
          <w:sz w:val="28"/>
          <w:szCs w:val="28"/>
        </w:rPr>
      </w:pPr>
    </w:p>
    <w:p w:rsidR="00552974" w:rsidRDefault="00552974" w:rsidP="00BB5EEC">
      <w:pPr>
        <w:jc w:val="both"/>
        <w:rPr>
          <w:sz w:val="28"/>
          <w:szCs w:val="28"/>
        </w:rPr>
      </w:pPr>
    </w:p>
    <w:p w:rsidR="00552974" w:rsidRDefault="00552974" w:rsidP="00BB5EEC">
      <w:pPr>
        <w:jc w:val="both"/>
        <w:rPr>
          <w:sz w:val="28"/>
          <w:szCs w:val="28"/>
        </w:rPr>
      </w:pPr>
    </w:p>
    <w:p w:rsidR="00552974" w:rsidRDefault="00552974" w:rsidP="00BB5EEC">
      <w:pPr>
        <w:jc w:val="both"/>
        <w:rPr>
          <w:sz w:val="28"/>
          <w:szCs w:val="28"/>
        </w:rPr>
      </w:pPr>
    </w:p>
    <w:p w:rsidR="00552974" w:rsidRDefault="00552974" w:rsidP="00BB5EEC">
      <w:pPr>
        <w:jc w:val="both"/>
        <w:rPr>
          <w:sz w:val="28"/>
          <w:szCs w:val="28"/>
        </w:rPr>
      </w:pPr>
    </w:p>
    <w:p w:rsidR="00552974" w:rsidRDefault="00552974" w:rsidP="00BB5EEC">
      <w:pPr>
        <w:jc w:val="both"/>
        <w:rPr>
          <w:sz w:val="28"/>
          <w:szCs w:val="28"/>
        </w:rPr>
      </w:pPr>
    </w:p>
    <w:p w:rsidR="008F5711" w:rsidRDefault="008F5711" w:rsidP="00BB5EEC">
      <w:pPr>
        <w:jc w:val="both"/>
        <w:rPr>
          <w:sz w:val="28"/>
          <w:szCs w:val="28"/>
        </w:rPr>
      </w:pPr>
    </w:p>
    <w:p w:rsidR="00AF70DB" w:rsidRDefault="00AF70DB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3" w:name="OLE_LINK1"/>
      <w:bookmarkStart w:id="4" w:name="OLE_LINK2"/>
    </w:p>
    <w:p w:rsidR="00BB5EEC" w:rsidRPr="00E04D71" w:rsidRDefault="002119C9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E04D71">
        <w:rPr>
          <w:sz w:val="22"/>
          <w:szCs w:val="22"/>
        </w:rPr>
        <w:fldChar w:fldCharType="begin"/>
      </w:r>
      <w:r w:rsidR="00D76F8D" w:rsidRPr="00E04D71">
        <w:rPr>
          <w:sz w:val="22"/>
          <w:szCs w:val="22"/>
        </w:rPr>
        <w:instrText xml:space="preserve"> DATE  \@ "yyyy.MM.dd. H:mm"  \* MERGEFORMAT </w:instrText>
      </w:r>
      <w:r w:rsidRPr="00E04D71">
        <w:rPr>
          <w:sz w:val="22"/>
          <w:szCs w:val="22"/>
        </w:rPr>
        <w:fldChar w:fldCharType="separate"/>
      </w:r>
      <w:r w:rsidR="00EA789A">
        <w:rPr>
          <w:noProof/>
          <w:sz w:val="22"/>
          <w:szCs w:val="22"/>
        </w:rPr>
        <w:t>2013.07.04. 16:38</w:t>
      </w:r>
      <w:r w:rsidRPr="00E04D71">
        <w:rPr>
          <w:sz w:val="22"/>
          <w:szCs w:val="22"/>
        </w:rPr>
        <w:fldChar w:fldCharType="end"/>
      </w:r>
    </w:p>
    <w:p w:rsidR="00BB5EEC" w:rsidRPr="00E04D71" w:rsidRDefault="00E04D71" w:rsidP="00BB5EEC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95</w:t>
      </w:r>
    </w:p>
    <w:bookmarkEnd w:id="3"/>
    <w:bookmarkEnd w:id="4"/>
    <w:p w:rsidR="00573535" w:rsidRPr="00E04D71" w:rsidRDefault="0085215C" w:rsidP="00573535">
      <w:pPr>
        <w:rPr>
          <w:sz w:val="22"/>
          <w:szCs w:val="22"/>
        </w:rPr>
      </w:pPr>
      <w:r w:rsidRPr="00E04D71">
        <w:rPr>
          <w:sz w:val="22"/>
          <w:szCs w:val="22"/>
        </w:rPr>
        <w:t>D.Vīksne</w:t>
      </w:r>
    </w:p>
    <w:p w:rsidR="001F5AB2" w:rsidRPr="00E04D71" w:rsidRDefault="00573535" w:rsidP="00573535">
      <w:pPr>
        <w:rPr>
          <w:sz w:val="22"/>
          <w:szCs w:val="22"/>
        </w:rPr>
      </w:pPr>
      <w:r w:rsidRPr="00E04D71">
        <w:rPr>
          <w:sz w:val="22"/>
          <w:szCs w:val="22"/>
        </w:rPr>
        <w:t>Tālr. 6733</w:t>
      </w:r>
      <w:r w:rsidR="00F0263A" w:rsidRPr="00E04D71">
        <w:rPr>
          <w:sz w:val="22"/>
          <w:szCs w:val="22"/>
        </w:rPr>
        <w:t>025</w:t>
      </w:r>
      <w:r w:rsidR="0085215C" w:rsidRPr="00E04D71">
        <w:rPr>
          <w:sz w:val="22"/>
          <w:szCs w:val="22"/>
        </w:rPr>
        <w:t>6</w:t>
      </w:r>
      <w:r w:rsidRPr="00E04D71">
        <w:rPr>
          <w:sz w:val="22"/>
          <w:szCs w:val="22"/>
        </w:rPr>
        <w:t>; fakss 673302</w:t>
      </w:r>
      <w:r w:rsidR="00F0263A" w:rsidRPr="00E04D71">
        <w:rPr>
          <w:sz w:val="22"/>
          <w:szCs w:val="22"/>
        </w:rPr>
        <w:t>95</w:t>
      </w:r>
    </w:p>
    <w:p w:rsidR="00573535" w:rsidRPr="00E04D71" w:rsidRDefault="002119C9" w:rsidP="00573535">
      <w:pPr>
        <w:rPr>
          <w:sz w:val="22"/>
          <w:szCs w:val="22"/>
        </w:rPr>
      </w:pPr>
      <w:hyperlink r:id="rId8" w:history="1">
        <w:r w:rsidR="0085215C" w:rsidRPr="00E04D71">
          <w:rPr>
            <w:rStyle w:val="Hipersaite"/>
            <w:sz w:val="22"/>
            <w:szCs w:val="22"/>
          </w:rPr>
          <w:t>Diana.Viksne@km.gov.lv</w:t>
        </w:r>
      </w:hyperlink>
      <w:r w:rsidR="0085215C" w:rsidRPr="00E04D71">
        <w:rPr>
          <w:sz w:val="22"/>
          <w:szCs w:val="22"/>
        </w:rPr>
        <w:t xml:space="preserve"> </w:t>
      </w:r>
    </w:p>
    <w:sectPr w:rsidR="00573535" w:rsidRPr="00E04D71" w:rsidSect="00893232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FA7" w:rsidRDefault="00623FA7" w:rsidP="00A42E4C">
      <w:r>
        <w:separator/>
      </w:r>
    </w:p>
  </w:endnote>
  <w:endnote w:type="continuationSeparator" w:id="0">
    <w:p w:rsidR="00623FA7" w:rsidRDefault="00623FA7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F5" w:rsidRPr="00E04D71" w:rsidRDefault="002119C9" w:rsidP="00EA1FF5">
    <w:pPr>
      <w:jc w:val="both"/>
      <w:rPr>
        <w:bCs/>
        <w:sz w:val="22"/>
        <w:szCs w:val="22"/>
      </w:rPr>
    </w:pPr>
    <w:r w:rsidRPr="00E04D71">
      <w:rPr>
        <w:sz w:val="22"/>
        <w:szCs w:val="22"/>
      </w:rPr>
      <w:fldChar w:fldCharType="begin"/>
    </w:r>
    <w:r w:rsidR="00D8699E" w:rsidRPr="00E04D71">
      <w:rPr>
        <w:sz w:val="22"/>
        <w:szCs w:val="22"/>
      </w:rPr>
      <w:instrText xml:space="preserve"> FILENAME </w:instrText>
    </w:r>
    <w:r w:rsidRPr="00E04D71">
      <w:rPr>
        <w:sz w:val="22"/>
        <w:szCs w:val="22"/>
      </w:rPr>
      <w:fldChar w:fldCharType="separate"/>
    </w:r>
    <w:r w:rsidR="00EA789A">
      <w:rPr>
        <w:noProof/>
        <w:sz w:val="22"/>
        <w:szCs w:val="22"/>
      </w:rPr>
      <w:t>KMRik_040713_LNG</w:t>
    </w:r>
    <w:r w:rsidRPr="00E04D71">
      <w:rPr>
        <w:sz w:val="22"/>
        <w:szCs w:val="22"/>
      </w:rPr>
      <w:fldChar w:fldCharType="end"/>
    </w:r>
    <w:r w:rsidR="00D8699E" w:rsidRPr="00E04D71">
      <w:rPr>
        <w:sz w:val="22"/>
        <w:szCs w:val="22"/>
      </w:rPr>
      <w:softHyphen/>
      <w:t xml:space="preserve">; </w:t>
    </w:r>
    <w:r w:rsidR="00EA1FF5" w:rsidRPr="00E04D71">
      <w:rPr>
        <w:sz w:val="22"/>
        <w:szCs w:val="22"/>
      </w:rPr>
      <w:t>Par Ministru kabineta rīkojuma projektu „</w:t>
    </w:r>
    <w:r w:rsidR="00EA1FF5" w:rsidRPr="00E04D71">
      <w:rPr>
        <w:bCs/>
        <w:sz w:val="22"/>
        <w:szCs w:val="22"/>
      </w:rPr>
      <w:t>Grozījumi Ministru kabineta 2013.gada 4.marta rīkojumā Nr. 71 „Par finanšu līdzekļu piešķiršanu no valsts budžeta programmas "Līdzekļi neparedzētiem gadījumiem”””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FA7" w:rsidRDefault="00623FA7" w:rsidP="00A42E4C">
      <w:r>
        <w:separator/>
      </w:r>
    </w:p>
  </w:footnote>
  <w:footnote w:type="continuationSeparator" w:id="0">
    <w:p w:rsidR="00623FA7" w:rsidRDefault="00623FA7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9E" w:rsidRDefault="00D8699E">
    <w:pPr>
      <w:pStyle w:val="Galvene"/>
      <w:jc w:val="center"/>
    </w:pPr>
  </w:p>
  <w:p w:rsidR="00D8699E" w:rsidRDefault="00D8699E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21AF7"/>
    <w:rsid w:val="000276CA"/>
    <w:rsid w:val="000319BA"/>
    <w:rsid w:val="00032420"/>
    <w:rsid w:val="00033AA8"/>
    <w:rsid w:val="000433D2"/>
    <w:rsid w:val="00050761"/>
    <w:rsid w:val="00054982"/>
    <w:rsid w:val="00061350"/>
    <w:rsid w:val="000619B9"/>
    <w:rsid w:val="0006212E"/>
    <w:rsid w:val="000650DC"/>
    <w:rsid w:val="0006701D"/>
    <w:rsid w:val="00071B14"/>
    <w:rsid w:val="00080EAF"/>
    <w:rsid w:val="0008381D"/>
    <w:rsid w:val="000943D9"/>
    <w:rsid w:val="0009776F"/>
    <w:rsid w:val="000A2036"/>
    <w:rsid w:val="000A2CD9"/>
    <w:rsid w:val="000A320B"/>
    <w:rsid w:val="000A3691"/>
    <w:rsid w:val="000A59DF"/>
    <w:rsid w:val="000C2CE0"/>
    <w:rsid w:val="000C4802"/>
    <w:rsid w:val="000E5DB6"/>
    <w:rsid w:val="00103473"/>
    <w:rsid w:val="00107734"/>
    <w:rsid w:val="00123F21"/>
    <w:rsid w:val="0013601C"/>
    <w:rsid w:val="00146534"/>
    <w:rsid w:val="00146640"/>
    <w:rsid w:val="00155A67"/>
    <w:rsid w:val="0016058F"/>
    <w:rsid w:val="00165251"/>
    <w:rsid w:val="001767BA"/>
    <w:rsid w:val="00177318"/>
    <w:rsid w:val="001944D7"/>
    <w:rsid w:val="001A13EA"/>
    <w:rsid w:val="001A1CC4"/>
    <w:rsid w:val="001A21EB"/>
    <w:rsid w:val="001B4349"/>
    <w:rsid w:val="001B6D6B"/>
    <w:rsid w:val="001C1533"/>
    <w:rsid w:val="001C661E"/>
    <w:rsid w:val="001C78CC"/>
    <w:rsid w:val="001D6AC6"/>
    <w:rsid w:val="001F3899"/>
    <w:rsid w:val="001F5AB2"/>
    <w:rsid w:val="0020697E"/>
    <w:rsid w:val="002119C9"/>
    <w:rsid w:val="002121E9"/>
    <w:rsid w:val="002130F5"/>
    <w:rsid w:val="002236F3"/>
    <w:rsid w:val="0023199E"/>
    <w:rsid w:val="00234442"/>
    <w:rsid w:val="002675D7"/>
    <w:rsid w:val="002718EA"/>
    <w:rsid w:val="00274874"/>
    <w:rsid w:val="00281CBB"/>
    <w:rsid w:val="0029703E"/>
    <w:rsid w:val="002978D7"/>
    <w:rsid w:val="002B371A"/>
    <w:rsid w:val="002E037E"/>
    <w:rsid w:val="002E1163"/>
    <w:rsid w:val="002E242B"/>
    <w:rsid w:val="002F2A51"/>
    <w:rsid w:val="002F2E05"/>
    <w:rsid w:val="002F3F4E"/>
    <w:rsid w:val="002F4F9F"/>
    <w:rsid w:val="00305ACD"/>
    <w:rsid w:val="00305D58"/>
    <w:rsid w:val="00312BA4"/>
    <w:rsid w:val="003224A2"/>
    <w:rsid w:val="00347962"/>
    <w:rsid w:val="00351214"/>
    <w:rsid w:val="00356BE6"/>
    <w:rsid w:val="0036265F"/>
    <w:rsid w:val="0037033A"/>
    <w:rsid w:val="003801E1"/>
    <w:rsid w:val="003827E8"/>
    <w:rsid w:val="003A7069"/>
    <w:rsid w:val="003D43CF"/>
    <w:rsid w:val="003D6894"/>
    <w:rsid w:val="003E0E3A"/>
    <w:rsid w:val="003E10AD"/>
    <w:rsid w:val="003E2B5E"/>
    <w:rsid w:val="003E7C22"/>
    <w:rsid w:val="004103D2"/>
    <w:rsid w:val="00413B01"/>
    <w:rsid w:val="004302BB"/>
    <w:rsid w:val="00433E4E"/>
    <w:rsid w:val="004447E2"/>
    <w:rsid w:val="0044661E"/>
    <w:rsid w:val="004603B9"/>
    <w:rsid w:val="00470B9C"/>
    <w:rsid w:val="00473E9C"/>
    <w:rsid w:val="00481788"/>
    <w:rsid w:val="004852B2"/>
    <w:rsid w:val="0048631F"/>
    <w:rsid w:val="004A0A04"/>
    <w:rsid w:val="004A73ED"/>
    <w:rsid w:val="004B2106"/>
    <w:rsid w:val="004B23E7"/>
    <w:rsid w:val="004C1BAD"/>
    <w:rsid w:val="004C679E"/>
    <w:rsid w:val="004D42D5"/>
    <w:rsid w:val="004D562A"/>
    <w:rsid w:val="004F18E6"/>
    <w:rsid w:val="0050594D"/>
    <w:rsid w:val="00510B2F"/>
    <w:rsid w:val="005110CB"/>
    <w:rsid w:val="00526540"/>
    <w:rsid w:val="00526F10"/>
    <w:rsid w:val="00537E5B"/>
    <w:rsid w:val="00541A6E"/>
    <w:rsid w:val="0054724D"/>
    <w:rsid w:val="00552974"/>
    <w:rsid w:val="00555A50"/>
    <w:rsid w:val="00573535"/>
    <w:rsid w:val="00582344"/>
    <w:rsid w:val="0059383F"/>
    <w:rsid w:val="00595BFC"/>
    <w:rsid w:val="005B03E2"/>
    <w:rsid w:val="005C3863"/>
    <w:rsid w:val="005D1F9D"/>
    <w:rsid w:val="005D2CB1"/>
    <w:rsid w:val="005E2561"/>
    <w:rsid w:val="005E2C31"/>
    <w:rsid w:val="005F2556"/>
    <w:rsid w:val="005F2D84"/>
    <w:rsid w:val="005F3506"/>
    <w:rsid w:val="005F7641"/>
    <w:rsid w:val="00601F6C"/>
    <w:rsid w:val="00623FA7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85AFF"/>
    <w:rsid w:val="0069790A"/>
    <w:rsid w:val="006A6121"/>
    <w:rsid w:val="006C17B8"/>
    <w:rsid w:val="006C282B"/>
    <w:rsid w:val="006C3035"/>
    <w:rsid w:val="006D20EC"/>
    <w:rsid w:val="006D6470"/>
    <w:rsid w:val="00711EB0"/>
    <w:rsid w:val="00715D94"/>
    <w:rsid w:val="007167AA"/>
    <w:rsid w:val="00722E63"/>
    <w:rsid w:val="00723280"/>
    <w:rsid w:val="007343A8"/>
    <w:rsid w:val="00736C23"/>
    <w:rsid w:val="00737DC2"/>
    <w:rsid w:val="0074089D"/>
    <w:rsid w:val="00761992"/>
    <w:rsid w:val="00764690"/>
    <w:rsid w:val="00765C75"/>
    <w:rsid w:val="007715EF"/>
    <w:rsid w:val="00772EBA"/>
    <w:rsid w:val="00782E1D"/>
    <w:rsid w:val="00783263"/>
    <w:rsid w:val="0078498C"/>
    <w:rsid w:val="007905E4"/>
    <w:rsid w:val="00794482"/>
    <w:rsid w:val="007B4D7D"/>
    <w:rsid w:val="007C52BC"/>
    <w:rsid w:val="007D08A8"/>
    <w:rsid w:val="007F35EE"/>
    <w:rsid w:val="00804680"/>
    <w:rsid w:val="008172EF"/>
    <w:rsid w:val="00820C97"/>
    <w:rsid w:val="00832DBB"/>
    <w:rsid w:val="00833FB0"/>
    <w:rsid w:val="0083756C"/>
    <w:rsid w:val="0085215C"/>
    <w:rsid w:val="00852C3D"/>
    <w:rsid w:val="00864C32"/>
    <w:rsid w:val="008764FE"/>
    <w:rsid w:val="008846A4"/>
    <w:rsid w:val="0088790A"/>
    <w:rsid w:val="00893232"/>
    <w:rsid w:val="008A29F3"/>
    <w:rsid w:val="008A74F0"/>
    <w:rsid w:val="008C4254"/>
    <w:rsid w:val="008C4BD6"/>
    <w:rsid w:val="008C74FB"/>
    <w:rsid w:val="008D7EBA"/>
    <w:rsid w:val="008E2852"/>
    <w:rsid w:val="008E36D6"/>
    <w:rsid w:val="008E404D"/>
    <w:rsid w:val="008E40A2"/>
    <w:rsid w:val="008F3545"/>
    <w:rsid w:val="008F5711"/>
    <w:rsid w:val="00901D2D"/>
    <w:rsid w:val="0090263A"/>
    <w:rsid w:val="00902CAD"/>
    <w:rsid w:val="00903E8A"/>
    <w:rsid w:val="0091191B"/>
    <w:rsid w:val="00922406"/>
    <w:rsid w:val="0092283D"/>
    <w:rsid w:val="0092494E"/>
    <w:rsid w:val="009347B0"/>
    <w:rsid w:val="00940AE9"/>
    <w:rsid w:val="00941853"/>
    <w:rsid w:val="00945973"/>
    <w:rsid w:val="00945A9F"/>
    <w:rsid w:val="009654A8"/>
    <w:rsid w:val="009867DE"/>
    <w:rsid w:val="00994C97"/>
    <w:rsid w:val="009A0D8C"/>
    <w:rsid w:val="009A11B9"/>
    <w:rsid w:val="009A1A66"/>
    <w:rsid w:val="009A55BF"/>
    <w:rsid w:val="009B4E3B"/>
    <w:rsid w:val="009B7A04"/>
    <w:rsid w:val="009C1F4D"/>
    <w:rsid w:val="009C412E"/>
    <w:rsid w:val="009D116D"/>
    <w:rsid w:val="009D3EDB"/>
    <w:rsid w:val="009D6682"/>
    <w:rsid w:val="009E0485"/>
    <w:rsid w:val="009E1C74"/>
    <w:rsid w:val="009E6484"/>
    <w:rsid w:val="009E6C46"/>
    <w:rsid w:val="009F5D6E"/>
    <w:rsid w:val="00A02628"/>
    <w:rsid w:val="00A05D18"/>
    <w:rsid w:val="00A12F99"/>
    <w:rsid w:val="00A176A1"/>
    <w:rsid w:val="00A20D7A"/>
    <w:rsid w:val="00A31A89"/>
    <w:rsid w:val="00A42E4C"/>
    <w:rsid w:val="00A46059"/>
    <w:rsid w:val="00A63948"/>
    <w:rsid w:val="00A63F2F"/>
    <w:rsid w:val="00A73567"/>
    <w:rsid w:val="00A75195"/>
    <w:rsid w:val="00AA2D69"/>
    <w:rsid w:val="00AB7BCF"/>
    <w:rsid w:val="00AC5F48"/>
    <w:rsid w:val="00AC6672"/>
    <w:rsid w:val="00AE03C4"/>
    <w:rsid w:val="00AF0719"/>
    <w:rsid w:val="00AF2603"/>
    <w:rsid w:val="00AF70DB"/>
    <w:rsid w:val="00B00114"/>
    <w:rsid w:val="00B053CB"/>
    <w:rsid w:val="00B06BBD"/>
    <w:rsid w:val="00B1178A"/>
    <w:rsid w:val="00B17793"/>
    <w:rsid w:val="00B3018D"/>
    <w:rsid w:val="00B311C8"/>
    <w:rsid w:val="00B31F22"/>
    <w:rsid w:val="00B32344"/>
    <w:rsid w:val="00B403F1"/>
    <w:rsid w:val="00B4203C"/>
    <w:rsid w:val="00B47825"/>
    <w:rsid w:val="00B51353"/>
    <w:rsid w:val="00B572A5"/>
    <w:rsid w:val="00B606A9"/>
    <w:rsid w:val="00B659B0"/>
    <w:rsid w:val="00B7111E"/>
    <w:rsid w:val="00B75532"/>
    <w:rsid w:val="00B81E05"/>
    <w:rsid w:val="00B861DA"/>
    <w:rsid w:val="00B95D2D"/>
    <w:rsid w:val="00BB5EEC"/>
    <w:rsid w:val="00BD4445"/>
    <w:rsid w:val="00BD6F64"/>
    <w:rsid w:val="00BF071B"/>
    <w:rsid w:val="00C25A0E"/>
    <w:rsid w:val="00C50EE4"/>
    <w:rsid w:val="00C627B1"/>
    <w:rsid w:val="00C64923"/>
    <w:rsid w:val="00C710BD"/>
    <w:rsid w:val="00C73719"/>
    <w:rsid w:val="00C73C48"/>
    <w:rsid w:val="00C757DB"/>
    <w:rsid w:val="00C91D59"/>
    <w:rsid w:val="00CA4736"/>
    <w:rsid w:val="00CB1C9D"/>
    <w:rsid w:val="00CC1784"/>
    <w:rsid w:val="00CC3C78"/>
    <w:rsid w:val="00CE1C18"/>
    <w:rsid w:val="00CF4672"/>
    <w:rsid w:val="00D11087"/>
    <w:rsid w:val="00D2114F"/>
    <w:rsid w:val="00D25C98"/>
    <w:rsid w:val="00D30B10"/>
    <w:rsid w:val="00D325E5"/>
    <w:rsid w:val="00D340E3"/>
    <w:rsid w:val="00D415D4"/>
    <w:rsid w:val="00D44912"/>
    <w:rsid w:val="00D504D9"/>
    <w:rsid w:val="00D545EE"/>
    <w:rsid w:val="00D644A5"/>
    <w:rsid w:val="00D67903"/>
    <w:rsid w:val="00D76F8D"/>
    <w:rsid w:val="00D838CA"/>
    <w:rsid w:val="00D8699E"/>
    <w:rsid w:val="00D87993"/>
    <w:rsid w:val="00D9024F"/>
    <w:rsid w:val="00D9694D"/>
    <w:rsid w:val="00DA76E5"/>
    <w:rsid w:val="00DB12B1"/>
    <w:rsid w:val="00DC1EE2"/>
    <w:rsid w:val="00DC43E8"/>
    <w:rsid w:val="00DC64B6"/>
    <w:rsid w:val="00DE457F"/>
    <w:rsid w:val="00DE5DAB"/>
    <w:rsid w:val="00DF0B1B"/>
    <w:rsid w:val="00DF30B2"/>
    <w:rsid w:val="00DF77C8"/>
    <w:rsid w:val="00E00F06"/>
    <w:rsid w:val="00E01D9B"/>
    <w:rsid w:val="00E04D71"/>
    <w:rsid w:val="00E15237"/>
    <w:rsid w:val="00E2605C"/>
    <w:rsid w:val="00E32096"/>
    <w:rsid w:val="00E3251C"/>
    <w:rsid w:val="00E36C6F"/>
    <w:rsid w:val="00E40090"/>
    <w:rsid w:val="00E413FB"/>
    <w:rsid w:val="00E42350"/>
    <w:rsid w:val="00E85890"/>
    <w:rsid w:val="00EA1DB0"/>
    <w:rsid w:val="00EA1FF5"/>
    <w:rsid w:val="00EA308F"/>
    <w:rsid w:val="00EA789A"/>
    <w:rsid w:val="00EB0379"/>
    <w:rsid w:val="00EB589B"/>
    <w:rsid w:val="00EB73C3"/>
    <w:rsid w:val="00EC15D1"/>
    <w:rsid w:val="00ED50C5"/>
    <w:rsid w:val="00EE0F77"/>
    <w:rsid w:val="00EE1725"/>
    <w:rsid w:val="00EE219B"/>
    <w:rsid w:val="00F0263A"/>
    <w:rsid w:val="00F06383"/>
    <w:rsid w:val="00F06534"/>
    <w:rsid w:val="00F15009"/>
    <w:rsid w:val="00F150E5"/>
    <w:rsid w:val="00F15DD5"/>
    <w:rsid w:val="00F16AC3"/>
    <w:rsid w:val="00F453BD"/>
    <w:rsid w:val="00F63000"/>
    <w:rsid w:val="00F71471"/>
    <w:rsid w:val="00F74B83"/>
    <w:rsid w:val="00F75F37"/>
    <w:rsid w:val="00F84024"/>
    <w:rsid w:val="00F85757"/>
    <w:rsid w:val="00F908DA"/>
    <w:rsid w:val="00F90BE7"/>
    <w:rsid w:val="00FA01E1"/>
    <w:rsid w:val="00FA0FCA"/>
    <w:rsid w:val="00FA6997"/>
    <w:rsid w:val="00FB0217"/>
    <w:rsid w:val="00FB4273"/>
    <w:rsid w:val="00FB5F7D"/>
    <w:rsid w:val="00FB796D"/>
    <w:rsid w:val="00FC28A3"/>
    <w:rsid w:val="00FC4604"/>
    <w:rsid w:val="00FC69D0"/>
    <w:rsid w:val="00FC74DF"/>
    <w:rsid w:val="00FD1F2A"/>
    <w:rsid w:val="00FD20D7"/>
    <w:rsid w:val="00FE416D"/>
    <w:rsid w:val="00FE49BD"/>
    <w:rsid w:val="00FE544B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Izmantotahipersaite">
    <w:name w:val="FollowedHyperlink"/>
    <w:basedOn w:val="Noklusjumarindkopasfonts"/>
    <w:uiPriority w:val="99"/>
    <w:semiHidden/>
    <w:unhideWhenUsed/>
    <w:rsid w:val="001F5AB2"/>
    <w:rPr>
      <w:color w:val="800080" w:themeColor="followedHyperlink"/>
      <w:u w:val="single"/>
    </w:rPr>
  </w:style>
  <w:style w:type="paragraph" w:styleId="Sarakstarindkopa">
    <w:name w:val="List Paragraph"/>
    <w:basedOn w:val="Parastais"/>
    <w:uiPriority w:val="34"/>
    <w:qFormat/>
    <w:rsid w:val="00FC69D0"/>
    <w:pPr>
      <w:ind w:left="720"/>
      <w:contextualSpacing/>
    </w:pPr>
  </w:style>
  <w:style w:type="paragraph" w:customStyle="1" w:styleId="Sarakstarindkopa1">
    <w:name w:val="Saraksta rindkopa1"/>
    <w:basedOn w:val="Parastais"/>
    <w:uiPriority w:val="99"/>
    <w:qFormat/>
    <w:rsid w:val="003827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Viksne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1F986-C9A0-43C1-A509-37147437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 projektu "Grozījumiem Ministru kabineta 2013.gada 4.marta rīkojumā Nr. 71 „Par finanšu līdzekļu piešķiršanu no valsts budžeta programmas "Līdzekļi neparedzētiem gadījumiem"”"</dc:title>
  <dc:subject>Ministru kabineta rīkojuma projekts „Par finanšu līdzekļu piešķiršanu no valsts budžeta programmas „Līdzekļi neparedzētiem gadījumiem””</dc:subject>
  <dc:creator>D.Vīksne</dc:creator>
  <dc:description>D.Vīksne, 67330 256, fakss 67330293
Diana.Viksne@km.gov.lv</dc:description>
  <cp:lastModifiedBy>Diana Vīksna</cp:lastModifiedBy>
  <cp:revision>5</cp:revision>
  <cp:lastPrinted>2013-02-19T14:41:00Z</cp:lastPrinted>
  <dcterms:created xsi:type="dcterms:W3CDTF">2013-05-23T10:27:00Z</dcterms:created>
  <dcterms:modified xsi:type="dcterms:W3CDTF">2013-07-04T13:38:00Z</dcterms:modified>
</cp:coreProperties>
</file>