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C4" w:rsidRPr="003C6963" w:rsidRDefault="00896EC4" w:rsidP="00896EC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963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896EC4" w:rsidRPr="003C6963" w:rsidRDefault="00896EC4" w:rsidP="00896EC4">
      <w:pPr>
        <w:pStyle w:val="H4"/>
        <w:spacing w:after="0"/>
        <w:rPr>
          <w:szCs w:val="28"/>
        </w:rPr>
      </w:pPr>
    </w:p>
    <w:p w:rsidR="00896EC4" w:rsidRPr="003C6963" w:rsidRDefault="00896EC4" w:rsidP="00896EC4">
      <w:pPr>
        <w:pStyle w:val="H4"/>
        <w:spacing w:after="0"/>
        <w:rPr>
          <w:szCs w:val="28"/>
        </w:rPr>
      </w:pPr>
    </w:p>
    <w:p w:rsidR="00896EC4" w:rsidRPr="003C6963" w:rsidRDefault="00896EC4" w:rsidP="00896EC4">
      <w:pPr>
        <w:pStyle w:val="H4"/>
        <w:spacing w:after="0"/>
        <w:rPr>
          <w:szCs w:val="28"/>
        </w:rPr>
      </w:pPr>
      <w:r w:rsidRPr="003C6963">
        <w:rPr>
          <w:szCs w:val="28"/>
        </w:rPr>
        <w:t>LATVIJAS REPUBLIKAS MINISTRU KABINETS</w:t>
      </w:r>
    </w:p>
    <w:p w:rsidR="00896EC4" w:rsidRPr="003C6963" w:rsidRDefault="00896EC4" w:rsidP="00896EC4">
      <w:pPr>
        <w:pStyle w:val="H4"/>
        <w:spacing w:after="0"/>
        <w:rPr>
          <w:b w:val="0"/>
          <w:szCs w:val="28"/>
        </w:rPr>
      </w:pPr>
    </w:p>
    <w:p w:rsidR="00896EC4" w:rsidRPr="003C6963" w:rsidRDefault="00896EC4" w:rsidP="00896EC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963">
        <w:rPr>
          <w:rFonts w:ascii="Times New Roman" w:hAnsi="Times New Roman" w:cs="Times New Roman"/>
          <w:sz w:val="28"/>
          <w:szCs w:val="28"/>
        </w:rPr>
        <w:t>2013.gada __. _________</w:t>
      </w:r>
      <w:r w:rsidRPr="003C6963">
        <w:rPr>
          <w:rFonts w:ascii="Times New Roman" w:hAnsi="Times New Roman" w:cs="Times New Roman"/>
          <w:sz w:val="28"/>
          <w:szCs w:val="28"/>
        </w:rPr>
        <w:tab/>
        <w:t>Rīkojums Nr. ____</w:t>
      </w:r>
    </w:p>
    <w:p w:rsidR="00896EC4" w:rsidRPr="003C6963" w:rsidRDefault="00896EC4" w:rsidP="00896EC4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6963">
        <w:rPr>
          <w:rFonts w:ascii="Times New Roman" w:hAnsi="Times New Roman" w:cs="Times New Roman"/>
          <w:sz w:val="28"/>
          <w:szCs w:val="28"/>
        </w:rPr>
        <w:t>Rīgā</w:t>
      </w:r>
      <w:r w:rsidRPr="003C6963">
        <w:rPr>
          <w:rFonts w:ascii="Times New Roman" w:hAnsi="Times New Roman" w:cs="Times New Roman"/>
          <w:sz w:val="28"/>
          <w:szCs w:val="28"/>
        </w:rPr>
        <w:tab/>
        <w:t>(prot. Nr. ___ ___.§)</w:t>
      </w:r>
    </w:p>
    <w:p w:rsidR="00896EC4" w:rsidRPr="003C6963" w:rsidRDefault="00896EC4" w:rsidP="00896EC4">
      <w:pPr>
        <w:pStyle w:val="Virsraksts1"/>
        <w:rPr>
          <w:szCs w:val="28"/>
        </w:rPr>
      </w:pPr>
      <w:bookmarkStart w:id="0" w:name="OLE_LINK3"/>
      <w:bookmarkStart w:id="1" w:name="OLE_LINK4"/>
    </w:p>
    <w:bookmarkEnd w:id="0"/>
    <w:bookmarkEnd w:id="1"/>
    <w:p w:rsidR="00896EC4" w:rsidRDefault="00896EC4" w:rsidP="00896EC4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896EC4" w:rsidRPr="003C6963" w:rsidRDefault="00896EC4" w:rsidP="00896EC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OLE_LINK7"/>
      <w:bookmarkStart w:id="3" w:name="OLE_LINK8"/>
      <w:r w:rsidRPr="003C6963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B61D4A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C6963">
        <w:rPr>
          <w:rFonts w:ascii="Times New Roman" w:hAnsi="Times New Roman" w:cs="Times New Roman"/>
          <w:b/>
          <w:bCs/>
          <w:sz w:val="28"/>
          <w:szCs w:val="28"/>
        </w:rPr>
        <w:t xml:space="preserve"> Arhitektūras politikas pamatnostādn</w:t>
      </w:r>
      <w:r>
        <w:rPr>
          <w:rFonts w:ascii="Times New Roman" w:hAnsi="Times New Roman" w:cs="Times New Roman"/>
          <w:b/>
          <w:bCs/>
          <w:sz w:val="28"/>
          <w:szCs w:val="28"/>
        </w:rPr>
        <w:t>ēs 2009.-2015.gadam</w:t>
      </w:r>
    </w:p>
    <w:bookmarkEnd w:id="2"/>
    <w:bookmarkEnd w:id="3"/>
    <w:p w:rsidR="00896EC4" w:rsidRDefault="00896EC4" w:rsidP="00896EC4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896EC4" w:rsidRPr="003C6963" w:rsidRDefault="00896EC4" w:rsidP="00896EC4">
      <w:pPr>
        <w:pStyle w:val="ParastaisWeb"/>
        <w:numPr>
          <w:ilvl w:val="0"/>
          <w:numId w:val="1"/>
        </w:numPr>
        <w:spacing w:before="0" w:after="0"/>
        <w:ind w:left="284" w:hanging="426"/>
        <w:jc w:val="both"/>
        <w:rPr>
          <w:sz w:val="28"/>
          <w:szCs w:val="28"/>
        </w:rPr>
      </w:pPr>
      <w:r w:rsidRPr="003C6963">
        <w:rPr>
          <w:sz w:val="28"/>
          <w:szCs w:val="28"/>
        </w:rPr>
        <w:t>Izdarīt Arhitektūras politikas pamatnostādnēs 2009.-2015.gadam (apstiprināt</w:t>
      </w:r>
      <w:r>
        <w:rPr>
          <w:sz w:val="28"/>
          <w:szCs w:val="28"/>
        </w:rPr>
        <w:t>a</w:t>
      </w:r>
      <w:r w:rsidRPr="003C6963">
        <w:rPr>
          <w:sz w:val="28"/>
          <w:szCs w:val="28"/>
        </w:rPr>
        <w:t>s ar Ministru kabineta 2009.gada 11.augusta rīkojumu Nr.538 „</w:t>
      </w:r>
      <w:r w:rsidRPr="003C6963">
        <w:rPr>
          <w:rStyle w:val="Izteiksmgs"/>
          <w:b w:val="0"/>
          <w:bCs w:val="0"/>
          <w:sz w:val="28"/>
          <w:szCs w:val="28"/>
        </w:rPr>
        <w:t>Par Arhitektūras politikas pamatnostādnēm 2009.-2015.gadam</w:t>
      </w:r>
      <w:r w:rsidRPr="003C6963">
        <w:rPr>
          <w:sz w:val="28"/>
          <w:szCs w:val="28"/>
        </w:rPr>
        <w:t>”) (turpmāk - pamatnostādnes) grozījumu un izteikt pamatnostādņu VII nodaļas „Turpmākās rīcības plānojums” 3.punktu šādā redakcijā:</w:t>
      </w:r>
    </w:p>
    <w:p w:rsidR="00896EC4" w:rsidRPr="003C6963" w:rsidRDefault="00896EC4" w:rsidP="00896EC4">
      <w:pPr>
        <w:pStyle w:val="ParastaisWeb"/>
        <w:spacing w:before="0" w:after="0"/>
        <w:ind w:left="284"/>
        <w:jc w:val="both"/>
        <w:rPr>
          <w:sz w:val="28"/>
          <w:szCs w:val="28"/>
        </w:rPr>
      </w:pPr>
    </w:p>
    <w:tbl>
      <w:tblPr>
        <w:tblStyle w:val="Reatabula"/>
        <w:tblW w:w="0" w:type="auto"/>
        <w:tblInd w:w="392" w:type="dxa"/>
        <w:tblLook w:val="04A0"/>
      </w:tblPr>
      <w:tblGrid>
        <w:gridCol w:w="551"/>
        <w:gridCol w:w="4010"/>
        <w:gridCol w:w="2131"/>
        <w:gridCol w:w="2131"/>
      </w:tblGrid>
      <w:tr w:rsidR="00896EC4" w:rsidRPr="003C6963" w:rsidTr="00F81505">
        <w:tc>
          <w:tcPr>
            <w:tcW w:w="551" w:type="dxa"/>
          </w:tcPr>
          <w:p w:rsidR="00896EC4" w:rsidRPr="003C6963" w:rsidRDefault="00896EC4" w:rsidP="00F8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63">
              <w:rPr>
                <w:rFonts w:ascii="Times New Roman" w:hAnsi="Times New Roman" w:cs="Times New Roman"/>
                <w:sz w:val="28"/>
                <w:szCs w:val="28"/>
              </w:rPr>
              <w:t>„3.</w:t>
            </w:r>
          </w:p>
        </w:tc>
        <w:tc>
          <w:tcPr>
            <w:tcW w:w="4010" w:type="dxa"/>
          </w:tcPr>
          <w:p w:rsidR="00896EC4" w:rsidRPr="003C6963" w:rsidRDefault="00896EC4" w:rsidP="00F81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963">
              <w:rPr>
                <w:rFonts w:ascii="Times New Roman" w:hAnsi="Times New Roman" w:cs="Times New Roman"/>
                <w:sz w:val="28"/>
                <w:szCs w:val="28"/>
              </w:rPr>
              <w:t>Izstrādāt Arhitektūras kvalitātes likumu</w:t>
            </w:r>
          </w:p>
        </w:tc>
        <w:tc>
          <w:tcPr>
            <w:tcW w:w="2131" w:type="dxa"/>
          </w:tcPr>
          <w:p w:rsidR="00896EC4" w:rsidRPr="003C6963" w:rsidRDefault="00896EC4" w:rsidP="00F8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963">
              <w:rPr>
                <w:rFonts w:ascii="Times New Roman" w:hAnsi="Times New Roman" w:cs="Times New Roman"/>
                <w:sz w:val="28"/>
                <w:szCs w:val="28"/>
              </w:rPr>
              <w:t>31.12.2015</w:t>
            </w:r>
            <w:r w:rsidR="00B61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31" w:type="dxa"/>
          </w:tcPr>
          <w:p w:rsidR="00896EC4" w:rsidRPr="003C6963" w:rsidRDefault="00896EC4" w:rsidP="00F8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963">
              <w:rPr>
                <w:rFonts w:ascii="Times New Roman" w:hAnsi="Times New Roman" w:cs="Times New Roman"/>
                <w:sz w:val="28"/>
                <w:szCs w:val="28"/>
              </w:rPr>
              <w:t>KM”</w:t>
            </w:r>
          </w:p>
        </w:tc>
      </w:tr>
    </w:tbl>
    <w:p w:rsidR="00896EC4" w:rsidRPr="003C6963" w:rsidRDefault="00896EC4" w:rsidP="00896EC4">
      <w:pPr>
        <w:pStyle w:val="Sarakstarindkopa"/>
        <w:ind w:left="284"/>
        <w:rPr>
          <w:b/>
          <w:bCs/>
          <w:sz w:val="28"/>
          <w:szCs w:val="28"/>
        </w:rPr>
      </w:pPr>
    </w:p>
    <w:p w:rsidR="00896EC4" w:rsidRPr="003C6963" w:rsidRDefault="00896EC4" w:rsidP="00896EC4">
      <w:pPr>
        <w:pStyle w:val="Sarakstarindkopa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sz w:val="28"/>
          <w:szCs w:val="28"/>
        </w:rPr>
      </w:pPr>
      <w:r w:rsidRPr="003C6963">
        <w:rPr>
          <w:sz w:val="28"/>
          <w:szCs w:val="28"/>
        </w:rPr>
        <w:t>Kultūras ministrijai iesniegt precizētās pamatnostādnes Valsts kancelejā.</w:t>
      </w:r>
    </w:p>
    <w:p w:rsidR="00896EC4" w:rsidRDefault="00896EC4" w:rsidP="0089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C4" w:rsidRPr="003C6963" w:rsidRDefault="00896EC4" w:rsidP="00896E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6EC4" w:rsidRDefault="00896EC4" w:rsidP="00896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Ministru prezidents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V.Dombrovskis</w:t>
      </w:r>
      <w:proofErr w:type="spellEnd"/>
    </w:p>
    <w:p w:rsidR="00896EC4" w:rsidRDefault="00896EC4" w:rsidP="00896EC4">
      <w:pPr>
        <w:spacing w:after="0"/>
        <w:rPr>
          <w:rFonts w:ascii="Times New Roman" w:hAnsi="Times New Roman"/>
          <w:sz w:val="28"/>
          <w:szCs w:val="28"/>
        </w:rPr>
      </w:pPr>
    </w:p>
    <w:p w:rsidR="00896EC4" w:rsidRDefault="00896EC4" w:rsidP="00896E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Ku</w:t>
      </w:r>
      <w:r w:rsidR="00B61D4A">
        <w:rPr>
          <w:rFonts w:ascii="Times New Roman" w:hAnsi="Times New Roman"/>
          <w:sz w:val="28"/>
          <w:szCs w:val="28"/>
        </w:rPr>
        <w:t>ltūras ministre</w:t>
      </w:r>
      <w:r w:rsidR="00B61D4A">
        <w:rPr>
          <w:rFonts w:ascii="Times New Roman" w:hAnsi="Times New Roman"/>
          <w:sz w:val="28"/>
          <w:szCs w:val="28"/>
        </w:rPr>
        <w:tab/>
      </w:r>
      <w:r w:rsidR="00B61D4A">
        <w:rPr>
          <w:rFonts w:ascii="Times New Roman" w:hAnsi="Times New Roman"/>
          <w:sz w:val="28"/>
          <w:szCs w:val="28"/>
        </w:rPr>
        <w:tab/>
      </w:r>
      <w:r w:rsidR="00B61D4A">
        <w:rPr>
          <w:rFonts w:ascii="Times New Roman" w:hAnsi="Times New Roman"/>
          <w:sz w:val="28"/>
          <w:szCs w:val="28"/>
        </w:rPr>
        <w:tab/>
      </w:r>
      <w:r w:rsidR="00B61D4A">
        <w:rPr>
          <w:rFonts w:ascii="Times New Roman" w:hAnsi="Times New Roman"/>
          <w:sz w:val="28"/>
          <w:szCs w:val="28"/>
        </w:rPr>
        <w:tab/>
      </w:r>
      <w:r w:rsidR="00B61D4A">
        <w:rPr>
          <w:rFonts w:ascii="Times New Roman" w:hAnsi="Times New Roman"/>
          <w:sz w:val="28"/>
          <w:szCs w:val="28"/>
        </w:rPr>
        <w:tab/>
      </w:r>
      <w:r w:rsidR="00B61D4A">
        <w:rPr>
          <w:rFonts w:ascii="Times New Roman" w:hAnsi="Times New Roman"/>
          <w:sz w:val="28"/>
          <w:szCs w:val="28"/>
        </w:rPr>
        <w:tab/>
      </w:r>
      <w:proofErr w:type="spellStart"/>
      <w:r w:rsidR="00B61D4A">
        <w:rPr>
          <w:rFonts w:ascii="Times New Roman" w:hAnsi="Times New Roman"/>
          <w:sz w:val="28"/>
          <w:szCs w:val="28"/>
        </w:rPr>
        <w:t>Ž.Jaunzeme</w:t>
      </w:r>
      <w:proofErr w:type="spellEnd"/>
      <w:r w:rsidR="00B61D4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Grende</w:t>
      </w:r>
      <w:proofErr w:type="spellEnd"/>
    </w:p>
    <w:p w:rsidR="00896EC4" w:rsidRDefault="00896EC4" w:rsidP="00896EC4">
      <w:pPr>
        <w:spacing w:after="0"/>
        <w:rPr>
          <w:rFonts w:ascii="Times New Roman" w:hAnsi="Times New Roman"/>
          <w:sz w:val="28"/>
          <w:szCs w:val="28"/>
        </w:rPr>
      </w:pPr>
    </w:p>
    <w:p w:rsidR="00896EC4" w:rsidRPr="003C6963" w:rsidRDefault="00896EC4" w:rsidP="00896E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963">
        <w:rPr>
          <w:rFonts w:ascii="Times New Roman" w:hAnsi="Times New Roman" w:cs="Times New Roman"/>
          <w:sz w:val="28"/>
          <w:szCs w:val="28"/>
        </w:rPr>
        <w:t>Vīza: Valsts sekretārs</w:t>
      </w:r>
      <w:r w:rsidRPr="003C6963">
        <w:rPr>
          <w:rFonts w:ascii="Times New Roman" w:hAnsi="Times New Roman" w:cs="Times New Roman"/>
          <w:sz w:val="28"/>
          <w:szCs w:val="28"/>
        </w:rPr>
        <w:tab/>
      </w:r>
      <w:r w:rsidRPr="003C6963">
        <w:rPr>
          <w:rFonts w:ascii="Times New Roman" w:hAnsi="Times New Roman" w:cs="Times New Roman"/>
          <w:sz w:val="28"/>
          <w:szCs w:val="28"/>
        </w:rPr>
        <w:tab/>
      </w:r>
      <w:r w:rsidRPr="003C6963">
        <w:rPr>
          <w:rFonts w:ascii="Times New Roman" w:hAnsi="Times New Roman" w:cs="Times New Roman"/>
          <w:sz w:val="28"/>
          <w:szCs w:val="28"/>
        </w:rPr>
        <w:tab/>
      </w:r>
      <w:r w:rsidRPr="003C6963">
        <w:rPr>
          <w:rFonts w:ascii="Times New Roman" w:hAnsi="Times New Roman" w:cs="Times New Roman"/>
          <w:sz w:val="28"/>
          <w:szCs w:val="28"/>
        </w:rPr>
        <w:tab/>
      </w:r>
      <w:r w:rsidRPr="003C6963">
        <w:rPr>
          <w:rFonts w:ascii="Times New Roman" w:hAnsi="Times New Roman" w:cs="Times New Roman"/>
          <w:sz w:val="28"/>
          <w:szCs w:val="28"/>
        </w:rPr>
        <w:tab/>
        <w:t>G.Puķītis</w:t>
      </w:r>
    </w:p>
    <w:p w:rsidR="00896EC4" w:rsidRDefault="00896EC4" w:rsidP="00896EC4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1D4A" w:rsidRDefault="00B61D4A" w:rsidP="00896EC4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1D4A" w:rsidRDefault="00B61D4A" w:rsidP="00896EC4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1D4A" w:rsidRDefault="00B61D4A" w:rsidP="00896EC4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B61D4A" w:rsidRPr="003C6963" w:rsidRDefault="00B61D4A" w:rsidP="00896EC4">
      <w:pPr>
        <w:pStyle w:val="Bezatstarpm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96EC4" w:rsidRPr="00B61D4A" w:rsidRDefault="00896EC4" w:rsidP="00896EC4">
      <w:pPr>
        <w:pStyle w:val="Bezatstarpm"/>
        <w:rPr>
          <w:rFonts w:ascii="Times New Roman" w:hAnsi="Times New Roman" w:cs="Times New Roman"/>
          <w:lang w:eastAsia="lv-LV"/>
        </w:rPr>
      </w:pPr>
    </w:p>
    <w:p w:rsidR="00896EC4" w:rsidRPr="00B61D4A" w:rsidRDefault="00896EC4" w:rsidP="00896EC4">
      <w:pPr>
        <w:pStyle w:val="Bezatstarpm"/>
        <w:rPr>
          <w:rFonts w:ascii="Times New Roman" w:hAnsi="Times New Roman" w:cs="Times New Roman"/>
          <w:lang w:eastAsia="lv-LV"/>
        </w:rPr>
      </w:pPr>
      <w:r w:rsidRPr="00B61D4A">
        <w:rPr>
          <w:rFonts w:ascii="Times New Roman" w:hAnsi="Times New Roman" w:cs="Times New Roman"/>
          <w:lang w:eastAsia="lv-LV"/>
        </w:rPr>
        <w:t>20.05.2013.</w:t>
      </w:r>
    </w:p>
    <w:p w:rsidR="00896EC4" w:rsidRPr="00B61D4A" w:rsidRDefault="00896EC4" w:rsidP="00896EC4">
      <w:pPr>
        <w:pStyle w:val="Bezatstarpm"/>
        <w:rPr>
          <w:rFonts w:ascii="Times New Roman" w:hAnsi="Times New Roman" w:cs="Times New Roman"/>
          <w:lang w:eastAsia="lv-LV"/>
        </w:rPr>
      </w:pPr>
      <w:r w:rsidRPr="00B61D4A">
        <w:rPr>
          <w:rFonts w:ascii="Times New Roman" w:hAnsi="Times New Roman" w:cs="Times New Roman"/>
          <w:lang w:eastAsia="lv-LV"/>
        </w:rPr>
        <w:t>8</w:t>
      </w:r>
      <w:r w:rsidR="0046213E" w:rsidRPr="00B61D4A">
        <w:rPr>
          <w:rFonts w:ascii="Times New Roman" w:hAnsi="Times New Roman" w:cs="Times New Roman"/>
          <w:lang w:eastAsia="lv-LV"/>
        </w:rPr>
        <w:t>5</w:t>
      </w:r>
    </w:p>
    <w:p w:rsidR="00896EC4" w:rsidRPr="00B61D4A" w:rsidRDefault="00896EC4" w:rsidP="00896EC4">
      <w:pPr>
        <w:pStyle w:val="Bezatstarpm"/>
        <w:rPr>
          <w:rFonts w:ascii="Times New Roman" w:hAnsi="Times New Roman" w:cs="Times New Roman"/>
          <w:lang w:eastAsia="lv-LV"/>
        </w:rPr>
      </w:pPr>
      <w:bookmarkStart w:id="4" w:name="OLE_LINK5"/>
      <w:bookmarkStart w:id="5" w:name="OLE_LINK6"/>
      <w:proofErr w:type="spellStart"/>
      <w:r w:rsidRPr="00B61D4A">
        <w:rPr>
          <w:rFonts w:ascii="Times New Roman" w:hAnsi="Times New Roman" w:cs="Times New Roman"/>
          <w:lang w:eastAsia="lv-LV"/>
        </w:rPr>
        <w:t>Dz.Purviņa</w:t>
      </w:r>
      <w:proofErr w:type="spellEnd"/>
    </w:p>
    <w:p w:rsidR="00896EC4" w:rsidRPr="00B61D4A" w:rsidRDefault="00896EC4" w:rsidP="00896EC4">
      <w:pPr>
        <w:pStyle w:val="Bezatstarpm"/>
        <w:rPr>
          <w:rFonts w:ascii="Times New Roman" w:hAnsi="Times New Roman" w:cs="Times New Roman"/>
        </w:rPr>
      </w:pPr>
      <w:bookmarkStart w:id="6" w:name="OLE_LINK1"/>
      <w:bookmarkStart w:id="7" w:name="OLE_LINK2"/>
      <w:bookmarkEnd w:id="4"/>
      <w:bookmarkEnd w:id="5"/>
      <w:r w:rsidRPr="00B61D4A">
        <w:rPr>
          <w:rFonts w:ascii="Times New Roman" w:hAnsi="Times New Roman" w:cs="Times New Roman"/>
        </w:rPr>
        <w:t>Tālr.67330249;67330293</w:t>
      </w:r>
    </w:p>
    <w:p w:rsidR="00896EC4" w:rsidRPr="00B61D4A" w:rsidRDefault="002D20D2" w:rsidP="00896EC4">
      <w:pPr>
        <w:pStyle w:val="Bezatstarpm"/>
        <w:rPr>
          <w:rFonts w:ascii="Times New Roman" w:hAnsi="Times New Roman" w:cs="Times New Roman"/>
        </w:rPr>
      </w:pPr>
      <w:hyperlink r:id="rId8" w:history="1">
        <w:r w:rsidR="00896EC4" w:rsidRPr="00B61D4A">
          <w:rPr>
            <w:rStyle w:val="Hipersaite"/>
            <w:rFonts w:ascii="Times New Roman" w:hAnsi="Times New Roman" w:cs="Times New Roman"/>
          </w:rPr>
          <w:t>Dzintra.Purviņa@km.gov.lv</w:t>
        </w:r>
      </w:hyperlink>
      <w:r w:rsidR="00896EC4" w:rsidRPr="00B61D4A">
        <w:rPr>
          <w:rFonts w:ascii="Times New Roman" w:hAnsi="Times New Roman" w:cs="Times New Roman"/>
        </w:rPr>
        <w:t xml:space="preserve"> </w:t>
      </w:r>
    </w:p>
    <w:bookmarkEnd w:id="6"/>
    <w:bookmarkEnd w:id="7"/>
    <w:p w:rsidR="00896EC4" w:rsidRPr="00A05B60" w:rsidRDefault="00896EC4" w:rsidP="00896E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5B60" w:rsidRPr="00896EC4" w:rsidRDefault="00A05B60" w:rsidP="00896EC4">
      <w:pPr>
        <w:rPr>
          <w:szCs w:val="28"/>
        </w:rPr>
      </w:pPr>
    </w:p>
    <w:sectPr w:rsidR="00A05B60" w:rsidRPr="00896EC4" w:rsidSect="00896E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C5" w:rsidRDefault="00D168C5" w:rsidP="00D168C5">
      <w:pPr>
        <w:spacing w:after="0" w:line="240" w:lineRule="auto"/>
      </w:pPr>
      <w:r>
        <w:separator/>
      </w:r>
    </w:p>
  </w:endnote>
  <w:endnote w:type="continuationSeparator" w:id="0">
    <w:p w:rsidR="00D168C5" w:rsidRDefault="00D168C5" w:rsidP="00D1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7" w:rsidRDefault="00CB4CD7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3E" w:rsidRPr="00CB4CD7" w:rsidRDefault="00D168C5" w:rsidP="0046213E">
    <w:pPr>
      <w:jc w:val="both"/>
      <w:rPr>
        <w:rFonts w:ascii="Times New Roman" w:hAnsi="Times New Roman" w:cs="Times New Roman"/>
      </w:rPr>
    </w:pPr>
    <w:r w:rsidRPr="00CB4CD7">
      <w:rPr>
        <w:rFonts w:ascii="Times New Roman" w:hAnsi="Times New Roman" w:cs="Times New Roman"/>
      </w:rPr>
      <w:t>K</w:t>
    </w:r>
    <w:r w:rsidR="0046213E" w:rsidRPr="00CB4CD7">
      <w:rPr>
        <w:rFonts w:ascii="Times New Roman" w:hAnsi="Times New Roman" w:cs="Times New Roman"/>
      </w:rPr>
      <w:t>MRik_200513</w:t>
    </w:r>
    <w:r w:rsidRPr="00CB4CD7">
      <w:rPr>
        <w:rFonts w:ascii="Times New Roman" w:hAnsi="Times New Roman" w:cs="Times New Roman"/>
      </w:rPr>
      <w:t xml:space="preserve">_pamat_groz; </w:t>
    </w:r>
    <w:r w:rsidR="00B61D4A" w:rsidRPr="00CB4CD7">
      <w:rPr>
        <w:rFonts w:ascii="Times New Roman" w:hAnsi="Times New Roman" w:cs="Times New Roman"/>
      </w:rPr>
      <w:t>Grozījums</w:t>
    </w:r>
    <w:r w:rsidR="0046213E" w:rsidRPr="00CB4CD7">
      <w:rPr>
        <w:rFonts w:ascii="Times New Roman" w:hAnsi="Times New Roman" w:cs="Times New Roman"/>
      </w:rPr>
      <w:t xml:space="preserve"> Arhitektūras politikas pamatnostādnēs 2009.-2015.gadam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7" w:rsidRDefault="00CB4CD7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C5" w:rsidRDefault="00D168C5" w:rsidP="00D168C5">
      <w:pPr>
        <w:spacing w:after="0" w:line="240" w:lineRule="auto"/>
      </w:pPr>
      <w:r>
        <w:separator/>
      </w:r>
    </w:p>
  </w:footnote>
  <w:footnote w:type="continuationSeparator" w:id="0">
    <w:p w:rsidR="00D168C5" w:rsidRDefault="00D168C5" w:rsidP="00D1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7" w:rsidRDefault="00CB4CD7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7" w:rsidRDefault="00CB4CD7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D7" w:rsidRDefault="00CB4CD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C7739"/>
    <w:multiLevelType w:val="hybridMultilevel"/>
    <w:tmpl w:val="B1768848"/>
    <w:lvl w:ilvl="0" w:tplc="BB846E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3027CD"/>
    <w:rsid w:val="00127045"/>
    <w:rsid w:val="00250F57"/>
    <w:rsid w:val="002D20D2"/>
    <w:rsid w:val="003027CD"/>
    <w:rsid w:val="0046213E"/>
    <w:rsid w:val="00515252"/>
    <w:rsid w:val="0062179E"/>
    <w:rsid w:val="00747DFA"/>
    <w:rsid w:val="00896EC4"/>
    <w:rsid w:val="008D57BD"/>
    <w:rsid w:val="009545E8"/>
    <w:rsid w:val="00A05B60"/>
    <w:rsid w:val="00AF467B"/>
    <w:rsid w:val="00B61D4A"/>
    <w:rsid w:val="00B77DA3"/>
    <w:rsid w:val="00CA0240"/>
    <w:rsid w:val="00CB4CD7"/>
    <w:rsid w:val="00CD1296"/>
    <w:rsid w:val="00CF3081"/>
    <w:rsid w:val="00D168C5"/>
    <w:rsid w:val="00DF4A94"/>
    <w:rsid w:val="00FE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96EC4"/>
  </w:style>
  <w:style w:type="paragraph" w:styleId="Virsraksts1">
    <w:name w:val="heading 1"/>
    <w:basedOn w:val="Parastais"/>
    <w:next w:val="Parastais"/>
    <w:link w:val="Virsraksts1Rakstz"/>
    <w:qFormat/>
    <w:rsid w:val="00896EC4"/>
    <w:pPr>
      <w:keepNext/>
      <w:tabs>
        <w:tab w:val="left" w:pos="6521"/>
        <w:tab w:val="left" w:pos="793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5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896EC4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ParastaisWeb">
    <w:name w:val="Normal (Web)"/>
    <w:basedOn w:val="Parastais"/>
    <w:uiPriority w:val="99"/>
    <w:unhideWhenUsed/>
    <w:rsid w:val="00896EC4"/>
    <w:pPr>
      <w:spacing w:before="50" w:after="5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ais"/>
    <w:uiPriority w:val="34"/>
    <w:qFormat/>
    <w:rsid w:val="00896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atstarpm">
    <w:name w:val="No Spacing"/>
    <w:uiPriority w:val="1"/>
    <w:qFormat/>
    <w:rsid w:val="00896EC4"/>
    <w:pPr>
      <w:spacing w:after="0" w:line="240" w:lineRule="auto"/>
    </w:pPr>
  </w:style>
  <w:style w:type="paragraph" w:customStyle="1" w:styleId="H4">
    <w:name w:val="H4"/>
    <w:rsid w:val="00896EC4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Izteiksmgs">
    <w:name w:val="Strong"/>
    <w:basedOn w:val="Noklusjumarindkopasfonts"/>
    <w:uiPriority w:val="22"/>
    <w:qFormat/>
    <w:rsid w:val="00896EC4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896EC4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unhideWhenUsed/>
    <w:rsid w:val="00896E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6EC4"/>
  </w:style>
  <w:style w:type="paragraph" w:styleId="Balonteksts">
    <w:name w:val="Balloon Text"/>
    <w:basedOn w:val="Parastais"/>
    <w:link w:val="BalontekstsRakstz"/>
    <w:uiPriority w:val="99"/>
    <w:semiHidden/>
    <w:unhideWhenUsed/>
    <w:rsid w:val="0089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96EC4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semiHidden/>
    <w:unhideWhenUsed/>
    <w:rsid w:val="00D16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D16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Purvi&#326;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86FD2-C4C0-43C2-8F2E-73ABA8A9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Arhitektūras politikas pamatnostādnēs 2009.-2015.gadam</dc:title>
  <dc:subject>KMRik_200513_pamat_groz</dc:subject>
  <dc:creator>Dzintra Purviņa</dc:creator>
  <dc:description>Tālr.67330249;67330293
Dzintra.Purviņa@km.gov.lv </dc:description>
  <cp:lastModifiedBy>Dzintra Rozīte</cp:lastModifiedBy>
  <cp:revision>13</cp:revision>
  <dcterms:created xsi:type="dcterms:W3CDTF">2013-05-15T14:40:00Z</dcterms:created>
  <dcterms:modified xsi:type="dcterms:W3CDTF">2013-05-22T06:51:00Z</dcterms:modified>
</cp:coreProperties>
</file>