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80" w:rsidRPr="00342C02" w:rsidRDefault="00944580" w:rsidP="00944580">
      <w:pPr>
        <w:jc w:val="right"/>
        <w:rPr>
          <w:rFonts w:cs="Times New Roman"/>
          <w:b/>
          <w:bCs/>
          <w:sz w:val="28"/>
          <w:szCs w:val="28"/>
          <w:lang w:val="en-GB" w:bidi="ar-SA"/>
        </w:rPr>
      </w:pPr>
      <w:proofErr w:type="spellStart"/>
      <w:r w:rsidRPr="00342C02">
        <w:rPr>
          <w:rFonts w:cs="Times New Roman"/>
          <w:b/>
          <w:bCs/>
          <w:sz w:val="28"/>
          <w:szCs w:val="28"/>
          <w:lang w:val="en-GB" w:bidi="ar-SA"/>
        </w:rPr>
        <w:t>Projekts</w:t>
      </w:r>
      <w:proofErr w:type="spellEnd"/>
    </w:p>
    <w:p w:rsidR="00944580" w:rsidRPr="00342C02" w:rsidRDefault="00944580" w:rsidP="00944580">
      <w:pPr>
        <w:jc w:val="center"/>
        <w:rPr>
          <w:rFonts w:cs="Times New Roman"/>
          <w:b/>
          <w:bCs/>
          <w:sz w:val="28"/>
          <w:szCs w:val="28"/>
          <w:lang w:val="en-GB" w:bidi="ar-SA"/>
        </w:rPr>
      </w:pPr>
    </w:p>
    <w:p w:rsidR="00944580" w:rsidRPr="00342C02" w:rsidRDefault="00944580" w:rsidP="00944580">
      <w:pPr>
        <w:jc w:val="center"/>
        <w:rPr>
          <w:rFonts w:cs="Times New Roman"/>
          <w:b/>
          <w:bCs/>
          <w:sz w:val="28"/>
          <w:szCs w:val="28"/>
          <w:lang w:val="en-GB" w:bidi="ar-SA"/>
        </w:rPr>
      </w:pPr>
    </w:p>
    <w:p w:rsidR="00944580" w:rsidRPr="00342C02" w:rsidRDefault="00944580" w:rsidP="00944580">
      <w:pPr>
        <w:tabs>
          <w:tab w:val="num" w:pos="2088"/>
          <w:tab w:val="left" w:pos="2430"/>
          <w:tab w:val="left" w:pos="2790"/>
          <w:tab w:val="left" w:pos="6480"/>
        </w:tabs>
        <w:jc w:val="both"/>
        <w:rPr>
          <w:rFonts w:cs="Times New Roman"/>
          <w:sz w:val="28"/>
          <w:szCs w:val="28"/>
          <w:lang w:eastAsia="en-US" w:bidi="ar-SA"/>
        </w:rPr>
      </w:pPr>
      <w:r w:rsidRPr="00342C02">
        <w:rPr>
          <w:rFonts w:cs="Times New Roman"/>
          <w:sz w:val="28"/>
          <w:szCs w:val="28"/>
          <w:lang w:eastAsia="en-US" w:bidi="ar-SA"/>
        </w:rPr>
        <w:t>2014.gada ______._________</w:t>
      </w:r>
      <w:proofErr w:type="gramStart"/>
      <w:r w:rsidRPr="00342C02">
        <w:rPr>
          <w:rFonts w:cs="Times New Roman"/>
          <w:sz w:val="28"/>
          <w:szCs w:val="28"/>
          <w:lang w:eastAsia="en-US" w:bidi="ar-SA"/>
        </w:rPr>
        <w:t xml:space="preserve">                                       </w:t>
      </w:r>
      <w:proofErr w:type="gramEnd"/>
      <w:r w:rsidRPr="00342C02">
        <w:rPr>
          <w:rFonts w:cs="Times New Roman"/>
          <w:sz w:val="28"/>
          <w:szCs w:val="28"/>
          <w:lang w:eastAsia="en-US" w:bidi="ar-SA"/>
        </w:rPr>
        <w:t>Noteikumi Nr.________</w:t>
      </w:r>
    </w:p>
    <w:p w:rsidR="00944580" w:rsidRPr="00342C02" w:rsidRDefault="00944580" w:rsidP="00944580">
      <w:pPr>
        <w:tabs>
          <w:tab w:val="num" w:pos="2088"/>
          <w:tab w:val="left" w:pos="2430"/>
          <w:tab w:val="left" w:pos="2790"/>
          <w:tab w:val="left" w:pos="6480"/>
        </w:tabs>
        <w:spacing w:before="120"/>
        <w:jc w:val="both"/>
        <w:rPr>
          <w:rFonts w:cs="Times New Roman"/>
          <w:sz w:val="28"/>
          <w:szCs w:val="28"/>
          <w:lang w:eastAsia="en-US" w:bidi="ar-SA"/>
        </w:rPr>
      </w:pPr>
      <w:r w:rsidRPr="00342C02">
        <w:rPr>
          <w:rFonts w:cs="Times New Roman"/>
          <w:sz w:val="28"/>
          <w:szCs w:val="28"/>
          <w:lang w:eastAsia="en-US" w:bidi="ar-SA"/>
        </w:rPr>
        <w:t>Rīgā</w:t>
      </w:r>
      <w:r w:rsidRPr="00342C02">
        <w:rPr>
          <w:rFonts w:cs="Times New Roman"/>
          <w:sz w:val="28"/>
          <w:szCs w:val="28"/>
          <w:lang w:eastAsia="en-US" w:bidi="ar-SA"/>
        </w:rPr>
        <w:tab/>
      </w:r>
      <w:r w:rsidRPr="00342C02">
        <w:rPr>
          <w:rFonts w:cs="Times New Roman"/>
          <w:sz w:val="28"/>
          <w:szCs w:val="28"/>
          <w:lang w:eastAsia="en-US" w:bidi="ar-SA"/>
        </w:rPr>
        <w:tab/>
      </w:r>
      <w:r w:rsidRPr="00342C02">
        <w:rPr>
          <w:rFonts w:cs="Times New Roman"/>
          <w:sz w:val="28"/>
          <w:szCs w:val="28"/>
          <w:lang w:eastAsia="en-US" w:bidi="ar-SA"/>
        </w:rPr>
        <w:tab/>
      </w:r>
      <w:r w:rsidRPr="00342C02">
        <w:rPr>
          <w:rFonts w:cs="Times New Roman"/>
          <w:sz w:val="28"/>
          <w:szCs w:val="28"/>
          <w:lang w:eastAsia="en-US" w:bidi="ar-SA"/>
        </w:rPr>
        <w:tab/>
        <w:t>(</w:t>
      </w:r>
      <w:proofErr w:type="spellStart"/>
      <w:r w:rsidRPr="00342C02">
        <w:rPr>
          <w:rFonts w:cs="Times New Roman"/>
          <w:sz w:val="28"/>
          <w:szCs w:val="28"/>
          <w:lang w:eastAsia="en-US" w:bidi="ar-SA"/>
        </w:rPr>
        <w:t>prot.Nr</w:t>
      </w:r>
      <w:proofErr w:type="spellEnd"/>
      <w:r w:rsidRPr="00342C02">
        <w:rPr>
          <w:rFonts w:cs="Times New Roman"/>
          <w:sz w:val="28"/>
          <w:szCs w:val="28"/>
          <w:lang w:eastAsia="en-US" w:bidi="ar-SA"/>
        </w:rPr>
        <w:t>.____,____.§)</w:t>
      </w:r>
    </w:p>
    <w:p w:rsidR="00944580" w:rsidRPr="00342C02" w:rsidRDefault="00944580" w:rsidP="00944580">
      <w:pPr>
        <w:jc w:val="center"/>
        <w:rPr>
          <w:rFonts w:cs="Times New Roman"/>
          <w:b/>
          <w:bCs/>
          <w:sz w:val="28"/>
          <w:szCs w:val="28"/>
          <w:lang w:bidi="ar-SA"/>
        </w:rPr>
      </w:pPr>
    </w:p>
    <w:p w:rsidR="00944580" w:rsidRPr="00342C02" w:rsidRDefault="00944580" w:rsidP="00944580">
      <w:pPr>
        <w:jc w:val="center"/>
        <w:rPr>
          <w:rFonts w:cs="Times New Roman"/>
          <w:b/>
          <w:bCs/>
          <w:sz w:val="28"/>
          <w:szCs w:val="28"/>
          <w:lang w:bidi="ar-SA"/>
        </w:rPr>
      </w:pPr>
    </w:p>
    <w:p w:rsidR="00944580" w:rsidRPr="00342C02" w:rsidRDefault="00944580" w:rsidP="00944580">
      <w:pPr>
        <w:jc w:val="center"/>
        <w:rPr>
          <w:rFonts w:cs="Times New Roman"/>
          <w:b/>
          <w:bCs/>
          <w:sz w:val="28"/>
          <w:szCs w:val="28"/>
          <w:lang w:bidi="ar-SA"/>
        </w:rPr>
      </w:pPr>
    </w:p>
    <w:p w:rsidR="00944580" w:rsidRPr="00342C02" w:rsidRDefault="00944580" w:rsidP="00944580">
      <w:pPr>
        <w:jc w:val="center"/>
        <w:rPr>
          <w:rFonts w:cs="Times New Roman"/>
          <w:b/>
          <w:bCs/>
          <w:sz w:val="28"/>
          <w:szCs w:val="28"/>
          <w:lang w:bidi="ar-SA"/>
        </w:rPr>
      </w:pPr>
      <w:r w:rsidRPr="00342C02">
        <w:rPr>
          <w:rFonts w:cs="Times New Roman"/>
          <w:b/>
          <w:bCs/>
          <w:sz w:val="28"/>
          <w:szCs w:val="28"/>
          <w:lang w:bidi="ar-SA"/>
        </w:rPr>
        <w:t>Noteikumi par speciālajām profesijām, kurās privāto pensiju fondu pensiju plānos norādītais strādājošo pensijas vecums var būt mazāks par 55 gadiem</w:t>
      </w:r>
    </w:p>
    <w:p w:rsidR="00944580" w:rsidRPr="00342C02" w:rsidRDefault="00944580" w:rsidP="00944580">
      <w:pPr>
        <w:tabs>
          <w:tab w:val="left" w:pos="0"/>
        </w:tabs>
        <w:ind w:firstLine="5160"/>
        <w:jc w:val="right"/>
        <w:rPr>
          <w:rFonts w:cs="Times New Roman"/>
          <w:sz w:val="28"/>
          <w:szCs w:val="28"/>
          <w:lang w:bidi="ar-SA"/>
        </w:rPr>
      </w:pPr>
    </w:p>
    <w:p w:rsidR="00944580" w:rsidRPr="00342C02" w:rsidRDefault="00944580" w:rsidP="00944580">
      <w:pPr>
        <w:tabs>
          <w:tab w:val="left" w:pos="0"/>
        </w:tabs>
        <w:ind w:firstLine="5160"/>
        <w:jc w:val="right"/>
        <w:rPr>
          <w:rFonts w:cs="Times New Roman"/>
          <w:sz w:val="28"/>
          <w:szCs w:val="28"/>
          <w:lang w:bidi="ar-SA"/>
        </w:rPr>
      </w:pPr>
      <w:r w:rsidRPr="00342C02">
        <w:rPr>
          <w:rFonts w:cs="Times New Roman"/>
          <w:sz w:val="28"/>
          <w:szCs w:val="28"/>
          <w:lang w:bidi="ar-SA"/>
        </w:rPr>
        <w:t>Izdoti saskaņā ar likuma</w:t>
      </w:r>
    </w:p>
    <w:p w:rsidR="00944580" w:rsidRPr="00342C02" w:rsidRDefault="00944580" w:rsidP="00944580">
      <w:pPr>
        <w:tabs>
          <w:tab w:val="left" w:pos="0"/>
        </w:tabs>
        <w:ind w:firstLine="5160"/>
        <w:jc w:val="right"/>
        <w:rPr>
          <w:rFonts w:cs="Times New Roman"/>
          <w:sz w:val="28"/>
          <w:szCs w:val="28"/>
          <w:lang w:bidi="ar-SA"/>
        </w:rPr>
      </w:pPr>
      <w:r w:rsidRPr="00342C02">
        <w:rPr>
          <w:rFonts w:cs="Times New Roman"/>
          <w:sz w:val="28"/>
          <w:szCs w:val="28"/>
          <w:lang w:bidi="ar-SA"/>
        </w:rPr>
        <w:t xml:space="preserve">„Par privātajiem pensiju fondiem” </w:t>
      </w:r>
    </w:p>
    <w:p w:rsidR="00944580" w:rsidRPr="00342C02" w:rsidRDefault="00944580" w:rsidP="00944580">
      <w:pPr>
        <w:tabs>
          <w:tab w:val="left" w:pos="0"/>
        </w:tabs>
        <w:ind w:firstLine="5160"/>
        <w:jc w:val="right"/>
        <w:rPr>
          <w:rFonts w:cs="Times New Roman"/>
          <w:sz w:val="28"/>
          <w:szCs w:val="28"/>
          <w:lang w:bidi="ar-SA"/>
        </w:rPr>
      </w:pPr>
      <w:r w:rsidRPr="00342C02">
        <w:rPr>
          <w:rFonts w:cs="Times New Roman"/>
          <w:sz w:val="28"/>
          <w:szCs w:val="28"/>
          <w:lang w:bidi="ar-SA"/>
        </w:rPr>
        <w:t xml:space="preserve">11.panta piekto daļu </w:t>
      </w:r>
    </w:p>
    <w:p w:rsidR="00944580" w:rsidRPr="00342C02" w:rsidRDefault="00944580" w:rsidP="00944580">
      <w:pPr>
        <w:tabs>
          <w:tab w:val="left" w:pos="0"/>
        </w:tabs>
        <w:ind w:firstLine="5160"/>
        <w:jc w:val="right"/>
        <w:rPr>
          <w:rFonts w:cs="Times New Roman"/>
          <w:sz w:val="28"/>
          <w:szCs w:val="28"/>
          <w:lang w:bidi="ar-SA"/>
        </w:rPr>
      </w:pPr>
    </w:p>
    <w:p w:rsidR="00944580" w:rsidRPr="00342C02" w:rsidRDefault="00944580" w:rsidP="00944580">
      <w:pPr>
        <w:pStyle w:val="ListParagraph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42C02">
        <w:rPr>
          <w:rFonts w:cs="Times New Roman"/>
          <w:sz w:val="28"/>
          <w:szCs w:val="28"/>
        </w:rPr>
        <w:t>Noteikumi nosaka speciālās profesijas, kurās privāto pensiju fondu pensiju plānos norādītais strādājošo pensijas vecums var būt mazāks par 55 gadiem (pielikums)</w:t>
      </w:r>
      <w:r w:rsidR="00504425">
        <w:rPr>
          <w:rFonts w:cs="Times New Roman"/>
          <w:sz w:val="28"/>
          <w:szCs w:val="28"/>
        </w:rPr>
        <w:t>.</w:t>
      </w:r>
    </w:p>
    <w:p w:rsidR="00944580" w:rsidRPr="00342C02" w:rsidRDefault="00944580" w:rsidP="00342C02">
      <w:pPr>
        <w:pStyle w:val="ListParagraph"/>
        <w:ind w:left="1080"/>
        <w:jc w:val="both"/>
        <w:rPr>
          <w:rFonts w:cs="Times New Roman"/>
          <w:sz w:val="28"/>
          <w:szCs w:val="28"/>
        </w:rPr>
      </w:pPr>
    </w:p>
    <w:p w:rsidR="00944580" w:rsidRPr="00342C02" w:rsidRDefault="00CC5A13" w:rsidP="00944580">
      <w:pPr>
        <w:pStyle w:val="ListParagraph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42C02">
        <w:rPr>
          <w:rFonts w:cs="Times New Roman"/>
          <w:sz w:val="28"/>
          <w:szCs w:val="28"/>
        </w:rPr>
        <w:t>Nodarbinātības ilgumu speciālajās profesijās nosaka atbilstoši pensiju plāna noteikumiem.</w:t>
      </w:r>
    </w:p>
    <w:p w:rsidR="00944580" w:rsidRPr="00342C02" w:rsidRDefault="00944580" w:rsidP="00944580">
      <w:pPr>
        <w:pStyle w:val="ListParagraph"/>
        <w:ind w:left="1080"/>
        <w:jc w:val="both"/>
        <w:rPr>
          <w:rFonts w:cs="Times New Roman"/>
          <w:sz w:val="28"/>
          <w:szCs w:val="28"/>
        </w:rPr>
      </w:pPr>
    </w:p>
    <w:p w:rsidR="00944580" w:rsidRPr="00342C02" w:rsidRDefault="00944580" w:rsidP="00944580">
      <w:pPr>
        <w:rPr>
          <w:sz w:val="28"/>
          <w:szCs w:val="28"/>
        </w:rPr>
      </w:pPr>
    </w:p>
    <w:p w:rsidR="00944580" w:rsidRPr="00342C02" w:rsidRDefault="00944580" w:rsidP="00944580">
      <w:pPr>
        <w:rPr>
          <w:sz w:val="28"/>
          <w:szCs w:val="28"/>
        </w:rPr>
      </w:pPr>
    </w:p>
    <w:p w:rsidR="00944580" w:rsidRPr="00342C02" w:rsidRDefault="00944580" w:rsidP="00944580">
      <w:pPr>
        <w:rPr>
          <w:sz w:val="28"/>
          <w:szCs w:val="28"/>
        </w:rPr>
      </w:pPr>
    </w:p>
    <w:p w:rsidR="00944580" w:rsidRPr="00342C02" w:rsidRDefault="00944580" w:rsidP="00944580">
      <w:pPr>
        <w:rPr>
          <w:sz w:val="28"/>
          <w:szCs w:val="28"/>
        </w:rPr>
      </w:pPr>
    </w:p>
    <w:p w:rsidR="00944580" w:rsidRPr="00342C02" w:rsidRDefault="00944580" w:rsidP="00944580">
      <w:pPr>
        <w:rPr>
          <w:sz w:val="28"/>
          <w:szCs w:val="28"/>
        </w:rPr>
      </w:pPr>
      <w:r w:rsidRPr="00342C02">
        <w:rPr>
          <w:sz w:val="28"/>
          <w:szCs w:val="28"/>
        </w:rPr>
        <w:t xml:space="preserve">  Ministru prezidents</w:t>
      </w:r>
      <w:r w:rsidRPr="00342C02">
        <w:rPr>
          <w:sz w:val="28"/>
          <w:szCs w:val="28"/>
        </w:rPr>
        <w:tab/>
      </w:r>
      <w:r w:rsidRPr="00342C02">
        <w:rPr>
          <w:sz w:val="28"/>
          <w:szCs w:val="28"/>
        </w:rPr>
        <w:tab/>
      </w:r>
      <w:r w:rsidRPr="00342C02">
        <w:rPr>
          <w:sz w:val="28"/>
          <w:szCs w:val="28"/>
        </w:rPr>
        <w:tab/>
      </w:r>
      <w:proofErr w:type="gramStart"/>
      <w:r w:rsidRPr="00342C02">
        <w:rPr>
          <w:sz w:val="28"/>
          <w:szCs w:val="28"/>
        </w:rPr>
        <w:t xml:space="preserve">             </w:t>
      </w:r>
      <w:proofErr w:type="gramEnd"/>
      <w:r w:rsidRPr="00342C02">
        <w:rPr>
          <w:sz w:val="28"/>
          <w:szCs w:val="28"/>
        </w:rPr>
        <w:tab/>
        <w:t xml:space="preserve">               V.Dombrovskis </w:t>
      </w:r>
    </w:p>
    <w:p w:rsidR="00944580" w:rsidRPr="00342C02" w:rsidRDefault="00944580" w:rsidP="00944580">
      <w:pPr>
        <w:rPr>
          <w:sz w:val="28"/>
          <w:szCs w:val="28"/>
        </w:rPr>
      </w:pPr>
    </w:p>
    <w:p w:rsidR="00944580" w:rsidRPr="00342C02" w:rsidRDefault="00944580" w:rsidP="00944580">
      <w:pPr>
        <w:rPr>
          <w:sz w:val="28"/>
          <w:szCs w:val="28"/>
        </w:rPr>
      </w:pPr>
      <w:r w:rsidRPr="00342C02">
        <w:rPr>
          <w:sz w:val="28"/>
          <w:szCs w:val="28"/>
        </w:rPr>
        <w:t xml:space="preserve">  Labklājības ministre </w:t>
      </w:r>
      <w:r w:rsidRPr="00342C02">
        <w:rPr>
          <w:sz w:val="28"/>
          <w:szCs w:val="28"/>
        </w:rPr>
        <w:tab/>
      </w:r>
      <w:r w:rsidRPr="00342C02">
        <w:rPr>
          <w:sz w:val="28"/>
          <w:szCs w:val="28"/>
        </w:rPr>
        <w:tab/>
      </w:r>
      <w:r w:rsidRPr="00342C02">
        <w:rPr>
          <w:sz w:val="28"/>
          <w:szCs w:val="28"/>
        </w:rPr>
        <w:tab/>
      </w:r>
      <w:r w:rsidRPr="00342C02">
        <w:rPr>
          <w:sz w:val="28"/>
          <w:szCs w:val="28"/>
        </w:rPr>
        <w:tab/>
      </w:r>
      <w:proofErr w:type="gramStart"/>
      <w:r w:rsidRPr="00342C02">
        <w:rPr>
          <w:sz w:val="28"/>
          <w:szCs w:val="28"/>
        </w:rPr>
        <w:t xml:space="preserve">                            </w:t>
      </w:r>
      <w:proofErr w:type="spellStart"/>
      <w:proofErr w:type="gramEnd"/>
      <w:r w:rsidRPr="00342C02">
        <w:rPr>
          <w:sz w:val="28"/>
          <w:szCs w:val="28"/>
        </w:rPr>
        <w:t>I.Viņķele</w:t>
      </w:r>
      <w:proofErr w:type="spellEnd"/>
    </w:p>
    <w:p w:rsidR="00944580" w:rsidRPr="00342C02" w:rsidRDefault="00944580" w:rsidP="00944580">
      <w:pPr>
        <w:rPr>
          <w:sz w:val="28"/>
          <w:szCs w:val="28"/>
        </w:rPr>
      </w:pPr>
    </w:p>
    <w:p w:rsidR="00944580" w:rsidRPr="00342C02" w:rsidRDefault="00944580" w:rsidP="00944580">
      <w:pPr>
        <w:rPr>
          <w:sz w:val="28"/>
          <w:szCs w:val="28"/>
        </w:rPr>
      </w:pPr>
    </w:p>
    <w:p w:rsidR="00944580" w:rsidRPr="00342C02" w:rsidRDefault="00944580" w:rsidP="00944580">
      <w:pPr>
        <w:rPr>
          <w:sz w:val="28"/>
          <w:szCs w:val="28"/>
        </w:rPr>
      </w:pPr>
    </w:p>
    <w:p w:rsidR="00944580" w:rsidRPr="00342C02" w:rsidRDefault="00944580" w:rsidP="00944580">
      <w:pPr>
        <w:rPr>
          <w:sz w:val="28"/>
          <w:szCs w:val="28"/>
        </w:rPr>
      </w:pPr>
    </w:p>
    <w:p w:rsidR="00342C02" w:rsidRPr="00342C02" w:rsidRDefault="00342C02" w:rsidP="00944580">
      <w:pPr>
        <w:rPr>
          <w:sz w:val="28"/>
          <w:szCs w:val="28"/>
        </w:rPr>
      </w:pPr>
    </w:p>
    <w:p w:rsidR="00342C02" w:rsidRPr="00342C02" w:rsidRDefault="00342C02" w:rsidP="00944580">
      <w:pPr>
        <w:rPr>
          <w:sz w:val="28"/>
          <w:szCs w:val="28"/>
        </w:rPr>
      </w:pPr>
    </w:p>
    <w:p w:rsidR="00944580" w:rsidRPr="00342C02" w:rsidRDefault="00944580" w:rsidP="00944580">
      <w:pPr>
        <w:rPr>
          <w:sz w:val="28"/>
          <w:szCs w:val="28"/>
        </w:rPr>
      </w:pPr>
    </w:p>
    <w:p w:rsidR="009725AE" w:rsidRDefault="009725AE" w:rsidP="00944580">
      <w:r>
        <w:t>13.01.2014 15:57</w:t>
      </w:r>
    </w:p>
    <w:p w:rsidR="00944580" w:rsidRPr="009725AE" w:rsidRDefault="00342C02" w:rsidP="00944580">
      <w:r w:rsidRPr="009725AE">
        <w:t>82</w:t>
      </w:r>
    </w:p>
    <w:p w:rsidR="00944580" w:rsidRPr="009725AE" w:rsidRDefault="00944580" w:rsidP="00944580">
      <w:r w:rsidRPr="009725AE">
        <w:t>I.Salmane</w:t>
      </w:r>
    </w:p>
    <w:p w:rsidR="00260BB9" w:rsidRPr="009725AE" w:rsidRDefault="00944580" w:rsidP="00944580">
      <w:r w:rsidRPr="009725AE">
        <w:t>67021556, Irena.Salmane@lm.gov.lv</w:t>
      </w:r>
      <w:bookmarkStart w:id="0" w:name="_GoBack"/>
      <w:bookmarkEnd w:id="0"/>
    </w:p>
    <w:sectPr w:rsidR="00260BB9" w:rsidRPr="009725AE" w:rsidSect="00342C02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80" w:rsidRDefault="00944580" w:rsidP="00944580">
      <w:r>
        <w:separator/>
      </w:r>
    </w:p>
  </w:endnote>
  <w:endnote w:type="continuationSeparator" w:id="0">
    <w:p w:rsidR="00944580" w:rsidRDefault="00944580" w:rsidP="0094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80" w:rsidRDefault="00944580" w:rsidP="00944580">
    <w:pPr>
      <w:jc w:val="both"/>
    </w:pPr>
    <w:r w:rsidRPr="00CD1428">
      <w:rPr>
        <w:sz w:val="20"/>
        <w:szCs w:val="20"/>
      </w:rPr>
      <w:t>LMnot_</w:t>
    </w:r>
    <w:r w:rsidR="00342C02">
      <w:rPr>
        <w:sz w:val="20"/>
        <w:szCs w:val="20"/>
      </w:rPr>
      <w:t>130114</w:t>
    </w:r>
    <w:r>
      <w:rPr>
        <w:sz w:val="20"/>
        <w:szCs w:val="20"/>
      </w:rPr>
      <w:t>_profesijas</w:t>
    </w:r>
    <w:r w:rsidRPr="00CD1428">
      <w:rPr>
        <w:sz w:val="20"/>
        <w:szCs w:val="20"/>
      </w:rPr>
      <w:t xml:space="preserve">; </w:t>
    </w:r>
    <w:r w:rsidRPr="005415E6">
      <w:rPr>
        <w:rFonts w:cs="Times New Roman"/>
        <w:bCs/>
        <w:sz w:val="20"/>
        <w:szCs w:val="20"/>
        <w:lang w:bidi="ar-SA"/>
      </w:rPr>
      <w:t>Noteikumi par speciālajām profesijām, kurās privāto pensiju fondu pensiju plānos norādītais strādājošo pensijas vecu</w:t>
    </w:r>
    <w:r>
      <w:rPr>
        <w:rFonts w:cs="Times New Roman"/>
        <w:bCs/>
        <w:sz w:val="20"/>
        <w:szCs w:val="20"/>
        <w:lang w:bidi="ar-SA"/>
      </w:rPr>
      <w:t>ms var būt mazāks par 55 gadiem</w:t>
    </w:r>
  </w:p>
  <w:p w:rsidR="00944580" w:rsidRDefault="009445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80" w:rsidRDefault="00944580" w:rsidP="00944580">
      <w:r>
        <w:separator/>
      </w:r>
    </w:p>
  </w:footnote>
  <w:footnote w:type="continuationSeparator" w:id="0">
    <w:p w:rsidR="00944580" w:rsidRDefault="00944580" w:rsidP="00944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71696"/>
    <w:multiLevelType w:val="hybridMultilevel"/>
    <w:tmpl w:val="0D523E48"/>
    <w:lvl w:ilvl="0" w:tplc="540E1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80"/>
    <w:rsid w:val="00260BB9"/>
    <w:rsid w:val="00342C02"/>
    <w:rsid w:val="00504425"/>
    <w:rsid w:val="00944580"/>
    <w:rsid w:val="009725AE"/>
    <w:rsid w:val="00CC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80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80"/>
    <w:rPr>
      <w:rFonts w:ascii="Tahoma" w:eastAsia="Times New Roman" w:hAnsi="Tahoma" w:cs="Tahoma"/>
      <w:sz w:val="16"/>
      <w:szCs w:val="16"/>
      <w:lang w:eastAsia="lv-LV" w:bidi="lo-LA"/>
    </w:rPr>
  </w:style>
  <w:style w:type="paragraph" w:styleId="Header">
    <w:name w:val="header"/>
    <w:basedOn w:val="Normal"/>
    <w:link w:val="HeaderChar"/>
    <w:uiPriority w:val="99"/>
    <w:unhideWhenUsed/>
    <w:rsid w:val="009445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580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Footer">
    <w:name w:val="footer"/>
    <w:basedOn w:val="Normal"/>
    <w:link w:val="FooterChar"/>
    <w:uiPriority w:val="99"/>
    <w:unhideWhenUsed/>
    <w:rsid w:val="009445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580"/>
    <w:rPr>
      <w:rFonts w:ascii="Times New Roman" w:eastAsia="Times New Roman" w:hAnsi="Times New Roman" w:cs="Arial Unicode MS"/>
      <w:sz w:val="24"/>
      <w:szCs w:val="24"/>
      <w:lang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80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80"/>
    <w:rPr>
      <w:rFonts w:ascii="Tahoma" w:eastAsia="Times New Roman" w:hAnsi="Tahoma" w:cs="Tahoma"/>
      <w:sz w:val="16"/>
      <w:szCs w:val="16"/>
      <w:lang w:eastAsia="lv-LV" w:bidi="lo-LA"/>
    </w:rPr>
  </w:style>
  <w:style w:type="paragraph" w:styleId="Header">
    <w:name w:val="header"/>
    <w:basedOn w:val="Normal"/>
    <w:link w:val="HeaderChar"/>
    <w:uiPriority w:val="99"/>
    <w:unhideWhenUsed/>
    <w:rsid w:val="009445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580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Footer">
    <w:name w:val="footer"/>
    <w:basedOn w:val="Normal"/>
    <w:link w:val="FooterChar"/>
    <w:uiPriority w:val="99"/>
    <w:unhideWhenUsed/>
    <w:rsid w:val="009445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580"/>
    <w:rPr>
      <w:rFonts w:ascii="Times New Roman" w:eastAsia="Times New Roman" w:hAnsi="Times New Roman" w:cs="Arial Unicode MS"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speciālajām profesijām, kurās privāto pensiju fondu pensiju plānos norādītais strādājošo pensijas vecums var būt mazāks par 55 gadiem</vt:lpstr>
    </vt:vector>
  </TitlesOfParts>
  <Company>LM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speciālajām profesijām, kurās privāto pensiju fondu pensiju plānos norādītais strādājošo pensijas vecums var būt mazāks par 55 gadiem</dc:title>
  <dc:subject>Ministru kabineta noteikumu projekts</dc:subject>
  <dc:creator>I.Salmane</dc:creator>
  <dc:description>tālrunis 67021556, fakss 67021560_x000d_
irena.salmane@lm.gov.lv</dc:description>
  <cp:lastModifiedBy>Irena Salmane</cp:lastModifiedBy>
  <cp:revision>5</cp:revision>
  <dcterms:created xsi:type="dcterms:W3CDTF">2014-01-03T08:17:00Z</dcterms:created>
  <dcterms:modified xsi:type="dcterms:W3CDTF">2014-01-13T13:57:00Z</dcterms:modified>
</cp:coreProperties>
</file>