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8" w:rsidRPr="001E1413" w:rsidRDefault="005B5BF8" w:rsidP="00631712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1E1413">
        <w:rPr>
          <w:color w:val="000000"/>
          <w:sz w:val="22"/>
          <w:szCs w:val="22"/>
        </w:rPr>
        <w:t xml:space="preserve"> Pielikums</w:t>
      </w:r>
    </w:p>
    <w:p w:rsidR="005B5BF8" w:rsidRPr="001E1413" w:rsidRDefault="005B5BF8" w:rsidP="00631712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2"/>
          <w:szCs w:val="22"/>
        </w:rPr>
      </w:pPr>
      <w:r w:rsidRPr="001E1413">
        <w:rPr>
          <w:color w:val="000000"/>
          <w:sz w:val="22"/>
          <w:szCs w:val="22"/>
        </w:rPr>
        <w:t>Ministru kabineta</w:t>
      </w:r>
    </w:p>
    <w:p w:rsidR="005B5BF8" w:rsidRPr="001E1413" w:rsidRDefault="005B5BF8" w:rsidP="00631712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2"/>
          <w:szCs w:val="22"/>
        </w:rPr>
      </w:pPr>
      <w:r w:rsidRPr="001E1413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3</w:t>
      </w:r>
      <w:r w:rsidRPr="001E1413">
        <w:rPr>
          <w:color w:val="000000"/>
          <w:sz w:val="22"/>
          <w:szCs w:val="22"/>
        </w:rPr>
        <w:t>.gada .....</w:t>
      </w:r>
    </w:p>
    <w:p w:rsidR="005B5BF8" w:rsidRPr="001E1413" w:rsidRDefault="005B5BF8" w:rsidP="00631712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2"/>
          <w:szCs w:val="22"/>
        </w:rPr>
      </w:pPr>
      <w:r w:rsidRPr="001E1413">
        <w:rPr>
          <w:color w:val="000000"/>
          <w:sz w:val="22"/>
          <w:szCs w:val="22"/>
        </w:rPr>
        <w:t xml:space="preserve">rīkojumam </w:t>
      </w:r>
      <w:proofErr w:type="spellStart"/>
      <w:r w:rsidRPr="001E1413">
        <w:rPr>
          <w:color w:val="000000"/>
          <w:sz w:val="22"/>
          <w:szCs w:val="22"/>
        </w:rPr>
        <w:t>nr</w:t>
      </w:r>
      <w:proofErr w:type="spellEnd"/>
      <w:r w:rsidRPr="001E1413">
        <w:rPr>
          <w:color w:val="000000"/>
          <w:sz w:val="22"/>
          <w:szCs w:val="22"/>
        </w:rPr>
        <w:t>. ....</w:t>
      </w:r>
    </w:p>
    <w:tbl>
      <w:tblPr>
        <w:tblW w:w="149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0"/>
        <w:gridCol w:w="668"/>
        <w:gridCol w:w="2212"/>
        <w:gridCol w:w="5040"/>
        <w:gridCol w:w="1136"/>
        <w:gridCol w:w="1095"/>
        <w:gridCol w:w="1245"/>
        <w:gridCol w:w="1260"/>
        <w:gridCol w:w="1260"/>
      </w:tblGrid>
      <w:tr w:rsidR="005B5BF8">
        <w:trPr>
          <w:trHeight w:val="250"/>
        </w:trPr>
        <w:tc>
          <w:tcPr>
            <w:tcW w:w="14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5BF8" w:rsidRPr="00796A4B" w:rsidRDefault="005B5BF8" w:rsidP="001E1413">
            <w:pPr>
              <w:jc w:val="center"/>
              <w:rPr>
                <w:b/>
                <w:bCs/>
              </w:rPr>
            </w:pPr>
            <w:r w:rsidRPr="00796A4B">
              <w:rPr>
                <w:b/>
                <w:bCs/>
              </w:rPr>
              <w:t>Valsts dzelzceļa administrācijas ie</w:t>
            </w:r>
            <w:r>
              <w:rPr>
                <w:b/>
                <w:bCs/>
              </w:rPr>
              <w:t xml:space="preserve">ņēmumu un izdevumu atšifrējums </w:t>
            </w:r>
            <w:r w:rsidRPr="00796A4B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796A4B">
              <w:rPr>
                <w:b/>
                <w:bCs/>
              </w:rPr>
              <w:t>. - 201</w:t>
            </w:r>
            <w:r>
              <w:rPr>
                <w:b/>
                <w:bCs/>
              </w:rPr>
              <w:t>6</w:t>
            </w:r>
            <w:r w:rsidRPr="00796A4B">
              <w:rPr>
                <w:b/>
                <w:bCs/>
              </w:rPr>
              <w:t>.gadam</w:t>
            </w:r>
          </w:p>
        </w:tc>
      </w:tr>
      <w:tr w:rsidR="005B5BF8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BF8" w:rsidRDefault="005B5BF8" w:rsidP="00861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BF8" w:rsidRDefault="005B5B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BF8" w:rsidRDefault="005B5BF8" w:rsidP="00D06EE7">
            <w:pPr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BF8" w:rsidRDefault="005B5BF8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BF8" w:rsidRDefault="005B5B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BF8" w:rsidRDefault="005B5B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BF8" w:rsidRDefault="00CF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41B3F">
              <w:rPr>
                <w:i/>
                <w:sz w:val="20"/>
                <w:szCs w:val="20"/>
              </w:rPr>
              <w:t>eur</w:t>
            </w:r>
            <w:r w:rsidR="005B5BF8" w:rsidRPr="00C41B3F">
              <w:rPr>
                <w:i/>
                <w:sz w:val="20"/>
                <w:szCs w:val="20"/>
              </w:rPr>
              <w:t>o</w:t>
            </w:r>
            <w:proofErr w:type="spellEnd"/>
            <w:r w:rsidR="005B5BF8">
              <w:rPr>
                <w:sz w:val="20"/>
                <w:szCs w:val="20"/>
              </w:rPr>
              <w:t>)</w:t>
            </w:r>
          </w:p>
        </w:tc>
      </w:tr>
      <w:tr w:rsidR="005B5BF8">
        <w:trPr>
          <w:trHeight w:val="10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 w:rsidP="0086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Grupas, </w:t>
            </w:r>
            <w:proofErr w:type="spellStart"/>
            <w:r>
              <w:rPr>
                <w:sz w:val="20"/>
                <w:szCs w:val="20"/>
              </w:rPr>
              <w:t>apakšgru</w:t>
            </w:r>
            <w:proofErr w:type="spellEnd"/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pas</w:t>
            </w:r>
            <w:proofErr w:type="spellEnd"/>
            <w:r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 w:rsidP="001E1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 w:rsidP="0072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 gada izpilde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2013.gada precizētais plāns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2014.gada pieprasījums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color w:val="FF0000"/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2015.gada pieprasījums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color w:val="FF0000"/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2016.gada pieprasījums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F8" w:rsidRPr="00134C96" w:rsidRDefault="005B5BF8">
            <w:pPr>
              <w:jc w:val="center"/>
              <w:rPr>
                <w:sz w:val="20"/>
                <w:szCs w:val="20"/>
              </w:rPr>
            </w:pPr>
            <w:r w:rsidRPr="00134C96">
              <w:rPr>
                <w:sz w:val="20"/>
                <w:szCs w:val="20"/>
              </w:rPr>
              <w:t>9</w:t>
            </w:r>
          </w:p>
        </w:tc>
      </w:tr>
      <w:tr w:rsidR="005B5BF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 w:rsidRPr="00963FF2">
              <w:rPr>
                <w:b/>
                <w:bCs/>
                <w:sz w:val="20"/>
                <w:szCs w:val="20"/>
              </w:rPr>
              <w:t>17000</w:t>
            </w:r>
            <w:r>
              <w:rPr>
                <w:b/>
                <w:bCs/>
                <w:sz w:val="20"/>
                <w:szCs w:val="20"/>
              </w:rPr>
              <w:t xml:space="preserve"> - 21700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370 174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412 343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  <w:p w:rsidR="005B5BF8" w:rsidRDefault="005B5BF8" w:rsidP="00172F78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  <w:p w:rsidR="005B5BF8" w:rsidRDefault="005B5BF8" w:rsidP="00172F78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</w:tr>
      <w:tr w:rsidR="005B5BF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366 495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412 343 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391 765</w:t>
            </w:r>
          </w:p>
        </w:tc>
      </w:tr>
      <w:tr w:rsidR="005B5BF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Pr="00963FF2" w:rsidRDefault="005B5BF8">
            <w:pPr>
              <w:rPr>
                <w:b/>
                <w:bCs/>
                <w:sz w:val="20"/>
                <w:szCs w:val="20"/>
              </w:rPr>
            </w:pPr>
            <w:r w:rsidRPr="00963FF2">
              <w:rPr>
                <w:b/>
                <w:bCs/>
                <w:sz w:val="20"/>
                <w:szCs w:val="20"/>
              </w:rPr>
              <w:t>21100; 21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63FF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Pr="00963FF2" w:rsidRDefault="005B5BF8">
            <w:pPr>
              <w:rPr>
                <w:b/>
                <w:bCs/>
                <w:sz w:val="20"/>
                <w:szCs w:val="20"/>
              </w:rPr>
            </w:pPr>
            <w:r w:rsidRPr="00963FF2">
              <w:rPr>
                <w:b/>
                <w:bCs/>
                <w:sz w:val="20"/>
                <w:szCs w:val="20"/>
              </w:rPr>
              <w:t>Ārvalstu finanšu palīdzība iestādes ieņēmumos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3 679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Pr="0064103A" w:rsidRDefault="005B5BF8">
            <w:pPr>
              <w:jc w:val="right"/>
              <w:rPr>
                <w:sz w:val="20"/>
                <w:szCs w:val="20"/>
              </w:rPr>
            </w:pPr>
            <w:r w:rsidRPr="0064103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Pr="0064103A" w:rsidRDefault="005B5BF8">
            <w:pPr>
              <w:jc w:val="right"/>
              <w:rPr>
                <w:sz w:val="20"/>
                <w:szCs w:val="20"/>
              </w:rPr>
            </w:pPr>
            <w:r w:rsidRPr="0064103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366 986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450 790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391 765</w:t>
            </w:r>
          </w:p>
        </w:tc>
      </w:tr>
      <w:tr w:rsidR="005B5BF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364 849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364 849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445 810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386 785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209 393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245 441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242 840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 w:rsidP="00D2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 w:rsidP="00D2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Atalgojums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164 798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183 255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Preces un pakalpojumi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200 369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143 945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4 980</w:t>
            </w: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</w:t>
            </w:r>
            <w:r w:rsidRPr="00E4317C">
              <w:rPr>
                <w:b/>
                <w:bCs/>
                <w:sz w:val="20"/>
                <w:szCs w:val="20"/>
              </w:rPr>
              <w:t>17000-21700</w:t>
            </w:r>
            <w:r>
              <w:rPr>
                <w:b/>
                <w:bCs/>
                <w:sz w:val="20"/>
                <w:szCs w:val="20"/>
              </w:rPr>
              <w:t xml:space="preserve"> -[1000-9000]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-38 447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F8" w:rsidRPr="00FD3369" w:rsidRDefault="005B5BF8">
            <w:pPr>
              <w:rPr>
                <w:sz w:val="20"/>
                <w:szCs w:val="20"/>
              </w:rPr>
            </w:pPr>
            <w:r w:rsidRPr="00FD3369">
              <w:rPr>
                <w:sz w:val="20"/>
                <w:szCs w:val="20"/>
              </w:rPr>
              <w:t>F21 01</w:t>
            </w:r>
            <w:r>
              <w:rPr>
                <w:sz w:val="20"/>
                <w:szCs w:val="20"/>
              </w:rPr>
              <w:t> 000 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F8" w:rsidRPr="00FD3369" w:rsidRDefault="005B5BF8">
            <w:pPr>
              <w:rPr>
                <w:sz w:val="20"/>
                <w:szCs w:val="20"/>
              </w:rPr>
            </w:pPr>
            <w:r w:rsidRPr="00FD3369">
              <w:rPr>
                <w:sz w:val="20"/>
                <w:szCs w:val="20"/>
              </w:rPr>
              <w:t>Naudas līdzekļi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Pr="00AA6F8A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F7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B5BF8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BF8" w:rsidRDefault="005B5B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Pr="00FD3369" w:rsidRDefault="005B5BF8" w:rsidP="003F6DF9">
            <w:pPr>
              <w:rPr>
                <w:sz w:val="20"/>
                <w:szCs w:val="20"/>
              </w:rPr>
            </w:pPr>
            <w:r w:rsidRPr="00FD3369">
              <w:rPr>
                <w:sz w:val="20"/>
                <w:szCs w:val="20"/>
              </w:rPr>
              <w:t>F21 01</w:t>
            </w:r>
            <w:r>
              <w:rPr>
                <w:sz w:val="20"/>
                <w:szCs w:val="20"/>
              </w:rPr>
              <w:t> 000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F8" w:rsidRPr="00CF6D03" w:rsidRDefault="00CF6D03" w:rsidP="00CF6D03">
            <w:pPr>
              <w:pStyle w:val="Signature"/>
              <w:widowControl/>
              <w:spacing w:before="120"/>
              <w:ind w:firstLine="0"/>
              <w:rPr>
                <w:sz w:val="28"/>
                <w:szCs w:val="28"/>
                <w:lang w:val="lv-LV"/>
              </w:rPr>
            </w:pPr>
            <w:r w:rsidRPr="00CF6D03">
              <w:rPr>
                <w:bCs/>
                <w:sz w:val="20"/>
                <w:szCs w:val="20"/>
                <w:lang w:val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Pr="0064103A" w:rsidRDefault="005B5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BF8" w:rsidRDefault="005B5B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5B5BF8" w:rsidRDefault="005B5BF8" w:rsidP="00A9764E">
      <w:pPr>
        <w:pStyle w:val="Signature"/>
        <w:widowControl/>
        <w:spacing w:before="120"/>
        <w:ind w:firstLine="0"/>
        <w:rPr>
          <w:sz w:val="28"/>
          <w:szCs w:val="28"/>
        </w:rPr>
      </w:pPr>
      <w:proofErr w:type="spellStart"/>
      <w:r w:rsidRPr="00A9764E">
        <w:rPr>
          <w:sz w:val="28"/>
          <w:szCs w:val="28"/>
        </w:rPr>
        <w:t>Satiksmes</w:t>
      </w:r>
      <w:proofErr w:type="spellEnd"/>
      <w:r w:rsidRPr="00A9764E">
        <w:rPr>
          <w:sz w:val="28"/>
          <w:szCs w:val="28"/>
        </w:rPr>
        <w:t xml:space="preserve"> </w:t>
      </w:r>
      <w:proofErr w:type="spellStart"/>
      <w:r w:rsidRPr="00A9764E">
        <w:rPr>
          <w:sz w:val="28"/>
          <w:szCs w:val="28"/>
        </w:rPr>
        <w:t>ministrs</w:t>
      </w:r>
      <w:proofErr w:type="spellEnd"/>
      <w:r w:rsidRPr="00A9764E">
        <w:rPr>
          <w:sz w:val="28"/>
          <w:szCs w:val="28"/>
        </w:rPr>
        <w:t xml:space="preserve">                                                                                                                                     A. </w:t>
      </w:r>
      <w:r>
        <w:rPr>
          <w:sz w:val="28"/>
          <w:szCs w:val="28"/>
        </w:rPr>
        <w:t>Matīss</w:t>
      </w:r>
    </w:p>
    <w:p w:rsidR="005B5BF8" w:rsidRPr="00D06EE7" w:rsidRDefault="005B5BF8" w:rsidP="00D06EE7">
      <w:pPr>
        <w:pStyle w:val="EnvelopeReturn"/>
        <w:rPr>
          <w:lang w:val="en-AU" w:eastAsia="en-US"/>
        </w:rPr>
      </w:pPr>
    </w:p>
    <w:p w:rsidR="005B5BF8" w:rsidRPr="00CF6D03" w:rsidRDefault="005B5BF8" w:rsidP="00CF6D03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1E141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34C96">
        <w:rPr>
          <w:sz w:val="28"/>
          <w:szCs w:val="28"/>
        </w:rPr>
        <w:t>K</w:t>
      </w:r>
      <w:r w:rsidRPr="001E1413">
        <w:rPr>
          <w:sz w:val="28"/>
          <w:szCs w:val="28"/>
        </w:rPr>
        <w:t xml:space="preserve">. </w:t>
      </w:r>
      <w:r>
        <w:rPr>
          <w:sz w:val="28"/>
          <w:szCs w:val="28"/>
        </w:rPr>
        <w:t>Ozoliņš</w:t>
      </w:r>
    </w:p>
    <w:p w:rsidR="005B5BF8" w:rsidRPr="00D06EE7" w:rsidRDefault="005B5BF8" w:rsidP="00D06EE7">
      <w:pPr>
        <w:tabs>
          <w:tab w:val="left" w:pos="5580"/>
        </w:tabs>
        <w:rPr>
          <w:sz w:val="18"/>
          <w:szCs w:val="18"/>
        </w:rPr>
      </w:pPr>
      <w:r w:rsidRPr="00D06EE7">
        <w:rPr>
          <w:sz w:val="18"/>
          <w:szCs w:val="18"/>
        </w:rPr>
        <w:fldChar w:fldCharType="begin"/>
      </w:r>
      <w:r w:rsidRPr="00D06EE7">
        <w:rPr>
          <w:sz w:val="18"/>
          <w:szCs w:val="18"/>
        </w:rPr>
        <w:instrText xml:space="preserve"> TIME \@ "dd.MM.yyyy H:mm" </w:instrText>
      </w:r>
      <w:r w:rsidRPr="00D06EE7">
        <w:rPr>
          <w:sz w:val="18"/>
          <w:szCs w:val="18"/>
        </w:rPr>
        <w:fldChar w:fldCharType="separate"/>
      </w:r>
      <w:r w:rsidR="00C15991">
        <w:rPr>
          <w:noProof/>
          <w:sz w:val="18"/>
          <w:szCs w:val="18"/>
        </w:rPr>
        <w:t>30.09.2013 10:01</w:t>
      </w:r>
      <w:r w:rsidRPr="00D06EE7">
        <w:rPr>
          <w:sz w:val="18"/>
          <w:szCs w:val="18"/>
        </w:rPr>
        <w:fldChar w:fldCharType="end"/>
      </w:r>
    </w:p>
    <w:p w:rsidR="005B5BF8" w:rsidRPr="00D06EE7" w:rsidRDefault="005B5BF8" w:rsidP="001E1413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C41B3F">
        <w:rPr>
          <w:sz w:val="18"/>
          <w:szCs w:val="18"/>
        </w:rPr>
        <w:t>92</w:t>
      </w:r>
    </w:p>
    <w:p w:rsidR="005B5BF8" w:rsidRPr="00D06EE7" w:rsidRDefault="005B5BF8" w:rsidP="00BF6BB7">
      <w:pPr>
        <w:rPr>
          <w:sz w:val="18"/>
          <w:szCs w:val="18"/>
        </w:rPr>
      </w:pPr>
      <w:r w:rsidRPr="00D06EE7">
        <w:rPr>
          <w:sz w:val="18"/>
          <w:szCs w:val="18"/>
        </w:rPr>
        <w:t>K.Bondare</w:t>
      </w:r>
      <w:r>
        <w:rPr>
          <w:sz w:val="18"/>
          <w:szCs w:val="18"/>
        </w:rPr>
        <w:t xml:space="preserve"> </w:t>
      </w:r>
      <w:r w:rsidRPr="00D06EE7">
        <w:rPr>
          <w:sz w:val="18"/>
          <w:szCs w:val="18"/>
        </w:rPr>
        <w:t xml:space="preserve">67028371, </w:t>
      </w:r>
      <w:fldSimple w:instr=" COMMENTS   \* MERGEFORMAT ">
        <w:r w:rsidRPr="00D06EE7">
          <w:rPr>
            <w:sz w:val="18"/>
            <w:szCs w:val="18"/>
          </w:rPr>
          <w:t>kristine.bondare@sam.gov.lv</w:t>
        </w:r>
      </w:fldSimple>
    </w:p>
    <w:sectPr w:rsidR="005B5BF8" w:rsidRPr="00D06EE7" w:rsidSect="00D06EE7">
      <w:footerReference w:type="default" r:id="rId7"/>
      <w:pgSz w:w="16838" w:h="11906" w:orient="landscape"/>
      <w:pgMar w:top="539" w:right="1440" w:bottom="719" w:left="1440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46" w:rsidRDefault="003B4846">
      <w:r>
        <w:separator/>
      </w:r>
    </w:p>
  </w:endnote>
  <w:endnote w:type="continuationSeparator" w:id="0">
    <w:p w:rsidR="003B4846" w:rsidRDefault="003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F8" w:rsidRPr="00A9764E" w:rsidRDefault="00B44936">
    <w:pPr>
      <w:pStyle w:val="Footer"/>
      <w:rPr>
        <w:sz w:val="20"/>
        <w:szCs w:val="20"/>
      </w:rPr>
    </w:pPr>
    <w:r>
      <w:rPr>
        <w:sz w:val="20"/>
        <w:szCs w:val="20"/>
      </w:rPr>
      <w:t>SAMRikp</w:t>
    </w:r>
    <w:r w:rsidR="00E1607A">
      <w:rPr>
        <w:sz w:val="20"/>
        <w:szCs w:val="20"/>
      </w:rPr>
      <w:t>_</w:t>
    </w:r>
    <w:r w:rsidR="00C41B3F">
      <w:rPr>
        <w:sz w:val="20"/>
        <w:szCs w:val="20"/>
      </w:rPr>
      <w:t>10</w:t>
    </w:r>
    <w:r w:rsidR="00134C96">
      <w:rPr>
        <w:sz w:val="20"/>
        <w:szCs w:val="20"/>
      </w:rPr>
      <w:t>09</w:t>
    </w:r>
    <w:r w:rsidR="005B5BF8">
      <w:rPr>
        <w:sz w:val="20"/>
        <w:szCs w:val="20"/>
      </w:rPr>
      <w:t>13_VDA201</w:t>
    </w:r>
    <w:r w:rsidR="00134C96">
      <w:rPr>
        <w:sz w:val="20"/>
        <w:szCs w:val="20"/>
      </w:rPr>
      <w:t>4</w:t>
    </w:r>
    <w:r w:rsidR="005B5BF8" w:rsidRPr="00FF40A9">
      <w:rPr>
        <w:sz w:val="20"/>
        <w:szCs w:val="20"/>
      </w:rPr>
      <w:t xml:space="preserve">; Pielikums Ministru kabineta rīkojuma projektam „Par </w:t>
    </w:r>
    <w:r w:rsidR="005B5BF8">
      <w:rPr>
        <w:sz w:val="20"/>
        <w:szCs w:val="20"/>
      </w:rPr>
      <w:t>Valsts dzelzceļa administrācijas</w:t>
    </w:r>
    <w:r w:rsidR="005B5BF8" w:rsidRPr="00FF40A9">
      <w:rPr>
        <w:sz w:val="20"/>
        <w:szCs w:val="20"/>
      </w:rPr>
      <w:t xml:space="preserve"> </w:t>
    </w:r>
    <w:r w:rsidR="005B5BF8">
      <w:rPr>
        <w:sz w:val="20"/>
        <w:szCs w:val="20"/>
      </w:rPr>
      <w:t>2014.gada budžeta apstiprināšanu”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46" w:rsidRDefault="003B4846">
      <w:r>
        <w:separator/>
      </w:r>
    </w:p>
  </w:footnote>
  <w:footnote w:type="continuationSeparator" w:id="0">
    <w:p w:rsidR="003B4846" w:rsidRDefault="003B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D"/>
    <w:rsid w:val="000061AE"/>
    <w:rsid w:val="00085566"/>
    <w:rsid w:val="000B1065"/>
    <w:rsid w:val="000B509E"/>
    <w:rsid w:val="000E1BE0"/>
    <w:rsid w:val="00134C96"/>
    <w:rsid w:val="00145F5F"/>
    <w:rsid w:val="00172F78"/>
    <w:rsid w:val="001867B1"/>
    <w:rsid w:val="001A09B1"/>
    <w:rsid w:val="001B18EF"/>
    <w:rsid w:val="001E1413"/>
    <w:rsid w:val="0020615F"/>
    <w:rsid w:val="0021588F"/>
    <w:rsid w:val="00221014"/>
    <w:rsid w:val="00254FEC"/>
    <w:rsid w:val="00267A37"/>
    <w:rsid w:val="00275BFA"/>
    <w:rsid w:val="002A0E5C"/>
    <w:rsid w:val="002B0A1E"/>
    <w:rsid w:val="002B2E44"/>
    <w:rsid w:val="002C3876"/>
    <w:rsid w:val="002C7B94"/>
    <w:rsid w:val="002E39AB"/>
    <w:rsid w:val="00324315"/>
    <w:rsid w:val="0033320D"/>
    <w:rsid w:val="0039277E"/>
    <w:rsid w:val="00394D8A"/>
    <w:rsid w:val="003B4846"/>
    <w:rsid w:val="003F6DF9"/>
    <w:rsid w:val="004346A4"/>
    <w:rsid w:val="00434DED"/>
    <w:rsid w:val="00473B0E"/>
    <w:rsid w:val="0049773B"/>
    <w:rsid w:val="004B3C7D"/>
    <w:rsid w:val="004E787B"/>
    <w:rsid w:val="004F59BD"/>
    <w:rsid w:val="00503520"/>
    <w:rsid w:val="00515515"/>
    <w:rsid w:val="005474E1"/>
    <w:rsid w:val="005956B0"/>
    <w:rsid w:val="005A2299"/>
    <w:rsid w:val="005B4940"/>
    <w:rsid w:val="005B5BF8"/>
    <w:rsid w:val="005C235C"/>
    <w:rsid w:val="005C794D"/>
    <w:rsid w:val="005E08F8"/>
    <w:rsid w:val="005E4FE2"/>
    <w:rsid w:val="006000DE"/>
    <w:rsid w:val="00617BCE"/>
    <w:rsid w:val="00631712"/>
    <w:rsid w:val="0064103A"/>
    <w:rsid w:val="00661FDA"/>
    <w:rsid w:val="0068195C"/>
    <w:rsid w:val="006D4E27"/>
    <w:rsid w:val="006F7C9A"/>
    <w:rsid w:val="00717360"/>
    <w:rsid w:val="00717A71"/>
    <w:rsid w:val="0072215B"/>
    <w:rsid w:val="00725109"/>
    <w:rsid w:val="007368EF"/>
    <w:rsid w:val="007667AB"/>
    <w:rsid w:val="007759B5"/>
    <w:rsid w:val="00796A4B"/>
    <w:rsid w:val="007B1CCB"/>
    <w:rsid w:val="007E2962"/>
    <w:rsid w:val="0082016B"/>
    <w:rsid w:val="00837F83"/>
    <w:rsid w:val="00854564"/>
    <w:rsid w:val="00856E75"/>
    <w:rsid w:val="00861E8D"/>
    <w:rsid w:val="00862637"/>
    <w:rsid w:val="00871A9C"/>
    <w:rsid w:val="0089253C"/>
    <w:rsid w:val="0089482C"/>
    <w:rsid w:val="008A2CAA"/>
    <w:rsid w:val="008C14EF"/>
    <w:rsid w:val="008C4B03"/>
    <w:rsid w:val="008E20DD"/>
    <w:rsid w:val="008F65D4"/>
    <w:rsid w:val="00933F5C"/>
    <w:rsid w:val="009353FA"/>
    <w:rsid w:val="00963FF2"/>
    <w:rsid w:val="009E085C"/>
    <w:rsid w:val="009F67BC"/>
    <w:rsid w:val="00A344A6"/>
    <w:rsid w:val="00A93BC4"/>
    <w:rsid w:val="00A9764E"/>
    <w:rsid w:val="00AA6F8A"/>
    <w:rsid w:val="00B131BC"/>
    <w:rsid w:val="00B3628C"/>
    <w:rsid w:val="00B44936"/>
    <w:rsid w:val="00B57348"/>
    <w:rsid w:val="00B628C0"/>
    <w:rsid w:val="00B63A5C"/>
    <w:rsid w:val="00B67449"/>
    <w:rsid w:val="00BA01BA"/>
    <w:rsid w:val="00BB6362"/>
    <w:rsid w:val="00BF3F47"/>
    <w:rsid w:val="00BF47C8"/>
    <w:rsid w:val="00BF6BB7"/>
    <w:rsid w:val="00C0471B"/>
    <w:rsid w:val="00C15991"/>
    <w:rsid w:val="00C24828"/>
    <w:rsid w:val="00C41B3F"/>
    <w:rsid w:val="00C5327C"/>
    <w:rsid w:val="00C73486"/>
    <w:rsid w:val="00C82FC1"/>
    <w:rsid w:val="00CA0B7C"/>
    <w:rsid w:val="00CB28B6"/>
    <w:rsid w:val="00CB6D92"/>
    <w:rsid w:val="00CF6D03"/>
    <w:rsid w:val="00D03C6A"/>
    <w:rsid w:val="00D06EE7"/>
    <w:rsid w:val="00D20BB8"/>
    <w:rsid w:val="00D3135E"/>
    <w:rsid w:val="00D62793"/>
    <w:rsid w:val="00D82A52"/>
    <w:rsid w:val="00D92837"/>
    <w:rsid w:val="00DB6AC9"/>
    <w:rsid w:val="00DC7EA1"/>
    <w:rsid w:val="00DE0938"/>
    <w:rsid w:val="00DE266C"/>
    <w:rsid w:val="00E120ED"/>
    <w:rsid w:val="00E1607A"/>
    <w:rsid w:val="00E27EB6"/>
    <w:rsid w:val="00E4317C"/>
    <w:rsid w:val="00E629BD"/>
    <w:rsid w:val="00EB22E8"/>
    <w:rsid w:val="00EC65BB"/>
    <w:rsid w:val="00ED18AA"/>
    <w:rsid w:val="00EE7868"/>
    <w:rsid w:val="00F0483B"/>
    <w:rsid w:val="00F14DF9"/>
    <w:rsid w:val="00F1708F"/>
    <w:rsid w:val="00F30192"/>
    <w:rsid w:val="00F3269B"/>
    <w:rsid w:val="00FA5B41"/>
    <w:rsid w:val="00FB1927"/>
    <w:rsid w:val="00FC03A6"/>
    <w:rsid w:val="00FD3369"/>
    <w:rsid w:val="00FF1120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dzelzceļa administrācijas 2014.gada budžeta apstiprināšanu"</vt:lpstr>
    </vt:vector>
  </TitlesOfParts>
  <Company>Satiksmes ministrija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administrācijas 2014.gada budžeta apstiprināšanu"</dc:title>
  <dc:subject>Pielikums</dc:subject>
  <dc:creator>Valsts dzelzceļa administrācija</dc:creator>
  <dc:description>kristine.bondare@sam.gov.lvt.67028371kaspars.strikis@vda.gov.lvt.67234331</dc:description>
  <cp:lastModifiedBy>Baiba Šterna</cp:lastModifiedBy>
  <cp:revision>4</cp:revision>
  <cp:lastPrinted>2013-08-29T08:31:00Z</cp:lastPrinted>
  <dcterms:created xsi:type="dcterms:W3CDTF">2013-09-10T09:05:00Z</dcterms:created>
  <dcterms:modified xsi:type="dcterms:W3CDTF">2013-09-30T07:01:00Z</dcterms:modified>
</cp:coreProperties>
</file>