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D90DF" w14:textId="77777777" w:rsidR="00276665" w:rsidRPr="00F5458C" w:rsidRDefault="00276665" w:rsidP="00276665">
      <w:pPr>
        <w:tabs>
          <w:tab w:val="left" w:pos="6663"/>
        </w:tabs>
      </w:pPr>
    </w:p>
    <w:p w14:paraId="7266F698" w14:textId="128B9289" w:rsidR="00276665" w:rsidRPr="00F5458C" w:rsidRDefault="00276665" w:rsidP="00276665">
      <w:pPr>
        <w:tabs>
          <w:tab w:val="left" w:pos="6663"/>
        </w:tabs>
      </w:pPr>
      <w:r w:rsidRPr="00F5458C">
        <w:t>201</w:t>
      </w:r>
      <w:r>
        <w:t>3</w:t>
      </w:r>
      <w:r w:rsidRPr="00F5458C">
        <w:t xml:space="preserve">.gada </w:t>
      </w:r>
      <w:r w:rsidR="00EC503B">
        <w:t>3.septembrī</w:t>
      </w:r>
      <w:r w:rsidRPr="00F5458C">
        <w:tab/>
        <w:t>Noteikumi Nr.</w:t>
      </w:r>
      <w:r w:rsidR="00EC503B">
        <w:t xml:space="preserve"> 732</w:t>
      </w:r>
    </w:p>
    <w:p w14:paraId="730F1EAD" w14:textId="25F94BCF" w:rsidR="00276665" w:rsidRPr="00F5458C" w:rsidRDefault="00276665" w:rsidP="00276665">
      <w:pPr>
        <w:tabs>
          <w:tab w:val="left" w:pos="6663"/>
        </w:tabs>
      </w:pPr>
      <w:r w:rsidRPr="00F5458C">
        <w:t>Rīgā</w:t>
      </w:r>
      <w:r w:rsidRPr="00F5458C">
        <w:tab/>
        <w:t xml:space="preserve">(prot. Nr. </w:t>
      </w:r>
      <w:r w:rsidR="00EC503B">
        <w:t>47 20</w:t>
      </w:r>
      <w:bookmarkStart w:id="0" w:name="_GoBack"/>
      <w:bookmarkEnd w:id="0"/>
      <w:r w:rsidRPr="00F5458C">
        <w:t>.§)</w:t>
      </w:r>
    </w:p>
    <w:p w14:paraId="6F03F174" w14:textId="77777777" w:rsidR="00A52015" w:rsidRPr="00555707" w:rsidRDefault="00A52015" w:rsidP="00276665"/>
    <w:p w14:paraId="6F03F175" w14:textId="687DBA55" w:rsidR="004718F4" w:rsidRPr="004151A5" w:rsidRDefault="004115D6" w:rsidP="00276665">
      <w:pPr>
        <w:jc w:val="center"/>
      </w:pPr>
      <w:r w:rsidRPr="004115D6">
        <w:rPr>
          <w:b/>
          <w:bCs/>
        </w:rPr>
        <w:t xml:space="preserve">Valsts sabiedrības ar ierobežotu atbildību </w:t>
      </w:r>
      <w:r w:rsidR="00276665">
        <w:rPr>
          <w:b/>
          <w:bCs/>
        </w:rPr>
        <w:t>"</w:t>
      </w:r>
      <w:r w:rsidRPr="004115D6">
        <w:rPr>
          <w:b/>
          <w:bCs/>
        </w:rPr>
        <w:t>Autotransporta direkcija</w:t>
      </w:r>
      <w:r w:rsidR="00276665">
        <w:rPr>
          <w:b/>
          <w:bCs/>
        </w:rPr>
        <w:t>"</w:t>
      </w:r>
      <w:r w:rsidRPr="004115D6">
        <w:rPr>
          <w:b/>
          <w:bCs/>
        </w:rPr>
        <w:t xml:space="preserve"> maksas pakalpojumu cenrādis</w:t>
      </w:r>
    </w:p>
    <w:p w14:paraId="6F03F176" w14:textId="77777777" w:rsidR="004151A5" w:rsidRPr="004151A5" w:rsidRDefault="004151A5" w:rsidP="00276665"/>
    <w:p w14:paraId="6F03F177" w14:textId="77777777" w:rsidR="004718F4" w:rsidRPr="004151A5" w:rsidRDefault="004718F4" w:rsidP="00276665">
      <w:pPr>
        <w:jc w:val="right"/>
      </w:pPr>
      <w:r w:rsidRPr="004151A5">
        <w:t>Izdoti saskaņā ar</w:t>
      </w:r>
    </w:p>
    <w:p w14:paraId="6F03F178" w14:textId="77777777" w:rsidR="004151A5" w:rsidRDefault="004151A5" w:rsidP="00276665">
      <w:pPr>
        <w:jc w:val="right"/>
      </w:pPr>
      <w:r>
        <w:t xml:space="preserve">Autopārvadājumu </w:t>
      </w:r>
      <w:r w:rsidR="009B3E43">
        <w:t>likuma</w:t>
      </w:r>
    </w:p>
    <w:p w14:paraId="6F03F179" w14:textId="77777777" w:rsidR="004718F4" w:rsidRPr="004151A5" w:rsidRDefault="004151A5" w:rsidP="00276665">
      <w:pPr>
        <w:jc w:val="right"/>
      </w:pPr>
      <w:r>
        <w:t>5.</w:t>
      </w:r>
      <w:r w:rsidRPr="004151A5">
        <w:rPr>
          <w:vertAlign w:val="superscript"/>
        </w:rPr>
        <w:t>1</w:t>
      </w:r>
      <w:r>
        <w:t xml:space="preserve"> panta otro daļu</w:t>
      </w:r>
    </w:p>
    <w:p w14:paraId="6F03F17A" w14:textId="77777777" w:rsidR="00D11641" w:rsidRPr="004151A5" w:rsidRDefault="00D11641" w:rsidP="00276665">
      <w:pPr>
        <w:jc w:val="right"/>
      </w:pPr>
    </w:p>
    <w:p w14:paraId="6F03F17B" w14:textId="20BDC27A" w:rsidR="0097740A" w:rsidRDefault="0097740A" w:rsidP="002F5C57">
      <w:pPr>
        <w:ind w:firstLine="709"/>
        <w:jc w:val="both"/>
      </w:pPr>
      <w:r w:rsidRPr="0097740A">
        <w:t xml:space="preserve">1. Noteikumi nosaka valsts sabiedrības ar ierobežotu atbildību </w:t>
      </w:r>
      <w:r w:rsidR="00276665">
        <w:t>"</w:t>
      </w:r>
      <w:r w:rsidRPr="0097740A">
        <w:t>Autotransporta direkcija</w:t>
      </w:r>
      <w:r w:rsidR="00276665">
        <w:t>"</w:t>
      </w:r>
      <w:r w:rsidRPr="0097740A">
        <w:t xml:space="preserve"> valsts pārvaldes uzdevumu ietvaros sniegto maksas pakalpojumu cenrādi.</w:t>
      </w:r>
    </w:p>
    <w:p w14:paraId="733E8BFA" w14:textId="77777777" w:rsidR="00276665" w:rsidRPr="0097740A" w:rsidRDefault="00276665" w:rsidP="00276665">
      <w:pPr>
        <w:ind w:firstLine="375"/>
        <w:jc w:val="both"/>
      </w:pPr>
    </w:p>
    <w:p w14:paraId="6F03F17C" w14:textId="667AD6C7" w:rsidR="0097740A" w:rsidRDefault="0097740A" w:rsidP="002F5C57">
      <w:pPr>
        <w:ind w:firstLine="709"/>
        <w:jc w:val="both"/>
      </w:pPr>
      <w:r w:rsidRPr="0097740A">
        <w:t xml:space="preserve">2. Valsts sabiedrība ar ierobežotu atbildību </w:t>
      </w:r>
      <w:r w:rsidR="00276665">
        <w:t>"</w:t>
      </w:r>
      <w:r w:rsidRPr="0097740A">
        <w:t>Autotransporta direkcija</w:t>
      </w:r>
      <w:r w:rsidR="00276665">
        <w:t>"</w:t>
      </w:r>
      <w:r w:rsidRPr="0097740A">
        <w:t xml:space="preserve"> maksas pakalpojumus sniedz saskaņā ar cenrādi (pielikums).</w:t>
      </w:r>
    </w:p>
    <w:p w14:paraId="7BED4AE2" w14:textId="77777777" w:rsidR="00276665" w:rsidRPr="0097740A" w:rsidRDefault="00276665" w:rsidP="00276665">
      <w:pPr>
        <w:ind w:firstLine="375"/>
        <w:jc w:val="both"/>
      </w:pPr>
    </w:p>
    <w:p w14:paraId="6F03F17D" w14:textId="54DCFA1E" w:rsidR="0097740A" w:rsidRDefault="0097740A" w:rsidP="002F5C57">
      <w:pPr>
        <w:ind w:firstLine="709"/>
        <w:jc w:val="both"/>
      </w:pPr>
      <w:r w:rsidRPr="0097740A">
        <w:t xml:space="preserve">3. Atzīt par spēku zaudējušiem Ministru kabineta 2007.gada 26.jūnija noteikumus Nr.455 </w:t>
      </w:r>
      <w:r w:rsidR="00276665">
        <w:t>"</w:t>
      </w:r>
      <w:r w:rsidRPr="0097740A">
        <w:t xml:space="preserve">Noteikumi par valsts sabiedrības ar ierobežotu atbildību </w:t>
      </w:r>
      <w:r w:rsidR="00276665">
        <w:t>"</w:t>
      </w:r>
      <w:r w:rsidRPr="0097740A">
        <w:t>Autotransporta direkcija</w:t>
      </w:r>
      <w:r w:rsidR="00276665">
        <w:t>"</w:t>
      </w:r>
      <w:r w:rsidRPr="0097740A">
        <w:t xml:space="preserve"> sniegto maksas pakalpojumu cenrādi</w:t>
      </w:r>
      <w:r w:rsidR="00276665">
        <w:t>"</w:t>
      </w:r>
      <w:r w:rsidRPr="0097740A">
        <w:t xml:space="preserve"> (Latvijas Vēstnesis, 2007, 113.nr.; 2012, 32.nr.).</w:t>
      </w:r>
    </w:p>
    <w:p w14:paraId="0F1E3FD3" w14:textId="77777777" w:rsidR="00276665" w:rsidRPr="0097740A" w:rsidRDefault="00276665" w:rsidP="00276665">
      <w:pPr>
        <w:ind w:firstLine="375"/>
        <w:jc w:val="both"/>
      </w:pPr>
    </w:p>
    <w:p w14:paraId="6F03F17E" w14:textId="653F0FCE" w:rsidR="0097740A" w:rsidRDefault="0097740A" w:rsidP="002F5C57">
      <w:pPr>
        <w:ind w:firstLine="709"/>
        <w:jc w:val="both"/>
      </w:pPr>
      <w:r w:rsidRPr="0097740A">
        <w:t>4. S</w:t>
      </w:r>
      <w:r w:rsidR="00347EEA">
        <w:t>kaidras naudas maksājumiem, kurus</w:t>
      </w:r>
      <w:r w:rsidRPr="0097740A">
        <w:t xml:space="preserve"> </w:t>
      </w:r>
      <w:proofErr w:type="spellStart"/>
      <w:r w:rsidR="00347EEA" w:rsidRPr="00347EEA">
        <w:rPr>
          <w:i/>
        </w:rPr>
        <w:t>Euro</w:t>
      </w:r>
      <w:proofErr w:type="spellEnd"/>
      <w:r w:rsidR="00347EEA">
        <w:t xml:space="preserve"> ieviešanas kārtības likumā noteiktajā </w:t>
      </w:r>
      <w:r w:rsidRPr="0097740A">
        <w:t>vienla</w:t>
      </w:r>
      <w:r w:rsidR="00347EEA">
        <w:t>icīgas apgrozības periodā veic</w:t>
      </w:r>
      <w:r w:rsidRPr="0097740A">
        <w:t xml:space="preserve"> latos, piemēro Ministru kabineta 2007.gada 26.jūnija noteikumus Nr.455 </w:t>
      </w:r>
      <w:r w:rsidR="00276665">
        <w:t>"</w:t>
      </w:r>
      <w:r w:rsidRPr="0097740A">
        <w:t xml:space="preserve">Noteikumi par valsts sabiedrības ar ierobežotu atbildību </w:t>
      </w:r>
      <w:r w:rsidR="00276665">
        <w:t>"</w:t>
      </w:r>
      <w:r w:rsidRPr="0097740A">
        <w:t>Autotransporta direkcija</w:t>
      </w:r>
      <w:r w:rsidR="00276665">
        <w:t>"</w:t>
      </w:r>
      <w:r w:rsidRPr="0097740A">
        <w:t xml:space="preserve"> sniegto maksas pakalpojumu cenrādi</w:t>
      </w:r>
      <w:r w:rsidR="002F5C57">
        <w:t>"</w:t>
      </w:r>
      <w:r w:rsidRPr="0097740A">
        <w:t>.</w:t>
      </w:r>
    </w:p>
    <w:p w14:paraId="16834863" w14:textId="77777777" w:rsidR="00276665" w:rsidRPr="0097740A" w:rsidRDefault="00276665" w:rsidP="00276665">
      <w:pPr>
        <w:ind w:firstLine="375"/>
        <w:jc w:val="both"/>
      </w:pPr>
    </w:p>
    <w:p w14:paraId="6F03F17F" w14:textId="2A06FBE5" w:rsidR="0097740A" w:rsidRPr="0097740A" w:rsidRDefault="00347EEA" w:rsidP="002F5C57">
      <w:pPr>
        <w:ind w:firstLine="709"/>
        <w:jc w:val="both"/>
      </w:pPr>
      <w:r>
        <w:t>5. Noteikumi stājas spēkā 2014.gada 1.janvārī</w:t>
      </w:r>
      <w:r w:rsidR="0097740A" w:rsidRPr="0097740A">
        <w:t>.</w:t>
      </w:r>
    </w:p>
    <w:p w14:paraId="6F03F180" w14:textId="77777777" w:rsidR="008278DA" w:rsidRDefault="008278DA" w:rsidP="00276665">
      <w:pPr>
        <w:ind w:firstLine="375"/>
        <w:jc w:val="both"/>
      </w:pPr>
    </w:p>
    <w:p w14:paraId="649FC9F4" w14:textId="77777777" w:rsidR="002F5C57" w:rsidRPr="00BE21AF" w:rsidRDefault="002F5C57" w:rsidP="00276665">
      <w:pPr>
        <w:ind w:firstLine="375"/>
        <w:jc w:val="both"/>
      </w:pPr>
    </w:p>
    <w:p w14:paraId="0FDB7446" w14:textId="77777777" w:rsidR="00936588" w:rsidRDefault="00936588" w:rsidP="00936588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>
        <w:rPr>
          <w:sz w:val="28"/>
        </w:rPr>
        <w:t>Ministru prezidenta vietā –</w:t>
      </w:r>
    </w:p>
    <w:p w14:paraId="71085E32" w14:textId="77777777" w:rsidR="00936588" w:rsidRPr="002B1A83" w:rsidRDefault="00936588" w:rsidP="00936588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2B1A83">
        <w:rPr>
          <w:sz w:val="28"/>
        </w:rPr>
        <w:t>labklājības ministre</w:t>
      </w:r>
      <w:r w:rsidRPr="002B1A83">
        <w:rPr>
          <w:sz w:val="28"/>
        </w:rPr>
        <w:tab/>
        <w:t xml:space="preserve">Ilze </w:t>
      </w:r>
      <w:proofErr w:type="spellStart"/>
      <w:r w:rsidRPr="002B1A83">
        <w:rPr>
          <w:sz w:val="28"/>
        </w:rPr>
        <w:t>Viņķele</w:t>
      </w:r>
      <w:proofErr w:type="spellEnd"/>
    </w:p>
    <w:p w14:paraId="6F03F183" w14:textId="77777777" w:rsidR="0097740A" w:rsidRDefault="0097740A" w:rsidP="00936588">
      <w:pPr>
        <w:pStyle w:val="naisf"/>
        <w:tabs>
          <w:tab w:val="left" w:pos="5954"/>
        </w:tabs>
        <w:spacing w:before="0" w:after="0"/>
        <w:ind w:firstLine="720"/>
        <w:jc w:val="left"/>
        <w:rPr>
          <w:sz w:val="28"/>
        </w:rPr>
      </w:pPr>
    </w:p>
    <w:p w14:paraId="49FFEEA8" w14:textId="77777777" w:rsidR="00276665" w:rsidRDefault="00276665" w:rsidP="00936588">
      <w:pPr>
        <w:pStyle w:val="naisf"/>
        <w:tabs>
          <w:tab w:val="left" w:pos="5954"/>
        </w:tabs>
        <w:spacing w:before="0" w:after="0"/>
        <w:ind w:firstLine="720"/>
        <w:jc w:val="left"/>
        <w:rPr>
          <w:sz w:val="28"/>
        </w:rPr>
      </w:pPr>
    </w:p>
    <w:p w14:paraId="611370FA" w14:textId="77777777" w:rsidR="002F5C57" w:rsidRDefault="002F5C57" w:rsidP="00936588">
      <w:pPr>
        <w:pStyle w:val="naisf"/>
        <w:tabs>
          <w:tab w:val="left" w:pos="5954"/>
        </w:tabs>
        <w:spacing w:before="0" w:after="0"/>
        <w:ind w:firstLine="720"/>
        <w:jc w:val="left"/>
        <w:rPr>
          <w:sz w:val="28"/>
        </w:rPr>
      </w:pPr>
    </w:p>
    <w:p w14:paraId="6F03F184" w14:textId="3FEB2B79" w:rsidR="0097740A" w:rsidRDefault="0097740A" w:rsidP="00936588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>
        <w:rPr>
          <w:sz w:val="28"/>
        </w:rPr>
        <w:t>Satiksmes ministrs</w:t>
      </w:r>
      <w:r w:rsidRPr="000465EA">
        <w:rPr>
          <w:sz w:val="28"/>
        </w:rPr>
        <w:tab/>
      </w:r>
      <w:r w:rsidR="00347EEA">
        <w:rPr>
          <w:sz w:val="28"/>
        </w:rPr>
        <w:t xml:space="preserve">Anrijs </w:t>
      </w:r>
      <w:r>
        <w:rPr>
          <w:sz w:val="28"/>
        </w:rPr>
        <w:t>Matīss</w:t>
      </w:r>
    </w:p>
    <w:sectPr w:rsidR="0097740A" w:rsidSect="00276665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3F194" w14:textId="77777777" w:rsidR="00742B8C" w:rsidRDefault="00742B8C" w:rsidP="00736965">
      <w:r>
        <w:separator/>
      </w:r>
    </w:p>
  </w:endnote>
  <w:endnote w:type="continuationSeparator" w:id="0">
    <w:p w14:paraId="6F03F195" w14:textId="77777777" w:rsidR="00742B8C" w:rsidRDefault="00742B8C" w:rsidP="007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F196" w14:textId="77777777" w:rsidR="00361FE6" w:rsidRPr="00D11641" w:rsidRDefault="00361FE6" w:rsidP="00260D0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SAMnot_</w:t>
    </w:r>
    <w:r w:rsidR="00330D9A">
      <w:rPr>
        <w:sz w:val="20"/>
        <w:szCs w:val="20"/>
      </w:rPr>
      <w:t>0107</w:t>
    </w:r>
    <w:r w:rsidR="007953D2">
      <w:rPr>
        <w:sz w:val="20"/>
        <w:szCs w:val="20"/>
      </w:rPr>
      <w:t>13</w:t>
    </w:r>
    <w:r w:rsidR="00B74AE5">
      <w:rPr>
        <w:sz w:val="20"/>
        <w:szCs w:val="20"/>
      </w:rPr>
      <w:t>_ATD_cenradis</w:t>
    </w:r>
    <w:r>
      <w:rPr>
        <w:sz w:val="20"/>
        <w:szCs w:val="20"/>
      </w:rPr>
      <w:t>; Ministru kabineta noteikumu projekts „</w:t>
    </w:r>
    <w:r w:rsidR="004115D6" w:rsidRPr="004115D6">
      <w:rPr>
        <w:sz w:val="20"/>
        <w:szCs w:val="20"/>
      </w:rPr>
      <w:t>Valsts sabiedrības ar ierobežotu atbildību „Autotransporta direkcija” sniegto maksas pakalpojumu cenrādis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F199" w14:textId="7DAA0973" w:rsidR="007953D2" w:rsidRPr="00276665" w:rsidRDefault="00276665" w:rsidP="007953D2">
    <w:pPr>
      <w:pStyle w:val="Footer"/>
      <w:jc w:val="both"/>
      <w:rPr>
        <w:sz w:val="16"/>
        <w:szCs w:val="16"/>
      </w:rPr>
    </w:pPr>
    <w:r w:rsidRPr="00276665">
      <w:rPr>
        <w:sz w:val="16"/>
        <w:szCs w:val="16"/>
      </w:rPr>
      <w:t>N1890_</w:t>
    </w:r>
    <w:r w:rsidR="00936588">
      <w:rPr>
        <w:sz w:val="16"/>
        <w:szCs w:val="16"/>
      </w:rPr>
      <w:t>3</w:t>
    </w:r>
    <w:proofErr w:type="gramStart"/>
    <w:r w:rsidR="00347EEA" w:rsidRPr="00276665">
      <w:rPr>
        <w:sz w:val="16"/>
        <w:szCs w:val="16"/>
      </w:rPr>
      <w:t xml:space="preserve"> </w:t>
    </w:r>
    <w:r w:rsidR="002F5C57">
      <w:rPr>
        <w:sz w:val="16"/>
        <w:szCs w:val="16"/>
      </w:rPr>
      <w:t xml:space="preserve"> 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3F192" w14:textId="77777777" w:rsidR="00742B8C" w:rsidRDefault="00742B8C" w:rsidP="00736965">
      <w:r>
        <w:separator/>
      </w:r>
    </w:p>
  </w:footnote>
  <w:footnote w:type="continuationSeparator" w:id="0">
    <w:p w14:paraId="6F03F193" w14:textId="77777777" w:rsidR="00742B8C" w:rsidRDefault="00742B8C" w:rsidP="0073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F197" w14:textId="71EF6386" w:rsidR="002F2AB6" w:rsidRDefault="00276665" w:rsidP="00276665">
    <w:pPr>
      <w:pStyle w:val="Footer"/>
      <w:tabs>
        <w:tab w:val="left" w:pos="720"/>
      </w:tabs>
      <w:jc w:val="center"/>
      <w:rPr>
        <w:rFonts w:eastAsia="Arial Unicode MS"/>
        <w:bCs/>
        <w:i/>
      </w:rPr>
    </w:pPr>
    <w:r>
      <w:rPr>
        <w:bCs/>
        <w:i/>
        <w:noProof/>
      </w:rPr>
      <w:drawing>
        <wp:inline distT="0" distB="0" distL="0" distR="0" wp14:anchorId="2FB5B6F5" wp14:editId="3C408B9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3F198" w14:textId="77777777" w:rsidR="002F2AB6" w:rsidRDefault="002F2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0"/>
    <w:rsid w:val="00053723"/>
    <w:rsid w:val="00054754"/>
    <w:rsid w:val="00060A93"/>
    <w:rsid w:val="000843D5"/>
    <w:rsid w:val="0009061D"/>
    <w:rsid w:val="0009394C"/>
    <w:rsid w:val="000A5E9A"/>
    <w:rsid w:val="000F7636"/>
    <w:rsid w:val="00116733"/>
    <w:rsid w:val="00124EE4"/>
    <w:rsid w:val="00124F8C"/>
    <w:rsid w:val="00131469"/>
    <w:rsid w:val="00137E9B"/>
    <w:rsid w:val="001670F2"/>
    <w:rsid w:val="001C5D10"/>
    <w:rsid w:val="001D2879"/>
    <w:rsid w:val="001E72DF"/>
    <w:rsid w:val="00260D08"/>
    <w:rsid w:val="00276665"/>
    <w:rsid w:val="002C788F"/>
    <w:rsid w:val="002F2AB6"/>
    <w:rsid w:val="002F5C57"/>
    <w:rsid w:val="00330D9A"/>
    <w:rsid w:val="00347EEA"/>
    <w:rsid w:val="00353D32"/>
    <w:rsid w:val="00361FE6"/>
    <w:rsid w:val="00365C6C"/>
    <w:rsid w:val="004115D6"/>
    <w:rsid w:val="004151A5"/>
    <w:rsid w:val="00417E9A"/>
    <w:rsid w:val="004718F4"/>
    <w:rsid w:val="004B1056"/>
    <w:rsid w:val="004E1032"/>
    <w:rsid w:val="00555707"/>
    <w:rsid w:val="005966B9"/>
    <w:rsid w:val="005A4733"/>
    <w:rsid w:val="005D418E"/>
    <w:rsid w:val="005E2685"/>
    <w:rsid w:val="006078AA"/>
    <w:rsid w:val="00655222"/>
    <w:rsid w:val="00663922"/>
    <w:rsid w:val="007041DC"/>
    <w:rsid w:val="00741FCD"/>
    <w:rsid w:val="00742B8C"/>
    <w:rsid w:val="00743D2C"/>
    <w:rsid w:val="00765A6F"/>
    <w:rsid w:val="00773DD1"/>
    <w:rsid w:val="007953D2"/>
    <w:rsid w:val="007D7AE4"/>
    <w:rsid w:val="00826342"/>
    <w:rsid w:val="008278DA"/>
    <w:rsid w:val="008734B6"/>
    <w:rsid w:val="008A5EB4"/>
    <w:rsid w:val="008D5FD0"/>
    <w:rsid w:val="008E0794"/>
    <w:rsid w:val="0093075D"/>
    <w:rsid w:val="00931CA0"/>
    <w:rsid w:val="00936588"/>
    <w:rsid w:val="0097740A"/>
    <w:rsid w:val="00984F29"/>
    <w:rsid w:val="009B3E43"/>
    <w:rsid w:val="009E75C3"/>
    <w:rsid w:val="009F145C"/>
    <w:rsid w:val="00A52015"/>
    <w:rsid w:val="00A85A52"/>
    <w:rsid w:val="00AA459E"/>
    <w:rsid w:val="00AB5D11"/>
    <w:rsid w:val="00AE1C7F"/>
    <w:rsid w:val="00AF6DFA"/>
    <w:rsid w:val="00B74AE5"/>
    <w:rsid w:val="00B83C0D"/>
    <w:rsid w:val="00BE21AF"/>
    <w:rsid w:val="00C123B5"/>
    <w:rsid w:val="00C6051F"/>
    <w:rsid w:val="00CC3FD1"/>
    <w:rsid w:val="00D11641"/>
    <w:rsid w:val="00DA0063"/>
    <w:rsid w:val="00DA0F54"/>
    <w:rsid w:val="00E4457F"/>
    <w:rsid w:val="00E811CD"/>
    <w:rsid w:val="00EA66C6"/>
    <w:rsid w:val="00EC503B"/>
    <w:rsid w:val="00EC65AB"/>
    <w:rsid w:val="00EE1EC8"/>
    <w:rsid w:val="00F01D1F"/>
    <w:rsid w:val="00F057F5"/>
    <w:rsid w:val="00F05802"/>
    <w:rsid w:val="00F067BC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3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DF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DF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sabiedrības ar ierobežotu atbildību „Autotransporta direkcija” sniegto maksas pakalpojumu cenrādis</vt:lpstr>
    </vt:vector>
  </TitlesOfParts>
  <Company>Satiksmes ministrija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sabiedrības ar ierobežotu atbildību „Autotransporta direkcija” sniegto maksas pakalpojumu cenrādis</dc:title>
  <dc:subject>Noteikumu projekts</dc:subject>
  <dc:creator>I.Pētersone</dc:creator>
  <dc:description>I.Pētersone, 67028324
inara.petersone@sam.gov.lv
S.Tanne, 7686480
sandra.tanne@atd.lv</dc:description>
  <cp:lastModifiedBy>Leontīne Babkina</cp:lastModifiedBy>
  <cp:revision>7</cp:revision>
  <cp:lastPrinted>2013-09-02T04:54:00Z</cp:lastPrinted>
  <dcterms:created xsi:type="dcterms:W3CDTF">2013-07-24T11:45:00Z</dcterms:created>
  <dcterms:modified xsi:type="dcterms:W3CDTF">2013-09-04T09:32:00Z</dcterms:modified>
</cp:coreProperties>
</file>