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1" w:rsidRPr="005A2F68" w:rsidRDefault="0028241F" w:rsidP="002426F1">
      <w:pPr>
        <w:jc w:val="center"/>
        <w:rPr>
          <w:b/>
          <w:bCs/>
          <w:sz w:val="28"/>
          <w:szCs w:val="28"/>
        </w:rPr>
      </w:pPr>
      <w:r w:rsidRPr="005A2F68">
        <w:rPr>
          <w:b/>
          <w:bCs/>
          <w:sz w:val="28"/>
          <w:szCs w:val="28"/>
        </w:rPr>
        <w:t>Likumprojekta</w:t>
      </w:r>
    </w:p>
    <w:p w:rsidR="002426F1" w:rsidRPr="005A2F68" w:rsidRDefault="002426F1" w:rsidP="002426F1">
      <w:pPr>
        <w:jc w:val="center"/>
        <w:rPr>
          <w:b/>
          <w:bCs/>
          <w:sz w:val="28"/>
          <w:szCs w:val="28"/>
        </w:rPr>
      </w:pPr>
      <w:r w:rsidRPr="005A2F68">
        <w:rPr>
          <w:b/>
          <w:bCs/>
          <w:sz w:val="28"/>
          <w:szCs w:val="28"/>
        </w:rPr>
        <w:t>„</w:t>
      </w:r>
      <w:r w:rsidR="0028241F" w:rsidRPr="005A2F68">
        <w:rPr>
          <w:rFonts w:eastAsia="Calibri"/>
          <w:b/>
          <w:sz w:val="28"/>
          <w:szCs w:val="28"/>
          <w:lang w:eastAsia="en-US"/>
        </w:rPr>
        <w:t>Grozījums likumā „Par zemes reformu Latvijas Republikas pilsētās”</w:t>
      </w:r>
      <w:r w:rsidRPr="005A2F68">
        <w:rPr>
          <w:b/>
          <w:bCs/>
          <w:sz w:val="28"/>
          <w:szCs w:val="28"/>
        </w:rPr>
        <w:t>”</w:t>
      </w:r>
    </w:p>
    <w:p w:rsidR="005A2F68" w:rsidRPr="005A2F68" w:rsidRDefault="002426F1" w:rsidP="005A2F68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5A2F68">
        <w:rPr>
          <w:b/>
          <w:bCs/>
          <w:sz w:val="28"/>
          <w:szCs w:val="28"/>
        </w:rPr>
        <w:t>sākotnējās ietekmes novērtējuma ziņojums (anotācija</w:t>
      </w:r>
      <w:r w:rsidRPr="005A2F68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779"/>
      </w:tblGrid>
      <w:tr w:rsidR="005A2F68" w:rsidRPr="005A2F68" w:rsidTr="0034636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68" w:rsidRPr="005A2F68" w:rsidRDefault="005A2F68" w:rsidP="005A2F68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5A2F68" w:rsidRPr="005A2F68" w:rsidTr="0034636E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32073E" w:rsidP="0032073E">
            <w:pPr>
              <w:jc w:val="both"/>
              <w:rPr>
                <w:color w:val="000000"/>
                <w:lang w:eastAsia="en-GB"/>
              </w:rPr>
            </w:pPr>
            <w:r w:rsidRPr="0032073E">
              <w:rPr>
                <w:i/>
                <w:iCs/>
              </w:rPr>
              <w:t xml:space="preserve">Euro </w:t>
            </w:r>
            <w:r w:rsidRPr="0032073E">
              <w:t xml:space="preserve">ieviešanas kārtības likuma 30.panta pirmā daļa, Ministru kabineta 2012.gada 27.jūnija rīkojuma Nr.282 „Par „Koncepciju par normatīvo aktu sakārtošanu saistībā ar eiro ieviešanu Latvijā”” 5.punkts un Latvijas Nacionālā </w:t>
            </w:r>
            <w:r w:rsidRPr="0032073E">
              <w:rPr>
                <w:i/>
                <w:iCs/>
              </w:rPr>
              <w:t>euro</w:t>
            </w:r>
            <w:r w:rsidRPr="0032073E">
              <w:t xml:space="preserve"> ieviešanas plāna (apstiprināts ar Ministru kabineta 2013.gada 4.aprīļa rīkojumu Nr.136) 1. pielikuma J2.1.1. pasākums.</w:t>
            </w:r>
          </w:p>
        </w:tc>
      </w:tr>
      <w:tr w:rsidR="005A2F68" w:rsidRPr="005A2F68" w:rsidTr="0034636E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402F35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vērā, ka ar 2014.gada 1.janvāri Latvijā plānots ieviest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, ir nepieciešams veikt grozījumu </w:t>
            </w:r>
            <w:r w:rsidR="00402F35" w:rsidRPr="00402F35">
              <w:rPr>
                <w:lang w:eastAsia="en-GB"/>
              </w:rPr>
              <w:t>likumā „Par zemes reformu Latvijas Republikas pilsētās”</w:t>
            </w:r>
            <w:r w:rsidR="00402F35">
              <w:rPr>
                <w:lang w:eastAsia="en-GB"/>
              </w:rPr>
              <w:t xml:space="preserve">, </w:t>
            </w:r>
            <w:r w:rsidRPr="005A2F68">
              <w:rPr>
                <w:lang w:eastAsia="en-GB"/>
              </w:rPr>
              <w:t xml:space="preserve">aizstājot tajā latus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>.</w:t>
            </w:r>
          </w:p>
        </w:tc>
      </w:tr>
      <w:tr w:rsidR="005A2F68" w:rsidRPr="005A2F68" w:rsidTr="0034636E">
        <w:trPr>
          <w:trHeight w:val="63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5A2F68" w:rsidRPr="005A2F68" w:rsidTr="0034636E">
        <w:trPr>
          <w:trHeight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402F35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pielāgot </w:t>
            </w:r>
            <w:r w:rsidR="00402F35" w:rsidRPr="00402F35">
              <w:rPr>
                <w:lang w:eastAsia="en-GB"/>
              </w:rPr>
              <w:t>likum</w:t>
            </w:r>
            <w:r w:rsidR="00402F35">
              <w:rPr>
                <w:lang w:eastAsia="en-GB"/>
              </w:rPr>
              <w:t>u</w:t>
            </w:r>
            <w:r w:rsidR="00402F35" w:rsidRPr="00402F35">
              <w:rPr>
                <w:lang w:eastAsia="en-GB"/>
              </w:rPr>
              <w:t xml:space="preserve"> „Par zemes reformu Latvijas Republikas pilsētās”</w:t>
            </w:r>
            <w:r w:rsidR="00996DE0">
              <w:rPr>
                <w:lang w:eastAsia="en-GB"/>
              </w:rPr>
              <w:t xml:space="preserve">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ieviešanai, aizstājot tajā latus ar </w:t>
            </w:r>
            <w:r w:rsidRPr="005A2F68">
              <w:rPr>
                <w:i/>
                <w:lang w:eastAsia="en-GB"/>
              </w:rPr>
              <w:t>euro</w:t>
            </w:r>
            <w:r w:rsidR="00402F35">
              <w:rPr>
                <w:lang w:eastAsia="en-GB"/>
              </w:rPr>
              <w:t>.</w:t>
            </w:r>
          </w:p>
        </w:tc>
      </w:tr>
      <w:tr w:rsidR="005A2F68" w:rsidRPr="005A2F68" w:rsidTr="0034636E">
        <w:trPr>
          <w:trHeight w:val="4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402F35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5A2F68" w:rsidRPr="005A2F68" w:rsidTr="0034636E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402F35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 w:rsidR="00402F35"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5A2F68" w:rsidRPr="005A2F68" w:rsidTr="0034636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8" w:rsidRPr="005A2F68" w:rsidRDefault="005A2F68" w:rsidP="005A2F68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Šis projekts ir virzāms izskatīšanai Saeimā vienotā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ieviešanu saistīto likumprojektu paketē.</w:t>
            </w:r>
          </w:p>
          <w:p w:rsidR="005A2F68" w:rsidRPr="005A2F68" w:rsidRDefault="005A2F68" w:rsidP="005A2F68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Šim projektam ir jābūt apstiprinātam un publicētam oficiālajā izdevumā „Latvijas Vēstnesis” līdz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ieviešanas dienai.</w:t>
            </w:r>
          </w:p>
        </w:tc>
      </w:tr>
    </w:tbl>
    <w:p w:rsidR="00852042" w:rsidRPr="005A2F68" w:rsidRDefault="00852042" w:rsidP="0034636E">
      <w:pPr>
        <w:pStyle w:val="naisf"/>
        <w:spacing w:before="0" w:after="0"/>
        <w:jc w:val="left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62298A" w:rsidRPr="005A2F68" w:rsidTr="0034636E">
        <w:tc>
          <w:tcPr>
            <w:tcW w:w="9611" w:type="dxa"/>
            <w:vAlign w:val="center"/>
          </w:tcPr>
          <w:p w:rsidR="0062298A" w:rsidRPr="005A2F68" w:rsidRDefault="0062298A" w:rsidP="0034636E">
            <w:pPr>
              <w:pStyle w:val="naisnod"/>
              <w:spacing w:before="0" w:after="0"/>
            </w:pPr>
            <w:r w:rsidRPr="005A2F68">
              <w:t>II</w:t>
            </w:r>
            <w:r w:rsidR="000941C5" w:rsidRPr="005A2F68">
              <w:t>.</w:t>
            </w:r>
            <w:r w:rsidRPr="005A2F68">
              <w:t xml:space="preserve"> Tiesību akta projekta ietekme uz sabiedrību</w:t>
            </w:r>
          </w:p>
        </w:tc>
      </w:tr>
      <w:tr w:rsidR="0034636E" w:rsidRPr="005A2F68" w:rsidTr="0034636E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8C5649" w:rsidRDefault="008C5649" w:rsidP="0034636E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4636E" w:rsidRPr="005A2F68" w:rsidTr="00167794">
        <w:tc>
          <w:tcPr>
            <w:tcW w:w="9611" w:type="dxa"/>
            <w:vAlign w:val="center"/>
          </w:tcPr>
          <w:p w:rsidR="0034636E" w:rsidRPr="005A2F68" w:rsidRDefault="0034636E" w:rsidP="0034636E">
            <w:pPr>
              <w:pStyle w:val="naisnod"/>
              <w:spacing w:before="0" w:after="0"/>
            </w:pPr>
            <w:r w:rsidRPr="005A2F68">
              <w:t>III. Tiesību akta projekta ietekme uz valsts budžetu un pašvaldību budžetiem</w:t>
            </w:r>
          </w:p>
        </w:tc>
      </w:tr>
      <w:tr w:rsidR="0034636E" w:rsidRPr="005A2F68" w:rsidTr="00167794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4636E" w:rsidRDefault="0034636E" w:rsidP="0034636E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4636E" w:rsidRPr="005A2F68" w:rsidTr="00167794">
        <w:tc>
          <w:tcPr>
            <w:tcW w:w="9611" w:type="dxa"/>
            <w:vAlign w:val="center"/>
          </w:tcPr>
          <w:p w:rsidR="0034636E" w:rsidRPr="005A2F68" w:rsidRDefault="0034636E" w:rsidP="0034636E">
            <w:pPr>
              <w:pStyle w:val="naisnod"/>
              <w:spacing w:before="0" w:after="0"/>
            </w:pPr>
            <w:r w:rsidRPr="005A2F68">
              <w:t>IV. Tiesību akta projekta ietekme uz spēkā esošo tiesību normu sistēmu</w:t>
            </w:r>
          </w:p>
        </w:tc>
      </w:tr>
      <w:tr w:rsidR="0034636E" w:rsidRPr="005A2F68" w:rsidTr="00167794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4636E" w:rsidRDefault="0034636E" w:rsidP="0034636E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4636E" w:rsidRPr="005A2F68" w:rsidTr="00167794">
        <w:tc>
          <w:tcPr>
            <w:tcW w:w="9611" w:type="dxa"/>
            <w:vAlign w:val="center"/>
          </w:tcPr>
          <w:p w:rsidR="0034636E" w:rsidRPr="005A2F68" w:rsidRDefault="0034636E" w:rsidP="0034636E">
            <w:pPr>
              <w:pStyle w:val="naisnod"/>
              <w:spacing w:before="0" w:after="0"/>
            </w:pPr>
            <w:r w:rsidRPr="005A2F68">
              <w:t>V. Tiesību akta projekta atbilstība Latvijas Republikas starptautiskajām saistībām</w:t>
            </w:r>
          </w:p>
        </w:tc>
      </w:tr>
      <w:tr w:rsidR="0034636E" w:rsidRPr="005A2F68" w:rsidTr="00167794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924023" w:rsidRDefault="00924023" w:rsidP="0034636E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4636E" w:rsidRPr="005A2F68" w:rsidTr="00167794">
        <w:tc>
          <w:tcPr>
            <w:tcW w:w="9611" w:type="dxa"/>
            <w:vAlign w:val="center"/>
          </w:tcPr>
          <w:p w:rsidR="0034636E" w:rsidRPr="005A2F68" w:rsidRDefault="0034636E" w:rsidP="0034636E">
            <w:pPr>
              <w:pStyle w:val="naisnod"/>
              <w:spacing w:before="0" w:after="0"/>
            </w:pPr>
            <w:r w:rsidRPr="005A2F68">
              <w:t>VI. Sabiedrības līdzdalība un šīs līdzdalības rezultāti</w:t>
            </w:r>
          </w:p>
        </w:tc>
      </w:tr>
      <w:tr w:rsidR="0034636E" w:rsidRPr="005A2F68" w:rsidTr="00167794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4636E" w:rsidRPr="005A2F68" w:rsidRDefault="0034636E" w:rsidP="0034636E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4636E" w:rsidRPr="005A2F68" w:rsidTr="00167794">
        <w:tc>
          <w:tcPr>
            <w:tcW w:w="9611" w:type="dxa"/>
            <w:vAlign w:val="center"/>
          </w:tcPr>
          <w:p w:rsidR="0034636E" w:rsidRPr="005A2F68" w:rsidRDefault="0034636E" w:rsidP="0034636E">
            <w:pPr>
              <w:pStyle w:val="naisnod"/>
              <w:spacing w:before="0" w:after="0"/>
            </w:pPr>
            <w:r w:rsidRPr="005A2F68">
              <w:t>VII. Tiesību akta projekta izpildes nodrošināšana un tās ietekme uz institūcijām</w:t>
            </w:r>
          </w:p>
        </w:tc>
      </w:tr>
      <w:tr w:rsidR="0034636E" w:rsidRPr="005A2F68" w:rsidTr="00167794">
        <w:tc>
          <w:tcPr>
            <w:tcW w:w="9611" w:type="dxa"/>
            <w:vAlign w:val="center"/>
          </w:tcPr>
          <w:p w:rsidR="0034636E" w:rsidRPr="0034636E" w:rsidRDefault="0034636E" w:rsidP="0034636E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8019BF" w:rsidRPr="0034636E" w:rsidRDefault="008019BF" w:rsidP="0034636E">
      <w:pPr>
        <w:ind w:firstLine="720"/>
        <w:jc w:val="both"/>
        <w:rPr>
          <w:sz w:val="28"/>
          <w:szCs w:val="28"/>
        </w:rPr>
      </w:pPr>
    </w:p>
    <w:p w:rsidR="008019BF" w:rsidRPr="0034636E" w:rsidRDefault="008019BF" w:rsidP="0034636E">
      <w:pPr>
        <w:rPr>
          <w:sz w:val="28"/>
          <w:szCs w:val="28"/>
        </w:rPr>
      </w:pPr>
    </w:p>
    <w:p w:rsidR="00446D2A" w:rsidRPr="004556BC" w:rsidRDefault="008019BF" w:rsidP="00374A20">
      <w:pPr>
        <w:jc w:val="both"/>
        <w:rPr>
          <w:sz w:val="28"/>
          <w:szCs w:val="28"/>
          <w:lang w:eastAsia="en-US"/>
        </w:rPr>
      </w:pPr>
      <w:r w:rsidRPr="0034636E">
        <w:rPr>
          <w:sz w:val="28"/>
          <w:szCs w:val="28"/>
          <w:lang w:eastAsia="en-US"/>
        </w:rPr>
        <w:t>Tieslietu ministrs</w:t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="004A41B6" w:rsidRPr="0034636E">
        <w:rPr>
          <w:sz w:val="28"/>
          <w:szCs w:val="28"/>
          <w:lang w:eastAsia="en-US"/>
        </w:rPr>
        <w:t>J.Bordāns</w:t>
      </w:r>
    </w:p>
    <w:p w:rsidR="008019BF" w:rsidRPr="0034636E" w:rsidRDefault="008019BF" w:rsidP="008019BF">
      <w:pPr>
        <w:jc w:val="both"/>
        <w:rPr>
          <w:sz w:val="28"/>
          <w:szCs w:val="28"/>
          <w:lang w:eastAsia="en-US"/>
        </w:rPr>
      </w:pPr>
    </w:p>
    <w:p w:rsidR="008019BF" w:rsidRPr="0034636E" w:rsidRDefault="008019BF" w:rsidP="008019BF">
      <w:pPr>
        <w:jc w:val="both"/>
        <w:rPr>
          <w:sz w:val="28"/>
          <w:szCs w:val="28"/>
          <w:lang w:eastAsia="en-US"/>
        </w:rPr>
      </w:pPr>
    </w:p>
    <w:p w:rsidR="0028241F" w:rsidRPr="0034636E" w:rsidRDefault="00374A20" w:rsidP="0028241F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28241F" w:rsidRPr="0034636E">
        <w:rPr>
          <w:sz w:val="22"/>
          <w:szCs w:val="22"/>
        </w:rPr>
        <w:t>.</w:t>
      </w:r>
      <w:r w:rsidR="0034636E" w:rsidRPr="0034636E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28241F" w:rsidRPr="0034636E">
        <w:rPr>
          <w:sz w:val="22"/>
          <w:szCs w:val="22"/>
        </w:rPr>
        <w:t>.201</w:t>
      </w:r>
      <w:r w:rsidR="0034636E" w:rsidRPr="0034636E">
        <w:rPr>
          <w:sz w:val="22"/>
          <w:szCs w:val="22"/>
        </w:rPr>
        <w:t>3</w:t>
      </w:r>
      <w:r w:rsidR="0028241F" w:rsidRPr="0034636E">
        <w:rPr>
          <w:sz w:val="22"/>
          <w:szCs w:val="22"/>
        </w:rPr>
        <w:t>. 1</w:t>
      </w:r>
      <w:r>
        <w:rPr>
          <w:sz w:val="22"/>
          <w:szCs w:val="22"/>
        </w:rPr>
        <w:t>0</w:t>
      </w:r>
      <w:r w:rsidR="0028241F" w:rsidRPr="0034636E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05C34">
        <w:rPr>
          <w:sz w:val="22"/>
          <w:szCs w:val="22"/>
        </w:rPr>
        <w:t>9</w:t>
      </w:r>
    </w:p>
    <w:p w:rsidR="0028241F" w:rsidRPr="0034636E" w:rsidRDefault="00600C7A" w:rsidP="0028241F">
      <w:pPr>
        <w:rPr>
          <w:sz w:val="22"/>
          <w:szCs w:val="22"/>
        </w:rPr>
      </w:pPr>
      <w:r>
        <w:rPr>
          <w:sz w:val="22"/>
          <w:szCs w:val="22"/>
        </w:rPr>
        <w:t>278</w:t>
      </w:r>
      <w:bookmarkStart w:id="0" w:name="_GoBack"/>
      <w:bookmarkEnd w:id="0"/>
    </w:p>
    <w:p w:rsidR="0028241F" w:rsidRPr="0034636E" w:rsidRDefault="0028241F" w:rsidP="0028241F">
      <w:pPr>
        <w:rPr>
          <w:sz w:val="22"/>
          <w:szCs w:val="22"/>
        </w:rPr>
      </w:pPr>
      <w:r w:rsidRPr="0034636E">
        <w:rPr>
          <w:sz w:val="22"/>
          <w:szCs w:val="22"/>
        </w:rPr>
        <w:t>K.Tralmaks</w:t>
      </w:r>
    </w:p>
    <w:p w:rsidR="0015060C" w:rsidRPr="0034636E" w:rsidRDefault="0028241F" w:rsidP="0028241F">
      <w:pPr>
        <w:rPr>
          <w:sz w:val="22"/>
          <w:szCs w:val="22"/>
        </w:rPr>
      </w:pPr>
      <w:r w:rsidRPr="0034636E">
        <w:rPr>
          <w:sz w:val="22"/>
          <w:szCs w:val="22"/>
        </w:rPr>
        <w:t>67038604, kristaps.tralmaks@vzd.gov.lv</w:t>
      </w:r>
    </w:p>
    <w:sectPr w:rsidR="0015060C" w:rsidRPr="0034636E" w:rsidSect="001427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D9" w:rsidRDefault="005932D9">
      <w:r>
        <w:separator/>
      </w:r>
    </w:p>
  </w:endnote>
  <w:endnote w:type="continuationSeparator" w:id="0">
    <w:p w:rsidR="005932D9" w:rsidRDefault="0059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5A2F68" w:rsidRDefault="005A2F68" w:rsidP="005A2F68">
    <w:pPr>
      <w:tabs>
        <w:tab w:val="center" w:pos="4153"/>
        <w:tab w:val="right" w:pos="8306"/>
      </w:tabs>
      <w:jc w:val="both"/>
    </w:pPr>
    <w:r w:rsidRPr="0028241F">
      <w:rPr>
        <w:sz w:val="22"/>
        <w:szCs w:val="22"/>
      </w:rPr>
      <w:t>TMAnot_</w:t>
    </w:r>
    <w:r w:rsidR="00374A20">
      <w:rPr>
        <w:sz w:val="22"/>
        <w:szCs w:val="22"/>
      </w:rPr>
      <w:t>3007</w:t>
    </w:r>
    <w:r w:rsidR="00446D2A" w:rsidRPr="00446D2A">
      <w:rPr>
        <w:sz w:val="22"/>
        <w:szCs w:val="22"/>
      </w:rPr>
      <w:t>13</w:t>
    </w:r>
    <w:r w:rsidRPr="0028241F">
      <w:rPr>
        <w:sz w:val="22"/>
        <w:szCs w:val="22"/>
      </w:rPr>
      <w:t>_eu_zpil; Likumprojekta „Grozījums likumā „Par zemes reformu Latvijas Republikas pilsētās””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28241F">
    <w:pPr>
      <w:tabs>
        <w:tab w:val="center" w:pos="4153"/>
        <w:tab w:val="right" w:pos="8306"/>
      </w:tabs>
      <w:jc w:val="both"/>
    </w:pPr>
    <w:r w:rsidRPr="0028241F">
      <w:rPr>
        <w:sz w:val="22"/>
        <w:szCs w:val="22"/>
      </w:rPr>
      <w:t>TMAnot_</w:t>
    </w:r>
    <w:r w:rsidR="00374A20">
      <w:rPr>
        <w:sz w:val="22"/>
        <w:szCs w:val="22"/>
      </w:rPr>
      <w:t>3007</w:t>
    </w:r>
    <w:r w:rsidR="00446D2A" w:rsidRPr="00446D2A">
      <w:rPr>
        <w:sz w:val="22"/>
        <w:szCs w:val="22"/>
      </w:rPr>
      <w:t>13</w:t>
    </w:r>
    <w:r w:rsidRPr="0028241F">
      <w:rPr>
        <w:sz w:val="22"/>
        <w:szCs w:val="22"/>
      </w:rPr>
      <w:t>_</w:t>
    </w:r>
    <w:r w:rsidR="0028241F" w:rsidRPr="0028241F">
      <w:rPr>
        <w:sz w:val="22"/>
        <w:szCs w:val="22"/>
      </w:rPr>
      <w:t>eu_zpil</w:t>
    </w:r>
    <w:r w:rsidRPr="0028241F">
      <w:rPr>
        <w:sz w:val="22"/>
        <w:szCs w:val="22"/>
      </w:rPr>
      <w:t xml:space="preserve">; </w:t>
    </w:r>
    <w:r w:rsidR="0028241F" w:rsidRPr="0028241F">
      <w:rPr>
        <w:sz w:val="22"/>
        <w:szCs w:val="22"/>
      </w:rPr>
      <w:t>Likumprojekta „Grozījums likumā „Par zemes reformu Latvijas Republikas pilsētās””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D9" w:rsidRDefault="005932D9">
      <w:r>
        <w:separator/>
      </w:r>
    </w:p>
  </w:footnote>
  <w:footnote w:type="continuationSeparator" w:id="0">
    <w:p w:rsidR="005932D9" w:rsidRDefault="0059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61016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61016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C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9005E"/>
    <w:rsid w:val="000941C5"/>
    <w:rsid w:val="000A6451"/>
    <w:rsid w:val="000B064E"/>
    <w:rsid w:val="000B69CF"/>
    <w:rsid w:val="000C2C8D"/>
    <w:rsid w:val="000C790C"/>
    <w:rsid w:val="000F061D"/>
    <w:rsid w:val="000F4794"/>
    <w:rsid w:val="00124F12"/>
    <w:rsid w:val="001427A1"/>
    <w:rsid w:val="00144E3A"/>
    <w:rsid w:val="0015060C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1F83"/>
    <w:rsid w:val="001A4066"/>
    <w:rsid w:val="001A6AE4"/>
    <w:rsid w:val="001B01FD"/>
    <w:rsid w:val="001B4A71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70429"/>
    <w:rsid w:val="002723E9"/>
    <w:rsid w:val="00275FA7"/>
    <w:rsid w:val="00277929"/>
    <w:rsid w:val="0028241F"/>
    <w:rsid w:val="002830E2"/>
    <w:rsid w:val="00283B82"/>
    <w:rsid w:val="002846E9"/>
    <w:rsid w:val="00284C34"/>
    <w:rsid w:val="0029066C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78C8"/>
    <w:rsid w:val="00301CF3"/>
    <w:rsid w:val="0032073E"/>
    <w:rsid w:val="003210A1"/>
    <w:rsid w:val="0032715C"/>
    <w:rsid w:val="00337CA5"/>
    <w:rsid w:val="0034636E"/>
    <w:rsid w:val="00362478"/>
    <w:rsid w:val="00374A20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F0112"/>
    <w:rsid w:val="003F071A"/>
    <w:rsid w:val="003F160B"/>
    <w:rsid w:val="00400032"/>
    <w:rsid w:val="00400B5B"/>
    <w:rsid w:val="00402F35"/>
    <w:rsid w:val="00405A00"/>
    <w:rsid w:val="00420870"/>
    <w:rsid w:val="00432D0C"/>
    <w:rsid w:val="0043791B"/>
    <w:rsid w:val="00441483"/>
    <w:rsid w:val="00441BCB"/>
    <w:rsid w:val="00446D2A"/>
    <w:rsid w:val="0045176A"/>
    <w:rsid w:val="00456332"/>
    <w:rsid w:val="00461826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F1F88"/>
    <w:rsid w:val="004F5F1B"/>
    <w:rsid w:val="00502374"/>
    <w:rsid w:val="005060A1"/>
    <w:rsid w:val="00516072"/>
    <w:rsid w:val="005332EC"/>
    <w:rsid w:val="00534418"/>
    <w:rsid w:val="005353AB"/>
    <w:rsid w:val="005560BC"/>
    <w:rsid w:val="005573BE"/>
    <w:rsid w:val="00572700"/>
    <w:rsid w:val="00580468"/>
    <w:rsid w:val="00582231"/>
    <w:rsid w:val="0058603B"/>
    <w:rsid w:val="005932D9"/>
    <w:rsid w:val="0059431B"/>
    <w:rsid w:val="005A2F68"/>
    <w:rsid w:val="005A39CC"/>
    <w:rsid w:val="005A434B"/>
    <w:rsid w:val="005B4730"/>
    <w:rsid w:val="005E05D7"/>
    <w:rsid w:val="005E41E7"/>
    <w:rsid w:val="005E450F"/>
    <w:rsid w:val="00600C7A"/>
    <w:rsid w:val="0061016E"/>
    <w:rsid w:val="0062298A"/>
    <w:rsid w:val="00626514"/>
    <w:rsid w:val="00626589"/>
    <w:rsid w:val="006339A0"/>
    <w:rsid w:val="006413A8"/>
    <w:rsid w:val="00642E56"/>
    <w:rsid w:val="00651E00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F45BE"/>
    <w:rsid w:val="007004FC"/>
    <w:rsid w:val="00706670"/>
    <w:rsid w:val="00711F59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68D2"/>
    <w:rsid w:val="0089738E"/>
    <w:rsid w:val="008B5FDB"/>
    <w:rsid w:val="008C2482"/>
    <w:rsid w:val="008C50F4"/>
    <w:rsid w:val="008C564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11AB"/>
    <w:rsid w:val="00965897"/>
    <w:rsid w:val="0096765C"/>
    <w:rsid w:val="009727E4"/>
    <w:rsid w:val="009934C5"/>
    <w:rsid w:val="00994C0F"/>
    <w:rsid w:val="00996DE0"/>
    <w:rsid w:val="009B22D7"/>
    <w:rsid w:val="009B3D82"/>
    <w:rsid w:val="009B72ED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34260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DE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B0A82"/>
    <w:rsid w:val="00BB7C94"/>
    <w:rsid w:val="00BC0A9D"/>
    <w:rsid w:val="00BF40ED"/>
    <w:rsid w:val="00BF5BC2"/>
    <w:rsid w:val="00C1133D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71BB9"/>
    <w:rsid w:val="00C94C28"/>
    <w:rsid w:val="00CB0247"/>
    <w:rsid w:val="00CB3440"/>
    <w:rsid w:val="00CC1692"/>
    <w:rsid w:val="00CD0328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35881"/>
    <w:rsid w:val="00DA7DA5"/>
    <w:rsid w:val="00DB073B"/>
    <w:rsid w:val="00DB78F0"/>
    <w:rsid w:val="00DC0CEA"/>
    <w:rsid w:val="00DC2E43"/>
    <w:rsid w:val="00DD095C"/>
    <w:rsid w:val="00DD1020"/>
    <w:rsid w:val="00DD1330"/>
    <w:rsid w:val="00DD45FA"/>
    <w:rsid w:val="00DE0B83"/>
    <w:rsid w:val="00DE1A81"/>
    <w:rsid w:val="00DE1C13"/>
    <w:rsid w:val="00DE4E10"/>
    <w:rsid w:val="00E02ABF"/>
    <w:rsid w:val="00E14995"/>
    <w:rsid w:val="00E179CD"/>
    <w:rsid w:val="00E23E8D"/>
    <w:rsid w:val="00E37F98"/>
    <w:rsid w:val="00E46559"/>
    <w:rsid w:val="00E6670C"/>
    <w:rsid w:val="00E776E8"/>
    <w:rsid w:val="00E92C1F"/>
    <w:rsid w:val="00E95D4B"/>
    <w:rsid w:val="00EB199F"/>
    <w:rsid w:val="00EC23F7"/>
    <w:rsid w:val="00EC4BD8"/>
    <w:rsid w:val="00EC63EB"/>
    <w:rsid w:val="00ED412F"/>
    <w:rsid w:val="00EE5B55"/>
    <w:rsid w:val="00EF36B2"/>
    <w:rsid w:val="00EF51EF"/>
    <w:rsid w:val="00F05C34"/>
    <w:rsid w:val="00F1246B"/>
    <w:rsid w:val="00F201EC"/>
    <w:rsid w:val="00F208A9"/>
    <w:rsid w:val="00F41D75"/>
    <w:rsid w:val="00F5139D"/>
    <w:rsid w:val="00F63DAC"/>
    <w:rsid w:val="00F7454F"/>
    <w:rsid w:val="00F77988"/>
    <w:rsid w:val="00F77F48"/>
    <w:rsid w:val="00FA4136"/>
    <w:rsid w:val="00FB30F1"/>
    <w:rsid w:val="00FB53E7"/>
    <w:rsid w:val="00FD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446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„Par zemes reformu Latvijas Republikas pilsētās”</vt:lpstr>
      <vt:lpstr>Grozījums likumā „Par zemes reformu Latvijas Republikas pilsētās”</vt:lpstr>
    </vt:vector>
  </TitlesOfParts>
  <Company>Tieslietu Ministrija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reformu Latvijas Republikas pilsētās”</dc:title>
  <dc:subject>Sākotnējās ietekmes novērtējuma ziņojums (anotācija)</dc:subject>
  <dc:creator>Tieslietu ministrija (Valsts zemes dienests)</dc:creator>
  <dc:description>K.Tralmaks, 67038604, kristaps.tralmaks@vzd.gov.lv</dc:description>
  <cp:lastModifiedBy>Kristaps Tralmaks</cp:lastModifiedBy>
  <cp:revision>20</cp:revision>
  <cp:lastPrinted>2010-01-04T11:31:00Z</cp:lastPrinted>
  <dcterms:created xsi:type="dcterms:W3CDTF">2012-10-15T13:59:00Z</dcterms:created>
  <dcterms:modified xsi:type="dcterms:W3CDTF">2013-08-06T08:05:00Z</dcterms:modified>
</cp:coreProperties>
</file>