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DF98" w14:textId="77777777" w:rsidR="00E1587C" w:rsidRPr="007931CD" w:rsidRDefault="00E83135" w:rsidP="00AE7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1CD">
        <w:rPr>
          <w:rFonts w:ascii="Times New Roman" w:hAnsi="Times New Roman" w:cs="Times New Roman"/>
          <w:sz w:val="28"/>
          <w:szCs w:val="28"/>
        </w:rPr>
        <w:t>Likumprojekts</w:t>
      </w:r>
    </w:p>
    <w:p w14:paraId="3AA8DF99" w14:textId="77777777" w:rsidR="00E83135" w:rsidRPr="007931CD" w:rsidRDefault="00E83135" w:rsidP="00AE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CD">
        <w:rPr>
          <w:rFonts w:ascii="Times New Roman" w:hAnsi="Times New Roman" w:cs="Times New Roman"/>
          <w:b/>
          <w:sz w:val="28"/>
          <w:szCs w:val="28"/>
        </w:rPr>
        <w:t>Grozījum</w:t>
      </w:r>
      <w:r w:rsidR="00D81FB5">
        <w:rPr>
          <w:rFonts w:ascii="Times New Roman" w:hAnsi="Times New Roman" w:cs="Times New Roman"/>
          <w:b/>
          <w:sz w:val="28"/>
          <w:szCs w:val="28"/>
        </w:rPr>
        <w:t>s</w:t>
      </w:r>
      <w:r w:rsidRPr="007931CD">
        <w:rPr>
          <w:rFonts w:ascii="Times New Roman" w:hAnsi="Times New Roman" w:cs="Times New Roman"/>
          <w:b/>
          <w:sz w:val="28"/>
          <w:szCs w:val="28"/>
        </w:rPr>
        <w:t xml:space="preserve"> Vekseļu likumā</w:t>
      </w:r>
    </w:p>
    <w:p w14:paraId="0050C6A1" w14:textId="77777777" w:rsidR="00AE727B" w:rsidRDefault="00AE727B" w:rsidP="00AE727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AA8DF9A" w14:textId="5FE08D7D" w:rsidR="00E83135" w:rsidRPr="007931CD" w:rsidRDefault="00E83135" w:rsidP="00AE727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1CD">
        <w:rPr>
          <w:rFonts w:ascii="Times New Roman" w:hAnsi="Times New Roman"/>
          <w:sz w:val="28"/>
          <w:szCs w:val="28"/>
        </w:rPr>
        <w:t>Izdarīt Vekseļu likumā (Likumu un noteikumu krātuve, 1938, 38.nr.; Latvijas Republikas Augstākās Padomes un Valdības Ziņotājs, 1992, 37./38.nr.</w:t>
      </w:r>
      <w:r w:rsidR="00493794">
        <w:rPr>
          <w:rFonts w:ascii="Times New Roman" w:hAnsi="Times New Roman"/>
          <w:sz w:val="28"/>
          <w:szCs w:val="28"/>
        </w:rPr>
        <w:t>;</w:t>
      </w:r>
      <w:r w:rsidRPr="007931CD">
        <w:rPr>
          <w:rFonts w:ascii="Times New Roman" w:hAnsi="Times New Roman"/>
          <w:sz w:val="28"/>
          <w:szCs w:val="28"/>
        </w:rPr>
        <w:t xml:space="preserve"> Latvijas Vēstnesis, 2010, 68.nr.</w:t>
      </w:r>
      <w:r w:rsidR="00CA6D23">
        <w:rPr>
          <w:rFonts w:ascii="Times New Roman" w:hAnsi="Times New Roman"/>
          <w:sz w:val="28"/>
          <w:szCs w:val="28"/>
        </w:rPr>
        <w:t>;</w:t>
      </w:r>
      <w:r w:rsidR="00D81FB5">
        <w:rPr>
          <w:rFonts w:ascii="Times New Roman" w:hAnsi="Times New Roman"/>
          <w:sz w:val="28"/>
          <w:szCs w:val="28"/>
        </w:rPr>
        <w:t xml:space="preserve"> 2013, 97.nr.</w:t>
      </w:r>
      <w:r w:rsidRPr="007931CD">
        <w:rPr>
          <w:rFonts w:ascii="Times New Roman" w:hAnsi="Times New Roman"/>
          <w:sz w:val="28"/>
          <w:szCs w:val="28"/>
        </w:rPr>
        <w:t>) šādu grozījumu:</w:t>
      </w:r>
    </w:p>
    <w:p w14:paraId="35E0B0BB" w14:textId="77777777" w:rsidR="00AE727B" w:rsidRDefault="00AE727B" w:rsidP="00AE727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B814D2" w14:textId="77777777" w:rsidR="00CA6D23" w:rsidRDefault="00D81FB5" w:rsidP="00AE727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5">
        <w:rPr>
          <w:rFonts w:ascii="Times New Roman" w:hAnsi="Times New Roman" w:cs="Times New Roman"/>
          <w:sz w:val="28"/>
          <w:szCs w:val="28"/>
        </w:rPr>
        <w:t>Izteikt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FB5">
        <w:rPr>
          <w:rFonts w:ascii="Times New Roman" w:hAnsi="Times New Roman" w:cs="Times New Roman"/>
          <w:sz w:val="28"/>
          <w:szCs w:val="28"/>
        </w:rPr>
        <w:t>.panta trešo teikumu šādā redakcijā: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398AF" w14:textId="77777777" w:rsidR="00CA6D23" w:rsidRDefault="00CA6D23" w:rsidP="00AE727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A8DF9C" w14:textId="4C7366F5" w:rsidR="00CB342C" w:rsidRDefault="00AE727B" w:rsidP="00CA6D2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81FB5" w:rsidRPr="00D81FB5">
        <w:rPr>
          <w:rFonts w:ascii="Times New Roman" w:hAnsi="Times New Roman" w:cs="Times New Roman"/>
          <w:sz w:val="28"/>
          <w:szCs w:val="28"/>
        </w:rPr>
        <w:t>Par</w:t>
      </w:r>
      <w:r w:rsidR="00D81FB5">
        <w:rPr>
          <w:rFonts w:ascii="Times New Roman" w:hAnsi="Times New Roman" w:cs="Times New Roman"/>
          <w:sz w:val="28"/>
          <w:szCs w:val="28"/>
        </w:rPr>
        <w:t xml:space="preserve"> </w:t>
      </w:r>
      <w:r w:rsidR="00D81FB5" w:rsidRPr="00D81FB5">
        <w:rPr>
          <w:rFonts w:ascii="Times New Roman" w:hAnsi="Times New Roman" w:cs="Times New Roman"/>
          <w:sz w:val="28"/>
          <w:szCs w:val="28"/>
        </w:rPr>
        <w:t xml:space="preserve">ārvalsts valūtā ārvalstī izrakstītu tratu, kura maksājama Latvijā, kā arī par Latvijā ārvalsts valūtā izrakstītu tratu, kura tiktu uzrādīta Latvijā, maksājams </w:t>
      </w:r>
      <w:proofErr w:type="spellStart"/>
      <w:r w:rsidR="00CB342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D81FB5" w:rsidRPr="00D81FB5">
        <w:rPr>
          <w:rFonts w:ascii="Times New Roman" w:hAnsi="Times New Roman" w:cs="Times New Roman"/>
          <w:sz w:val="28"/>
          <w:szCs w:val="28"/>
        </w:rPr>
        <w:t xml:space="preserve"> pēc tratā norādītā valūtas kursa, bet, ja tratā tas nav norādīts, </w:t>
      </w:r>
      <w:r w:rsidR="00CA6D23">
        <w:rPr>
          <w:rFonts w:ascii="Times New Roman" w:hAnsi="Times New Roman" w:cs="Times New Roman"/>
          <w:sz w:val="28"/>
          <w:szCs w:val="28"/>
        </w:rPr>
        <w:t>–</w:t>
      </w:r>
      <w:r w:rsidR="00D81FB5" w:rsidRPr="00D81FB5">
        <w:rPr>
          <w:rFonts w:ascii="Times New Roman" w:hAnsi="Times New Roman" w:cs="Times New Roman"/>
          <w:sz w:val="28"/>
          <w:szCs w:val="28"/>
        </w:rPr>
        <w:t xml:space="preserve"> saskaņā ar </w:t>
      </w:r>
      <w:r w:rsidR="00CB342C">
        <w:rPr>
          <w:rFonts w:ascii="Times New Roman" w:hAnsi="Times New Roman" w:cs="Times New Roman"/>
          <w:sz w:val="28"/>
          <w:szCs w:val="28"/>
        </w:rPr>
        <w:t>grāmatvedībā izmantojamo</w:t>
      </w:r>
      <w:r w:rsidR="00D81FB5" w:rsidRPr="00D81FB5">
        <w:rPr>
          <w:rFonts w:ascii="Times New Roman" w:hAnsi="Times New Roman" w:cs="Times New Roman"/>
          <w:sz w:val="28"/>
          <w:szCs w:val="28"/>
        </w:rPr>
        <w:t xml:space="preserve"> </w:t>
      </w:r>
      <w:r w:rsidR="00CB342C">
        <w:rPr>
          <w:rFonts w:ascii="Times New Roman" w:hAnsi="Times New Roman" w:cs="Times New Roman"/>
          <w:sz w:val="28"/>
          <w:szCs w:val="28"/>
        </w:rPr>
        <w:t>ārvalstu</w:t>
      </w:r>
      <w:r w:rsidR="00D81FB5" w:rsidRPr="00D81FB5">
        <w:rPr>
          <w:rFonts w:ascii="Times New Roman" w:hAnsi="Times New Roman" w:cs="Times New Roman"/>
          <w:sz w:val="28"/>
          <w:szCs w:val="28"/>
        </w:rPr>
        <w:t xml:space="preserve"> valūtas kursu.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AA8DF9D" w14:textId="77777777" w:rsidR="00CB342C" w:rsidRDefault="00CB342C" w:rsidP="00AE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8DF9E" w14:textId="6399C236" w:rsidR="00D27CE5" w:rsidRDefault="00CB342C" w:rsidP="00AE72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 </w:t>
      </w:r>
      <w:r w:rsidR="00921177" w:rsidRPr="00AE727B">
        <w:rPr>
          <w:rFonts w:ascii="Times New Roman" w:hAnsi="Times New Roman" w:cs="Times New Roman"/>
          <w:sz w:val="28"/>
          <w:szCs w:val="28"/>
        </w:rPr>
        <w:t>2014.gada 1.janvārī</w:t>
      </w:r>
      <w:r w:rsidRPr="00AE727B">
        <w:rPr>
          <w:rFonts w:ascii="Times New Roman" w:hAnsi="Times New Roman" w:cs="Times New Roman"/>
          <w:sz w:val="28"/>
          <w:szCs w:val="28"/>
        </w:rPr>
        <w:t>.</w:t>
      </w:r>
      <w:r w:rsidR="00D81FB5" w:rsidRPr="00D81F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8D027" w14:textId="77777777" w:rsidR="00AE727B" w:rsidRDefault="00AE727B" w:rsidP="00AE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61E58" w14:textId="77777777" w:rsidR="00AE727B" w:rsidRPr="00D81FB5" w:rsidRDefault="00AE727B" w:rsidP="00AE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8DFA0" w14:textId="77777777" w:rsidR="007F4E02" w:rsidRDefault="007F4E02" w:rsidP="00AE727B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1CBC7473" w14:textId="769E8B47" w:rsidR="00921177" w:rsidRDefault="00921177" w:rsidP="004937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E727B">
        <w:rPr>
          <w:rFonts w:ascii="Times New Roman" w:hAnsi="Times New Roman" w:cs="Times New Roman"/>
          <w:sz w:val="28"/>
          <w:szCs w:val="28"/>
        </w:rPr>
        <w:t>ieslietu ministrs</w:t>
      </w:r>
      <w:r w:rsidR="007331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8DFA2" w14:textId="21E91080" w:rsidR="0073314D" w:rsidRPr="0073314D" w:rsidRDefault="0073314D" w:rsidP="004937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314D">
        <w:rPr>
          <w:rFonts w:ascii="Times New Roman" w:hAnsi="Times New Roman" w:cs="Times New Roman"/>
          <w:sz w:val="28"/>
          <w:szCs w:val="28"/>
        </w:rPr>
        <w:t>J</w:t>
      </w:r>
      <w:r w:rsidR="00921177">
        <w:rPr>
          <w:rFonts w:ascii="Times New Roman" w:hAnsi="Times New Roman" w:cs="Times New Roman"/>
          <w:sz w:val="28"/>
          <w:szCs w:val="28"/>
        </w:rPr>
        <w:t xml:space="preserve">ānis </w:t>
      </w:r>
      <w:proofErr w:type="spellStart"/>
      <w:r w:rsidRPr="0073314D">
        <w:rPr>
          <w:rFonts w:ascii="Times New Roman" w:hAnsi="Times New Roman" w:cs="Times New Roman"/>
          <w:sz w:val="28"/>
          <w:szCs w:val="28"/>
        </w:rPr>
        <w:t>Bordāns</w:t>
      </w:r>
      <w:proofErr w:type="spellEnd"/>
    </w:p>
    <w:sectPr w:rsidR="0073314D" w:rsidRPr="0073314D" w:rsidSect="000618D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8DFAA" w14:textId="77777777" w:rsidR="00C555A0" w:rsidRDefault="00C555A0" w:rsidP="00F50F25">
      <w:pPr>
        <w:spacing w:after="0" w:line="240" w:lineRule="auto"/>
      </w:pPr>
      <w:r>
        <w:separator/>
      </w:r>
    </w:p>
  </w:endnote>
  <w:endnote w:type="continuationSeparator" w:id="0">
    <w:p w14:paraId="3AA8DFAB" w14:textId="77777777" w:rsidR="00C555A0" w:rsidRDefault="00C555A0" w:rsidP="00F5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DFAE" w14:textId="77777777" w:rsidR="00C555A0" w:rsidRPr="007F4E02" w:rsidRDefault="00C555A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TML</w:t>
    </w:r>
    <w:r w:rsidRPr="007F4E02">
      <w:rPr>
        <w:rFonts w:ascii="Times New Roman" w:hAnsi="Times New Roman" w:cs="Times New Roman"/>
      </w:rPr>
      <w:t>ik_</w:t>
    </w:r>
    <w:r>
      <w:rPr>
        <w:rFonts w:ascii="Times New Roman" w:hAnsi="Times New Roman" w:cs="Times New Roman"/>
      </w:rPr>
      <w:t>03</w:t>
    </w:r>
    <w:r w:rsidRPr="007F4E02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8</w:t>
    </w:r>
    <w:r w:rsidRPr="007F4E02">
      <w:rPr>
        <w:rFonts w:ascii="Times New Roman" w:hAnsi="Times New Roman" w:cs="Times New Roman"/>
      </w:rPr>
      <w:t>12_evekseli; Likumprojekts „Grozījumi Vekseļa likumā”</w:t>
    </w:r>
    <w:r w:rsidRPr="007F4E02">
      <w:rPr>
        <w:rFonts w:ascii="Times New Roman" w:hAnsi="Times New Roman" w:cs="Times New Roman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DFAF" w14:textId="4966E2E2" w:rsidR="00C555A0" w:rsidRPr="00AE727B" w:rsidRDefault="00AE727B" w:rsidP="000618DC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AE727B">
      <w:rPr>
        <w:rFonts w:ascii="Times New Roman" w:hAnsi="Times New Roman" w:cs="Times New Roman"/>
        <w:sz w:val="16"/>
        <w:szCs w:val="16"/>
      </w:rPr>
      <w:t>L1627_3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493794">
      <w:rPr>
        <w:rFonts w:ascii="Times New Roman" w:hAnsi="Times New Roman" w:cs="Times New Roman"/>
        <w:noProof/>
        <w:sz w:val="16"/>
        <w:szCs w:val="16"/>
      </w:rPr>
      <w:t>86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8DFA8" w14:textId="77777777" w:rsidR="00C555A0" w:rsidRDefault="00C555A0" w:rsidP="00F50F25">
      <w:pPr>
        <w:spacing w:after="0" w:line="240" w:lineRule="auto"/>
      </w:pPr>
      <w:r>
        <w:separator/>
      </w:r>
    </w:p>
  </w:footnote>
  <w:footnote w:type="continuationSeparator" w:id="0">
    <w:p w14:paraId="3AA8DFA9" w14:textId="77777777" w:rsidR="00C555A0" w:rsidRDefault="00C555A0" w:rsidP="00F5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109314"/>
      <w:docPartObj>
        <w:docPartGallery w:val="Page Numbers (Top of Page)"/>
        <w:docPartUnique/>
      </w:docPartObj>
    </w:sdtPr>
    <w:sdtEndPr/>
    <w:sdtContent>
      <w:p w14:paraId="3AA8DFAC" w14:textId="77777777" w:rsidR="00C555A0" w:rsidRDefault="00C555A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FB5">
          <w:rPr>
            <w:noProof/>
          </w:rPr>
          <w:t>2</w:t>
        </w:r>
        <w:r>
          <w:fldChar w:fldCharType="end"/>
        </w:r>
      </w:p>
    </w:sdtContent>
  </w:sdt>
  <w:p w14:paraId="3AA8DFAD" w14:textId="77777777" w:rsidR="00C555A0" w:rsidRDefault="00C55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B44"/>
    <w:multiLevelType w:val="hybridMultilevel"/>
    <w:tmpl w:val="FBF45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A2C"/>
    <w:multiLevelType w:val="hybridMultilevel"/>
    <w:tmpl w:val="91A0316A"/>
    <w:lvl w:ilvl="0" w:tplc="981839FA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C0FE8"/>
    <w:multiLevelType w:val="hybridMultilevel"/>
    <w:tmpl w:val="DB76DA5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7074"/>
    <w:multiLevelType w:val="hybridMultilevel"/>
    <w:tmpl w:val="A3FEB802"/>
    <w:lvl w:ilvl="0" w:tplc="BEF441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F46A0"/>
    <w:multiLevelType w:val="hybridMultilevel"/>
    <w:tmpl w:val="DB76DA5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C10D5"/>
    <w:multiLevelType w:val="hybridMultilevel"/>
    <w:tmpl w:val="16DE9C74"/>
    <w:lvl w:ilvl="0" w:tplc="04260011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5"/>
    <w:rsid w:val="00034806"/>
    <w:rsid w:val="00037EBC"/>
    <w:rsid w:val="000618DC"/>
    <w:rsid w:val="00067D3C"/>
    <w:rsid w:val="00070B48"/>
    <w:rsid w:val="000A31CC"/>
    <w:rsid w:val="000A51DF"/>
    <w:rsid w:val="000F16E1"/>
    <w:rsid w:val="0011219A"/>
    <w:rsid w:val="00126E04"/>
    <w:rsid w:val="00140E36"/>
    <w:rsid w:val="00144457"/>
    <w:rsid w:val="00192C61"/>
    <w:rsid w:val="001B22F6"/>
    <w:rsid w:val="001E4333"/>
    <w:rsid w:val="002051ED"/>
    <w:rsid w:val="00213C67"/>
    <w:rsid w:val="002474A7"/>
    <w:rsid w:val="0027348B"/>
    <w:rsid w:val="002C486A"/>
    <w:rsid w:val="00346E8A"/>
    <w:rsid w:val="003558F2"/>
    <w:rsid w:val="00355D3C"/>
    <w:rsid w:val="00363EA5"/>
    <w:rsid w:val="003903BF"/>
    <w:rsid w:val="003A7EE5"/>
    <w:rsid w:val="003C4EF3"/>
    <w:rsid w:val="003C72B3"/>
    <w:rsid w:val="003D32B7"/>
    <w:rsid w:val="00440E47"/>
    <w:rsid w:val="004504C2"/>
    <w:rsid w:val="004600CD"/>
    <w:rsid w:val="00465B4B"/>
    <w:rsid w:val="00473D91"/>
    <w:rsid w:val="00474717"/>
    <w:rsid w:val="00493794"/>
    <w:rsid w:val="004B67E7"/>
    <w:rsid w:val="004D0C0B"/>
    <w:rsid w:val="004D58C2"/>
    <w:rsid w:val="00516943"/>
    <w:rsid w:val="005553B9"/>
    <w:rsid w:val="005B0A3B"/>
    <w:rsid w:val="005C71C7"/>
    <w:rsid w:val="00622F19"/>
    <w:rsid w:val="00657034"/>
    <w:rsid w:val="006B7415"/>
    <w:rsid w:val="0070171E"/>
    <w:rsid w:val="0073314D"/>
    <w:rsid w:val="00790C8D"/>
    <w:rsid w:val="007931CD"/>
    <w:rsid w:val="00797645"/>
    <w:rsid w:val="007B6466"/>
    <w:rsid w:val="007F4E02"/>
    <w:rsid w:val="007F5C91"/>
    <w:rsid w:val="00810F14"/>
    <w:rsid w:val="00846302"/>
    <w:rsid w:val="00866B2F"/>
    <w:rsid w:val="00886608"/>
    <w:rsid w:val="008A6BD3"/>
    <w:rsid w:val="008A6F85"/>
    <w:rsid w:val="009170F0"/>
    <w:rsid w:val="00921177"/>
    <w:rsid w:val="00950DB0"/>
    <w:rsid w:val="0098362F"/>
    <w:rsid w:val="009848AC"/>
    <w:rsid w:val="00A118E8"/>
    <w:rsid w:val="00A5140B"/>
    <w:rsid w:val="00A539E1"/>
    <w:rsid w:val="00A62FE7"/>
    <w:rsid w:val="00A73A77"/>
    <w:rsid w:val="00A762FA"/>
    <w:rsid w:val="00AB379F"/>
    <w:rsid w:val="00AC18C4"/>
    <w:rsid w:val="00AE727B"/>
    <w:rsid w:val="00B515ED"/>
    <w:rsid w:val="00BB627C"/>
    <w:rsid w:val="00BC1B0E"/>
    <w:rsid w:val="00BD2A62"/>
    <w:rsid w:val="00BD2C28"/>
    <w:rsid w:val="00BE4AF6"/>
    <w:rsid w:val="00C555A0"/>
    <w:rsid w:val="00C60396"/>
    <w:rsid w:val="00C610A0"/>
    <w:rsid w:val="00C76310"/>
    <w:rsid w:val="00C873B7"/>
    <w:rsid w:val="00CA6D23"/>
    <w:rsid w:val="00CB342C"/>
    <w:rsid w:val="00CB7CB4"/>
    <w:rsid w:val="00CB7E8B"/>
    <w:rsid w:val="00D161BB"/>
    <w:rsid w:val="00D27CE5"/>
    <w:rsid w:val="00D328D8"/>
    <w:rsid w:val="00D64439"/>
    <w:rsid w:val="00D754AF"/>
    <w:rsid w:val="00D81FB5"/>
    <w:rsid w:val="00D954B1"/>
    <w:rsid w:val="00D957DE"/>
    <w:rsid w:val="00DA446F"/>
    <w:rsid w:val="00DD7E9B"/>
    <w:rsid w:val="00E1587C"/>
    <w:rsid w:val="00E54D9D"/>
    <w:rsid w:val="00E61143"/>
    <w:rsid w:val="00E83135"/>
    <w:rsid w:val="00EB5FF7"/>
    <w:rsid w:val="00EF2185"/>
    <w:rsid w:val="00F02570"/>
    <w:rsid w:val="00F04773"/>
    <w:rsid w:val="00F17DDA"/>
    <w:rsid w:val="00F50F25"/>
    <w:rsid w:val="00F713AE"/>
    <w:rsid w:val="00F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D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25"/>
  </w:style>
  <w:style w:type="paragraph" w:styleId="Footer">
    <w:name w:val="footer"/>
    <w:basedOn w:val="Normal"/>
    <w:link w:val="FooterChar"/>
    <w:uiPriority w:val="99"/>
    <w:unhideWhenUsed/>
    <w:rsid w:val="00F5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25"/>
  </w:style>
  <w:style w:type="character" w:styleId="CommentReference">
    <w:name w:val="annotation reference"/>
    <w:basedOn w:val="DefaultParagraphFont"/>
    <w:uiPriority w:val="99"/>
    <w:semiHidden/>
    <w:unhideWhenUsed/>
    <w:rsid w:val="000F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2B3"/>
    <w:pPr>
      <w:ind w:left="720"/>
      <w:contextualSpacing/>
    </w:pPr>
  </w:style>
  <w:style w:type="paragraph" w:customStyle="1" w:styleId="naisf">
    <w:name w:val="naisf"/>
    <w:basedOn w:val="Normal"/>
    <w:rsid w:val="007F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25"/>
  </w:style>
  <w:style w:type="paragraph" w:styleId="Footer">
    <w:name w:val="footer"/>
    <w:basedOn w:val="Normal"/>
    <w:link w:val="FooterChar"/>
    <w:uiPriority w:val="99"/>
    <w:unhideWhenUsed/>
    <w:rsid w:val="00F5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25"/>
  </w:style>
  <w:style w:type="character" w:styleId="CommentReference">
    <w:name w:val="annotation reference"/>
    <w:basedOn w:val="DefaultParagraphFont"/>
    <w:uiPriority w:val="99"/>
    <w:semiHidden/>
    <w:unhideWhenUsed/>
    <w:rsid w:val="000F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2B3"/>
    <w:pPr>
      <w:ind w:left="720"/>
      <w:contextualSpacing/>
    </w:pPr>
  </w:style>
  <w:style w:type="paragraph" w:customStyle="1" w:styleId="naisf">
    <w:name w:val="naisf"/>
    <w:basedOn w:val="Normal"/>
    <w:rsid w:val="007F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ECE0-D24A-43AF-A17E-62385E6B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580</Characters>
  <Application>Microsoft Office Word</Application>
  <DocSecurity>0</DocSecurity>
  <Lines>20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Vekseļu likumā</vt:lpstr>
      <vt:lpstr>Grozījums Vekseļu likumā</vt:lpstr>
    </vt:vector>
  </TitlesOfParts>
  <Company>Tieslietu Ministrija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Vekseļu likumā</dc:title>
  <dc:subject>Likumprojekts</dc:subject>
  <dc:creator>Sandris Rāgs</dc:creator>
  <dc:description>Sandris.Rags@tm.gov.lv; 67036974</dc:description>
  <cp:lastModifiedBy>Aija Antenišķe</cp:lastModifiedBy>
  <cp:revision>7</cp:revision>
  <cp:lastPrinted>2013-07-23T12:36:00Z</cp:lastPrinted>
  <dcterms:created xsi:type="dcterms:W3CDTF">2013-07-03T05:51:00Z</dcterms:created>
  <dcterms:modified xsi:type="dcterms:W3CDTF">2013-07-23T12:37:00Z</dcterms:modified>
</cp:coreProperties>
</file>