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A7" w:rsidRPr="00BE5FD8" w:rsidRDefault="00BC4EC7" w:rsidP="00BE5FD8">
      <w:pPr>
        <w:pStyle w:val="naislab"/>
        <w:spacing w:before="0" w:beforeAutospacing="0" w:after="0" w:afterAutospacing="0"/>
        <w:ind w:right="26"/>
        <w:rPr>
          <w:i/>
          <w:sz w:val="28"/>
          <w:szCs w:val="28"/>
          <w:lang w:val="lv-LV"/>
        </w:rPr>
      </w:pPr>
      <w:r w:rsidRPr="00BE5FD8">
        <w:rPr>
          <w:i/>
          <w:sz w:val="28"/>
          <w:szCs w:val="28"/>
          <w:lang w:val="lv-LV"/>
        </w:rPr>
        <w:t>Likumprojekts</w:t>
      </w:r>
    </w:p>
    <w:p w:rsidR="001607A7" w:rsidRPr="00615371" w:rsidRDefault="001607A7" w:rsidP="001607A7">
      <w:pPr>
        <w:ind w:right="26"/>
        <w:rPr>
          <w:sz w:val="28"/>
          <w:szCs w:val="28"/>
        </w:rPr>
      </w:pPr>
    </w:p>
    <w:p w:rsidR="001607A7" w:rsidRPr="00615371" w:rsidRDefault="001607A7" w:rsidP="001607A7">
      <w:pPr>
        <w:ind w:right="26"/>
        <w:rPr>
          <w:sz w:val="28"/>
          <w:szCs w:val="28"/>
        </w:rPr>
      </w:pPr>
    </w:p>
    <w:p w:rsidR="001607A7" w:rsidRPr="00615371" w:rsidRDefault="000447BF" w:rsidP="001607A7">
      <w:pPr>
        <w:ind w:right="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Grozījumi </w:t>
      </w:r>
      <w:r w:rsidR="00A51306">
        <w:rPr>
          <w:b/>
          <w:sz w:val="28"/>
          <w:szCs w:val="28"/>
        </w:rPr>
        <w:t>Dabas resursu nodokļa likumā</w:t>
      </w:r>
      <w:r w:rsidR="001607A7" w:rsidRPr="00615371">
        <w:rPr>
          <w:b/>
          <w:sz w:val="28"/>
          <w:szCs w:val="28"/>
        </w:rPr>
        <w:t xml:space="preserve"> </w:t>
      </w:r>
    </w:p>
    <w:p w:rsidR="001607A7" w:rsidRPr="00615371" w:rsidRDefault="001607A7" w:rsidP="001607A7">
      <w:pPr>
        <w:ind w:right="26"/>
        <w:jc w:val="right"/>
        <w:rPr>
          <w:sz w:val="28"/>
          <w:szCs w:val="28"/>
        </w:rPr>
      </w:pPr>
    </w:p>
    <w:p w:rsidR="001607A7" w:rsidRPr="00BE5FD8" w:rsidRDefault="001607A7" w:rsidP="00BE5FD8">
      <w:pPr>
        <w:tabs>
          <w:tab w:val="left" w:pos="1260"/>
        </w:tabs>
        <w:spacing w:before="120"/>
        <w:ind w:right="28" w:firstLine="737"/>
        <w:jc w:val="both"/>
        <w:rPr>
          <w:sz w:val="28"/>
          <w:szCs w:val="28"/>
        </w:rPr>
      </w:pPr>
      <w:r w:rsidRPr="00BE5FD8">
        <w:rPr>
          <w:sz w:val="28"/>
          <w:szCs w:val="28"/>
        </w:rPr>
        <w:t xml:space="preserve">Izdarīt </w:t>
      </w:r>
      <w:hyperlink r:id="rId8" w:tgtFrame="_blank" w:history="1">
        <w:r w:rsidR="005A4388" w:rsidRPr="00BE5FD8">
          <w:rPr>
            <w:sz w:val="28"/>
            <w:szCs w:val="28"/>
          </w:rPr>
          <w:t>Dabas</w:t>
        </w:r>
      </w:hyperlink>
      <w:r w:rsidR="005A4388" w:rsidRPr="00BE5FD8">
        <w:rPr>
          <w:sz w:val="28"/>
          <w:szCs w:val="28"/>
        </w:rPr>
        <w:t xml:space="preserve"> resursu nodokļa likumā</w:t>
      </w:r>
      <w:r w:rsidRPr="00BE5FD8">
        <w:rPr>
          <w:sz w:val="28"/>
          <w:szCs w:val="28"/>
        </w:rPr>
        <w:t xml:space="preserve"> </w:t>
      </w:r>
      <w:r w:rsidRPr="00101C5A">
        <w:rPr>
          <w:sz w:val="28"/>
          <w:szCs w:val="28"/>
        </w:rPr>
        <w:t>(</w:t>
      </w:r>
      <w:r w:rsidR="00BC4EC7" w:rsidRPr="00101C5A">
        <w:rPr>
          <w:sz w:val="28"/>
          <w:szCs w:val="28"/>
        </w:rPr>
        <w:t>Latvijas Republikas Saeimas un Ministru Kabineta Ziņotājs, 2006, 2.nr.; 2007, 3., 24.nr.; 2008, 3., 13.nr.; 2009, 1., 15.nr., Latvijas Vēstnesis, 2010, 206. nr.</w:t>
      </w:r>
      <w:r w:rsidR="000447BF" w:rsidRPr="00101C5A">
        <w:rPr>
          <w:sz w:val="28"/>
          <w:szCs w:val="28"/>
        </w:rPr>
        <w:t>)</w:t>
      </w:r>
      <w:r w:rsidR="000447BF" w:rsidRPr="00BE5FD8">
        <w:rPr>
          <w:sz w:val="28"/>
          <w:szCs w:val="28"/>
        </w:rPr>
        <w:t xml:space="preserve"> </w:t>
      </w:r>
      <w:r w:rsidRPr="00BE5FD8">
        <w:rPr>
          <w:sz w:val="28"/>
          <w:szCs w:val="28"/>
        </w:rPr>
        <w:t xml:space="preserve">šādus grozījumus: </w:t>
      </w:r>
    </w:p>
    <w:p w:rsidR="00990757" w:rsidRDefault="005A4388" w:rsidP="00BC4EC7">
      <w:pPr>
        <w:pStyle w:val="ListParagraph"/>
        <w:numPr>
          <w:ilvl w:val="1"/>
          <w:numId w:val="1"/>
        </w:numPr>
        <w:tabs>
          <w:tab w:val="left" w:pos="567"/>
        </w:tabs>
        <w:spacing w:before="120"/>
        <w:ind w:right="28"/>
        <w:jc w:val="both"/>
        <w:rPr>
          <w:bCs/>
          <w:sz w:val="28"/>
          <w:szCs w:val="28"/>
        </w:rPr>
      </w:pPr>
      <w:r w:rsidRPr="00BE5FD8">
        <w:rPr>
          <w:bCs/>
          <w:sz w:val="28"/>
          <w:szCs w:val="28"/>
        </w:rPr>
        <w:t>14.pantā</w:t>
      </w:r>
      <w:r w:rsidR="00990757">
        <w:rPr>
          <w:bCs/>
          <w:sz w:val="28"/>
          <w:szCs w:val="28"/>
        </w:rPr>
        <w:t>:</w:t>
      </w:r>
    </w:p>
    <w:p w:rsidR="00990757" w:rsidRDefault="00990757" w:rsidP="00BE5FD8">
      <w:pPr>
        <w:tabs>
          <w:tab w:val="left" w:pos="567"/>
        </w:tabs>
        <w:spacing w:before="120"/>
        <w:ind w:left="60" w:right="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aizstāt 1.</w:t>
      </w:r>
      <w:r w:rsidR="00B745BE">
        <w:rPr>
          <w:bCs/>
          <w:sz w:val="28"/>
          <w:szCs w:val="28"/>
        </w:rPr>
        <w:t xml:space="preserve">, 2. </w:t>
      </w:r>
      <w:r>
        <w:rPr>
          <w:bCs/>
          <w:sz w:val="28"/>
          <w:szCs w:val="28"/>
        </w:rPr>
        <w:t>punktā</w:t>
      </w:r>
      <w:r w:rsidR="005A4388" w:rsidRPr="00BE5FD8">
        <w:rPr>
          <w:bCs/>
          <w:sz w:val="28"/>
          <w:szCs w:val="28"/>
        </w:rPr>
        <w:t xml:space="preserve"> skaitli un vārdu</w:t>
      </w:r>
      <w:r w:rsidR="001607A7" w:rsidRPr="00BE5FD8">
        <w:rPr>
          <w:bCs/>
          <w:sz w:val="28"/>
          <w:szCs w:val="28"/>
        </w:rPr>
        <w:t xml:space="preserve"> „</w:t>
      </w:r>
      <w:r w:rsidR="005A4388" w:rsidRPr="00BE5FD8">
        <w:rPr>
          <w:bCs/>
          <w:sz w:val="28"/>
          <w:szCs w:val="28"/>
        </w:rPr>
        <w:t>0,01</w:t>
      </w:r>
      <w:r w:rsidR="001607A7" w:rsidRPr="00BE5FD8">
        <w:rPr>
          <w:bCs/>
          <w:sz w:val="28"/>
          <w:szCs w:val="28"/>
        </w:rPr>
        <w:t xml:space="preserve"> lat</w:t>
      </w:r>
      <w:r w:rsidR="005A4388" w:rsidRPr="00BE5FD8">
        <w:rPr>
          <w:bCs/>
          <w:sz w:val="28"/>
          <w:szCs w:val="28"/>
        </w:rPr>
        <w:t>i</w:t>
      </w:r>
      <w:r w:rsidR="001607A7" w:rsidRPr="00BE5FD8">
        <w:rPr>
          <w:bCs/>
          <w:sz w:val="28"/>
          <w:szCs w:val="28"/>
        </w:rPr>
        <w:t>” ar skaitli un vārdu „</w:t>
      </w:r>
      <w:r w:rsidR="005A4388" w:rsidRPr="00BE5FD8">
        <w:rPr>
          <w:bCs/>
          <w:sz w:val="28"/>
          <w:szCs w:val="28"/>
        </w:rPr>
        <w:t>0,014</w:t>
      </w:r>
      <w:r w:rsidR="000447BF" w:rsidRPr="00BE5FD8">
        <w:rPr>
          <w:bCs/>
          <w:sz w:val="28"/>
          <w:szCs w:val="28"/>
        </w:rPr>
        <w:t xml:space="preserve"> </w:t>
      </w:r>
      <w:r w:rsidR="001607A7" w:rsidRPr="00BE5FD8">
        <w:rPr>
          <w:bCs/>
          <w:i/>
          <w:sz w:val="28"/>
          <w:szCs w:val="28"/>
        </w:rPr>
        <w:t>euro</w:t>
      </w:r>
      <w:r w:rsidR="001607A7" w:rsidRPr="00BE5FD8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>;</w:t>
      </w:r>
    </w:p>
    <w:p w:rsidR="00990757" w:rsidRDefault="00B745BE" w:rsidP="00BE5FD8">
      <w:pPr>
        <w:tabs>
          <w:tab w:val="left" w:pos="567"/>
        </w:tabs>
        <w:spacing w:before="120"/>
        <w:ind w:left="60" w:right="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aizstāt 3</w:t>
      </w:r>
      <w:r w:rsidR="00990757">
        <w:rPr>
          <w:bCs/>
          <w:sz w:val="28"/>
          <w:szCs w:val="28"/>
        </w:rPr>
        <w:t>.punktā</w:t>
      </w:r>
      <w:r w:rsidR="005A4388" w:rsidRPr="00BE5FD8">
        <w:rPr>
          <w:bCs/>
          <w:sz w:val="28"/>
          <w:szCs w:val="28"/>
        </w:rPr>
        <w:t xml:space="preserve"> skaitli un vārdu „0,05 lati” ar skaitli un vārdu „0,07 </w:t>
      </w:r>
      <w:r w:rsidR="005A4388" w:rsidRPr="00BE5FD8">
        <w:rPr>
          <w:bCs/>
          <w:i/>
          <w:sz w:val="28"/>
          <w:szCs w:val="28"/>
        </w:rPr>
        <w:t>euro</w:t>
      </w:r>
      <w:r w:rsidR="005A4388" w:rsidRPr="00BE5FD8">
        <w:rPr>
          <w:bCs/>
          <w:sz w:val="28"/>
          <w:szCs w:val="28"/>
        </w:rPr>
        <w:t>”</w:t>
      </w:r>
      <w:r w:rsidR="00990757">
        <w:rPr>
          <w:bCs/>
          <w:sz w:val="28"/>
          <w:szCs w:val="28"/>
        </w:rPr>
        <w:t>;</w:t>
      </w:r>
    </w:p>
    <w:p w:rsidR="00180F26" w:rsidRPr="00BE5FD8" w:rsidRDefault="00990757" w:rsidP="00BE5FD8">
      <w:pPr>
        <w:tabs>
          <w:tab w:val="left" w:pos="567"/>
        </w:tabs>
        <w:spacing w:before="120" w:after="120"/>
        <w:ind w:left="60" w:right="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aizstāt </w:t>
      </w:r>
      <w:r w:rsidR="00B745B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.punktā</w:t>
      </w:r>
      <w:r w:rsidR="005A4388" w:rsidRPr="00BE5FD8">
        <w:rPr>
          <w:bCs/>
          <w:sz w:val="28"/>
          <w:szCs w:val="28"/>
        </w:rPr>
        <w:t xml:space="preserve"> skaitli un vārdu „0,1 lats” ar skaitli un vārdu „0,14 </w:t>
      </w:r>
      <w:r w:rsidR="005A4388" w:rsidRPr="00BE5FD8">
        <w:rPr>
          <w:bCs/>
          <w:i/>
          <w:sz w:val="28"/>
          <w:szCs w:val="28"/>
        </w:rPr>
        <w:t>euro</w:t>
      </w:r>
      <w:r w:rsidR="005A4388" w:rsidRPr="00BE5FD8">
        <w:rPr>
          <w:bCs/>
          <w:sz w:val="28"/>
          <w:szCs w:val="28"/>
        </w:rPr>
        <w:t>”</w:t>
      </w:r>
      <w:r w:rsidR="001607A7" w:rsidRPr="00BE5FD8">
        <w:rPr>
          <w:bCs/>
          <w:sz w:val="28"/>
          <w:szCs w:val="28"/>
        </w:rPr>
        <w:t>.</w:t>
      </w:r>
    </w:p>
    <w:p w:rsidR="00180F26" w:rsidRPr="00BE5FD8" w:rsidRDefault="00D51E69" w:rsidP="00BE5FD8">
      <w:pPr>
        <w:pStyle w:val="ListParagraph"/>
        <w:numPr>
          <w:ilvl w:val="1"/>
          <w:numId w:val="1"/>
        </w:numPr>
        <w:tabs>
          <w:tab w:val="left" w:pos="142"/>
        </w:tabs>
        <w:spacing w:before="120" w:after="120"/>
        <w:ind w:left="142" w:right="28" w:hanging="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</w:t>
      </w:r>
      <w:r w:rsidR="00B745BE">
        <w:rPr>
          <w:bCs/>
          <w:sz w:val="28"/>
          <w:szCs w:val="28"/>
        </w:rPr>
        <w:t xml:space="preserve">izstāt 15.panta </w:t>
      </w:r>
      <w:r w:rsidR="004E5228">
        <w:rPr>
          <w:bCs/>
          <w:sz w:val="28"/>
          <w:szCs w:val="28"/>
        </w:rPr>
        <w:t>trešajā un ceturtajā</w:t>
      </w:r>
      <w:r w:rsidR="00B745BE">
        <w:rPr>
          <w:bCs/>
          <w:sz w:val="28"/>
          <w:szCs w:val="28"/>
        </w:rPr>
        <w:t xml:space="preserve"> daļā</w:t>
      </w:r>
      <w:r w:rsidR="0028466D" w:rsidRPr="00BE5FD8">
        <w:rPr>
          <w:bCs/>
          <w:sz w:val="28"/>
          <w:szCs w:val="28"/>
        </w:rPr>
        <w:t xml:space="preserve"> skaitli un vārdu „50 latu”</w:t>
      </w:r>
      <w:r>
        <w:rPr>
          <w:bCs/>
          <w:sz w:val="28"/>
          <w:szCs w:val="28"/>
        </w:rPr>
        <w:t xml:space="preserve"> (attiecīgā locījumā)</w:t>
      </w:r>
      <w:r w:rsidR="0028466D" w:rsidRPr="00BE5FD8">
        <w:rPr>
          <w:bCs/>
          <w:sz w:val="28"/>
          <w:szCs w:val="28"/>
        </w:rPr>
        <w:t xml:space="preserve"> ar skaitli un</w:t>
      </w:r>
      <w:r>
        <w:rPr>
          <w:bCs/>
          <w:sz w:val="28"/>
          <w:szCs w:val="28"/>
        </w:rPr>
        <w:t xml:space="preserve"> </w:t>
      </w:r>
      <w:r w:rsidR="0028466D" w:rsidRPr="00BE5FD8">
        <w:rPr>
          <w:bCs/>
          <w:sz w:val="28"/>
          <w:szCs w:val="28"/>
        </w:rPr>
        <w:t>vārdu „71</w:t>
      </w:r>
      <w:r w:rsidR="00FB6677">
        <w:rPr>
          <w:bCs/>
          <w:sz w:val="28"/>
          <w:szCs w:val="28"/>
        </w:rPr>
        <w:t>,14</w:t>
      </w:r>
      <w:r w:rsidR="0028466D" w:rsidRPr="00BE5FD8">
        <w:rPr>
          <w:bCs/>
          <w:sz w:val="28"/>
          <w:szCs w:val="28"/>
        </w:rPr>
        <w:t xml:space="preserve"> </w:t>
      </w:r>
      <w:r w:rsidR="0028466D" w:rsidRPr="00BE5FD8">
        <w:rPr>
          <w:bCs/>
          <w:i/>
          <w:sz w:val="28"/>
          <w:szCs w:val="28"/>
        </w:rPr>
        <w:t>euro</w:t>
      </w:r>
      <w:r w:rsidR="0028466D" w:rsidRPr="00BE5FD8">
        <w:rPr>
          <w:bCs/>
          <w:sz w:val="28"/>
          <w:szCs w:val="28"/>
        </w:rPr>
        <w:t>”.</w:t>
      </w:r>
    </w:p>
    <w:p w:rsidR="00AD34AC" w:rsidRDefault="0028466D" w:rsidP="00101C5A">
      <w:pPr>
        <w:pStyle w:val="ListParagraph"/>
        <w:numPr>
          <w:ilvl w:val="1"/>
          <w:numId w:val="1"/>
        </w:numPr>
        <w:tabs>
          <w:tab w:val="left" w:pos="567"/>
        </w:tabs>
        <w:spacing w:before="120" w:after="120"/>
        <w:ind w:left="0" w:right="28" w:firstLine="62"/>
        <w:jc w:val="both"/>
        <w:rPr>
          <w:bCs/>
          <w:sz w:val="28"/>
          <w:szCs w:val="28"/>
        </w:rPr>
      </w:pPr>
      <w:r w:rsidRPr="00BE5FD8">
        <w:rPr>
          <w:bCs/>
          <w:sz w:val="28"/>
          <w:szCs w:val="28"/>
        </w:rPr>
        <w:t>17.pant</w:t>
      </w:r>
      <w:r w:rsidR="00AD34AC">
        <w:rPr>
          <w:bCs/>
          <w:sz w:val="28"/>
          <w:szCs w:val="28"/>
        </w:rPr>
        <w:t>ā:</w:t>
      </w:r>
    </w:p>
    <w:p w:rsidR="00AD34AC" w:rsidRDefault="00AD34AC" w:rsidP="00BE5FD8">
      <w:pPr>
        <w:pStyle w:val="ListParagraph"/>
        <w:tabs>
          <w:tab w:val="left" w:pos="567"/>
        </w:tabs>
        <w:spacing w:before="120" w:after="120"/>
        <w:ind w:left="60" w:right="2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ab/>
        <w:t>aizstāt</w:t>
      </w:r>
      <w:r w:rsidR="000013F7">
        <w:rPr>
          <w:bCs/>
          <w:sz w:val="28"/>
          <w:szCs w:val="28"/>
        </w:rPr>
        <w:t xml:space="preserve"> pirmajā daļā</w:t>
      </w:r>
      <w:r w:rsidR="00D51E69">
        <w:rPr>
          <w:bCs/>
          <w:sz w:val="28"/>
          <w:szCs w:val="28"/>
        </w:rPr>
        <w:t xml:space="preserve"> vārdus un skaitli „</w:t>
      </w:r>
      <w:r w:rsidR="000013F7">
        <w:rPr>
          <w:bCs/>
          <w:sz w:val="28"/>
          <w:szCs w:val="28"/>
        </w:rPr>
        <w:t xml:space="preserve">EUR 100 ekvivalents latos” ar skaitli un vārdu „100 </w:t>
      </w:r>
      <w:r w:rsidR="000013F7" w:rsidRPr="00BE5FD8">
        <w:rPr>
          <w:bCs/>
          <w:i/>
          <w:sz w:val="28"/>
          <w:szCs w:val="28"/>
        </w:rPr>
        <w:t>eur</w:t>
      </w:r>
      <w:r w:rsidR="000013F7">
        <w:rPr>
          <w:bCs/>
          <w:i/>
          <w:sz w:val="28"/>
          <w:szCs w:val="28"/>
        </w:rPr>
        <w:t>o</w:t>
      </w:r>
      <w:r w:rsidR="000013F7" w:rsidRPr="00BE5FD8">
        <w:rPr>
          <w:bCs/>
          <w:sz w:val="28"/>
          <w:szCs w:val="28"/>
        </w:rPr>
        <w:t>”</w:t>
      </w:r>
      <w:r>
        <w:rPr>
          <w:bCs/>
          <w:i/>
          <w:sz w:val="28"/>
          <w:szCs w:val="28"/>
        </w:rPr>
        <w:t>;</w:t>
      </w:r>
    </w:p>
    <w:p w:rsidR="00437CF8" w:rsidRPr="00BE5FD8" w:rsidRDefault="00AD34AC" w:rsidP="00BE5FD8">
      <w:pPr>
        <w:pStyle w:val="ListParagraph"/>
        <w:tabs>
          <w:tab w:val="left" w:pos="567"/>
        </w:tabs>
        <w:ind w:left="60" w:right="28"/>
        <w:jc w:val="both"/>
        <w:rPr>
          <w:sz w:val="28"/>
          <w:szCs w:val="28"/>
        </w:rPr>
      </w:pPr>
      <w:r w:rsidRPr="00437CF8">
        <w:rPr>
          <w:bCs/>
          <w:i/>
          <w:sz w:val="28"/>
          <w:szCs w:val="28"/>
        </w:rPr>
        <w:tab/>
      </w:r>
      <w:r w:rsidR="00437CF8">
        <w:rPr>
          <w:bCs/>
          <w:sz w:val="28"/>
          <w:szCs w:val="28"/>
        </w:rPr>
        <w:t xml:space="preserve">izslēgt ceturto daļu. </w:t>
      </w:r>
    </w:p>
    <w:p w:rsidR="00180F26" w:rsidRDefault="000013F7" w:rsidP="00BE5FD8">
      <w:pPr>
        <w:pStyle w:val="ListParagraph"/>
        <w:numPr>
          <w:ilvl w:val="1"/>
          <w:numId w:val="1"/>
        </w:numPr>
        <w:tabs>
          <w:tab w:val="left" w:pos="567"/>
        </w:tabs>
        <w:spacing w:before="120" w:after="120"/>
        <w:ind w:left="0" w:right="28" w:firstLine="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</w:t>
      </w:r>
      <w:r w:rsidR="0028466D" w:rsidRPr="00180F26">
        <w:rPr>
          <w:bCs/>
          <w:sz w:val="28"/>
          <w:szCs w:val="28"/>
        </w:rPr>
        <w:t>izstāt 20.pantā skaitli un vārdu „0,03 lati” ar skaitli un vārdu „0</w:t>
      </w:r>
      <w:r w:rsidR="00BE5FD8">
        <w:rPr>
          <w:bCs/>
          <w:sz w:val="28"/>
          <w:szCs w:val="28"/>
        </w:rPr>
        <w:t>,04</w:t>
      </w:r>
      <w:r w:rsidR="0028466D" w:rsidRPr="00180F26">
        <w:rPr>
          <w:bCs/>
          <w:sz w:val="28"/>
          <w:szCs w:val="28"/>
        </w:rPr>
        <w:t xml:space="preserve"> </w:t>
      </w:r>
      <w:r w:rsidR="0028466D" w:rsidRPr="00180F26">
        <w:rPr>
          <w:bCs/>
          <w:i/>
          <w:sz w:val="28"/>
          <w:szCs w:val="28"/>
        </w:rPr>
        <w:t>euro</w:t>
      </w:r>
      <w:r w:rsidR="0028466D" w:rsidRPr="00180F26">
        <w:rPr>
          <w:bCs/>
          <w:sz w:val="28"/>
          <w:szCs w:val="28"/>
        </w:rPr>
        <w:t>”.</w:t>
      </w:r>
    </w:p>
    <w:p w:rsidR="00180F26" w:rsidRPr="00BE5FD8" w:rsidRDefault="00AA24FD" w:rsidP="00101C5A">
      <w:pPr>
        <w:pStyle w:val="ListParagraph"/>
        <w:numPr>
          <w:ilvl w:val="1"/>
          <w:numId w:val="1"/>
        </w:numPr>
        <w:tabs>
          <w:tab w:val="left" w:pos="567"/>
        </w:tabs>
        <w:spacing w:before="120" w:after="240"/>
        <w:ind w:left="782" w:right="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</w:t>
      </w:r>
      <w:r w:rsidR="0028466D" w:rsidRPr="00180F26">
        <w:rPr>
          <w:bCs/>
          <w:sz w:val="28"/>
          <w:szCs w:val="28"/>
        </w:rPr>
        <w:t>izstāt 23.pant</w:t>
      </w:r>
      <w:r w:rsidR="00437CF8">
        <w:rPr>
          <w:bCs/>
          <w:sz w:val="28"/>
          <w:szCs w:val="28"/>
        </w:rPr>
        <w:t>a otrajā daļā</w:t>
      </w:r>
      <w:r w:rsidR="0028466D" w:rsidRPr="00BE5FD8">
        <w:rPr>
          <w:bCs/>
          <w:sz w:val="28"/>
          <w:szCs w:val="28"/>
        </w:rPr>
        <w:t xml:space="preserve"> vārdu „latos” ar vārdu „</w:t>
      </w:r>
      <w:r w:rsidR="0028466D" w:rsidRPr="00BE5FD8">
        <w:rPr>
          <w:bCs/>
          <w:i/>
          <w:sz w:val="28"/>
          <w:szCs w:val="28"/>
        </w:rPr>
        <w:t>euro</w:t>
      </w:r>
      <w:r w:rsidR="0028466D" w:rsidRPr="00BE5FD8">
        <w:rPr>
          <w:bCs/>
          <w:sz w:val="28"/>
          <w:szCs w:val="28"/>
        </w:rPr>
        <w:t>”.</w:t>
      </w:r>
    </w:p>
    <w:p w:rsidR="00AA24FD" w:rsidRDefault="00AA24FD" w:rsidP="00101C5A">
      <w:pPr>
        <w:pStyle w:val="ListParagraph"/>
        <w:numPr>
          <w:ilvl w:val="1"/>
          <w:numId w:val="1"/>
        </w:numPr>
        <w:tabs>
          <w:tab w:val="left" w:pos="567"/>
        </w:tabs>
        <w:spacing w:before="120" w:after="120"/>
        <w:ind w:left="782" w:right="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24.pantā:</w:t>
      </w:r>
    </w:p>
    <w:p w:rsidR="00AA24FD" w:rsidRDefault="00AA24FD" w:rsidP="00BE5FD8">
      <w:pPr>
        <w:tabs>
          <w:tab w:val="left" w:pos="567"/>
        </w:tabs>
        <w:spacing w:before="120"/>
        <w:ind w:left="60" w:right="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80F26" w:rsidRPr="00BE5FD8">
        <w:rPr>
          <w:bCs/>
          <w:sz w:val="28"/>
          <w:szCs w:val="28"/>
        </w:rPr>
        <w:t>a</w:t>
      </w:r>
      <w:r w:rsidR="0028466D" w:rsidRPr="00BE5FD8">
        <w:rPr>
          <w:bCs/>
          <w:sz w:val="28"/>
          <w:szCs w:val="28"/>
        </w:rPr>
        <w:t xml:space="preserve">izstāt </w:t>
      </w:r>
      <w:r>
        <w:rPr>
          <w:bCs/>
          <w:sz w:val="28"/>
          <w:szCs w:val="28"/>
        </w:rPr>
        <w:t>ceturtajā daļā</w:t>
      </w:r>
      <w:r w:rsidR="0028466D" w:rsidRPr="00BE5FD8">
        <w:rPr>
          <w:bCs/>
          <w:sz w:val="28"/>
          <w:szCs w:val="28"/>
        </w:rPr>
        <w:t xml:space="preserve"> skaitli un vārdu „75 latus” ar skaitli un vārdu „10</w:t>
      </w:r>
      <w:r w:rsidR="00FB6677">
        <w:rPr>
          <w:bCs/>
          <w:sz w:val="28"/>
          <w:szCs w:val="28"/>
        </w:rPr>
        <w:t>6,72</w:t>
      </w:r>
      <w:r w:rsidR="0028466D" w:rsidRPr="00BE5FD8">
        <w:rPr>
          <w:bCs/>
          <w:sz w:val="28"/>
          <w:szCs w:val="28"/>
        </w:rPr>
        <w:t xml:space="preserve"> </w:t>
      </w:r>
      <w:r w:rsidR="0028466D" w:rsidRPr="00BE5FD8">
        <w:rPr>
          <w:bCs/>
          <w:i/>
          <w:sz w:val="28"/>
          <w:szCs w:val="28"/>
        </w:rPr>
        <w:t>euro</w:t>
      </w:r>
      <w:r w:rsidR="0028466D" w:rsidRPr="00BE5FD8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>;</w:t>
      </w:r>
    </w:p>
    <w:p w:rsidR="00D2753A" w:rsidRDefault="00AA24FD" w:rsidP="00BE5FD8">
      <w:pPr>
        <w:tabs>
          <w:tab w:val="left" w:pos="567"/>
        </w:tabs>
        <w:spacing w:before="120"/>
        <w:ind w:left="60" w:right="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aizstāt</w:t>
      </w:r>
      <w:r w:rsidR="00D2753A">
        <w:rPr>
          <w:bCs/>
          <w:sz w:val="28"/>
          <w:szCs w:val="28"/>
        </w:rPr>
        <w:t xml:space="preserve"> piektās daļas 1.punktā</w:t>
      </w:r>
      <w:r>
        <w:rPr>
          <w:bCs/>
          <w:sz w:val="28"/>
          <w:szCs w:val="28"/>
        </w:rPr>
        <w:t xml:space="preserve"> </w:t>
      </w:r>
      <w:r w:rsidR="0028466D" w:rsidRPr="00BE5FD8">
        <w:rPr>
          <w:bCs/>
          <w:sz w:val="28"/>
          <w:szCs w:val="28"/>
        </w:rPr>
        <w:t>skaitli un vārdu „2,60 latu” ar skaitli un vārdu „3,7</w:t>
      </w:r>
      <w:r w:rsidR="00D2753A">
        <w:rPr>
          <w:bCs/>
          <w:sz w:val="28"/>
          <w:szCs w:val="28"/>
        </w:rPr>
        <w:t>0</w:t>
      </w:r>
      <w:r w:rsidR="0028466D" w:rsidRPr="00BE5FD8">
        <w:rPr>
          <w:bCs/>
          <w:sz w:val="28"/>
          <w:szCs w:val="28"/>
        </w:rPr>
        <w:t xml:space="preserve"> </w:t>
      </w:r>
      <w:r w:rsidR="0028466D" w:rsidRPr="00BE5FD8">
        <w:rPr>
          <w:bCs/>
          <w:i/>
          <w:sz w:val="28"/>
          <w:szCs w:val="28"/>
        </w:rPr>
        <w:t>euro</w:t>
      </w:r>
      <w:r w:rsidR="0028466D" w:rsidRPr="00BE5FD8">
        <w:rPr>
          <w:bCs/>
          <w:sz w:val="28"/>
          <w:szCs w:val="28"/>
        </w:rPr>
        <w:t>”</w:t>
      </w:r>
      <w:r w:rsidR="00D2753A">
        <w:rPr>
          <w:bCs/>
          <w:sz w:val="28"/>
          <w:szCs w:val="28"/>
        </w:rPr>
        <w:t>;</w:t>
      </w:r>
    </w:p>
    <w:p w:rsidR="00180F26" w:rsidRPr="00BE5FD8" w:rsidRDefault="00D2753A" w:rsidP="00BE5FD8">
      <w:pPr>
        <w:tabs>
          <w:tab w:val="left" w:pos="567"/>
        </w:tabs>
        <w:spacing w:before="120"/>
        <w:ind w:left="60" w:right="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aizstāt piektās daļas 2.punktā</w:t>
      </w:r>
      <w:r w:rsidR="0028466D" w:rsidRPr="00BE5FD8">
        <w:rPr>
          <w:bCs/>
          <w:sz w:val="28"/>
          <w:szCs w:val="28"/>
        </w:rPr>
        <w:t xml:space="preserve"> skaitli un vārdu „0,80 latu” ar skaitli un vārdu „</w:t>
      </w:r>
      <w:r w:rsidR="0035662D" w:rsidRPr="00BE5FD8">
        <w:rPr>
          <w:bCs/>
          <w:sz w:val="28"/>
          <w:szCs w:val="28"/>
        </w:rPr>
        <w:t xml:space="preserve">1,14 </w:t>
      </w:r>
      <w:r w:rsidR="0035662D" w:rsidRPr="00BE5FD8">
        <w:rPr>
          <w:bCs/>
          <w:i/>
          <w:sz w:val="28"/>
          <w:szCs w:val="28"/>
        </w:rPr>
        <w:t>euro</w:t>
      </w:r>
      <w:r w:rsidR="0028466D" w:rsidRPr="00BE5FD8">
        <w:rPr>
          <w:bCs/>
          <w:sz w:val="28"/>
          <w:szCs w:val="28"/>
        </w:rPr>
        <w:t>”</w:t>
      </w:r>
      <w:r w:rsidR="0035662D" w:rsidRPr="00BE5FD8">
        <w:rPr>
          <w:bCs/>
          <w:sz w:val="28"/>
          <w:szCs w:val="28"/>
        </w:rPr>
        <w:t>.</w:t>
      </w:r>
    </w:p>
    <w:p w:rsidR="00237E41" w:rsidRDefault="00237E41" w:rsidP="00BE5FD8">
      <w:pPr>
        <w:pStyle w:val="ListParagraph"/>
        <w:numPr>
          <w:ilvl w:val="1"/>
          <w:numId w:val="1"/>
        </w:numPr>
        <w:tabs>
          <w:tab w:val="left" w:pos="567"/>
        </w:tabs>
        <w:spacing w:before="120"/>
        <w:ind w:left="0" w:right="28" w:firstLine="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Aizstāt 26.panta pirmajā daļā skaitli un vārdu „22 lati” ar skaitli un vārdu „</w:t>
      </w:r>
      <w:r w:rsidR="00BE5FD8">
        <w:rPr>
          <w:bCs/>
          <w:sz w:val="28"/>
          <w:szCs w:val="28"/>
        </w:rPr>
        <w:t xml:space="preserve">31,30 </w:t>
      </w:r>
      <w:r w:rsidR="00BE5FD8" w:rsidRPr="00EB6370">
        <w:rPr>
          <w:bCs/>
          <w:i/>
          <w:sz w:val="28"/>
          <w:szCs w:val="28"/>
        </w:rPr>
        <w:t>euro</w:t>
      </w:r>
      <w:r>
        <w:rPr>
          <w:bCs/>
          <w:sz w:val="28"/>
          <w:szCs w:val="28"/>
        </w:rPr>
        <w:t xml:space="preserve">”. </w:t>
      </w:r>
    </w:p>
    <w:p w:rsidR="005E648C" w:rsidRPr="005E648C" w:rsidRDefault="00BE5FD8" w:rsidP="005E648C">
      <w:pPr>
        <w:pStyle w:val="ListParagraph"/>
        <w:numPr>
          <w:ilvl w:val="1"/>
          <w:numId w:val="1"/>
        </w:numPr>
        <w:ind w:left="0" w:firstLine="60"/>
        <w:jc w:val="both"/>
        <w:rPr>
          <w:bCs/>
        </w:rPr>
      </w:pPr>
      <w:r>
        <w:rPr>
          <w:bCs/>
          <w:sz w:val="28"/>
          <w:szCs w:val="28"/>
        </w:rPr>
        <w:t xml:space="preserve">Aizstāt 27.panta ceturtās daļas </w:t>
      </w:r>
      <w:r w:rsidR="005E648C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punktā skaitli un vārdu „100 latu” ar skaitli un vārdu „142,29 </w:t>
      </w:r>
      <w:r w:rsidRPr="00554BE6">
        <w:rPr>
          <w:bCs/>
          <w:i/>
          <w:sz w:val="28"/>
          <w:szCs w:val="28"/>
        </w:rPr>
        <w:t>euro</w:t>
      </w:r>
      <w:r>
        <w:rPr>
          <w:bCs/>
          <w:sz w:val="28"/>
          <w:szCs w:val="28"/>
        </w:rPr>
        <w:t xml:space="preserve">”. </w:t>
      </w:r>
    </w:p>
    <w:p w:rsidR="005E648C" w:rsidRPr="00B745BE" w:rsidRDefault="00B745BE" w:rsidP="00B745BE">
      <w:pPr>
        <w:pStyle w:val="ListParagraph"/>
        <w:numPr>
          <w:ilvl w:val="1"/>
          <w:numId w:val="1"/>
        </w:numPr>
        <w:spacing w:before="120"/>
        <w:ind w:left="0" w:firstLine="60"/>
        <w:jc w:val="both"/>
        <w:rPr>
          <w:bCs/>
        </w:rPr>
      </w:pPr>
      <w:r>
        <w:rPr>
          <w:bCs/>
          <w:sz w:val="28"/>
          <w:szCs w:val="28"/>
        </w:rPr>
        <w:t xml:space="preserve">izteikt </w:t>
      </w:r>
      <w:r w:rsidR="005E648C" w:rsidRPr="005E648C">
        <w:rPr>
          <w:bCs/>
          <w:sz w:val="28"/>
          <w:szCs w:val="28"/>
        </w:rPr>
        <w:t>1. pieliekum</w:t>
      </w:r>
      <w:r>
        <w:rPr>
          <w:bCs/>
          <w:sz w:val="28"/>
          <w:szCs w:val="28"/>
        </w:rPr>
        <w:t xml:space="preserve">u </w:t>
      </w:r>
      <w:r w:rsidR="005E648C" w:rsidRPr="00B745BE">
        <w:rPr>
          <w:sz w:val="28"/>
          <w:szCs w:val="28"/>
        </w:rPr>
        <w:t>šādā redakcijā:</w:t>
      </w:r>
    </w:p>
    <w:p w:rsidR="00B745BE" w:rsidRPr="00B745BE" w:rsidRDefault="00B745BE" w:rsidP="00B745BE">
      <w:pPr>
        <w:pStyle w:val="ListParagraph"/>
        <w:spacing w:before="120"/>
        <w:ind w:left="60"/>
        <w:jc w:val="right"/>
        <w:rPr>
          <w:bCs/>
          <w:sz w:val="28"/>
          <w:szCs w:val="28"/>
        </w:rPr>
      </w:pPr>
      <w:r w:rsidRPr="00B745BE">
        <w:rPr>
          <w:color w:val="414142"/>
          <w:sz w:val="28"/>
          <w:szCs w:val="28"/>
        </w:rPr>
        <w:t xml:space="preserve">„Dabas resursu nodokļa likuma </w:t>
      </w:r>
      <w:r w:rsidRPr="00B745BE">
        <w:rPr>
          <w:color w:val="414142"/>
          <w:sz w:val="28"/>
          <w:szCs w:val="28"/>
        </w:rPr>
        <w:br/>
      </w:r>
      <w:bookmarkStart w:id="0" w:name="piel1"/>
      <w:bookmarkEnd w:id="0"/>
      <w:r w:rsidRPr="00B745BE">
        <w:rPr>
          <w:color w:val="414142"/>
          <w:sz w:val="28"/>
          <w:szCs w:val="28"/>
        </w:rPr>
        <w:t>1.pielikums</w:t>
      </w:r>
    </w:p>
    <w:tbl>
      <w:tblPr>
        <w:tblW w:w="13175" w:type="dxa"/>
        <w:tblInd w:w="93" w:type="dxa"/>
        <w:tblLook w:val="04A0" w:firstRow="1" w:lastRow="0" w:firstColumn="1" w:lastColumn="0" w:noHBand="0" w:noVBand="1"/>
      </w:tblPr>
      <w:tblGrid>
        <w:gridCol w:w="13175"/>
      </w:tblGrid>
      <w:tr w:rsidR="005E648C" w:rsidRPr="00B745BE" w:rsidTr="005E648C">
        <w:trPr>
          <w:trHeight w:val="300"/>
        </w:trPr>
        <w:tc>
          <w:tcPr>
            <w:tcW w:w="1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059" w:type="dxa"/>
              <w:tblLook w:val="04A0" w:firstRow="1" w:lastRow="0" w:firstColumn="1" w:lastColumn="0" w:noHBand="0" w:noVBand="1"/>
            </w:tblPr>
            <w:tblGrid>
              <w:gridCol w:w="636"/>
              <w:gridCol w:w="5670"/>
              <w:gridCol w:w="1507"/>
              <w:gridCol w:w="1355"/>
            </w:tblGrid>
            <w:tr w:rsidR="005E648C" w:rsidRPr="00B745BE" w:rsidTr="005E648C">
              <w:trPr>
                <w:trHeight w:val="300"/>
              </w:trPr>
              <w:tc>
                <w:tcPr>
                  <w:tcW w:w="90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5E648C" w:rsidP="00F64C17">
                  <w:pPr>
                    <w:spacing w:before="12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b/>
                      <w:color w:val="000000"/>
                      <w:sz w:val="28"/>
                      <w:szCs w:val="28"/>
                    </w:rPr>
                    <w:t xml:space="preserve">Nodokļa likmes par dabas resursu ieguvi </w:t>
                  </w:r>
                </w:p>
              </w:tc>
            </w:tr>
            <w:tr w:rsidR="005E648C" w:rsidRPr="00B745BE" w:rsidTr="005E648C">
              <w:trPr>
                <w:trHeight w:val="133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Nr. p.k.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Resursu veids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8F6C29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M</w:t>
                  </w:r>
                  <w:r w:rsidR="005E648C" w:rsidRPr="00B745BE">
                    <w:rPr>
                      <w:color w:val="000000"/>
                      <w:sz w:val="28"/>
                      <w:szCs w:val="28"/>
                    </w:rPr>
                    <w:t>ērvienība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6C29" w:rsidRPr="00B745BE" w:rsidRDefault="008F6C29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Likme</w:t>
                  </w:r>
                </w:p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(</w:t>
                  </w:r>
                  <w:r w:rsidRPr="00B745BE">
                    <w:rPr>
                      <w:i/>
                      <w:color w:val="000000"/>
                      <w:sz w:val="28"/>
                      <w:szCs w:val="28"/>
                    </w:rPr>
                    <w:t>euro</w:t>
                  </w:r>
                  <w:r w:rsidRPr="00B745BE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</w:tr>
            <w:tr w:rsidR="005E648C" w:rsidRPr="00B745BE" w:rsidTr="005E648C">
              <w:trPr>
                <w:trHeight w:val="33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lastRenderedPageBreak/>
                    <w:t>1.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5E648C" w:rsidP="008F6C29">
                  <w:pPr>
                    <w:spacing w:before="120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Augsne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m</w:t>
                  </w:r>
                  <w:r w:rsidRPr="00B745BE">
                    <w:rPr>
                      <w:color w:val="000000"/>
                      <w:sz w:val="28"/>
                      <w:szCs w:val="28"/>
                      <w:vertAlign w:val="superscript"/>
                    </w:rPr>
                    <w:t>3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0,43</w:t>
                  </w:r>
                </w:p>
              </w:tc>
            </w:tr>
            <w:tr w:rsidR="005E648C" w:rsidRPr="00B745BE" w:rsidTr="005E648C">
              <w:trPr>
                <w:trHeight w:val="34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5E648C" w:rsidP="008F6C29">
                  <w:pPr>
                    <w:spacing w:before="120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 xml:space="preserve">Smilšmāls un mālsmiltis, </w:t>
                  </w:r>
                  <w:proofErr w:type="spellStart"/>
                  <w:r w:rsidRPr="00B745BE">
                    <w:rPr>
                      <w:color w:val="000000"/>
                      <w:sz w:val="28"/>
                      <w:szCs w:val="28"/>
                    </w:rPr>
                    <w:t>aleirīts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m</w:t>
                  </w:r>
                  <w:r w:rsidRPr="00B745BE">
                    <w:rPr>
                      <w:color w:val="000000"/>
                      <w:sz w:val="28"/>
                      <w:szCs w:val="28"/>
                      <w:vertAlign w:val="superscript"/>
                    </w:rPr>
                    <w:t>3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0,14</w:t>
                  </w:r>
                </w:p>
              </w:tc>
            </w:tr>
            <w:tr w:rsidR="005E648C" w:rsidRPr="00B745BE" w:rsidTr="005E648C">
              <w:trPr>
                <w:trHeight w:val="33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5E648C" w:rsidP="008F6C29">
                  <w:pPr>
                    <w:spacing w:before="120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Kvarca smilts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m</w:t>
                  </w:r>
                  <w:r w:rsidRPr="00B745BE">
                    <w:rPr>
                      <w:color w:val="000000"/>
                      <w:sz w:val="28"/>
                      <w:szCs w:val="28"/>
                      <w:vertAlign w:val="superscript"/>
                    </w:rPr>
                    <w:t>3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0,36</w:t>
                  </w:r>
                </w:p>
              </w:tc>
            </w:tr>
            <w:tr w:rsidR="005E648C" w:rsidRPr="00B745BE" w:rsidTr="005E648C">
              <w:trPr>
                <w:trHeight w:val="33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5E648C" w:rsidP="008F6C29">
                  <w:pPr>
                    <w:spacing w:before="120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Smilts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m</w:t>
                  </w:r>
                  <w:r w:rsidRPr="00B745BE">
                    <w:rPr>
                      <w:color w:val="000000"/>
                      <w:sz w:val="28"/>
                      <w:szCs w:val="28"/>
                      <w:vertAlign w:val="superscript"/>
                    </w:rPr>
                    <w:t>3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0,21</w:t>
                  </w:r>
                </w:p>
              </w:tc>
            </w:tr>
            <w:tr w:rsidR="005E648C" w:rsidRPr="00B745BE" w:rsidTr="005E648C">
              <w:trPr>
                <w:trHeight w:val="33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5E648C" w:rsidP="00A97A3F">
                  <w:pPr>
                    <w:spacing w:before="120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 xml:space="preserve">Smilts-grants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m</w:t>
                  </w:r>
                  <w:r w:rsidRPr="00B745BE">
                    <w:rPr>
                      <w:color w:val="000000"/>
                      <w:sz w:val="28"/>
                      <w:szCs w:val="28"/>
                      <w:vertAlign w:val="superscript"/>
                    </w:rPr>
                    <w:t>3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0,36</w:t>
                  </w:r>
                </w:p>
              </w:tc>
            </w:tr>
            <w:tr w:rsidR="005E648C" w:rsidRPr="00B745BE" w:rsidTr="005E648C">
              <w:trPr>
                <w:trHeight w:val="54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5E648C" w:rsidP="008F6C29">
                  <w:pPr>
                    <w:spacing w:before="120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Māls, citi mālainie ieži būvmateriālu ražošanai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m</w:t>
                  </w:r>
                  <w:r w:rsidRPr="00B745BE">
                    <w:rPr>
                      <w:color w:val="000000"/>
                      <w:sz w:val="28"/>
                      <w:szCs w:val="28"/>
                      <w:vertAlign w:val="superscript"/>
                    </w:rPr>
                    <w:t>3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0,21</w:t>
                  </w:r>
                </w:p>
              </w:tc>
            </w:tr>
            <w:tr w:rsidR="005E648C" w:rsidRPr="00B745BE" w:rsidTr="005E648C">
              <w:trPr>
                <w:trHeight w:val="51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5E648C" w:rsidP="008F6C29">
                  <w:pPr>
                    <w:spacing w:before="120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Dekoratīvais (apdares) dolomīts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m</w:t>
                  </w:r>
                  <w:r w:rsidRPr="00B745BE">
                    <w:rPr>
                      <w:color w:val="000000"/>
                      <w:sz w:val="28"/>
                      <w:szCs w:val="28"/>
                      <w:vertAlign w:val="superscript"/>
                    </w:rPr>
                    <w:t>3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0,36</w:t>
                  </w:r>
                </w:p>
              </w:tc>
            </w:tr>
            <w:tr w:rsidR="005E648C" w:rsidRPr="00B745BE" w:rsidTr="005E648C">
              <w:trPr>
                <w:trHeight w:val="33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5E648C" w:rsidP="008F6C29">
                  <w:pPr>
                    <w:spacing w:before="120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Dolomīts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m</w:t>
                  </w:r>
                  <w:r w:rsidRPr="00B745BE">
                    <w:rPr>
                      <w:color w:val="000000"/>
                      <w:sz w:val="28"/>
                      <w:szCs w:val="28"/>
                      <w:vertAlign w:val="superscript"/>
                    </w:rPr>
                    <w:t>3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0,21</w:t>
                  </w:r>
                </w:p>
              </w:tc>
            </w:tr>
            <w:tr w:rsidR="005E648C" w:rsidRPr="00B745BE" w:rsidTr="005E648C">
              <w:trPr>
                <w:trHeight w:val="33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5E648C" w:rsidP="008F6C29">
                  <w:pPr>
                    <w:spacing w:before="120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Kaļķakmens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m</w:t>
                  </w:r>
                  <w:r w:rsidRPr="00B745BE">
                    <w:rPr>
                      <w:color w:val="000000"/>
                      <w:sz w:val="28"/>
                      <w:szCs w:val="28"/>
                      <w:vertAlign w:val="superscript"/>
                    </w:rPr>
                    <w:t>3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0,28</w:t>
                  </w:r>
                </w:p>
              </w:tc>
            </w:tr>
            <w:tr w:rsidR="005E648C" w:rsidRPr="00B745BE" w:rsidTr="005E648C">
              <w:trPr>
                <w:trHeight w:val="33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5E648C" w:rsidP="008F6C29">
                  <w:pPr>
                    <w:spacing w:before="120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 xml:space="preserve">Saldūdens </w:t>
                  </w:r>
                  <w:proofErr w:type="spellStart"/>
                  <w:r w:rsidRPr="00B745BE">
                    <w:rPr>
                      <w:color w:val="000000"/>
                      <w:sz w:val="28"/>
                      <w:szCs w:val="28"/>
                    </w:rPr>
                    <w:t>kaļķieži</w:t>
                  </w:r>
                  <w:proofErr w:type="spellEnd"/>
                  <w:r w:rsidRPr="00B745BE">
                    <w:rPr>
                      <w:color w:val="000000"/>
                      <w:sz w:val="28"/>
                      <w:szCs w:val="28"/>
                    </w:rPr>
                    <w:t xml:space="preserve"> (irdenie un gabalainie)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m</w:t>
                  </w:r>
                  <w:r w:rsidRPr="00B745BE">
                    <w:rPr>
                      <w:color w:val="000000"/>
                      <w:sz w:val="28"/>
                      <w:szCs w:val="28"/>
                      <w:vertAlign w:val="superscript"/>
                    </w:rPr>
                    <w:t>3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0,14</w:t>
                  </w:r>
                </w:p>
              </w:tc>
            </w:tr>
            <w:tr w:rsidR="005E648C" w:rsidRPr="00B745BE" w:rsidTr="005E648C">
              <w:trPr>
                <w:trHeight w:val="33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A97A3F" w:rsidP="008F6C29">
                  <w:pPr>
                    <w:spacing w:before="12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Š</w:t>
                  </w:r>
                  <w:r w:rsidR="005E648C" w:rsidRPr="00B745BE">
                    <w:rPr>
                      <w:color w:val="000000"/>
                      <w:sz w:val="28"/>
                      <w:szCs w:val="28"/>
                    </w:rPr>
                    <w:t>ūnakmens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m</w:t>
                  </w:r>
                  <w:r w:rsidRPr="00B745BE">
                    <w:rPr>
                      <w:color w:val="000000"/>
                      <w:sz w:val="28"/>
                      <w:szCs w:val="28"/>
                      <w:vertAlign w:val="superscript"/>
                    </w:rPr>
                    <w:t>3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1,42</w:t>
                  </w:r>
                </w:p>
              </w:tc>
            </w:tr>
            <w:tr w:rsidR="005E648C" w:rsidRPr="00B745BE" w:rsidTr="005E648C">
              <w:trPr>
                <w:trHeight w:val="33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5E648C" w:rsidP="008F6C29">
                  <w:pPr>
                    <w:spacing w:before="120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Ģipšakmens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m</w:t>
                  </w:r>
                  <w:r w:rsidRPr="00B745BE">
                    <w:rPr>
                      <w:color w:val="000000"/>
                      <w:sz w:val="28"/>
                      <w:szCs w:val="28"/>
                      <w:vertAlign w:val="superscript"/>
                    </w:rPr>
                    <w:t>3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0,50</w:t>
                  </w:r>
                </w:p>
              </w:tc>
            </w:tr>
            <w:tr w:rsidR="005E648C" w:rsidRPr="00B745BE" w:rsidTr="005E648C">
              <w:trPr>
                <w:trHeight w:val="33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5E648C" w:rsidP="008F6C29">
                  <w:pPr>
                    <w:spacing w:before="120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Laukakmeņi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m</w:t>
                  </w:r>
                  <w:r w:rsidRPr="00B745BE">
                    <w:rPr>
                      <w:color w:val="000000"/>
                      <w:sz w:val="28"/>
                      <w:szCs w:val="28"/>
                      <w:vertAlign w:val="superscript"/>
                    </w:rPr>
                    <w:t>3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0,57</w:t>
                  </w:r>
                </w:p>
              </w:tc>
            </w:tr>
            <w:tr w:rsidR="005E648C" w:rsidRPr="00B745BE" w:rsidTr="005E648C">
              <w:trPr>
                <w:trHeight w:val="33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5E648C" w:rsidP="008F6C29">
                  <w:pPr>
                    <w:spacing w:before="120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Krāsu zeme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m</w:t>
                  </w:r>
                  <w:r w:rsidRPr="00B745BE">
                    <w:rPr>
                      <w:color w:val="000000"/>
                      <w:sz w:val="28"/>
                      <w:szCs w:val="28"/>
                      <w:vertAlign w:val="superscript"/>
                    </w:rPr>
                    <w:t>3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0,14</w:t>
                  </w:r>
                </w:p>
              </w:tc>
            </w:tr>
            <w:tr w:rsidR="005E648C" w:rsidRPr="00B745BE" w:rsidTr="005E648C">
              <w:trPr>
                <w:trHeight w:val="30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5E648C" w:rsidP="00A97A3F">
                  <w:pPr>
                    <w:spacing w:before="120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Kūdra (mitrums</w:t>
                  </w:r>
                  <w:r w:rsidR="00A97A3F">
                    <w:rPr>
                      <w:color w:val="000000"/>
                      <w:sz w:val="28"/>
                      <w:szCs w:val="28"/>
                    </w:rPr>
                    <w:t xml:space="preserve"> - </w:t>
                  </w:r>
                  <w:r w:rsidRPr="00B745BE">
                    <w:rPr>
                      <w:color w:val="000000"/>
                      <w:sz w:val="28"/>
                      <w:szCs w:val="28"/>
                    </w:rPr>
                    <w:t>40%)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tonna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0,43</w:t>
                  </w:r>
                </w:p>
              </w:tc>
            </w:tr>
            <w:tr w:rsidR="005E648C" w:rsidRPr="00B745BE" w:rsidTr="005E648C">
              <w:trPr>
                <w:trHeight w:val="30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48C" w:rsidRPr="00B745BE" w:rsidRDefault="005E648C" w:rsidP="008F6C29">
                  <w:pPr>
                    <w:spacing w:before="120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 xml:space="preserve">Sapropelis </w:t>
                  </w:r>
                  <w:proofErr w:type="spellStart"/>
                  <w:r w:rsidRPr="00B745BE">
                    <w:rPr>
                      <w:color w:val="000000"/>
                      <w:sz w:val="28"/>
                      <w:szCs w:val="28"/>
                    </w:rPr>
                    <w:t>organogēns</w:t>
                  </w:r>
                  <w:proofErr w:type="spellEnd"/>
                  <w:r w:rsidRPr="00B745BE">
                    <w:rPr>
                      <w:color w:val="000000"/>
                      <w:sz w:val="28"/>
                      <w:szCs w:val="28"/>
                    </w:rPr>
                    <w:t xml:space="preserve"> (aļģu un </w:t>
                  </w:r>
                  <w:proofErr w:type="spellStart"/>
                  <w:r w:rsidRPr="00B745BE">
                    <w:rPr>
                      <w:color w:val="000000"/>
                      <w:sz w:val="28"/>
                      <w:szCs w:val="28"/>
                    </w:rPr>
                    <w:t>zoogēns-aļģu)</w:t>
                  </w:r>
                  <w:proofErr w:type="spellEnd"/>
                  <w:r w:rsidRPr="00B745BE">
                    <w:rPr>
                      <w:color w:val="000000"/>
                      <w:sz w:val="28"/>
                      <w:szCs w:val="28"/>
                    </w:rPr>
                    <w:t xml:space="preserve"> un </w:t>
                  </w:r>
                  <w:proofErr w:type="spellStart"/>
                  <w:r w:rsidRPr="00B745BE">
                    <w:rPr>
                      <w:color w:val="000000"/>
                      <w:sz w:val="28"/>
                      <w:szCs w:val="28"/>
                    </w:rPr>
                    <w:t>organogēns</w:t>
                  </w:r>
                  <w:proofErr w:type="spellEnd"/>
                  <w:r w:rsidRPr="00B745BE">
                    <w:rPr>
                      <w:color w:val="000000"/>
                      <w:sz w:val="28"/>
                      <w:szCs w:val="28"/>
                    </w:rPr>
                    <w:t xml:space="preserve"> kaļķis ar </w:t>
                  </w:r>
                  <w:proofErr w:type="spellStart"/>
                  <w:r w:rsidRPr="00B745BE">
                    <w:rPr>
                      <w:color w:val="000000"/>
                      <w:sz w:val="28"/>
                      <w:szCs w:val="28"/>
                    </w:rPr>
                    <w:t>pelnainību</w:t>
                  </w:r>
                  <w:proofErr w:type="spellEnd"/>
                  <w:r w:rsidRPr="00B745BE">
                    <w:rPr>
                      <w:color w:val="000000"/>
                      <w:sz w:val="28"/>
                      <w:szCs w:val="28"/>
                    </w:rPr>
                    <w:t xml:space="preserve"> &lt; 30 % (mitrums - 60 %)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tonna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0,71</w:t>
                  </w:r>
                </w:p>
              </w:tc>
            </w:tr>
            <w:tr w:rsidR="005E648C" w:rsidRPr="00B745BE" w:rsidTr="005E648C">
              <w:trPr>
                <w:trHeight w:val="30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17.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5E648C" w:rsidP="008F6C29">
                  <w:pPr>
                    <w:spacing w:before="120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Pārējais sapropelis (mitrums - 60 %)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tonna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0,14</w:t>
                  </w:r>
                </w:p>
              </w:tc>
            </w:tr>
            <w:tr w:rsidR="005E648C" w:rsidRPr="00B745BE" w:rsidTr="005E648C">
              <w:trPr>
                <w:trHeight w:val="30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18.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5E648C" w:rsidP="008F6C29">
                  <w:pPr>
                    <w:spacing w:before="120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Visu veidu dziednieciskās dūņas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tonna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48C" w:rsidRPr="00B745BE" w:rsidRDefault="005E648C" w:rsidP="008F6C29">
                  <w:pPr>
                    <w:spacing w:before="12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745BE">
                    <w:rPr>
                      <w:color w:val="000000"/>
                      <w:sz w:val="28"/>
                      <w:szCs w:val="28"/>
                    </w:rPr>
                    <w:t>0,71</w:t>
                  </w:r>
                  <w:r w:rsidR="00101C5A" w:rsidRPr="00B745BE">
                    <w:rPr>
                      <w:color w:val="000000"/>
                      <w:sz w:val="28"/>
                      <w:szCs w:val="28"/>
                    </w:rPr>
                    <w:t>”</w:t>
                  </w:r>
                </w:p>
              </w:tc>
            </w:tr>
          </w:tbl>
          <w:p w:rsidR="005E648C" w:rsidRPr="00B745BE" w:rsidRDefault="005E648C" w:rsidP="008F6C29">
            <w:pPr>
              <w:spacing w:before="120"/>
              <w:rPr>
                <w:color w:val="000000"/>
                <w:sz w:val="28"/>
                <w:szCs w:val="28"/>
              </w:rPr>
            </w:pPr>
          </w:p>
        </w:tc>
      </w:tr>
    </w:tbl>
    <w:p w:rsidR="005E648C" w:rsidRPr="00C034DA" w:rsidRDefault="00B745BE" w:rsidP="00C034DA">
      <w:pPr>
        <w:pStyle w:val="ListParagraph"/>
        <w:numPr>
          <w:ilvl w:val="1"/>
          <w:numId w:val="1"/>
        </w:numPr>
        <w:tabs>
          <w:tab w:val="left" w:pos="567"/>
        </w:tabs>
        <w:spacing w:before="120"/>
        <w:ind w:right="2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izteikt </w:t>
      </w:r>
      <w:r w:rsidR="005E648C" w:rsidRPr="008F6C29">
        <w:rPr>
          <w:bCs/>
          <w:sz w:val="28"/>
          <w:szCs w:val="28"/>
        </w:rPr>
        <w:t>2. pielikum</w:t>
      </w:r>
      <w:r>
        <w:rPr>
          <w:bCs/>
          <w:sz w:val="28"/>
          <w:szCs w:val="28"/>
        </w:rPr>
        <w:t>u</w:t>
      </w:r>
      <w:r w:rsidR="00C034DA">
        <w:rPr>
          <w:bCs/>
          <w:sz w:val="28"/>
          <w:szCs w:val="28"/>
        </w:rPr>
        <w:t xml:space="preserve"> </w:t>
      </w:r>
      <w:r w:rsidR="005E648C" w:rsidRPr="00C034DA">
        <w:rPr>
          <w:sz w:val="28"/>
          <w:szCs w:val="28"/>
        </w:rPr>
        <w:t>šādā redakcijā:</w:t>
      </w:r>
    </w:p>
    <w:tbl>
      <w:tblPr>
        <w:tblW w:w="9194" w:type="dxa"/>
        <w:tblInd w:w="93" w:type="dxa"/>
        <w:tblLook w:val="04A0" w:firstRow="1" w:lastRow="0" w:firstColumn="1" w:lastColumn="0" w:noHBand="0" w:noVBand="1"/>
      </w:tblPr>
      <w:tblGrid>
        <w:gridCol w:w="1118"/>
        <w:gridCol w:w="283"/>
        <w:gridCol w:w="566"/>
        <w:gridCol w:w="565"/>
        <w:gridCol w:w="565"/>
        <w:gridCol w:w="565"/>
        <w:gridCol w:w="2165"/>
        <w:gridCol w:w="1607"/>
        <w:gridCol w:w="1760"/>
      </w:tblGrid>
      <w:tr w:rsidR="005E648C" w:rsidRPr="00194F84" w:rsidTr="005E648C">
        <w:trPr>
          <w:trHeight w:val="300"/>
        </w:trPr>
        <w:tc>
          <w:tcPr>
            <w:tcW w:w="91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DA" w:rsidRPr="006F1A99" w:rsidRDefault="008F6C29" w:rsidP="00C034DA">
            <w:pPr>
              <w:spacing w:before="120"/>
              <w:ind w:left="60"/>
              <w:jc w:val="right"/>
              <w:rPr>
                <w:b/>
                <w:sz w:val="28"/>
                <w:szCs w:val="28"/>
              </w:rPr>
            </w:pPr>
            <w:r w:rsidRPr="006F1A99">
              <w:rPr>
                <w:b/>
                <w:sz w:val="28"/>
                <w:szCs w:val="28"/>
              </w:rPr>
              <w:t>„</w:t>
            </w:r>
            <w:r w:rsidR="00C034DA" w:rsidRPr="006F1A99">
              <w:rPr>
                <w:sz w:val="28"/>
                <w:szCs w:val="28"/>
              </w:rPr>
              <w:t xml:space="preserve">Dabas resursu nodokļa likuma </w:t>
            </w:r>
            <w:r w:rsidR="00C034DA" w:rsidRPr="006F1A99">
              <w:rPr>
                <w:sz w:val="28"/>
                <w:szCs w:val="28"/>
              </w:rPr>
              <w:br/>
            </w:r>
            <w:bookmarkStart w:id="1" w:name="piel2"/>
            <w:bookmarkEnd w:id="1"/>
            <w:r w:rsidR="00C034DA" w:rsidRPr="006F1A99">
              <w:rPr>
                <w:sz w:val="28"/>
                <w:szCs w:val="28"/>
              </w:rPr>
              <w:t>2.pielikums</w:t>
            </w:r>
          </w:p>
          <w:p w:rsidR="005E648C" w:rsidRPr="00F64C17" w:rsidRDefault="00C034DA" w:rsidP="00F64C17">
            <w:pPr>
              <w:spacing w:before="120"/>
              <w:ind w:left="60"/>
              <w:jc w:val="center"/>
              <w:rPr>
                <w:b/>
                <w:sz w:val="28"/>
                <w:szCs w:val="28"/>
              </w:rPr>
            </w:pPr>
            <w:bookmarkStart w:id="2" w:name="47476"/>
            <w:bookmarkEnd w:id="2"/>
            <w:r w:rsidRPr="006F1A99">
              <w:rPr>
                <w:b/>
                <w:bCs/>
                <w:sz w:val="28"/>
                <w:szCs w:val="28"/>
              </w:rPr>
              <w:t>Nodokļa likmes par ūdeņu ieguvi</w:t>
            </w:r>
            <w:r w:rsidRPr="006F1A9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E648C" w:rsidRPr="00194F84" w:rsidTr="005E648C">
        <w:trPr>
          <w:trHeight w:val="18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94F84">
              <w:rPr>
                <w:color w:val="000000"/>
                <w:sz w:val="28"/>
                <w:szCs w:val="28"/>
              </w:rPr>
              <w:t>Nr.p.k</w:t>
            </w:r>
            <w:proofErr w:type="spellEnd"/>
            <w:r w:rsidRPr="00194F8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Ūdeņu ieguves avots vai ūdeņu veids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Mērvienība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29" w:rsidRDefault="008F6C29" w:rsidP="005E64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Likme</w:t>
            </w:r>
          </w:p>
          <w:p w:rsidR="005E648C" w:rsidRPr="00194F84" w:rsidRDefault="005E648C" w:rsidP="008F6C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194F84">
              <w:rPr>
                <w:color w:val="000000"/>
                <w:sz w:val="28"/>
                <w:szCs w:val="28"/>
              </w:rPr>
              <w:t>(</w:t>
            </w:r>
            <w:r w:rsidR="008F6C29" w:rsidRPr="008F6C29">
              <w:rPr>
                <w:i/>
                <w:color w:val="000000"/>
                <w:sz w:val="28"/>
                <w:szCs w:val="28"/>
              </w:rPr>
              <w:t>e</w:t>
            </w:r>
            <w:r w:rsidRPr="008F6C29">
              <w:rPr>
                <w:i/>
                <w:color w:val="000000"/>
                <w:sz w:val="28"/>
                <w:szCs w:val="28"/>
              </w:rPr>
              <w:t>uro</w:t>
            </w:r>
            <w:r w:rsidRPr="00194F84">
              <w:rPr>
                <w:color w:val="000000"/>
                <w:sz w:val="28"/>
                <w:szCs w:val="28"/>
              </w:rPr>
              <w:t>)</w:t>
            </w:r>
          </w:p>
        </w:tc>
      </w:tr>
      <w:tr w:rsidR="005E648C" w:rsidRPr="00194F84" w:rsidTr="005E648C">
        <w:trPr>
          <w:trHeight w:val="33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Virszemes ūdeņi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m</w:t>
            </w:r>
            <w:r w:rsidRPr="00194F84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0,009</w:t>
            </w:r>
          </w:p>
        </w:tc>
      </w:tr>
      <w:tr w:rsidR="005E648C" w:rsidRPr="00194F84" w:rsidTr="005E648C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Pazemes ūdeņi, arī saldūdeņi un avotu ūdeņi, ko izmanto ūdensapgādē: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E648C" w:rsidRPr="00194F84" w:rsidTr="005E648C">
        <w:trPr>
          <w:trHeight w:val="33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4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augstās vērtības pazemes ūdens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m</w:t>
            </w:r>
            <w:r w:rsidRPr="00194F84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0,04</w:t>
            </w:r>
          </w:p>
        </w:tc>
      </w:tr>
      <w:tr w:rsidR="005E648C" w:rsidRPr="00194F84" w:rsidTr="005E648C">
        <w:trPr>
          <w:trHeight w:val="33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4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vidējās vērtības pazemes ūdens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m</w:t>
            </w:r>
            <w:r w:rsidRPr="00194F84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0,03</w:t>
            </w:r>
          </w:p>
        </w:tc>
      </w:tr>
      <w:tr w:rsidR="005E648C" w:rsidRPr="00194F84" w:rsidTr="005E648C">
        <w:trPr>
          <w:trHeight w:val="33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4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zemas vērtības pazemes ūdens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m</w:t>
            </w:r>
            <w:r w:rsidRPr="00194F84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0,014</w:t>
            </w:r>
          </w:p>
        </w:tc>
      </w:tr>
      <w:tr w:rsidR="005E648C" w:rsidRPr="00194F84" w:rsidTr="005E648C">
        <w:trPr>
          <w:trHeight w:val="33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48C" w:rsidRPr="00194F84" w:rsidRDefault="005E648C" w:rsidP="005E648C">
            <w:pPr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Ārstnieciskie minerālūdeņi vai minerālūdeņi, kurus izmanto ārstniecībā termālās vai ūdensdziedniecības iestādēs ūdens ieguves teritorijā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m</w:t>
            </w:r>
            <w:r w:rsidRPr="00194F84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0,14</w:t>
            </w:r>
          </w:p>
        </w:tc>
      </w:tr>
      <w:tr w:rsidR="005E648C" w:rsidRPr="00194F84" w:rsidTr="005E648C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48C" w:rsidRPr="00194F84" w:rsidRDefault="005E648C" w:rsidP="005E648C">
            <w:pPr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Pazemes ūdeņi, arī saldūdeņi, minerālūdeņi un avotu ūdeņi, ko realizē tālāk: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E648C" w:rsidRPr="00194F84" w:rsidTr="005E648C">
        <w:trPr>
          <w:trHeight w:val="33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4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A97A3F" w:rsidP="005E64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augsta</w:t>
            </w:r>
            <w:r w:rsidR="005E648C" w:rsidRPr="00194F84">
              <w:rPr>
                <w:color w:val="000000"/>
                <w:sz w:val="28"/>
                <w:szCs w:val="28"/>
              </w:rPr>
              <w:t>s vērtības pazemes ūdens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m</w:t>
            </w:r>
            <w:r w:rsidRPr="00194F84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1,42</w:t>
            </w:r>
          </w:p>
        </w:tc>
      </w:tr>
      <w:tr w:rsidR="005E648C" w:rsidRPr="00194F84" w:rsidTr="005E648C">
        <w:trPr>
          <w:trHeight w:val="33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4.2.</w:t>
            </w:r>
          </w:p>
        </w:tc>
        <w:tc>
          <w:tcPr>
            <w:tcW w:w="4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A97A3F" w:rsidP="005E64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vidēja</w:t>
            </w:r>
            <w:r w:rsidR="005E648C" w:rsidRPr="00194F84">
              <w:rPr>
                <w:color w:val="000000"/>
                <w:sz w:val="28"/>
                <w:szCs w:val="28"/>
              </w:rPr>
              <w:t>s vērtības pazemes ūdens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m</w:t>
            </w:r>
            <w:r w:rsidRPr="00194F84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0,85</w:t>
            </w:r>
          </w:p>
        </w:tc>
      </w:tr>
      <w:tr w:rsidR="005E648C" w:rsidRPr="00194F84" w:rsidTr="005E648C">
        <w:trPr>
          <w:trHeight w:val="33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4.3.</w:t>
            </w:r>
          </w:p>
        </w:tc>
        <w:tc>
          <w:tcPr>
            <w:tcW w:w="4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zemas vērtības pazemes ūdens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m</w:t>
            </w:r>
            <w:r w:rsidRPr="00194F84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0,43</w:t>
            </w:r>
            <w:r w:rsidR="00101C5A">
              <w:rPr>
                <w:color w:val="000000"/>
                <w:sz w:val="28"/>
                <w:szCs w:val="28"/>
              </w:rPr>
              <w:t>”</w:t>
            </w:r>
          </w:p>
        </w:tc>
      </w:tr>
      <w:tr w:rsidR="005E648C" w:rsidRPr="00194F84" w:rsidTr="005E648C">
        <w:trPr>
          <w:trHeight w:val="3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E648C" w:rsidRPr="00C034DA" w:rsidRDefault="00C034DA" w:rsidP="00C034DA">
      <w:pPr>
        <w:pStyle w:val="ListParagraph"/>
        <w:numPr>
          <w:ilvl w:val="1"/>
          <w:numId w:val="1"/>
        </w:numPr>
        <w:tabs>
          <w:tab w:val="left" w:pos="567"/>
        </w:tabs>
        <w:spacing w:before="120"/>
        <w:ind w:right="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izteikt 3. pieliekumu </w:t>
      </w:r>
      <w:r w:rsidR="005E648C" w:rsidRPr="00C034DA">
        <w:rPr>
          <w:sz w:val="28"/>
          <w:szCs w:val="28"/>
        </w:rPr>
        <w:t>šādā redakcijā:</w:t>
      </w:r>
    </w:p>
    <w:tbl>
      <w:tblPr>
        <w:tblW w:w="9194" w:type="dxa"/>
        <w:tblInd w:w="93" w:type="dxa"/>
        <w:tblLook w:val="04A0" w:firstRow="1" w:lastRow="0" w:firstColumn="1" w:lastColumn="0" w:noHBand="0" w:noVBand="1"/>
      </w:tblPr>
      <w:tblGrid>
        <w:gridCol w:w="1129"/>
        <w:gridCol w:w="1669"/>
        <w:gridCol w:w="428"/>
        <w:gridCol w:w="402"/>
        <w:gridCol w:w="381"/>
        <w:gridCol w:w="2102"/>
        <w:gridCol w:w="1571"/>
        <w:gridCol w:w="1002"/>
        <w:gridCol w:w="510"/>
      </w:tblGrid>
      <w:tr w:rsidR="005E648C" w:rsidRPr="00194F84" w:rsidTr="005E648C">
        <w:trPr>
          <w:trHeight w:val="255"/>
        </w:trPr>
        <w:tc>
          <w:tcPr>
            <w:tcW w:w="91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DA" w:rsidRPr="00C034DA" w:rsidRDefault="00FC0CAA" w:rsidP="00C034DA">
            <w:pPr>
              <w:jc w:val="right"/>
              <w:rPr>
                <w:sz w:val="28"/>
                <w:szCs w:val="28"/>
              </w:rPr>
            </w:pPr>
            <w:r w:rsidRPr="00C034DA">
              <w:rPr>
                <w:b/>
                <w:sz w:val="28"/>
                <w:szCs w:val="28"/>
              </w:rPr>
              <w:t>„</w:t>
            </w:r>
            <w:r w:rsidR="00C034DA" w:rsidRPr="00C034DA">
              <w:rPr>
                <w:sz w:val="28"/>
                <w:szCs w:val="28"/>
              </w:rPr>
              <w:t xml:space="preserve">Dabas resursu nodokļa likuma </w:t>
            </w:r>
            <w:r w:rsidR="00C034DA" w:rsidRPr="00C034DA">
              <w:rPr>
                <w:sz w:val="28"/>
                <w:szCs w:val="28"/>
              </w:rPr>
              <w:br/>
            </w:r>
            <w:bookmarkStart w:id="3" w:name="piel3"/>
            <w:bookmarkEnd w:id="3"/>
            <w:r w:rsidR="00C034DA" w:rsidRPr="00C034DA">
              <w:rPr>
                <w:sz w:val="28"/>
                <w:szCs w:val="28"/>
              </w:rPr>
              <w:t>3.pielikums</w:t>
            </w:r>
          </w:p>
          <w:p w:rsidR="005E648C" w:rsidRPr="00F64C17" w:rsidRDefault="00C034DA" w:rsidP="00F64C17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4" w:name="373525"/>
            <w:bookmarkEnd w:id="4"/>
            <w:r w:rsidRPr="00C034DA">
              <w:rPr>
                <w:b/>
                <w:bCs/>
                <w:sz w:val="28"/>
                <w:szCs w:val="28"/>
              </w:rPr>
              <w:t>Nodokļa likmes par atkritumu apglabāšanu</w:t>
            </w:r>
          </w:p>
        </w:tc>
      </w:tr>
      <w:tr w:rsidR="005E648C" w:rsidRPr="00194F84" w:rsidTr="005E648C">
        <w:trPr>
          <w:trHeight w:val="255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rPr>
                <w:color w:val="000000"/>
                <w:sz w:val="28"/>
                <w:szCs w:val="28"/>
              </w:rPr>
            </w:pPr>
          </w:p>
        </w:tc>
      </w:tr>
      <w:tr w:rsidR="005E648C" w:rsidRPr="00194F84" w:rsidTr="005E648C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194F84" w:rsidRDefault="005E648C" w:rsidP="005E648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94F84">
              <w:rPr>
                <w:color w:val="000000"/>
                <w:sz w:val="28"/>
                <w:szCs w:val="28"/>
              </w:rPr>
              <w:t>Nr.p.k</w:t>
            </w:r>
            <w:proofErr w:type="spellEnd"/>
            <w:r w:rsidRPr="00194F8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48C" w:rsidRPr="00194F84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Atkritumu veids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194F84" w:rsidRDefault="005E648C" w:rsidP="005E648C">
            <w:pPr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Mērvienība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8C" w:rsidRPr="00194F84" w:rsidRDefault="00FC0CAA" w:rsidP="00FC0C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Likme</w:t>
            </w:r>
            <w:r w:rsidR="005E648C" w:rsidRPr="00194F84">
              <w:rPr>
                <w:color w:val="000000"/>
                <w:sz w:val="28"/>
                <w:szCs w:val="28"/>
              </w:rPr>
              <w:t xml:space="preserve"> (</w:t>
            </w:r>
            <w:r w:rsidRPr="00FC0CAA">
              <w:rPr>
                <w:i/>
                <w:color w:val="000000"/>
                <w:sz w:val="28"/>
                <w:szCs w:val="28"/>
              </w:rPr>
              <w:t>e</w:t>
            </w:r>
            <w:r w:rsidR="005E648C" w:rsidRPr="00FC0CAA">
              <w:rPr>
                <w:i/>
                <w:color w:val="000000"/>
                <w:sz w:val="28"/>
                <w:szCs w:val="28"/>
              </w:rPr>
              <w:t>uro</w:t>
            </w:r>
            <w:r w:rsidR="005E648C" w:rsidRPr="00194F84">
              <w:rPr>
                <w:color w:val="000000"/>
                <w:sz w:val="28"/>
                <w:szCs w:val="28"/>
              </w:rPr>
              <w:t>)</w:t>
            </w:r>
          </w:p>
        </w:tc>
      </w:tr>
      <w:tr w:rsidR="005E648C" w:rsidRPr="00194F84" w:rsidTr="005E648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194F84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Sadzīves atkritumi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tonna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9,96</w:t>
            </w:r>
          </w:p>
        </w:tc>
      </w:tr>
      <w:tr w:rsidR="005E648C" w:rsidRPr="00194F84" w:rsidTr="005E648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194F84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48C" w:rsidRPr="00194F84" w:rsidRDefault="005E648C" w:rsidP="005E648C">
            <w:pPr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Būvniecības un būvju nojaukšanas atkritumi (tai skaitā no piesārņotām vietām izrakta augsne neapstrādātā veidā)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tonna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21,34</w:t>
            </w:r>
          </w:p>
        </w:tc>
      </w:tr>
      <w:tr w:rsidR="005E648C" w:rsidRPr="00194F84" w:rsidTr="005E648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194F84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Azbests šķiedru un putekļu veidā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tonna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35,57</w:t>
            </w:r>
          </w:p>
        </w:tc>
      </w:tr>
      <w:tr w:rsidR="005E648C" w:rsidRPr="00194F84" w:rsidTr="005E648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194F84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bīstamie atkritumi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tonna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35,57</w:t>
            </w:r>
          </w:p>
        </w:tc>
      </w:tr>
      <w:tr w:rsidR="005E648C" w:rsidRPr="00194F84" w:rsidTr="005E648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194F84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Ražošanas atkritumi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tonna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194F84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194F84">
              <w:rPr>
                <w:color w:val="000000"/>
                <w:sz w:val="28"/>
                <w:szCs w:val="28"/>
              </w:rPr>
              <w:t>21,34</w:t>
            </w:r>
            <w:r w:rsidR="00101C5A">
              <w:rPr>
                <w:color w:val="000000"/>
                <w:sz w:val="28"/>
                <w:szCs w:val="28"/>
              </w:rPr>
              <w:t>”</w:t>
            </w:r>
          </w:p>
        </w:tc>
      </w:tr>
    </w:tbl>
    <w:p w:rsidR="005E648C" w:rsidRDefault="005E648C" w:rsidP="005E648C">
      <w:pPr>
        <w:pStyle w:val="ListParagraph"/>
        <w:numPr>
          <w:ilvl w:val="0"/>
          <w:numId w:val="1"/>
        </w:numPr>
        <w:tabs>
          <w:tab w:val="left" w:pos="567"/>
        </w:tabs>
        <w:spacing w:before="120"/>
        <w:ind w:right="28"/>
        <w:jc w:val="both"/>
        <w:rPr>
          <w:bCs/>
          <w:sz w:val="28"/>
          <w:szCs w:val="28"/>
        </w:rPr>
        <w:sectPr w:rsidR="005E648C" w:rsidSect="00AE1908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/>
          <w:pgMar w:top="1418" w:right="1134" w:bottom="1134" w:left="1701" w:header="720" w:footer="720" w:gutter="0"/>
          <w:cols w:space="720"/>
          <w:titlePg/>
          <w:docGrid w:linePitch="360"/>
        </w:sectPr>
      </w:pPr>
    </w:p>
    <w:p w:rsidR="005E648C" w:rsidRPr="007C6DC7" w:rsidRDefault="007C6DC7" w:rsidP="002045CF">
      <w:pPr>
        <w:pStyle w:val="ListParagraph"/>
        <w:numPr>
          <w:ilvl w:val="1"/>
          <w:numId w:val="1"/>
        </w:numPr>
        <w:tabs>
          <w:tab w:val="left" w:pos="567"/>
        </w:tabs>
        <w:spacing w:before="120"/>
        <w:ind w:left="60" w:right="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Izteikt </w:t>
      </w:r>
      <w:r w:rsidR="005E648C" w:rsidRPr="004D487A">
        <w:rPr>
          <w:bCs/>
          <w:sz w:val="28"/>
          <w:szCs w:val="28"/>
        </w:rPr>
        <w:t>4. pieliekum</w:t>
      </w:r>
      <w:r w:rsidR="00C034DA">
        <w:rPr>
          <w:bCs/>
          <w:sz w:val="28"/>
          <w:szCs w:val="28"/>
        </w:rPr>
        <w:t>u</w:t>
      </w:r>
      <w:r>
        <w:rPr>
          <w:bCs/>
          <w:sz w:val="28"/>
          <w:szCs w:val="28"/>
        </w:rPr>
        <w:t xml:space="preserve"> </w:t>
      </w:r>
      <w:r w:rsidR="005E648C" w:rsidRPr="007C6DC7">
        <w:rPr>
          <w:bCs/>
          <w:sz w:val="28"/>
          <w:szCs w:val="28"/>
        </w:rPr>
        <w:t>šād</w:t>
      </w:r>
      <w:r w:rsidR="005E648C" w:rsidRPr="007C6DC7">
        <w:rPr>
          <w:sz w:val="28"/>
          <w:szCs w:val="28"/>
        </w:rPr>
        <w:t>ā redakcijā:</w:t>
      </w:r>
    </w:p>
    <w:p w:rsidR="005E648C" w:rsidRPr="007C6DC7" w:rsidRDefault="005E648C" w:rsidP="007E41FC">
      <w:pPr>
        <w:tabs>
          <w:tab w:val="left" w:pos="567"/>
        </w:tabs>
        <w:spacing w:before="120"/>
        <w:ind w:right="28"/>
        <w:jc w:val="both"/>
        <w:rPr>
          <w:bCs/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002"/>
        <w:gridCol w:w="2951"/>
        <w:gridCol w:w="2860"/>
        <w:gridCol w:w="1507"/>
        <w:gridCol w:w="1729"/>
        <w:gridCol w:w="865"/>
        <w:gridCol w:w="915"/>
        <w:gridCol w:w="915"/>
        <w:gridCol w:w="111"/>
        <w:gridCol w:w="222"/>
        <w:gridCol w:w="222"/>
        <w:gridCol w:w="222"/>
        <w:gridCol w:w="222"/>
        <w:gridCol w:w="222"/>
        <w:gridCol w:w="222"/>
        <w:gridCol w:w="222"/>
      </w:tblGrid>
      <w:tr w:rsidR="007E41FC" w:rsidRPr="007E41FC" w:rsidTr="006F1A99">
        <w:trPr>
          <w:trHeight w:val="300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DA" w:rsidRPr="00C034DA" w:rsidRDefault="007C6DC7" w:rsidP="00C034DA">
            <w:pPr>
              <w:jc w:val="right"/>
              <w:rPr>
                <w:sz w:val="28"/>
                <w:szCs w:val="28"/>
              </w:rPr>
            </w:pPr>
            <w:r w:rsidRPr="00C034DA">
              <w:rPr>
                <w:sz w:val="28"/>
                <w:szCs w:val="28"/>
              </w:rPr>
              <w:t>„</w:t>
            </w:r>
            <w:r w:rsidR="00C034DA" w:rsidRPr="00C034DA">
              <w:rPr>
                <w:sz w:val="28"/>
                <w:szCs w:val="28"/>
              </w:rPr>
              <w:t xml:space="preserve">Dabas resursu nodokļa likuma </w:t>
            </w:r>
            <w:r w:rsidR="00C034DA" w:rsidRPr="00C034DA">
              <w:rPr>
                <w:sz w:val="28"/>
                <w:szCs w:val="28"/>
              </w:rPr>
              <w:br/>
            </w:r>
            <w:bookmarkStart w:id="5" w:name="piel4"/>
            <w:bookmarkEnd w:id="5"/>
            <w:r w:rsidR="00C034DA" w:rsidRPr="00C034DA">
              <w:rPr>
                <w:sz w:val="28"/>
                <w:szCs w:val="28"/>
              </w:rPr>
              <w:t>4.pielikums</w:t>
            </w:r>
          </w:p>
          <w:p w:rsidR="007E41FC" w:rsidRPr="007E41FC" w:rsidRDefault="007E41FC" w:rsidP="00F64C17">
            <w:pPr>
              <w:jc w:val="center"/>
              <w:rPr>
                <w:color w:val="000000"/>
                <w:sz w:val="28"/>
                <w:szCs w:val="28"/>
              </w:rPr>
            </w:pPr>
            <w:r w:rsidRPr="007C6DC7">
              <w:rPr>
                <w:color w:val="000000"/>
                <w:sz w:val="28"/>
                <w:szCs w:val="28"/>
              </w:rPr>
              <w:t xml:space="preserve">Nodokļa likmes par </w:t>
            </w:r>
            <w:r w:rsidRPr="007C6DC7">
              <w:rPr>
                <w:bCs/>
                <w:color w:val="000000"/>
                <w:sz w:val="28"/>
                <w:szCs w:val="28"/>
              </w:rPr>
              <w:t>g</w:t>
            </w:r>
            <w:r w:rsidR="00F64C17">
              <w:rPr>
                <w:color w:val="000000"/>
                <w:sz w:val="28"/>
                <w:szCs w:val="28"/>
              </w:rPr>
              <w:t>aisa piesārņošanu</w:t>
            </w:r>
          </w:p>
        </w:tc>
      </w:tr>
      <w:tr w:rsidR="007E41FC" w:rsidRPr="007E41FC" w:rsidTr="006F1A99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FC" w:rsidRPr="007E41FC" w:rsidRDefault="007E41FC" w:rsidP="007E41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FC" w:rsidRPr="007E41FC" w:rsidRDefault="007E41FC" w:rsidP="007E41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FC" w:rsidRPr="007E41FC" w:rsidRDefault="007E41FC" w:rsidP="007E41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FC" w:rsidRPr="007E41FC" w:rsidRDefault="007E41FC" w:rsidP="007E41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FC" w:rsidRPr="007E41FC" w:rsidRDefault="007E41FC" w:rsidP="007E41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FC" w:rsidRPr="007E41FC" w:rsidRDefault="007E41FC" w:rsidP="007E41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FC" w:rsidRPr="007E41FC" w:rsidRDefault="007E41FC" w:rsidP="007E41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FC" w:rsidRPr="007E41FC" w:rsidRDefault="007E41FC" w:rsidP="007E41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FC" w:rsidRPr="007E41FC" w:rsidRDefault="007E41FC" w:rsidP="007E41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FC" w:rsidRPr="007E41FC" w:rsidRDefault="007E41FC" w:rsidP="007E41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FC" w:rsidRPr="007E41FC" w:rsidRDefault="007E41FC" w:rsidP="007E41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FC" w:rsidRPr="007E41FC" w:rsidRDefault="007E41FC" w:rsidP="007E41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FC" w:rsidRPr="007E41FC" w:rsidRDefault="007E41FC" w:rsidP="007E41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FC" w:rsidRPr="007E41FC" w:rsidRDefault="007E41FC" w:rsidP="007E41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1A99" w:rsidRPr="007E41FC" w:rsidTr="006F1A99">
        <w:trPr>
          <w:gridAfter w:val="8"/>
          <w:trHeight w:val="2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99" w:rsidRPr="007E41FC" w:rsidRDefault="006F1A99" w:rsidP="007E41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E41FC">
              <w:rPr>
                <w:color w:val="000000"/>
                <w:sz w:val="28"/>
                <w:szCs w:val="28"/>
              </w:rPr>
              <w:t>Nr.p.k</w:t>
            </w:r>
            <w:proofErr w:type="spellEnd"/>
            <w:r w:rsidRPr="007E41F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A99" w:rsidRPr="007E41FC" w:rsidRDefault="006F1A99" w:rsidP="007E41FC">
            <w:pPr>
              <w:jc w:val="center"/>
              <w:rPr>
                <w:color w:val="000000"/>
                <w:sz w:val="28"/>
                <w:szCs w:val="28"/>
              </w:rPr>
            </w:pPr>
            <w:r w:rsidRPr="007E41FC">
              <w:rPr>
                <w:color w:val="000000"/>
                <w:sz w:val="28"/>
                <w:szCs w:val="28"/>
              </w:rPr>
              <w:t>Emisijas klasifikācija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99" w:rsidRPr="007E41FC" w:rsidRDefault="006F1A99" w:rsidP="007E41FC">
            <w:pPr>
              <w:jc w:val="center"/>
              <w:rPr>
                <w:color w:val="000000"/>
                <w:sz w:val="28"/>
                <w:szCs w:val="28"/>
              </w:rPr>
            </w:pPr>
            <w:r w:rsidRPr="007E41FC">
              <w:rPr>
                <w:color w:val="000000"/>
                <w:sz w:val="28"/>
                <w:szCs w:val="28"/>
              </w:rPr>
              <w:t>Mērvienība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99" w:rsidRPr="007E41FC" w:rsidRDefault="006F1A99" w:rsidP="007E41FC">
            <w:pPr>
              <w:jc w:val="center"/>
              <w:rPr>
                <w:color w:val="000000"/>
                <w:sz w:val="28"/>
                <w:szCs w:val="28"/>
              </w:rPr>
            </w:pPr>
            <w:r w:rsidRPr="007E41FC">
              <w:rPr>
                <w:color w:val="000000"/>
                <w:sz w:val="28"/>
                <w:szCs w:val="28"/>
              </w:rPr>
              <w:t>Likme laikposmā no 2014.gada 1.janvāra līdz 2014.gada 31.decembrim (</w:t>
            </w:r>
            <w:r w:rsidRPr="002045CF">
              <w:rPr>
                <w:i/>
                <w:color w:val="000000"/>
                <w:sz w:val="28"/>
                <w:szCs w:val="28"/>
              </w:rPr>
              <w:t>euro</w:t>
            </w:r>
            <w:r w:rsidRPr="007E41F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99" w:rsidRPr="007E41FC" w:rsidRDefault="006F1A99" w:rsidP="007E41FC">
            <w:pPr>
              <w:jc w:val="center"/>
              <w:rPr>
                <w:color w:val="000000"/>
                <w:sz w:val="28"/>
                <w:szCs w:val="28"/>
              </w:rPr>
            </w:pPr>
            <w:r w:rsidRPr="007E41FC">
              <w:rPr>
                <w:color w:val="000000"/>
                <w:sz w:val="28"/>
                <w:szCs w:val="28"/>
              </w:rPr>
              <w:t>Likme laikposmā no 2015.gada 1.janvāra (</w:t>
            </w:r>
            <w:r w:rsidRPr="002045CF">
              <w:rPr>
                <w:i/>
                <w:color w:val="000000"/>
                <w:sz w:val="28"/>
                <w:szCs w:val="28"/>
              </w:rPr>
              <w:t>euro</w:t>
            </w:r>
            <w:r w:rsidRPr="007E41FC">
              <w:rPr>
                <w:color w:val="000000"/>
                <w:sz w:val="28"/>
                <w:szCs w:val="28"/>
              </w:rPr>
              <w:t>)</w:t>
            </w:r>
          </w:p>
        </w:tc>
      </w:tr>
      <w:tr w:rsidR="006F1A99" w:rsidRPr="007E41FC" w:rsidTr="006F1A99">
        <w:trPr>
          <w:gridAfter w:val="8"/>
          <w:trHeight w:val="29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99" w:rsidRPr="007E41FC" w:rsidRDefault="006F1A99" w:rsidP="007E41FC">
            <w:pPr>
              <w:jc w:val="center"/>
              <w:rPr>
                <w:color w:val="000000"/>
                <w:sz w:val="28"/>
                <w:szCs w:val="28"/>
              </w:rPr>
            </w:pPr>
            <w:r w:rsidRPr="007E41F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A99" w:rsidRPr="007E41FC" w:rsidRDefault="006F1A99" w:rsidP="007E41FC">
            <w:pPr>
              <w:rPr>
                <w:color w:val="000000"/>
                <w:sz w:val="28"/>
                <w:szCs w:val="28"/>
              </w:rPr>
            </w:pPr>
            <w:r w:rsidRPr="007E41FC">
              <w:rPr>
                <w:color w:val="000000"/>
                <w:sz w:val="28"/>
                <w:szCs w:val="28"/>
              </w:rPr>
              <w:t>Oglekļa dioksīda (CO</w:t>
            </w:r>
            <w:r w:rsidRPr="007E41F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7E41FC">
              <w:rPr>
                <w:color w:val="000000"/>
                <w:sz w:val="28"/>
                <w:szCs w:val="28"/>
              </w:rPr>
              <w:t>) emisija no likuma "Par piesārņojumu" 2. pielikuma 1. nodaļas 1.punktā minētās piesārņojošās darbības, ja ražošanas jauda nepārsniedz</w:t>
            </w:r>
            <w:r w:rsidR="00B22E84">
              <w:rPr>
                <w:color w:val="000000"/>
                <w:sz w:val="28"/>
                <w:szCs w:val="28"/>
              </w:rPr>
              <w:t xml:space="preserve"> </w:t>
            </w:r>
            <w:r w:rsidRPr="007E41FC">
              <w:rPr>
                <w:color w:val="000000"/>
                <w:sz w:val="28"/>
                <w:szCs w:val="28"/>
              </w:rPr>
              <w:t>likuma "Par piesārņojumu" 2. pielikumā minēto rādītāju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99" w:rsidRPr="007E41FC" w:rsidRDefault="006F1A99" w:rsidP="007E41FC">
            <w:pPr>
              <w:jc w:val="center"/>
              <w:rPr>
                <w:color w:val="000000"/>
                <w:sz w:val="28"/>
                <w:szCs w:val="28"/>
              </w:rPr>
            </w:pPr>
            <w:r w:rsidRPr="007E41FC">
              <w:rPr>
                <w:color w:val="000000"/>
                <w:sz w:val="28"/>
                <w:szCs w:val="28"/>
              </w:rPr>
              <w:t>tonna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99" w:rsidRPr="007E41FC" w:rsidRDefault="006F1A99" w:rsidP="007E41FC">
            <w:pPr>
              <w:jc w:val="center"/>
              <w:rPr>
                <w:color w:val="000000"/>
                <w:sz w:val="28"/>
                <w:szCs w:val="28"/>
              </w:rPr>
            </w:pPr>
            <w:r w:rsidRPr="007E41FC">
              <w:rPr>
                <w:color w:val="000000"/>
                <w:sz w:val="28"/>
                <w:szCs w:val="28"/>
              </w:rPr>
              <w:t>2,85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99" w:rsidRPr="007E41FC" w:rsidRDefault="006F1A99" w:rsidP="007E41FC">
            <w:pPr>
              <w:jc w:val="center"/>
              <w:rPr>
                <w:color w:val="000000"/>
                <w:sz w:val="28"/>
                <w:szCs w:val="28"/>
              </w:rPr>
            </w:pPr>
            <w:r w:rsidRPr="007E41FC">
              <w:rPr>
                <w:color w:val="000000"/>
                <w:sz w:val="28"/>
                <w:szCs w:val="28"/>
              </w:rPr>
              <w:t>2,85</w:t>
            </w:r>
          </w:p>
        </w:tc>
      </w:tr>
      <w:tr w:rsidR="006F1A99" w:rsidRPr="007E41FC" w:rsidTr="006F1A99">
        <w:trPr>
          <w:gridAfter w:val="8"/>
          <w:trHeight w:val="3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99" w:rsidRPr="007E41FC" w:rsidRDefault="006F1A99" w:rsidP="007E41FC">
            <w:pPr>
              <w:jc w:val="center"/>
              <w:rPr>
                <w:color w:val="000000"/>
                <w:sz w:val="28"/>
                <w:szCs w:val="28"/>
              </w:rPr>
            </w:pPr>
            <w:r w:rsidRPr="007E41FC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A99" w:rsidRPr="007E41FC" w:rsidRDefault="006F1A99" w:rsidP="007E41FC">
            <w:pPr>
              <w:rPr>
                <w:color w:val="000000"/>
                <w:sz w:val="28"/>
                <w:szCs w:val="28"/>
              </w:rPr>
            </w:pPr>
            <w:r w:rsidRPr="007E41FC">
              <w:rPr>
                <w:color w:val="000000"/>
                <w:sz w:val="28"/>
                <w:szCs w:val="28"/>
              </w:rPr>
              <w:t>Oglekļa dioksīda (CO</w:t>
            </w:r>
            <w:r w:rsidRPr="007E41F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7E41FC">
              <w:rPr>
                <w:color w:val="000000"/>
                <w:sz w:val="28"/>
                <w:szCs w:val="28"/>
              </w:rPr>
              <w:t xml:space="preserve">) emisija no likuma "Par piesārņojumu" 2. pielikuma 1. nodaļas 2., 3. un 4.punktā minētās piesārņojošās darbības, ja ražošanas jauda vai saražotās produkcijas apjoms </w:t>
            </w:r>
            <w:proofErr w:type="spellStart"/>
            <w:r w:rsidRPr="007E41FC">
              <w:rPr>
                <w:color w:val="000000"/>
                <w:sz w:val="28"/>
                <w:szCs w:val="28"/>
              </w:rPr>
              <w:t>nepārsniedzlikuma</w:t>
            </w:r>
            <w:proofErr w:type="spellEnd"/>
            <w:r w:rsidRPr="007E41FC">
              <w:rPr>
                <w:color w:val="000000"/>
                <w:sz w:val="28"/>
                <w:szCs w:val="28"/>
              </w:rPr>
              <w:t xml:space="preserve"> "Par piesārņojumu" 2. pielikumā minēto rādītāju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99" w:rsidRPr="007E41FC" w:rsidRDefault="006F1A99" w:rsidP="007E41FC">
            <w:pPr>
              <w:jc w:val="center"/>
              <w:rPr>
                <w:color w:val="000000"/>
                <w:sz w:val="28"/>
                <w:szCs w:val="28"/>
              </w:rPr>
            </w:pPr>
            <w:r w:rsidRPr="007E41FC">
              <w:rPr>
                <w:color w:val="000000"/>
                <w:sz w:val="28"/>
                <w:szCs w:val="28"/>
              </w:rPr>
              <w:t>tonna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99" w:rsidRPr="007E41FC" w:rsidRDefault="006F1A99" w:rsidP="007E41FC">
            <w:pPr>
              <w:jc w:val="center"/>
              <w:rPr>
                <w:color w:val="000000"/>
                <w:sz w:val="28"/>
                <w:szCs w:val="28"/>
              </w:rPr>
            </w:pPr>
            <w:r w:rsidRPr="007E41FC">
              <w:rPr>
                <w:color w:val="000000"/>
                <w:sz w:val="28"/>
                <w:szCs w:val="28"/>
              </w:rPr>
              <w:t>2,85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99" w:rsidRPr="007E41FC" w:rsidRDefault="006F1A99" w:rsidP="007E41FC">
            <w:pPr>
              <w:jc w:val="center"/>
              <w:rPr>
                <w:color w:val="000000"/>
                <w:sz w:val="28"/>
                <w:szCs w:val="28"/>
              </w:rPr>
            </w:pPr>
            <w:r w:rsidRPr="007E41FC">
              <w:rPr>
                <w:color w:val="000000"/>
                <w:sz w:val="28"/>
                <w:szCs w:val="28"/>
              </w:rPr>
              <w:t>2,85</w:t>
            </w:r>
          </w:p>
        </w:tc>
      </w:tr>
      <w:tr w:rsidR="006F1A99" w:rsidRPr="007E41FC" w:rsidTr="006F1A99">
        <w:trPr>
          <w:gridAfter w:val="8"/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99" w:rsidRPr="007E41FC" w:rsidRDefault="006F1A99" w:rsidP="007E41FC">
            <w:pPr>
              <w:jc w:val="center"/>
              <w:rPr>
                <w:color w:val="000000"/>
                <w:sz w:val="28"/>
                <w:szCs w:val="28"/>
              </w:rPr>
            </w:pPr>
            <w:r w:rsidRPr="007E41F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99" w:rsidRPr="007E41FC" w:rsidRDefault="006F1A99" w:rsidP="007E41FC">
            <w:pPr>
              <w:rPr>
                <w:color w:val="000000"/>
                <w:sz w:val="28"/>
                <w:szCs w:val="28"/>
              </w:rPr>
            </w:pPr>
            <w:r w:rsidRPr="007E41FC">
              <w:rPr>
                <w:color w:val="000000"/>
                <w:sz w:val="28"/>
                <w:szCs w:val="28"/>
              </w:rPr>
              <w:t>Daļiņas PM</w:t>
            </w:r>
            <w:r w:rsidRPr="007E41FC">
              <w:rPr>
                <w:color w:val="000000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99" w:rsidRPr="007E41FC" w:rsidRDefault="006F1A99" w:rsidP="007E41FC">
            <w:pPr>
              <w:jc w:val="center"/>
              <w:rPr>
                <w:color w:val="000000"/>
                <w:sz w:val="28"/>
                <w:szCs w:val="28"/>
              </w:rPr>
            </w:pPr>
            <w:r w:rsidRPr="007E41FC">
              <w:rPr>
                <w:color w:val="000000"/>
                <w:sz w:val="28"/>
                <w:szCs w:val="28"/>
              </w:rPr>
              <w:t>tonna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99" w:rsidRPr="007E41FC" w:rsidRDefault="006F1A99" w:rsidP="007E41FC">
            <w:pPr>
              <w:jc w:val="center"/>
              <w:rPr>
                <w:color w:val="000000"/>
                <w:sz w:val="28"/>
                <w:szCs w:val="28"/>
              </w:rPr>
            </w:pPr>
            <w:r w:rsidRPr="007E41FC">
              <w:rPr>
                <w:color w:val="000000"/>
                <w:sz w:val="28"/>
                <w:szCs w:val="28"/>
              </w:rPr>
              <w:t>51,22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99" w:rsidRPr="007E41FC" w:rsidRDefault="006F1A99" w:rsidP="007E41FC">
            <w:pPr>
              <w:jc w:val="center"/>
              <w:rPr>
                <w:color w:val="000000"/>
                <w:sz w:val="28"/>
                <w:szCs w:val="28"/>
              </w:rPr>
            </w:pPr>
            <w:r w:rsidRPr="007E41FC">
              <w:rPr>
                <w:color w:val="000000"/>
                <w:sz w:val="28"/>
                <w:szCs w:val="28"/>
              </w:rPr>
              <w:t>56,91</w:t>
            </w:r>
          </w:p>
        </w:tc>
      </w:tr>
      <w:tr w:rsidR="00F64C17" w:rsidRPr="007E41FC" w:rsidTr="00F64C17">
        <w:trPr>
          <w:gridAfter w:val="8"/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17" w:rsidRPr="007E41FC" w:rsidRDefault="00F64C17" w:rsidP="007E41FC">
            <w:pPr>
              <w:jc w:val="center"/>
              <w:rPr>
                <w:color w:val="000000"/>
                <w:sz w:val="28"/>
                <w:szCs w:val="28"/>
              </w:rPr>
            </w:pPr>
            <w:r w:rsidRPr="007E41F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C17" w:rsidRPr="007E41FC" w:rsidRDefault="00F64C17" w:rsidP="007E41FC">
            <w:pPr>
              <w:rPr>
                <w:color w:val="000000"/>
                <w:sz w:val="28"/>
                <w:szCs w:val="28"/>
              </w:rPr>
            </w:pPr>
            <w:r w:rsidRPr="007E41FC">
              <w:rPr>
                <w:color w:val="000000"/>
                <w:sz w:val="28"/>
                <w:szCs w:val="28"/>
              </w:rPr>
              <w:t>Oglekļa monoksīds (CO)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17" w:rsidRPr="007E41FC" w:rsidRDefault="00F64C17" w:rsidP="007E41FC">
            <w:pPr>
              <w:jc w:val="center"/>
              <w:rPr>
                <w:color w:val="000000"/>
                <w:sz w:val="28"/>
                <w:szCs w:val="28"/>
              </w:rPr>
            </w:pPr>
            <w:r w:rsidRPr="007E41FC">
              <w:rPr>
                <w:color w:val="000000"/>
                <w:sz w:val="28"/>
                <w:szCs w:val="28"/>
              </w:rPr>
              <w:t>tonna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17" w:rsidRPr="007E41FC" w:rsidRDefault="00F64C17" w:rsidP="007E41FC">
            <w:pPr>
              <w:jc w:val="center"/>
              <w:rPr>
                <w:color w:val="000000"/>
                <w:sz w:val="28"/>
                <w:szCs w:val="28"/>
              </w:rPr>
            </w:pPr>
            <w:r w:rsidRPr="007E41FC">
              <w:rPr>
                <w:color w:val="000000"/>
                <w:sz w:val="28"/>
                <w:szCs w:val="28"/>
              </w:rPr>
              <w:t>7,83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17" w:rsidRPr="007E41FC" w:rsidRDefault="00F64C17" w:rsidP="007E41FC">
            <w:pPr>
              <w:jc w:val="center"/>
              <w:rPr>
                <w:color w:val="000000"/>
                <w:sz w:val="28"/>
                <w:szCs w:val="28"/>
              </w:rPr>
            </w:pPr>
            <w:r w:rsidRPr="007E41FC">
              <w:rPr>
                <w:color w:val="000000"/>
                <w:sz w:val="28"/>
                <w:szCs w:val="28"/>
              </w:rPr>
              <w:t>7,83</w:t>
            </w:r>
          </w:p>
        </w:tc>
      </w:tr>
      <w:tr w:rsidR="006F1A99" w:rsidRPr="007E41FC" w:rsidTr="006F1A99">
        <w:trPr>
          <w:gridAfter w:val="8"/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99" w:rsidRPr="007E41FC" w:rsidRDefault="006F1A99" w:rsidP="007E41FC">
            <w:pPr>
              <w:jc w:val="center"/>
              <w:rPr>
                <w:color w:val="000000"/>
                <w:sz w:val="28"/>
                <w:szCs w:val="28"/>
              </w:rPr>
            </w:pPr>
            <w:r w:rsidRPr="007E41FC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A99" w:rsidRPr="007E41FC" w:rsidRDefault="006F1A99" w:rsidP="007E41FC">
            <w:pPr>
              <w:rPr>
                <w:color w:val="000000"/>
                <w:sz w:val="28"/>
                <w:szCs w:val="28"/>
              </w:rPr>
            </w:pPr>
            <w:r w:rsidRPr="007E41FC">
              <w:rPr>
                <w:color w:val="000000"/>
                <w:sz w:val="28"/>
                <w:szCs w:val="28"/>
              </w:rPr>
              <w:t>Amonjaks (NH</w:t>
            </w:r>
            <w:r w:rsidRPr="007E41FC">
              <w:rPr>
                <w:color w:val="000000"/>
                <w:sz w:val="28"/>
                <w:szCs w:val="28"/>
                <w:vertAlign w:val="subscript"/>
              </w:rPr>
              <w:t>3</w:t>
            </w:r>
            <w:r w:rsidRPr="007E41FC">
              <w:rPr>
                <w:color w:val="000000"/>
                <w:sz w:val="28"/>
                <w:szCs w:val="28"/>
              </w:rPr>
              <w:t>), sērūdeņradis (H</w:t>
            </w:r>
            <w:r w:rsidRPr="007E41F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7E41FC">
              <w:rPr>
                <w:color w:val="000000"/>
                <w:sz w:val="28"/>
                <w:szCs w:val="28"/>
              </w:rPr>
              <w:t>S) un pārējie neorganiskie savienojumi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99" w:rsidRPr="007E41FC" w:rsidRDefault="006F1A99" w:rsidP="007E41FC">
            <w:pPr>
              <w:jc w:val="center"/>
              <w:rPr>
                <w:color w:val="000000"/>
                <w:sz w:val="28"/>
                <w:szCs w:val="28"/>
              </w:rPr>
            </w:pPr>
            <w:r w:rsidRPr="007E41FC">
              <w:rPr>
                <w:color w:val="000000"/>
                <w:sz w:val="28"/>
                <w:szCs w:val="28"/>
              </w:rPr>
              <w:t>tonna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99" w:rsidRPr="007E41FC" w:rsidRDefault="006F1A99" w:rsidP="007E41FC">
            <w:pPr>
              <w:jc w:val="center"/>
              <w:rPr>
                <w:color w:val="000000"/>
                <w:sz w:val="28"/>
                <w:szCs w:val="28"/>
              </w:rPr>
            </w:pPr>
            <w:r w:rsidRPr="007E41FC">
              <w:rPr>
                <w:color w:val="000000"/>
                <w:sz w:val="28"/>
                <w:szCs w:val="28"/>
              </w:rPr>
              <w:t>18,50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99" w:rsidRPr="007E41FC" w:rsidRDefault="006F1A99" w:rsidP="007E41FC">
            <w:pPr>
              <w:jc w:val="center"/>
              <w:rPr>
                <w:color w:val="000000"/>
                <w:sz w:val="28"/>
                <w:szCs w:val="28"/>
              </w:rPr>
            </w:pPr>
            <w:r w:rsidRPr="007E41FC">
              <w:rPr>
                <w:color w:val="000000"/>
                <w:sz w:val="28"/>
                <w:szCs w:val="28"/>
              </w:rPr>
              <w:t>18,50</w:t>
            </w:r>
          </w:p>
        </w:tc>
      </w:tr>
      <w:tr w:rsidR="006F1A99" w:rsidRPr="007E41FC" w:rsidTr="006F1A99">
        <w:trPr>
          <w:gridAfter w:val="8"/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99" w:rsidRPr="007E41FC" w:rsidRDefault="006F1A99" w:rsidP="007E41FC">
            <w:pPr>
              <w:jc w:val="center"/>
              <w:rPr>
                <w:color w:val="000000"/>
                <w:sz w:val="28"/>
                <w:szCs w:val="28"/>
              </w:rPr>
            </w:pPr>
            <w:r w:rsidRPr="007E41FC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A99" w:rsidRPr="007E41FC" w:rsidRDefault="006F1A99" w:rsidP="007E41FC">
            <w:pPr>
              <w:rPr>
                <w:color w:val="000000"/>
                <w:sz w:val="28"/>
                <w:szCs w:val="28"/>
              </w:rPr>
            </w:pPr>
            <w:r w:rsidRPr="007E41FC">
              <w:rPr>
                <w:color w:val="000000"/>
                <w:sz w:val="28"/>
                <w:szCs w:val="28"/>
              </w:rPr>
              <w:t>Sēra dioksīds (SO</w:t>
            </w:r>
            <w:r w:rsidRPr="007E41F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7E41FC">
              <w:rPr>
                <w:color w:val="000000"/>
                <w:sz w:val="28"/>
                <w:szCs w:val="28"/>
              </w:rPr>
              <w:t>), slāpekļa oksīdi (</w:t>
            </w:r>
            <w:proofErr w:type="spellStart"/>
            <w:r w:rsidRPr="007E41FC">
              <w:rPr>
                <w:color w:val="000000"/>
                <w:sz w:val="28"/>
                <w:szCs w:val="28"/>
              </w:rPr>
              <w:t>NO</w:t>
            </w:r>
            <w:r w:rsidRPr="007E41FC">
              <w:rPr>
                <w:color w:val="000000"/>
                <w:sz w:val="28"/>
                <w:szCs w:val="28"/>
                <w:vertAlign w:val="subscript"/>
              </w:rPr>
              <w:t>x</w:t>
            </w:r>
            <w:proofErr w:type="spellEnd"/>
            <w:r w:rsidRPr="007E41FC">
              <w:rPr>
                <w:color w:val="000000"/>
                <w:sz w:val="28"/>
                <w:szCs w:val="28"/>
              </w:rPr>
              <w:t xml:space="preserve"> - slāpekļa oksīdu summa, pārrēķināta uz NO</w:t>
            </w:r>
            <w:r w:rsidRPr="007E41F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7E41F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99" w:rsidRPr="007E41FC" w:rsidRDefault="006F1A99" w:rsidP="007E41FC">
            <w:pPr>
              <w:jc w:val="center"/>
              <w:rPr>
                <w:color w:val="000000"/>
                <w:sz w:val="28"/>
                <w:szCs w:val="28"/>
              </w:rPr>
            </w:pPr>
            <w:r w:rsidRPr="007E41FC">
              <w:rPr>
                <w:color w:val="000000"/>
                <w:sz w:val="28"/>
                <w:szCs w:val="28"/>
              </w:rPr>
              <w:t>tonna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99" w:rsidRPr="007E41FC" w:rsidRDefault="006F1A99" w:rsidP="007E41FC">
            <w:pPr>
              <w:jc w:val="center"/>
              <w:rPr>
                <w:color w:val="000000"/>
                <w:sz w:val="28"/>
                <w:szCs w:val="28"/>
              </w:rPr>
            </w:pPr>
            <w:r w:rsidRPr="007E41FC">
              <w:rPr>
                <w:color w:val="000000"/>
                <w:sz w:val="28"/>
                <w:szCs w:val="28"/>
              </w:rPr>
              <w:t>85,37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99" w:rsidRPr="007E41FC" w:rsidRDefault="006F1A99" w:rsidP="007E41FC">
            <w:pPr>
              <w:jc w:val="center"/>
              <w:rPr>
                <w:color w:val="000000"/>
                <w:sz w:val="28"/>
                <w:szCs w:val="28"/>
              </w:rPr>
            </w:pPr>
            <w:r w:rsidRPr="007E41FC">
              <w:rPr>
                <w:color w:val="000000"/>
                <w:sz w:val="28"/>
                <w:szCs w:val="28"/>
              </w:rPr>
              <w:t>85,37</w:t>
            </w:r>
          </w:p>
        </w:tc>
      </w:tr>
      <w:tr w:rsidR="006F1A99" w:rsidRPr="007E41FC" w:rsidTr="006F1A99">
        <w:trPr>
          <w:gridAfter w:val="8"/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99" w:rsidRPr="007E41FC" w:rsidRDefault="006F1A99" w:rsidP="007E41FC">
            <w:pPr>
              <w:jc w:val="center"/>
              <w:rPr>
                <w:color w:val="000000"/>
                <w:sz w:val="28"/>
                <w:szCs w:val="28"/>
              </w:rPr>
            </w:pPr>
            <w:r w:rsidRPr="007E41FC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A99" w:rsidRPr="007E41FC" w:rsidRDefault="006F1A99" w:rsidP="007E41FC">
            <w:pPr>
              <w:rPr>
                <w:color w:val="000000"/>
                <w:sz w:val="28"/>
                <w:szCs w:val="28"/>
              </w:rPr>
            </w:pPr>
            <w:r w:rsidRPr="007E41FC">
              <w:rPr>
                <w:color w:val="000000"/>
                <w:sz w:val="28"/>
                <w:szCs w:val="28"/>
              </w:rPr>
              <w:t>Gaistošie organiskie savienojumi un citi ogļūdeņraži (</w:t>
            </w:r>
            <w:proofErr w:type="spellStart"/>
            <w:r w:rsidRPr="007E41FC">
              <w:rPr>
                <w:color w:val="000000"/>
                <w:sz w:val="28"/>
                <w:szCs w:val="28"/>
              </w:rPr>
              <w:t>C</w:t>
            </w:r>
            <w:r w:rsidRPr="007E41FC">
              <w:rPr>
                <w:color w:val="000000"/>
                <w:sz w:val="28"/>
                <w:szCs w:val="28"/>
                <w:vertAlign w:val="subscript"/>
              </w:rPr>
              <w:t>n</w:t>
            </w:r>
            <w:r w:rsidRPr="007E41FC">
              <w:rPr>
                <w:color w:val="000000"/>
                <w:sz w:val="28"/>
                <w:szCs w:val="28"/>
              </w:rPr>
              <w:t>H</w:t>
            </w:r>
            <w:r w:rsidRPr="007E41FC">
              <w:rPr>
                <w:color w:val="000000"/>
                <w:sz w:val="28"/>
                <w:szCs w:val="28"/>
                <w:vertAlign w:val="subscript"/>
              </w:rPr>
              <w:t>m</w:t>
            </w:r>
            <w:proofErr w:type="spellEnd"/>
            <w:r w:rsidRPr="007E41F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99" w:rsidRPr="007E41FC" w:rsidRDefault="006F1A99" w:rsidP="007E41FC">
            <w:pPr>
              <w:jc w:val="center"/>
              <w:rPr>
                <w:color w:val="000000"/>
                <w:sz w:val="28"/>
                <w:szCs w:val="28"/>
              </w:rPr>
            </w:pPr>
            <w:r w:rsidRPr="007E41FC">
              <w:rPr>
                <w:color w:val="000000"/>
                <w:sz w:val="28"/>
                <w:szCs w:val="28"/>
              </w:rPr>
              <w:t>tonna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99" w:rsidRPr="007E41FC" w:rsidRDefault="006F1A99" w:rsidP="007E41FC">
            <w:pPr>
              <w:jc w:val="center"/>
              <w:rPr>
                <w:color w:val="000000"/>
                <w:sz w:val="28"/>
                <w:szCs w:val="28"/>
              </w:rPr>
            </w:pPr>
            <w:r w:rsidRPr="007E41FC">
              <w:rPr>
                <w:color w:val="000000"/>
                <w:sz w:val="28"/>
                <w:szCs w:val="28"/>
              </w:rPr>
              <w:t>85,37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99" w:rsidRPr="007E41FC" w:rsidRDefault="006F1A99" w:rsidP="007E41FC">
            <w:pPr>
              <w:jc w:val="center"/>
              <w:rPr>
                <w:color w:val="000000"/>
                <w:sz w:val="28"/>
                <w:szCs w:val="28"/>
              </w:rPr>
            </w:pPr>
            <w:r w:rsidRPr="007E41FC">
              <w:rPr>
                <w:color w:val="000000"/>
                <w:sz w:val="28"/>
                <w:szCs w:val="28"/>
              </w:rPr>
              <w:t>85,37</w:t>
            </w:r>
          </w:p>
        </w:tc>
      </w:tr>
      <w:tr w:rsidR="006F1A99" w:rsidRPr="007E41FC" w:rsidTr="006F1A99">
        <w:trPr>
          <w:gridAfter w:val="8"/>
          <w:trHeight w:val="1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99" w:rsidRPr="007E41FC" w:rsidRDefault="006F1A99" w:rsidP="007E41FC">
            <w:pPr>
              <w:jc w:val="center"/>
              <w:rPr>
                <w:color w:val="000000"/>
                <w:sz w:val="28"/>
                <w:szCs w:val="28"/>
              </w:rPr>
            </w:pPr>
            <w:r w:rsidRPr="007E41FC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A99" w:rsidRPr="007E41FC" w:rsidRDefault="006F1A99" w:rsidP="007E41FC">
            <w:pPr>
              <w:rPr>
                <w:color w:val="000000"/>
                <w:sz w:val="28"/>
                <w:szCs w:val="28"/>
              </w:rPr>
            </w:pPr>
            <w:r w:rsidRPr="007E41FC">
              <w:rPr>
                <w:color w:val="000000"/>
                <w:sz w:val="28"/>
                <w:szCs w:val="28"/>
              </w:rPr>
              <w:t>Smagie metāli (</w:t>
            </w:r>
            <w:proofErr w:type="spellStart"/>
            <w:r w:rsidRPr="007E41FC">
              <w:rPr>
                <w:color w:val="000000"/>
                <w:sz w:val="28"/>
                <w:szCs w:val="28"/>
              </w:rPr>
              <w:t>Cd</w:t>
            </w:r>
            <w:proofErr w:type="spellEnd"/>
            <w:r w:rsidRPr="007E41F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E41FC">
              <w:rPr>
                <w:color w:val="000000"/>
                <w:sz w:val="28"/>
                <w:szCs w:val="28"/>
              </w:rPr>
              <w:t>Ni</w:t>
            </w:r>
            <w:proofErr w:type="spellEnd"/>
            <w:r w:rsidRPr="007E41F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E41FC">
              <w:rPr>
                <w:color w:val="000000"/>
                <w:sz w:val="28"/>
                <w:szCs w:val="28"/>
              </w:rPr>
              <w:t>Sn</w:t>
            </w:r>
            <w:proofErr w:type="spellEnd"/>
            <w:r w:rsidRPr="007E41FC">
              <w:rPr>
                <w:color w:val="000000"/>
                <w:sz w:val="28"/>
                <w:szCs w:val="28"/>
              </w:rPr>
              <w:t xml:space="preserve">, Hg, </w:t>
            </w:r>
            <w:proofErr w:type="spellStart"/>
            <w:r w:rsidRPr="007E41FC">
              <w:rPr>
                <w:color w:val="000000"/>
                <w:sz w:val="28"/>
                <w:szCs w:val="28"/>
              </w:rPr>
              <w:t>Pb</w:t>
            </w:r>
            <w:proofErr w:type="spellEnd"/>
            <w:r w:rsidRPr="007E41F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E41FC">
              <w:rPr>
                <w:color w:val="000000"/>
                <w:sz w:val="28"/>
                <w:szCs w:val="28"/>
              </w:rPr>
              <w:t>Zn</w:t>
            </w:r>
            <w:proofErr w:type="spellEnd"/>
            <w:r w:rsidRPr="007E41FC">
              <w:rPr>
                <w:color w:val="000000"/>
                <w:sz w:val="28"/>
                <w:szCs w:val="28"/>
              </w:rPr>
              <w:t xml:space="preserve">, Cr, </w:t>
            </w:r>
            <w:proofErr w:type="spellStart"/>
            <w:r w:rsidRPr="007E41FC">
              <w:rPr>
                <w:color w:val="000000"/>
                <w:sz w:val="28"/>
                <w:szCs w:val="28"/>
              </w:rPr>
              <w:t>As</w:t>
            </w:r>
            <w:proofErr w:type="spellEnd"/>
            <w:r w:rsidRPr="007E41F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E41FC">
              <w:rPr>
                <w:color w:val="000000"/>
                <w:sz w:val="28"/>
                <w:szCs w:val="28"/>
              </w:rPr>
              <w:t>Se</w:t>
            </w:r>
            <w:proofErr w:type="spellEnd"/>
            <w:r w:rsidRPr="007E41FC">
              <w:rPr>
                <w:color w:val="000000"/>
                <w:sz w:val="28"/>
                <w:szCs w:val="28"/>
              </w:rPr>
              <w:t>, Cu) un to savienojumi, pārrēķināti uz attiecīgo metālu, un vanādija pentoksīds, pārrēķināts uz vanādiju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99" w:rsidRPr="007E41FC" w:rsidRDefault="006F1A99" w:rsidP="007E41FC">
            <w:pPr>
              <w:jc w:val="center"/>
              <w:rPr>
                <w:color w:val="000000"/>
                <w:sz w:val="28"/>
                <w:szCs w:val="28"/>
              </w:rPr>
            </w:pPr>
            <w:r w:rsidRPr="007E41FC">
              <w:rPr>
                <w:color w:val="000000"/>
                <w:sz w:val="28"/>
                <w:szCs w:val="28"/>
              </w:rPr>
              <w:t>tonna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99" w:rsidRPr="007E41FC" w:rsidRDefault="006F1A99" w:rsidP="007E41FC">
            <w:pPr>
              <w:jc w:val="center"/>
              <w:rPr>
                <w:color w:val="000000"/>
                <w:sz w:val="28"/>
                <w:szCs w:val="28"/>
              </w:rPr>
            </w:pPr>
            <w:r w:rsidRPr="007E41FC">
              <w:rPr>
                <w:color w:val="000000"/>
                <w:sz w:val="28"/>
                <w:szCs w:val="28"/>
              </w:rPr>
              <w:t>1138,30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99" w:rsidRPr="007E41FC" w:rsidRDefault="006F1A99" w:rsidP="007E41FC">
            <w:pPr>
              <w:jc w:val="center"/>
              <w:rPr>
                <w:color w:val="000000"/>
                <w:sz w:val="28"/>
                <w:szCs w:val="28"/>
              </w:rPr>
            </w:pPr>
            <w:r w:rsidRPr="007E41FC">
              <w:rPr>
                <w:color w:val="000000"/>
                <w:sz w:val="28"/>
                <w:szCs w:val="28"/>
              </w:rPr>
              <w:t>1138,30</w:t>
            </w:r>
            <w:r>
              <w:rPr>
                <w:color w:val="000000"/>
                <w:sz w:val="28"/>
                <w:szCs w:val="28"/>
              </w:rPr>
              <w:t>”</w:t>
            </w:r>
          </w:p>
        </w:tc>
      </w:tr>
    </w:tbl>
    <w:p w:rsidR="007E41FC" w:rsidRPr="007E41FC" w:rsidRDefault="007E41FC" w:rsidP="007E41FC">
      <w:pPr>
        <w:tabs>
          <w:tab w:val="left" w:pos="567"/>
        </w:tabs>
        <w:spacing w:before="120"/>
        <w:ind w:right="28"/>
        <w:jc w:val="both"/>
        <w:rPr>
          <w:bCs/>
          <w:sz w:val="28"/>
          <w:szCs w:val="28"/>
        </w:rPr>
        <w:sectPr w:rsidR="007E41FC" w:rsidRPr="007E41FC" w:rsidSect="00194F84">
          <w:pgSz w:w="16838" w:h="11906" w:orient="landscape"/>
          <w:pgMar w:top="1701" w:right="1418" w:bottom="1134" w:left="1134" w:header="720" w:footer="720" w:gutter="0"/>
          <w:cols w:space="720"/>
          <w:titlePg/>
          <w:docGrid w:linePitch="360"/>
        </w:sectPr>
      </w:pPr>
    </w:p>
    <w:p w:rsidR="005E648C" w:rsidRPr="00C034DA" w:rsidRDefault="00C034DA" w:rsidP="00C034DA">
      <w:pPr>
        <w:pStyle w:val="ListParagraph"/>
        <w:numPr>
          <w:ilvl w:val="1"/>
          <w:numId w:val="1"/>
        </w:numPr>
        <w:tabs>
          <w:tab w:val="left" w:pos="567"/>
        </w:tabs>
        <w:spacing w:before="120"/>
        <w:ind w:right="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izteikt 5. pieliekumu </w:t>
      </w:r>
      <w:r w:rsidR="005E648C" w:rsidRPr="00C034DA">
        <w:rPr>
          <w:sz w:val="28"/>
          <w:szCs w:val="28"/>
        </w:rPr>
        <w:t>šādā redakcijā: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149"/>
        <w:gridCol w:w="4820"/>
        <w:gridCol w:w="1507"/>
        <w:gridCol w:w="1276"/>
      </w:tblGrid>
      <w:tr w:rsidR="005E648C" w:rsidRPr="00966A7A" w:rsidTr="005E648C">
        <w:trPr>
          <w:trHeight w:val="255"/>
        </w:trPr>
        <w:tc>
          <w:tcPr>
            <w:tcW w:w="8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DA" w:rsidRPr="00C034DA" w:rsidRDefault="00A20866" w:rsidP="00C034DA">
            <w:pPr>
              <w:jc w:val="right"/>
              <w:rPr>
                <w:sz w:val="28"/>
                <w:szCs w:val="28"/>
              </w:rPr>
            </w:pPr>
            <w:r w:rsidRPr="00C034DA">
              <w:rPr>
                <w:b/>
                <w:sz w:val="28"/>
                <w:szCs w:val="28"/>
              </w:rPr>
              <w:t>„</w:t>
            </w:r>
            <w:r w:rsidR="00C034DA" w:rsidRPr="00C034DA">
              <w:rPr>
                <w:sz w:val="28"/>
                <w:szCs w:val="28"/>
              </w:rPr>
              <w:t xml:space="preserve">Dabas resursu nodokļa likuma </w:t>
            </w:r>
            <w:r w:rsidR="00C034DA" w:rsidRPr="00C034DA">
              <w:rPr>
                <w:sz w:val="28"/>
                <w:szCs w:val="28"/>
              </w:rPr>
              <w:br/>
            </w:r>
            <w:bookmarkStart w:id="6" w:name="piel5"/>
            <w:bookmarkEnd w:id="6"/>
            <w:r w:rsidR="00C034DA" w:rsidRPr="00C034DA">
              <w:rPr>
                <w:sz w:val="28"/>
                <w:szCs w:val="28"/>
              </w:rPr>
              <w:t>5.pielikums</w:t>
            </w:r>
          </w:p>
          <w:p w:rsidR="005E648C" w:rsidRPr="00F64C17" w:rsidRDefault="00C034DA" w:rsidP="00F64C17">
            <w:pPr>
              <w:jc w:val="center"/>
              <w:rPr>
                <w:b/>
                <w:sz w:val="28"/>
                <w:szCs w:val="28"/>
              </w:rPr>
            </w:pPr>
            <w:bookmarkStart w:id="7" w:name="47491"/>
            <w:bookmarkEnd w:id="7"/>
            <w:r w:rsidRPr="00C034DA">
              <w:rPr>
                <w:b/>
                <w:bCs/>
                <w:sz w:val="28"/>
                <w:szCs w:val="28"/>
              </w:rPr>
              <w:t>Nodokļa likmes par ūdeņu piesārņošanu</w:t>
            </w:r>
          </w:p>
        </w:tc>
      </w:tr>
      <w:tr w:rsidR="005E648C" w:rsidRPr="00966A7A" w:rsidTr="005E648C">
        <w:trPr>
          <w:trHeight w:val="5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6A7A">
              <w:rPr>
                <w:color w:val="000000"/>
                <w:sz w:val="28"/>
                <w:szCs w:val="28"/>
              </w:rPr>
              <w:t>Nr.p.k</w:t>
            </w:r>
            <w:proofErr w:type="spellEnd"/>
            <w:r w:rsidRPr="00966A7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 xml:space="preserve">Piesārņojošo vielu klasifikācija </w:t>
            </w:r>
            <w:r w:rsidRPr="00966A7A">
              <w:rPr>
                <w:color w:val="000000"/>
                <w:sz w:val="28"/>
                <w:szCs w:val="28"/>
              </w:rPr>
              <w:br/>
              <w:t>pēc bīstamības klases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Mērvienība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8C" w:rsidRPr="00966A7A" w:rsidRDefault="00A20866" w:rsidP="005E64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Likme </w:t>
            </w:r>
            <w:r>
              <w:rPr>
                <w:color w:val="000000"/>
                <w:sz w:val="28"/>
                <w:szCs w:val="28"/>
              </w:rPr>
              <w:br/>
              <w:t>(</w:t>
            </w:r>
            <w:r w:rsidRPr="00A20866">
              <w:rPr>
                <w:i/>
                <w:color w:val="000000"/>
                <w:sz w:val="28"/>
                <w:szCs w:val="28"/>
              </w:rPr>
              <w:t>e</w:t>
            </w:r>
            <w:r w:rsidR="005E648C" w:rsidRPr="00A20866">
              <w:rPr>
                <w:i/>
                <w:color w:val="000000"/>
                <w:sz w:val="28"/>
                <w:szCs w:val="28"/>
              </w:rPr>
              <w:t>uro</w:t>
            </w:r>
            <w:r w:rsidR="005E648C" w:rsidRPr="00966A7A">
              <w:rPr>
                <w:color w:val="000000"/>
                <w:sz w:val="28"/>
                <w:szCs w:val="28"/>
              </w:rPr>
              <w:t>)</w:t>
            </w:r>
          </w:p>
        </w:tc>
      </w:tr>
      <w:tr w:rsidR="005E648C" w:rsidRPr="00966A7A" w:rsidTr="005E64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Nebīstamās vielas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tonna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4,27</w:t>
            </w:r>
          </w:p>
        </w:tc>
      </w:tr>
      <w:tr w:rsidR="005E648C" w:rsidRPr="00966A7A" w:rsidTr="005E64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Suspendētās vielas (nebīstamās)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tonna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14,23</w:t>
            </w:r>
          </w:p>
        </w:tc>
      </w:tr>
      <w:tr w:rsidR="005E648C" w:rsidRPr="00966A7A" w:rsidTr="005E64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Vidēji bīstamas vielas, izņemot kopējo fosforu (P kop.)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tonna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42,69</w:t>
            </w:r>
          </w:p>
        </w:tc>
      </w:tr>
      <w:tr w:rsidR="005E648C" w:rsidRPr="00966A7A" w:rsidTr="005E64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Bīstamās vielas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tonna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11382,97</w:t>
            </w:r>
          </w:p>
        </w:tc>
      </w:tr>
      <w:tr w:rsidR="005E648C" w:rsidRPr="00966A7A" w:rsidTr="005E64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Īpaši bīstamās vielas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tonna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71143,59</w:t>
            </w:r>
          </w:p>
        </w:tc>
      </w:tr>
      <w:tr w:rsidR="005E648C" w:rsidRPr="00966A7A" w:rsidTr="005E64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Kopējais fosfors (P kop.)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tonna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213,43</w:t>
            </w:r>
            <w:r w:rsidR="00101C5A">
              <w:rPr>
                <w:color w:val="000000"/>
                <w:sz w:val="28"/>
                <w:szCs w:val="28"/>
              </w:rPr>
              <w:t>”</w:t>
            </w:r>
          </w:p>
        </w:tc>
      </w:tr>
    </w:tbl>
    <w:p w:rsidR="005E648C" w:rsidRPr="00C034DA" w:rsidRDefault="00C034DA" w:rsidP="00C034DA">
      <w:pPr>
        <w:pStyle w:val="ListParagraph"/>
        <w:numPr>
          <w:ilvl w:val="1"/>
          <w:numId w:val="1"/>
        </w:numPr>
        <w:tabs>
          <w:tab w:val="left" w:pos="567"/>
        </w:tabs>
        <w:spacing w:before="120"/>
        <w:ind w:right="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izteikt 6. pieliekumu </w:t>
      </w:r>
      <w:r w:rsidR="005E648C" w:rsidRPr="00C034DA">
        <w:rPr>
          <w:sz w:val="28"/>
          <w:szCs w:val="28"/>
        </w:rPr>
        <w:t>šādā redakcijā:</w:t>
      </w:r>
    </w:p>
    <w:tbl>
      <w:tblPr>
        <w:tblW w:w="91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2"/>
        <w:gridCol w:w="1363"/>
        <w:gridCol w:w="613"/>
        <w:gridCol w:w="589"/>
        <w:gridCol w:w="570"/>
        <w:gridCol w:w="1540"/>
        <w:gridCol w:w="1568"/>
        <w:gridCol w:w="1203"/>
        <w:gridCol w:w="358"/>
        <w:gridCol w:w="12"/>
        <w:gridCol w:w="236"/>
      </w:tblGrid>
      <w:tr w:rsidR="005E648C" w:rsidRPr="00966A7A" w:rsidTr="005E648C">
        <w:trPr>
          <w:gridAfter w:val="3"/>
          <w:wAfter w:w="606" w:type="dxa"/>
          <w:trHeight w:val="300"/>
        </w:trPr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DA" w:rsidRPr="00C034DA" w:rsidRDefault="00A20866" w:rsidP="00C034DA">
            <w:pPr>
              <w:jc w:val="right"/>
              <w:rPr>
                <w:sz w:val="28"/>
                <w:szCs w:val="28"/>
              </w:rPr>
            </w:pPr>
            <w:r w:rsidRPr="00C034DA">
              <w:rPr>
                <w:b/>
                <w:sz w:val="28"/>
                <w:szCs w:val="28"/>
              </w:rPr>
              <w:t>„</w:t>
            </w:r>
            <w:r w:rsidR="00C034DA" w:rsidRPr="00C034DA">
              <w:rPr>
                <w:sz w:val="28"/>
                <w:szCs w:val="28"/>
              </w:rPr>
              <w:t xml:space="preserve">Dabas resursu nodokļa likuma </w:t>
            </w:r>
            <w:r w:rsidR="00C034DA" w:rsidRPr="00C034DA">
              <w:rPr>
                <w:sz w:val="28"/>
                <w:szCs w:val="28"/>
              </w:rPr>
              <w:br/>
            </w:r>
            <w:bookmarkStart w:id="8" w:name="piel6"/>
            <w:bookmarkEnd w:id="8"/>
            <w:r w:rsidR="00C034DA" w:rsidRPr="00C034DA">
              <w:rPr>
                <w:sz w:val="28"/>
                <w:szCs w:val="28"/>
              </w:rPr>
              <w:t>6.pielikums</w:t>
            </w:r>
          </w:p>
          <w:p w:rsidR="005E648C" w:rsidRPr="00F64C17" w:rsidRDefault="00C034DA" w:rsidP="00F64C17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9" w:name="373564"/>
            <w:bookmarkEnd w:id="9"/>
            <w:r w:rsidRPr="00C034DA">
              <w:rPr>
                <w:b/>
                <w:bCs/>
                <w:sz w:val="28"/>
                <w:szCs w:val="28"/>
              </w:rPr>
              <w:t>Nodokļa likmes par videi kaitīgām precēm</w:t>
            </w:r>
          </w:p>
        </w:tc>
      </w:tr>
      <w:tr w:rsidR="005E648C" w:rsidRPr="00966A7A" w:rsidTr="005E648C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</w:p>
        </w:tc>
      </w:tr>
      <w:tr w:rsidR="005E648C" w:rsidRPr="00966A7A" w:rsidTr="005E648C">
        <w:trPr>
          <w:gridAfter w:val="2"/>
          <w:wAfter w:w="248" w:type="dxa"/>
          <w:trHeight w:val="93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6A7A">
              <w:rPr>
                <w:color w:val="000000"/>
                <w:sz w:val="28"/>
                <w:szCs w:val="28"/>
              </w:rPr>
              <w:t>Nr.p.k</w:t>
            </w:r>
            <w:proofErr w:type="spellEnd"/>
            <w:r w:rsidRPr="00966A7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Preces veids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Mērvienība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8C" w:rsidRPr="00966A7A" w:rsidRDefault="00A20866" w:rsidP="005E64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Likme (</w:t>
            </w:r>
            <w:r w:rsidRPr="00A20866">
              <w:rPr>
                <w:i/>
                <w:color w:val="000000"/>
                <w:sz w:val="28"/>
                <w:szCs w:val="28"/>
              </w:rPr>
              <w:t>e</w:t>
            </w:r>
            <w:r w:rsidR="005E648C" w:rsidRPr="00A20866">
              <w:rPr>
                <w:i/>
                <w:color w:val="000000"/>
                <w:sz w:val="28"/>
                <w:szCs w:val="28"/>
              </w:rPr>
              <w:t>uro</w:t>
            </w:r>
            <w:r w:rsidR="005E648C" w:rsidRPr="00966A7A">
              <w:rPr>
                <w:color w:val="000000"/>
                <w:sz w:val="28"/>
                <w:szCs w:val="28"/>
              </w:rPr>
              <w:t>)</w:t>
            </w:r>
          </w:p>
        </w:tc>
      </w:tr>
      <w:tr w:rsidR="005E648C" w:rsidRPr="00966A7A" w:rsidTr="005E648C">
        <w:trPr>
          <w:gridAfter w:val="2"/>
          <w:wAfter w:w="248" w:type="dxa"/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Smēreļļas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kg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0,11</w:t>
            </w:r>
          </w:p>
        </w:tc>
      </w:tr>
      <w:tr w:rsidR="005E648C" w:rsidRPr="00966A7A" w:rsidTr="005E648C">
        <w:trPr>
          <w:gridAfter w:val="2"/>
          <w:wAfter w:w="248" w:type="dxa"/>
          <w:trHeight w:val="58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Elektriskie akumulatori un galvaniskie strāvas avoti (arī tādi, kas iestrādāti ierīcēs un transportlīdzekļos):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kg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E648C" w:rsidRPr="00966A7A" w:rsidTr="005E648C">
        <w:trPr>
          <w:gridAfter w:val="2"/>
          <w:wAfter w:w="248" w:type="dxa"/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elektriskie akumulatori, svina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kg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0,43</w:t>
            </w:r>
          </w:p>
        </w:tc>
      </w:tr>
      <w:tr w:rsidR="005E648C" w:rsidRPr="00966A7A" w:rsidTr="005E648C">
        <w:trPr>
          <w:gridAfter w:val="2"/>
          <w:wAfter w:w="248" w:type="dxa"/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 xml:space="preserve">elektriskie akumulatori </w:t>
            </w:r>
            <w:proofErr w:type="spellStart"/>
            <w:r w:rsidRPr="00966A7A">
              <w:rPr>
                <w:color w:val="000000"/>
                <w:sz w:val="28"/>
                <w:szCs w:val="28"/>
              </w:rPr>
              <w:t>Ni-Cd</w:t>
            </w:r>
            <w:proofErr w:type="spellEnd"/>
            <w:r w:rsidRPr="00966A7A">
              <w:rPr>
                <w:color w:val="000000"/>
                <w:sz w:val="28"/>
                <w:szCs w:val="28"/>
              </w:rPr>
              <w:t xml:space="preserve"> un Fe-</w:t>
            </w:r>
            <w:proofErr w:type="spellStart"/>
            <w:r w:rsidRPr="00966A7A">
              <w:rPr>
                <w:color w:val="000000"/>
                <w:sz w:val="28"/>
                <w:szCs w:val="28"/>
              </w:rPr>
              <w:t>Ni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kg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2,56</w:t>
            </w:r>
          </w:p>
        </w:tc>
      </w:tr>
      <w:tr w:rsidR="005E648C" w:rsidRPr="00966A7A" w:rsidTr="005E648C">
        <w:trPr>
          <w:gridAfter w:val="2"/>
          <w:wAfter w:w="248" w:type="dxa"/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galvaniskie elementi un galvaniskās baterijas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kg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6,90</w:t>
            </w:r>
          </w:p>
        </w:tc>
      </w:tr>
      <w:tr w:rsidR="005E648C" w:rsidRPr="00966A7A" w:rsidTr="005E648C">
        <w:trPr>
          <w:gridAfter w:val="2"/>
          <w:wAfter w:w="248" w:type="dxa"/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2.4.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citi elektriskie akumulatori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kg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10,88</w:t>
            </w:r>
          </w:p>
        </w:tc>
      </w:tr>
      <w:tr w:rsidR="005E648C" w:rsidRPr="00966A7A" w:rsidTr="005E648C">
        <w:trPr>
          <w:gridAfter w:val="2"/>
          <w:wAfter w:w="248" w:type="dxa"/>
          <w:trHeight w:val="61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 xml:space="preserve">Ozona slāni </w:t>
            </w:r>
            <w:proofErr w:type="spellStart"/>
            <w:r w:rsidRPr="00966A7A">
              <w:rPr>
                <w:color w:val="000000"/>
                <w:sz w:val="28"/>
                <w:szCs w:val="28"/>
              </w:rPr>
              <w:t>noardošās</w:t>
            </w:r>
            <w:proofErr w:type="spellEnd"/>
            <w:r w:rsidRPr="00966A7A">
              <w:rPr>
                <w:color w:val="000000"/>
                <w:sz w:val="28"/>
                <w:szCs w:val="28"/>
              </w:rPr>
              <w:t xml:space="preserve"> vielas (freoni, </w:t>
            </w:r>
            <w:proofErr w:type="spellStart"/>
            <w:r w:rsidRPr="00966A7A">
              <w:rPr>
                <w:color w:val="000000"/>
                <w:sz w:val="28"/>
                <w:szCs w:val="28"/>
              </w:rPr>
              <w:t>haloni</w:t>
            </w:r>
            <w:proofErr w:type="spellEnd"/>
            <w:r w:rsidRPr="00966A7A">
              <w:rPr>
                <w:color w:val="000000"/>
                <w:sz w:val="28"/>
                <w:szCs w:val="28"/>
              </w:rPr>
              <w:t xml:space="preserve"> un citas) (</w:t>
            </w:r>
            <w:proofErr w:type="spellStart"/>
            <w:r w:rsidRPr="00966A7A">
              <w:rPr>
                <w:color w:val="000000"/>
                <w:sz w:val="28"/>
                <w:szCs w:val="28"/>
              </w:rPr>
              <w:t>onp</w:t>
            </w:r>
            <w:proofErr w:type="spellEnd"/>
            <w:r w:rsidRPr="00966A7A">
              <w:rPr>
                <w:color w:val="000000"/>
                <w:sz w:val="28"/>
                <w:szCs w:val="28"/>
              </w:rPr>
              <w:t xml:space="preserve"> - ozona noārdīšanas potenciāls)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 xml:space="preserve">kg </w:t>
            </w:r>
            <w:proofErr w:type="spellStart"/>
            <w:r w:rsidRPr="00966A7A">
              <w:rPr>
                <w:color w:val="000000"/>
                <w:sz w:val="28"/>
                <w:szCs w:val="28"/>
              </w:rPr>
              <w:t>onp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1,42</w:t>
            </w:r>
          </w:p>
        </w:tc>
      </w:tr>
      <w:tr w:rsidR="005E648C" w:rsidRPr="00966A7A" w:rsidTr="005E648C">
        <w:trPr>
          <w:gridAfter w:val="2"/>
          <w:wAfter w:w="248" w:type="dxa"/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Visu veidu riepas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kg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0,21</w:t>
            </w:r>
          </w:p>
        </w:tc>
      </w:tr>
      <w:tr w:rsidR="005E648C" w:rsidRPr="00966A7A" w:rsidTr="005E648C">
        <w:trPr>
          <w:gridAfter w:val="2"/>
          <w:wAfter w:w="248" w:type="dxa"/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Eļļas filtri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gab.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0,21</w:t>
            </w:r>
          </w:p>
        </w:tc>
      </w:tr>
      <w:tr w:rsidR="005E648C" w:rsidRPr="00966A7A" w:rsidTr="005E648C">
        <w:trPr>
          <w:gridAfter w:val="2"/>
          <w:wAfter w:w="248" w:type="dxa"/>
          <w:trHeight w:val="93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Elektriskās un elektroniskās iekārtas atbilstoši Atkritumu apsaimniekošanas likuma 20.</w:t>
            </w:r>
            <w:r w:rsidRPr="00966A7A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966A7A">
              <w:rPr>
                <w:color w:val="000000"/>
                <w:sz w:val="28"/>
                <w:szCs w:val="28"/>
              </w:rPr>
              <w:t xml:space="preserve"> panta pirmajai daļai: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E648C" w:rsidRPr="00966A7A" w:rsidTr="005E648C">
        <w:trPr>
          <w:gridAfter w:val="2"/>
          <w:wAfter w:w="248" w:type="dxa"/>
          <w:trHeight w:val="58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6.1.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liela izmēra mājsaimniecības iekārtas (izņemot liela izmēra dzesēšanas iekārtas, saldētavas, ledusskapjus)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kg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0,92</w:t>
            </w:r>
          </w:p>
        </w:tc>
      </w:tr>
      <w:tr w:rsidR="005E648C" w:rsidRPr="00966A7A" w:rsidTr="005E648C">
        <w:trPr>
          <w:gridAfter w:val="2"/>
          <w:wAfter w:w="248" w:type="dxa"/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6.1.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liela izmēra dzesēšanas iekārtas, saldētavas, ledusskapji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kg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1,49</w:t>
            </w:r>
          </w:p>
        </w:tc>
      </w:tr>
      <w:tr w:rsidR="005E648C" w:rsidRPr="00966A7A" w:rsidTr="005E648C">
        <w:trPr>
          <w:gridAfter w:val="2"/>
          <w:wAfter w:w="248" w:type="dxa"/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lastRenderedPageBreak/>
              <w:t>6.3.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maza izmēra mājsaimniecības iekārtas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kg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1,92</w:t>
            </w:r>
          </w:p>
        </w:tc>
      </w:tr>
      <w:tr w:rsidR="005E648C" w:rsidRPr="00966A7A" w:rsidTr="005E648C">
        <w:trPr>
          <w:gridAfter w:val="2"/>
          <w:wAfter w:w="248" w:type="dxa"/>
          <w:trHeight w:val="57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6.4.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informācijas tehnoloģijas un elektronisko sakaru iekārtas (izņemot monitorus, mobilos telefonus)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kg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1,92</w:t>
            </w:r>
          </w:p>
        </w:tc>
      </w:tr>
      <w:tr w:rsidR="005E648C" w:rsidRPr="00966A7A" w:rsidTr="005E648C">
        <w:trPr>
          <w:gridAfter w:val="2"/>
          <w:wAfter w:w="248" w:type="dxa"/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6.5.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monitori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kg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1,49</w:t>
            </w:r>
          </w:p>
        </w:tc>
      </w:tr>
      <w:tr w:rsidR="005E648C" w:rsidRPr="00966A7A" w:rsidTr="005E648C">
        <w:trPr>
          <w:gridAfter w:val="2"/>
          <w:wAfter w:w="248" w:type="dxa"/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6.6.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mobilie telefoni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kg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2,13</w:t>
            </w:r>
          </w:p>
        </w:tc>
      </w:tr>
      <w:tr w:rsidR="005E648C" w:rsidRPr="00966A7A" w:rsidTr="005E648C">
        <w:trPr>
          <w:gridAfter w:val="2"/>
          <w:wAfter w:w="248" w:type="dxa"/>
          <w:trHeight w:val="57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6.7.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plašam patēriņam paredzētās iekārtas (izņemot televizorus)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kg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0,92</w:t>
            </w:r>
          </w:p>
        </w:tc>
      </w:tr>
      <w:tr w:rsidR="005E648C" w:rsidRPr="00966A7A" w:rsidTr="005E648C">
        <w:trPr>
          <w:gridAfter w:val="2"/>
          <w:wAfter w:w="248" w:type="dxa"/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6.8.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televizori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kg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1,49</w:t>
            </w:r>
          </w:p>
        </w:tc>
      </w:tr>
      <w:tr w:rsidR="005E648C" w:rsidRPr="00966A7A" w:rsidTr="005E648C">
        <w:trPr>
          <w:gridAfter w:val="2"/>
          <w:wAfter w:w="248" w:type="dxa"/>
          <w:trHeight w:val="8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6.9.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elektriskie un elektroniskie instrumenti (izņemot liela izmēra stacionārus ražošanas mehānismus, kas nav pārnēsājami vai ir pastāvīgi piestiprināti)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kg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1,92</w:t>
            </w:r>
          </w:p>
        </w:tc>
      </w:tr>
      <w:tr w:rsidR="005E648C" w:rsidRPr="00966A7A" w:rsidTr="005E648C">
        <w:trPr>
          <w:gridAfter w:val="2"/>
          <w:wAfter w:w="248" w:type="dxa"/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6.10.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gāzizlādes spuldzes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gab.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0,57</w:t>
            </w:r>
          </w:p>
        </w:tc>
      </w:tr>
      <w:tr w:rsidR="005E648C" w:rsidRPr="00966A7A" w:rsidTr="005E648C">
        <w:trPr>
          <w:gridAfter w:val="2"/>
          <w:wAfter w:w="248" w:type="dxa"/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6.11.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apgaismes ķermeņi (izņemot gāzizlādes spuldzes)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kg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1,42</w:t>
            </w:r>
          </w:p>
        </w:tc>
      </w:tr>
      <w:tr w:rsidR="005E648C" w:rsidRPr="00966A7A" w:rsidTr="005E648C">
        <w:trPr>
          <w:gridAfter w:val="2"/>
          <w:wAfter w:w="248" w:type="dxa"/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6.12.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monitoringa un kontroles instrumenti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kg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1,28</w:t>
            </w:r>
          </w:p>
        </w:tc>
      </w:tr>
      <w:tr w:rsidR="005E648C" w:rsidRPr="00966A7A" w:rsidTr="005E648C">
        <w:trPr>
          <w:gridAfter w:val="2"/>
          <w:wAfter w:w="248" w:type="dxa"/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6.13.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rotaļlietas, sporta un atpūtas piederumi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kg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1,92</w:t>
            </w:r>
          </w:p>
        </w:tc>
      </w:tr>
      <w:tr w:rsidR="005E648C" w:rsidRPr="00966A7A" w:rsidTr="005E648C">
        <w:trPr>
          <w:gridAfter w:val="2"/>
          <w:wAfter w:w="248" w:type="dxa"/>
          <w:trHeight w:val="58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6.14.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medicīniskās ierīces (izņemot implantētās un inficētās medicīniskās ierīces)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kg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1,28</w:t>
            </w:r>
          </w:p>
        </w:tc>
      </w:tr>
      <w:tr w:rsidR="005E648C" w:rsidRPr="00966A7A" w:rsidTr="005E648C">
        <w:trPr>
          <w:gridAfter w:val="2"/>
          <w:wAfter w:w="248" w:type="dxa"/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6.15.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tirdzniecības automāti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kg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1,92</w:t>
            </w:r>
            <w:r w:rsidR="00101C5A">
              <w:rPr>
                <w:color w:val="000000"/>
                <w:sz w:val="28"/>
                <w:szCs w:val="28"/>
              </w:rPr>
              <w:t>”</w:t>
            </w:r>
          </w:p>
        </w:tc>
      </w:tr>
    </w:tbl>
    <w:p w:rsidR="005E648C" w:rsidRPr="00C034DA" w:rsidRDefault="00C034DA" w:rsidP="00C034DA">
      <w:pPr>
        <w:pStyle w:val="ListParagraph"/>
        <w:numPr>
          <w:ilvl w:val="1"/>
          <w:numId w:val="1"/>
        </w:numPr>
        <w:tabs>
          <w:tab w:val="left" w:pos="567"/>
        </w:tabs>
        <w:spacing w:before="120"/>
        <w:ind w:right="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izteikt 7. pieliekumu </w:t>
      </w:r>
      <w:r w:rsidR="005E648C" w:rsidRPr="00C034DA">
        <w:rPr>
          <w:sz w:val="28"/>
          <w:szCs w:val="28"/>
        </w:rPr>
        <w:t>šādā redakcijā:</w:t>
      </w: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1002"/>
        <w:gridCol w:w="6478"/>
        <w:gridCol w:w="1351"/>
      </w:tblGrid>
      <w:tr w:rsidR="005E648C" w:rsidRPr="00966A7A" w:rsidTr="005E648C">
        <w:trPr>
          <w:trHeight w:val="585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A3F" w:rsidRPr="00A97A3F" w:rsidRDefault="00C034DA" w:rsidP="00A97A3F">
            <w:pPr>
              <w:jc w:val="right"/>
              <w:rPr>
                <w:sz w:val="28"/>
                <w:szCs w:val="28"/>
              </w:rPr>
            </w:pPr>
            <w:r w:rsidRPr="00A97A3F">
              <w:rPr>
                <w:b/>
                <w:sz w:val="28"/>
                <w:szCs w:val="28"/>
              </w:rPr>
              <w:t>„</w:t>
            </w:r>
            <w:r w:rsidR="00A97A3F" w:rsidRPr="00A97A3F">
              <w:rPr>
                <w:sz w:val="28"/>
                <w:szCs w:val="28"/>
              </w:rPr>
              <w:t xml:space="preserve">Dabas resursu nodokļa likuma </w:t>
            </w:r>
            <w:r w:rsidR="00A97A3F" w:rsidRPr="00A97A3F">
              <w:rPr>
                <w:sz w:val="28"/>
                <w:szCs w:val="28"/>
              </w:rPr>
              <w:br/>
            </w:r>
            <w:bookmarkStart w:id="10" w:name="piel7"/>
            <w:bookmarkEnd w:id="10"/>
            <w:r w:rsidR="00A97A3F" w:rsidRPr="00A97A3F">
              <w:rPr>
                <w:sz w:val="28"/>
                <w:szCs w:val="28"/>
              </w:rPr>
              <w:t>7.pielikums</w:t>
            </w:r>
          </w:p>
          <w:p w:rsidR="005E648C" w:rsidRPr="00F64C17" w:rsidRDefault="00A97A3F" w:rsidP="00F64C17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1" w:name="373576"/>
            <w:bookmarkEnd w:id="11"/>
            <w:r w:rsidRPr="00A97A3F">
              <w:rPr>
                <w:b/>
                <w:bCs/>
                <w:sz w:val="28"/>
                <w:szCs w:val="28"/>
              </w:rPr>
              <w:t>Nodokļa likmes par preču un izstrādājumu iepakojumu un vienreiz lietojamiem galda traukiem un piederumiem</w:t>
            </w:r>
          </w:p>
        </w:tc>
      </w:tr>
      <w:tr w:rsidR="005E648C" w:rsidRPr="00966A7A" w:rsidTr="005E648C">
        <w:trPr>
          <w:trHeight w:val="11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6A7A">
              <w:rPr>
                <w:color w:val="000000"/>
                <w:sz w:val="28"/>
                <w:szCs w:val="28"/>
              </w:rPr>
              <w:t>Nr.p.k</w:t>
            </w:r>
            <w:proofErr w:type="spellEnd"/>
            <w:r w:rsidRPr="00966A7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Preces un izstrādājuma iepakojuma un vienreiz lietojamo galda trauku un piederumu materiāla veids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5A" w:rsidRDefault="00101C5A" w:rsidP="005E64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Likm</w:t>
            </w:r>
            <w:r w:rsidR="00C034DA">
              <w:rPr>
                <w:color w:val="000000"/>
                <w:sz w:val="28"/>
                <w:szCs w:val="28"/>
              </w:rPr>
              <w:t>e</w:t>
            </w:r>
          </w:p>
          <w:p w:rsidR="005E648C" w:rsidRPr="00966A7A" w:rsidRDefault="00101C5A" w:rsidP="005E64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Pr="00101C5A">
              <w:rPr>
                <w:i/>
                <w:color w:val="000000"/>
                <w:sz w:val="28"/>
                <w:szCs w:val="28"/>
              </w:rPr>
              <w:t>e</w:t>
            </w:r>
            <w:r w:rsidR="005E648C" w:rsidRPr="00101C5A">
              <w:rPr>
                <w:i/>
                <w:color w:val="000000"/>
                <w:sz w:val="28"/>
                <w:szCs w:val="28"/>
              </w:rPr>
              <w:t>uro</w:t>
            </w:r>
            <w:r w:rsidR="005E648C" w:rsidRPr="00966A7A">
              <w:rPr>
                <w:color w:val="000000"/>
                <w:sz w:val="28"/>
                <w:szCs w:val="28"/>
              </w:rPr>
              <w:t xml:space="preserve"> par 1 kg materiāla)</w:t>
            </w:r>
          </w:p>
        </w:tc>
      </w:tr>
      <w:tr w:rsidR="005E648C" w:rsidRPr="00966A7A" w:rsidTr="005E648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101C5A" w:rsidP="005E64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</w:t>
            </w:r>
            <w:r w:rsidR="005E648C" w:rsidRPr="00966A7A">
              <w:rPr>
                <w:color w:val="000000"/>
                <w:sz w:val="28"/>
                <w:szCs w:val="28"/>
              </w:rPr>
              <w:t>o stikla izejmateriāliem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0,36</w:t>
            </w:r>
          </w:p>
        </w:tc>
      </w:tr>
      <w:tr w:rsidR="005E648C" w:rsidRPr="00966A7A" w:rsidTr="005E648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 xml:space="preserve">No plastmasas (polimēru) izejmateriāliem, izņemot no </w:t>
            </w:r>
            <w:proofErr w:type="spellStart"/>
            <w:r w:rsidRPr="00966A7A">
              <w:rPr>
                <w:color w:val="000000"/>
                <w:sz w:val="28"/>
                <w:szCs w:val="28"/>
              </w:rPr>
              <w:t>bioplastmasas</w:t>
            </w:r>
            <w:proofErr w:type="spellEnd"/>
            <w:r w:rsidRPr="00966A7A">
              <w:rPr>
                <w:color w:val="000000"/>
                <w:sz w:val="28"/>
                <w:szCs w:val="28"/>
              </w:rPr>
              <w:t xml:space="preserve"> vai </w:t>
            </w:r>
            <w:proofErr w:type="spellStart"/>
            <w:r w:rsidRPr="00966A7A">
              <w:rPr>
                <w:color w:val="000000"/>
                <w:sz w:val="28"/>
                <w:szCs w:val="28"/>
              </w:rPr>
              <w:t>oksi-sadalāmās</w:t>
            </w:r>
            <w:proofErr w:type="spellEnd"/>
            <w:r w:rsidRPr="00966A7A">
              <w:rPr>
                <w:color w:val="000000"/>
                <w:sz w:val="28"/>
                <w:szCs w:val="28"/>
              </w:rPr>
              <w:t xml:space="preserve"> plastmasas, polistirola izejmateriāliem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0,92</w:t>
            </w:r>
          </w:p>
        </w:tc>
      </w:tr>
      <w:tr w:rsidR="005E648C" w:rsidRPr="00966A7A" w:rsidTr="005E648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No metāla izejmateriāliem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1,00</w:t>
            </w:r>
          </w:p>
        </w:tc>
      </w:tr>
      <w:tr w:rsidR="005E648C" w:rsidRPr="00966A7A" w:rsidTr="005E648C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 xml:space="preserve">No koksnes, papīra un kartona vai citu dabisko šķiedru un </w:t>
            </w:r>
            <w:proofErr w:type="spellStart"/>
            <w:r w:rsidRPr="00966A7A">
              <w:rPr>
                <w:color w:val="000000"/>
                <w:sz w:val="28"/>
                <w:szCs w:val="28"/>
              </w:rPr>
              <w:t>bioplastmasas</w:t>
            </w:r>
            <w:proofErr w:type="spellEnd"/>
            <w:r w:rsidRPr="00966A7A">
              <w:rPr>
                <w:color w:val="000000"/>
                <w:sz w:val="28"/>
                <w:szCs w:val="28"/>
              </w:rPr>
              <w:t xml:space="preserve"> izejmateriāliem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0,21</w:t>
            </w:r>
          </w:p>
        </w:tc>
      </w:tr>
      <w:tr w:rsidR="005E648C" w:rsidRPr="00966A7A" w:rsidTr="005E648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 xml:space="preserve">No </w:t>
            </w:r>
            <w:proofErr w:type="spellStart"/>
            <w:r w:rsidRPr="00966A7A">
              <w:rPr>
                <w:color w:val="000000"/>
                <w:sz w:val="28"/>
                <w:szCs w:val="28"/>
              </w:rPr>
              <w:t>oksi-sadalāmās</w:t>
            </w:r>
            <w:proofErr w:type="spellEnd"/>
            <w:r w:rsidRPr="00966A7A">
              <w:rPr>
                <w:color w:val="000000"/>
                <w:sz w:val="28"/>
                <w:szCs w:val="28"/>
              </w:rPr>
              <w:t xml:space="preserve"> plastmasas izejmateriāliem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0,64</w:t>
            </w:r>
          </w:p>
        </w:tc>
      </w:tr>
      <w:tr w:rsidR="005E648C" w:rsidRPr="00966A7A" w:rsidTr="005E648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No polistirola izejmateriāliem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1,28</w:t>
            </w:r>
            <w:r w:rsidR="00101C5A">
              <w:rPr>
                <w:color w:val="000000"/>
                <w:sz w:val="28"/>
                <w:szCs w:val="28"/>
              </w:rPr>
              <w:t>”</w:t>
            </w:r>
          </w:p>
        </w:tc>
      </w:tr>
    </w:tbl>
    <w:p w:rsidR="005E648C" w:rsidRPr="00A97A3F" w:rsidRDefault="00A97A3F" w:rsidP="00A97A3F">
      <w:pPr>
        <w:pStyle w:val="ListParagraph"/>
        <w:numPr>
          <w:ilvl w:val="1"/>
          <w:numId w:val="1"/>
        </w:numPr>
        <w:tabs>
          <w:tab w:val="left" w:pos="567"/>
        </w:tabs>
        <w:spacing w:before="120"/>
        <w:ind w:right="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izteikt 8. pieliekumu </w:t>
      </w:r>
      <w:r w:rsidR="005E648C" w:rsidRPr="00A97A3F">
        <w:rPr>
          <w:sz w:val="28"/>
          <w:szCs w:val="28"/>
        </w:rPr>
        <w:t>šādā redakcijā: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002"/>
        <w:gridCol w:w="1483"/>
        <w:gridCol w:w="490"/>
        <w:gridCol w:w="490"/>
        <w:gridCol w:w="490"/>
        <w:gridCol w:w="490"/>
        <w:gridCol w:w="490"/>
        <w:gridCol w:w="1507"/>
        <w:gridCol w:w="2410"/>
      </w:tblGrid>
      <w:tr w:rsidR="005E648C" w:rsidRPr="00966A7A" w:rsidTr="005E648C">
        <w:trPr>
          <w:trHeight w:val="300"/>
        </w:trPr>
        <w:tc>
          <w:tcPr>
            <w:tcW w:w="86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A3F" w:rsidRPr="00A97A3F" w:rsidRDefault="00A97A3F" w:rsidP="00A97A3F">
            <w:pPr>
              <w:spacing w:before="120"/>
              <w:jc w:val="right"/>
              <w:rPr>
                <w:sz w:val="28"/>
                <w:szCs w:val="28"/>
              </w:rPr>
            </w:pPr>
            <w:r w:rsidRPr="00A97A3F">
              <w:rPr>
                <w:b/>
                <w:sz w:val="28"/>
                <w:szCs w:val="28"/>
              </w:rPr>
              <w:lastRenderedPageBreak/>
              <w:t>„</w:t>
            </w:r>
            <w:r w:rsidRPr="00A97A3F">
              <w:rPr>
                <w:sz w:val="28"/>
                <w:szCs w:val="28"/>
              </w:rPr>
              <w:t xml:space="preserve">Dabas resursu nodokļa likuma </w:t>
            </w:r>
            <w:r w:rsidRPr="00A97A3F">
              <w:rPr>
                <w:sz w:val="28"/>
                <w:szCs w:val="28"/>
              </w:rPr>
              <w:br/>
            </w:r>
            <w:bookmarkStart w:id="12" w:name="piel8"/>
            <w:bookmarkEnd w:id="12"/>
            <w:r w:rsidRPr="00A97A3F">
              <w:rPr>
                <w:sz w:val="28"/>
                <w:szCs w:val="28"/>
              </w:rPr>
              <w:t>8.pielikums</w:t>
            </w:r>
          </w:p>
          <w:p w:rsidR="005E648C" w:rsidRPr="00A97A3F" w:rsidRDefault="00A97A3F" w:rsidP="00F64C17">
            <w:pPr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  <w:bookmarkStart w:id="13" w:name="47506"/>
            <w:bookmarkEnd w:id="13"/>
            <w:r w:rsidRPr="00A97A3F">
              <w:rPr>
                <w:b/>
                <w:bCs/>
                <w:sz w:val="28"/>
                <w:szCs w:val="28"/>
              </w:rPr>
              <w:t>Nodokļa likmes par radioaktīvajām vielām</w:t>
            </w:r>
          </w:p>
        </w:tc>
      </w:tr>
      <w:tr w:rsidR="005E648C" w:rsidRPr="00966A7A" w:rsidTr="005E648C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</w:p>
        </w:tc>
      </w:tr>
      <w:tr w:rsidR="005E648C" w:rsidRPr="00966A7A" w:rsidTr="005E648C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6A7A">
              <w:rPr>
                <w:color w:val="000000"/>
                <w:sz w:val="28"/>
                <w:szCs w:val="28"/>
              </w:rPr>
              <w:t>Nr.p.k</w:t>
            </w:r>
            <w:proofErr w:type="spellEnd"/>
            <w:r w:rsidRPr="00966A7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Radioaktīvās vielas raksturojums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Mērvienība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8C" w:rsidRPr="00966A7A" w:rsidRDefault="00101C5A" w:rsidP="005E64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Likme</w:t>
            </w:r>
            <w:r>
              <w:rPr>
                <w:color w:val="000000"/>
                <w:sz w:val="28"/>
                <w:szCs w:val="28"/>
              </w:rPr>
              <w:br/>
              <w:t xml:space="preserve"> (</w:t>
            </w:r>
            <w:r w:rsidRPr="00101C5A">
              <w:rPr>
                <w:i/>
                <w:color w:val="000000"/>
                <w:sz w:val="28"/>
                <w:szCs w:val="28"/>
              </w:rPr>
              <w:t>e</w:t>
            </w:r>
            <w:r w:rsidR="005E648C" w:rsidRPr="00101C5A">
              <w:rPr>
                <w:i/>
                <w:color w:val="000000"/>
                <w:sz w:val="28"/>
                <w:szCs w:val="28"/>
              </w:rPr>
              <w:t>uro</w:t>
            </w:r>
            <w:r w:rsidR="005E648C" w:rsidRPr="00966A7A">
              <w:rPr>
                <w:color w:val="000000"/>
                <w:sz w:val="28"/>
                <w:szCs w:val="28"/>
              </w:rPr>
              <w:t>)</w:t>
            </w:r>
          </w:p>
        </w:tc>
      </w:tr>
      <w:tr w:rsidR="005E648C" w:rsidRPr="00966A7A" w:rsidTr="005E648C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48C" w:rsidRPr="00966A7A" w:rsidRDefault="005E648C" w:rsidP="00101C5A">
            <w:pPr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1. radionuklīdu grupa (pieļaujamā kopējā radioaktivitāte 1 m</w:t>
            </w:r>
            <w:r w:rsidRPr="00966A7A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966A7A">
              <w:rPr>
                <w:color w:val="000000"/>
                <w:sz w:val="28"/>
                <w:szCs w:val="28"/>
              </w:rPr>
              <w:t xml:space="preserve"> atkritumu &gt; 10</w:t>
            </w:r>
            <w:r w:rsidRPr="00966A7A">
              <w:rPr>
                <w:color w:val="000000"/>
                <w:sz w:val="28"/>
                <w:szCs w:val="28"/>
                <w:vertAlign w:val="superscript"/>
              </w:rPr>
              <w:t>12</w:t>
            </w:r>
            <w:r w:rsidRPr="00966A7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6A7A">
              <w:rPr>
                <w:color w:val="000000"/>
                <w:sz w:val="28"/>
                <w:szCs w:val="28"/>
              </w:rPr>
              <w:t>Bq</w:t>
            </w:r>
            <w:proofErr w:type="spellEnd"/>
            <w:r w:rsidRPr="00966A7A">
              <w:rPr>
                <w:color w:val="000000"/>
                <w:sz w:val="28"/>
                <w:szCs w:val="28"/>
              </w:rPr>
              <w:t>), slēgts starojuma avots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m</w:t>
            </w:r>
            <w:r w:rsidRPr="00966A7A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966A7A">
              <w:rPr>
                <w:color w:val="000000"/>
                <w:sz w:val="28"/>
                <w:szCs w:val="28"/>
              </w:rPr>
              <w:t xml:space="preserve"> atkritumu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711,44</w:t>
            </w:r>
          </w:p>
        </w:tc>
      </w:tr>
      <w:tr w:rsidR="005E648C" w:rsidRPr="00966A7A" w:rsidTr="005E648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48C" w:rsidRPr="00966A7A" w:rsidRDefault="005E648C" w:rsidP="00101C5A">
            <w:pPr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2. radionuklīdu grupa (pieļaujamā kopējā radioaktivitāte 1 m</w:t>
            </w:r>
            <w:r w:rsidRPr="00966A7A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966A7A">
              <w:rPr>
                <w:color w:val="000000"/>
                <w:sz w:val="28"/>
                <w:szCs w:val="28"/>
              </w:rPr>
              <w:t xml:space="preserve"> atkritumu &gt; 10</w:t>
            </w:r>
            <w:r w:rsidRPr="00966A7A">
              <w:rPr>
                <w:color w:val="000000"/>
                <w:sz w:val="28"/>
                <w:szCs w:val="28"/>
                <w:vertAlign w:val="superscript"/>
              </w:rPr>
              <w:t>12</w:t>
            </w:r>
            <w:r w:rsidRPr="00966A7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6A7A">
              <w:rPr>
                <w:color w:val="000000"/>
                <w:sz w:val="28"/>
                <w:szCs w:val="28"/>
              </w:rPr>
              <w:t>Bq</w:t>
            </w:r>
            <w:proofErr w:type="spellEnd"/>
            <w:r w:rsidRPr="00966A7A">
              <w:rPr>
                <w:color w:val="000000"/>
                <w:sz w:val="28"/>
                <w:szCs w:val="28"/>
              </w:rPr>
              <w:t>), vaļējs starojuma avots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m</w:t>
            </w:r>
            <w:r w:rsidRPr="00966A7A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966A7A">
              <w:rPr>
                <w:color w:val="000000"/>
                <w:sz w:val="28"/>
                <w:szCs w:val="28"/>
              </w:rPr>
              <w:t xml:space="preserve"> atkritumu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1422,87</w:t>
            </w:r>
          </w:p>
        </w:tc>
      </w:tr>
      <w:tr w:rsidR="005E648C" w:rsidRPr="00966A7A" w:rsidTr="005E648C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48C" w:rsidRPr="00966A7A" w:rsidRDefault="005E648C" w:rsidP="00101C5A">
            <w:pPr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3. radionuklīdu grupa (pieļaujamā kopējā radioaktivitāte 1 m</w:t>
            </w:r>
            <w:r w:rsidRPr="00966A7A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966A7A">
              <w:rPr>
                <w:color w:val="000000"/>
                <w:sz w:val="28"/>
                <w:szCs w:val="28"/>
              </w:rPr>
              <w:t xml:space="preserve"> atkritumu 10</w:t>
            </w:r>
            <w:r w:rsidRPr="00966A7A">
              <w:rPr>
                <w:color w:val="000000"/>
                <w:sz w:val="28"/>
                <w:szCs w:val="28"/>
                <w:vertAlign w:val="superscript"/>
              </w:rPr>
              <w:t>9</w:t>
            </w:r>
            <w:r w:rsidRPr="00966A7A">
              <w:rPr>
                <w:color w:val="000000"/>
                <w:sz w:val="28"/>
                <w:szCs w:val="28"/>
              </w:rPr>
              <w:t xml:space="preserve"> - 10</w:t>
            </w:r>
            <w:r w:rsidRPr="00966A7A">
              <w:rPr>
                <w:color w:val="000000"/>
                <w:sz w:val="28"/>
                <w:szCs w:val="28"/>
                <w:vertAlign w:val="superscript"/>
              </w:rPr>
              <w:t>12</w:t>
            </w:r>
            <w:r w:rsidRPr="00966A7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6A7A">
              <w:rPr>
                <w:color w:val="000000"/>
                <w:sz w:val="28"/>
                <w:szCs w:val="28"/>
              </w:rPr>
              <w:t>Bq</w:t>
            </w:r>
            <w:proofErr w:type="spellEnd"/>
            <w:r w:rsidRPr="00966A7A">
              <w:rPr>
                <w:color w:val="000000"/>
                <w:sz w:val="28"/>
                <w:szCs w:val="28"/>
              </w:rPr>
              <w:t>), slēgts starojuma avots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m</w:t>
            </w:r>
            <w:r w:rsidRPr="00966A7A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966A7A">
              <w:rPr>
                <w:color w:val="000000"/>
                <w:sz w:val="28"/>
                <w:szCs w:val="28"/>
              </w:rPr>
              <w:t xml:space="preserve"> atkritumu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2134,31</w:t>
            </w:r>
          </w:p>
        </w:tc>
      </w:tr>
      <w:tr w:rsidR="005E648C" w:rsidRPr="00966A7A" w:rsidTr="005E648C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48C" w:rsidRPr="00966A7A" w:rsidRDefault="005E648C" w:rsidP="00101C5A">
            <w:pPr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4. radionuklīdu grupa (pieļaujamā kopējā radioaktivitāte 1 m</w:t>
            </w:r>
            <w:r w:rsidRPr="00966A7A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966A7A">
              <w:rPr>
                <w:color w:val="000000"/>
                <w:sz w:val="28"/>
                <w:szCs w:val="28"/>
              </w:rPr>
              <w:t xml:space="preserve"> atkritumu 10</w:t>
            </w:r>
            <w:r w:rsidRPr="00966A7A">
              <w:rPr>
                <w:color w:val="000000"/>
                <w:sz w:val="28"/>
                <w:szCs w:val="28"/>
                <w:vertAlign w:val="superscript"/>
              </w:rPr>
              <w:t>9</w:t>
            </w:r>
            <w:r w:rsidRPr="00966A7A">
              <w:rPr>
                <w:color w:val="000000"/>
                <w:sz w:val="28"/>
                <w:szCs w:val="28"/>
              </w:rPr>
              <w:t xml:space="preserve"> - 10</w:t>
            </w:r>
            <w:r w:rsidRPr="00966A7A">
              <w:rPr>
                <w:color w:val="000000"/>
                <w:sz w:val="28"/>
                <w:szCs w:val="28"/>
                <w:vertAlign w:val="superscript"/>
              </w:rPr>
              <w:t>12</w:t>
            </w:r>
            <w:r w:rsidRPr="00966A7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6A7A">
              <w:rPr>
                <w:color w:val="000000"/>
                <w:sz w:val="28"/>
                <w:szCs w:val="28"/>
              </w:rPr>
              <w:t>Bq</w:t>
            </w:r>
            <w:proofErr w:type="spellEnd"/>
            <w:r w:rsidRPr="00966A7A">
              <w:rPr>
                <w:color w:val="000000"/>
                <w:sz w:val="28"/>
                <w:szCs w:val="28"/>
              </w:rPr>
              <w:t>), vaļējs starojuma avots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m</w:t>
            </w:r>
            <w:r w:rsidRPr="00966A7A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966A7A">
              <w:rPr>
                <w:color w:val="000000"/>
                <w:sz w:val="28"/>
                <w:szCs w:val="28"/>
              </w:rPr>
              <w:t xml:space="preserve"> atkritumu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4268,62</w:t>
            </w:r>
          </w:p>
        </w:tc>
      </w:tr>
      <w:tr w:rsidR="005E648C" w:rsidRPr="00966A7A" w:rsidTr="005E648C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48C" w:rsidRPr="00966A7A" w:rsidRDefault="005E648C" w:rsidP="00101C5A">
            <w:pPr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5. radionuklīdu grupa (pieļaujamā kopējā radioaktivitāte 1 m</w:t>
            </w:r>
            <w:r w:rsidRPr="00966A7A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966A7A">
              <w:rPr>
                <w:color w:val="000000"/>
                <w:sz w:val="28"/>
                <w:szCs w:val="28"/>
              </w:rPr>
              <w:t xml:space="preserve"> atkritumu 10</w:t>
            </w:r>
            <w:r w:rsidRPr="00966A7A">
              <w:rPr>
                <w:color w:val="000000"/>
                <w:sz w:val="28"/>
                <w:szCs w:val="28"/>
                <w:vertAlign w:val="superscript"/>
              </w:rPr>
              <w:t>6</w:t>
            </w:r>
            <w:r w:rsidRPr="00966A7A">
              <w:rPr>
                <w:color w:val="000000"/>
                <w:sz w:val="28"/>
                <w:szCs w:val="28"/>
              </w:rPr>
              <w:t xml:space="preserve"> - 10</w:t>
            </w:r>
            <w:r w:rsidRPr="00966A7A">
              <w:rPr>
                <w:color w:val="000000"/>
                <w:sz w:val="28"/>
                <w:szCs w:val="28"/>
                <w:vertAlign w:val="superscript"/>
              </w:rPr>
              <w:t>9</w:t>
            </w:r>
            <w:r w:rsidRPr="00966A7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6A7A">
              <w:rPr>
                <w:color w:val="000000"/>
                <w:sz w:val="28"/>
                <w:szCs w:val="28"/>
              </w:rPr>
              <w:t>Bq</w:t>
            </w:r>
            <w:proofErr w:type="spellEnd"/>
            <w:r w:rsidRPr="00966A7A">
              <w:rPr>
                <w:color w:val="000000"/>
                <w:sz w:val="28"/>
                <w:szCs w:val="28"/>
              </w:rPr>
              <w:t>), slēgts starojuma avots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m</w:t>
            </w:r>
            <w:r w:rsidRPr="00966A7A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966A7A">
              <w:rPr>
                <w:color w:val="000000"/>
                <w:sz w:val="28"/>
                <w:szCs w:val="28"/>
              </w:rPr>
              <w:t xml:space="preserve"> atkritumu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3557,18</w:t>
            </w:r>
          </w:p>
        </w:tc>
      </w:tr>
      <w:tr w:rsidR="005E648C" w:rsidRPr="00966A7A" w:rsidTr="005E648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48C" w:rsidRPr="00966A7A" w:rsidRDefault="005E648C" w:rsidP="00101C5A">
            <w:pPr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6. radionuklīdu grupa (pieļaujamā kopējā radioaktivitāte 1 m</w:t>
            </w:r>
            <w:r w:rsidRPr="00966A7A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966A7A">
              <w:rPr>
                <w:color w:val="000000"/>
                <w:sz w:val="28"/>
                <w:szCs w:val="28"/>
              </w:rPr>
              <w:t xml:space="preserve"> atkritumu 10</w:t>
            </w:r>
            <w:r w:rsidRPr="00966A7A">
              <w:rPr>
                <w:color w:val="000000"/>
                <w:sz w:val="28"/>
                <w:szCs w:val="28"/>
                <w:vertAlign w:val="superscript"/>
              </w:rPr>
              <w:t>6</w:t>
            </w:r>
            <w:r w:rsidRPr="00966A7A">
              <w:rPr>
                <w:color w:val="000000"/>
                <w:sz w:val="28"/>
                <w:szCs w:val="28"/>
              </w:rPr>
              <w:t xml:space="preserve"> - 10</w:t>
            </w:r>
            <w:r w:rsidRPr="00966A7A">
              <w:rPr>
                <w:color w:val="000000"/>
                <w:sz w:val="28"/>
                <w:szCs w:val="28"/>
                <w:vertAlign w:val="superscript"/>
              </w:rPr>
              <w:t>9</w:t>
            </w:r>
            <w:r w:rsidRPr="00966A7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6A7A">
              <w:rPr>
                <w:color w:val="000000"/>
                <w:sz w:val="28"/>
                <w:szCs w:val="28"/>
              </w:rPr>
              <w:t>Bq</w:t>
            </w:r>
            <w:proofErr w:type="spellEnd"/>
            <w:r w:rsidRPr="00966A7A">
              <w:rPr>
                <w:color w:val="000000"/>
                <w:sz w:val="28"/>
                <w:szCs w:val="28"/>
              </w:rPr>
              <w:t>), vaļējs starojuma avots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m</w:t>
            </w:r>
            <w:r w:rsidRPr="00966A7A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966A7A">
              <w:rPr>
                <w:color w:val="000000"/>
                <w:sz w:val="28"/>
                <w:szCs w:val="28"/>
              </w:rPr>
              <w:t xml:space="preserve"> atkritumu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7114,36</w:t>
            </w:r>
          </w:p>
        </w:tc>
      </w:tr>
      <w:tr w:rsidR="005E648C" w:rsidRPr="00966A7A" w:rsidTr="005E648C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48C" w:rsidRPr="00966A7A" w:rsidRDefault="005E648C" w:rsidP="00101C5A">
            <w:pPr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7. grupa, jonizējošā starojuma avoti, kuros jebkura radionuklīda aktivitāte pārsniedz pieļaujamos limitus 1 m</w:t>
            </w:r>
            <w:r w:rsidRPr="00966A7A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m</w:t>
            </w:r>
            <w:r w:rsidRPr="00966A7A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966A7A">
              <w:rPr>
                <w:color w:val="000000"/>
                <w:sz w:val="28"/>
                <w:szCs w:val="28"/>
              </w:rPr>
              <w:t xml:space="preserve"> atkritumu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14228,72</w:t>
            </w:r>
            <w:r w:rsidR="00101C5A">
              <w:rPr>
                <w:color w:val="000000"/>
                <w:sz w:val="28"/>
                <w:szCs w:val="28"/>
              </w:rPr>
              <w:t>”</w:t>
            </w:r>
          </w:p>
        </w:tc>
      </w:tr>
    </w:tbl>
    <w:p w:rsidR="005E648C" w:rsidRPr="00A97A3F" w:rsidRDefault="00101C5A" w:rsidP="00A97A3F">
      <w:pPr>
        <w:tabs>
          <w:tab w:val="left" w:pos="567"/>
        </w:tabs>
        <w:spacing w:before="120"/>
        <w:ind w:left="60" w:right="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17. </w:t>
      </w:r>
      <w:r w:rsidR="00A97A3F">
        <w:rPr>
          <w:bCs/>
          <w:sz w:val="28"/>
          <w:szCs w:val="28"/>
        </w:rPr>
        <w:t xml:space="preserve">izteikt 9. pieliekumu </w:t>
      </w:r>
      <w:r w:rsidR="005E648C" w:rsidRPr="00482CFB">
        <w:rPr>
          <w:sz w:val="28"/>
          <w:szCs w:val="28"/>
        </w:rPr>
        <w:t>šādā redakcijā:</w:t>
      </w:r>
    </w:p>
    <w:tbl>
      <w:tblPr>
        <w:tblW w:w="10486" w:type="dxa"/>
        <w:tblInd w:w="93" w:type="dxa"/>
        <w:tblLook w:val="04A0" w:firstRow="1" w:lastRow="0" w:firstColumn="1" w:lastColumn="0" w:noHBand="0" w:noVBand="1"/>
      </w:tblPr>
      <w:tblGrid>
        <w:gridCol w:w="1002"/>
        <w:gridCol w:w="1726"/>
        <w:gridCol w:w="766"/>
        <w:gridCol w:w="1477"/>
        <w:gridCol w:w="1507"/>
        <w:gridCol w:w="236"/>
        <w:gridCol w:w="766"/>
        <w:gridCol w:w="236"/>
        <w:gridCol w:w="360"/>
        <w:gridCol w:w="812"/>
        <w:gridCol w:w="1598"/>
      </w:tblGrid>
      <w:tr w:rsidR="005E648C" w:rsidRPr="00966A7A" w:rsidTr="005E648C">
        <w:trPr>
          <w:gridAfter w:val="1"/>
          <w:wAfter w:w="1598" w:type="dxa"/>
          <w:trHeight w:val="300"/>
        </w:trPr>
        <w:tc>
          <w:tcPr>
            <w:tcW w:w="88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A3F" w:rsidRPr="00A97A3F" w:rsidRDefault="00A97A3F" w:rsidP="00A97A3F">
            <w:pPr>
              <w:jc w:val="right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„</w:t>
            </w:r>
            <w:r w:rsidRPr="00A97A3F">
              <w:rPr>
                <w:sz w:val="28"/>
                <w:szCs w:val="28"/>
              </w:rPr>
              <w:t xml:space="preserve">Dabas resursu nodokļa likuma </w:t>
            </w:r>
            <w:r w:rsidRPr="00A97A3F">
              <w:rPr>
                <w:sz w:val="28"/>
                <w:szCs w:val="28"/>
              </w:rPr>
              <w:br/>
            </w:r>
            <w:bookmarkStart w:id="14" w:name="piel9"/>
            <w:bookmarkEnd w:id="14"/>
            <w:r w:rsidRPr="00A97A3F">
              <w:rPr>
                <w:sz w:val="28"/>
                <w:szCs w:val="28"/>
              </w:rPr>
              <w:t>9.pielikums</w:t>
            </w:r>
          </w:p>
          <w:p w:rsidR="005E648C" w:rsidRPr="00F64C17" w:rsidRDefault="00A97A3F" w:rsidP="00F64C17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5" w:name="256753"/>
            <w:bookmarkEnd w:id="15"/>
            <w:r w:rsidRPr="00A97A3F">
              <w:rPr>
                <w:b/>
                <w:bCs/>
                <w:sz w:val="28"/>
                <w:szCs w:val="28"/>
              </w:rPr>
              <w:t>Nodokļa likmes par akmeņoglēm, koksu un lignītu (brūnoglēm)</w:t>
            </w:r>
          </w:p>
        </w:tc>
      </w:tr>
      <w:tr w:rsidR="005E648C" w:rsidRPr="00966A7A" w:rsidTr="005E648C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</w:p>
        </w:tc>
      </w:tr>
      <w:tr w:rsidR="005E648C" w:rsidRPr="00966A7A" w:rsidTr="005E648C">
        <w:trPr>
          <w:gridAfter w:val="1"/>
          <w:wAfter w:w="1598" w:type="dxa"/>
          <w:trHeight w:val="145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6A7A">
              <w:rPr>
                <w:color w:val="000000"/>
                <w:sz w:val="28"/>
                <w:szCs w:val="28"/>
              </w:rPr>
              <w:lastRenderedPageBreak/>
              <w:t>Nr.p.k</w:t>
            </w:r>
            <w:proofErr w:type="spellEnd"/>
            <w:r w:rsidRPr="00966A7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Akmeņogļu, koksa un lignīta (brūnogļu) klasifikācija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Mērvienība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5A" w:rsidRDefault="005E648C" w:rsidP="00101C5A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 xml:space="preserve">Likme </w:t>
            </w:r>
          </w:p>
          <w:p w:rsidR="005E648C" w:rsidRPr="00966A7A" w:rsidRDefault="00101C5A" w:rsidP="00101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Pr="00101C5A">
              <w:rPr>
                <w:i/>
                <w:color w:val="000000"/>
                <w:sz w:val="28"/>
                <w:szCs w:val="28"/>
              </w:rPr>
              <w:t>e</w:t>
            </w:r>
            <w:r w:rsidR="005E648C" w:rsidRPr="00101C5A">
              <w:rPr>
                <w:i/>
                <w:color w:val="000000"/>
                <w:sz w:val="28"/>
                <w:szCs w:val="28"/>
              </w:rPr>
              <w:t>uro</w:t>
            </w:r>
            <w:r w:rsidR="005E648C" w:rsidRPr="00966A7A">
              <w:rPr>
                <w:color w:val="000000"/>
                <w:sz w:val="28"/>
                <w:szCs w:val="28"/>
              </w:rPr>
              <w:t>)</w:t>
            </w:r>
          </w:p>
        </w:tc>
      </w:tr>
      <w:tr w:rsidR="005E648C" w:rsidRPr="00966A7A" w:rsidTr="005E648C">
        <w:trPr>
          <w:gridAfter w:val="1"/>
          <w:wAfter w:w="1598" w:type="dxa"/>
          <w:trHeight w:val="63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Akmeņogles, kokss un lignīts (brūnogles) ar pavaddokumentos norādītu siltumspēju (GJ/t)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GJ/t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0,30</w:t>
            </w:r>
          </w:p>
        </w:tc>
      </w:tr>
      <w:tr w:rsidR="005E648C" w:rsidRPr="00966A7A" w:rsidTr="005E648C">
        <w:trPr>
          <w:gridAfter w:val="1"/>
          <w:wAfter w:w="1598" w:type="dxa"/>
          <w:trHeight w:val="58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48C" w:rsidRPr="00966A7A" w:rsidRDefault="005E648C" w:rsidP="005E648C">
            <w:pPr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Akmeņogles, kokss un lignīts (brūnogles) ja pavaddokumentos nav norādīta siltumspēja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t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8C" w:rsidRPr="00966A7A" w:rsidRDefault="005E648C" w:rsidP="005E648C">
            <w:pPr>
              <w:jc w:val="center"/>
              <w:rPr>
                <w:color w:val="000000"/>
                <w:sz w:val="28"/>
                <w:szCs w:val="28"/>
              </w:rPr>
            </w:pPr>
            <w:r w:rsidRPr="00966A7A">
              <w:rPr>
                <w:color w:val="000000"/>
                <w:sz w:val="28"/>
                <w:szCs w:val="28"/>
              </w:rPr>
              <w:t>8,54</w:t>
            </w:r>
            <w:r w:rsidR="00101C5A">
              <w:rPr>
                <w:color w:val="000000"/>
                <w:sz w:val="28"/>
                <w:szCs w:val="28"/>
              </w:rPr>
              <w:t>”</w:t>
            </w:r>
          </w:p>
        </w:tc>
      </w:tr>
    </w:tbl>
    <w:p w:rsidR="005E5E58" w:rsidRPr="005E5E58" w:rsidRDefault="005E5E58" w:rsidP="005E5E58">
      <w:pPr>
        <w:pStyle w:val="ListParagraph"/>
        <w:tabs>
          <w:tab w:val="left" w:pos="567"/>
        </w:tabs>
        <w:spacing w:before="120"/>
        <w:ind w:left="435" w:right="26"/>
        <w:jc w:val="both"/>
        <w:rPr>
          <w:sz w:val="32"/>
          <w:szCs w:val="28"/>
        </w:rPr>
      </w:pPr>
    </w:p>
    <w:p w:rsidR="00822047" w:rsidRPr="005E5E58" w:rsidRDefault="00822047" w:rsidP="005E5E58">
      <w:pPr>
        <w:pStyle w:val="ListParagraph"/>
        <w:numPr>
          <w:ilvl w:val="0"/>
          <w:numId w:val="12"/>
        </w:numPr>
        <w:tabs>
          <w:tab w:val="left" w:pos="567"/>
        </w:tabs>
        <w:spacing w:before="120"/>
        <w:ind w:right="26"/>
        <w:jc w:val="both"/>
        <w:rPr>
          <w:sz w:val="32"/>
          <w:szCs w:val="28"/>
        </w:rPr>
      </w:pPr>
      <w:r w:rsidRPr="005E5E58">
        <w:rPr>
          <w:bCs/>
          <w:sz w:val="28"/>
          <w:szCs w:val="28"/>
        </w:rPr>
        <w:t xml:space="preserve">Likums stājas spēkā </w:t>
      </w:r>
      <w:r w:rsidRPr="005E5E58">
        <w:rPr>
          <w:bCs/>
          <w:i/>
          <w:sz w:val="28"/>
          <w:szCs w:val="28"/>
        </w:rPr>
        <w:t>euro</w:t>
      </w:r>
      <w:r w:rsidRPr="005E5E58">
        <w:rPr>
          <w:bCs/>
          <w:sz w:val="28"/>
          <w:szCs w:val="28"/>
        </w:rPr>
        <w:t xml:space="preserve"> ieviešanas dienā.</w:t>
      </w:r>
    </w:p>
    <w:p w:rsidR="00822047" w:rsidRPr="00615371" w:rsidRDefault="00822047" w:rsidP="00822047">
      <w:pPr>
        <w:pStyle w:val="Heading2"/>
        <w:tabs>
          <w:tab w:val="left" w:pos="6521"/>
        </w:tabs>
        <w:spacing w:before="0" w:after="0"/>
        <w:ind w:right="26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822047" w:rsidRPr="00615371" w:rsidRDefault="00822047" w:rsidP="00822047">
      <w:pPr>
        <w:ind w:right="26" w:firstLine="720"/>
        <w:jc w:val="both"/>
        <w:rPr>
          <w:sz w:val="28"/>
          <w:szCs w:val="28"/>
        </w:rPr>
      </w:pPr>
    </w:p>
    <w:p w:rsidR="00822047" w:rsidRPr="00615371" w:rsidRDefault="00822047" w:rsidP="00822047">
      <w:pPr>
        <w:tabs>
          <w:tab w:val="left" w:pos="6521"/>
        </w:tabs>
        <w:ind w:right="26"/>
        <w:jc w:val="both"/>
        <w:rPr>
          <w:sz w:val="28"/>
          <w:szCs w:val="28"/>
        </w:rPr>
      </w:pPr>
      <w:r w:rsidRPr="00615371">
        <w:rPr>
          <w:sz w:val="28"/>
          <w:szCs w:val="28"/>
        </w:rPr>
        <w:t>Iesniedzējs:</w:t>
      </w:r>
    </w:p>
    <w:p w:rsidR="00822047" w:rsidRPr="00615371" w:rsidRDefault="00822047" w:rsidP="00822047">
      <w:pPr>
        <w:tabs>
          <w:tab w:val="left" w:pos="6521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Pr="00615371">
        <w:rPr>
          <w:sz w:val="28"/>
          <w:szCs w:val="28"/>
        </w:rPr>
        <w:t xml:space="preserve">ides aizsardzības un </w:t>
      </w:r>
    </w:p>
    <w:p w:rsidR="00822047" w:rsidRPr="00615371" w:rsidRDefault="00822047" w:rsidP="00822047">
      <w:pPr>
        <w:tabs>
          <w:tab w:val="left" w:pos="6521"/>
        </w:tabs>
        <w:ind w:right="26"/>
        <w:jc w:val="both"/>
        <w:rPr>
          <w:sz w:val="28"/>
          <w:szCs w:val="28"/>
        </w:rPr>
      </w:pPr>
      <w:r w:rsidRPr="00615371">
        <w:rPr>
          <w:sz w:val="28"/>
          <w:szCs w:val="28"/>
        </w:rPr>
        <w:t>reģionālās attīstības ministrs</w:t>
      </w:r>
      <w:r w:rsidRPr="00615371">
        <w:rPr>
          <w:sz w:val="28"/>
          <w:szCs w:val="28"/>
        </w:rPr>
        <w:tab/>
        <w:t>E. </w:t>
      </w:r>
      <w:proofErr w:type="spellStart"/>
      <w:r w:rsidRPr="00615371">
        <w:rPr>
          <w:sz w:val="28"/>
          <w:szCs w:val="28"/>
        </w:rPr>
        <w:t>Sprūdžs</w:t>
      </w:r>
      <w:proofErr w:type="spellEnd"/>
    </w:p>
    <w:p w:rsidR="00822047" w:rsidRPr="00615371" w:rsidRDefault="00822047" w:rsidP="00822047">
      <w:pPr>
        <w:ind w:right="26"/>
        <w:jc w:val="both"/>
        <w:rPr>
          <w:sz w:val="28"/>
          <w:szCs w:val="28"/>
        </w:rPr>
      </w:pPr>
    </w:p>
    <w:p w:rsidR="00822047" w:rsidRPr="00615371" w:rsidRDefault="00822047" w:rsidP="00822047">
      <w:pPr>
        <w:tabs>
          <w:tab w:val="left" w:pos="6521"/>
        </w:tabs>
        <w:ind w:right="26"/>
        <w:jc w:val="both"/>
        <w:rPr>
          <w:sz w:val="28"/>
          <w:szCs w:val="28"/>
        </w:rPr>
      </w:pPr>
      <w:r w:rsidRPr="00615371">
        <w:rPr>
          <w:sz w:val="28"/>
          <w:szCs w:val="28"/>
        </w:rPr>
        <w:t xml:space="preserve">Vīza: </w:t>
      </w:r>
    </w:p>
    <w:p w:rsidR="00D528AB" w:rsidRDefault="00822047" w:rsidP="00822047">
      <w:pPr>
        <w:tabs>
          <w:tab w:val="left" w:pos="6521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D528AB">
        <w:rPr>
          <w:sz w:val="28"/>
          <w:szCs w:val="28"/>
        </w:rPr>
        <w:t xml:space="preserve">alsts sekretāra </w:t>
      </w:r>
      <w:proofErr w:type="spellStart"/>
      <w:r w:rsidR="00D528AB">
        <w:rPr>
          <w:sz w:val="28"/>
          <w:szCs w:val="28"/>
        </w:rPr>
        <w:t>p.i</w:t>
      </w:r>
      <w:proofErr w:type="spellEnd"/>
      <w:r w:rsidR="00D528AB">
        <w:rPr>
          <w:sz w:val="28"/>
          <w:szCs w:val="28"/>
        </w:rPr>
        <w:t>.,</w:t>
      </w:r>
    </w:p>
    <w:p w:rsidR="00822047" w:rsidRPr="00615371" w:rsidRDefault="00D528AB" w:rsidP="00822047">
      <w:pPr>
        <w:tabs>
          <w:tab w:val="left" w:pos="6521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administrācijas vadītājs</w:t>
      </w:r>
      <w:r w:rsidR="00822047" w:rsidRPr="00615371">
        <w:rPr>
          <w:sz w:val="28"/>
          <w:szCs w:val="28"/>
        </w:rPr>
        <w:tab/>
      </w:r>
      <w:r>
        <w:rPr>
          <w:sz w:val="28"/>
          <w:szCs w:val="28"/>
        </w:rPr>
        <w:t>G</w:t>
      </w:r>
      <w:r w:rsidR="00822047" w:rsidRPr="00615371">
        <w:rPr>
          <w:sz w:val="28"/>
          <w:szCs w:val="28"/>
        </w:rPr>
        <w:t>. </w:t>
      </w:r>
      <w:r>
        <w:rPr>
          <w:sz w:val="28"/>
          <w:szCs w:val="28"/>
        </w:rPr>
        <w:t>Kauliņš</w:t>
      </w:r>
    </w:p>
    <w:p w:rsidR="00822047" w:rsidRPr="00615371" w:rsidRDefault="00822047" w:rsidP="00822047">
      <w:pPr>
        <w:tabs>
          <w:tab w:val="left" w:pos="3390"/>
        </w:tabs>
        <w:ind w:right="26"/>
        <w:jc w:val="both"/>
        <w:rPr>
          <w:sz w:val="28"/>
          <w:szCs w:val="28"/>
        </w:rPr>
      </w:pPr>
    </w:p>
    <w:p w:rsidR="00822047" w:rsidRPr="00615371" w:rsidRDefault="00F64C17" w:rsidP="00822047">
      <w:pPr>
        <w:tabs>
          <w:tab w:val="left" w:pos="3390"/>
        </w:tabs>
        <w:ind w:right="26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bookmarkStart w:id="16" w:name="_GoBack"/>
      <w:bookmarkEnd w:id="16"/>
      <w:r>
        <w:rPr>
          <w:sz w:val="22"/>
          <w:szCs w:val="22"/>
        </w:rPr>
        <w:t>1</w:t>
      </w:r>
      <w:r w:rsidR="00822047">
        <w:rPr>
          <w:sz w:val="22"/>
          <w:szCs w:val="22"/>
        </w:rPr>
        <w:t>.0</w:t>
      </w:r>
      <w:r w:rsidR="00B745BE">
        <w:rPr>
          <w:sz w:val="22"/>
          <w:szCs w:val="22"/>
        </w:rPr>
        <w:t>7</w:t>
      </w:r>
      <w:r>
        <w:rPr>
          <w:sz w:val="22"/>
          <w:szCs w:val="22"/>
        </w:rPr>
        <w:t>.2013., 08</w:t>
      </w:r>
      <w:r w:rsidR="00822047" w:rsidRPr="00615371">
        <w:rPr>
          <w:sz w:val="22"/>
          <w:szCs w:val="22"/>
        </w:rPr>
        <w:t>:</w:t>
      </w:r>
      <w:r>
        <w:rPr>
          <w:sz w:val="22"/>
          <w:szCs w:val="22"/>
        </w:rPr>
        <w:t>58</w:t>
      </w:r>
      <w:r w:rsidR="00822047" w:rsidRPr="00615371">
        <w:rPr>
          <w:sz w:val="22"/>
          <w:szCs w:val="22"/>
        </w:rPr>
        <w:tab/>
      </w:r>
    </w:p>
    <w:p w:rsidR="00822047" w:rsidRPr="00615371" w:rsidRDefault="00D528AB" w:rsidP="00822047">
      <w:pPr>
        <w:tabs>
          <w:tab w:val="left" w:pos="6804"/>
        </w:tabs>
        <w:ind w:right="26"/>
        <w:jc w:val="both"/>
        <w:rPr>
          <w:sz w:val="22"/>
          <w:szCs w:val="22"/>
        </w:rPr>
      </w:pPr>
      <w:r>
        <w:rPr>
          <w:sz w:val="22"/>
          <w:szCs w:val="22"/>
        </w:rPr>
        <w:t>1366</w:t>
      </w:r>
    </w:p>
    <w:p w:rsidR="00822047" w:rsidRPr="00615371" w:rsidRDefault="00822047" w:rsidP="00822047">
      <w:pPr>
        <w:ind w:right="26"/>
        <w:jc w:val="both"/>
        <w:rPr>
          <w:sz w:val="22"/>
          <w:szCs w:val="22"/>
        </w:rPr>
      </w:pPr>
      <w:proofErr w:type="spellStart"/>
      <w:r w:rsidRPr="00615371">
        <w:rPr>
          <w:sz w:val="22"/>
          <w:szCs w:val="22"/>
        </w:rPr>
        <w:t>N.Cudečka-Puriņa</w:t>
      </w:r>
      <w:proofErr w:type="spellEnd"/>
    </w:p>
    <w:p w:rsidR="00822047" w:rsidRPr="00615371" w:rsidRDefault="00822047" w:rsidP="00822047">
      <w:pPr>
        <w:ind w:right="26"/>
        <w:jc w:val="both"/>
        <w:rPr>
          <w:sz w:val="28"/>
          <w:szCs w:val="28"/>
        </w:rPr>
      </w:pPr>
      <w:r w:rsidRPr="00615371">
        <w:rPr>
          <w:sz w:val="22"/>
          <w:szCs w:val="22"/>
        </w:rPr>
        <w:t xml:space="preserve">67026491, </w:t>
      </w:r>
      <w:hyperlink r:id="rId13" w:history="1">
        <w:r w:rsidRPr="00615371">
          <w:rPr>
            <w:rStyle w:val="Hyperlink"/>
            <w:sz w:val="22"/>
            <w:szCs w:val="22"/>
          </w:rPr>
          <w:t>natalija.cudecka-purina@varam.gov.lv</w:t>
        </w:r>
      </w:hyperlink>
      <w:r w:rsidRPr="00615371">
        <w:rPr>
          <w:sz w:val="22"/>
          <w:szCs w:val="22"/>
        </w:rPr>
        <w:t xml:space="preserve"> </w:t>
      </w:r>
    </w:p>
    <w:p w:rsidR="00662D7E" w:rsidRDefault="00662D7E" w:rsidP="00101C5A">
      <w:pPr>
        <w:tabs>
          <w:tab w:val="left" w:pos="567"/>
        </w:tabs>
        <w:spacing w:before="120"/>
        <w:ind w:right="28"/>
        <w:jc w:val="both"/>
      </w:pPr>
    </w:p>
    <w:sectPr w:rsidR="00662D7E" w:rsidSect="00194F84">
      <w:headerReference w:type="even" r:id="rId14"/>
      <w:headerReference w:type="default" r:id="rId15"/>
      <w:footerReference w:type="default" r:id="rId16"/>
      <w:footerReference w:type="first" r:id="rId17"/>
      <w:pgSz w:w="11906" w:h="16838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228" w:rsidRDefault="004E5228" w:rsidP="001607A7">
      <w:r>
        <w:separator/>
      </w:r>
    </w:p>
  </w:endnote>
  <w:endnote w:type="continuationSeparator" w:id="0">
    <w:p w:rsidR="004E5228" w:rsidRDefault="004E5228" w:rsidP="0016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28" w:rsidRPr="00C034DA" w:rsidRDefault="004E5228" w:rsidP="00C034DA">
    <w:pPr>
      <w:pStyle w:val="Footer"/>
      <w:jc w:val="both"/>
    </w:pPr>
    <w:r>
      <w:t>VARAMLik</w:t>
    </w:r>
    <w:r w:rsidRPr="004D3E56">
      <w:t>_</w:t>
    </w:r>
    <w:r>
      <w:t>24</w:t>
    </w:r>
    <w:r w:rsidRPr="00EF6DE9">
      <w:t>0</w:t>
    </w:r>
    <w:r>
      <w:t>7</w:t>
    </w:r>
    <w:r w:rsidRPr="00EF6DE9">
      <w:t>13_</w:t>
    </w:r>
    <w:r>
      <w:t>DRN</w:t>
    </w:r>
    <w:r w:rsidRPr="00EF6DE9">
      <w:t xml:space="preserve">; </w:t>
    </w:r>
    <w:r w:rsidRPr="00F6333D">
      <w:rPr>
        <w:bCs/>
        <w:szCs w:val="28"/>
      </w:rPr>
      <w:t>Likumprojekt</w:t>
    </w:r>
    <w:r>
      <w:rPr>
        <w:bCs/>
        <w:szCs w:val="28"/>
      </w:rPr>
      <w:t>s</w:t>
    </w:r>
    <w:r w:rsidRPr="00F6333D">
      <w:rPr>
        <w:szCs w:val="28"/>
      </w:rPr>
      <w:t xml:space="preserve"> „Grozījumi </w:t>
    </w:r>
    <w:r>
      <w:rPr>
        <w:szCs w:val="28"/>
      </w:rPr>
      <w:t>Dabas resursu nodokļa likumā</w:t>
    </w:r>
    <w:r w:rsidRPr="00F6333D">
      <w:rPr>
        <w:bCs/>
        <w:szCs w:val="28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28" w:rsidRPr="00822047" w:rsidRDefault="004E5228" w:rsidP="00822047">
    <w:pPr>
      <w:pStyle w:val="Footer"/>
      <w:jc w:val="both"/>
    </w:pPr>
    <w:r>
      <w:t>VARAMLik</w:t>
    </w:r>
    <w:r w:rsidRPr="004D3E56">
      <w:t>_</w:t>
    </w:r>
    <w:r>
      <w:t>24</w:t>
    </w:r>
    <w:r w:rsidRPr="00EF6DE9">
      <w:t>0</w:t>
    </w:r>
    <w:r>
      <w:t>7</w:t>
    </w:r>
    <w:r w:rsidRPr="00EF6DE9">
      <w:t>13_</w:t>
    </w:r>
    <w:r>
      <w:t>DRN</w:t>
    </w:r>
    <w:r w:rsidRPr="00EF6DE9">
      <w:t xml:space="preserve">; </w:t>
    </w:r>
    <w:r w:rsidRPr="00F6333D">
      <w:rPr>
        <w:bCs/>
        <w:szCs w:val="28"/>
      </w:rPr>
      <w:t>Likumprojekt</w:t>
    </w:r>
    <w:r>
      <w:rPr>
        <w:bCs/>
        <w:szCs w:val="28"/>
      </w:rPr>
      <w:t>s</w:t>
    </w:r>
    <w:r w:rsidRPr="00F6333D">
      <w:rPr>
        <w:szCs w:val="28"/>
      </w:rPr>
      <w:t xml:space="preserve"> „Grozījumi </w:t>
    </w:r>
    <w:r>
      <w:rPr>
        <w:szCs w:val="28"/>
      </w:rPr>
      <w:t>Dabas resursu nodokļa likumā</w:t>
    </w:r>
    <w:r w:rsidRPr="00F6333D">
      <w:rPr>
        <w:bCs/>
        <w:szCs w:val="28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28" w:rsidRDefault="004E5228" w:rsidP="00BE5FD8">
    <w:pPr>
      <w:pStyle w:val="Footer"/>
      <w:jc w:val="both"/>
    </w:pPr>
    <w:r>
      <w:t>VARAMLik</w:t>
    </w:r>
    <w:r w:rsidRPr="004D3E56">
      <w:t>_</w:t>
    </w:r>
    <w:r>
      <w:t>24</w:t>
    </w:r>
    <w:r w:rsidRPr="00EF6DE9">
      <w:t>0</w:t>
    </w:r>
    <w:r>
      <w:t>7</w:t>
    </w:r>
    <w:r w:rsidRPr="00EF6DE9">
      <w:t>13_</w:t>
    </w:r>
    <w:r>
      <w:t>DRN</w:t>
    </w:r>
    <w:r w:rsidRPr="00EF6DE9">
      <w:t xml:space="preserve">; </w:t>
    </w:r>
    <w:r w:rsidRPr="00F6333D">
      <w:rPr>
        <w:bCs/>
        <w:szCs w:val="28"/>
      </w:rPr>
      <w:t>Likumprojekt</w:t>
    </w:r>
    <w:r>
      <w:rPr>
        <w:bCs/>
        <w:szCs w:val="28"/>
      </w:rPr>
      <w:t>s</w:t>
    </w:r>
    <w:r w:rsidRPr="00F6333D">
      <w:rPr>
        <w:szCs w:val="28"/>
      </w:rPr>
      <w:t xml:space="preserve"> „Grozījumi </w:t>
    </w:r>
    <w:r>
      <w:rPr>
        <w:szCs w:val="28"/>
      </w:rPr>
      <w:t>Dabas resursu nodokļa likumā</w:t>
    </w:r>
    <w:r w:rsidRPr="00F6333D">
      <w:rPr>
        <w:bCs/>
        <w:szCs w:val="28"/>
      </w:rPr>
      <w:t>”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28" w:rsidRPr="00A51306" w:rsidRDefault="004E5228" w:rsidP="00A51306">
    <w:pPr>
      <w:pStyle w:val="Footer"/>
      <w:jc w:val="both"/>
    </w:pPr>
    <w:r>
      <w:t>VARAMLik</w:t>
    </w:r>
    <w:r w:rsidRPr="004D3E56">
      <w:t>_</w:t>
    </w:r>
    <w:r>
      <w:t>06</w:t>
    </w:r>
    <w:r w:rsidRPr="00EF6DE9">
      <w:t>0613_</w:t>
    </w:r>
    <w:r>
      <w:t>DRN</w:t>
    </w:r>
    <w:r w:rsidRPr="00EF6DE9">
      <w:t xml:space="preserve">; </w:t>
    </w:r>
    <w:r w:rsidRPr="00F6333D">
      <w:rPr>
        <w:bCs/>
        <w:szCs w:val="28"/>
      </w:rPr>
      <w:t>Likumprojekt</w:t>
    </w:r>
    <w:r>
      <w:rPr>
        <w:bCs/>
        <w:szCs w:val="28"/>
      </w:rPr>
      <w:t>s</w:t>
    </w:r>
    <w:r w:rsidRPr="00F6333D">
      <w:rPr>
        <w:szCs w:val="28"/>
      </w:rPr>
      <w:t xml:space="preserve"> „Grozījumi </w:t>
    </w:r>
    <w:r>
      <w:rPr>
        <w:szCs w:val="28"/>
      </w:rPr>
      <w:t>Dabas resursu nodokļa likumā</w:t>
    </w:r>
    <w:r w:rsidRPr="00F6333D">
      <w:rPr>
        <w:bCs/>
        <w:szCs w:val="28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228" w:rsidRDefault="004E5228" w:rsidP="001607A7">
      <w:r>
        <w:separator/>
      </w:r>
    </w:p>
  </w:footnote>
  <w:footnote w:type="continuationSeparator" w:id="0">
    <w:p w:rsidR="004E5228" w:rsidRDefault="004E5228" w:rsidP="00160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28" w:rsidRDefault="004E5228" w:rsidP="00662D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5228" w:rsidRDefault="004E52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28" w:rsidRDefault="004E5228" w:rsidP="00662D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28AB">
      <w:rPr>
        <w:rStyle w:val="PageNumber"/>
        <w:noProof/>
      </w:rPr>
      <w:t>5</w:t>
    </w:r>
    <w:r>
      <w:rPr>
        <w:rStyle w:val="PageNumber"/>
      </w:rPr>
      <w:fldChar w:fldCharType="end"/>
    </w:r>
  </w:p>
  <w:p w:rsidR="004E5228" w:rsidRDefault="004E52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28" w:rsidRDefault="004E5228" w:rsidP="00662D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5228" w:rsidRDefault="004E522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28" w:rsidRDefault="004E5228" w:rsidP="00662D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28AB">
      <w:rPr>
        <w:rStyle w:val="PageNumber"/>
        <w:noProof/>
      </w:rPr>
      <w:t>9</w:t>
    </w:r>
    <w:r>
      <w:rPr>
        <w:rStyle w:val="PageNumber"/>
      </w:rPr>
      <w:fldChar w:fldCharType="end"/>
    </w:r>
  </w:p>
  <w:p w:rsidR="004E5228" w:rsidRDefault="004E52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DB8"/>
    <w:multiLevelType w:val="hybridMultilevel"/>
    <w:tmpl w:val="EB0E3CC4"/>
    <w:lvl w:ilvl="0" w:tplc="D9263AFA">
      <w:start w:val="18"/>
      <w:numFmt w:val="decimal"/>
      <w:lvlText w:val="%1."/>
      <w:lvlJc w:val="left"/>
      <w:pPr>
        <w:ind w:left="435" w:hanging="375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8634F4A"/>
    <w:multiLevelType w:val="multilevel"/>
    <w:tmpl w:val="4ED24AD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2">
    <w:nsid w:val="18E1206B"/>
    <w:multiLevelType w:val="multilevel"/>
    <w:tmpl w:val="1A76A2B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3">
    <w:nsid w:val="20FA49FE"/>
    <w:multiLevelType w:val="multilevel"/>
    <w:tmpl w:val="1A76A2B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4">
    <w:nsid w:val="22B647F8"/>
    <w:multiLevelType w:val="multilevel"/>
    <w:tmpl w:val="4ED24AD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5">
    <w:nsid w:val="23750683"/>
    <w:multiLevelType w:val="multilevel"/>
    <w:tmpl w:val="A3F8CB3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6">
    <w:nsid w:val="31136C5B"/>
    <w:multiLevelType w:val="multilevel"/>
    <w:tmpl w:val="1A76A2B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7">
    <w:nsid w:val="331A31CE"/>
    <w:multiLevelType w:val="multilevel"/>
    <w:tmpl w:val="1A76A2B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8">
    <w:nsid w:val="57854899"/>
    <w:multiLevelType w:val="multilevel"/>
    <w:tmpl w:val="4ED24AD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9">
    <w:nsid w:val="68A13D5D"/>
    <w:multiLevelType w:val="multilevel"/>
    <w:tmpl w:val="1A76A2B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0">
    <w:nsid w:val="772761B5"/>
    <w:multiLevelType w:val="multilevel"/>
    <w:tmpl w:val="1A76A2B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1">
    <w:nsid w:val="7FCB6F7F"/>
    <w:multiLevelType w:val="multilevel"/>
    <w:tmpl w:val="1A76A2B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1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A7"/>
    <w:rsid w:val="000013F7"/>
    <w:rsid w:val="00025579"/>
    <w:rsid w:val="000447BF"/>
    <w:rsid w:val="00066F3E"/>
    <w:rsid w:val="000D4935"/>
    <w:rsid w:val="00101C5A"/>
    <w:rsid w:val="0013115B"/>
    <w:rsid w:val="001607A7"/>
    <w:rsid w:val="00180F26"/>
    <w:rsid w:val="00194F84"/>
    <w:rsid w:val="002045CF"/>
    <w:rsid w:val="00237E41"/>
    <w:rsid w:val="0028466D"/>
    <w:rsid w:val="002B3C37"/>
    <w:rsid w:val="002C013B"/>
    <w:rsid w:val="002C5485"/>
    <w:rsid w:val="0035662D"/>
    <w:rsid w:val="003D312F"/>
    <w:rsid w:val="003F1CB0"/>
    <w:rsid w:val="00403098"/>
    <w:rsid w:val="00437CF8"/>
    <w:rsid w:val="00467790"/>
    <w:rsid w:val="00471936"/>
    <w:rsid w:val="004910D7"/>
    <w:rsid w:val="004D1F00"/>
    <w:rsid w:val="004D487A"/>
    <w:rsid w:val="004D7B69"/>
    <w:rsid w:val="004E5228"/>
    <w:rsid w:val="00554BE6"/>
    <w:rsid w:val="005A4388"/>
    <w:rsid w:val="005E5E58"/>
    <w:rsid w:val="005E648C"/>
    <w:rsid w:val="006363D7"/>
    <w:rsid w:val="00662D7E"/>
    <w:rsid w:val="006A33FE"/>
    <w:rsid w:val="006B21C3"/>
    <w:rsid w:val="006D3803"/>
    <w:rsid w:val="006E40E4"/>
    <w:rsid w:val="006F1A99"/>
    <w:rsid w:val="007625C0"/>
    <w:rsid w:val="00784B9A"/>
    <w:rsid w:val="007B5FC2"/>
    <w:rsid w:val="007C6DC7"/>
    <w:rsid w:val="007E2047"/>
    <w:rsid w:val="007E41FC"/>
    <w:rsid w:val="00822047"/>
    <w:rsid w:val="008B631E"/>
    <w:rsid w:val="008E03F1"/>
    <w:rsid w:val="008F6C29"/>
    <w:rsid w:val="00904CB4"/>
    <w:rsid w:val="009154EF"/>
    <w:rsid w:val="00960F21"/>
    <w:rsid w:val="00966A7A"/>
    <w:rsid w:val="00990757"/>
    <w:rsid w:val="00A1306F"/>
    <w:rsid w:val="00A20866"/>
    <w:rsid w:val="00A51306"/>
    <w:rsid w:val="00A64F07"/>
    <w:rsid w:val="00A97A3F"/>
    <w:rsid w:val="00AA24FD"/>
    <w:rsid w:val="00AD34AC"/>
    <w:rsid w:val="00AE1908"/>
    <w:rsid w:val="00AF3296"/>
    <w:rsid w:val="00B22E84"/>
    <w:rsid w:val="00B745BE"/>
    <w:rsid w:val="00B76561"/>
    <w:rsid w:val="00BC4EC7"/>
    <w:rsid w:val="00BE5FD8"/>
    <w:rsid w:val="00BF65D0"/>
    <w:rsid w:val="00C034DA"/>
    <w:rsid w:val="00CE5E8E"/>
    <w:rsid w:val="00D2753A"/>
    <w:rsid w:val="00D51E69"/>
    <w:rsid w:val="00D528AB"/>
    <w:rsid w:val="00D83788"/>
    <w:rsid w:val="00E00167"/>
    <w:rsid w:val="00E042A2"/>
    <w:rsid w:val="00E64771"/>
    <w:rsid w:val="00E82B14"/>
    <w:rsid w:val="00EB6370"/>
    <w:rsid w:val="00F13327"/>
    <w:rsid w:val="00F5328E"/>
    <w:rsid w:val="00F64C17"/>
    <w:rsid w:val="00F661CC"/>
    <w:rsid w:val="00F6625F"/>
    <w:rsid w:val="00F701CC"/>
    <w:rsid w:val="00F71AFF"/>
    <w:rsid w:val="00FB62D5"/>
    <w:rsid w:val="00FB6677"/>
    <w:rsid w:val="00FC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1607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07A7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naislab">
    <w:name w:val="naislab"/>
    <w:basedOn w:val="Normal"/>
    <w:rsid w:val="001607A7"/>
    <w:pPr>
      <w:spacing w:before="100" w:beforeAutospacing="1" w:after="100" w:afterAutospacing="1"/>
      <w:jc w:val="right"/>
    </w:pPr>
    <w:rPr>
      <w:lang w:val="en-GB" w:eastAsia="en-US"/>
    </w:rPr>
  </w:style>
  <w:style w:type="paragraph" w:styleId="Header">
    <w:name w:val="header"/>
    <w:basedOn w:val="Normal"/>
    <w:link w:val="HeaderChar"/>
    <w:rsid w:val="001607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607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1607A7"/>
  </w:style>
  <w:style w:type="paragraph" w:styleId="Footer">
    <w:name w:val="footer"/>
    <w:basedOn w:val="Normal"/>
    <w:link w:val="FooterChar"/>
    <w:rsid w:val="001607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607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1607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6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5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56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56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61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180F26"/>
    <w:pPr>
      <w:ind w:left="720"/>
      <w:contextualSpacing/>
    </w:pPr>
  </w:style>
  <w:style w:type="paragraph" w:customStyle="1" w:styleId="naisf">
    <w:name w:val="naisf"/>
    <w:basedOn w:val="Normal"/>
    <w:rsid w:val="00A64F07"/>
    <w:pPr>
      <w:spacing w:before="75" w:after="75"/>
      <w:ind w:firstLine="375"/>
      <w:jc w:val="both"/>
    </w:pPr>
  </w:style>
  <w:style w:type="paragraph" w:styleId="Revision">
    <w:name w:val="Revision"/>
    <w:hidden/>
    <w:uiPriority w:val="99"/>
    <w:semiHidden/>
    <w:rsid w:val="00AA2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437CF8"/>
    <w:pPr>
      <w:spacing w:line="360" w:lineRule="auto"/>
      <w:ind w:firstLine="240"/>
    </w:pPr>
    <w:rPr>
      <w:color w:val="414142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1607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07A7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naislab">
    <w:name w:val="naislab"/>
    <w:basedOn w:val="Normal"/>
    <w:rsid w:val="001607A7"/>
    <w:pPr>
      <w:spacing w:before="100" w:beforeAutospacing="1" w:after="100" w:afterAutospacing="1"/>
      <w:jc w:val="right"/>
    </w:pPr>
    <w:rPr>
      <w:lang w:val="en-GB" w:eastAsia="en-US"/>
    </w:rPr>
  </w:style>
  <w:style w:type="paragraph" w:styleId="Header">
    <w:name w:val="header"/>
    <w:basedOn w:val="Normal"/>
    <w:link w:val="HeaderChar"/>
    <w:rsid w:val="001607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607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1607A7"/>
  </w:style>
  <w:style w:type="paragraph" w:styleId="Footer">
    <w:name w:val="footer"/>
    <w:basedOn w:val="Normal"/>
    <w:link w:val="FooterChar"/>
    <w:rsid w:val="001607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607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1607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6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5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56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56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61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180F26"/>
    <w:pPr>
      <w:ind w:left="720"/>
      <w:contextualSpacing/>
    </w:pPr>
  </w:style>
  <w:style w:type="paragraph" w:customStyle="1" w:styleId="naisf">
    <w:name w:val="naisf"/>
    <w:basedOn w:val="Normal"/>
    <w:rsid w:val="00A64F07"/>
    <w:pPr>
      <w:spacing w:before="75" w:after="75"/>
      <w:ind w:firstLine="375"/>
      <w:jc w:val="both"/>
    </w:pPr>
  </w:style>
  <w:style w:type="paragraph" w:styleId="Revision">
    <w:name w:val="Revision"/>
    <w:hidden/>
    <w:uiPriority w:val="99"/>
    <w:semiHidden/>
    <w:rsid w:val="00AA2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437CF8"/>
    <w:pPr>
      <w:spacing w:line="360" w:lineRule="auto"/>
      <w:ind w:firstLine="240"/>
    </w:pPr>
    <w:rPr>
      <w:color w:val="414142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9177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84972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1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799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1896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5392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5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7494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50874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339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70216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12484" TargetMode="External"/><Relationship Id="rId13" Type="http://schemas.openxmlformats.org/officeDocument/2006/relationships/hyperlink" Target="mailto:natalija.cudecka-purina@varam.gov.lv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6310</Words>
  <Characters>3598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Likuma "Par radiācijas drošību un kodoldrošību" grozījumi</vt:lpstr>
    </vt:vector>
  </TitlesOfParts>
  <Company/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Likuma "Par radiācijas drošību un kodoldrošību" grozījumi</dc:title>
  <dc:creator>Natālija Cudečka-Puriņa</dc:creator>
  <cp:lastModifiedBy>Natālija Cudečka-Puriņa</cp:lastModifiedBy>
  <cp:revision>3</cp:revision>
  <dcterms:created xsi:type="dcterms:W3CDTF">2013-07-31T05:59:00Z</dcterms:created>
  <dcterms:modified xsi:type="dcterms:W3CDTF">2013-08-01T09:04:00Z</dcterms:modified>
  <cp:category>Likuma grozījumi</cp:category>
</cp:coreProperties>
</file>