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4FB11" w14:textId="77777777" w:rsidR="007F0505" w:rsidRPr="00F5458C" w:rsidRDefault="007F0505" w:rsidP="00F5458C">
      <w:pPr>
        <w:tabs>
          <w:tab w:val="left" w:pos="6663"/>
        </w:tabs>
        <w:rPr>
          <w:sz w:val="28"/>
          <w:szCs w:val="28"/>
        </w:rPr>
      </w:pPr>
    </w:p>
    <w:p w14:paraId="1E206EA7" w14:textId="77777777" w:rsidR="007F0505" w:rsidRPr="00F5458C" w:rsidRDefault="007F0505" w:rsidP="00F5458C">
      <w:pPr>
        <w:tabs>
          <w:tab w:val="left" w:pos="6663"/>
        </w:tabs>
        <w:rPr>
          <w:sz w:val="28"/>
          <w:szCs w:val="28"/>
        </w:rPr>
      </w:pPr>
    </w:p>
    <w:p w14:paraId="5D41CE57" w14:textId="77777777" w:rsidR="007F0505" w:rsidRPr="00F5458C" w:rsidRDefault="007F0505" w:rsidP="00F5458C">
      <w:pPr>
        <w:tabs>
          <w:tab w:val="left" w:pos="6663"/>
        </w:tabs>
        <w:rPr>
          <w:sz w:val="28"/>
          <w:szCs w:val="28"/>
        </w:rPr>
      </w:pPr>
    </w:p>
    <w:p w14:paraId="4095B8FF" w14:textId="4B00993A" w:rsidR="007F0505" w:rsidRPr="007F0505" w:rsidRDefault="007F0505" w:rsidP="00F5458C">
      <w:pPr>
        <w:tabs>
          <w:tab w:val="left" w:pos="6663"/>
        </w:tabs>
        <w:rPr>
          <w:sz w:val="28"/>
          <w:szCs w:val="28"/>
        </w:rPr>
      </w:pPr>
      <w:r w:rsidRPr="007F0505">
        <w:rPr>
          <w:sz w:val="28"/>
          <w:szCs w:val="28"/>
        </w:rPr>
        <w:t xml:space="preserve">2013.gada </w:t>
      </w:r>
      <w:r w:rsidR="00F25BB1">
        <w:rPr>
          <w:sz w:val="28"/>
          <w:szCs w:val="28"/>
        </w:rPr>
        <w:t>6.augustā</w:t>
      </w:r>
      <w:r w:rsidRPr="007F0505">
        <w:rPr>
          <w:sz w:val="28"/>
          <w:szCs w:val="28"/>
        </w:rPr>
        <w:tab/>
        <w:t>Noteikumi Nr.</w:t>
      </w:r>
      <w:r w:rsidR="00F25BB1">
        <w:rPr>
          <w:sz w:val="28"/>
          <w:szCs w:val="28"/>
        </w:rPr>
        <w:t xml:space="preserve"> 505</w:t>
      </w:r>
    </w:p>
    <w:p w14:paraId="4AE6DCDD" w14:textId="2EC262D3" w:rsidR="007F0505" w:rsidRPr="00F5458C" w:rsidRDefault="007F0505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F25BB1">
        <w:rPr>
          <w:sz w:val="28"/>
          <w:szCs w:val="28"/>
        </w:rPr>
        <w:t>42 36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F42F59E" w14:textId="77777777" w:rsidR="001607A7" w:rsidRPr="0036695C" w:rsidRDefault="001607A7" w:rsidP="0014747A">
      <w:pPr>
        <w:ind w:right="26"/>
        <w:rPr>
          <w:sz w:val="28"/>
          <w:szCs w:val="28"/>
        </w:rPr>
      </w:pPr>
    </w:p>
    <w:p w14:paraId="1F42F59F" w14:textId="201D15AD" w:rsidR="001607A7" w:rsidRPr="0036695C" w:rsidRDefault="0071305C" w:rsidP="0014747A">
      <w:pPr>
        <w:ind w:right="26"/>
        <w:jc w:val="center"/>
        <w:rPr>
          <w:b/>
          <w:sz w:val="28"/>
          <w:szCs w:val="28"/>
        </w:rPr>
      </w:pPr>
      <w:r w:rsidRPr="0036695C">
        <w:rPr>
          <w:b/>
          <w:sz w:val="28"/>
          <w:szCs w:val="28"/>
        </w:rPr>
        <w:t>Grozījums</w:t>
      </w:r>
      <w:r w:rsidR="001607A7" w:rsidRPr="0036695C">
        <w:rPr>
          <w:b/>
          <w:sz w:val="28"/>
          <w:szCs w:val="28"/>
        </w:rPr>
        <w:t xml:space="preserve"> </w:t>
      </w:r>
      <w:r w:rsidR="0072207C" w:rsidRPr="0036695C">
        <w:rPr>
          <w:b/>
          <w:sz w:val="28"/>
          <w:szCs w:val="28"/>
        </w:rPr>
        <w:t>Ministru kabineta</w:t>
      </w:r>
      <w:r w:rsidR="00D068EA">
        <w:rPr>
          <w:b/>
          <w:sz w:val="28"/>
          <w:szCs w:val="28"/>
        </w:rPr>
        <w:t xml:space="preserve"> 2010.</w:t>
      </w:r>
      <w:r w:rsidR="00E60BC4" w:rsidRPr="0036695C">
        <w:rPr>
          <w:b/>
          <w:sz w:val="28"/>
          <w:szCs w:val="28"/>
        </w:rPr>
        <w:t>gada 16.novembra</w:t>
      </w:r>
      <w:r w:rsidR="0072207C" w:rsidRPr="0036695C">
        <w:rPr>
          <w:b/>
          <w:sz w:val="28"/>
          <w:szCs w:val="28"/>
        </w:rPr>
        <w:t xml:space="preserve"> noteikumos Nr.1060</w:t>
      </w:r>
      <w:r w:rsidR="001607A7" w:rsidRPr="0036695C">
        <w:rPr>
          <w:b/>
          <w:sz w:val="28"/>
          <w:szCs w:val="28"/>
        </w:rPr>
        <w:t xml:space="preserve"> </w:t>
      </w:r>
      <w:r w:rsidR="007F0505">
        <w:rPr>
          <w:b/>
          <w:sz w:val="28"/>
          <w:szCs w:val="28"/>
        </w:rPr>
        <w:t>"</w:t>
      </w:r>
      <w:r w:rsidR="0072207C" w:rsidRPr="0036695C">
        <w:rPr>
          <w:b/>
          <w:bCs/>
          <w:sz w:val="28"/>
          <w:szCs w:val="28"/>
        </w:rPr>
        <w:t>Daugavas hidroelektrostaciju ūdenskrātuvju krastu nostiprināšanas darbu un Rīgas hidroelektrostacijas ūdenskrātuves inženieraizsardzības būvju ekspluatācijas izdevumu finansēšanas kārtība</w:t>
      </w:r>
      <w:r w:rsidR="007F0505">
        <w:rPr>
          <w:b/>
          <w:bCs/>
          <w:sz w:val="28"/>
          <w:szCs w:val="28"/>
        </w:rPr>
        <w:t>"</w:t>
      </w:r>
      <w:r w:rsidR="001607A7" w:rsidRPr="0036695C">
        <w:rPr>
          <w:b/>
          <w:sz w:val="28"/>
          <w:szCs w:val="28"/>
        </w:rPr>
        <w:t xml:space="preserve"> </w:t>
      </w:r>
    </w:p>
    <w:p w14:paraId="1F42F5A0" w14:textId="77777777" w:rsidR="001607A7" w:rsidRPr="0036695C" w:rsidRDefault="001607A7" w:rsidP="0014747A">
      <w:pPr>
        <w:ind w:right="26"/>
        <w:jc w:val="right"/>
        <w:rPr>
          <w:sz w:val="28"/>
          <w:szCs w:val="28"/>
        </w:rPr>
      </w:pPr>
    </w:p>
    <w:p w14:paraId="1F42F5A1" w14:textId="77777777" w:rsidR="00E60BC4" w:rsidRPr="0036695C" w:rsidRDefault="0072207C" w:rsidP="0014747A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36695C">
        <w:rPr>
          <w:iCs/>
          <w:sz w:val="28"/>
          <w:szCs w:val="28"/>
        </w:rPr>
        <w:t>Izdoti saskaņā ar</w:t>
      </w:r>
    </w:p>
    <w:p w14:paraId="1F42F5A2" w14:textId="77777777" w:rsidR="0072207C" w:rsidRPr="0036695C" w:rsidRDefault="0072207C" w:rsidP="0014747A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36695C">
        <w:rPr>
          <w:iCs/>
          <w:sz w:val="28"/>
          <w:szCs w:val="28"/>
        </w:rPr>
        <w:t xml:space="preserve"> </w:t>
      </w:r>
      <w:hyperlink r:id="rId8" w:tgtFrame="_blank" w:history="1">
        <w:r w:rsidRPr="0036695C">
          <w:rPr>
            <w:iCs/>
            <w:sz w:val="28"/>
            <w:szCs w:val="28"/>
          </w:rPr>
          <w:t>Ūdens apsaimniekošanas likuma</w:t>
        </w:r>
      </w:hyperlink>
      <w:r w:rsidRPr="0036695C">
        <w:rPr>
          <w:iCs/>
          <w:sz w:val="28"/>
          <w:szCs w:val="28"/>
        </w:rPr>
        <w:t xml:space="preserve"> </w:t>
      </w:r>
    </w:p>
    <w:p w14:paraId="1F42F5A3" w14:textId="77777777" w:rsidR="001607A7" w:rsidRPr="0036695C" w:rsidRDefault="0072207C" w:rsidP="0014747A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36695C">
        <w:rPr>
          <w:iCs/>
          <w:sz w:val="28"/>
          <w:szCs w:val="28"/>
        </w:rPr>
        <w:t>21.panta ceturto daļu</w:t>
      </w:r>
    </w:p>
    <w:p w14:paraId="18C81006" w14:textId="77777777" w:rsidR="0036695C" w:rsidRPr="0036695C" w:rsidRDefault="0036695C" w:rsidP="0014747A">
      <w:pPr>
        <w:pStyle w:val="ListParagraph"/>
        <w:tabs>
          <w:tab w:val="left" w:pos="1260"/>
        </w:tabs>
        <w:ind w:left="0" w:right="26"/>
        <w:contextualSpacing w:val="0"/>
        <w:jc w:val="both"/>
        <w:rPr>
          <w:sz w:val="28"/>
          <w:szCs w:val="28"/>
        </w:rPr>
      </w:pPr>
    </w:p>
    <w:p w14:paraId="7C30CEA8" w14:textId="7CAF8F46" w:rsidR="0036695C" w:rsidRDefault="0036695C" w:rsidP="0014747A">
      <w:pPr>
        <w:pStyle w:val="ListParagraph"/>
        <w:tabs>
          <w:tab w:val="left" w:pos="567"/>
        </w:tabs>
        <w:ind w:left="0" w:right="26"/>
        <w:contextualSpacing w:val="0"/>
        <w:jc w:val="both"/>
        <w:rPr>
          <w:sz w:val="28"/>
          <w:szCs w:val="28"/>
        </w:rPr>
      </w:pPr>
      <w:r w:rsidRPr="0036695C">
        <w:rPr>
          <w:sz w:val="28"/>
          <w:szCs w:val="28"/>
        </w:rPr>
        <w:tab/>
        <w:t>1. </w:t>
      </w:r>
      <w:r w:rsidR="001607A7" w:rsidRPr="0036695C">
        <w:rPr>
          <w:sz w:val="28"/>
          <w:szCs w:val="28"/>
        </w:rPr>
        <w:t xml:space="preserve">Izdarīt </w:t>
      </w:r>
      <w:r w:rsidR="0072207C" w:rsidRPr="0036695C">
        <w:rPr>
          <w:sz w:val="28"/>
          <w:szCs w:val="28"/>
        </w:rPr>
        <w:t xml:space="preserve">Ministru kabineta </w:t>
      </w:r>
      <w:r w:rsidR="0061570F" w:rsidRPr="0036695C">
        <w:rPr>
          <w:sz w:val="28"/>
          <w:szCs w:val="28"/>
        </w:rPr>
        <w:t xml:space="preserve">2010.gada 16.novembra </w:t>
      </w:r>
      <w:r w:rsidR="0072207C" w:rsidRPr="0036695C">
        <w:rPr>
          <w:sz w:val="28"/>
          <w:szCs w:val="28"/>
        </w:rPr>
        <w:t xml:space="preserve">noteikumos Nr.1060 </w:t>
      </w:r>
      <w:r w:rsidR="007F0505">
        <w:rPr>
          <w:sz w:val="28"/>
          <w:szCs w:val="28"/>
        </w:rPr>
        <w:t>"</w:t>
      </w:r>
      <w:r w:rsidR="0072207C" w:rsidRPr="0036695C">
        <w:rPr>
          <w:bCs/>
          <w:sz w:val="28"/>
          <w:szCs w:val="28"/>
        </w:rPr>
        <w:t>Daugavas hidroelektrostaciju ūdenskrātuvju krastu nostiprināšanas darbu un Rīgas hidroelektrostacijas ūdenskrātuves inženieraizsardzības būvju ekspluatācijas izdevumu finansēšanas kārtība</w:t>
      </w:r>
      <w:r w:rsidR="007F0505">
        <w:rPr>
          <w:bCs/>
          <w:sz w:val="28"/>
          <w:szCs w:val="28"/>
        </w:rPr>
        <w:t>"</w:t>
      </w:r>
      <w:r w:rsidR="0072207C" w:rsidRPr="0036695C">
        <w:rPr>
          <w:bCs/>
          <w:sz w:val="28"/>
          <w:szCs w:val="28"/>
        </w:rPr>
        <w:t xml:space="preserve"> </w:t>
      </w:r>
      <w:r w:rsidR="0072207C" w:rsidRPr="0036695C">
        <w:rPr>
          <w:sz w:val="28"/>
          <w:szCs w:val="28"/>
        </w:rPr>
        <w:t>(</w:t>
      </w:r>
      <w:hyperlink r:id="rId9" w:tgtFrame="_blank" w:history="1">
        <w:r w:rsidR="0072207C" w:rsidRPr="0036695C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7120D8" w:rsidRPr="0036695C">
        <w:rPr>
          <w:sz w:val="28"/>
          <w:szCs w:val="28"/>
        </w:rPr>
        <w:t>,</w:t>
      </w:r>
      <w:r w:rsidR="000B710F" w:rsidRPr="0036695C">
        <w:rPr>
          <w:rStyle w:val="Hyperlink"/>
          <w:color w:val="auto"/>
          <w:sz w:val="28"/>
          <w:szCs w:val="28"/>
          <w:u w:val="none"/>
        </w:rPr>
        <w:t xml:space="preserve"> </w:t>
      </w:r>
      <w:r w:rsidR="0061570F" w:rsidRPr="0036695C">
        <w:rPr>
          <w:rStyle w:val="Hyperlink"/>
          <w:color w:val="auto"/>
          <w:sz w:val="28"/>
          <w:szCs w:val="28"/>
          <w:u w:val="none"/>
        </w:rPr>
        <w:t>2010</w:t>
      </w:r>
      <w:r w:rsidR="0072207C" w:rsidRPr="0036695C">
        <w:rPr>
          <w:sz w:val="28"/>
          <w:szCs w:val="28"/>
        </w:rPr>
        <w:t>, 196</w:t>
      </w:r>
      <w:r w:rsidR="001B268F" w:rsidRPr="0036695C">
        <w:rPr>
          <w:sz w:val="28"/>
          <w:szCs w:val="28"/>
        </w:rPr>
        <w:t>.</w:t>
      </w:r>
      <w:r w:rsidR="0061570F" w:rsidRPr="0036695C">
        <w:rPr>
          <w:sz w:val="28"/>
          <w:szCs w:val="28"/>
        </w:rPr>
        <w:t>nr.</w:t>
      </w:r>
      <w:r w:rsidR="007120D8" w:rsidRPr="0036695C">
        <w:rPr>
          <w:sz w:val="28"/>
          <w:szCs w:val="28"/>
        </w:rPr>
        <w:t>; 2012, 60.</w:t>
      </w:r>
      <w:r w:rsidR="004B4386">
        <w:rPr>
          <w:sz w:val="28"/>
          <w:szCs w:val="28"/>
        </w:rPr>
        <w:t>, 66., 100.</w:t>
      </w:r>
      <w:r w:rsidR="007120D8" w:rsidRPr="0036695C">
        <w:rPr>
          <w:sz w:val="28"/>
          <w:szCs w:val="28"/>
        </w:rPr>
        <w:t>nr.</w:t>
      </w:r>
      <w:r w:rsidR="0072207C" w:rsidRPr="0036695C">
        <w:rPr>
          <w:sz w:val="28"/>
          <w:szCs w:val="28"/>
        </w:rPr>
        <w:t>)</w:t>
      </w:r>
      <w:r w:rsidR="001607A7" w:rsidRPr="0036695C">
        <w:rPr>
          <w:sz w:val="28"/>
          <w:szCs w:val="28"/>
        </w:rPr>
        <w:t xml:space="preserve"> </w:t>
      </w:r>
      <w:r w:rsidRPr="0036695C">
        <w:rPr>
          <w:sz w:val="28"/>
          <w:szCs w:val="28"/>
        </w:rPr>
        <w:t xml:space="preserve">grozījumu un izteikt 4.1. un 4.2.apakšpunktu šādā redakcijā: </w:t>
      </w:r>
    </w:p>
    <w:p w14:paraId="07A8868F" w14:textId="77777777" w:rsidR="007F0505" w:rsidRPr="0036695C" w:rsidRDefault="007F0505" w:rsidP="0014747A">
      <w:pPr>
        <w:pStyle w:val="ListParagraph"/>
        <w:tabs>
          <w:tab w:val="left" w:pos="567"/>
        </w:tabs>
        <w:ind w:left="0" w:right="26"/>
        <w:contextualSpacing w:val="0"/>
        <w:jc w:val="both"/>
        <w:rPr>
          <w:sz w:val="28"/>
          <w:szCs w:val="28"/>
        </w:rPr>
      </w:pPr>
    </w:p>
    <w:p w14:paraId="72CEDCBD" w14:textId="1D143C48" w:rsidR="0036695C" w:rsidRPr="0036695C" w:rsidRDefault="0036695C" w:rsidP="0014747A">
      <w:pPr>
        <w:pStyle w:val="ListParagraph"/>
        <w:tabs>
          <w:tab w:val="left" w:pos="567"/>
        </w:tabs>
        <w:ind w:left="0" w:right="26"/>
        <w:contextualSpacing w:val="0"/>
        <w:jc w:val="both"/>
        <w:rPr>
          <w:sz w:val="28"/>
          <w:szCs w:val="28"/>
        </w:rPr>
      </w:pPr>
      <w:r w:rsidRPr="0036695C">
        <w:rPr>
          <w:bCs/>
          <w:sz w:val="28"/>
          <w:szCs w:val="28"/>
        </w:rPr>
        <w:tab/>
      </w:r>
      <w:r w:rsidR="007F0505">
        <w:rPr>
          <w:bCs/>
          <w:sz w:val="28"/>
          <w:szCs w:val="28"/>
        </w:rPr>
        <w:t>"</w:t>
      </w:r>
      <w:r w:rsidR="007120D8" w:rsidRPr="0036695C">
        <w:rPr>
          <w:bCs/>
          <w:sz w:val="28"/>
          <w:szCs w:val="28"/>
        </w:rPr>
        <w:t xml:space="preserve">4.1. valsts sabiedrībai ar ierobežotu atbildību </w:t>
      </w:r>
      <w:r w:rsidR="007F0505">
        <w:rPr>
          <w:bCs/>
          <w:sz w:val="28"/>
          <w:szCs w:val="28"/>
        </w:rPr>
        <w:t>"</w:t>
      </w:r>
      <w:r w:rsidR="007120D8" w:rsidRPr="0036695C">
        <w:rPr>
          <w:bCs/>
          <w:sz w:val="28"/>
          <w:szCs w:val="28"/>
        </w:rPr>
        <w:t>Latvijas Vides</w:t>
      </w:r>
      <w:r w:rsidR="004C1EDC">
        <w:rPr>
          <w:bCs/>
          <w:sz w:val="28"/>
          <w:szCs w:val="28"/>
        </w:rPr>
        <w:t>,</w:t>
      </w:r>
      <w:r w:rsidR="007120D8" w:rsidRPr="0036695C">
        <w:rPr>
          <w:bCs/>
          <w:sz w:val="28"/>
          <w:szCs w:val="28"/>
        </w:rPr>
        <w:t xml:space="preserve"> ģeoloģijas un meteoroloģijas centrs</w:t>
      </w:r>
      <w:r w:rsidR="007F0505">
        <w:rPr>
          <w:bCs/>
          <w:sz w:val="28"/>
          <w:szCs w:val="28"/>
        </w:rPr>
        <w:t>"</w:t>
      </w:r>
      <w:r w:rsidR="007120D8" w:rsidRPr="0036695C">
        <w:rPr>
          <w:bCs/>
          <w:sz w:val="28"/>
          <w:szCs w:val="28"/>
        </w:rPr>
        <w:t xml:space="preserve"> </w:t>
      </w:r>
      <w:r w:rsidR="00E60BC4" w:rsidRPr="0036695C">
        <w:rPr>
          <w:bCs/>
          <w:sz w:val="28"/>
          <w:szCs w:val="28"/>
        </w:rPr>
        <w:t>540</w:t>
      </w:r>
      <w:r w:rsidR="000B710F" w:rsidRPr="0036695C">
        <w:rPr>
          <w:bCs/>
          <w:sz w:val="28"/>
          <w:szCs w:val="28"/>
        </w:rPr>
        <w:t> </w:t>
      </w:r>
      <w:r w:rsidR="00E60BC4" w:rsidRPr="0036695C">
        <w:rPr>
          <w:bCs/>
          <w:sz w:val="28"/>
          <w:szCs w:val="28"/>
        </w:rPr>
        <w:t>691</w:t>
      </w:r>
      <w:r w:rsidR="000B710F" w:rsidRPr="0036695C">
        <w:rPr>
          <w:bCs/>
          <w:sz w:val="28"/>
          <w:szCs w:val="28"/>
        </w:rPr>
        <w:t>,2</w:t>
      </w:r>
      <w:r w:rsidR="004A7146">
        <w:rPr>
          <w:bCs/>
          <w:sz w:val="28"/>
          <w:szCs w:val="28"/>
        </w:rPr>
        <w:t>8</w:t>
      </w:r>
      <w:r w:rsidR="001607A7" w:rsidRPr="0036695C">
        <w:rPr>
          <w:bCs/>
          <w:sz w:val="28"/>
          <w:szCs w:val="28"/>
        </w:rPr>
        <w:t xml:space="preserve"> </w:t>
      </w:r>
      <w:proofErr w:type="spellStart"/>
      <w:r w:rsidR="001607A7" w:rsidRPr="0036695C">
        <w:rPr>
          <w:bCs/>
          <w:i/>
          <w:sz w:val="28"/>
          <w:szCs w:val="28"/>
        </w:rPr>
        <w:t>euro</w:t>
      </w:r>
      <w:proofErr w:type="spellEnd"/>
      <w:r w:rsidR="007120D8" w:rsidRPr="0036695C">
        <w:rPr>
          <w:bCs/>
          <w:sz w:val="28"/>
          <w:szCs w:val="28"/>
        </w:rPr>
        <w:t>.</w:t>
      </w:r>
      <w:r w:rsidR="00C56C77" w:rsidRPr="0036695C">
        <w:rPr>
          <w:bCs/>
          <w:sz w:val="28"/>
          <w:szCs w:val="28"/>
        </w:rPr>
        <w:t xml:space="preserve"> Maksājumi 135 172,</w:t>
      </w:r>
      <w:r w:rsidR="007120D8" w:rsidRPr="0036695C">
        <w:rPr>
          <w:bCs/>
          <w:sz w:val="28"/>
          <w:szCs w:val="28"/>
        </w:rPr>
        <w:t xml:space="preserve">82 </w:t>
      </w:r>
      <w:r w:rsidR="007120D8" w:rsidRPr="0036695C">
        <w:rPr>
          <w:bCs/>
          <w:i/>
          <w:sz w:val="28"/>
          <w:szCs w:val="28"/>
        </w:rPr>
        <w:t>euro</w:t>
      </w:r>
      <w:r w:rsidR="007120D8" w:rsidRPr="0036695C">
        <w:rPr>
          <w:bCs/>
          <w:sz w:val="28"/>
          <w:szCs w:val="28"/>
        </w:rPr>
        <w:t xml:space="preserve"> apmērā tiek veikti reizi ceturksnī – līdz 1.februārim</w:t>
      </w:r>
      <w:r w:rsidR="00C56C77" w:rsidRPr="0036695C">
        <w:rPr>
          <w:bCs/>
          <w:sz w:val="28"/>
          <w:szCs w:val="28"/>
        </w:rPr>
        <w:t>, 1.ma</w:t>
      </w:r>
      <w:r w:rsidRPr="0036695C">
        <w:rPr>
          <w:bCs/>
          <w:sz w:val="28"/>
          <w:szCs w:val="28"/>
        </w:rPr>
        <w:t xml:space="preserve">ijam, 1.augustam un 1.novembrim; </w:t>
      </w:r>
    </w:p>
    <w:p w14:paraId="1F42F5A9" w14:textId="79F74BAC" w:rsidR="001448BC" w:rsidRDefault="0036695C" w:rsidP="0014747A">
      <w:pPr>
        <w:pStyle w:val="ListParagraph"/>
        <w:tabs>
          <w:tab w:val="left" w:pos="567"/>
        </w:tabs>
        <w:ind w:left="0" w:right="26"/>
        <w:contextualSpacing w:val="0"/>
        <w:jc w:val="both"/>
        <w:rPr>
          <w:bCs/>
          <w:sz w:val="28"/>
          <w:szCs w:val="28"/>
        </w:rPr>
      </w:pPr>
      <w:r w:rsidRPr="0036695C">
        <w:rPr>
          <w:sz w:val="28"/>
          <w:szCs w:val="28"/>
        </w:rPr>
        <w:tab/>
      </w:r>
      <w:r w:rsidR="00C56C77" w:rsidRPr="0036695C">
        <w:rPr>
          <w:bCs/>
          <w:sz w:val="28"/>
          <w:szCs w:val="28"/>
        </w:rPr>
        <w:t xml:space="preserve">4.2. valsts sabiedrībai ar ierobežotu atbildību </w:t>
      </w:r>
      <w:r w:rsidR="007F0505">
        <w:rPr>
          <w:bCs/>
          <w:sz w:val="28"/>
          <w:szCs w:val="28"/>
        </w:rPr>
        <w:t>"</w:t>
      </w:r>
      <w:r w:rsidR="00C56C77" w:rsidRPr="0036695C">
        <w:rPr>
          <w:bCs/>
          <w:sz w:val="28"/>
          <w:szCs w:val="28"/>
        </w:rPr>
        <w:t>Zemkopības ministrijas nekustamie īpašumi</w:t>
      </w:r>
      <w:r w:rsidR="007F0505">
        <w:rPr>
          <w:bCs/>
          <w:sz w:val="28"/>
          <w:szCs w:val="28"/>
        </w:rPr>
        <w:t>"</w:t>
      </w:r>
      <w:r w:rsidR="00C56C77" w:rsidRPr="0036695C">
        <w:rPr>
          <w:bCs/>
          <w:sz w:val="28"/>
          <w:szCs w:val="28"/>
        </w:rPr>
        <w:t xml:space="preserve"> </w:t>
      </w:r>
      <w:r w:rsidR="009241DD" w:rsidRPr="0036695C">
        <w:rPr>
          <w:bCs/>
          <w:sz w:val="28"/>
          <w:szCs w:val="28"/>
        </w:rPr>
        <w:t>668</w:t>
      </w:r>
      <w:r w:rsidR="001448BC" w:rsidRPr="0036695C">
        <w:rPr>
          <w:bCs/>
          <w:sz w:val="28"/>
          <w:szCs w:val="28"/>
        </w:rPr>
        <w:t> 749,7</w:t>
      </w:r>
      <w:r w:rsidR="004A7146">
        <w:rPr>
          <w:bCs/>
          <w:sz w:val="28"/>
          <w:szCs w:val="28"/>
        </w:rPr>
        <w:t>6</w:t>
      </w:r>
      <w:r w:rsidR="009241DD" w:rsidRPr="0036695C">
        <w:rPr>
          <w:bCs/>
          <w:sz w:val="28"/>
          <w:szCs w:val="28"/>
        </w:rPr>
        <w:t xml:space="preserve"> </w:t>
      </w:r>
      <w:proofErr w:type="spellStart"/>
      <w:r w:rsidR="009241DD" w:rsidRPr="0036695C">
        <w:rPr>
          <w:bCs/>
          <w:i/>
          <w:sz w:val="28"/>
          <w:szCs w:val="28"/>
        </w:rPr>
        <w:t>euro</w:t>
      </w:r>
      <w:proofErr w:type="spellEnd"/>
      <w:r w:rsidR="00C56C77" w:rsidRPr="0036695C">
        <w:rPr>
          <w:bCs/>
          <w:sz w:val="28"/>
          <w:szCs w:val="28"/>
        </w:rPr>
        <w:t xml:space="preserve">. Maksājumi </w:t>
      </w:r>
      <w:r w:rsidR="009241DD" w:rsidRPr="0036695C">
        <w:rPr>
          <w:bCs/>
          <w:sz w:val="28"/>
          <w:szCs w:val="28"/>
        </w:rPr>
        <w:t>167</w:t>
      </w:r>
      <w:r w:rsidR="001448BC" w:rsidRPr="0036695C">
        <w:rPr>
          <w:bCs/>
          <w:sz w:val="28"/>
          <w:szCs w:val="28"/>
        </w:rPr>
        <w:t> </w:t>
      </w:r>
      <w:r w:rsidR="009241DD" w:rsidRPr="0036695C">
        <w:rPr>
          <w:bCs/>
          <w:sz w:val="28"/>
          <w:szCs w:val="28"/>
        </w:rPr>
        <w:t>187</w:t>
      </w:r>
      <w:r w:rsidR="001448BC" w:rsidRPr="0036695C">
        <w:rPr>
          <w:bCs/>
          <w:sz w:val="28"/>
          <w:szCs w:val="28"/>
        </w:rPr>
        <w:t>,4</w:t>
      </w:r>
      <w:r w:rsidR="00C56C77" w:rsidRPr="0036695C">
        <w:rPr>
          <w:bCs/>
          <w:sz w:val="28"/>
          <w:szCs w:val="28"/>
        </w:rPr>
        <w:t>4</w:t>
      </w:r>
      <w:r w:rsidR="009241DD" w:rsidRPr="0036695C">
        <w:rPr>
          <w:bCs/>
          <w:sz w:val="28"/>
          <w:szCs w:val="28"/>
        </w:rPr>
        <w:t xml:space="preserve"> </w:t>
      </w:r>
      <w:r w:rsidR="009241DD" w:rsidRPr="0036695C">
        <w:rPr>
          <w:bCs/>
          <w:i/>
          <w:sz w:val="28"/>
          <w:szCs w:val="28"/>
        </w:rPr>
        <w:t>euro</w:t>
      </w:r>
      <w:r w:rsidR="00C56C77" w:rsidRPr="0036695C">
        <w:rPr>
          <w:bCs/>
          <w:sz w:val="28"/>
          <w:szCs w:val="28"/>
        </w:rPr>
        <w:t xml:space="preserve"> apmērā tiek veikti reizi ceturksnī – līdz 1.februārim, 1.maijam, 1.augustam un 1.novembrim.</w:t>
      </w:r>
      <w:r w:rsidR="007F0505">
        <w:rPr>
          <w:bCs/>
          <w:sz w:val="28"/>
          <w:szCs w:val="28"/>
        </w:rPr>
        <w:t>"</w:t>
      </w:r>
    </w:p>
    <w:p w14:paraId="473AF5D5" w14:textId="77777777" w:rsidR="00987F23" w:rsidRPr="0036695C" w:rsidRDefault="00987F23" w:rsidP="0014747A">
      <w:pPr>
        <w:pStyle w:val="ListParagraph"/>
        <w:tabs>
          <w:tab w:val="left" w:pos="567"/>
        </w:tabs>
        <w:ind w:left="0" w:right="26"/>
        <w:contextualSpacing w:val="0"/>
        <w:jc w:val="both"/>
        <w:rPr>
          <w:sz w:val="28"/>
          <w:szCs w:val="28"/>
        </w:rPr>
      </w:pPr>
    </w:p>
    <w:p w14:paraId="1F42F5AC" w14:textId="794D2D4B" w:rsidR="001607A7" w:rsidRPr="0036695C" w:rsidRDefault="0014747A" w:rsidP="0014747A">
      <w:pPr>
        <w:tabs>
          <w:tab w:val="left" w:pos="567"/>
        </w:tabs>
        <w:ind w:right="2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6695C" w:rsidRPr="0036695C">
        <w:rPr>
          <w:bCs/>
          <w:sz w:val="28"/>
          <w:szCs w:val="28"/>
        </w:rPr>
        <w:t>2. </w:t>
      </w:r>
      <w:r w:rsidR="001607A7" w:rsidRPr="0036695C">
        <w:rPr>
          <w:bCs/>
          <w:sz w:val="28"/>
          <w:szCs w:val="28"/>
        </w:rPr>
        <w:t xml:space="preserve">Noteikumi stājas spēkā </w:t>
      </w:r>
      <w:r w:rsidR="0036695C" w:rsidRPr="0036695C">
        <w:rPr>
          <w:bCs/>
          <w:sz w:val="28"/>
          <w:szCs w:val="28"/>
        </w:rPr>
        <w:t>2014.gada 1.janvārī</w:t>
      </w:r>
      <w:r w:rsidR="00275C37" w:rsidRPr="0036695C">
        <w:rPr>
          <w:bCs/>
          <w:sz w:val="28"/>
          <w:szCs w:val="28"/>
        </w:rPr>
        <w:t>.</w:t>
      </w:r>
    </w:p>
    <w:p w14:paraId="1F42F5AD" w14:textId="77777777" w:rsidR="001607A7" w:rsidRDefault="001607A7" w:rsidP="0014747A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1853BABD" w14:textId="77777777" w:rsidR="007F0505" w:rsidRPr="007F0505" w:rsidRDefault="007F0505" w:rsidP="007F0505"/>
    <w:p w14:paraId="1F42F5AE" w14:textId="67542E0F" w:rsidR="001607A7" w:rsidRPr="0036695C" w:rsidRDefault="001607A7" w:rsidP="007F0505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36695C">
        <w:rPr>
          <w:rFonts w:ascii="Times New Roman" w:hAnsi="Times New Roman" w:cs="Times New Roman"/>
          <w:b w:val="0"/>
          <w:i w:val="0"/>
        </w:rPr>
        <w:t>Ministru prezidents</w:t>
      </w:r>
      <w:r w:rsidR="00794E3C">
        <w:rPr>
          <w:rFonts w:ascii="Times New Roman" w:hAnsi="Times New Roman" w:cs="Times New Roman"/>
          <w:b w:val="0"/>
          <w:i w:val="0"/>
        </w:rPr>
        <w:tab/>
      </w:r>
      <w:r w:rsidRPr="0036695C">
        <w:rPr>
          <w:rFonts w:ascii="Times New Roman" w:hAnsi="Times New Roman" w:cs="Times New Roman"/>
          <w:b w:val="0"/>
          <w:i w:val="0"/>
        </w:rPr>
        <w:t>V</w:t>
      </w:r>
      <w:r w:rsidR="0014747A">
        <w:rPr>
          <w:rFonts w:ascii="Times New Roman" w:hAnsi="Times New Roman" w:cs="Times New Roman"/>
          <w:b w:val="0"/>
          <w:i w:val="0"/>
        </w:rPr>
        <w:t xml:space="preserve">aldis </w:t>
      </w:r>
      <w:r w:rsidRPr="0036695C">
        <w:rPr>
          <w:rFonts w:ascii="Times New Roman" w:hAnsi="Times New Roman" w:cs="Times New Roman"/>
          <w:b w:val="0"/>
          <w:i w:val="0"/>
        </w:rPr>
        <w:t>Dombrovskis</w:t>
      </w:r>
    </w:p>
    <w:p w14:paraId="1F42F5AF" w14:textId="77777777" w:rsidR="001607A7" w:rsidRDefault="001607A7" w:rsidP="007F0505">
      <w:pPr>
        <w:ind w:right="26" w:firstLine="709"/>
        <w:rPr>
          <w:sz w:val="28"/>
          <w:szCs w:val="28"/>
        </w:rPr>
      </w:pPr>
    </w:p>
    <w:p w14:paraId="5F2FAA91" w14:textId="77777777" w:rsidR="007F0505" w:rsidRPr="0036695C" w:rsidRDefault="007F0505" w:rsidP="007F0505">
      <w:pPr>
        <w:ind w:right="26" w:firstLine="709"/>
        <w:rPr>
          <w:sz w:val="28"/>
          <w:szCs w:val="28"/>
        </w:rPr>
      </w:pPr>
    </w:p>
    <w:p w14:paraId="1F42F5B0" w14:textId="77777777" w:rsidR="001607A7" w:rsidRPr="0036695C" w:rsidRDefault="001607A7" w:rsidP="007F0505">
      <w:pPr>
        <w:tabs>
          <w:tab w:val="left" w:pos="6521"/>
        </w:tabs>
        <w:ind w:right="26" w:firstLine="709"/>
        <w:rPr>
          <w:sz w:val="28"/>
          <w:szCs w:val="28"/>
        </w:rPr>
      </w:pPr>
      <w:r w:rsidRPr="0036695C">
        <w:rPr>
          <w:sz w:val="28"/>
          <w:szCs w:val="28"/>
        </w:rPr>
        <w:t xml:space="preserve">Vides aizsardzības un </w:t>
      </w:r>
    </w:p>
    <w:p w14:paraId="0CAC1331" w14:textId="77777777" w:rsidR="007F0505" w:rsidRDefault="001607A7" w:rsidP="007F0505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36695C">
        <w:rPr>
          <w:sz w:val="28"/>
          <w:szCs w:val="28"/>
        </w:rPr>
        <w:t>re</w:t>
      </w:r>
      <w:r w:rsidR="0014747A">
        <w:rPr>
          <w:sz w:val="28"/>
          <w:szCs w:val="28"/>
        </w:rPr>
        <w:t>ģionālās attīstības ministrs</w:t>
      </w:r>
      <w:r w:rsidR="0014747A">
        <w:rPr>
          <w:sz w:val="28"/>
          <w:szCs w:val="28"/>
        </w:rPr>
        <w:tab/>
        <w:t xml:space="preserve">Edmunds </w:t>
      </w:r>
      <w:proofErr w:type="spellStart"/>
      <w:r w:rsidRPr="0036695C">
        <w:rPr>
          <w:sz w:val="28"/>
          <w:szCs w:val="28"/>
        </w:rPr>
        <w:t>Sprūdžs</w:t>
      </w:r>
      <w:proofErr w:type="spellEnd"/>
    </w:p>
    <w:sectPr w:rsidR="007F0505" w:rsidSect="008076D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F5C1" w14:textId="77777777" w:rsidR="00221F7D" w:rsidRDefault="00221F7D" w:rsidP="001607A7">
      <w:r>
        <w:separator/>
      </w:r>
    </w:p>
  </w:endnote>
  <w:endnote w:type="continuationSeparator" w:id="0">
    <w:p w14:paraId="1F42F5C2" w14:textId="77777777" w:rsidR="00221F7D" w:rsidRDefault="00221F7D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F5C7" w14:textId="77777777" w:rsidR="007120D8" w:rsidRPr="00514195" w:rsidRDefault="007120D8" w:rsidP="00514195">
    <w:pPr>
      <w:pStyle w:val="Footer"/>
      <w:jc w:val="both"/>
    </w:pPr>
    <w:r>
      <w:t xml:space="preserve">VARAMNot_040613_Daughes; </w:t>
    </w:r>
    <w:r w:rsidRPr="00C8051B">
      <w:rPr>
        <w:bCs/>
      </w:rPr>
      <w:t>Ministru kabineta noteikumu projekts</w:t>
    </w:r>
    <w:r w:rsidRPr="00C8051B">
      <w:t xml:space="preserve"> „Grozījumi Mi</w:t>
    </w:r>
    <w:r>
      <w:t>nistru kabineta 2010. gada 16. n</w:t>
    </w:r>
    <w:r w:rsidRPr="00C8051B">
      <w:t>ovembra noteikumos Nr. 1060 „</w:t>
    </w:r>
    <w:r w:rsidRPr="00C8051B">
      <w:rPr>
        <w:bCs/>
      </w:rPr>
      <w:t>Daugavas hidroelektrostaciju ūdenskrātuvju krastu nostiprināšanas darbu un Rīgas hidroelektrostacijas ūdenskrātuves inženieraizsardzības būvju ekspluatācijas izdevumu finansēšanas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F5C8" w14:textId="66E2CB3D" w:rsidR="007120D8" w:rsidRPr="007F0505" w:rsidRDefault="007F0505" w:rsidP="007120D8">
    <w:pPr>
      <w:pStyle w:val="Footer"/>
      <w:jc w:val="both"/>
      <w:rPr>
        <w:sz w:val="16"/>
        <w:szCs w:val="16"/>
      </w:rPr>
    </w:pPr>
    <w:r w:rsidRPr="007F0505">
      <w:rPr>
        <w:sz w:val="16"/>
        <w:szCs w:val="16"/>
      </w:rPr>
      <w:t>N1664_3</w:t>
    </w:r>
    <w:r w:rsidR="00D068EA">
      <w:rPr>
        <w:sz w:val="16"/>
        <w:szCs w:val="16"/>
      </w:rPr>
      <w:t xml:space="preserve"> </w:t>
    </w:r>
    <w:proofErr w:type="spellStart"/>
    <w:r w:rsidR="00D068EA">
      <w:rPr>
        <w:sz w:val="16"/>
        <w:szCs w:val="16"/>
      </w:rPr>
      <w:t>v_sk</w:t>
    </w:r>
    <w:proofErr w:type="spellEnd"/>
    <w:r w:rsidR="00D068EA">
      <w:rPr>
        <w:sz w:val="16"/>
        <w:szCs w:val="16"/>
      </w:rPr>
      <w:t xml:space="preserve">. = </w:t>
    </w:r>
    <w:r w:rsidR="00D068EA">
      <w:rPr>
        <w:sz w:val="16"/>
        <w:szCs w:val="16"/>
      </w:rPr>
      <w:fldChar w:fldCharType="begin"/>
    </w:r>
    <w:r w:rsidR="00D068EA">
      <w:rPr>
        <w:sz w:val="16"/>
        <w:szCs w:val="16"/>
      </w:rPr>
      <w:instrText xml:space="preserve"> NUMWORDS  \* MERGEFORMAT </w:instrText>
    </w:r>
    <w:r w:rsidR="00D068EA">
      <w:rPr>
        <w:sz w:val="16"/>
        <w:szCs w:val="16"/>
      </w:rPr>
      <w:fldChar w:fldCharType="separate"/>
    </w:r>
    <w:r w:rsidR="004A7146">
      <w:rPr>
        <w:noProof/>
        <w:sz w:val="16"/>
        <w:szCs w:val="16"/>
      </w:rPr>
      <w:t>155</w:t>
    </w:r>
    <w:r w:rsidR="00D068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2F5BF" w14:textId="77777777" w:rsidR="00221F7D" w:rsidRDefault="00221F7D" w:rsidP="001607A7">
      <w:r>
        <w:separator/>
      </w:r>
    </w:p>
  </w:footnote>
  <w:footnote w:type="continuationSeparator" w:id="0">
    <w:p w14:paraId="1F42F5C0" w14:textId="77777777" w:rsidR="00221F7D" w:rsidRDefault="00221F7D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F5C3" w14:textId="77777777" w:rsidR="007120D8" w:rsidRDefault="007120D8" w:rsidP="007120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2F5C4" w14:textId="77777777" w:rsidR="007120D8" w:rsidRDefault="00712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F5C5" w14:textId="77777777" w:rsidR="007120D8" w:rsidRDefault="007120D8" w:rsidP="007120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42F5C6" w14:textId="77777777" w:rsidR="007120D8" w:rsidRDefault="00712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8125D" w14:textId="1171D042" w:rsidR="007F0505" w:rsidRDefault="007F0505" w:rsidP="007F0505">
    <w:pPr>
      <w:pStyle w:val="Header"/>
      <w:jc w:val="center"/>
    </w:pPr>
    <w:r>
      <w:rPr>
        <w:noProof/>
      </w:rPr>
      <w:drawing>
        <wp:inline distT="0" distB="0" distL="0" distR="0" wp14:anchorId="466957E5" wp14:editId="62E8A0E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98D81C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B710F"/>
    <w:rsid w:val="000F538B"/>
    <w:rsid w:val="001448BC"/>
    <w:rsid w:val="0014747A"/>
    <w:rsid w:val="001607A7"/>
    <w:rsid w:val="001733CC"/>
    <w:rsid w:val="001B268F"/>
    <w:rsid w:val="001F26C2"/>
    <w:rsid w:val="00221F7D"/>
    <w:rsid w:val="00275C37"/>
    <w:rsid w:val="0028797C"/>
    <w:rsid w:val="002B7C77"/>
    <w:rsid w:val="002C013B"/>
    <w:rsid w:val="0036695C"/>
    <w:rsid w:val="00433601"/>
    <w:rsid w:val="004A7146"/>
    <w:rsid w:val="004B4386"/>
    <w:rsid w:val="004C1EDC"/>
    <w:rsid w:val="00514195"/>
    <w:rsid w:val="005559DA"/>
    <w:rsid w:val="0061570F"/>
    <w:rsid w:val="0062108C"/>
    <w:rsid w:val="006E4127"/>
    <w:rsid w:val="007120D8"/>
    <w:rsid w:val="0071305C"/>
    <w:rsid w:val="0072207C"/>
    <w:rsid w:val="007625C0"/>
    <w:rsid w:val="00794E3C"/>
    <w:rsid w:val="007F0505"/>
    <w:rsid w:val="008076DD"/>
    <w:rsid w:val="008501F8"/>
    <w:rsid w:val="009241DD"/>
    <w:rsid w:val="00947C5D"/>
    <w:rsid w:val="009820D9"/>
    <w:rsid w:val="00987F23"/>
    <w:rsid w:val="00BC33F4"/>
    <w:rsid w:val="00C56C77"/>
    <w:rsid w:val="00D068EA"/>
    <w:rsid w:val="00DA3994"/>
    <w:rsid w:val="00E042A2"/>
    <w:rsid w:val="00E05A4C"/>
    <w:rsid w:val="00E60BC4"/>
    <w:rsid w:val="00F25BB1"/>
    <w:rsid w:val="00F661C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D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688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?menu=doc&amp;id=22250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radiācijas drošību un kodoldrošību" grozījumi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radiācijas drošību un kodoldrošību" grozījumi</dc:title>
  <dc:creator>Natālija Cudečka-Puriņa</dc:creator>
  <cp:lastModifiedBy>Leontīne Babkina</cp:lastModifiedBy>
  <cp:revision>31</cp:revision>
  <cp:lastPrinted>2013-07-26T06:46:00Z</cp:lastPrinted>
  <dcterms:created xsi:type="dcterms:W3CDTF">2013-06-04T07:40:00Z</dcterms:created>
  <dcterms:modified xsi:type="dcterms:W3CDTF">2013-08-07T11:04:00Z</dcterms:modified>
  <cp:category>Likuma grozījumi</cp:category>
</cp:coreProperties>
</file>