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5C696" w14:textId="77777777" w:rsidR="00807B44" w:rsidRPr="00807B44" w:rsidRDefault="00807B44" w:rsidP="00807B44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14:paraId="7AE0519D" w14:textId="77777777" w:rsidR="00807B44" w:rsidRPr="00807B44" w:rsidRDefault="00807B44" w:rsidP="00807B44">
      <w:pPr>
        <w:tabs>
          <w:tab w:val="left" w:pos="6663"/>
        </w:tabs>
        <w:ind w:firstLine="709"/>
        <w:rPr>
          <w:sz w:val="28"/>
          <w:szCs w:val="28"/>
        </w:rPr>
      </w:pPr>
    </w:p>
    <w:p w14:paraId="0AA7EE2C" w14:textId="77777777" w:rsidR="00807B44" w:rsidRPr="00807B44" w:rsidRDefault="00807B44" w:rsidP="00807B44">
      <w:pPr>
        <w:tabs>
          <w:tab w:val="left" w:pos="6663"/>
        </w:tabs>
        <w:ind w:firstLine="709"/>
        <w:rPr>
          <w:sz w:val="28"/>
          <w:szCs w:val="28"/>
        </w:rPr>
      </w:pPr>
    </w:p>
    <w:p w14:paraId="6768C44E" w14:textId="77777777" w:rsidR="00807B44" w:rsidRPr="00807B44" w:rsidRDefault="00807B44" w:rsidP="00807B44">
      <w:pPr>
        <w:tabs>
          <w:tab w:val="left" w:pos="6663"/>
        </w:tabs>
        <w:ind w:firstLine="709"/>
        <w:rPr>
          <w:sz w:val="28"/>
          <w:szCs w:val="28"/>
        </w:rPr>
      </w:pPr>
    </w:p>
    <w:p w14:paraId="393FD8A0" w14:textId="77777777" w:rsidR="00807B44" w:rsidRPr="00807B44" w:rsidRDefault="00807B44" w:rsidP="00807B44">
      <w:pPr>
        <w:tabs>
          <w:tab w:val="left" w:pos="6663"/>
        </w:tabs>
        <w:ind w:firstLine="709"/>
        <w:rPr>
          <w:sz w:val="28"/>
          <w:szCs w:val="28"/>
        </w:rPr>
      </w:pPr>
    </w:p>
    <w:p w14:paraId="6166485E" w14:textId="569266EE" w:rsidR="00807B44" w:rsidRPr="00807B44" w:rsidRDefault="00807B44" w:rsidP="00237496">
      <w:pPr>
        <w:tabs>
          <w:tab w:val="left" w:pos="6663"/>
        </w:tabs>
        <w:rPr>
          <w:sz w:val="28"/>
          <w:szCs w:val="28"/>
        </w:rPr>
      </w:pPr>
      <w:r w:rsidRPr="00807B44">
        <w:rPr>
          <w:sz w:val="28"/>
          <w:szCs w:val="28"/>
        </w:rPr>
        <w:t xml:space="preserve">2013.gada </w:t>
      </w:r>
      <w:r w:rsidR="003F2745">
        <w:rPr>
          <w:sz w:val="28"/>
          <w:szCs w:val="28"/>
        </w:rPr>
        <w:t>10.septembrī</w:t>
      </w:r>
      <w:r w:rsidRPr="00807B44">
        <w:rPr>
          <w:sz w:val="28"/>
          <w:szCs w:val="28"/>
        </w:rPr>
        <w:tab/>
        <w:t>Noteikumi Nr.</w:t>
      </w:r>
      <w:r w:rsidR="003F2745">
        <w:rPr>
          <w:sz w:val="28"/>
          <w:szCs w:val="28"/>
        </w:rPr>
        <w:t xml:space="preserve"> 810</w:t>
      </w:r>
    </w:p>
    <w:p w14:paraId="2BF31A9D" w14:textId="122229B9" w:rsidR="00807B44" w:rsidRPr="00807B44" w:rsidRDefault="00807B44" w:rsidP="00237496">
      <w:pPr>
        <w:tabs>
          <w:tab w:val="left" w:pos="6663"/>
        </w:tabs>
        <w:rPr>
          <w:sz w:val="28"/>
          <w:szCs w:val="28"/>
        </w:rPr>
      </w:pPr>
      <w:r w:rsidRPr="00807B44">
        <w:rPr>
          <w:sz w:val="28"/>
          <w:szCs w:val="28"/>
        </w:rPr>
        <w:t>Rīgā</w:t>
      </w:r>
      <w:r w:rsidRPr="00807B44">
        <w:rPr>
          <w:sz w:val="28"/>
          <w:szCs w:val="28"/>
        </w:rPr>
        <w:tab/>
        <w:t xml:space="preserve">(prot. Nr. </w:t>
      </w:r>
      <w:r w:rsidR="003F2745">
        <w:rPr>
          <w:sz w:val="28"/>
          <w:szCs w:val="28"/>
        </w:rPr>
        <w:t>48 47</w:t>
      </w:r>
      <w:bookmarkStart w:id="0" w:name="_GoBack"/>
      <w:bookmarkEnd w:id="0"/>
      <w:r w:rsidRPr="00807B44">
        <w:rPr>
          <w:sz w:val="28"/>
          <w:szCs w:val="28"/>
        </w:rPr>
        <w:t>.§)</w:t>
      </w:r>
    </w:p>
    <w:p w14:paraId="60DA4014" w14:textId="77777777" w:rsidR="001607A7" w:rsidRPr="00807B44" w:rsidRDefault="001607A7" w:rsidP="00807B44">
      <w:pPr>
        <w:ind w:right="26" w:firstLine="709"/>
        <w:rPr>
          <w:sz w:val="28"/>
          <w:szCs w:val="28"/>
        </w:rPr>
      </w:pPr>
    </w:p>
    <w:p w14:paraId="60DA4015" w14:textId="6F44A2C8" w:rsidR="001607A7" w:rsidRPr="00807B44" w:rsidRDefault="00F5556D" w:rsidP="00D97662">
      <w:pPr>
        <w:ind w:right="26"/>
        <w:jc w:val="center"/>
        <w:rPr>
          <w:b/>
          <w:bCs/>
          <w:sz w:val="28"/>
          <w:szCs w:val="28"/>
        </w:rPr>
      </w:pPr>
      <w:r w:rsidRPr="00807B44">
        <w:rPr>
          <w:b/>
          <w:bCs/>
          <w:sz w:val="28"/>
          <w:szCs w:val="28"/>
        </w:rPr>
        <w:t>Valsts vides dienesta maksas pakalpojumu cenrādi</w:t>
      </w:r>
      <w:r w:rsidR="00724B53" w:rsidRPr="00807B44">
        <w:rPr>
          <w:b/>
          <w:bCs/>
          <w:sz w:val="28"/>
          <w:szCs w:val="28"/>
        </w:rPr>
        <w:t>s</w:t>
      </w:r>
    </w:p>
    <w:p w14:paraId="60DA4016" w14:textId="77777777" w:rsidR="008E2221" w:rsidRPr="00807B44" w:rsidRDefault="008E2221" w:rsidP="00807B44">
      <w:pPr>
        <w:ind w:right="26" w:firstLine="709"/>
        <w:jc w:val="center"/>
        <w:rPr>
          <w:b/>
          <w:bCs/>
          <w:sz w:val="28"/>
          <w:szCs w:val="28"/>
        </w:rPr>
      </w:pPr>
    </w:p>
    <w:p w14:paraId="043D821B" w14:textId="77777777" w:rsidR="00724B53" w:rsidRPr="00807B44" w:rsidRDefault="00F5556D" w:rsidP="00807B44">
      <w:pPr>
        <w:tabs>
          <w:tab w:val="left" w:pos="1260"/>
        </w:tabs>
        <w:ind w:right="28" w:firstLine="709"/>
        <w:jc w:val="right"/>
        <w:rPr>
          <w:iCs/>
          <w:sz w:val="28"/>
          <w:szCs w:val="28"/>
        </w:rPr>
      </w:pPr>
      <w:r w:rsidRPr="00807B44">
        <w:rPr>
          <w:iCs/>
          <w:sz w:val="28"/>
          <w:szCs w:val="28"/>
        </w:rPr>
        <w:t xml:space="preserve">Izdoti saskaņā ar </w:t>
      </w:r>
    </w:p>
    <w:p w14:paraId="2D0930D2" w14:textId="77777777" w:rsidR="00724B53" w:rsidRPr="00807B44" w:rsidRDefault="00F5556D" w:rsidP="00807B44">
      <w:pPr>
        <w:tabs>
          <w:tab w:val="left" w:pos="1260"/>
        </w:tabs>
        <w:ind w:right="28" w:firstLine="709"/>
        <w:jc w:val="right"/>
        <w:rPr>
          <w:iCs/>
          <w:sz w:val="28"/>
          <w:szCs w:val="28"/>
        </w:rPr>
      </w:pPr>
      <w:r w:rsidRPr="00807B44">
        <w:rPr>
          <w:iCs/>
          <w:sz w:val="28"/>
          <w:szCs w:val="28"/>
        </w:rPr>
        <w:t xml:space="preserve">Likuma par budžetu un finanšu vadību </w:t>
      </w:r>
    </w:p>
    <w:p w14:paraId="60DA4018" w14:textId="54A2B71D" w:rsidR="001607A7" w:rsidRPr="00807B44" w:rsidRDefault="00F5556D" w:rsidP="00807B44">
      <w:pPr>
        <w:tabs>
          <w:tab w:val="left" w:pos="1260"/>
        </w:tabs>
        <w:ind w:right="28" w:firstLine="709"/>
        <w:jc w:val="right"/>
        <w:rPr>
          <w:iCs/>
          <w:sz w:val="28"/>
          <w:szCs w:val="28"/>
        </w:rPr>
      </w:pPr>
      <w:r w:rsidRPr="00807B44">
        <w:rPr>
          <w:iCs/>
          <w:sz w:val="28"/>
          <w:szCs w:val="28"/>
        </w:rPr>
        <w:t>5.panta devīto daļu</w:t>
      </w:r>
    </w:p>
    <w:p w14:paraId="60DA4019" w14:textId="77777777" w:rsidR="00F5556D" w:rsidRPr="00807B44" w:rsidRDefault="00F5556D" w:rsidP="00807B44">
      <w:pPr>
        <w:tabs>
          <w:tab w:val="left" w:pos="1260"/>
        </w:tabs>
        <w:ind w:right="28" w:firstLine="709"/>
        <w:jc w:val="right"/>
        <w:rPr>
          <w:sz w:val="28"/>
          <w:szCs w:val="28"/>
        </w:rPr>
      </w:pPr>
    </w:p>
    <w:p w14:paraId="60DA401A" w14:textId="77777777" w:rsidR="007C4EE0" w:rsidRPr="00807B44" w:rsidRDefault="007C4EE0" w:rsidP="00807B44">
      <w:pPr>
        <w:ind w:firstLine="709"/>
        <w:jc w:val="both"/>
        <w:rPr>
          <w:sz w:val="28"/>
          <w:szCs w:val="28"/>
        </w:rPr>
      </w:pPr>
      <w:bookmarkStart w:id="1" w:name="p-204651"/>
      <w:bookmarkStart w:id="2" w:name="p1"/>
      <w:bookmarkEnd w:id="1"/>
      <w:bookmarkEnd w:id="2"/>
      <w:r w:rsidRPr="00807B44">
        <w:rPr>
          <w:sz w:val="28"/>
          <w:szCs w:val="28"/>
        </w:rPr>
        <w:t>1. Noteikumi nosaka Valsts vides dienesta sniegto maksas pakalpojumu cenrādi.</w:t>
      </w:r>
    </w:p>
    <w:p w14:paraId="3FEFBC57" w14:textId="77777777" w:rsidR="00807B44" w:rsidRPr="00807B44" w:rsidRDefault="00807B44" w:rsidP="00807B44">
      <w:pPr>
        <w:ind w:firstLine="709"/>
        <w:jc w:val="both"/>
        <w:rPr>
          <w:sz w:val="28"/>
          <w:szCs w:val="28"/>
        </w:rPr>
      </w:pPr>
    </w:p>
    <w:p w14:paraId="60DA401B" w14:textId="40032016" w:rsidR="007C4EE0" w:rsidRPr="00807B44" w:rsidRDefault="007C4EE0" w:rsidP="00807B44">
      <w:pPr>
        <w:ind w:firstLine="709"/>
        <w:jc w:val="both"/>
        <w:rPr>
          <w:sz w:val="28"/>
          <w:szCs w:val="28"/>
        </w:rPr>
      </w:pPr>
      <w:bookmarkStart w:id="3" w:name="p-204652"/>
      <w:bookmarkStart w:id="4" w:name="p2"/>
      <w:bookmarkEnd w:id="3"/>
      <w:bookmarkEnd w:id="4"/>
      <w:r w:rsidRPr="00807B44">
        <w:rPr>
          <w:sz w:val="28"/>
          <w:szCs w:val="28"/>
        </w:rPr>
        <w:t>2. Valsts vides dienests sniedz maksas pakalpojumus saskaņā ar cenrādi (</w:t>
      </w:r>
      <w:r w:rsidR="00095D51">
        <w:rPr>
          <w:sz w:val="28"/>
          <w:szCs w:val="28"/>
        </w:rPr>
        <w:t>1. un 2.</w:t>
      </w:r>
      <w:r w:rsidR="0091508A" w:rsidRPr="00807B44">
        <w:rPr>
          <w:sz w:val="28"/>
          <w:szCs w:val="28"/>
        </w:rPr>
        <w:t>pielikums</w:t>
      </w:r>
      <w:r w:rsidRPr="00807B44">
        <w:rPr>
          <w:sz w:val="28"/>
          <w:szCs w:val="28"/>
        </w:rPr>
        <w:t>).</w:t>
      </w:r>
    </w:p>
    <w:p w14:paraId="4ECC5225" w14:textId="77777777" w:rsidR="00807B44" w:rsidRPr="00807B44" w:rsidRDefault="00807B44" w:rsidP="00807B44">
      <w:pPr>
        <w:ind w:firstLine="709"/>
        <w:jc w:val="both"/>
        <w:rPr>
          <w:sz w:val="28"/>
          <w:szCs w:val="28"/>
        </w:rPr>
      </w:pPr>
    </w:p>
    <w:p w14:paraId="60DA401C" w14:textId="1AEB9BD8" w:rsidR="00BC493C" w:rsidRPr="00807B44" w:rsidRDefault="007C4EE0" w:rsidP="00807B44">
      <w:pPr>
        <w:ind w:right="28" w:firstLine="709"/>
        <w:jc w:val="both"/>
        <w:rPr>
          <w:sz w:val="28"/>
          <w:szCs w:val="28"/>
        </w:rPr>
      </w:pPr>
      <w:r w:rsidRPr="00807B44">
        <w:rPr>
          <w:sz w:val="28"/>
          <w:szCs w:val="28"/>
        </w:rPr>
        <w:t xml:space="preserve">3. Atzīt par spēku zaudējušiem Ministru kabineta 2008.gada 10.jūnija noteikumus Nr.417 </w:t>
      </w:r>
      <w:r w:rsidR="00807B44" w:rsidRPr="00807B44">
        <w:rPr>
          <w:sz w:val="28"/>
          <w:szCs w:val="28"/>
        </w:rPr>
        <w:t>"</w:t>
      </w:r>
      <w:r w:rsidRPr="00807B44">
        <w:rPr>
          <w:bCs/>
          <w:sz w:val="28"/>
          <w:szCs w:val="28"/>
        </w:rPr>
        <w:t>Noteikumi par Valsts vides dienesta sniegto maksas pakalpojumu cenrādi</w:t>
      </w:r>
      <w:r w:rsidR="00807B44" w:rsidRPr="00807B44">
        <w:rPr>
          <w:sz w:val="28"/>
          <w:szCs w:val="28"/>
        </w:rPr>
        <w:t>"</w:t>
      </w:r>
      <w:r w:rsidRPr="00807B44">
        <w:rPr>
          <w:sz w:val="28"/>
          <w:szCs w:val="28"/>
        </w:rPr>
        <w:t xml:space="preserve"> (Latvijas Vēstnesis, 2008, 92.nr.).</w:t>
      </w:r>
    </w:p>
    <w:p w14:paraId="5BC66657" w14:textId="77777777" w:rsidR="00807B44" w:rsidRPr="00807B44" w:rsidRDefault="00807B44" w:rsidP="00807B44">
      <w:pPr>
        <w:ind w:right="28" w:firstLine="709"/>
        <w:jc w:val="both"/>
        <w:rPr>
          <w:b/>
          <w:bCs/>
          <w:sz w:val="28"/>
          <w:szCs w:val="28"/>
        </w:rPr>
      </w:pPr>
    </w:p>
    <w:p w14:paraId="60DA401D" w14:textId="49B6BEED" w:rsidR="00D83C0B" w:rsidRPr="00807B44" w:rsidRDefault="00BC493C" w:rsidP="00807B44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807B44">
        <w:rPr>
          <w:rFonts w:ascii="Times New Roman" w:hAnsi="Times New Roman"/>
          <w:b w:val="0"/>
          <w:bCs w:val="0"/>
        </w:rPr>
        <w:t>4.</w:t>
      </w:r>
      <w:r w:rsidR="00724B53" w:rsidRPr="00807B44">
        <w:rPr>
          <w:rFonts w:ascii="Times New Roman" w:hAnsi="Times New Roman"/>
          <w:b w:val="0"/>
          <w:bCs w:val="0"/>
        </w:rPr>
        <w:t xml:space="preserve"> </w:t>
      </w:r>
      <w:r w:rsidR="00724B53" w:rsidRPr="00807B44">
        <w:rPr>
          <w:rFonts w:ascii="Times New Roman" w:hAnsi="Times New Roman"/>
          <w:b w:val="0"/>
        </w:rPr>
        <w:t>Šo noteikumu 1.pielikums ir spēkā līdz 2013.gada 31.decembrim</w:t>
      </w:r>
      <w:r w:rsidR="00807B44" w:rsidRPr="00807B44">
        <w:rPr>
          <w:rFonts w:ascii="Times New Roman" w:hAnsi="Times New Roman"/>
          <w:b w:val="0"/>
        </w:rPr>
        <w:t>.</w:t>
      </w:r>
    </w:p>
    <w:p w14:paraId="6550EC46" w14:textId="77777777" w:rsidR="00807B44" w:rsidRPr="00807B44" w:rsidRDefault="00807B44" w:rsidP="00807B44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5B1B69E1" w14:textId="77777777" w:rsidR="00724B53" w:rsidRPr="00807B44" w:rsidRDefault="00BC493C" w:rsidP="00807B44">
      <w:pPr>
        <w:ind w:right="28" w:firstLine="709"/>
        <w:jc w:val="both"/>
        <w:rPr>
          <w:bCs/>
          <w:sz w:val="28"/>
          <w:szCs w:val="28"/>
        </w:rPr>
      </w:pPr>
      <w:r w:rsidRPr="00807B44">
        <w:rPr>
          <w:bCs/>
          <w:sz w:val="28"/>
          <w:szCs w:val="28"/>
        </w:rPr>
        <w:t xml:space="preserve">5. </w:t>
      </w:r>
      <w:r w:rsidR="00724B53" w:rsidRPr="00807B44">
        <w:rPr>
          <w:bCs/>
          <w:sz w:val="28"/>
          <w:szCs w:val="28"/>
        </w:rPr>
        <w:t>Šo noteikumu 2.pielikums stājas spēkā 2014.gada 1.janvārī.</w:t>
      </w:r>
    </w:p>
    <w:p w14:paraId="02C764D7" w14:textId="77777777" w:rsidR="00807B44" w:rsidRPr="00807B44" w:rsidRDefault="00807B44" w:rsidP="00807B44">
      <w:pPr>
        <w:ind w:right="28" w:firstLine="709"/>
        <w:jc w:val="both"/>
        <w:rPr>
          <w:bCs/>
          <w:sz w:val="28"/>
          <w:szCs w:val="28"/>
        </w:rPr>
      </w:pPr>
    </w:p>
    <w:p w14:paraId="2A26DA05" w14:textId="36743E4F" w:rsidR="00724B53" w:rsidRPr="00807B44" w:rsidRDefault="00724B53" w:rsidP="00807B44">
      <w:pPr>
        <w:ind w:right="28" w:firstLine="709"/>
        <w:jc w:val="both"/>
        <w:rPr>
          <w:bCs/>
          <w:sz w:val="28"/>
          <w:szCs w:val="28"/>
        </w:rPr>
      </w:pPr>
      <w:r w:rsidRPr="00807B44">
        <w:rPr>
          <w:bCs/>
          <w:sz w:val="28"/>
          <w:szCs w:val="28"/>
        </w:rPr>
        <w:t>6.</w:t>
      </w:r>
      <w:r w:rsidR="00BC493C" w:rsidRPr="00807B44">
        <w:rPr>
          <w:bCs/>
          <w:sz w:val="28"/>
          <w:szCs w:val="28"/>
        </w:rPr>
        <w:t xml:space="preserve"> </w:t>
      </w:r>
      <w:r w:rsidRPr="00807B44">
        <w:rPr>
          <w:sz w:val="28"/>
          <w:szCs w:val="28"/>
        </w:rPr>
        <w:t xml:space="preserve">Skaidras naudas maksājumiem, kurus </w:t>
      </w:r>
      <w:proofErr w:type="spellStart"/>
      <w:r w:rsidRPr="00807B44">
        <w:rPr>
          <w:i/>
          <w:iCs/>
          <w:sz w:val="28"/>
          <w:szCs w:val="28"/>
        </w:rPr>
        <w:t>Euro</w:t>
      </w:r>
      <w:proofErr w:type="spellEnd"/>
      <w:r w:rsidRPr="00807B44">
        <w:rPr>
          <w:i/>
          <w:iCs/>
          <w:sz w:val="28"/>
          <w:szCs w:val="28"/>
        </w:rPr>
        <w:t xml:space="preserve"> </w:t>
      </w:r>
      <w:r w:rsidRPr="00807B44">
        <w:rPr>
          <w:sz w:val="28"/>
          <w:szCs w:val="28"/>
        </w:rPr>
        <w:t>ieviešanas kārtības likumā noteiktajā vienlaicīgas apgrozības periodā veic latos, piemēro šo noteikumu 1.pielikumu.</w:t>
      </w:r>
    </w:p>
    <w:p w14:paraId="60DA401F" w14:textId="4E87144E" w:rsidR="00BC493C" w:rsidRPr="00807B44" w:rsidRDefault="00BC493C" w:rsidP="00807B44">
      <w:pPr>
        <w:ind w:firstLine="709"/>
        <w:rPr>
          <w:sz w:val="28"/>
          <w:szCs w:val="28"/>
        </w:rPr>
      </w:pPr>
    </w:p>
    <w:p w14:paraId="60DA4020" w14:textId="77777777" w:rsidR="007C4EE0" w:rsidRPr="00807B44" w:rsidRDefault="007C4EE0" w:rsidP="00807B44">
      <w:pPr>
        <w:ind w:firstLine="709"/>
        <w:rPr>
          <w:rFonts w:ascii="Arial" w:hAnsi="Arial" w:cs="Arial"/>
          <w:color w:val="414142"/>
          <w:sz w:val="28"/>
          <w:szCs w:val="28"/>
        </w:rPr>
      </w:pPr>
    </w:p>
    <w:p w14:paraId="24872B01" w14:textId="77777777" w:rsidR="00807B44" w:rsidRPr="00807B44" w:rsidRDefault="00807B44" w:rsidP="00807B44">
      <w:pPr>
        <w:tabs>
          <w:tab w:val="left" w:pos="6521"/>
        </w:tabs>
        <w:ind w:firstLine="709"/>
        <w:rPr>
          <w:rFonts w:ascii="Arial" w:hAnsi="Arial" w:cs="Arial"/>
          <w:color w:val="414142"/>
          <w:sz w:val="28"/>
          <w:szCs w:val="28"/>
        </w:rPr>
      </w:pPr>
    </w:p>
    <w:p w14:paraId="60DA4021" w14:textId="04FCA3BF" w:rsidR="00F5556D" w:rsidRPr="00807B44" w:rsidRDefault="00F5556D" w:rsidP="00807B44">
      <w:pPr>
        <w:pStyle w:val="Heading2"/>
        <w:tabs>
          <w:tab w:val="left" w:pos="6521"/>
        </w:tabs>
        <w:spacing w:before="0" w:after="0"/>
        <w:ind w:right="26" w:firstLine="709"/>
        <w:rPr>
          <w:rFonts w:ascii="Times New Roman" w:hAnsi="Times New Roman" w:cs="Times New Roman"/>
          <w:b w:val="0"/>
          <w:i w:val="0"/>
        </w:rPr>
      </w:pPr>
      <w:r w:rsidRPr="00807B44">
        <w:rPr>
          <w:rFonts w:ascii="Times New Roman" w:hAnsi="Times New Roman" w:cs="Times New Roman"/>
          <w:b w:val="0"/>
          <w:i w:val="0"/>
        </w:rPr>
        <w:t>Ministru prezidents</w:t>
      </w:r>
      <w:proofErr w:type="gramStart"/>
      <w:r w:rsidRPr="00807B44">
        <w:rPr>
          <w:rFonts w:ascii="Times New Roman" w:hAnsi="Times New Roman" w:cs="Times New Roman"/>
          <w:b w:val="0"/>
          <w:i w:val="0"/>
        </w:rPr>
        <w:t xml:space="preserve">                  </w:t>
      </w:r>
      <w:proofErr w:type="gramEnd"/>
      <w:r w:rsidR="00807B44">
        <w:rPr>
          <w:rFonts w:ascii="Times New Roman" w:hAnsi="Times New Roman" w:cs="Times New Roman"/>
          <w:b w:val="0"/>
          <w:i w:val="0"/>
        </w:rPr>
        <w:tab/>
      </w:r>
      <w:r w:rsidR="00724B53" w:rsidRPr="00807B44">
        <w:rPr>
          <w:rFonts w:ascii="Times New Roman" w:hAnsi="Times New Roman" w:cs="Times New Roman"/>
          <w:b w:val="0"/>
          <w:i w:val="0"/>
        </w:rPr>
        <w:t xml:space="preserve">Valdis </w:t>
      </w:r>
      <w:r w:rsidRPr="00807B44">
        <w:rPr>
          <w:rFonts w:ascii="Times New Roman" w:hAnsi="Times New Roman" w:cs="Times New Roman"/>
          <w:b w:val="0"/>
          <w:i w:val="0"/>
        </w:rPr>
        <w:t xml:space="preserve"> Dombrovskis</w:t>
      </w:r>
    </w:p>
    <w:p w14:paraId="60DA4022" w14:textId="77777777" w:rsidR="00F5556D" w:rsidRPr="00807B44" w:rsidRDefault="00F5556D" w:rsidP="00807B44">
      <w:pPr>
        <w:tabs>
          <w:tab w:val="left" w:pos="6521"/>
        </w:tabs>
        <w:ind w:right="26" w:firstLine="709"/>
        <w:rPr>
          <w:sz w:val="28"/>
          <w:szCs w:val="28"/>
        </w:rPr>
      </w:pPr>
    </w:p>
    <w:p w14:paraId="674F065C" w14:textId="77777777" w:rsidR="00807B44" w:rsidRPr="00807B44" w:rsidRDefault="00807B44" w:rsidP="00807B44">
      <w:pPr>
        <w:tabs>
          <w:tab w:val="left" w:pos="6521"/>
        </w:tabs>
        <w:ind w:right="26" w:firstLine="709"/>
        <w:rPr>
          <w:sz w:val="28"/>
          <w:szCs w:val="28"/>
        </w:rPr>
      </w:pPr>
    </w:p>
    <w:p w14:paraId="60DA4023" w14:textId="77777777" w:rsidR="00F5556D" w:rsidRPr="00807B44" w:rsidRDefault="00F5556D" w:rsidP="00807B44">
      <w:pPr>
        <w:tabs>
          <w:tab w:val="left" w:pos="6521"/>
        </w:tabs>
        <w:ind w:right="26" w:firstLine="709"/>
        <w:rPr>
          <w:sz w:val="28"/>
          <w:szCs w:val="28"/>
        </w:rPr>
      </w:pPr>
      <w:r w:rsidRPr="00807B44">
        <w:rPr>
          <w:sz w:val="28"/>
          <w:szCs w:val="28"/>
        </w:rPr>
        <w:t xml:space="preserve">Vides aizsardzības un </w:t>
      </w:r>
    </w:p>
    <w:p w14:paraId="60DA4030" w14:textId="4F8ECB8E" w:rsidR="008E2221" w:rsidRPr="00807B44" w:rsidRDefault="00F5556D" w:rsidP="00807B44">
      <w:pPr>
        <w:tabs>
          <w:tab w:val="left" w:pos="6521"/>
        </w:tabs>
        <w:ind w:right="26" w:firstLine="709"/>
        <w:rPr>
          <w:sz w:val="28"/>
          <w:szCs w:val="28"/>
        </w:rPr>
      </w:pPr>
      <w:r w:rsidRPr="00807B44">
        <w:rPr>
          <w:sz w:val="28"/>
          <w:szCs w:val="28"/>
        </w:rPr>
        <w:t>r</w:t>
      </w:r>
      <w:r w:rsidR="00724B53" w:rsidRPr="00807B44">
        <w:rPr>
          <w:sz w:val="28"/>
          <w:szCs w:val="28"/>
        </w:rPr>
        <w:t>eģionālās attīstības ministrs</w:t>
      </w:r>
      <w:r w:rsidR="00724B53" w:rsidRPr="00807B44">
        <w:rPr>
          <w:sz w:val="28"/>
          <w:szCs w:val="28"/>
        </w:rPr>
        <w:tab/>
        <w:t>Edmunds</w:t>
      </w:r>
      <w:r w:rsidRPr="00807B44">
        <w:rPr>
          <w:sz w:val="28"/>
          <w:szCs w:val="28"/>
        </w:rPr>
        <w:t> </w:t>
      </w:r>
      <w:proofErr w:type="spellStart"/>
      <w:r w:rsidRPr="00807B44">
        <w:rPr>
          <w:sz w:val="28"/>
          <w:szCs w:val="28"/>
        </w:rPr>
        <w:t>Sprūdžs</w:t>
      </w:r>
      <w:proofErr w:type="spellEnd"/>
      <w:r w:rsidR="001607A7" w:rsidRPr="00807B44">
        <w:rPr>
          <w:sz w:val="28"/>
          <w:szCs w:val="28"/>
        </w:rPr>
        <w:t xml:space="preserve"> </w:t>
      </w:r>
    </w:p>
    <w:sectPr w:rsidR="008E2221" w:rsidRPr="00807B44" w:rsidSect="00807B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A4033" w14:textId="77777777" w:rsidR="00B1247F" w:rsidRDefault="00B1247F" w:rsidP="001607A7">
      <w:r>
        <w:separator/>
      </w:r>
    </w:p>
  </w:endnote>
  <w:endnote w:type="continuationSeparator" w:id="0">
    <w:p w14:paraId="60DA4034" w14:textId="77777777" w:rsidR="00B1247F" w:rsidRDefault="00B1247F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A4039" w14:textId="77777777" w:rsidR="0091508A" w:rsidRPr="0017429A" w:rsidRDefault="0091508A" w:rsidP="0017429A">
    <w:pPr>
      <w:pStyle w:val="Footer"/>
      <w:jc w:val="both"/>
    </w:pPr>
    <w:r>
      <w:t>VARAMN</w:t>
    </w:r>
    <w:r w:rsidRPr="004D3E56">
      <w:t>ot_</w:t>
    </w:r>
    <w:r>
      <w:t>05</w:t>
    </w:r>
    <w:r w:rsidRPr="00EF6DE9">
      <w:t>0613_</w:t>
    </w:r>
    <w:r>
      <w:t>VVDpak</w:t>
    </w:r>
    <w:r w:rsidRPr="00EF6DE9">
      <w:t xml:space="preserve">; </w:t>
    </w:r>
    <w:r w:rsidRPr="00EF6DE9">
      <w:rPr>
        <w:bCs/>
      </w:rPr>
      <w:t>Ministru kabineta noteikumu projekts</w:t>
    </w:r>
    <w:r w:rsidRPr="00EF6DE9">
      <w:t xml:space="preserve"> „Grozījumi Ministru kabineta 2008. gada 10. jūnija noteikumos Nr. 417 „</w:t>
    </w:r>
    <w:r w:rsidRPr="00EF6DE9">
      <w:rPr>
        <w:bCs/>
        <w:color w:val="414142"/>
      </w:rPr>
      <w:t>Noteikumi par Valsts vides dienesta sniegto maksas pakalpojumu cenrādi</w:t>
    </w:r>
    <w:r w:rsidRPr="00EF6DE9">
      <w:rPr>
        <w:bCs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A403A" w14:textId="397263AD" w:rsidR="0091508A" w:rsidRPr="00807B44" w:rsidRDefault="00807B44" w:rsidP="00F5556D">
    <w:pPr>
      <w:pStyle w:val="Footer"/>
      <w:jc w:val="both"/>
      <w:rPr>
        <w:sz w:val="16"/>
        <w:szCs w:val="16"/>
      </w:rPr>
    </w:pPr>
    <w:r w:rsidRPr="00807B44">
      <w:rPr>
        <w:sz w:val="16"/>
        <w:szCs w:val="16"/>
      </w:rPr>
      <w:t>N2327_3</w:t>
    </w:r>
    <w:r w:rsidR="00724B53" w:rsidRPr="00807B4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A4031" w14:textId="77777777" w:rsidR="00B1247F" w:rsidRDefault="00B1247F" w:rsidP="001607A7">
      <w:r>
        <w:separator/>
      </w:r>
    </w:p>
  </w:footnote>
  <w:footnote w:type="continuationSeparator" w:id="0">
    <w:p w14:paraId="60DA4032" w14:textId="77777777" w:rsidR="00B1247F" w:rsidRDefault="00B1247F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A4035" w14:textId="77777777" w:rsidR="0091508A" w:rsidRDefault="009038EA" w:rsidP="008E22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50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A4036" w14:textId="77777777" w:rsidR="0091508A" w:rsidRDefault="00915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A4037" w14:textId="77777777" w:rsidR="0091508A" w:rsidRDefault="009038EA" w:rsidP="008E22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50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7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DA4038" w14:textId="77777777" w:rsidR="0091508A" w:rsidRDefault="00915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7CBCF" w14:textId="3AA62818" w:rsidR="00807B44" w:rsidRDefault="00807B44" w:rsidP="00807B44">
    <w:pPr>
      <w:pStyle w:val="Header"/>
      <w:jc w:val="center"/>
    </w:pPr>
    <w:r>
      <w:rPr>
        <w:noProof/>
      </w:rPr>
      <w:drawing>
        <wp:inline distT="0" distB="0" distL="0" distR="0" wp14:anchorId="78343592" wp14:editId="7BCB206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7F8"/>
    <w:multiLevelType w:val="multilevel"/>
    <w:tmpl w:val="3CD068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>
    <w:nsid w:val="479A1A86"/>
    <w:multiLevelType w:val="hybridMultilevel"/>
    <w:tmpl w:val="8F28859A"/>
    <w:lvl w:ilvl="0" w:tplc="1CD8E6FA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7"/>
    <w:rsid w:val="000040E9"/>
    <w:rsid w:val="000225A2"/>
    <w:rsid w:val="000447BF"/>
    <w:rsid w:val="00077458"/>
    <w:rsid w:val="00077BCF"/>
    <w:rsid w:val="00095D51"/>
    <w:rsid w:val="001607A7"/>
    <w:rsid w:val="0017429A"/>
    <w:rsid w:val="00175BC8"/>
    <w:rsid w:val="00194F0F"/>
    <w:rsid w:val="001B4DC3"/>
    <w:rsid w:val="00216D78"/>
    <w:rsid w:val="00237496"/>
    <w:rsid w:val="002741F8"/>
    <w:rsid w:val="0029481F"/>
    <w:rsid w:val="002C013B"/>
    <w:rsid w:val="00306F4F"/>
    <w:rsid w:val="003F2745"/>
    <w:rsid w:val="003F5161"/>
    <w:rsid w:val="00411CBD"/>
    <w:rsid w:val="00436727"/>
    <w:rsid w:val="00456061"/>
    <w:rsid w:val="004E3E65"/>
    <w:rsid w:val="004F6CC9"/>
    <w:rsid w:val="00611FBF"/>
    <w:rsid w:val="006419AF"/>
    <w:rsid w:val="00697BAD"/>
    <w:rsid w:val="006B55C5"/>
    <w:rsid w:val="006D6995"/>
    <w:rsid w:val="006E40E4"/>
    <w:rsid w:val="00724B53"/>
    <w:rsid w:val="007625C0"/>
    <w:rsid w:val="007C4EE0"/>
    <w:rsid w:val="007E2047"/>
    <w:rsid w:val="00807B44"/>
    <w:rsid w:val="0081441B"/>
    <w:rsid w:val="008E2221"/>
    <w:rsid w:val="009038EA"/>
    <w:rsid w:val="0091508A"/>
    <w:rsid w:val="00B06B62"/>
    <w:rsid w:val="00B1247F"/>
    <w:rsid w:val="00B32803"/>
    <w:rsid w:val="00B45973"/>
    <w:rsid w:val="00B76561"/>
    <w:rsid w:val="00BC493C"/>
    <w:rsid w:val="00C12E86"/>
    <w:rsid w:val="00CD2D74"/>
    <w:rsid w:val="00D3106C"/>
    <w:rsid w:val="00D376C8"/>
    <w:rsid w:val="00D40340"/>
    <w:rsid w:val="00D83C0B"/>
    <w:rsid w:val="00D97662"/>
    <w:rsid w:val="00E042A2"/>
    <w:rsid w:val="00F5556D"/>
    <w:rsid w:val="00F661CC"/>
    <w:rsid w:val="00F93204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4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5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6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97BAD"/>
    <w:pPr>
      <w:ind w:left="720"/>
      <w:contextualSpacing/>
    </w:pPr>
  </w:style>
  <w:style w:type="paragraph" w:customStyle="1" w:styleId="tv2131">
    <w:name w:val="tv2131"/>
    <w:basedOn w:val="Normal"/>
    <w:rsid w:val="007C4EE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0787921">
    <w:name w:val="tv207_87_921"/>
    <w:basedOn w:val="Normal"/>
    <w:uiPriority w:val="99"/>
    <w:rsid w:val="00D83C0B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5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6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97BAD"/>
    <w:pPr>
      <w:ind w:left="720"/>
      <w:contextualSpacing/>
    </w:pPr>
  </w:style>
  <w:style w:type="paragraph" w:customStyle="1" w:styleId="tv2131">
    <w:name w:val="tv2131"/>
    <w:basedOn w:val="Normal"/>
    <w:rsid w:val="007C4EE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0787921">
    <w:name w:val="tv207_87_921"/>
    <w:basedOn w:val="Normal"/>
    <w:uiPriority w:val="99"/>
    <w:rsid w:val="00D83C0B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6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"Noteikumi par Valsts vides dienesta sniegto maksas pakalpojumu cenrādi" projekts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"Noteikumi par Valsts vides dienesta sniegto maksas pakalpojumu cenrādi" projekts</dc:title>
  <dc:creator>Natālija Cudečka-Puriņa</dc:creator>
  <cp:lastModifiedBy>Leontīne Babkina</cp:lastModifiedBy>
  <cp:revision>10</cp:revision>
  <cp:lastPrinted>2013-08-28T07:22:00Z</cp:lastPrinted>
  <dcterms:created xsi:type="dcterms:W3CDTF">2013-08-16T06:44:00Z</dcterms:created>
  <dcterms:modified xsi:type="dcterms:W3CDTF">2013-09-11T13:38:00Z</dcterms:modified>
  <cp:category>Likuma grozījumi</cp:category>
  <cp:contentStatus/>
</cp:coreProperties>
</file>