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6C" w:rsidRPr="00AD0034" w:rsidRDefault="0022396C" w:rsidP="0022396C">
      <w:pPr>
        <w:pStyle w:val="Title"/>
        <w:rPr>
          <w:szCs w:val="28"/>
        </w:rPr>
      </w:pPr>
    </w:p>
    <w:p w:rsidR="0022396C" w:rsidRPr="00AD0034" w:rsidRDefault="0022396C" w:rsidP="0022396C">
      <w:pPr>
        <w:pStyle w:val="Title"/>
        <w:rPr>
          <w:szCs w:val="28"/>
        </w:rPr>
      </w:pPr>
    </w:p>
    <w:p w:rsidR="0022396C" w:rsidRPr="00AD0034" w:rsidRDefault="0022396C" w:rsidP="0022396C">
      <w:pPr>
        <w:pStyle w:val="Title"/>
        <w:rPr>
          <w:szCs w:val="28"/>
        </w:rPr>
      </w:pPr>
      <w:r w:rsidRPr="00AD0034">
        <w:rPr>
          <w:szCs w:val="28"/>
        </w:rPr>
        <w:t>LATVIJAS REPUBLIKAS MINISTRU KABINETA</w:t>
      </w:r>
    </w:p>
    <w:p w:rsidR="0022396C" w:rsidRPr="00AD0034" w:rsidRDefault="0022396C" w:rsidP="0022396C">
      <w:pPr>
        <w:jc w:val="center"/>
        <w:rPr>
          <w:szCs w:val="28"/>
        </w:rPr>
      </w:pPr>
      <w:r w:rsidRPr="00AD0034">
        <w:rPr>
          <w:szCs w:val="28"/>
        </w:rPr>
        <w:t xml:space="preserve">SĒDES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 w:rsidRPr="00AD0034">
          <w:rPr>
            <w:szCs w:val="28"/>
          </w:rPr>
          <w:t>PROTOKOLS</w:t>
        </w:r>
      </w:smartTag>
    </w:p>
    <w:p w:rsidR="0022396C" w:rsidRPr="00AD0034" w:rsidRDefault="0022396C" w:rsidP="0022396C">
      <w:pPr>
        <w:jc w:val="center"/>
        <w:rPr>
          <w:szCs w:val="28"/>
        </w:rPr>
      </w:pPr>
    </w:p>
    <w:p w:rsidR="0022396C" w:rsidRPr="00AD0034" w:rsidRDefault="0022396C" w:rsidP="0022396C">
      <w:pPr>
        <w:jc w:val="center"/>
        <w:rPr>
          <w:szCs w:val="28"/>
        </w:rPr>
      </w:pPr>
    </w:p>
    <w:p w:rsidR="0022396C" w:rsidRPr="00AD0034" w:rsidRDefault="0022396C" w:rsidP="0022396C">
      <w:pPr>
        <w:pStyle w:val="Heading2"/>
      </w:pPr>
    </w:p>
    <w:p w:rsidR="0022396C" w:rsidRPr="00AD0034" w:rsidRDefault="0022396C" w:rsidP="0022396C">
      <w:pPr>
        <w:pStyle w:val="Heading2"/>
      </w:pPr>
      <w:r w:rsidRPr="00AD0034">
        <w:t>Rīgā</w:t>
      </w:r>
      <w:r w:rsidRPr="00AD0034">
        <w:tab/>
      </w:r>
      <w:r w:rsidRPr="00AD0034">
        <w:tab/>
      </w:r>
      <w:r w:rsidRPr="00AD0034">
        <w:tab/>
      </w:r>
      <w:r w:rsidRPr="00AD0034">
        <w:tab/>
      </w:r>
      <w:r w:rsidRPr="00AD0034">
        <w:tab/>
        <w:t>Nr.</w:t>
      </w:r>
      <w:r w:rsidRPr="00AD0034">
        <w:tab/>
      </w:r>
      <w:r w:rsidRPr="00AD0034">
        <w:tab/>
      </w:r>
      <w:r w:rsidRPr="00AD0034">
        <w:tab/>
        <w:t>20</w:t>
      </w:r>
      <w:r w:rsidR="00591F1B" w:rsidRPr="00AD0034">
        <w:t>13</w:t>
      </w:r>
      <w:r w:rsidRPr="00AD0034">
        <w:t xml:space="preserve">.gada </w:t>
      </w:r>
      <w:r w:rsidR="00546097" w:rsidRPr="00AD0034">
        <w:t xml:space="preserve"> .</w:t>
      </w:r>
      <w:r w:rsidR="00591F1B" w:rsidRPr="00AD0034">
        <w:t>martā</w:t>
      </w:r>
    </w:p>
    <w:p w:rsidR="0022396C" w:rsidRPr="00AD0034" w:rsidRDefault="0022396C" w:rsidP="0022396C"/>
    <w:p w:rsidR="0022396C" w:rsidRPr="00AD0034" w:rsidRDefault="0022396C" w:rsidP="0022396C"/>
    <w:p w:rsidR="0022396C" w:rsidRPr="00AD0034" w:rsidRDefault="0022396C" w:rsidP="0022396C"/>
    <w:p w:rsidR="0022396C" w:rsidRPr="00AD0034" w:rsidRDefault="0022396C" w:rsidP="0022396C"/>
    <w:p w:rsidR="0022396C" w:rsidRPr="00AD0034" w:rsidRDefault="0022396C" w:rsidP="0022396C"/>
    <w:p w:rsidR="0022396C" w:rsidRPr="00AD0034" w:rsidRDefault="0022396C" w:rsidP="0022396C"/>
    <w:p w:rsidR="0022396C" w:rsidRPr="00AD0034" w:rsidRDefault="0022396C" w:rsidP="0022396C">
      <w:pPr>
        <w:widowControl/>
        <w:jc w:val="center"/>
        <w:rPr>
          <w:b/>
        </w:rPr>
      </w:pPr>
      <w:r w:rsidRPr="00AD0034">
        <w:rPr>
          <w:b/>
        </w:rPr>
        <w:t>…..§</w:t>
      </w:r>
    </w:p>
    <w:p w:rsidR="0022396C" w:rsidRPr="00AD0034" w:rsidRDefault="0022396C" w:rsidP="0022396C">
      <w:pPr>
        <w:widowControl/>
        <w:jc w:val="center"/>
        <w:rPr>
          <w:b/>
        </w:rPr>
      </w:pPr>
    </w:p>
    <w:p w:rsidR="0022396C" w:rsidRPr="00AD0034" w:rsidRDefault="0022396C" w:rsidP="0022396C">
      <w:pPr>
        <w:widowControl/>
        <w:rPr>
          <w:b/>
        </w:rPr>
      </w:pPr>
    </w:p>
    <w:p w:rsidR="0022396C" w:rsidRPr="00AD0034" w:rsidRDefault="0022396C" w:rsidP="0022396C">
      <w:pPr>
        <w:widowControl/>
        <w:rPr>
          <w:b/>
        </w:rPr>
      </w:pPr>
    </w:p>
    <w:p w:rsidR="0022396C" w:rsidRPr="00AD0034" w:rsidRDefault="0022396C" w:rsidP="0022396C">
      <w:pPr>
        <w:widowControl/>
        <w:rPr>
          <w:b/>
        </w:rPr>
      </w:pPr>
    </w:p>
    <w:p w:rsidR="0022396C" w:rsidRPr="00AD0034" w:rsidRDefault="0022396C" w:rsidP="0022396C">
      <w:pPr>
        <w:widowControl/>
        <w:jc w:val="center"/>
        <w:rPr>
          <w:b/>
          <w:szCs w:val="28"/>
        </w:rPr>
      </w:pPr>
      <w:bookmarkStart w:id="0" w:name="OLE_LINK5"/>
      <w:bookmarkStart w:id="1" w:name="OLE_LINK6"/>
      <w:bookmarkStart w:id="2" w:name="OLE_LINK3"/>
      <w:bookmarkStart w:id="3" w:name="OLE_LINK4"/>
      <w:bookmarkStart w:id="4" w:name="OLE_LINK1"/>
      <w:bookmarkStart w:id="5" w:name="OLE_LINK2"/>
      <w:r w:rsidRPr="00AD0034">
        <w:rPr>
          <w:b/>
          <w:bCs/>
          <w:szCs w:val="28"/>
        </w:rPr>
        <w:t xml:space="preserve">Latvijas nacionālās pozīcijas </w:t>
      </w:r>
      <w:r w:rsidRPr="00AD0034">
        <w:rPr>
          <w:b/>
          <w:szCs w:val="28"/>
        </w:rPr>
        <w:t>Eiropas Savienības Vid</w:t>
      </w:r>
      <w:smartTag w:uri="urn:schemas-microsoft-com:office:smarttags" w:element="PersonName">
        <w:r w:rsidRPr="00AD0034">
          <w:rPr>
            <w:b/>
            <w:szCs w:val="28"/>
          </w:rPr>
          <w:t>es</w:t>
        </w:r>
      </w:smartTag>
      <w:r w:rsidRPr="00AD0034">
        <w:rPr>
          <w:b/>
          <w:szCs w:val="28"/>
        </w:rPr>
        <w:t xml:space="preserve"> ministru padom</w:t>
      </w:r>
      <w:smartTag w:uri="urn:schemas-microsoft-com:office:smarttags" w:element="PersonName">
        <w:r w:rsidRPr="00AD0034">
          <w:rPr>
            <w:b/>
            <w:szCs w:val="28"/>
          </w:rPr>
          <w:t>es</w:t>
        </w:r>
      </w:smartTag>
      <w:r w:rsidRPr="00AD0034">
        <w:rPr>
          <w:b/>
          <w:szCs w:val="28"/>
        </w:rPr>
        <w:t xml:space="preserve"> 201</w:t>
      </w:r>
      <w:r w:rsidR="00591F1B" w:rsidRPr="00AD0034">
        <w:rPr>
          <w:b/>
          <w:szCs w:val="28"/>
        </w:rPr>
        <w:t>3</w:t>
      </w:r>
      <w:r w:rsidRPr="00AD0034">
        <w:rPr>
          <w:b/>
          <w:szCs w:val="28"/>
        </w:rPr>
        <w:t xml:space="preserve">. gada </w:t>
      </w:r>
      <w:r w:rsidR="00591F1B" w:rsidRPr="00AD0034">
        <w:rPr>
          <w:b/>
          <w:szCs w:val="28"/>
        </w:rPr>
        <w:t>21</w:t>
      </w:r>
      <w:r w:rsidRPr="00AD0034">
        <w:rPr>
          <w:b/>
          <w:szCs w:val="28"/>
        </w:rPr>
        <w:t>.</w:t>
      </w:r>
      <w:r w:rsidR="00591F1B" w:rsidRPr="00AD0034">
        <w:rPr>
          <w:b/>
          <w:szCs w:val="28"/>
        </w:rPr>
        <w:t>marta</w:t>
      </w:r>
      <w:r w:rsidRPr="00AD0034">
        <w:rPr>
          <w:b/>
          <w:szCs w:val="28"/>
        </w:rPr>
        <w:t xml:space="preserve"> sanāksmē izskatāmajos jautājumos</w:t>
      </w:r>
      <w:bookmarkEnd w:id="0"/>
      <w:bookmarkEnd w:id="1"/>
    </w:p>
    <w:bookmarkEnd w:id="2"/>
    <w:bookmarkEnd w:id="3"/>
    <w:bookmarkEnd w:id="4"/>
    <w:bookmarkEnd w:id="5"/>
    <w:p w:rsidR="0022396C" w:rsidRPr="00AD0034" w:rsidRDefault="0022396C" w:rsidP="0022396C">
      <w:pPr>
        <w:widowControl/>
        <w:ind w:firstLine="709"/>
        <w:jc w:val="both"/>
        <w:rPr>
          <w:b/>
          <w:sz w:val="24"/>
        </w:rPr>
      </w:pPr>
      <w:r w:rsidRPr="00AD0034">
        <w:rPr>
          <w:b/>
          <w:sz w:val="24"/>
        </w:rPr>
        <w:t>TA-….</w:t>
      </w:r>
    </w:p>
    <w:p w:rsidR="0022396C" w:rsidRPr="00AD0034" w:rsidRDefault="0022396C" w:rsidP="0022396C">
      <w:pPr>
        <w:widowControl/>
        <w:ind w:firstLine="709"/>
        <w:jc w:val="both"/>
        <w:rPr>
          <w:b/>
          <w:sz w:val="24"/>
        </w:rPr>
      </w:pPr>
    </w:p>
    <w:p w:rsidR="0022396C" w:rsidRPr="00AD0034" w:rsidRDefault="0022396C" w:rsidP="0022396C">
      <w:pPr>
        <w:widowControl/>
        <w:ind w:firstLine="709"/>
        <w:jc w:val="both"/>
        <w:rPr>
          <w:b/>
          <w:sz w:val="24"/>
        </w:rPr>
      </w:pPr>
    </w:p>
    <w:p w:rsidR="0022396C" w:rsidRPr="00AD0034" w:rsidRDefault="0022396C" w:rsidP="0022396C">
      <w:pPr>
        <w:widowControl/>
        <w:ind w:firstLine="709"/>
        <w:jc w:val="both"/>
        <w:rPr>
          <w:b/>
          <w:sz w:val="24"/>
        </w:rPr>
      </w:pPr>
    </w:p>
    <w:p w:rsidR="0022396C" w:rsidRPr="00AD0034" w:rsidRDefault="0022396C" w:rsidP="0022396C">
      <w:pPr>
        <w:widowControl/>
        <w:jc w:val="center"/>
        <w:rPr>
          <w:b/>
        </w:rPr>
      </w:pPr>
      <w:r w:rsidRPr="00AD0034">
        <w:rPr>
          <w:b/>
        </w:rPr>
        <w:t>___________________________________________________</w:t>
      </w:r>
    </w:p>
    <w:p w:rsidR="0022396C" w:rsidRPr="00AD0034" w:rsidRDefault="0022396C" w:rsidP="0022396C">
      <w:pPr>
        <w:widowControl/>
        <w:jc w:val="center"/>
        <w:rPr>
          <w:sz w:val="24"/>
        </w:rPr>
      </w:pPr>
      <w:r w:rsidRPr="00AD0034">
        <w:rPr>
          <w:sz w:val="24"/>
        </w:rPr>
        <w:t>(….,V. Dombrovskis)</w:t>
      </w:r>
    </w:p>
    <w:p w:rsidR="0022396C" w:rsidRPr="00AD0034" w:rsidRDefault="0022396C" w:rsidP="0022396C">
      <w:pPr>
        <w:widowControl/>
        <w:jc w:val="center"/>
      </w:pPr>
    </w:p>
    <w:p w:rsidR="0022396C" w:rsidRPr="00AD0034" w:rsidRDefault="0022396C" w:rsidP="0022396C">
      <w:pPr>
        <w:widowControl/>
        <w:jc w:val="center"/>
      </w:pPr>
    </w:p>
    <w:p w:rsidR="0022396C" w:rsidRPr="00AD0034" w:rsidRDefault="0022396C" w:rsidP="0022396C">
      <w:pPr>
        <w:widowControl/>
      </w:pPr>
    </w:p>
    <w:p w:rsidR="0022396C" w:rsidRPr="00AD0034" w:rsidRDefault="0022396C" w:rsidP="00AC1602">
      <w:pPr>
        <w:pStyle w:val="BodyText"/>
        <w:numPr>
          <w:ilvl w:val="0"/>
          <w:numId w:val="1"/>
        </w:numPr>
        <w:spacing w:after="0"/>
        <w:ind w:left="0" w:firstLine="709"/>
        <w:jc w:val="both"/>
        <w:rPr>
          <w:bCs/>
          <w:szCs w:val="28"/>
        </w:rPr>
      </w:pPr>
      <w:r w:rsidRPr="00AD0034">
        <w:rPr>
          <w:bCs/>
          <w:szCs w:val="28"/>
        </w:rPr>
        <w:t>Pieņemt zināšanai Vid</w:t>
      </w:r>
      <w:smartTag w:uri="urn:schemas-microsoft-com:office:smarttags" w:element="PersonName">
        <w:r w:rsidRPr="00AD0034">
          <w:rPr>
            <w:bCs/>
            <w:szCs w:val="28"/>
          </w:rPr>
          <w:t>es</w:t>
        </w:r>
      </w:smartTag>
      <w:r w:rsidRPr="00AD0034">
        <w:rPr>
          <w:bCs/>
          <w:szCs w:val="28"/>
        </w:rPr>
        <w:t xml:space="preserve"> aizsardzības un reģionālās attīstības ministra</w:t>
      </w:r>
      <w:r w:rsidR="00591F1B" w:rsidRPr="00AD0034">
        <w:rPr>
          <w:bCs/>
          <w:szCs w:val="28"/>
        </w:rPr>
        <w:t xml:space="preserve"> </w:t>
      </w:r>
      <w:r w:rsidRPr="00AD0034">
        <w:rPr>
          <w:bCs/>
          <w:szCs w:val="28"/>
        </w:rPr>
        <w:t>i</w:t>
      </w:r>
      <w:smartTag w:uri="urn:schemas-microsoft-com:office:smarttags" w:element="PersonName">
        <w:r w:rsidRPr="00AD0034">
          <w:rPr>
            <w:bCs/>
            <w:szCs w:val="28"/>
          </w:rPr>
          <w:t>es</w:t>
        </w:r>
      </w:smartTag>
      <w:r w:rsidRPr="00AD0034">
        <w:rPr>
          <w:bCs/>
          <w:szCs w:val="28"/>
        </w:rPr>
        <w:t xml:space="preserve">niegto informatīvo ziņojumu. </w:t>
      </w:r>
    </w:p>
    <w:p w:rsidR="0022396C" w:rsidRPr="00AD0034" w:rsidRDefault="0022396C" w:rsidP="0022396C">
      <w:pPr>
        <w:pStyle w:val="BodyText"/>
        <w:spacing w:after="0"/>
        <w:ind w:left="709"/>
        <w:jc w:val="both"/>
        <w:rPr>
          <w:bCs/>
          <w:szCs w:val="28"/>
        </w:rPr>
      </w:pPr>
    </w:p>
    <w:p w:rsidR="0022396C" w:rsidRPr="00AD0034" w:rsidRDefault="0022396C" w:rsidP="00591F1B">
      <w:pPr>
        <w:pStyle w:val="BodyText2"/>
        <w:numPr>
          <w:ilvl w:val="0"/>
          <w:numId w:val="1"/>
        </w:numPr>
        <w:spacing w:before="0"/>
        <w:rPr>
          <w:szCs w:val="28"/>
        </w:rPr>
      </w:pPr>
      <w:r w:rsidRPr="00AD0034">
        <w:rPr>
          <w:szCs w:val="28"/>
        </w:rPr>
        <w:t>Apstiprināt Vid</w:t>
      </w:r>
      <w:smartTag w:uri="urn:schemas-microsoft-com:office:smarttags" w:element="PersonName">
        <w:r w:rsidRPr="00AD0034">
          <w:rPr>
            <w:szCs w:val="28"/>
          </w:rPr>
          <w:t>es</w:t>
        </w:r>
      </w:smartTag>
      <w:r w:rsidRPr="00AD0034">
        <w:rPr>
          <w:szCs w:val="28"/>
        </w:rPr>
        <w:t xml:space="preserve"> aizsardzības un reģionālās attīstības ministrijas sagatavotās Latvijas nacionālās pozīcijas Vid</w:t>
      </w:r>
      <w:smartTag w:uri="urn:schemas-microsoft-com:office:smarttags" w:element="PersonName">
        <w:r w:rsidRPr="00AD0034">
          <w:rPr>
            <w:szCs w:val="28"/>
          </w:rPr>
          <w:t>es</w:t>
        </w:r>
      </w:smartTag>
      <w:r w:rsidRPr="00AD0034">
        <w:rPr>
          <w:szCs w:val="28"/>
        </w:rPr>
        <w:t xml:space="preserve"> ministru padom</w:t>
      </w:r>
      <w:smartTag w:uri="urn:schemas-microsoft-com:office:smarttags" w:element="PersonName">
        <w:r w:rsidRPr="00AD0034">
          <w:rPr>
            <w:szCs w:val="28"/>
          </w:rPr>
          <w:t>es</w:t>
        </w:r>
      </w:smartTag>
      <w:r w:rsidRPr="00AD0034">
        <w:rPr>
          <w:szCs w:val="28"/>
        </w:rPr>
        <w:t xml:space="preserve"> 201</w:t>
      </w:r>
      <w:r w:rsidR="00591F1B" w:rsidRPr="00AD0034">
        <w:rPr>
          <w:szCs w:val="28"/>
        </w:rPr>
        <w:t>3</w:t>
      </w:r>
      <w:r w:rsidRPr="00AD0034">
        <w:rPr>
          <w:szCs w:val="28"/>
        </w:rPr>
        <w:t xml:space="preserve">.gada </w:t>
      </w:r>
      <w:r w:rsidR="00591F1B" w:rsidRPr="00AD0034">
        <w:rPr>
          <w:szCs w:val="28"/>
        </w:rPr>
        <w:t>21</w:t>
      </w:r>
      <w:r w:rsidRPr="00AD0034">
        <w:rPr>
          <w:szCs w:val="28"/>
        </w:rPr>
        <w:t>.</w:t>
      </w:r>
      <w:r w:rsidR="00591F1B" w:rsidRPr="00AD0034">
        <w:rPr>
          <w:szCs w:val="28"/>
        </w:rPr>
        <w:t xml:space="preserve">marta </w:t>
      </w:r>
      <w:r w:rsidRPr="00AD0034">
        <w:rPr>
          <w:szCs w:val="28"/>
        </w:rPr>
        <w:t>sanāksmē izskatāmajos jautājumos:</w:t>
      </w:r>
    </w:p>
    <w:p w:rsidR="0022396C" w:rsidRPr="00AD0034" w:rsidRDefault="0022396C" w:rsidP="0022396C">
      <w:pPr>
        <w:pStyle w:val="BodyText2"/>
        <w:spacing w:before="0"/>
        <w:ind w:firstLine="709"/>
        <w:rPr>
          <w:szCs w:val="28"/>
        </w:rPr>
      </w:pPr>
    </w:p>
    <w:p w:rsidR="00310BAA" w:rsidRPr="00AD0034" w:rsidRDefault="006555B4" w:rsidP="00692C10">
      <w:pPr>
        <w:pStyle w:val="EntRefer"/>
        <w:numPr>
          <w:ilvl w:val="1"/>
          <w:numId w:val="1"/>
        </w:numPr>
        <w:jc w:val="both"/>
        <w:rPr>
          <w:b w:val="0"/>
          <w:sz w:val="28"/>
          <w:szCs w:val="28"/>
          <w:lang w:val="lv-LV"/>
        </w:rPr>
      </w:pPr>
      <w:r w:rsidRPr="00AD0034">
        <w:rPr>
          <w:b w:val="0"/>
          <w:sz w:val="28"/>
          <w:szCs w:val="28"/>
          <w:lang w:val="lv-LV"/>
        </w:rPr>
        <w:t xml:space="preserve">Pozīciju par </w:t>
      </w:r>
      <w:r w:rsidR="00692C10" w:rsidRPr="00AD0034">
        <w:rPr>
          <w:b w:val="0"/>
          <w:sz w:val="28"/>
          <w:szCs w:val="28"/>
          <w:lang w:val="lv-LV"/>
        </w:rPr>
        <w:t xml:space="preserve">priekšlikumu Eiropas Parlamenta un Padomes direktīvas grozījumiem 2011/92/EU par </w:t>
      </w:r>
      <w:r w:rsidR="00692C10" w:rsidRPr="00AD0034">
        <w:rPr>
          <w:b w:val="0"/>
          <w:bCs/>
          <w:sz w:val="28"/>
          <w:szCs w:val="28"/>
          <w:lang w:val="lv-LV"/>
        </w:rPr>
        <w:t>dažu sabiedrisku un privātu projektu ietekmes uz vidi novērtējumu</w:t>
      </w:r>
      <w:r w:rsidR="00310BAA" w:rsidRPr="00AD0034">
        <w:rPr>
          <w:b w:val="0"/>
          <w:sz w:val="28"/>
          <w:szCs w:val="28"/>
          <w:lang w:val="lv-LV"/>
        </w:rPr>
        <w:t>;</w:t>
      </w:r>
    </w:p>
    <w:p w:rsidR="00692C10" w:rsidRPr="00AD0034" w:rsidRDefault="00692C10" w:rsidP="00692C10">
      <w:pPr>
        <w:pStyle w:val="EntRefer"/>
        <w:numPr>
          <w:ilvl w:val="1"/>
          <w:numId w:val="1"/>
        </w:numPr>
        <w:jc w:val="both"/>
        <w:rPr>
          <w:b w:val="0"/>
          <w:sz w:val="28"/>
          <w:szCs w:val="28"/>
          <w:lang w:val="lv-LV"/>
        </w:rPr>
      </w:pPr>
      <w:r w:rsidRPr="00AD0034">
        <w:rPr>
          <w:b w:val="0"/>
          <w:sz w:val="28"/>
          <w:szCs w:val="28"/>
          <w:lang w:val="lv-LV"/>
        </w:rPr>
        <w:t>Pozīciju par r</w:t>
      </w:r>
      <w:r w:rsidRPr="00AD0034">
        <w:rPr>
          <w:b w:val="0"/>
          <w:sz w:val="28"/>
          <w:szCs w:val="28"/>
        </w:rPr>
        <w:t>egulas priekšlikumu Eiropas Parlamenta un Padomes Regulai par „</w:t>
      </w:r>
      <w:r w:rsidRPr="00AD0034">
        <w:rPr>
          <w:b w:val="0"/>
          <w:noProof/>
          <w:sz w:val="28"/>
          <w:szCs w:val="28"/>
        </w:rPr>
        <w:t xml:space="preserve">Piekļuvi ģenētiskajiem resursiem un godīgu un </w:t>
      </w:r>
      <w:r w:rsidRPr="00AD0034">
        <w:rPr>
          <w:b w:val="0"/>
          <w:noProof/>
          <w:sz w:val="28"/>
          <w:szCs w:val="28"/>
        </w:rPr>
        <w:lastRenderedPageBreak/>
        <w:t>vienlīdzīgu to ieguvumu sadali, kas gūti no šo resursu izmantošanas Savienībā”</w:t>
      </w:r>
      <w:r w:rsidRPr="00AD0034">
        <w:rPr>
          <w:b w:val="0"/>
          <w:bCs/>
          <w:sz w:val="28"/>
          <w:szCs w:val="28"/>
        </w:rPr>
        <w:t>.</w:t>
      </w:r>
    </w:p>
    <w:p w:rsidR="0022396C" w:rsidRPr="00AD0034" w:rsidRDefault="0022396C" w:rsidP="00692C10">
      <w:pPr>
        <w:jc w:val="both"/>
        <w:rPr>
          <w:szCs w:val="28"/>
        </w:rPr>
      </w:pPr>
      <w:r w:rsidRPr="00AD0034">
        <w:rPr>
          <w:b/>
          <w:color w:val="000000"/>
          <w:szCs w:val="28"/>
        </w:rPr>
        <w:t xml:space="preserve"> </w:t>
      </w:r>
    </w:p>
    <w:p w:rsidR="0022396C" w:rsidRPr="00AD0034" w:rsidRDefault="0022396C" w:rsidP="0022396C">
      <w:pPr>
        <w:jc w:val="both"/>
        <w:rPr>
          <w:color w:val="000000"/>
          <w:szCs w:val="28"/>
        </w:rPr>
      </w:pPr>
    </w:p>
    <w:p w:rsidR="0022396C" w:rsidRPr="00AD0034" w:rsidRDefault="000C442B" w:rsidP="00692C10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AD0034">
        <w:rPr>
          <w:szCs w:val="28"/>
        </w:rPr>
        <w:t xml:space="preserve">Vides aizsardzības un reģionālās attīstības ministrijas </w:t>
      </w:r>
      <w:r w:rsidR="0084161D" w:rsidRPr="00AD0034">
        <w:rPr>
          <w:szCs w:val="28"/>
        </w:rPr>
        <w:t xml:space="preserve">Valsts sekretāram Aleksandram Antonovam </w:t>
      </w:r>
      <w:r w:rsidR="0022396C" w:rsidRPr="00AD0034">
        <w:rPr>
          <w:szCs w:val="28"/>
        </w:rPr>
        <w:t>pārstāvēt Latvijas Republiku Eiropas Savienības Vides ministru padomes sanāksmē 201</w:t>
      </w:r>
      <w:r w:rsidR="0084161D" w:rsidRPr="00AD0034">
        <w:rPr>
          <w:szCs w:val="28"/>
        </w:rPr>
        <w:t>3</w:t>
      </w:r>
      <w:r w:rsidR="0022396C" w:rsidRPr="00AD0034">
        <w:rPr>
          <w:szCs w:val="28"/>
        </w:rPr>
        <w:t xml:space="preserve">. gada </w:t>
      </w:r>
      <w:r w:rsidR="0084161D" w:rsidRPr="00AD0034">
        <w:rPr>
          <w:szCs w:val="28"/>
        </w:rPr>
        <w:t>21</w:t>
      </w:r>
      <w:r w:rsidR="0022396C" w:rsidRPr="00AD0034">
        <w:rPr>
          <w:szCs w:val="28"/>
        </w:rPr>
        <w:t xml:space="preserve">. </w:t>
      </w:r>
      <w:r w:rsidR="0084161D" w:rsidRPr="00AD0034">
        <w:rPr>
          <w:szCs w:val="28"/>
        </w:rPr>
        <w:t>martā</w:t>
      </w:r>
      <w:r w:rsidR="0022396C" w:rsidRPr="00AD0034">
        <w:rPr>
          <w:szCs w:val="28"/>
        </w:rPr>
        <w:t>.</w:t>
      </w:r>
    </w:p>
    <w:p w:rsidR="0022396C" w:rsidRPr="00AD0034" w:rsidRDefault="0022396C" w:rsidP="0022396C">
      <w:pPr>
        <w:pStyle w:val="BodyText3"/>
        <w:spacing w:after="0"/>
        <w:jc w:val="both"/>
        <w:rPr>
          <w:bCs/>
          <w:sz w:val="28"/>
          <w:szCs w:val="28"/>
          <w:lang w:val="lv-LV" w:eastAsia="lv-LV"/>
        </w:rPr>
      </w:pPr>
    </w:p>
    <w:p w:rsidR="0022396C" w:rsidRPr="00AD0034" w:rsidRDefault="0022396C" w:rsidP="0022396C">
      <w:pPr>
        <w:rPr>
          <w:szCs w:val="28"/>
        </w:rPr>
      </w:pPr>
    </w:p>
    <w:p w:rsidR="0022396C" w:rsidRPr="00AD0034" w:rsidRDefault="0022396C" w:rsidP="0022396C">
      <w:pPr>
        <w:rPr>
          <w:szCs w:val="28"/>
        </w:rPr>
      </w:pPr>
      <w:r w:rsidRPr="00AD0034">
        <w:rPr>
          <w:szCs w:val="28"/>
        </w:rPr>
        <w:t>Ministru prezidents</w:t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  <w:t>V.Dombrovskis</w:t>
      </w:r>
    </w:p>
    <w:p w:rsidR="0022396C" w:rsidRPr="00AD0034" w:rsidRDefault="0022396C" w:rsidP="0022396C">
      <w:pPr>
        <w:rPr>
          <w:szCs w:val="28"/>
        </w:rPr>
      </w:pPr>
    </w:p>
    <w:p w:rsidR="0022396C" w:rsidRPr="00AD0034" w:rsidRDefault="0022396C" w:rsidP="0022396C">
      <w:pPr>
        <w:rPr>
          <w:szCs w:val="28"/>
        </w:rPr>
      </w:pPr>
    </w:p>
    <w:p w:rsidR="0022396C" w:rsidRPr="00AD0034" w:rsidRDefault="0022396C" w:rsidP="0022396C">
      <w:pPr>
        <w:rPr>
          <w:szCs w:val="28"/>
        </w:rPr>
      </w:pPr>
    </w:p>
    <w:p w:rsidR="0022396C" w:rsidRPr="00AD0034" w:rsidRDefault="0022396C" w:rsidP="0022396C">
      <w:pPr>
        <w:tabs>
          <w:tab w:val="left" w:pos="6660"/>
          <w:tab w:val="left" w:pos="7200"/>
        </w:tabs>
        <w:jc w:val="both"/>
        <w:rPr>
          <w:szCs w:val="28"/>
        </w:rPr>
      </w:pPr>
      <w:r w:rsidRPr="00AD0034">
        <w:rPr>
          <w:szCs w:val="28"/>
        </w:rPr>
        <w:t>Valsts kancelejas direktore</w:t>
      </w:r>
      <w:r w:rsidRPr="00AD0034">
        <w:rPr>
          <w:szCs w:val="28"/>
        </w:rPr>
        <w:tab/>
      </w:r>
      <w:r w:rsidRPr="00AD0034">
        <w:rPr>
          <w:szCs w:val="28"/>
        </w:rPr>
        <w:tab/>
        <w:t>E.Dreimane</w:t>
      </w:r>
    </w:p>
    <w:p w:rsidR="0022396C" w:rsidRPr="00AD0034" w:rsidRDefault="0022396C" w:rsidP="0022396C">
      <w:pPr>
        <w:jc w:val="both"/>
        <w:rPr>
          <w:szCs w:val="28"/>
        </w:rPr>
      </w:pPr>
    </w:p>
    <w:p w:rsidR="0022396C" w:rsidRPr="00AD0034" w:rsidRDefault="0022396C" w:rsidP="0022396C">
      <w:pPr>
        <w:jc w:val="both"/>
        <w:rPr>
          <w:szCs w:val="28"/>
        </w:rPr>
      </w:pPr>
    </w:p>
    <w:p w:rsidR="0022396C" w:rsidRPr="00AD0034" w:rsidRDefault="0022396C" w:rsidP="0022396C">
      <w:pPr>
        <w:jc w:val="both"/>
        <w:rPr>
          <w:szCs w:val="28"/>
        </w:rPr>
      </w:pPr>
    </w:p>
    <w:p w:rsidR="0022396C" w:rsidRPr="00AD0034" w:rsidRDefault="0022396C" w:rsidP="0022396C">
      <w:pPr>
        <w:jc w:val="both"/>
        <w:rPr>
          <w:szCs w:val="28"/>
          <w:lang w:eastAsia="fr-BE"/>
        </w:rPr>
      </w:pPr>
      <w:r w:rsidRPr="00AD0034">
        <w:rPr>
          <w:szCs w:val="28"/>
          <w:lang w:eastAsia="fr-BE"/>
        </w:rPr>
        <w:t>I</w:t>
      </w:r>
      <w:smartTag w:uri="urn:schemas-microsoft-com:office:smarttags" w:element="PersonName">
        <w:r w:rsidRPr="00AD0034">
          <w:rPr>
            <w:szCs w:val="28"/>
            <w:lang w:eastAsia="fr-BE"/>
          </w:rPr>
          <w:t>es</w:t>
        </w:r>
      </w:smartTag>
      <w:r w:rsidRPr="00AD0034">
        <w:rPr>
          <w:szCs w:val="28"/>
          <w:lang w:eastAsia="fr-BE"/>
        </w:rPr>
        <w:t>niedzējs: Vid</w:t>
      </w:r>
      <w:smartTag w:uri="urn:schemas-microsoft-com:office:smarttags" w:element="PersonName">
        <w:r w:rsidRPr="00AD0034">
          <w:rPr>
            <w:szCs w:val="28"/>
            <w:lang w:eastAsia="fr-BE"/>
          </w:rPr>
          <w:t>es</w:t>
        </w:r>
      </w:smartTag>
      <w:r w:rsidRPr="00AD0034">
        <w:rPr>
          <w:szCs w:val="28"/>
          <w:lang w:eastAsia="fr-BE"/>
        </w:rPr>
        <w:t xml:space="preserve"> aizsardzības un </w:t>
      </w:r>
    </w:p>
    <w:p w:rsidR="0022396C" w:rsidRPr="00AD0034" w:rsidRDefault="0022396C" w:rsidP="0022396C">
      <w:pPr>
        <w:jc w:val="both"/>
        <w:rPr>
          <w:szCs w:val="28"/>
        </w:rPr>
      </w:pPr>
      <w:r w:rsidRPr="00AD0034">
        <w:rPr>
          <w:szCs w:val="28"/>
          <w:lang w:eastAsia="fr-BE"/>
        </w:rPr>
        <w:t>reģionālās attīstības m</w:t>
      </w:r>
      <w:r w:rsidRPr="00AD0034">
        <w:rPr>
          <w:szCs w:val="28"/>
        </w:rPr>
        <w:t>inistrs</w:t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  <w:t>E.Sprūdžs</w:t>
      </w:r>
    </w:p>
    <w:p w:rsidR="0022396C" w:rsidRPr="00AD0034" w:rsidRDefault="0022396C" w:rsidP="0022396C">
      <w:pPr>
        <w:jc w:val="both"/>
        <w:rPr>
          <w:szCs w:val="28"/>
        </w:rPr>
      </w:pPr>
    </w:p>
    <w:p w:rsidR="0022396C" w:rsidRPr="00AD0034" w:rsidRDefault="0022396C" w:rsidP="0022396C">
      <w:pPr>
        <w:jc w:val="both"/>
        <w:rPr>
          <w:szCs w:val="28"/>
        </w:rPr>
      </w:pPr>
    </w:p>
    <w:p w:rsidR="0022396C" w:rsidRPr="00AD0034" w:rsidRDefault="0022396C" w:rsidP="0022396C">
      <w:pPr>
        <w:jc w:val="both"/>
        <w:rPr>
          <w:szCs w:val="28"/>
        </w:rPr>
      </w:pPr>
    </w:p>
    <w:p w:rsidR="0022396C" w:rsidRPr="00AD0034" w:rsidRDefault="0022396C" w:rsidP="0022396C">
      <w:pPr>
        <w:jc w:val="both"/>
        <w:rPr>
          <w:szCs w:val="28"/>
        </w:rPr>
      </w:pPr>
      <w:r w:rsidRPr="00AD0034">
        <w:rPr>
          <w:szCs w:val="28"/>
        </w:rPr>
        <w:t>Vīza: Vid</w:t>
      </w:r>
      <w:smartTag w:uri="urn:schemas-microsoft-com:office:smarttags" w:element="PersonName">
        <w:r w:rsidRPr="00AD0034">
          <w:rPr>
            <w:szCs w:val="28"/>
          </w:rPr>
          <w:t>es</w:t>
        </w:r>
      </w:smartTag>
      <w:r w:rsidRPr="00AD0034">
        <w:rPr>
          <w:szCs w:val="28"/>
        </w:rPr>
        <w:t xml:space="preserve"> aizsardzības un reģionālās </w:t>
      </w:r>
    </w:p>
    <w:p w:rsidR="0022396C" w:rsidRPr="00AD0034" w:rsidRDefault="0022396C" w:rsidP="0022396C">
      <w:pPr>
        <w:jc w:val="both"/>
        <w:rPr>
          <w:szCs w:val="28"/>
        </w:rPr>
      </w:pPr>
      <w:r w:rsidRPr="00AD0034">
        <w:rPr>
          <w:szCs w:val="28"/>
        </w:rPr>
        <w:t xml:space="preserve">attīstības ministrijas </w:t>
      </w:r>
    </w:p>
    <w:p w:rsidR="00AD0034" w:rsidRPr="00AD0034" w:rsidRDefault="00AD0034" w:rsidP="0022396C">
      <w:pPr>
        <w:jc w:val="both"/>
        <w:rPr>
          <w:szCs w:val="28"/>
        </w:rPr>
      </w:pPr>
      <w:r w:rsidRPr="00AD0034">
        <w:rPr>
          <w:szCs w:val="28"/>
        </w:rPr>
        <w:t>valsts sekretāra p.i.,</w:t>
      </w:r>
    </w:p>
    <w:p w:rsidR="0022396C" w:rsidRPr="00AD0034" w:rsidRDefault="00AD0034" w:rsidP="0022396C">
      <w:pPr>
        <w:jc w:val="both"/>
        <w:rPr>
          <w:szCs w:val="28"/>
        </w:rPr>
      </w:pPr>
      <w:r w:rsidRPr="00AD0034">
        <w:rPr>
          <w:szCs w:val="28"/>
        </w:rPr>
        <w:t>administrācijas vadītājs</w:t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</w:r>
      <w:r w:rsidRPr="00AD0034">
        <w:rPr>
          <w:szCs w:val="28"/>
        </w:rPr>
        <w:tab/>
        <w:t>G.Kauliņš</w:t>
      </w:r>
    </w:p>
    <w:p w:rsidR="0022396C" w:rsidRPr="00AD0034" w:rsidRDefault="0022396C" w:rsidP="0022396C">
      <w:pPr>
        <w:rPr>
          <w:sz w:val="16"/>
          <w:szCs w:val="16"/>
        </w:rPr>
      </w:pPr>
    </w:p>
    <w:p w:rsidR="0022396C" w:rsidRPr="00AD0034" w:rsidRDefault="0022396C" w:rsidP="0022396C">
      <w:pPr>
        <w:rPr>
          <w:sz w:val="16"/>
          <w:szCs w:val="16"/>
        </w:rPr>
      </w:pPr>
    </w:p>
    <w:p w:rsidR="0022396C" w:rsidRPr="00AD0034" w:rsidRDefault="0022396C" w:rsidP="0022396C">
      <w:pPr>
        <w:rPr>
          <w:sz w:val="16"/>
          <w:szCs w:val="16"/>
        </w:rPr>
      </w:pPr>
    </w:p>
    <w:p w:rsidR="0022396C" w:rsidRPr="00AD0034" w:rsidRDefault="0022396C" w:rsidP="0022396C">
      <w:pPr>
        <w:rPr>
          <w:sz w:val="16"/>
          <w:szCs w:val="16"/>
        </w:rPr>
      </w:pPr>
    </w:p>
    <w:p w:rsidR="0022396C" w:rsidRPr="00AD0034" w:rsidRDefault="0022396C" w:rsidP="0022396C">
      <w:pPr>
        <w:rPr>
          <w:sz w:val="16"/>
          <w:szCs w:val="16"/>
        </w:rPr>
      </w:pPr>
    </w:p>
    <w:p w:rsidR="0022396C" w:rsidRPr="00AD0034" w:rsidRDefault="00A97CBC" w:rsidP="00A97CBC">
      <w:pPr>
        <w:tabs>
          <w:tab w:val="left" w:pos="2535"/>
        </w:tabs>
        <w:rPr>
          <w:sz w:val="16"/>
          <w:szCs w:val="16"/>
        </w:rPr>
      </w:pPr>
      <w:r w:rsidRPr="00AD0034">
        <w:rPr>
          <w:sz w:val="16"/>
          <w:szCs w:val="16"/>
        </w:rPr>
        <w:tab/>
      </w:r>
    </w:p>
    <w:p w:rsidR="0022396C" w:rsidRPr="00AD0034" w:rsidRDefault="0022396C" w:rsidP="0022396C">
      <w:pPr>
        <w:rPr>
          <w:sz w:val="16"/>
          <w:szCs w:val="16"/>
        </w:rPr>
      </w:pPr>
    </w:p>
    <w:p w:rsidR="0022396C" w:rsidRPr="00AD0034" w:rsidRDefault="0022396C" w:rsidP="0022396C">
      <w:pPr>
        <w:rPr>
          <w:sz w:val="16"/>
          <w:szCs w:val="16"/>
        </w:rPr>
      </w:pPr>
    </w:p>
    <w:p w:rsidR="00960FB9" w:rsidRPr="00AD0034" w:rsidRDefault="00A106DD" w:rsidP="00960FB9">
      <w:pPr>
        <w:rPr>
          <w:sz w:val="20"/>
        </w:rPr>
      </w:pPr>
      <w:r w:rsidRPr="00AD0034">
        <w:rPr>
          <w:sz w:val="20"/>
        </w:rPr>
        <w:fldChar w:fldCharType="begin"/>
      </w:r>
      <w:r w:rsidR="00960FB9" w:rsidRPr="00AD0034">
        <w:rPr>
          <w:sz w:val="20"/>
        </w:rPr>
        <w:instrText xml:space="preserve"> SAVEDATE  \@ "dd.MM.yyyy. H:mm"  \* MERGEFORMAT </w:instrText>
      </w:r>
      <w:r w:rsidRPr="00AD0034">
        <w:rPr>
          <w:sz w:val="20"/>
        </w:rPr>
        <w:fldChar w:fldCharType="separate"/>
      </w:r>
      <w:r w:rsidR="00312CBC">
        <w:rPr>
          <w:noProof/>
          <w:sz w:val="20"/>
        </w:rPr>
        <w:t>15.03.2013. 16:48</w:t>
      </w:r>
      <w:r w:rsidRPr="00AD0034">
        <w:rPr>
          <w:sz w:val="20"/>
        </w:rPr>
        <w:fldChar w:fldCharType="end"/>
      </w:r>
    </w:p>
    <w:p w:rsidR="00960FB9" w:rsidRPr="00AD0034" w:rsidRDefault="00A106DD" w:rsidP="00960FB9">
      <w:pPr>
        <w:jc w:val="both"/>
        <w:rPr>
          <w:sz w:val="20"/>
        </w:rPr>
      </w:pPr>
      <w:fldSimple w:instr=" NUMWORDS   \* MERGEFORMAT ">
        <w:r w:rsidR="00A97CBC" w:rsidRPr="00AD0034">
          <w:rPr>
            <w:noProof/>
            <w:sz w:val="20"/>
          </w:rPr>
          <w:t>166</w:t>
        </w:r>
      </w:fldSimple>
    </w:p>
    <w:p w:rsidR="00960FB9" w:rsidRPr="00AD0034" w:rsidRDefault="00960FB9" w:rsidP="00960FB9">
      <w:pPr>
        <w:jc w:val="both"/>
        <w:rPr>
          <w:sz w:val="20"/>
        </w:rPr>
      </w:pPr>
      <w:r w:rsidRPr="00AD0034">
        <w:rPr>
          <w:sz w:val="20"/>
        </w:rPr>
        <w:t>E.Kalbergs</w:t>
      </w:r>
    </w:p>
    <w:p w:rsidR="00960FB9" w:rsidRPr="00AD0034" w:rsidRDefault="00960FB9" w:rsidP="00960FB9">
      <w:pPr>
        <w:jc w:val="both"/>
        <w:rPr>
          <w:sz w:val="20"/>
        </w:rPr>
      </w:pPr>
      <w:r w:rsidRPr="00AD0034">
        <w:rPr>
          <w:sz w:val="20"/>
        </w:rPr>
        <w:t xml:space="preserve">67026431, </w:t>
      </w:r>
    </w:p>
    <w:p w:rsidR="00960FB9" w:rsidRPr="00AD0034" w:rsidRDefault="00960FB9" w:rsidP="00960FB9">
      <w:pPr>
        <w:jc w:val="both"/>
        <w:rPr>
          <w:sz w:val="20"/>
        </w:rPr>
      </w:pPr>
      <w:r w:rsidRPr="00AD0034">
        <w:rPr>
          <w:sz w:val="20"/>
        </w:rPr>
        <w:t>edgars.kalbergs@varam.gov.lv</w:t>
      </w:r>
    </w:p>
    <w:p w:rsidR="0022396C" w:rsidRPr="00AD0034" w:rsidRDefault="0022396C" w:rsidP="0022396C"/>
    <w:p w:rsidR="0022396C" w:rsidRPr="00AD0034" w:rsidRDefault="0022396C" w:rsidP="0022396C"/>
    <w:p w:rsidR="00B04BAE" w:rsidRPr="00AD0034" w:rsidRDefault="00B04BAE"/>
    <w:sectPr w:rsidR="00B04BAE" w:rsidRPr="00AD0034" w:rsidSect="00310BA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6A" w:rsidRDefault="00E64D6A" w:rsidP="0022396C">
      <w:r>
        <w:separator/>
      </w:r>
    </w:p>
  </w:endnote>
  <w:endnote w:type="continuationSeparator" w:id="0">
    <w:p w:rsidR="00E64D6A" w:rsidRDefault="00E64D6A" w:rsidP="00223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AA" w:rsidRPr="00147BCC" w:rsidRDefault="00A360CF" w:rsidP="00310BAA">
    <w:pPr>
      <w:widowControl/>
      <w:jc w:val="both"/>
      <w:rPr>
        <w:sz w:val="18"/>
        <w:szCs w:val="18"/>
      </w:rPr>
    </w:pPr>
    <w:r w:rsidRPr="00147BCC">
      <w:rPr>
        <w:sz w:val="18"/>
        <w:szCs w:val="18"/>
      </w:rPr>
      <w:t>V</w:t>
    </w:r>
    <w:r>
      <w:rPr>
        <w:sz w:val="18"/>
        <w:szCs w:val="18"/>
      </w:rPr>
      <w:t>ARAM</w:t>
    </w:r>
    <w:r w:rsidRPr="00147BCC">
      <w:rPr>
        <w:sz w:val="18"/>
        <w:szCs w:val="18"/>
      </w:rPr>
      <w:t>Prot_</w:t>
    </w:r>
    <w:r w:rsidR="00D60371">
      <w:rPr>
        <w:sz w:val="18"/>
        <w:szCs w:val="18"/>
      </w:rPr>
      <w:t>1503</w:t>
    </w:r>
    <w:r w:rsidR="00B226D2">
      <w:rPr>
        <w:sz w:val="18"/>
        <w:szCs w:val="18"/>
      </w:rPr>
      <w:t>20</w:t>
    </w:r>
    <w:r w:rsidR="00D60371">
      <w:rPr>
        <w:sz w:val="18"/>
        <w:szCs w:val="18"/>
      </w:rPr>
      <w:t>13</w:t>
    </w:r>
    <w:r w:rsidRPr="00147BCC">
      <w:rPr>
        <w:sz w:val="18"/>
        <w:szCs w:val="18"/>
      </w:rPr>
      <w:t xml:space="preserve">; </w:t>
    </w:r>
    <w:r>
      <w:rPr>
        <w:sz w:val="18"/>
        <w:szCs w:val="18"/>
      </w:rPr>
      <w:t>Latvijas nostāja</w:t>
    </w:r>
    <w:r w:rsidRPr="00147BCC">
      <w:rPr>
        <w:bCs/>
        <w:sz w:val="18"/>
        <w:szCs w:val="18"/>
      </w:rPr>
      <w:t xml:space="preserve"> </w:t>
    </w:r>
    <w:r w:rsidRPr="00147BCC">
      <w:rPr>
        <w:sz w:val="18"/>
        <w:szCs w:val="18"/>
      </w:rPr>
      <w:t>Eiropas Savienības Vides ministru padomes 201</w:t>
    </w:r>
    <w:r w:rsidR="00D60371">
      <w:rPr>
        <w:sz w:val="18"/>
        <w:szCs w:val="18"/>
      </w:rPr>
      <w:t>3</w:t>
    </w:r>
    <w:r w:rsidRPr="00147BCC">
      <w:rPr>
        <w:sz w:val="18"/>
        <w:szCs w:val="18"/>
      </w:rPr>
      <w:t xml:space="preserve">. gada </w:t>
    </w:r>
    <w:r w:rsidR="00D60371">
      <w:rPr>
        <w:sz w:val="18"/>
        <w:szCs w:val="18"/>
      </w:rPr>
      <w:t>21</w:t>
    </w:r>
    <w:r>
      <w:rPr>
        <w:sz w:val="18"/>
        <w:szCs w:val="18"/>
      </w:rPr>
      <w:t>.</w:t>
    </w:r>
    <w:r w:rsidR="00D60371">
      <w:rPr>
        <w:sz w:val="18"/>
        <w:szCs w:val="18"/>
      </w:rPr>
      <w:t>marta</w:t>
    </w:r>
    <w:r>
      <w:rPr>
        <w:sz w:val="18"/>
        <w:szCs w:val="18"/>
      </w:rPr>
      <w:t xml:space="preserve"> </w:t>
    </w:r>
    <w:r w:rsidRPr="00147BCC">
      <w:rPr>
        <w:sz w:val="18"/>
        <w:szCs w:val="18"/>
      </w:rPr>
      <w:t>s</w:t>
    </w:r>
    <w:r>
      <w:rPr>
        <w:sz w:val="18"/>
        <w:szCs w:val="18"/>
      </w:rPr>
      <w:t>anāksmē izskatāmajos jautājumos</w:t>
    </w:r>
  </w:p>
  <w:p w:rsidR="00310BAA" w:rsidRPr="00F33392" w:rsidRDefault="00310BAA" w:rsidP="00310BAA">
    <w:pPr>
      <w:widowControl/>
      <w:jc w:val="both"/>
      <w:rPr>
        <w:sz w:val="18"/>
        <w:szCs w:val="18"/>
      </w:rPr>
    </w:pPr>
  </w:p>
  <w:p w:rsidR="00310BAA" w:rsidRPr="00811C9A" w:rsidRDefault="00310BAA" w:rsidP="00310BAA">
    <w:pPr>
      <w:pStyle w:val="Footer"/>
      <w:rPr>
        <w:sz w:val="20"/>
      </w:rPr>
    </w:pPr>
  </w:p>
  <w:p w:rsidR="00310BAA" w:rsidRPr="00811C9A" w:rsidRDefault="00310BAA" w:rsidP="00310BAA">
    <w:pPr>
      <w:pStyle w:val="Foo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AA" w:rsidRPr="00147BCC" w:rsidRDefault="005140D3" w:rsidP="00310BAA">
    <w:pPr>
      <w:widowControl/>
      <w:jc w:val="both"/>
      <w:rPr>
        <w:sz w:val="18"/>
        <w:szCs w:val="18"/>
      </w:rPr>
    </w:pPr>
    <w:r w:rsidRPr="00147BCC">
      <w:rPr>
        <w:sz w:val="18"/>
        <w:szCs w:val="18"/>
      </w:rPr>
      <w:t>V</w:t>
    </w:r>
    <w:r>
      <w:rPr>
        <w:sz w:val="18"/>
        <w:szCs w:val="18"/>
      </w:rPr>
      <w:t>ARAM</w:t>
    </w:r>
    <w:r w:rsidRPr="00147BCC">
      <w:rPr>
        <w:sz w:val="18"/>
        <w:szCs w:val="18"/>
      </w:rPr>
      <w:t>Prot_</w:t>
    </w:r>
    <w:r>
      <w:rPr>
        <w:sz w:val="18"/>
        <w:szCs w:val="18"/>
      </w:rPr>
      <w:t>1</w:t>
    </w:r>
    <w:r w:rsidR="00A97CBC">
      <w:rPr>
        <w:sz w:val="18"/>
        <w:szCs w:val="18"/>
      </w:rPr>
      <w:t>503</w:t>
    </w:r>
    <w:r w:rsidR="00B226D2">
      <w:rPr>
        <w:sz w:val="18"/>
        <w:szCs w:val="18"/>
      </w:rPr>
      <w:t>20</w:t>
    </w:r>
    <w:r w:rsidR="00A97CBC">
      <w:rPr>
        <w:sz w:val="18"/>
        <w:szCs w:val="18"/>
      </w:rPr>
      <w:t>13</w:t>
    </w:r>
    <w:r w:rsidRPr="00147BCC">
      <w:rPr>
        <w:sz w:val="18"/>
        <w:szCs w:val="18"/>
      </w:rPr>
      <w:t xml:space="preserve">; </w:t>
    </w:r>
    <w:r w:rsidR="00A360CF">
      <w:rPr>
        <w:sz w:val="18"/>
        <w:szCs w:val="18"/>
      </w:rPr>
      <w:t>Latvijas nostāja</w:t>
    </w:r>
    <w:r w:rsidRPr="00147BCC">
      <w:rPr>
        <w:bCs/>
        <w:sz w:val="18"/>
        <w:szCs w:val="18"/>
      </w:rPr>
      <w:t xml:space="preserve"> </w:t>
    </w:r>
    <w:r w:rsidRPr="00147BCC">
      <w:rPr>
        <w:sz w:val="18"/>
        <w:szCs w:val="18"/>
      </w:rPr>
      <w:t>Eiropas Savienības Vides ministru padomes 201</w:t>
    </w:r>
    <w:r w:rsidR="00A97CBC">
      <w:rPr>
        <w:sz w:val="18"/>
        <w:szCs w:val="18"/>
      </w:rPr>
      <w:t>3</w:t>
    </w:r>
    <w:r w:rsidRPr="00147BCC">
      <w:rPr>
        <w:sz w:val="18"/>
        <w:szCs w:val="18"/>
      </w:rPr>
      <w:t xml:space="preserve">. gada </w:t>
    </w:r>
    <w:r w:rsidR="00A97CBC">
      <w:rPr>
        <w:sz w:val="18"/>
        <w:szCs w:val="18"/>
      </w:rPr>
      <w:t>21</w:t>
    </w:r>
    <w:r>
      <w:rPr>
        <w:sz w:val="18"/>
        <w:szCs w:val="18"/>
      </w:rPr>
      <w:t>.</w:t>
    </w:r>
    <w:r w:rsidR="00A97CBC">
      <w:rPr>
        <w:sz w:val="18"/>
        <w:szCs w:val="18"/>
      </w:rPr>
      <w:t>marta</w:t>
    </w:r>
    <w:r>
      <w:rPr>
        <w:sz w:val="18"/>
        <w:szCs w:val="18"/>
      </w:rPr>
      <w:t xml:space="preserve"> </w:t>
    </w:r>
    <w:r w:rsidRPr="00147BCC">
      <w:rPr>
        <w:sz w:val="18"/>
        <w:szCs w:val="18"/>
      </w:rPr>
      <w:t>s</w:t>
    </w:r>
    <w:r>
      <w:rPr>
        <w:sz w:val="18"/>
        <w:szCs w:val="18"/>
      </w:rPr>
      <w:t>anāksmē izskatāmajos jautājumos</w:t>
    </w:r>
  </w:p>
  <w:p w:rsidR="00310BAA" w:rsidRPr="00F33392" w:rsidRDefault="00310BAA" w:rsidP="00310BAA">
    <w:pPr>
      <w:widowControl/>
      <w:jc w:val="both"/>
      <w:rPr>
        <w:sz w:val="18"/>
        <w:szCs w:val="18"/>
      </w:rPr>
    </w:pPr>
  </w:p>
  <w:p w:rsidR="00310BAA" w:rsidRPr="00E506F1" w:rsidRDefault="00310BAA" w:rsidP="00310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6A" w:rsidRDefault="00E64D6A" w:rsidP="0022396C">
      <w:r>
        <w:separator/>
      </w:r>
    </w:p>
  </w:footnote>
  <w:footnote w:type="continuationSeparator" w:id="0">
    <w:p w:rsidR="00E64D6A" w:rsidRDefault="00E64D6A" w:rsidP="00223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AA" w:rsidRDefault="00A106DD" w:rsidP="00310B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0B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BAA">
      <w:rPr>
        <w:rStyle w:val="PageNumber"/>
        <w:noProof/>
      </w:rPr>
      <w:t>1</w:t>
    </w:r>
    <w:r>
      <w:rPr>
        <w:rStyle w:val="PageNumber"/>
      </w:rPr>
      <w:fldChar w:fldCharType="end"/>
    </w:r>
  </w:p>
  <w:p w:rsidR="00310BAA" w:rsidRDefault="00310B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AA" w:rsidRDefault="00A106DD" w:rsidP="00310B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0B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10BAA" w:rsidRDefault="00310B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4B5"/>
    <w:multiLevelType w:val="hybridMultilevel"/>
    <w:tmpl w:val="FF0AC118"/>
    <w:lvl w:ilvl="0" w:tplc="26E20D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B455E"/>
    <w:multiLevelType w:val="multilevel"/>
    <w:tmpl w:val="1EF288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hideSpellingErrors/>
  <w:hideGrammaticalErrors/>
  <w:documentProtection w:edit="readOnly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6C"/>
    <w:rsid w:val="00030C02"/>
    <w:rsid w:val="00073F3E"/>
    <w:rsid w:val="000C3683"/>
    <w:rsid w:val="000C442B"/>
    <w:rsid w:val="00191CDD"/>
    <w:rsid w:val="0022396C"/>
    <w:rsid w:val="002A0C29"/>
    <w:rsid w:val="002B5EED"/>
    <w:rsid w:val="00310BAA"/>
    <w:rsid w:val="00312CBC"/>
    <w:rsid w:val="003D0305"/>
    <w:rsid w:val="0040608F"/>
    <w:rsid w:val="004C609D"/>
    <w:rsid w:val="005140D3"/>
    <w:rsid w:val="00546097"/>
    <w:rsid w:val="00591F1B"/>
    <w:rsid w:val="005E04A4"/>
    <w:rsid w:val="006555B4"/>
    <w:rsid w:val="00692C10"/>
    <w:rsid w:val="0071625C"/>
    <w:rsid w:val="007C0198"/>
    <w:rsid w:val="00835EA1"/>
    <w:rsid w:val="0084161D"/>
    <w:rsid w:val="00894766"/>
    <w:rsid w:val="008C1431"/>
    <w:rsid w:val="008D141E"/>
    <w:rsid w:val="008F27FB"/>
    <w:rsid w:val="00960FB9"/>
    <w:rsid w:val="00A106DD"/>
    <w:rsid w:val="00A360CF"/>
    <w:rsid w:val="00A73CF7"/>
    <w:rsid w:val="00A97CBC"/>
    <w:rsid w:val="00AC1602"/>
    <w:rsid w:val="00AC201B"/>
    <w:rsid w:val="00AD0034"/>
    <w:rsid w:val="00B04BAE"/>
    <w:rsid w:val="00B226D2"/>
    <w:rsid w:val="00BD68CC"/>
    <w:rsid w:val="00CA1D94"/>
    <w:rsid w:val="00CC38CD"/>
    <w:rsid w:val="00D44BF2"/>
    <w:rsid w:val="00D60371"/>
    <w:rsid w:val="00DF0648"/>
    <w:rsid w:val="00DF756D"/>
    <w:rsid w:val="00E33CB9"/>
    <w:rsid w:val="00E64D6A"/>
    <w:rsid w:val="00EA3135"/>
    <w:rsid w:val="00EF3350"/>
    <w:rsid w:val="00F95FCD"/>
    <w:rsid w:val="00FB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6C"/>
    <w:pPr>
      <w:widowControl w:val="0"/>
    </w:pPr>
    <w:rPr>
      <w:rFonts w:ascii="Times New Roman" w:eastAsia="Times New Roman" w:hAnsi="Times New Roman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96C"/>
    <w:pPr>
      <w:keepNext/>
      <w:widowControl/>
      <w:jc w:val="both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2396C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22396C"/>
    <w:pPr>
      <w:spacing w:before="12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22396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223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396C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22396C"/>
    <w:pPr>
      <w:widowControl/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2396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2239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96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2239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6C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22396C"/>
    <w:pPr>
      <w:widowControl/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2396C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rsid w:val="0022396C"/>
    <w:rPr>
      <w:rFonts w:cs="Times New Roman"/>
    </w:rPr>
  </w:style>
  <w:style w:type="character" w:styleId="Hyperlink">
    <w:name w:val="Hyperlink"/>
    <w:basedOn w:val="DefaultParagraphFont"/>
    <w:rsid w:val="0022396C"/>
    <w:rPr>
      <w:color w:val="0000FF"/>
      <w:u w:val="single"/>
    </w:rPr>
  </w:style>
  <w:style w:type="paragraph" w:customStyle="1" w:styleId="EntRefer">
    <w:name w:val="EntRefer"/>
    <w:basedOn w:val="Normal"/>
    <w:uiPriority w:val="99"/>
    <w:rsid w:val="0022396C"/>
    <w:pPr>
      <w:widowControl/>
    </w:pPr>
    <w:rPr>
      <w:b/>
      <w:sz w:val="24"/>
      <w:lang w:val="fr-FR" w:eastAsia="fr-BE"/>
    </w:rPr>
  </w:style>
  <w:style w:type="paragraph" w:customStyle="1" w:styleId="EntEmet">
    <w:name w:val="EntEmet"/>
    <w:basedOn w:val="Normal"/>
    <w:rsid w:val="00D44BF2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paragraph" w:styleId="ListParagraph">
    <w:name w:val="List Paragraph"/>
    <w:basedOn w:val="Normal"/>
    <w:uiPriority w:val="34"/>
    <w:qFormat/>
    <w:rsid w:val="00591F1B"/>
    <w:pPr>
      <w:ind w:left="720"/>
      <w:contextualSpacing/>
    </w:pPr>
  </w:style>
  <w:style w:type="paragraph" w:customStyle="1" w:styleId="Akapitzlista">
    <w:name w:val="Akapit z lista"/>
    <w:basedOn w:val="Normal"/>
    <w:rsid w:val="00692C10"/>
    <w:pPr>
      <w:widowControl/>
      <w:spacing w:after="120"/>
      <w:ind w:left="708"/>
      <w:jc w:val="both"/>
    </w:pPr>
    <w:rPr>
      <w:sz w:val="24"/>
      <w:szCs w:val="24"/>
      <w:lang w:val="pl-PL" w:eastAsia="fr-BE"/>
    </w:rPr>
  </w:style>
  <w:style w:type="paragraph" w:customStyle="1" w:styleId="Default">
    <w:name w:val="Default"/>
    <w:rsid w:val="00692C1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mailto:viktors.jefimovs@varam.gov.lv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gaidab</dc:creator>
  <cp:keywords/>
  <cp:lastModifiedBy>larisat</cp:lastModifiedBy>
  <cp:revision>2</cp:revision>
  <cp:lastPrinted>2012-12-10T09:03:00Z</cp:lastPrinted>
  <dcterms:created xsi:type="dcterms:W3CDTF">2013-03-18T08:24:00Z</dcterms:created>
  <dcterms:modified xsi:type="dcterms:W3CDTF">2013-03-18T08:24:00Z</dcterms:modified>
  <cp:contentStatus/>
</cp:coreProperties>
</file>