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E" w:rsidRPr="00E54553" w:rsidRDefault="00F0154E" w:rsidP="003D1A15">
      <w:pPr>
        <w:pStyle w:val="Title"/>
        <w:tabs>
          <w:tab w:val="left" w:pos="851"/>
        </w:tabs>
        <w:rPr>
          <w:lang w:val="lv-LV"/>
        </w:rPr>
      </w:pPr>
      <w:r w:rsidRPr="00E54553">
        <w:rPr>
          <w:lang w:val="lv-LV"/>
        </w:rPr>
        <w:t>LATVIJAS REPUBLIKAS MINISTRU KABINETA</w:t>
      </w:r>
    </w:p>
    <w:p w:rsidR="00F0154E" w:rsidRPr="00E54553" w:rsidRDefault="00F0154E" w:rsidP="003D1A15">
      <w:pPr>
        <w:pBdr>
          <w:bottom w:val="single" w:sz="6" w:space="1" w:color="auto"/>
        </w:pBdr>
        <w:tabs>
          <w:tab w:val="left" w:pos="851"/>
        </w:tabs>
        <w:jc w:val="center"/>
        <w:rPr>
          <w:b/>
          <w:lang w:val="lv-LV"/>
        </w:rPr>
      </w:pPr>
      <w:r w:rsidRPr="00E54553">
        <w:rPr>
          <w:b/>
          <w:lang w:val="lv-LV"/>
        </w:rPr>
        <w:t>SĒDES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E54553">
          <w:rPr>
            <w:b/>
            <w:lang w:val="lv-LV"/>
          </w:rPr>
          <w:t xml:space="preserve"> PROTOKOLS</w:t>
        </w:r>
      </w:smartTag>
    </w:p>
    <w:p w:rsidR="00F0154E" w:rsidRDefault="00F0154E" w:rsidP="003D1A15">
      <w:pPr>
        <w:widowControl/>
        <w:rPr>
          <w:lang w:val="lv-LV"/>
        </w:rPr>
      </w:pPr>
    </w:p>
    <w:p w:rsidR="00EF55FD" w:rsidRPr="00E54553" w:rsidRDefault="00EF55FD" w:rsidP="003D1A15">
      <w:pPr>
        <w:widowControl/>
        <w:rPr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18"/>
        <w:gridCol w:w="1035"/>
        <w:gridCol w:w="4361"/>
      </w:tblGrid>
      <w:tr w:rsidR="00F0154E" w:rsidRPr="00E54553" w:rsidTr="003D1A15">
        <w:trPr>
          <w:cantSplit/>
        </w:trPr>
        <w:tc>
          <w:tcPr>
            <w:tcW w:w="3818" w:type="dxa"/>
          </w:tcPr>
          <w:p w:rsidR="00F0154E" w:rsidRPr="00E54553" w:rsidRDefault="00F0154E" w:rsidP="003D1A15">
            <w:pPr>
              <w:widowControl/>
              <w:rPr>
                <w:lang w:val="lv-LV"/>
              </w:rPr>
            </w:pPr>
            <w:r w:rsidRPr="00E54553">
              <w:rPr>
                <w:lang w:val="lv-LV"/>
              </w:rPr>
              <w:t>Rīgā</w:t>
            </w:r>
          </w:p>
        </w:tc>
        <w:tc>
          <w:tcPr>
            <w:tcW w:w="1035" w:type="dxa"/>
          </w:tcPr>
          <w:p w:rsidR="00F0154E" w:rsidRPr="00E54553" w:rsidRDefault="00F0154E" w:rsidP="003D1A15">
            <w:pPr>
              <w:widowControl/>
              <w:rPr>
                <w:lang w:val="lv-LV"/>
              </w:rPr>
            </w:pPr>
            <w:r w:rsidRPr="00E54553">
              <w:rPr>
                <w:lang w:val="lv-LV"/>
              </w:rPr>
              <w:t>Nr.</w:t>
            </w:r>
            <w:r w:rsidRPr="00E54553">
              <w:rPr>
                <w:szCs w:val="28"/>
                <w:lang w:val="lv-LV"/>
              </w:rPr>
              <w:t xml:space="preserve"> __</w:t>
            </w:r>
          </w:p>
        </w:tc>
        <w:tc>
          <w:tcPr>
            <w:tcW w:w="4361" w:type="dxa"/>
          </w:tcPr>
          <w:p w:rsidR="00F0154E" w:rsidRPr="00E54553" w:rsidRDefault="00F0154E" w:rsidP="00473926">
            <w:pPr>
              <w:widowControl/>
              <w:jc w:val="right"/>
              <w:rPr>
                <w:lang w:val="lv-LV"/>
              </w:rPr>
            </w:pPr>
            <w:r>
              <w:rPr>
                <w:lang w:val="lv-LV"/>
              </w:rPr>
              <w:t>201</w:t>
            </w:r>
            <w:r w:rsidR="00473926">
              <w:rPr>
                <w:lang w:val="lv-LV"/>
              </w:rPr>
              <w:t>3</w:t>
            </w:r>
            <w:r w:rsidRPr="00E54553">
              <w:rPr>
                <w:lang w:val="lv-LV"/>
              </w:rPr>
              <w:t xml:space="preserve">. gada </w:t>
            </w:r>
            <w:r w:rsidRPr="00E54553">
              <w:rPr>
                <w:szCs w:val="28"/>
                <w:lang w:val="lv-LV"/>
              </w:rPr>
              <w:t>_____</w:t>
            </w:r>
            <w:r w:rsidRPr="00E54553">
              <w:rPr>
                <w:lang w:val="lv-LV"/>
              </w:rPr>
              <w:t xml:space="preserve">  . </w:t>
            </w:r>
            <w:r w:rsidRPr="00E54553">
              <w:rPr>
                <w:szCs w:val="28"/>
                <w:lang w:val="lv-LV"/>
              </w:rPr>
              <w:t>__________</w:t>
            </w:r>
          </w:p>
        </w:tc>
      </w:tr>
    </w:tbl>
    <w:p w:rsidR="00F0154E" w:rsidRPr="00E54553" w:rsidRDefault="00F0154E" w:rsidP="003D1A15">
      <w:pPr>
        <w:widowControl/>
        <w:jc w:val="center"/>
        <w:rPr>
          <w:sz w:val="18"/>
          <w:lang w:val="lv-LV"/>
        </w:rPr>
      </w:pPr>
    </w:p>
    <w:p w:rsidR="00F0154E" w:rsidRPr="00E54553" w:rsidRDefault="00F0154E" w:rsidP="003D1A15">
      <w:pPr>
        <w:widowControl/>
        <w:jc w:val="center"/>
        <w:rPr>
          <w:b/>
          <w:lang w:val="lv-LV"/>
        </w:rPr>
      </w:pPr>
      <w:r w:rsidRPr="00E54553">
        <w:rPr>
          <w:szCs w:val="28"/>
          <w:lang w:val="lv-LV"/>
        </w:rPr>
        <w:t xml:space="preserve">_____ </w:t>
      </w:r>
      <w:r w:rsidRPr="00E54553">
        <w:rPr>
          <w:b/>
          <w:lang w:val="lv-LV"/>
        </w:rPr>
        <w:t>.§</w:t>
      </w:r>
    </w:p>
    <w:p w:rsidR="00F0154E" w:rsidRDefault="00F0154E" w:rsidP="003D1A15">
      <w:pPr>
        <w:widowControl/>
        <w:jc w:val="center"/>
        <w:rPr>
          <w:b/>
          <w:lang w:val="lv-LV"/>
        </w:rPr>
      </w:pPr>
    </w:p>
    <w:p w:rsidR="00F0154E" w:rsidRPr="00221154" w:rsidRDefault="00353BA1" w:rsidP="00CE725C">
      <w:pPr>
        <w:pStyle w:val="BodyTextIndent"/>
        <w:spacing w:after="0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Informatīvais ziņojums „</w:t>
      </w:r>
      <w:r w:rsidR="00221154" w:rsidRPr="00221154">
        <w:rPr>
          <w:b/>
          <w:sz w:val="32"/>
          <w:szCs w:val="32"/>
          <w:lang w:val="lv-LV"/>
        </w:rPr>
        <w:t xml:space="preserve">Par </w:t>
      </w:r>
      <w:r w:rsidR="00357E77">
        <w:rPr>
          <w:b/>
          <w:sz w:val="32"/>
          <w:szCs w:val="32"/>
          <w:lang w:val="lv-LV"/>
        </w:rPr>
        <w:t>uzdevum</w:t>
      </w:r>
      <w:r w:rsidR="002062B9">
        <w:rPr>
          <w:b/>
          <w:sz w:val="32"/>
          <w:szCs w:val="32"/>
          <w:lang w:val="lv-LV"/>
        </w:rPr>
        <w:t>u sniegt atbalstu</w:t>
      </w:r>
      <w:r w:rsidR="00221154" w:rsidRPr="00221154">
        <w:rPr>
          <w:rFonts w:eastAsia="Calibri"/>
          <w:b/>
          <w:bCs/>
          <w:sz w:val="32"/>
          <w:szCs w:val="32"/>
          <w:lang w:val="lv-LV"/>
        </w:rPr>
        <w:t xml:space="preserve"> energoefektivitātes pasākumu veikšan</w:t>
      </w:r>
      <w:r w:rsidR="00513088">
        <w:rPr>
          <w:rFonts w:eastAsia="Calibri"/>
          <w:b/>
          <w:bCs/>
          <w:sz w:val="32"/>
          <w:szCs w:val="32"/>
          <w:lang w:val="lv-LV"/>
        </w:rPr>
        <w:t>ai</w:t>
      </w:r>
      <w:r w:rsidR="00221154" w:rsidRPr="00221154">
        <w:rPr>
          <w:rFonts w:eastAsia="Calibri"/>
          <w:b/>
          <w:bCs/>
          <w:sz w:val="32"/>
          <w:szCs w:val="32"/>
          <w:lang w:val="lv-LV"/>
        </w:rPr>
        <w:t xml:space="preserve"> ēkās, kurās izvietotas veselības aprūpes iestādes, sociālās mājas, izglītības iestādes un valsts pārvaldes nozaru vadošās (augstākās) iestādes</w:t>
      </w:r>
      <w:r>
        <w:rPr>
          <w:rFonts w:eastAsia="Calibri"/>
          <w:b/>
          <w:bCs/>
          <w:sz w:val="32"/>
          <w:szCs w:val="32"/>
          <w:lang w:val="lv-LV"/>
        </w:rPr>
        <w:t>”</w:t>
      </w:r>
    </w:p>
    <w:p w:rsidR="00F0154E" w:rsidRPr="00E54553" w:rsidRDefault="00F0154E" w:rsidP="003D1A15">
      <w:pPr>
        <w:widowControl/>
        <w:ind w:firstLine="709"/>
        <w:jc w:val="both"/>
        <w:rPr>
          <w:b/>
          <w:sz w:val="24"/>
          <w:lang w:val="lv-LV"/>
        </w:rPr>
      </w:pPr>
    </w:p>
    <w:p w:rsidR="00F0154E" w:rsidRPr="00E54553" w:rsidRDefault="00F0154E" w:rsidP="00D033EF">
      <w:pPr>
        <w:widowControl/>
        <w:ind w:firstLine="709"/>
        <w:jc w:val="both"/>
        <w:rPr>
          <w:b/>
          <w:lang w:val="lv-LV"/>
        </w:rPr>
      </w:pPr>
      <w:r w:rsidRPr="00E54553">
        <w:rPr>
          <w:b/>
          <w:sz w:val="24"/>
          <w:lang w:val="lv-LV"/>
        </w:rPr>
        <w:t xml:space="preserve">TA- </w:t>
      </w:r>
      <w:r w:rsidRPr="00E54553">
        <w:rPr>
          <w:szCs w:val="28"/>
          <w:lang w:val="lv-LV"/>
        </w:rPr>
        <w:t>_____</w:t>
      </w:r>
      <w:r w:rsidRPr="00E54553">
        <w:rPr>
          <w:b/>
          <w:lang w:val="lv-LV"/>
        </w:rPr>
        <w:t>___________________________________________________</w:t>
      </w:r>
    </w:p>
    <w:p w:rsidR="00F0154E" w:rsidRPr="00E54553" w:rsidRDefault="00F0154E" w:rsidP="003D1A15">
      <w:pPr>
        <w:widowControl/>
        <w:jc w:val="center"/>
        <w:rPr>
          <w:lang w:val="lv-LV"/>
        </w:rPr>
      </w:pPr>
      <w:r w:rsidRPr="00E54553">
        <w:rPr>
          <w:sz w:val="24"/>
          <w:lang w:val="lv-LV"/>
        </w:rPr>
        <w:t>(</w:t>
      </w:r>
      <w:proofErr w:type="spellStart"/>
      <w:r w:rsidR="00473926">
        <w:rPr>
          <w:sz w:val="24"/>
          <w:lang w:val="lv-LV"/>
        </w:rPr>
        <w:t>E</w:t>
      </w:r>
      <w:r w:rsidRPr="00E54553">
        <w:rPr>
          <w:sz w:val="24"/>
          <w:lang w:val="lv-LV"/>
        </w:rPr>
        <w:t>.</w:t>
      </w:r>
      <w:r w:rsidR="00473926">
        <w:rPr>
          <w:sz w:val="24"/>
          <w:lang w:val="lv-LV"/>
        </w:rPr>
        <w:t>Sprūdžs</w:t>
      </w:r>
      <w:proofErr w:type="spellEnd"/>
      <w:r w:rsidRPr="00E54553">
        <w:rPr>
          <w:sz w:val="24"/>
          <w:lang w:val="lv-LV"/>
        </w:rPr>
        <w:t>)</w:t>
      </w:r>
    </w:p>
    <w:p w:rsidR="00F0154E" w:rsidRDefault="00F0154E" w:rsidP="003D1A15">
      <w:pPr>
        <w:widowControl/>
        <w:jc w:val="center"/>
        <w:rPr>
          <w:lang w:val="lv-LV"/>
        </w:rPr>
      </w:pPr>
    </w:p>
    <w:p w:rsidR="00F0154E" w:rsidRPr="00EE37B5" w:rsidRDefault="00F0154E" w:rsidP="00C011C0">
      <w:pPr>
        <w:pStyle w:val="BodyTextIndent"/>
        <w:spacing w:after="0"/>
        <w:ind w:left="0" w:firstLine="720"/>
        <w:jc w:val="both"/>
        <w:rPr>
          <w:szCs w:val="28"/>
          <w:lang w:val="lv-LV"/>
        </w:rPr>
      </w:pPr>
      <w:r w:rsidRPr="00E9147F">
        <w:rPr>
          <w:bCs/>
          <w:szCs w:val="28"/>
          <w:lang w:val="lv-LV"/>
        </w:rPr>
        <w:t xml:space="preserve">1. Pieņemt zināšanai iesniegto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E9147F">
          <w:rPr>
            <w:bCs/>
            <w:szCs w:val="28"/>
            <w:lang w:val="lv-LV"/>
          </w:rPr>
          <w:t>ziņojumu</w:t>
        </w:r>
      </w:smartTag>
      <w:r w:rsidR="00EE37B5" w:rsidRPr="00221154">
        <w:rPr>
          <w:szCs w:val="28"/>
          <w:lang w:val="lv-LV"/>
        </w:rPr>
        <w:t>.</w:t>
      </w:r>
    </w:p>
    <w:p w:rsidR="00020842" w:rsidRDefault="00020842" w:rsidP="00C011C0">
      <w:pPr>
        <w:ind w:firstLine="720"/>
        <w:jc w:val="both"/>
        <w:rPr>
          <w:bCs/>
          <w:szCs w:val="28"/>
          <w:lang w:val="lv-LV"/>
        </w:rPr>
      </w:pPr>
    </w:p>
    <w:p w:rsidR="00E9147F" w:rsidRPr="00D46901" w:rsidRDefault="00F0154E" w:rsidP="00D46901">
      <w:pPr>
        <w:ind w:firstLine="720"/>
        <w:jc w:val="both"/>
        <w:rPr>
          <w:shd w:val="clear" w:color="auto" w:fill="FFFFFF"/>
          <w:lang w:val="lv-LV"/>
        </w:rPr>
      </w:pPr>
      <w:r w:rsidRPr="00DB703E">
        <w:rPr>
          <w:bCs/>
          <w:szCs w:val="28"/>
          <w:lang w:val="lv-LV"/>
        </w:rPr>
        <w:t>2. </w:t>
      </w:r>
      <w:r w:rsidR="00985553" w:rsidRPr="00985553">
        <w:rPr>
          <w:szCs w:val="28"/>
          <w:lang w:val="lv-LV"/>
        </w:rPr>
        <w:t xml:space="preserve">Ņemot vērā </w:t>
      </w:r>
      <w:r w:rsidR="00353BA1">
        <w:rPr>
          <w:bCs/>
          <w:szCs w:val="28"/>
          <w:lang w:val="lv-LV"/>
        </w:rPr>
        <w:t>informatīvajā ziņojumā sniegto informāciju</w:t>
      </w:r>
      <w:r w:rsidR="00465B8F">
        <w:rPr>
          <w:bCs/>
          <w:szCs w:val="28"/>
          <w:lang w:val="lv-LV"/>
        </w:rPr>
        <w:t>,</w:t>
      </w:r>
      <w:r w:rsidR="00353BA1">
        <w:rPr>
          <w:bCs/>
          <w:szCs w:val="28"/>
          <w:lang w:val="lv-LV"/>
        </w:rPr>
        <w:t xml:space="preserve"> atzīt par aktualitāti zaudējušiem</w:t>
      </w:r>
      <w:r w:rsidR="00985553" w:rsidRPr="00985553">
        <w:rPr>
          <w:bCs/>
          <w:szCs w:val="28"/>
          <w:lang w:val="lv-LV"/>
        </w:rPr>
        <w:t xml:space="preserve"> </w:t>
      </w:r>
      <w:r w:rsidR="00985553" w:rsidRPr="00985553">
        <w:rPr>
          <w:lang w:val="lv-LV"/>
        </w:rPr>
        <w:t>Ministru kabineta 2011.gada 26.jūlija sēdes protokola Nr.45 37</w:t>
      </w:r>
      <w:r w:rsidR="00DB703E" w:rsidRPr="00985553">
        <w:rPr>
          <w:lang w:val="lv-LV"/>
        </w:rPr>
        <w:t>.§</w:t>
      </w:r>
      <w:r w:rsidR="00985553" w:rsidRPr="00985553">
        <w:rPr>
          <w:lang w:val="lv-LV"/>
        </w:rPr>
        <w:t xml:space="preserve"> „</w:t>
      </w:r>
      <w:r w:rsidR="00985553" w:rsidRPr="00985553">
        <w:rPr>
          <w:shd w:val="clear" w:color="auto" w:fill="FFFFFF"/>
          <w:lang w:val="lv-LV"/>
        </w:rPr>
        <w:t>Rīkojuma projekts „Par emisijas kvotu sadales plānu 2008.-2012.gadam”” 8.punktā un Ministru kabineta</w:t>
      </w:r>
      <w:r w:rsidR="00985553">
        <w:rPr>
          <w:shd w:val="clear" w:color="auto" w:fill="FFFFFF"/>
          <w:lang w:val="lv-LV"/>
        </w:rPr>
        <w:t xml:space="preserve"> </w:t>
      </w:r>
      <w:r w:rsidR="00985553" w:rsidRPr="00985553">
        <w:rPr>
          <w:shd w:val="clear" w:color="auto" w:fill="FFFFFF"/>
          <w:lang w:val="lv-LV"/>
        </w:rPr>
        <w:t xml:space="preserve">2012.gada 4.decembra sēdes protokola Nr.68 29.§ „Par Ministru kabineta 2011.gada 5.aprīļa sēdes </w:t>
      </w:r>
      <w:proofErr w:type="spellStart"/>
      <w:r w:rsidR="00985553" w:rsidRPr="00985553">
        <w:rPr>
          <w:shd w:val="clear" w:color="auto" w:fill="FFFFFF"/>
          <w:lang w:val="lv-LV"/>
        </w:rPr>
        <w:t>protokollēmuma</w:t>
      </w:r>
      <w:proofErr w:type="spellEnd"/>
      <w:r w:rsidR="00985553" w:rsidRPr="00985553">
        <w:rPr>
          <w:shd w:val="clear" w:color="auto" w:fill="FFFFFF"/>
          <w:lang w:val="lv-LV"/>
        </w:rPr>
        <w:t xml:space="preserve"> (prot. Nr.22 26.§) „Informatīvais ziņojums „Par energoefektivitātes paaugstināšanu valsts iestādēs”” 3.punktā </w:t>
      </w:r>
      <w:r w:rsidR="00353BA1">
        <w:rPr>
          <w:shd w:val="clear" w:color="auto" w:fill="FFFFFF"/>
          <w:lang w:val="lv-LV"/>
        </w:rPr>
        <w:t>dotos uzdevumus</w:t>
      </w:r>
      <w:r w:rsidR="00EE37B5" w:rsidRPr="00985553">
        <w:rPr>
          <w:bCs/>
          <w:szCs w:val="28"/>
          <w:lang w:val="lv-LV"/>
        </w:rPr>
        <w:t>.</w:t>
      </w:r>
    </w:p>
    <w:p w:rsidR="00F0154E" w:rsidRDefault="00F0154E" w:rsidP="00B4496A">
      <w:pPr>
        <w:ind w:firstLine="720"/>
        <w:jc w:val="both"/>
        <w:rPr>
          <w:bCs/>
          <w:szCs w:val="28"/>
          <w:lang w:val="lv-LV"/>
        </w:rPr>
      </w:pPr>
    </w:p>
    <w:p w:rsidR="00F0154E" w:rsidRPr="00E54553" w:rsidRDefault="00F0154E" w:rsidP="00FB4715">
      <w:pPr>
        <w:widowControl/>
        <w:tabs>
          <w:tab w:val="left" w:pos="6804"/>
        </w:tabs>
        <w:jc w:val="both"/>
        <w:rPr>
          <w:lang w:val="lv-LV"/>
        </w:rPr>
      </w:pPr>
      <w:r w:rsidRPr="00E54553">
        <w:rPr>
          <w:lang w:val="lv-LV"/>
        </w:rPr>
        <w:t>Ministru prezidents</w:t>
      </w:r>
      <w:r w:rsidRPr="00E54553">
        <w:rPr>
          <w:lang w:val="lv-LV"/>
        </w:rPr>
        <w:tab/>
      </w:r>
      <w:r w:rsidR="00342983">
        <w:rPr>
          <w:lang w:val="lv-LV"/>
        </w:rPr>
        <w:tab/>
      </w:r>
      <w:r>
        <w:rPr>
          <w:lang w:val="lv-LV"/>
        </w:rPr>
        <w:t>V</w:t>
      </w:r>
      <w:r w:rsidRPr="00E54553">
        <w:rPr>
          <w:lang w:val="lv-LV"/>
        </w:rPr>
        <w:t>.</w:t>
      </w:r>
      <w:r>
        <w:rPr>
          <w:lang w:val="lv-LV"/>
        </w:rPr>
        <w:t> Dombrovskis</w:t>
      </w:r>
    </w:p>
    <w:p w:rsidR="00EF55FD" w:rsidRPr="00E54553" w:rsidRDefault="00EF55FD" w:rsidP="00B4496A">
      <w:pPr>
        <w:widowControl/>
        <w:tabs>
          <w:tab w:val="left" w:pos="6804"/>
        </w:tabs>
        <w:jc w:val="both"/>
        <w:rPr>
          <w:lang w:val="lv-LV"/>
        </w:rPr>
      </w:pPr>
    </w:p>
    <w:p w:rsidR="00F0154E" w:rsidRPr="00E54553" w:rsidRDefault="00F0154E" w:rsidP="00FB4715">
      <w:pPr>
        <w:widowControl/>
        <w:tabs>
          <w:tab w:val="left" w:pos="6804"/>
        </w:tabs>
        <w:rPr>
          <w:lang w:val="lv-LV"/>
        </w:rPr>
      </w:pPr>
      <w:r w:rsidRPr="00E54553">
        <w:rPr>
          <w:lang w:val="lv-LV"/>
        </w:rPr>
        <w:t>Valsts kancelejas direktore</w:t>
      </w:r>
      <w:r w:rsidRPr="00E54553">
        <w:rPr>
          <w:lang w:val="lv-LV"/>
        </w:rPr>
        <w:tab/>
      </w:r>
      <w:r w:rsidR="00342983">
        <w:rPr>
          <w:lang w:val="lv-LV"/>
        </w:rPr>
        <w:tab/>
        <w:t xml:space="preserve">      </w:t>
      </w:r>
      <w:r w:rsidR="00B4496A">
        <w:rPr>
          <w:lang w:val="lv-LV"/>
        </w:rPr>
        <w:t>E</w:t>
      </w:r>
      <w:r w:rsidRPr="00E54553">
        <w:rPr>
          <w:lang w:val="lv-LV"/>
        </w:rPr>
        <w:t>.</w:t>
      </w:r>
      <w:r>
        <w:rPr>
          <w:lang w:val="lv-LV"/>
        </w:rPr>
        <w:t> </w:t>
      </w:r>
      <w:r w:rsidR="00B4496A">
        <w:rPr>
          <w:lang w:val="lv-LV"/>
        </w:rPr>
        <w:t>Dreimane</w:t>
      </w:r>
    </w:p>
    <w:p w:rsidR="00EF55FD" w:rsidRDefault="00EF55FD" w:rsidP="00B4496A">
      <w:pPr>
        <w:widowControl/>
        <w:tabs>
          <w:tab w:val="left" w:pos="6804"/>
        </w:tabs>
        <w:rPr>
          <w:lang w:val="lv-LV"/>
        </w:rPr>
      </w:pPr>
    </w:p>
    <w:p w:rsidR="00B4496A" w:rsidRPr="006444DF" w:rsidRDefault="00B4496A" w:rsidP="00B4496A">
      <w:pPr>
        <w:rPr>
          <w:szCs w:val="28"/>
          <w:lang w:val="lv-LV"/>
        </w:rPr>
      </w:pPr>
      <w:r w:rsidRPr="006444DF">
        <w:rPr>
          <w:szCs w:val="28"/>
          <w:lang w:val="lv-LV"/>
        </w:rPr>
        <w:t xml:space="preserve">Vides aizsardzības un </w:t>
      </w:r>
    </w:p>
    <w:p w:rsidR="00F0154E" w:rsidRDefault="00B4496A" w:rsidP="00B4496A">
      <w:pPr>
        <w:spacing w:before="40" w:after="40"/>
        <w:rPr>
          <w:szCs w:val="24"/>
          <w:lang w:val="lv-LV"/>
        </w:rPr>
      </w:pPr>
      <w:r w:rsidRPr="006444DF">
        <w:rPr>
          <w:szCs w:val="28"/>
          <w:lang w:val="lv-LV"/>
        </w:rPr>
        <w:t>reģionālās attīstības ministrs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342983">
        <w:rPr>
          <w:szCs w:val="24"/>
          <w:lang w:val="lv-LV"/>
        </w:rPr>
        <w:t xml:space="preserve">         </w:t>
      </w:r>
      <w:r w:rsidRPr="006444DF">
        <w:rPr>
          <w:szCs w:val="28"/>
          <w:lang w:val="lv-LV"/>
        </w:rPr>
        <w:t>E.</w:t>
      </w:r>
      <w:r>
        <w:rPr>
          <w:szCs w:val="28"/>
          <w:lang w:val="lv-LV"/>
        </w:rPr>
        <w:t> </w:t>
      </w:r>
      <w:proofErr w:type="spellStart"/>
      <w:r w:rsidRPr="006444DF">
        <w:rPr>
          <w:szCs w:val="28"/>
          <w:lang w:val="lv-LV"/>
        </w:rPr>
        <w:t>Sprūdžs</w:t>
      </w:r>
      <w:proofErr w:type="spellEnd"/>
    </w:p>
    <w:p w:rsidR="00EF55FD" w:rsidRDefault="00EF55FD" w:rsidP="00757033">
      <w:pPr>
        <w:spacing w:before="40" w:after="40"/>
        <w:rPr>
          <w:szCs w:val="24"/>
          <w:lang w:val="lv-LV"/>
        </w:rPr>
      </w:pPr>
    </w:p>
    <w:p w:rsidR="00254C57" w:rsidRDefault="00254C57" w:rsidP="00254C57">
      <w:pPr>
        <w:rPr>
          <w:szCs w:val="24"/>
        </w:rPr>
      </w:pPr>
      <w:proofErr w:type="spellStart"/>
      <w:r w:rsidRPr="006E0561">
        <w:rPr>
          <w:szCs w:val="24"/>
        </w:rPr>
        <w:t>Vīza</w:t>
      </w:r>
      <w:proofErr w:type="spellEnd"/>
      <w:r w:rsidRPr="006E0561">
        <w:rPr>
          <w:szCs w:val="24"/>
        </w:rPr>
        <w:t xml:space="preserve">: </w:t>
      </w:r>
      <w:proofErr w:type="spellStart"/>
      <w:r>
        <w:rPr>
          <w:szCs w:val="24"/>
        </w:rPr>
        <w:t>v</w:t>
      </w:r>
      <w:r w:rsidRPr="006E0561">
        <w:rPr>
          <w:szCs w:val="24"/>
        </w:rPr>
        <w:t>alsts</w:t>
      </w:r>
      <w:proofErr w:type="spellEnd"/>
      <w:r w:rsidRPr="006E0561">
        <w:rPr>
          <w:szCs w:val="24"/>
        </w:rPr>
        <w:t xml:space="preserve"> </w:t>
      </w:r>
      <w:proofErr w:type="spellStart"/>
      <w:r w:rsidRPr="006E0561">
        <w:rPr>
          <w:szCs w:val="24"/>
        </w:rPr>
        <w:t>sekretār</w:t>
      </w:r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p.i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54C57" w:rsidRPr="006E0561" w:rsidRDefault="00254C57" w:rsidP="00254C57">
      <w:pPr>
        <w:rPr>
          <w:szCs w:val="24"/>
        </w:rPr>
      </w:pPr>
      <w:proofErr w:type="spellStart"/>
      <w:proofErr w:type="gramStart"/>
      <w:r>
        <w:rPr>
          <w:szCs w:val="24"/>
        </w:rPr>
        <w:t>administrācijas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vadītājs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G. </w:t>
      </w:r>
      <w:proofErr w:type="spellStart"/>
      <w:r>
        <w:rPr>
          <w:szCs w:val="24"/>
        </w:rPr>
        <w:t>Kauliņš</w:t>
      </w:r>
      <w:proofErr w:type="spellEnd"/>
    </w:p>
    <w:p w:rsidR="00F0154E" w:rsidRPr="00254C57" w:rsidRDefault="00F0154E" w:rsidP="00061211">
      <w:pPr>
        <w:spacing w:before="40" w:after="40"/>
        <w:jc w:val="center"/>
        <w:rPr>
          <w:sz w:val="20"/>
        </w:rPr>
      </w:pPr>
      <w:bookmarkStart w:id="0" w:name="_GoBack"/>
      <w:bookmarkEnd w:id="0"/>
    </w:p>
    <w:p w:rsidR="00F0154E" w:rsidRPr="002062B9" w:rsidRDefault="00157A05" w:rsidP="00B8478A">
      <w:pPr>
        <w:rPr>
          <w:sz w:val="20"/>
          <w:lang w:val="lv-LV"/>
        </w:rPr>
      </w:pPr>
      <w:r w:rsidRPr="002062B9">
        <w:rPr>
          <w:sz w:val="20"/>
        </w:rPr>
        <w:fldChar w:fldCharType="begin"/>
      </w:r>
      <w:r w:rsidR="00F0154E" w:rsidRPr="002062B9">
        <w:rPr>
          <w:sz w:val="20"/>
        </w:rPr>
        <w:instrText xml:space="preserve"> SAVEDATE  \@ "dd.MM.yyyy. H:mm"  \* MERGEFORMAT </w:instrText>
      </w:r>
      <w:r w:rsidRPr="002062B9">
        <w:rPr>
          <w:sz w:val="20"/>
        </w:rPr>
        <w:fldChar w:fldCharType="separate"/>
      </w:r>
      <w:r w:rsidR="00FC6A4A">
        <w:rPr>
          <w:noProof/>
          <w:sz w:val="20"/>
        </w:rPr>
        <w:t>21.10.2013. 16:19</w:t>
      </w:r>
      <w:r w:rsidRPr="002062B9">
        <w:rPr>
          <w:sz w:val="20"/>
        </w:rPr>
        <w:fldChar w:fldCharType="end"/>
      </w:r>
    </w:p>
    <w:p w:rsidR="00B4496A" w:rsidRPr="002062B9" w:rsidRDefault="00FC6A4A" w:rsidP="00B4496A">
      <w:pPr>
        <w:jc w:val="both"/>
        <w:rPr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345CA2" w:rsidRPr="00345CA2">
        <w:rPr>
          <w:noProof/>
          <w:sz w:val="20"/>
          <w:lang w:val="lv-LV"/>
        </w:rPr>
        <w:t>176</w:t>
      </w:r>
      <w:r>
        <w:rPr>
          <w:noProof/>
          <w:sz w:val="20"/>
          <w:lang w:val="lv-LV"/>
        </w:rPr>
        <w:fldChar w:fldCharType="end"/>
      </w:r>
    </w:p>
    <w:p w:rsidR="00A477E0" w:rsidRPr="002062B9" w:rsidRDefault="002062B9" w:rsidP="00A477E0">
      <w:pPr>
        <w:rPr>
          <w:sz w:val="20"/>
          <w:lang w:val="lv-LV"/>
        </w:rPr>
      </w:pPr>
      <w:r>
        <w:rPr>
          <w:sz w:val="20"/>
          <w:lang w:val="lv-LV"/>
        </w:rPr>
        <w:t>G</w:t>
      </w:r>
      <w:r w:rsidR="00FE17A4" w:rsidRPr="002062B9">
        <w:rPr>
          <w:sz w:val="20"/>
          <w:lang w:val="lv-LV"/>
        </w:rPr>
        <w:t>.</w:t>
      </w:r>
      <w:r w:rsidR="00EE37B5" w:rsidRPr="002062B9">
        <w:rPr>
          <w:sz w:val="20"/>
          <w:lang w:val="lv-LV"/>
        </w:rPr>
        <w:t xml:space="preserve"> </w:t>
      </w:r>
      <w:r>
        <w:rPr>
          <w:sz w:val="20"/>
          <w:lang w:val="lv-LV"/>
        </w:rPr>
        <w:t>Zustenieks</w:t>
      </w:r>
    </w:p>
    <w:p w:rsidR="00A477E0" w:rsidRPr="002062B9" w:rsidRDefault="00205376" w:rsidP="00A477E0">
      <w:pPr>
        <w:rPr>
          <w:sz w:val="20"/>
          <w:lang w:val="lv-LV"/>
        </w:rPr>
      </w:pPr>
      <w:r w:rsidRPr="002062B9">
        <w:rPr>
          <w:sz w:val="20"/>
          <w:lang w:val="lv-LV"/>
        </w:rPr>
        <w:t>Tālr. 67026</w:t>
      </w:r>
      <w:r w:rsidR="002062B9">
        <w:rPr>
          <w:sz w:val="20"/>
          <w:lang w:val="lv-LV"/>
        </w:rPr>
        <w:t>497</w:t>
      </w:r>
    </w:p>
    <w:p w:rsidR="00F0154E" w:rsidRPr="002062B9" w:rsidRDefault="00A477E0" w:rsidP="00E9147F">
      <w:pPr>
        <w:rPr>
          <w:sz w:val="20"/>
          <w:lang w:val="lv-LV"/>
        </w:rPr>
      </w:pPr>
      <w:r w:rsidRPr="002062B9">
        <w:rPr>
          <w:sz w:val="20"/>
          <w:lang w:val="lv-LV"/>
        </w:rPr>
        <w:t xml:space="preserve">e-pasts: </w:t>
      </w:r>
      <w:hyperlink r:id="rId8" w:history="1">
        <w:r w:rsidR="002062B9" w:rsidRPr="00CC4B3B">
          <w:rPr>
            <w:rStyle w:val="Hyperlink"/>
            <w:sz w:val="20"/>
            <w:lang w:val="lv-LV"/>
          </w:rPr>
          <w:t>gusts.zustenieks@varam.gov.lv</w:t>
        </w:r>
      </w:hyperlink>
    </w:p>
    <w:sectPr w:rsidR="00F0154E" w:rsidRPr="002062B9" w:rsidSect="00CC1A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22" w:rsidRDefault="003C0322">
      <w:r>
        <w:separator/>
      </w:r>
    </w:p>
  </w:endnote>
  <w:endnote w:type="continuationSeparator" w:id="0">
    <w:p w:rsidR="003C0322" w:rsidRDefault="003C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Default="00157A05" w:rsidP="006A389E">
    <w:pPr>
      <w:pStyle w:val="BodyTextIndent"/>
      <w:spacing w:after="0"/>
      <w:ind w:left="0"/>
      <w:jc w:val="both"/>
      <w:rPr>
        <w:sz w:val="24"/>
        <w:szCs w:val="24"/>
        <w:lang w:val="lv-LV"/>
      </w:rPr>
    </w:pPr>
    <w:r w:rsidRPr="008753D5">
      <w:rPr>
        <w:sz w:val="24"/>
        <w:szCs w:val="24"/>
      </w:rPr>
      <w:fldChar w:fldCharType="begin"/>
    </w:r>
    <w:r w:rsidR="0018171C" w:rsidRPr="008753D5">
      <w:rPr>
        <w:sz w:val="24"/>
        <w:szCs w:val="24"/>
      </w:rPr>
      <w:instrText xml:space="preserve"> FILENAME </w:instrText>
    </w:r>
    <w:r w:rsidRPr="008753D5">
      <w:rPr>
        <w:sz w:val="24"/>
        <w:szCs w:val="24"/>
      </w:rPr>
      <w:fldChar w:fldCharType="separate"/>
    </w:r>
    <w:r w:rsidR="003C4DB4">
      <w:rPr>
        <w:noProof/>
        <w:sz w:val="24"/>
        <w:szCs w:val="24"/>
      </w:rPr>
      <w:t>VARAMProt_MKuzdevumi_031013</w:t>
    </w:r>
    <w:r w:rsidRPr="008753D5">
      <w:rPr>
        <w:sz w:val="24"/>
        <w:szCs w:val="24"/>
      </w:rPr>
      <w:fldChar w:fldCharType="end"/>
    </w:r>
    <w:r w:rsidR="0018171C" w:rsidRPr="008753D5">
      <w:rPr>
        <w:sz w:val="24"/>
        <w:szCs w:val="24"/>
      </w:rPr>
      <w:t xml:space="preserve">; </w:t>
    </w:r>
    <w:r w:rsidR="003C4DB4">
      <w:rPr>
        <w:sz w:val="24"/>
        <w:szCs w:val="24"/>
      </w:rPr>
      <w:t>P</w:t>
    </w:r>
    <w:r w:rsidR="003C4DB4" w:rsidRPr="00221154">
      <w:rPr>
        <w:sz w:val="24"/>
        <w:szCs w:val="24"/>
        <w:lang w:val="lv-LV"/>
      </w:rPr>
      <w:t xml:space="preserve">ar </w:t>
    </w:r>
    <w:r w:rsidR="003C4DB4" w:rsidRPr="00FD7AD5">
      <w:rPr>
        <w:sz w:val="24"/>
        <w:szCs w:val="24"/>
        <w:lang w:val="lv-LV"/>
      </w:rPr>
      <w:t xml:space="preserve">uzdevuma izpildi </w:t>
    </w:r>
    <w:r w:rsidR="003C4DB4" w:rsidRPr="00FD7AD5">
      <w:rPr>
        <w:rFonts w:eastAsia="Calibri"/>
        <w:bCs/>
        <w:sz w:val="24"/>
        <w:szCs w:val="24"/>
        <w:lang w:val="lv-LV"/>
      </w:rPr>
      <w:t>atbalstam</w:t>
    </w:r>
    <w:r w:rsidR="003C4DB4" w:rsidRPr="00221154">
      <w:rPr>
        <w:rFonts w:eastAsia="Calibri"/>
        <w:b/>
        <w:bCs/>
        <w:sz w:val="32"/>
        <w:szCs w:val="32"/>
        <w:lang w:val="lv-LV"/>
      </w:rPr>
      <w:t xml:space="preserve"> </w:t>
    </w:r>
    <w:r w:rsidR="003C4DB4" w:rsidRPr="00221154">
      <w:rPr>
        <w:rFonts w:eastAsia="Calibri"/>
        <w:bCs/>
        <w:sz w:val="24"/>
        <w:szCs w:val="24"/>
        <w:lang w:val="lv-LV"/>
      </w:rPr>
      <w:t>energoefektivitātes pasākumu veikšan</w:t>
    </w:r>
    <w:r w:rsidR="003C4DB4">
      <w:rPr>
        <w:rFonts w:eastAsia="Calibri"/>
        <w:bCs/>
        <w:sz w:val="24"/>
        <w:szCs w:val="24"/>
        <w:lang w:val="lv-LV"/>
      </w:rPr>
      <w:t>ai</w:t>
    </w:r>
    <w:r w:rsidR="003C4DB4" w:rsidRPr="00221154">
      <w:rPr>
        <w:rFonts w:eastAsia="Calibri"/>
        <w:bCs/>
        <w:sz w:val="24"/>
        <w:szCs w:val="24"/>
        <w:lang w:val="lv-LV"/>
      </w:rPr>
      <w:t xml:space="preserve"> ēkās, kurās izvietotas veselības aprūpes iestādes, sociālās mājas, izglītības iestādes un valsts pārvaldes nozaru vadošās (augstākās) iestādes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7F" w:rsidRPr="00345CA2" w:rsidRDefault="00157A05" w:rsidP="00E9147F">
    <w:pPr>
      <w:pStyle w:val="BodyTextIndent"/>
      <w:spacing w:after="0"/>
      <w:ind w:left="0"/>
      <w:jc w:val="both"/>
      <w:rPr>
        <w:sz w:val="22"/>
        <w:szCs w:val="22"/>
        <w:lang w:val="lv-LV"/>
      </w:rPr>
    </w:pPr>
    <w:r w:rsidRPr="00345CA2">
      <w:rPr>
        <w:sz w:val="22"/>
        <w:szCs w:val="22"/>
      </w:rPr>
      <w:fldChar w:fldCharType="begin"/>
    </w:r>
    <w:r w:rsidR="0018171C" w:rsidRPr="00345CA2">
      <w:rPr>
        <w:sz w:val="22"/>
        <w:szCs w:val="22"/>
      </w:rPr>
      <w:instrText xml:space="preserve"> FILENAME </w:instrText>
    </w:r>
    <w:r w:rsidRPr="00345CA2">
      <w:rPr>
        <w:sz w:val="22"/>
        <w:szCs w:val="22"/>
      </w:rPr>
      <w:fldChar w:fldCharType="separate"/>
    </w:r>
    <w:r w:rsidR="002062B9" w:rsidRPr="00345CA2">
      <w:rPr>
        <w:noProof/>
        <w:sz w:val="22"/>
        <w:szCs w:val="22"/>
      </w:rPr>
      <w:t>VARAMProt_MKuzdevumi_031013</w:t>
    </w:r>
    <w:r w:rsidRPr="00345CA2">
      <w:rPr>
        <w:sz w:val="22"/>
        <w:szCs w:val="22"/>
      </w:rPr>
      <w:fldChar w:fldCharType="end"/>
    </w:r>
    <w:r w:rsidR="0018171C" w:rsidRPr="00345CA2">
      <w:rPr>
        <w:sz w:val="22"/>
        <w:szCs w:val="22"/>
      </w:rPr>
      <w:t xml:space="preserve">; </w:t>
    </w:r>
    <w:r w:rsidR="00221154" w:rsidRPr="00345CA2">
      <w:rPr>
        <w:sz w:val="22"/>
        <w:szCs w:val="22"/>
      </w:rPr>
      <w:t>P</w:t>
    </w:r>
    <w:r w:rsidR="00221154" w:rsidRPr="00345CA2">
      <w:rPr>
        <w:sz w:val="22"/>
        <w:szCs w:val="22"/>
        <w:lang w:val="lv-LV"/>
      </w:rPr>
      <w:t xml:space="preserve">ar </w:t>
    </w:r>
    <w:r w:rsidR="002062B9" w:rsidRPr="00345CA2">
      <w:rPr>
        <w:sz w:val="22"/>
        <w:szCs w:val="22"/>
        <w:lang w:val="lv-LV"/>
      </w:rPr>
      <w:t>uzdevumu sniegt atbalstu</w:t>
    </w:r>
    <w:r w:rsidR="00513088" w:rsidRPr="00345CA2">
      <w:rPr>
        <w:sz w:val="22"/>
        <w:szCs w:val="22"/>
        <w:lang w:val="lv-LV"/>
      </w:rPr>
      <w:t xml:space="preserve"> </w:t>
    </w:r>
    <w:r w:rsidR="00221154" w:rsidRPr="00345CA2">
      <w:rPr>
        <w:rFonts w:eastAsia="Calibri"/>
        <w:bCs/>
        <w:sz w:val="22"/>
        <w:szCs w:val="22"/>
        <w:lang w:val="lv-LV"/>
      </w:rPr>
      <w:t>energoefektivitātes pasākumu veikšan</w:t>
    </w:r>
    <w:r w:rsidR="00530452" w:rsidRPr="00345CA2">
      <w:rPr>
        <w:rFonts w:eastAsia="Calibri"/>
        <w:bCs/>
        <w:sz w:val="22"/>
        <w:szCs w:val="22"/>
        <w:lang w:val="lv-LV"/>
      </w:rPr>
      <w:t>ai</w:t>
    </w:r>
    <w:r w:rsidR="00221154" w:rsidRPr="00345CA2">
      <w:rPr>
        <w:rFonts w:eastAsia="Calibri"/>
        <w:bCs/>
        <w:sz w:val="22"/>
        <w:szCs w:val="22"/>
        <w:lang w:val="lv-LV"/>
      </w:rPr>
      <w:t xml:space="preserve"> ēkās, kurās izvietotas veselības aprūpes iestādes, sociālās mājas, izglītības iestādes un valsts pārvaldes nozaru vadošās (augstākās) iestādes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22" w:rsidRDefault="003C0322">
      <w:r>
        <w:separator/>
      </w:r>
    </w:p>
  </w:footnote>
  <w:footnote w:type="continuationSeparator" w:id="0">
    <w:p w:rsidR="003C0322" w:rsidRDefault="003C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Default="00157A05" w:rsidP="003D1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1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1C" w:rsidRDefault="00181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561910" w:rsidRDefault="00157A05" w:rsidP="003D1A15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181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901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1C" w:rsidRDefault="00181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CE76C9" w:rsidRDefault="0018171C" w:rsidP="00A30054">
    <w:pPr>
      <w:pStyle w:val="Foot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15"/>
    <w:rsid w:val="000002CA"/>
    <w:rsid w:val="000056FA"/>
    <w:rsid w:val="00005F31"/>
    <w:rsid w:val="000061A5"/>
    <w:rsid w:val="000067FA"/>
    <w:rsid w:val="00011E84"/>
    <w:rsid w:val="00020842"/>
    <w:rsid w:val="00022115"/>
    <w:rsid w:val="00026F0C"/>
    <w:rsid w:val="00030AC2"/>
    <w:rsid w:val="00030F03"/>
    <w:rsid w:val="00043927"/>
    <w:rsid w:val="000503A6"/>
    <w:rsid w:val="00052EF6"/>
    <w:rsid w:val="0005578B"/>
    <w:rsid w:val="00061211"/>
    <w:rsid w:val="00070047"/>
    <w:rsid w:val="00072ABC"/>
    <w:rsid w:val="000826ED"/>
    <w:rsid w:val="0008367A"/>
    <w:rsid w:val="000913D4"/>
    <w:rsid w:val="00097ECB"/>
    <w:rsid w:val="000A121E"/>
    <w:rsid w:val="000B3F0A"/>
    <w:rsid w:val="000C0364"/>
    <w:rsid w:val="000D27F4"/>
    <w:rsid w:val="000D77C7"/>
    <w:rsid w:val="000E6F83"/>
    <w:rsid w:val="000E7866"/>
    <w:rsid w:val="000F46F1"/>
    <w:rsid w:val="000F5285"/>
    <w:rsid w:val="0010098B"/>
    <w:rsid w:val="00106138"/>
    <w:rsid w:val="00111FAE"/>
    <w:rsid w:val="00115292"/>
    <w:rsid w:val="00116211"/>
    <w:rsid w:val="0011670D"/>
    <w:rsid w:val="00120406"/>
    <w:rsid w:val="00123860"/>
    <w:rsid w:val="00123931"/>
    <w:rsid w:val="00124C41"/>
    <w:rsid w:val="001277CF"/>
    <w:rsid w:val="00130567"/>
    <w:rsid w:val="001410FD"/>
    <w:rsid w:val="00146A2E"/>
    <w:rsid w:val="00151B00"/>
    <w:rsid w:val="00157A05"/>
    <w:rsid w:val="001640AA"/>
    <w:rsid w:val="0016475E"/>
    <w:rsid w:val="001647D4"/>
    <w:rsid w:val="0017399E"/>
    <w:rsid w:val="00174376"/>
    <w:rsid w:val="00177F66"/>
    <w:rsid w:val="001800D1"/>
    <w:rsid w:val="0018171C"/>
    <w:rsid w:val="00194A9F"/>
    <w:rsid w:val="00195EFE"/>
    <w:rsid w:val="001A1CDB"/>
    <w:rsid w:val="001A387D"/>
    <w:rsid w:val="001A645B"/>
    <w:rsid w:val="001B34ED"/>
    <w:rsid w:val="001C2980"/>
    <w:rsid w:val="001C2C7A"/>
    <w:rsid w:val="001D55C0"/>
    <w:rsid w:val="00205376"/>
    <w:rsid w:val="002062B9"/>
    <w:rsid w:val="00220E74"/>
    <w:rsid w:val="00220FA9"/>
    <w:rsid w:val="00221154"/>
    <w:rsid w:val="0022134D"/>
    <w:rsid w:val="00231C35"/>
    <w:rsid w:val="002334B8"/>
    <w:rsid w:val="00234172"/>
    <w:rsid w:val="00237C51"/>
    <w:rsid w:val="0025474B"/>
    <w:rsid w:val="00254C57"/>
    <w:rsid w:val="00261B38"/>
    <w:rsid w:val="00274ABF"/>
    <w:rsid w:val="00290F75"/>
    <w:rsid w:val="002A6211"/>
    <w:rsid w:val="002B2F74"/>
    <w:rsid w:val="002C2805"/>
    <w:rsid w:val="002E2213"/>
    <w:rsid w:val="002E3142"/>
    <w:rsid w:val="002F5E4E"/>
    <w:rsid w:val="002F7B40"/>
    <w:rsid w:val="00303416"/>
    <w:rsid w:val="0031335E"/>
    <w:rsid w:val="00327E81"/>
    <w:rsid w:val="00332A20"/>
    <w:rsid w:val="00342983"/>
    <w:rsid w:val="00345CA2"/>
    <w:rsid w:val="00353BA1"/>
    <w:rsid w:val="00357E30"/>
    <w:rsid w:val="00357E77"/>
    <w:rsid w:val="003637BA"/>
    <w:rsid w:val="00370019"/>
    <w:rsid w:val="003744BF"/>
    <w:rsid w:val="0039253B"/>
    <w:rsid w:val="00393046"/>
    <w:rsid w:val="003A0AA1"/>
    <w:rsid w:val="003A11A6"/>
    <w:rsid w:val="003B62D0"/>
    <w:rsid w:val="003C0322"/>
    <w:rsid w:val="003C1C75"/>
    <w:rsid w:val="003C4DB4"/>
    <w:rsid w:val="003D1A15"/>
    <w:rsid w:val="003E3A76"/>
    <w:rsid w:val="003F3330"/>
    <w:rsid w:val="003F7762"/>
    <w:rsid w:val="004103B0"/>
    <w:rsid w:val="00417CD2"/>
    <w:rsid w:val="00421FEF"/>
    <w:rsid w:val="00423DBA"/>
    <w:rsid w:val="0042482E"/>
    <w:rsid w:val="00426D49"/>
    <w:rsid w:val="004271EF"/>
    <w:rsid w:val="00436E75"/>
    <w:rsid w:val="00465B8F"/>
    <w:rsid w:val="00472A8A"/>
    <w:rsid w:val="00473926"/>
    <w:rsid w:val="00486FBB"/>
    <w:rsid w:val="004A6C24"/>
    <w:rsid w:val="004B666C"/>
    <w:rsid w:val="004C097B"/>
    <w:rsid w:val="004D6E17"/>
    <w:rsid w:val="004D7F9B"/>
    <w:rsid w:val="004E1636"/>
    <w:rsid w:val="004E3C91"/>
    <w:rsid w:val="004F0974"/>
    <w:rsid w:val="004F4B56"/>
    <w:rsid w:val="004F70E2"/>
    <w:rsid w:val="00502408"/>
    <w:rsid w:val="00504CC3"/>
    <w:rsid w:val="00513088"/>
    <w:rsid w:val="005131ED"/>
    <w:rsid w:val="00513833"/>
    <w:rsid w:val="0051764A"/>
    <w:rsid w:val="0052613A"/>
    <w:rsid w:val="005274DD"/>
    <w:rsid w:val="00530452"/>
    <w:rsid w:val="00546D20"/>
    <w:rsid w:val="00550358"/>
    <w:rsid w:val="00561910"/>
    <w:rsid w:val="00562B32"/>
    <w:rsid w:val="0056558D"/>
    <w:rsid w:val="00567767"/>
    <w:rsid w:val="00574A2D"/>
    <w:rsid w:val="00576FB4"/>
    <w:rsid w:val="00580838"/>
    <w:rsid w:val="00582382"/>
    <w:rsid w:val="005836EE"/>
    <w:rsid w:val="0058563A"/>
    <w:rsid w:val="005908F5"/>
    <w:rsid w:val="005A61D3"/>
    <w:rsid w:val="005E03E5"/>
    <w:rsid w:val="005E3B71"/>
    <w:rsid w:val="005E7BD5"/>
    <w:rsid w:val="0060166D"/>
    <w:rsid w:val="00606F4F"/>
    <w:rsid w:val="0063564C"/>
    <w:rsid w:val="00637715"/>
    <w:rsid w:val="006402EE"/>
    <w:rsid w:val="0064511B"/>
    <w:rsid w:val="00647B85"/>
    <w:rsid w:val="00647D93"/>
    <w:rsid w:val="0065041A"/>
    <w:rsid w:val="006508EC"/>
    <w:rsid w:val="00653B06"/>
    <w:rsid w:val="006547B9"/>
    <w:rsid w:val="0065671B"/>
    <w:rsid w:val="00665D68"/>
    <w:rsid w:val="00672141"/>
    <w:rsid w:val="00672D11"/>
    <w:rsid w:val="00672F9B"/>
    <w:rsid w:val="0068380A"/>
    <w:rsid w:val="00691BC9"/>
    <w:rsid w:val="006A1EC5"/>
    <w:rsid w:val="006A389E"/>
    <w:rsid w:val="006A5DA4"/>
    <w:rsid w:val="006B40BE"/>
    <w:rsid w:val="006B4156"/>
    <w:rsid w:val="006B4848"/>
    <w:rsid w:val="006B5862"/>
    <w:rsid w:val="006B7739"/>
    <w:rsid w:val="006C5A9D"/>
    <w:rsid w:val="006D21ED"/>
    <w:rsid w:val="006D6577"/>
    <w:rsid w:val="006E5FBD"/>
    <w:rsid w:val="007064F9"/>
    <w:rsid w:val="0070797A"/>
    <w:rsid w:val="0071161E"/>
    <w:rsid w:val="007240DD"/>
    <w:rsid w:val="00725C18"/>
    <w:rsid w:val="00731B5D"/>
    <w:rsid w:val="00741130"/>
    <w:rsid w:val="00750B9D"/>
    <w:rsid w:val="0075507A"/>
    <w:rsid w:val="0075662B"/>
    <w:rsid w:val="0075681C"/>
    <w:rsid w:val="00757033"/>
    <w:rsid w:val="0075761C"/>
    <w:rsid w:val="00757C0B"/>
    <w:rsid w:val="0076367C"/>
    <w:rsid w:val="0076702A"/>
    <w:rsid w:val="0077034E"/>
    <w:rsid w:val="00790151"/>
    <w:rsid w:val="0079579C"/>
    <w:rsid w:val="007A1CBD"/>
    <w:rsid w:val="007A2D0B"/>
    <w:rsid w:val="007A582C"/>
    <w:rsid w:val="007A6D65"/>
    <w:rsid w:val="007B0801"/>
    <w:rsid w:val="007B53AD"/>
    <w:rsid w:val="007B5783"/>
    <w:rsid w:val="007C7615"/>
    <w:rsid w:val="007D4FCF"/>
    <w:rsid w:val="007E6021"/>
    <w:rsid w:val="007F079D"/>
    <w:rsid w:val="007F5674"/>
    <w:rsid w:val="007F7780"/>
    <w:rsid w:val="00806FC8"/>
    <w:rsid w:val="00807AA8"/>
    <w:rsid w:val="008146AF"/>
    <w:rsid w:val="0082034A"/>
    <w:rsid w:val="00830C6B"/>
    <w:rsid w:val="008313CB"/>
    <w:rsid w:val="00833FB8"/>
    <w:rsid w:val="00846724"/>
    <w:rsid w:val="0085279A"/>
    <w:rsid w:val="008574C7"/>
    <w:rsid w:val="00862989"/>
    <w:rsid w:val="008726B5"/>
    <w:rsid w:val="008728EC"/>
    <w:rsid w:val="008753D5"/>
    <w:rsid w:val="008767B7"/>
    <w:rsid w:val="00881780"/>
    <w:rsid w:val="00882849"/>
    <w:rsid w:val="00886F4F"/>
    <w:rsid w:val="00892C51"/>
    <w:rsid w:val="00896E7D"/>
    <w:rsid w:val="008A081D"/>
    <w:rsid w:val="008B01CC"/>
    <w:rsid w:val="008B2917"/>
    <w:rsid w:val="008B63F2"/>
    <w:rsid w:val="008C16F4"/>
    <w:rsid w:val="008C19C1"/>
    <w:rsid w:val="008C33F6"/>
    <w:rsid w:val="008C5E5C"/>
    <w:rsid w:val="008D5409"/>
    <w:rsid w:val="008D5B54"/>
    <w:rsid w:val="008D782E"/>
    <w:rsid w:val="008E5C0F"/>
    <w:rsid w:val="008F059C"/>
    <w:rsid w:val="008F0611"/>
    <w:rsid w:val="00902FB6"/>
    <w:rsid w:val="009064CF"/>
    <w:rsid w:val="0091152B"/>
    <w:rsid w:val="009328C8"/>
    <w:rsid w:val="009408F1"/>
    <w:rsid w:val="009440E5"/>
    <w:rsid w:val="009444C0"/>
    <w:rsid w:val="00946963"/>
    <w:rsid w:val="009518CE"/>
    <w:rsid w:val="00957CAD"/>
    <w:rsid w:val="0096230A"/>
    <w:rsid w:val="00971069"/>
    <w:rsid w:val="00977C10"/>
    <w:rsid w:val="00981CAA"/>
    <w:rsid w:val="00985553"/>
    <w:rsid w:val="00985D09"/>
    <w:rsid w:val="0098723C"/>
    <w:rsid w:val="009907EE"/>
    <w:rsid w:val="009924BE"/>
    <w:rsid w:val="009A19E7"/>
    <w:rsid w:val="009A60CC"/>
    <w:rsid w:val="009B2300"/>
    <w:rsid w:val="009B24F5"/>
    <w:rsid w:val="009B27EC"/>
    <w:rsid w:val="009C2110"/>
    <w:rsid w:val="009C781F"/>
    <w:rsid w:val="009D3FD5"/>
    <w:rsid w:val="009E339E"/>
    <w:rsid w:val="009F2867"/>
    <w:rsid w:val="00A10793"/>
    <w:rsid w:val="00A11296"/>
    <w:rsid w:val="00A159E8"/>
    <w:rsid w:val="00A2067F"/>
    <w:rsid w:val="00A30054"/>
    <w:rsid w:val="00A4385B"/>
    <w:rsid w:val="00A477E0"/>
    <w:rsid w:val="00A55F25"/>
    <w:rsid w:val="00A56EED"/>
    <w:rsid w:val="00A5798B"/>
    <w:rsid w:val="00A653CB"/>
    <w:rsid w:val="00A70E0F"/>
    <w:rsid w:val="00A81BA7"/>
    <w:rsid w:val="00A849C0"/>
    <w:rsid w:val="00A87DBB"/>
    <w:rsid w:val="00A9105C"/>
    <w:rsid w:val="00A92EA9"/>
    <w:rsid w:val="00A96C9B"/>
    <w:rsid w:val="00AA3D42"/>
    <w:rsid w:val="00AB10F2"/>
    <w:rsid w:val="00AB3745"/>
    <w:rsid w:val="00AB66F8"/>
    <w:rsid w:val="00AC5136"/>
    <w:rsid w:val="00AC7B1F"/>
    <w:rsid w:val="00AD23BC"/>
    <w:rsid w:val="00AD4DE5"/>
    <w:rsid w:val="00AD620B"/>
    <w:rsid w:val="00AE0C9F"/>
    <w:rsid w:val="00AE75FD"/>
    <w:rsid w:val="00AF0EC4"/>
    <w:rsid w:val="00B066B9"/>
    <w:rsid w:val="00B17207"/>
    <w:rsid w:val="00B201C5"/>
    <w:rsid w:val="00B23D42"/>
    <w:rsid w:val="00B277B5"/>
    <w:rsid w:val="00B30399"/>
    <w:rsid w:val="00B4496A"/>
    <w:rsid w:val="00B47855"/>
    <w:rsid w:val="00B57491"/>
    <w:rsid w:val="00B57C4E"/>
    <w:rsid w:val="00B77AC4"/>
    <w:rsid w:val="00B842AA"/>
    <w:rsid w:val="00B8478A"/>
    <w:rsid w:val="00B84E55"/>
    <w:rsid w:val="00B86EEE"/>
    <w:rsid w:val="00B8758E"/>
    <w:rsid w:val="00B919CE"/>
    <w:rsid w:val="00B97EE6"/>
    <w:rsid w:val="00BA1D27"/>
    <w:rsid w:val="00BD1AAA"/>
    <w:rsid w:val="00BD40AF"/>
    <w:rsid w:val="00BE43E5"/>
    <w:rsid w:val="00BF1F4C"/>
    <w:rsid w:val="00BF36B7"/>
    <w:rsid w:val="00C011C0"/>
    <w:rsid w:val="00C04A66"/>
    <w:rsid w:val="00C0645F"/>
    <w:rsid w:val="00C06DFC"/>
    <w:rsid w:val="00C10B6C"/>
    <w:rsid w:val="00C1147B"/>
    <w:rsid w:val="00C13E76"/>
    <w:rsid w:val="00C23E57"/>
    <w:rsid w:val="00C24F8B"/>
    <w:rsid w:val="00C274D0"/>
    <w:rsid w:val="00C27E98"/>
    <w:rsid w:val="00C3030C"/>
    <w:rsid w:val="00C32CDB"/>
    <w:rsid w:val="00C333DE"/>
    <w:rsid w:val="00C3435B"/>
    <w:rsid w:val="00C40FEC"/>
    <w:rsid w:val="00C43D7D"/>
    <w:rsid w:val="00C469DD"/>
    <w:rsid w:val="00C47A6E"/>
    <w:rsid w:val="00C61208"/>
    <w:rsid w:val="00C64C28"/>
    <w:rsid w:val="00C70062"/>
    <w:rsid w:val="00C826CF"/>
    <w:rsid w:val="00CA286F"/>
    <w:rsid w:val="00CB0930"/>
    <w:rsid w:val="00CB1B1C"/>
    <w:rsid w:val="00CC08AD"/>
    <w:rsid w:val="00CC146F"/>
    <w:rsid w:val="00CC1A14"/>
    <w:rsid w:val="00CC4F2A"/>
    <w:rsid w:val="00CC4F6A"/>
    <w:rsid w:val="00CD3697"/>
    <w:rsid w:val="00CD40AF"/>
    <w:rsid w:val="00CD6104"/>
    <w:rsid w:val="00CE6447"/>
    <w:rsid w:val="00CE725C"/>
    <w:rsid w:val="00CE737B"/>
    <w:rsid w:val="00CE76C9"/>
    <w:rsid w:val="00CF10B6"/>
    <w:rsid w:val="00CF5C24"/>
    <w:rsid w:val="00D02E62"/>
    <w:rsid w:val="00D033EF"/>
    <w:rsid w:val="00D11B2F"/>
    <w:rsid w:val="00D314FB"/>
    <w:rsid w:val="00D35793"/>
    <w:rsid w:val="00D37D2F"/>
    <w:rsid w:val="00D4609C"/>
    <w:rsid w:val="00D46901"/>
    <w:rsid w:val="00D47771"/>
    <w:rsid w:val="00D47F5F"/>
    <w:rsid w:val="00D52EBB"/>
    <w:rsid w:val="00D577E2"/>
    <w:rsid w:val="00D61D55"/>
    <w:rsid w:val="00D6760E"/>
    <w:rsid w:val="00D71F9C"/>
    <w:rsid w:val="00D82920"/>
    <w:rsid w:val="00D84EEA"/>
    <w:rsid w:val="00D87FA7"/>
    <w:rsid w:val="00D97B78"/>
    <w:rsid w:val="00DA1E46"/>
    <w:rsid w:val="00DB6E58"/>
    <w:rsid w:val="00DB703E"/>
    <w:rsid w:val="00DC4B4B"/>
    <w:rsid w:val="00DC5579"/>
    <w:rsid w:val="00DD66E6"/>
    <w:rsid w:val="00DE08CB"/>
    <w:rsid w:val="00DE3209"/>
    <w:rsid w:val="00DE3BA4"/>
    <w:rsid w:val="00DF67B7"/>
    <w:rsid w:val="00DF7D87"/>
    <w:rsid w:val="00E042C8"/>
    <w:rsid w:val="00E05ECB"/>
    <w:rsid w:val="00E07768"/>
    <w:rsid w:val="00E078FC"/>
    <w:rsid w:val="00E10ACD"/>
    <w:rsid w:val="00E112A5"/>
    <w:rsid w:val="00E26196"/>
    <w:rsid w:val="00E35B24"/>
    <w:rsid w:val="00E40A76"/>
    <w:rsid w:val="00E54553"/>
    <w:rsid w:val="00E61EEA"/>
    <w:rsid w:val="00E6563A"/>
    <w:rsid w:val="00E81571"/>
    <w:rsid w:val="00E82F48"/>
    <w:rsid w:val="00E85447"/>
    <w:rsid w:val="00E8606E"/>
    <w:rsid w:val="00E86B5E"/>
    <w:rsid w:val="00E8707E"/>
    <w:rsid w:val="00E9147F"/>
    <w:rsid w:val="00E978FD"/>
    <w:rsid w:val="00EA48EA"/>
    <w:rsid w:val="00EA60B3"/>
    <w:rsid w:val="00EA7574"/>
    <w:rsid w:val="00EB3A01"/>
    <w:rsid w:val="00EC3522"/>
    <w:rsid w:val="00ED3490"/>
    <w:rsid w:val="00ED54BA"/>
    <w:rsid w:val="00EE0318"/>
    <w:rsid w:val="00EE24B4"/>
    <w:rsid w:val="00EE37B5"/>
    <w:rsid w:val="00EE6E5F"/>
    <w:rsid w:val="00EE7888"/>
    <w:rsid w:val="00EF37EE"/>
    <w:rsid w:val="00EF55FD"/>
    <w:rsid w:val="00EF741A"/>
    <w:rsid w:val="00F0154E"/>
    <w:rsid w:val="00F04842"/>
    <w:rsid w:val="00F13FEF"/>
    <w:rsid w:val="00F21FAC"/>
    <w:rsid w:val="00F30936"/>
    <w:rsid w:val="00F30C92"/>
    <w:rsid w:val="00F32D07"/>
    <w:rsid w:val="00F367F8"/>
    <w:rsid w:val="00F46747"/>
    <w:rsid w:val="00F51079"/>
    <w:rsid w:val="00F568DD"/>
    <w:rsid w:val="00F62574"/>
    <w:rsid w:val="00F73A73"/>
    <w:rsid w:val="00F847AF"/>
    <w:rsid w:val="00F8795F"/>
    <w:rsid w:val="00F97683"/>
    <w:rsid w:val="00FA5F31"/>
    <w:rsid w:val="00FA6B91"/>
    <w:rsid w:val="00FB3B2C"/>
    <w:rsid w:val="00FB4715"/>
    <w:rsid w:val="00FC0CB8"/>
    <w:rsid w:val="00FC1765"/>
    <w:rsid w:val="00FC5835"/>
    <w:rsid w:val="00FC6A4A"/>
    <w:rsid w:val="00FD3DCD"/>
    <w:rsid w:val="00FD4B1F"/>
    <w:rsid w:val="00FD6238"/>
    <w:rsid w:val="00FD7AD5"/>
    <w:rsid w:val="00FE17A4"/>
    <w:rsid w:val="00FE3231"/>
    <w:rsid w:val="00FF0084"/>
    <w:rsid w:val="00FF06D7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C"/>
    <w:pPr>
      <w:widowControl w:val="0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A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7D4"/>
    <w:rPr>
      <w:rFonts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3D1A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647D4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3D1A15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uiPriority w:val="99"/>
    <w:rsid w:val="003D1A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7D4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semiHidden/>
    <w:rsid w:val="001C2C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C2C7A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1647D4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47D4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aliases w:val="(Beigu teksts)"/>
    <w:basedOn w:val="Normal"/>
    <w:link w:val="FooterChar"/>
    <w:uiPriority w:val="99"/>
    <w:rsid w:val="0060166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(Beigu teksts) Char"/>
    <w:basedOn w:val="DefaultParagraphFont"/>
    <w:link w:val="Footer"/>
    <w:uiPriority w:val="99"/>
    <w:semiHidden/>
    <w:locked/>
    <w:rsid w:val="00A30054"/>
    <w:rPr>
      <w:rFonts w:cs="Times New Roman"/>
      <w:sz w:val="28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B8758E"/>
    <w:pPr>
      <w:widowControl/>
      <w:spacing w:after="120"/>
      <w:ind w:firstLine="720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758E"/>
    <w:rPr>
      <w:rFonts w:cs="Times New Roman"/>
      <w:sz w:val="28"/>
      <w:lang w:val="lv-LV" w:eastAsia="en-US" w:bidi="ar-SA"/>
    </w:rPr>
  </w:style>
  <w:style w:type="character" w:styleId="Hyperlink">
    <w:name w:val="Hyperlink"/>
    <w:basedOn w:val="DefaultParagraphFont"/>
    <w:uiPriority w:val="99"/>
    <w:rsid w:val="008F061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011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11C0"/>
    <w:rPr>
      <w:rFonts w:cs="Times New Roman"/>
      <w:sz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86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C"/>
    <w:pPr>
      <w:widowControl w:val="0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A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7D4"/>
    <w:rPr>
      <w:rFonts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3D1A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647D4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3D1A15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uiPriority w:val="99"/>
    <w:rsid w:val="003D1A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7D4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semiHidden/>
    <w:rsid w:val="001C2C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C2C7A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1647D4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47D4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aliases w:val="(Beigu teksts)"/>
    <w:basedOn w:val="Normal"/>
    <w:link w:val="FooterChar"/>
    <w:uiPriority w:val="99"/>
    <w:rsid w:val="0060166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(Beigu teksts) Char"/>
    <w:basedOn w:val="DefaultParagraphFont"/>
    <w:link w:val="Footer"/>
    <w:uiPriority w:val="99"/>
    <w:semiHidden/>
    <w:locked/>
    <w:rsid w:val="00A30054"/>
    <w:rPr>
      <w:rFonts w:cs="Times New Roman"/>
      <w:sz w:val="28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B8758E"/>
    <w:pPr>
      <w:widowControl/>
      <w:spacing w:after="120"/>
      <w:ind w:firstLine="720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758E"/>
    <w:rPr>
      <w:rFonts w:cs="Times New Roman"/>
      <w:sz w:val="28"/>
      <w:lang w:val="lv-LV" w:eastAsia="en-US" w:bidi="ar-SA"/>
    </w:rPr>
  </w:style>
  <w:style w:type="character" w:styleId="Hyperlink">
    <w:name w:val="Hyperlink"/>
    <w:basedOn w:val="DefaultParagraphFont"/>
    <w:uiPriority w:val="99"/>
    <w:rsid w:val="008F061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011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11C0"/>
    <w:rPr>
      <w:rFonts w:cs="Times New Roman"/>
      <w:sz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86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s.zustenieks@vara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BF7C-4D83-49C1-8B13-23F1CE98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sēdes protokollēmums</vt:lpstr>
    </vt:vector>
  </TitlesOfParts>
  <Company>LR Vides ministrija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sēdes protokollēmums</dc:title>
  <dc:subject>Par Klimata pārmaiņu finanšu instrumenta līdzekļu, kas iegūti no valstij piederošo siltumnīcefekta gāzu emisijas vienību (noteiktā daudzuma vienību) pārdošanas Austrijas Republikai, pārdali</dc:subject>
  <dc:creator>Ilze Prūse</dc:creator>
  <dc:description>raimonds.kass@varam.gov.lv
67026538</dc:description>
  <cp:lastModifiedBy>GZ</cp:lastModifiedBy>
  <cp:revision>26</cp:revision>
  <cp:lastPrinted>2013-05-15T10:23:00Z</cp:lastPrinted>
  <dcterms:created xsi:type="dcterms:W3CDTF">2013-07-16T13:49:00Z</dcterms:created>
  <dcterms:modified xsi:type="dcterms:W3CDTF">2013-10-21T13:32:00Z</dcterms:modified>
</cp:coreProperties>
</file>