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44D" w:rsidRPr="00632379" w:rsidRDefault="002A744D" w:rsidP="002A744D">
      <w:pPr>
        <w:pStyle w:val="Title"/>
        <w:rPr>
          <w:b w:val="0"/>
          <w:sz w:val="28"/>
          <w:szCs w:val="28"/>
        </w:rPr>
      </w:pPr>
      <w:r w:rsidRPr="00632379">
        <w:rPr>
          <w:b w:val="0"/>
          <w:sz w:val="28"/>
          <w:szCs w:val="28"/>
        </w:rPr>
        <w:t>LATVIJAS REPUBLIKAS MINISTRU KABINETA</w:t>
      </w:r>
    </w:p>
    <w:p w:rsidR="002A744D" w:rsidRPr="00632379" w:rsidRDefault="002A744D" w:rsidP="002A744D">
      <w:pPr>
        <w:jc w:val="center"/>
        <w:rPr>
          <w:sz w:val="28"/>
          <w:szCs w:val="28"/>
          <w:u w:val="single"/>
        </w:rPr>
      </w:pPr>
      <w:r w:rsidRPr="00632379">
        <w:rPr>
          <w:sz w:val="28"/>
          <w:szCs w:val="28"/>
        </w:rPr>
        <w:t>SĒDES PROTOKOLLĒMUMS</w:t>
      </w:r>
    </w:p>
    <w:p w:rsidR="00970645" w:rsidRPr="00632379" w:rsidRDefault="002A744D" w:rsidP="00970645">
      <w:pPr>
        <w:jc w:val="center"/>
        <w:rPr>
          <w:b/>
          <w:sz w:val="28"/>
          <w:szCs w:val="28"/>
        </w:rPr>
      </w:pPr>
      <w:r w:rsidRPr="00632379">
        <w:rPr>
          <w:b/>
          <w:sz w:val="28"/>
          <w:szCs w:val="28"/>
        </w:rPr>
        <w:t>____________</w:t>
      </w:r>
      <w:r w:rsidR="00072881" w:rsidRPr="00632379">
        <w:rPr>
          <w:b/>
          <w:sz w:val="28"/>
          <w:szCs w:val="28"/>
        </w:rPr>
        <w:t>_____</w:t>
      </w:r>
      <w:r w:rsidR="00954092" w:rsidRPr="00632379">
        <w:rPr>
          <w:b/>
          <w:sz w:val="28"/>
          <w:szCs w:val="28"/>
        </w:rPr>
        <w:t>___</w:t>
      </w:r>
      <w:r w:rsidR="00072881" w:rsidRPr="00632379">
        <w:rPr>
          <w:b/>
          <w:sz w:val="28"/>
          <w:szCs w:val="28"/>
        </w:rPr>
        <w:t>_____</w:t>
      </w:r>
      <w:r w:rsidRPr="00632379">
        <w:rPr>
          <w:b/>
          <w:sz w:val="28"/>
          <w:szCs w:val="28"/>
        </w:rPr>
        <w:t>_____________________</w:t>
      </w:r>
      <w:r w:rsidR="00FF46B2" w:rsidRPr="00632379">
        <w:rPr>
          <w:b/>
          <w:sz w:val="28"/>
          <w:szCs w:val="28"/>
        </w:rPr>
        <w:t>__________________</w:t>
      </w:r>
    </w:p>
    <w:p w:rsidR="00D64600" w:rsidRDefault="00D64600" w:rsidP="002A2E12">
      <w:pPr>
        <w:tabs>
          <w:tab w:val="left" w:pos="3828"/>
          <w:tab w:val="left" w:pos="5940"/>
        </w:tabs>
        <w:jc w:val="both"/>
        <w:rPr>
          <w:sz w:val="28"/>
          <w:szCs w:val="28"/>
        </w:rPr>
      </w:pPr>
    </w:p>
    <w:p w:rsidR="00BF4A8B" w:rsidRDefault="00072881" w:rsidP="002A2E12">
      <w:pPr>
        <w:tabs>
          <w:tab w:val="left" w:pos="3828"/>
          <w:tab w:val="left" w:pos="5940"/>
        </w:tabs>
        <w:jc w:val="both"/>
        <w:rPr>
          <w:sz w:val="28"/>
          <w:szCs w:val="28"/>
        </w:rPr>
      </w:pPr>
      <w:r w:rsidRPr="00632379">
        <w:rPr>
          <w:sz w:val="28"/>
          <w:szCs w:val="28"/>
        </w:rPr>
        <w:t xml:space="preserve">Rīgā </w:t>
      </w:r>
      <w:r w:rsidR="00BF4A8B" w:rsidRPr="00632379">
        <w:rPr>
          <w:sz w:val="28"/>
          <w:szCs w:val="28"/>
        </w:rPr>
        <w:tab/>
        <w:t>Nr.</w:t>
      </w:r>
      <w:r w:rsidR="00131303" w:rsidRPr="00632379">
        <w:rPr>
          <w:sz w:val="28"/>
          <w:szCs w:val="28"/>
        </w:rPr>
        <w:t>___</w:t>
      </w:r>
      <w:r w:rsidR="00BF4A8B" w:rsidRPr="00632379">
        <w:rPr>
          <w:sz w:val="28"/>
          <w:szCs w:val="28"/>
        </w:rPr>
        <w:tab/>
      </w:r>
      <w:r w:rsidR="005F002C" w:rsidRPr="00632379">
        <w:rPr>
          <w:sz w:val="28"/>
          <w:szCs w:val="28"/>
        </w:rPr>
        <w:tab/>
      </w:r>
      <w:r w:rsidR="002A2E12">
        <w:rPr>
          <w:sz w:val="28"/>
          <w:szCs w:val="28"/>
        </w:rPr>
        <w:t>201</w:t>
      </w:r>
      <w:r w:rsidR="00BF633A">
        <w:rPr>
          <w:sz w:val="28"/>
          <w:szCs w:val="28"/>
        </w:rPr>
        <w:t>4</w:t>
      </w:r>
      <w:r w:rsidR="00BF4A8B" w:rsidRPr="00632379">
        <w:rPr>
          <w:sz w:val="28"/>
          <w:szCs w:val="28"/>
        </w:rPr>
        <w:t>.</w:t>
      </w:r>
      <w:r w:rsidRPr="00632379">
        <w:rPr>
          <w:sz w:val="28"/>
          <w:szCs w:val="28"/>
        </w:rPr>
        <w:t> g</w:t>
      </w:r>
      <w:r w:rsidR="00BF4A8B" w:rsidRPr="00632379">
        <w:rPr>
          <w:sz w:val="28"/>
          <w:szCs w:val="28"/>
        </w:rPr>
        <w:t>ada</w:t>
      </w:r>
      <w:r w:rsidRPr="00632379">
        <w:rPr>
          <w:sz w:val="28"/>
          <w:szCs w:val="28"/>
        </w:rPr>
        <w:t xml:space="preserve"> </w:t>
      </w:r>
      <w:r w:rsidR="002A2E12">
        <w:rPr>
          <w:sz w:val="28"/>
          <w:szCs w:val="28"/>
        </w:rPr>
        <w:t>__</w:t>
      </w:r>
      <w:r w:rsidR="00BF4A8B" w:rsidRPr="00632379">
        <w:rPr>
          <w:sz w:val="28"/>
          <w:szCs w:val="28"/>
        </w:rPr>
        <w:t>__</w:t>
      </w:r>
      <w:r w:rsidR="00131303" w:rsidRPr="00632379">
        <w:rPr>
          <w:sz w:val="28"/>
          <w:szCs w:val="28"/>
        </w:rPr>
        <w:t>_</w:t>
      </w:r>
      <w:r w:rsidR="00BF4A8B" w:rsidRPr="00632379">
        <w:rPr>
          <w:sz w:val="28"/>
          <w:szCs w:val="28"/>
        </w:rPr>
        <w:t>.§</w:t>
      </w:r>
    </w:p>
    <w:p w:rsidR="00362406" w:rsidRDefault="00362406" w:rsidP="00D64600">
      <w:pPr>
        <w:spacing w:after="120"/>
        <w:rPr>
          <w:b/>
        </w:rPr>
      </w:pPr>
    </w:p>
    <w:p w:rsidR="00F22C12" w:rsidRDefault="006E6111" w:rsidP="00FF6598">
      <w:pPr>
        <w:spacing w:after="120"/>
        <w:jc w:val="center"/>
        <w:rPr>
          <w:b/>
        </w:rPr>
      </w:pPr>
      <w:r w:rsidRPr="0095690B">
        <w:rPr>
          <w:b/>
          <w:sz w:val="28"/>
          <w:szCs w:val="28"/>
        </w:rPr>
        <w:t>Par</w:t>
      </w:r>
      <w:r w:rsidRPr="0095690B">
        <w:rPr>
          <w:sz w:val="28"/>
          <w:szCs w:val="28"/>
        </w:rPr>
        <w:t xml:space="preserve"> </w:t>
      </w:r>
      <w:r w:rsidR="0095690B" w:rsidRPr="0095690B">
        <w:rPr>
          <w:b/>
          <w:sz w:val="28"/>
          <w:szCs w:val="28"/>
        </w:rPr>
        <w:t>darbības programmas „Infrastruktūra un pakalpojumi” 3.2.2.1.1 apakšaktivitātes</w:t>
      </w:r>
      <w:r w:rsidR="0095690B" w:rsidRPr="00B26EDC">
        <w:rPr>
          <w:b/>
          <w:sz w:val="28"/>
          <w:szCs w:val="28"/>
        </w:rPr>
        <w:t xml:space="preserve"> „Informācijas sistēmu un elektronisko pakalpojumu attīstība” projektu ieviešanas plānu izvērtēšanu un uzraudzību</w:t>
      </w:r>
    </w:p>
    <w:p w:rsidR="00FF6598" w:rsidRPr="00FF6598" w:rsidRDefault="00FF6598" w:rsidP="00FF6598">
      <w:pPr>
        <w:spacing w:after="120"/>
        <w:jc w:val="center"/>
        <w:rPr>
          <w:b/>
          <w:sz w:val="20"/>
          <w:szCs w:val="20"/>
        </w:rPr>
      </w:pPr>
    </w:p>
    <w:p w:rsidR="00A7333C" w:rsidRPr="00AB1C97" w:rsidRDefault="002A744D" w:rsidP="00A7333C">
      <w:pPr>
        <w:pStyle w:val="ListParagraph"/>
        <w:numPr>
          <w:ilvl w:val="0"/>
          <w:numId w:val="6"/>
        </w:numPr>
        <w:spacing w:after="120"/>
        <w:ind w:left="426"/>
        <w:jc w:val="both"/>
      </w:pPr>
      <w:r w:rsidRPr="00AB1C97">
        <w:rPr>
          <w:iCs/>
        </w:rPr>
        <w:t xml:space="preserve">Pieņemt </w:t>
      </w:r>
      <w:r w:rsidR="00776AA2" w:rsidRPr="00AB1C97">
        <w:rPr>
          <w:iCs/>
        </w:rPr>
        <w:t xml:space="preserve">zināšanai </w:t>
      </w:r>
      <w:r w:rsidR="00193B62" w:rsidRPr="00AB1C97">
        <w:rPr>
          <w:iCs/>
        </w:rPr>
        <w:t>V</w:t>
      </w:r>
      <w:r w:rsidR="00593EA5" w:rsidRPr="00AB1C97">
        <w:rPr>
          <w:iCs/>
        </w:rPr>
        <w:t xml:space="preserve">ides aizsardzības un reģionālās attīstības </w:t>
      </w:r>
      <w:r w:rsidR="00B41FAE" w:rsidRPr="00AB1C97">
        <w:rPr>
          <w:iCs/>
        </w:rPr>
        <w:t xml:space="preserve">ministra </w:t>
      </w:r>
      <w:r w:rsidRPr="00AB1C97">
        <w:rPr>
          <w:iCs/>
        </w:rPr>
        <w:t xml:space="preserve">iesniegto </w:t>
      </w:r>
      <w:r w:rsidR="00966EBE" w:rsidRPr="00AB1C97">
        <w:rPr>
          <w:iCs/>
        </w:rPr>
        <w:t>informatīvo ziņojumu</w:t>
      </w:r>
      <w:r w:rsidR="00A7333C" w:rsidRPr="00AB1C97">
        <w:rPr>
          <w:iCs/>
        </w:rPr>
        <w:t xml:space="preserve"> „</w:t>
      </w:r>
      <w:r w:rsidR="00A7333C" w:rsidRPr="00AB1C97">
        <w:t>Par darbības programmas „Infrastruktūra un pakalpojumi” 3.2.2.1.1 apakšaktivitātes „Informācijas sistēmu un elektronisko pakalpojumu attīstība” projektu ieviešanas plānu izvērtēšanu un uzraudzību”.</w:t>
      </w:r>
    </w:p>
    <w:p w:rsidR="00731B3A" w:rsidRDefault="00A7333C" w:rsidP="00731B3A">
      <w:pPr>
        <w:pStyle w:val="ListParagraph"/>
        <w:numPr>
          <w:ilvl w:val="0"/>
          <w:numId w:val="6"/>
        </w:numPr>
        <w:spacing w:after="120"/>
        <w:ind w:left="426"/>
        <w:jc w:val="both"/>
      </w:pPr>
      <w:r w:rsidRPr="00586055">
        <w:t>V</w:t>
      </w:r>
      <w:r w:rsidR="00FB1BC7">
        <w:t>alsts aģentūrai</w:t>
      </w:r>
      <w:r w:rsidRPr="00586055">
        <w:t xml:space="preserve"> „Civilā aviācija aģentūra”</w:t>
      </w:r>
      <w:r w:rsidR="00586055" w:rsidRPr="00586055">
        <w:t xml:space="preserve"> projekta „V/A „Civilās aviācijas aģentūra” informācijas tehnoloģiju sistēmas konsolidācija un integrācija” Nr.3DP/3.2.2.1.1/08/IPIA/IUMEPLS/011 </w:t>
      </w:r>
      <w:r w:rsidR="00586055">
        <w:t>ietvaros</w:t>
      </w:r>
      <w:r w:rsidR="009A202B">
        <w:t xml:space="preserve">, </w:t>
      </w:r>
      <w:r w:rsidR="00586055">
        <w:t>nodrošināt sab</w:t>
      </w:r>
      <w:r w:rsidR="00FB1BC7">
        <w:t>iedrības informēšanas pasākumus</w:t>
      </w:r>
      <w:r w:rsidR="009A202B">
        <w:t xml:space="preserve"> par pieejamajiem e-pakalpojumiem</w:t>
      </w:r>
      <w:r w:rsidR="00FB1BC7">
        <w:t>.</w:t>
      </w:r>
    </w:p>
    <w:p w:rsidR="00731B3A" w:rsidRPr="00731B3A" w:rsidRDefault="00FF6598" w:rsidP="00731B3A">
      <w:pPr>
        <w:pStyle w:val="ListParagraph"/>
        <w:numPr>
          <w:ilvl w:val="0"/>
          <w:numId w:val="6"/>
        </w:numPr>
        <w:spacing w:after="120"/>
        <w:ind w:left="426"/>
        <w:jc w:val="both"/>
      </w:pPr>
      <w:r w:rsidRPr="00E31212">
        <w:rPr>
          <w:iCs/>
        </w:rPr>
        <w:t>Lai novē</w:t>
      </w:r>
      <w:r w:rsidR="00153AC9">
        <w:rPr>
          <w:iCs/>
        </w:rPr>
        <w:t>r</w:t>
      </w:r>
      <w:r w:rsidRPr="00E31212">
        <w:rPr>
          <w:iCs/>
        </w:rPr>
        <w:t xml:space="preserve">stu risku, ka ES fondu finansētu projektu ietvaros ieguldījums tiek veikts privātā sektora informācijas sistēmā, </w:t>
      </w:r>
      <w:r w:rsidR="00731B3A" w:rsidRPr="00731B3A">
        <w:t>Vides aizsardzības un reģionālās attīstības ministrijai definēt plānotos informācijas sistēmu izstrādes kritērijus, tehnoloģiskos risinājumus un pieļaujamo pakalpojuma iepirkuma veidu 3.2.2.1.1.apakšaktivitātes „Informācijas sistēmu un elektronisko pakalpojumu attīstībā” projektos. Lai nodrošinātu projektu atbilstību ES fondu finansējuma piešķiršanas nosacījumiem, izstrādātos kritērijus saskaņot ar Centrālo finanšu un līgumu aģentūru un pieļaujamo iepirkuma veidu saskaņot ar Iepirkumu uzraudzības biroju.</w:t>
      </w:r>
    </w:p>
    <w:p w:rsidR="00A7333C" w:rsidRPr="00AB1C97" w:rsidRDefault="00BE054C" w:rsidP="00731B3A">
      <w:pPr>
        <w:pStyle w:val="ListParagraph"/>
        <w:numPr>
          <w:ilvl w:val="0"/>
          <w:numId w:val="6"/>
        </w:numPr>
        <w:spacing w:after="120"/>
        <w:ind w:left="426"/>
        <w:jc w:val="both"/>
      </w:pPr>
      <w:r w:rsidRPr="00731B3A">
        <w:rPr>
          <w:iCs/>
        </w:rPr>
        <w:t xml:space="preserve">Vides aizsardzības un reģionālās attīstības ministrijai </w:t>
      </w:r>
      <w:r w:rsidRPr="00AB1C97">
        <w:t>v</w:t>
      </w:r>
      <w:r w:rsidR="00A7333C" w:rsidRPr="00AB1C97">
        <w:t xml:space="preserve">eikt projektu elektronisko pakalpojumu/informācijas sistēmu izmantošanas plānu analīzi un iesniegt Ministru kabinetā ziņojumu par ieviešanas plāna izpildi līdz </w:t>
      </w:r>
      <w:proofErr w:type="gramStart"/>
      <w:r w:rsidR="00A7333C" w:rsidRPr="00AB1C97">
        <w:t>2014.gada</w:t>
      </w:r>
      <w:proofErr w:type="gramEnd"/>
      <w:r w:rsidR="00A7333C" w:rsidRPr="00AB1C97">
        <w:t xml:space="preserve"> 1.decembrim.</w:t>
      </w:r>
    </w:p>
    <w:p w:rsidR="00731B3A" w:rsidRDefault="00731B3A" w:rsidP="00961079">
      <w:pPr>
        <w:rPr>
          <w:iCs/>
          <w:sz w:val="26"/>
          <w:szCs w:val="26"/>
        </w:rPr>
      </w:pPr>
    </w:p>
    <w:p w:rsidR="00D64600" w:rsidRPr="00295AA0" w:rsidRDefault="00D64600" w:rsidP="00961079">
      <w:pPr>
        <w:rPr>
          <w:iCs/>
          <w:sz w:val="26"/>
          <w:szCs w:val="26"/>
        </w:rPr>
      </w:pPr>
    </w:p>
    <w:p w:rsidR="009E34AE" w:rsidRPr="00295AA0" w:rsidRDefault="009E34AE" w:rsidP="00632379">
      <w:pPr>
        <w:widowControl w:val="0"/>
        <w:jc w:val="both"/>
        <w:rPr>
          <w:sz w:val="26"/>
          <w:szCs w:val="26"/>
        </w:rPr>
      </w:pPr>
      <w:r w:rsidRPr="00295AA0">
        <w:rPr>
          <w:sz w:val="26"/>
          <w:szCs w:val="26"/>
        </w:rPr>
        <w:t>Ministru prezident</w:t>
      </w:r>
      <w:r w:rsidR="006C7F68">
        <w:rPr>
          <w:sz w:val="26"/>
          <w:szCs w:val="26"/>
        </w:rPr>
        <w:t>e</w:t>
      </w:r>
      <w:r w:rsidR="006C7F68">
        <w:rPr>
          <w:sz w:val="26"/>
          <w:szCs w:val="26"/>
        </w:rPr>
        <w:tab/>
      </w:r>
      <w:r w:rsidR="006C7F68">
        <w:rPr>
          <w:sz w:val="26"/>
          <w:szCs w:val="26"/>
        </w:rPr>
        <w:tab/>
      </w:r>
      <w:proofErr w:type="gramStart"/>
      <w:r w:rsidR="006C7F68">
        <w:rPr>
          <w:sz w:val="26"/>
          <w:szCs w:val="26"/>
        </w:rPr>
        <w:t xml:space="preserve">                                                                          </w:t>
      </w:r>
      <w:r w:rsidR="00D64600">
        <w:rPr>
          <w:sz w:val="26"/>
          <w:szCs w:val="26"/>
        </w:rPr>
        <w:t xml:space="preserve"> </w:t>
      </w:r>
      <w:proofErr w:type="gramEnd"/>
      <w:r w:rsidR="006C7F68">
        <w:rPr>
          <w:sz w:val="26"/>
          <w:szCs w:val="26"/>
        </w:rPr>
        <w:t>L.Straujuma</w:t>
      </w:r>
      <w:r w:rsidRPr="00295AA0">
        <w:rPr>
          <w:sz w:val="26"/>
          <w:szCs w:val="26"/>
        </w:rPr>
        <w:tab/>
      </w:r>
      <w:r w:rsidRPr="00295AA0">
        <w:rPr>
          <w:sz w:val="26"/>
          <w:szCs w:val="26"/>
        </w:rPr>
        <w:tab/>
      </w:r>
      <w:r w:rsidR="00BF633A">
        <w:rPr>
          <w:sz w:val="26"/>
          <w:szCs w:val="26"/>
        </w:rPr>
        <w:tab/>
      </w:r>
      <w:r w:rsidR="00295AA0">
        <w:rPr>
          <w:sz w:val="26"/>
          <w:szCs w:val="26"/>
        </w:rPr>
        <w:t xml:space="preserve">  </w:t>
      </w:r>
      <w:r w:rsidR="00BF633A">
        <w:rPr>
          <w:sz w:val="26"/>
          <w:szCs w:val="26"/>
        </w:rPr>
        <w:t xml:space="preserve">           </w:t>
      </w:r>
    </w:p>
    <w:p w:rsidR="009E34AE" w:rsidRPr="00295AA0" w:rsidRDefault="009E34AE" w:rsidP="00632379">
      <w:pPr>
        <w:widowControl w:val="0"/>
        <w:jc w:val="both"/>
        <w:rPr>
          <w:sz w:val="26"/>
          <w:szCs w:val="26"/>
        </w:rPr>
      </w:pPr>
    </w:p>
    <w:p w:rsidR="00DC5C87" w:rsidRPr="00295AA0" w:rsidRDefault="009E34AE" w:rsidP="004C7524">
      <w:pPr>
        <w:widowControl w:val="0"/>
        <w:jc w:val="both"/>
        <w:rPr>
          <w:sz w:val="26"/>
          <w:szCs w:val="26"/>
        </w:rPr>
      </w:pPr>
      <w:r w:rsidRPr="00295AA0">
        <w:rPr>
          <w:sz w:val="26"/>
          <w:szCs w:val="26"/>
        </w:rPr>
        <w:t>Iesniedzējs:</w:t>
      </w:r>
      <w:r w:rsidR="00232498" w:rsidRPr="00295AA0">
        <w:rPr>
          <w:sz w:val="26"/>
          <w:szCs w:val="26"/>
        </w:rPr>
        <w:t xml:space="preserve"> </w:t>
      </w:r>
    </w:p>
    <w:p w:rsidR="00731B3A" w:rsidRDefault="00DC5C87" w:rsidP="00731B3A">
      <w:pPr>
        <w:widowControl w:val="0"/>
        <w:jc w:val="both"/>
        <w:rPr>
          <w:szCs w:val="26"/>
        </w:rPr>
      </w:pPr>
      <w:r w:rsidRPr="00295AA0">
        <w:rPr>
          <w:sz w:val="26"/>
          <w:szCs w:val="26"/>
        </w:rPr>
        <w:t>Vides aizsardzības un reģionālās attīstības ministr</w:t>
      </w:r>
      <w:r w:rsidR="00731B3A">
        <w:rPr>
          <w:sz w:val="26"/>
          <w:szCs w:val="26"/>
        </w:rPr>
        <w:t>s</w:t>
      </w:r>
      <w:proofErr w:type="gramStart"/>
      <w:r w:rsidR="006C7F68">
        <w:rPr>
          <w:sz w:val="26"/>
          <w:szCs w:val="26"/>
        </w:rPr>
        <w:t xml:space="preserve">                                        </w:t>
      </w:r>
      <w:proofErr w:type="gramEnd"/>
      <w:r w:rsidR="006C7F68">
        <w:rPr>
          <w:sz w:val="26"/>
          <w:szCs w:val="26"/>
        </w:rPr>
        <w:t>E.Cilinskis</w:t>
      </w:r>
    </w:p>
    <w:p w:rsidR="00731B3A" w:rsidRDefault="00135C1E" w:rsidP="00632379">
      <w:pPr>
        <w:pStyle w:val="EnvelopeReturn"/>
        <w:keepLines w:val="0"/>
        <w:spacing w:before="0"/>
        <w:rPr>
          <w:szCs w:val="26"/>
          <w:lang w:val="lv-LV"/>
        </w:rPr>
      </w:pPr>
      <w:r>
        <w:rPr>
          <w:szCs w:val="26"/>
          <w:lang w:val="lv-LV"/>
        </w:rPr>
        <w:tab/>
      </w:r>
      <w:r>
        <w:rPr>
          <w:szCs w:val="26"/>
          <w:lang w:val="lv-LV"/>
        </w:rPr>
        <w:tab/>
      </w:r>
    </w:p>
    <w:p w:rsidR="00F86634" w:rsidRPr="00295AA0" w:rsidRDefault="00F86634" w:rsidP="00632379">
      <w:pPr>
        <w:pStyle w:val="EnvelopeReturn"/>
        <w:keepLines w:val="0"/>
        <w:spacing w:before="0"/>
        <w:rPr>
          <w:szCs w:val="26"/>
          <w:lang w:val="lv-LV"/>
        </w:rPr>
      </w:pPr>
    </w:p>
    <w:p w:rsidR="00DC5C87" w:rsidRPr="00295AA0" w:rsidRDefault="00925633" w:rsidP="00632379">
      <w:pPr>
        <w:pStyle w:val="EnvelopeReturn"/>
        <w:keepLines w:val="0"/>
        <w:spacing w:before="0"/>
        <w:rPr>
          <w:szCs w:val="26"/>
          <w:lang w:val="lv-LV"/>
        </w:rPr>
      </w:pPr>
      <w:r w:rsidRPr="00295AA0">
        <w:rPr>
          <w:szCs w:val="26"/>
          <w:lang w:val="lv-LV"/>
        </w:rPr>
        <w:t xml:space="preserve">Vīza: </w:t>
      </w:r>
    </w:p>
    <w:p w:rsidR="00925633" w:rsidRPr="00295AA0" w:rsidRDefault="00DC5C87" w:rsidP="00632379">
      <w:pPr>
        <w:pStyle w:val="EnvelopeReturn"/>
        <w:keepLines w:val="0"/>
        <w:spacing w:before="0"/>
        <w:rPr>
          <w:szCs w:val="26"/>
          <w:lang w:val="lv-LV"/>
        </w:rPr>
      </w:pPr>
      <w:r w:rsidRPr="00295AA0">
        <w:rPr>
          <w:szCs w:val="26"/>
          <w:lang w:val="lv-LV"/>
        </w:rPr>
        <w:t>v</w:t>
      </w:r>
      <w:r w:rsidR="00925633" w:rsidRPr="00295AA0">
        <w:rPr>
          <w:szCs w:val="26"/>
          <w:lang w:val="lv-LV"/>
        </w:rPr>
        <w:t>alsts sekretār</w:t>
      </w:r>
      <w:r w:rsidR="00531C36" w:rsidRPr="00295AA0">
        <w:rPr>
          <w:szCs w:val="26"/>
          <w:lang w:val="lv-LV"/>
        </w:rPr>
        <w:t>s</w:t>
      </w:r>
      <w:r w:rsidR="00531C36" w:rsidRPr="00295AA0">
        <w:rPr>
          <w:szCs w:val="26"/>
          <w:lang w:val="lv-LV"/>
        </w:rPr>
        <w:tab/>
      </w:r>
      <w:r w:rsidR="00531C36" w:rsidRPr="00295AA0">
        <w:rPr>
          <w:szCs w:val="26"/>
          <w:lang w:val="lv-LV"/>
        </w:rPr>
        <w:tab/>
      </w:r>
      <w:r w:rsidR="00531C36" w:rsidRPr="00295AA0">
        <w:rPr>
          <w:szCs w:val="26"/>
          <w:lang w:val="lv-LV"/>
        </w:rPr>
        <w:tab/>
      </w:r>
      <w:r w:rsidR="00531C36" w:rsidRPr="00295AA0">
        <w:rPr>
          <w:szCs w:val="26"/>
          <w:lang w:val="lv-LV"/>
        </w:rPr>
        <w:tab/>
      </w:r>
      <w:r w:rsidR="00531C36" w:rsidRPr="00295AA0">
        <w:rPr>
          <w:szCs w:val="26"/>
          <w:lang w:val="lv-LV"/>
        </w:rPr>
        <w:tab/>
      </w:r>
      <w:r w:rsidR="00531C36" w:rsidRPr="00295AA0">
        <w:rPr>
          <w:szCs w:val="26"/>
          <w:lang w:val="lv-LV"/>
        </w:rPr>
        <w:tab/>
      </w:r>
      <w:r w:rsidR="00531C36" w:rsidRPr="00295AA0">
        <w:rPr>
          <w:szCs w:val="26"/>
          <w:lang w:val="lv-LV"/>
        </w:rPr>
        <w:tab/>
      </w:r>
      <w:r w:rsidR="00531C36" w:rsidRPr="00295AA0">
        <w:rPr>
          <w:szCs w:val="26"/>
          <w:lang w:val="lv-LV"/>
        </w:rPr>
        <w:tab/>
      </w:r>
      <w:proofErr w:type="gramStart"/>
      <w:r w:rsidR="00531C36" w:rsidRPr="00295AA0">
        <w:rPr>
          <w:szCs w:val="26"/>
          <w:lang w:val="lv-LV"/>
        </w:rPr>
        <w:t xml:space="preserve">    </w:t>
      </w:r>
      <w:r w:rsidRPr="00295AA0">
        <w:rPr>
          <w:szCs w:val="26"/>
          <w:lang w:val="lv-LV"/>
        </w:rPr>
        <w:t xml:space="preserve">    </w:t>
      </w:r>
      <w:r w:rsidR="00D251D9">
        <w:rPr>
          <w:szCs w:val="26"/>
          <w:lang w:val="lv-LV"/>
        </w:rPr>
        <w:t xml:space="preserve"> </w:t>
      </w:r>
      <w:proofErr w:type="gramEnd"/>
      <w:r w:rsidR="00A7316D">
        <w:rPr>
          <w:szCs w:val="26"/>
          <w:lang w:val="lv-LV"/>
        </w:rPr>
        <w:t>A.Antonovs</w:t>
      </w:r>
    </w:p>
    <w:p w:rsidR="00785118" w:rsidRDefault="0073569C" w:rsidP="0073569C">
      <w:pPr>
        <w:widowControl w:val="0"/>
        <w:tabs>
          <w:tab w:val="left" w:pos="2220"/>
        </w:tabs>
        <w:rPr>
          <w:color w:val="0D0D0D"/>
          <w:sz w:val="20"/>
          <w:szCs w:val="20"/>
        </w:rPr>
      </w:pPr>
      <w:r w:rsidRPr="009408E6">
        <w:rPr>
          <w:color w:val="0D0D0D"/>
          <w:sz w:val="20"/>
          <w:szCs w:val="20"/>
        </w:rPr>
        <w:tab/>
      </w:r>
    </w:p>
    <w:p w:rsidR="00731B3A" w:rsidRDefault="00731B3A" w:rsidP="0073569C">
      <w:pPr>
        <w:widowControl w:val="0"/>
        <w:tabs>
          <w:tab w:val="left" w:pos="2220"/>
        </w:tabs>
        <w:rPr>
          <w:color w:val="0D0D0D"/>
          <w:sz w:val="20"/>
          <w:szCs w:val="20"/>
        </w:rPr>
      </w:pPr>
      <w:bookmarkStart w:id="0" w:name="_GoBack"/>
      <w:bookmarkEnd w:id="0"/>
    </w:p>
    <w:p w:rsidR="00D64600" w:rsidRDefault="00D64600" w:rsidP="0073569C">
      <w:pPr>
        <w:widowControl w:val="0"/>
        <w:tabs>
          <w:tab w:val="left" w:pos="2220"/>
        </w:tabs>
        <w:rPr>
          <w:color w:val="0D0D0D"/>
          <w:sz w:val="20"/>
          <w:szCs w:val="20"/>
        </w:rPr>
      </w:pPr>
    </w:p>
    <w:p w:rsidR="00E82DF5" w:rsidRPr="009408E6" w:rsidRDefault="00E82DF5" w:rsidP="0073569C">
      <w:pPr>
        <w:widowControl w:val="0"/>
        <w:tabs>
          <w:tab w:val="left" w:pos="2220"/>
        </w:tabs>
        <w:rPr>
          <w:color w:val="0D0D0D"/>
          <w:sz w:val="20"/>
          <w:szCs w:val="20"/>
        </w:rPr>
      </w:pPr>
    </w:p>
    <w:p w:rsidR="0012474D" w:rsidRDefault="0095690B" w:rsidP="00156EE3">
      <w:pPr>
        <w:ind w:right="226"/>
        <w:jc w:val="both"/>
        <w:rPr>
          <w:sz w:val="20"/>
          <w:szCs w:val="20"/>
        </w:rPr>
      </w:pPr>
      <w:r>
        <w:rPr>
          <w:sz w:val="20"/>
          <w:szCs w:val="20"/>
        </w:rPr>
        <w:t>Inese Ostrovska</w:t>
      </w:r>
    </w:p>
    <w:p w:rsidR="00156EE3" w:rsidRPr="00060B95" w:rsidRDefault="006E6111" w:rsidP="00156EE3">
      <w:pPr>
        <w:ind w:right="226"/>
        <w:jc w:val="both"/>
        <w:rPr>
          <w:sz w:val="20"/>
          <w:szCs w:val="20"/>
        </w:rPr>
      </w:pPr>
      <w:r>
        <w:rPr>
          <w:sz w:val="20"/>
          <w:szCs w:val="20"/>
        </w:rPr>
        <w:t>Investīciju uzraudzības</w:t>
      </w:r>
      <w:r w:rsidR="00156EE3" w:rsidRPr="00060B95">
        <w:rPr>
          <w:sz w:val="20"/>
          <w:szCs w:val="20"/>
        </w:rPr>
        <w:t xml:space="preserve"> departamenta</w:t>
      </w:r>
    </w:p>
    <w:p w:rsidR="00156EE3" w:rsidRPr="00060B95" w:rsidRDefault="0095690B" w:rsidP="00156EE3">
      <w:pPr>
        <w:ind w:right="226"/>
        <w:jc w:val="both"/>
        <w:rPr>
          <w:sz w:val="20"/>
          <w:szCs w:val="20"/>
        </w:rPr>
      </w:pPr>
      <w:r>
        <w:rPr>
          <w:sz w:val="20"/>
          <w:szCs w:val="20"/>
        </w:rPr>
        <w:t>Projektu uzraudzības nodaļas projektu vadītāja</w:t>
      </w:r>
    </w:p>
    <w:p w:rsidR="00156EE3" w:rsidRPr="0012474D" w:rsidRDefault="006E6111" w:rsidP="00156EE3">
      <w:pPr>
        <w:ind w:right="226"/>
        <w:jc w:val="both"/>
        <w:rPr>
          <w:color w:val="244061" w:themeColor="accent1" w:themeShade="80"/>
          <w:sz w:val="20"/>
          <w:szCs w:val="20"/>
        </w:rPr>
      </w:pPr>
      <w:r>
        <w:rPr>
          <w:sz w:val="20"/>
          <w:szCs w:val="20"/>
        </w:rPr>
        <w:t>66016</w:t>
      </w:r>
      <w:r w:rsidR="0095690B">
        <w:rPr>
          <w:sz w:val="20"/>
          <w:szCs w:val="20"/>
        </w:rPr>
        <w:t>571</w:t>
      </w:r>
      <w:r w:rsidR="00156EE3" w:rsidRPr="00060B95">
        <w:rPr>
          <w:sz w:val="20"/>
          <w:szCs w:val="20"/>
        </w:rPr>
        <w:t xml:space="preserve">, </w:t>
      </w:r>
      <w:r w:rsidR="0095690B">
        <w:rPr>
          <w:color w:val="244061" w:themeColor="accent1" w:themeShade="80"/>
          <w:sz w:val="20"/>
          <w:szCs w:val="20"/>
        </w:rPr>
        <w:t>inese.ostrovska</w:t>
      </w:r>
      <w:r w:rsidR="0012474D" w:rsidRPr="0012474D">
        <w:rPr>
          <w:color w:val="244061" w:themeColor="accent1" w:themeShade="80"/>
          <w:sz w:val="20"/>
          <w:szCs w:val="20"/>
        </w:rPr>
        <w:t xml:space="preserve">@varam.gov.lv </w:t>
      </w:r>
    </w:p>
    <w:p w:rsidR="00A9252F" w:rsidRPr="00D64600" w:rsidRDefault="00A9252F" w:rsidP="00077212">
      <w:pPr>
        <w:pStyle w:val="Subtitle"/>
        <w:keepNext w:val="0"/>
        <w:keepLines w:val="0"/>
        <w:suppressAutoHyphens w:val="0"/>
        <w:spacing w:before="0" w:after="0"/>
        <w:ind w:right="0"/>
        <w:jc w:val="right"/>
        <w:rPr>
          <w:b w:val="0"/>
          <w:sz w:val="16"/>
          <w:szCs w:val="16"/>
          <w:lang w:val="lv-LV"/>
        </w:rPr>
      </w:pPr>
    </w:p>
    <w:sectPr w:rsidR="00A9252F" w:rsidRPr="00D64600" w:rsidSect="00010508">
      <w:footerReference w:type="default" r:id="rId8"/>
      <w:pgSz w:w="11907" w:h="16840" w:code="9"/>
      <w:pgMar w:top="1418" w:right="1134" w:bottom="1134" w:left="1701" w:header="720" w:footer="720"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E5C" w:rsidRDefault="005A4E5C">
      <w:r>
        <w:separator/>
      </w:r>
    </w:p>
  </w:endnote>
  <w:endnote w:type="continuationSeparator" w:id="0">
    <w:p w:rsidR="005A4E5C" w:rsidRDefault="005A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BD6" w:rsidRPr="00D64600" w:rsidRDefault="00BE054C" w:rsidP="00D64600">
    <w:pPr>
      <w:jc w:val="both"/>
      <w:rPr>
        <w:rFonts w:eastAsia="Calibri"/>
        <w:sz w:val="16"/>
        <w:szCs w:val="16"/>
        <w:lang w:eastAsia="en-US"/>
      </w:rPr>
    </w:pPr>
    <w:r w:rsidRPr="00BE054C">
      <w:rPr>
        <w:rFonts w:eastAsia="Calibri"/>
        <w:sz w:val="16"/>
        <w:szCs w:val="16"/>
        <w:lang w:eastAsia="en-US"/>
      </w:rPr>
      <w:t>VARAMZiņo_</w:t>
    </w:r>
    <w:r w:rsidR="00716CE2">
      <w:rPr>
        <w:rFonts w:eastAsia="Calibri"/>
        <w:sz w:val="16"/>
        <w:szCs w:val="16"/>
        <w:lang w:eastAsia="en-US"/>
      </w:rPr>
      <w:t>2</w:t>
    </w:r>
    <w:r w:rsidR="006C7F68">
      <w:rPr>
        <w:rFonts w:eastAsia="Calibri"/>
        <w:sz w:val="16"/>
        <w:szCs w:val="16"/>
        <w:lang w:eastAsia="en-US"/>
      </w:rPr>
      <w:t>2</w:t>
    </w:r>
    <w:r w:rsidR="00BD3DA3">
      <w:rPr>
        <w:rFonts w:eastAsia="Calibri"/>
        <w:sz w:val="16"/>
        <w:szCs w:val="16"/>
        <w:lang w:eastAsia="en-US"/>
      </w:rPr>
      <w:t>012014</w:t>
    </w:r>
    <w:r w:rsidRPr="00BE054C">
      <w:rPr>
        <w:rFonts w:eastAsia="Calibri"/>
        <w:sz w:val="16"/>
        <w:szCs w:val="16"/>
        <w:lang w:eastAsia="en-US"/>
      </w:rPr>
      <w:t xml:space="preserve">_ ziņojums par darbības programmas „Infrastruktūra un pakalpojumi” 3.2.2.1.1 apakšaktivitātes „Informācijas sistēmu un elektronisko pakalpojumu attīstība” projektu ieviešanas </w:t>
    </w:r>
    <w:r>
      <w:rPr>
        <w:rFonts w:eastAsia="Calibri"/>
        <w:sz w:val="16"/>
        <w:szCs w:val="16"/>
        <w:lang w:eastAsia="en-US"/>
      </w:rPr>
      <w:t>plānu izvērtēšanu un uzraudzību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E5C" w:rsidRDefault="005A4E5C">
      <w:r>
        <w:separator/>
      </w:r>
    </w:p>
  </w:footnote>
  <w:footnote w:type="continuationSeparator" w:id="0">
    <w:p w:rsidR="005A4E5C" w:rsidRDefault="005A4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2934"/>
    <w:multiLevelType w:val="hybridMultilevel"/>
    <w:tmpl w:val="16F29572"/>
    <w:lvl w:ilvl="0" w:tplc="10E812F8">
      <w:start w:val="1"/>
      <w:numFmt w:val="decimal"/>
      <w:lvlText w:val="%1."/>
      <w:lvlJc w:val="left"/>
      <w:pPr>
        <w:ind w:left="1710" w:hanging="99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C5A6103"/>
    <w:multiLevelType w:val="hybridMultilevel"/>
    <w:tmpl w:val="1736EA72"/>
    <w:lvl w:ilvl="0" w:tplc="A142FF20">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8A16DD1"/>
    <w:multiLevelType w:val="hybridMultilevel"/>
    <w:tmpl w:val="DCFC5122"/>
    <w:lvl w:ilvl="0" w:tplc="D43C78FC">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3BC77661"/>
    <w:multiLevelType w:val="hybridMultilevel"/>
    <w:tmpl w:val="C0BA3082"/>
    <w:lvl w:ilvl="0" w:tplc="B338EAAA">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nsid w:val="4E04384B"/>
    <w:multiLevelType w:val="hybridMultilevel"/>
    <w:tmpl w:val="C12E9D4C"/>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6AA204B3"/>
    <w:multiLevelType w:val="hybridMultilevel"/>
    <w:tmpl w:val="3B3AB490"/>
    <w:lvl w:ilvl="0" w:tplc="31109ACE">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4D"/>
    <w:rsid w:val="000055ED"/>
    <w:rsid w:val="00010508"/>
    <w:rsid w:val="0002426C"/>
    <w:rsid w:val="00027BD4"/>
    <w:rsid w:val="00034595"/>
    <w:rsid w:val="00042178"/>
    <w:rsid w:val="0004429D"/>
    <w:rsid w:val="00056000"/>
    <w:rsid w:val="00057CF0"/>
    <w:rsid w:val="0006670C"/>
    <w:rsid w:val="00072881"/>
    <w:rsid w:val="00072CB3"/>
    <w:rsid w:val="00077212"/>
    <w:rsid w:val="000A35D4"/>
    <w:rsid w:val="000A51B1"/>
    <w:rsid w:val="000B01A6"/>
    <w:rsid w:val="000C018C"/>
    <w:rsid w:val="000D30B7"/>
    <w:rsid w:val="000E45CD"/>
    <w:rsid w:val="000F2F80"/>
    <w:rsid w:val="000F6EE4"/>
    <w:rsid w:val="001001A1"/>
    <w:rsid w:val="00104B00"/>
    <w:rsid w:val="00107142"/>
    <w:rsid w:val="00114604"/>
    <w:rsid w:val="00120ED5"/>
    <w:rsid w:val="0012474D"/>
    <w:rsid w:val="00131303"/>
    <w:rsid w:val="00134F46"/>
    <w:rsid w:val="00135C1E"/>
    <w:rsid w:val="0014354F"/>
    <w:rsid w:val="00153AC9"/>
    <w:rsid w:val="00156EE3"/>
    <w:rsid w:val="00156F38"/>
    <w:rsid w:val="001643E5"/>
    <w:rsid w:val="00177362"/>
    <w:rsid w:val="00185279"/>
    <w:rsid w:val="00186825"/>
    <w:rsid w:val="00192CF8"/>
    <w:rsid w:val="00193B62"/>
    <w:rsid w:val="00197159"/>
    <w:rsid w:val="00197495"/>
    <w:rsid w:val="001974A6"/>
    <w:rsid w:val="001A1117"/>
    <w:rsid w:val="001A58D0"/>
    <w:rsid w:val="001B1EB8"/>
    <w:rsid w:val="001C250C"/>
    <w:rsid w:val="001C26FB"/>
    <w:rsid w:val="001C3AD6"/>
    <w:rsid w:val="001C7AB2"/>
    <w:rsid w:val="001E79CE"/>
    <w:rsid w:val="001F021E"/>
    <w:rsid w:val="001F30FC"/>
    <w:rsid w:val="001F6FE0"/>
    <w:rsid w:val="001F7D34"/>
    <w:rsid w:val="00200301"/>
    <w:rsid w:val="00202BF6"/>
    <w:rsid w:val="0021363A"/>
    <w:rsid w:val="00214373"/>
    <w:rsid w:val="00217B23"/>
    <w:rsid w:val="00220778"/>
    <w:rsid w:val="00231C99"/>
    <w:rsid w:val="00232498"/>
    <w:rsid w:val="002531ED"/>
    <w:rsid w:val="00253FA9"/>
    <w:rsid w:val="00256061"/>
    <w:rsid w:val="0026772A"/>
    <w:rsid w:val="002717FE"/>
    <w:rsid w:val="00276F49"/>
    <w:rsid w:val="00295AA0"/>
    <w:rsid w:val="00297532"/>
    <w:rsid w:val="002A1655"/>
    <w:rsid w:val="002A2E12"/>
    <w:rsid w:val="002A5A41"/>
    <w:rsid w:val="002A744D"/>
    <w:rsid w:val="002B4AE6"/>
    <w:rsid w:val="002B57B5"/>
    <w:rsid w:val="002B68FB"/>
    <w:rsid w:val="002B6DC9"/>
    <w:rsid w:val="002B7385"/>
    <w:rsid w:val="002B7ADA"/>
    <w:rsid w:val="002D394D"/>
    <w:rsid w:val="002E1C9C"/>
    <w:rsid w:val="002E1ECE"/>
    <w:rsid w:val="002E3AC6"/>
    <w:rsid w:val="002E5561"/>
    <w:rsid w:val="002F03F6"/>
    <w:rsid w:val="002F0B9E"/>
    <w:rsid w:val="002F5BEF"/>
    <w:rsid w:val="00302078"/>
    <w:rsid w:val="00306B3A"/>
    <w:rsid w:val="00320B1B"/>
    <w:rsid w:val="00322B0D"/>
    <w:rsid w:val="003277A0"/>
    <w:rsid w:val="00327BAE"/>
    <w:rsid w:val="00336CED"/>
    <w:rsid w:val="00342A31"/>
    <w:rsid w:val="00351261"/>
    <w:rsid w:val="003538C8"/>
    <w:rsid w:val="00362406"/>
    <w:rsid w:val="003654F8"/>
    <w:rsid w:val="0036601C"/>
    <w:rsid w:val="00370431"/>
    <w:rsid w:val="003719F9"/>
    <w:rsid w:val="003744A2"/>
    <w:rsid w:val="00375940"/>
    <w:rsid w:val="00375FF1"/>
    <w:rsid w:val="0037728D"/>
    <w:rsid w:val="00384D2F"/>
    <w:rsid w:val="003A2001"/>
    <w:rsid w:val="003A3ED1"/>
    <w:rsid w:val="003A63A0"/>
    <w:rsid w:val="003B39FD"/>
    <w:rsid w:val="003B5C05"/>
    <w:rsid w:val="003C1B46"/>
    <w:rsid w:val="003C7AF9"/>
    <w:rsid w:val="003D2EC6"/>
    <w:rsid w:val="003D4C14"/>
    <w:rsid w:val="003E56A7"/>
    <w:rsid w:val="003E5FD0"/>
    <w:rsid w:val="003F2C3D"/>
    <w:rsid w:val="003F79A0"/>
    <w:rsid w:val="004229FE"/>
    <w:rsid w:val="00425E03"/>
    <w:rsid w:val="00425EC4"/>
    <w:rsid w:val="004332EF"/>
    <w:rsid w:val="00433DA5"/>
    <w:rsid w:val="0043793B"/>
    <w:rsid w:val="0044101E"/>
    <w:rsid w:val="00441214"/>
    <w:rsid w:val="00441B57"/>
    <w:rsid w:val="00444EAC"/>
    <w:rsid w:val="00455BD6"/>
    <w:rsid w:val="00474206"/>
    <w:rsid w:val="00475F52"/>
    <w:rsid w:val="00482E2B"/>
    <w:rsid w:val="0048683C"/>
    <w:rsid w:val="00491316"/>
    <w:rsid w:val="004958C5"/>
    <w:rsid w:val="0049690B"/>
    <w:rsid w:val="004A7764"/>
    <w:rsid w:val="004B0F4C"/>
    <w:rsid w:val="004B1180"/>
    <w:rsid w:val="004B75D6"/>
    <w:rsid w:val="004C073A"/>
    <w:rsid w:val="004C25B2"/>
    <w:rsid w:val="004C5D38"/>
    <w:rsid w:val="004C618B"/>
    <w:rsid w:val="004C65CE"/>
    <w:rsid w:val="004C7524"/>
    <w:rsid w:val="004D29E7"/>
    <w:rsid w:val="004D29ED"/>
    <w:rsid w:val="004D318F"/>
    <w:rsid w:val="004E23B0"/>
    <w:rsid w:val="004F1127"/>
    <w:rsid w:val="004F134D"/>
    <w:rsid w:val="004F22AF"/>
    <w:rsid w:val="004F2700"/>
    <w:rsid w:val="00500CB0"/>
    <w:rsid w:val="00500D2E"/>
    <w:rsid w:val="00511FFC"/>
    <w:rsid w:val="00526BA7"/>
    <w:rsid w:val="00531C36"/>
    <w:rsid w:val="00531DA2"/>
    <w:rsid w:val="00533559"/>
    <w:rsid w:val="00533652"/>
    <w:rsid w:val="00533F7E"/>
    <w:rsid w:val="0053614A"/>
    <w:rsid w:val="00540360"/>
    <w:rsid w:val="0054108F"/>
    <w:rsid w:val="00546045"/>
    <w:rsid w:val="00550771"/>
    <w:rsid w:val="005613C0"/>
    <w:rsid w:val="005649A7"/>
    <w:rsid w:val="00565B73"/>
    <w:rsid w:val="005673D5"/>
    <w:rsid w:val="00570C89"/>
    <w:rsid w:val="0057400D"/>
    <w:rsid w:val="005825DE"/>
    <w:rsid w:val="00585A05"/>
    <w:rsid w:val="00586055"/>
    <w:rsid w:val="005863F9"/>
    <w:rsid w:val="005867CD"/>
    <w:rsid w:val="00587382"/>
    <w:rsid w:val="00593EA5"/>
    <w:rsid w:val="00596372"/>
    <w:rsid w:val="00597839"/>
    <w:rsid w:val="005A22B2"/>
    <w:rsid w:val="005A4E5C"/>
    <w:rsid w:val="005A5E18"/>
    <w:rsid w:val="005A671C"/>
    <w:rsid w:val="005B22F3"/>
    <w:rsid w:val="005D2B59"/>
    <w:rsid w:val="005D64B8"/>
    <w:rsid w:val="005E07D2"/>
    <w:rsid w:val="005E0A09"/>
    <w:rsid w:val="005E0E0F"/>
    <w:rsid w:val="005F002C"/>
    <w:rsid w:val="005F1B00"/>
    <w:rsid w:val="005F21AE"/>
    <w:rsid w:val="005F487D"/>
    <w:rsid w:val="005F5420"/>
    <w:rsid w:val="005F6DB6"/>
    <w:rsid w:val="00601FAD"/>
    <w:rsid w:val="00602DEC"/>
    <w:rsid w:val="00603BDE"/>
    <w:rsid w:val="00606D0E"/>
    <w:rsid w:val="00611456"/>
    <w:rsid w:val="006158E7"/>
    <w:rsid w:val="00621CD4"/>
    <w:rsid w:val="00632379"/>
    <w:rsid w:val="0063392A"/>
    <w:rsid w:val="00637783"/>
    <w:rsid w:val="00651696"/>
    <w:rsid w:val="00653A5F"/>
    <w:rsid w:val="00672690"/>
    <w:rsid w:val="0067495F"/>
    <w:rsid w:val="00675AA9"/>
    <w:rsid w:val="00680277"/>
    <w:rsid w:val="006831F1"/>
    <w:rsid w:val="00691D5F"/>
    <w:rsid w:val="00693EF4"/>
    <w:rsid w:val="00697252"/>
    <w:rsid w:val="006A1928"/>
    <w:rsid w:val="006A2949"/>
    <w:rsid w:val="006A3704"/>
    <w:rsid w:val="006A57E9"/>
    <w:rsid w:val="006B1617"/>
    <w:rsid w:val="006B3E53"/>
    <w:rsid w:val="006B6C7B"/>
    <w:rsid w:val="006C08EF"/>
    <w:rsid w:val="006C1C27"/>
    <w:rsid w:val="006C7F68"/>
    <w:rsid w:val="006D3FF0"/>
    <w:rsid w:val="006D512C"/>
    <w:rsid w:val="006E6111"/>
    <w:rsid w:val="006F09F8"/>
    <w:rsid w:val="006F7A2B"/>
    <w:rsid w:val="00701FD2"/>
    <w:rsid w:val="00702960"/>
    <w:rsid w:val="00703AEA"/>
    <w:rsid w:val="007066A3"/>
    <w:rsid w:val="007078DD"/>
    <w:rsid w:val="007131CF"/>
    <w:rsid w:val="007165CC"/>
    <w:rsid w:val="00716CE2"/>
    <w:rsid w:val="00717778"/>
    <w:rsid w:val="00731AF1"/>
    <w:rsid w:val="00731B3A"/>
    <w:rsid w:val="0073569C"/>
    <w:rsid w:val="00747B79"/>
    <w:rsid w:val="00750B32"/>
    <w:rsid w:val="0075398A"/>
    <w:rsid w:val="00755547"/>
    <w:rsid w:val="00762553"/>
    <w:rsid w:val="00763076"/>
    <w:rsid w:val="00763911"/>
    <w:rsid w:val="00765117"/>
    <w:rsid w:val="007651EA"/>
    <w:rsid w:val="0077079A"/>
    <w:rsid w:val="00776AA2"/>
    <w:rsid w:val="00781359"/>
    <w:rsid w:val="00781622"/>
    <w:rsid w:val="00782923"/>
    <w:rsid w:val="00785118"/>
    <w:rsid w:val="00791EFF"/>
    <w:rsid w:val="007A00E6"/>
    <w:rsid w:val="007A0DC4"/>
    <w:rsid w:val="007A1159"/>
    <w:rsid w:val="007A74BD"/>
    <w:rsid w:val="007B0D6F"/>
    <w:rsid w:val="007B0F20"/>
    <w:rsid w:val="007B6A82"/>
    <w:rsid w:val="007C2AC2"/>
    <w:rsid w:val="007D33ED"/>
    <w:rsid w:val="007D4D98"/>
    <w:rsid w:val="007F16B1"/>
    <w:rsid w:val="007F16D9"/>
    <w:rsid w:val="00803EE9"/>
    <w:rsid w:val="008156D4"/>
    <w:rsid w:val="008179C2"/>
    <w:rsid w:val="008212F1"/>
    <w:rsid w:val="00826FA2"/>
    <w:rsid w:val="00834244"/>
    <w:rsid w:val="008432DD"/>
    <w:rsid w:val="008569BF"/>
    <w:rsid w:val="00860EB8"/>
    <w:rsid w:val="00870119"/>
    <w:rsid w:val="0087043A"/>
    <w:rsid w:val="008719D8"/>
    <w:rsid w:val="00874B8D"/>
    <w:rsid w:val="008852A9"/>
    <w:rsid w:val="00885571"/>
    <w:rsid w:val="00885D7D"/>
    <w:rsid w:val="00887D74"/>
    <w:rsid w:val="008A06C8"/>
    <w:rsid w:val="008A27B7"/>
    <w:rsid w:val="008A38BC"/>
    <w:rsid w:val="008A65D5"/>
    <w:rsid w:val="008B2614"/>
    <w:rsid w:val="008C1BCD"/>
    <w:rsid w:val="008C397A"/>
    <w:rsid w:val="008D4FC4"/>
    <w:rsid w:val="008D71DA"/>
    <w:rsid w:val="008F3A90"/>
    <w:rsid w:val="008F51A7"/>
    <w:rsid w:val="008F6DEC"/>
    <w:rsid w:val="00913682"/>
    <w:rsid w:val="009136BF"/>
    <w:rsid w:val="00914249"/>
    <w:rsid w:val="00924681"/>
    <w:rsid w:val="00925633"/>
    <w:rsid w:val="00927B00"/>
    <w:rsid w:val="009408E6"/>
    <w:rsid w:val="0094141A"/>
    <w:rsid w:val="00942813"/>
    <w:rsid w:val="00944F06"/>
    <w:rsid w:val="00947ECD"/>
    <w:rsid w:val="00954092"/>
    <w:rsid w:val="0095690B"/>
    <w:rsid w:val="00960C3C"/>
    <w:rsid w:val="00961079"/>
    <w:rsid w:val="00966EBE"/>
    <w:rsid w:val="00970645"/>
    <w:rsid w:val="0097376C"/>
    <w:rsid w:val="0097511E"/>
    <w:rsid w:val="0098061A"/>
    <w:rsid w:val="00991A73"/>
    <w:rsid w:val="009A202B"/>
    <w:rsid w:val="009A5316"/>
    <w:rsid w:val="009A5AAA"/>
    <w:rsid w:val="009A7637"/>
    <w:rsid w:val="009B6AA3"/>
    <w:rsid w:val="009C4001"/>
    <w:rsid w:val="009D357C"/>
    <w:rsid w:val="009E34AE"/>
    <w:rsid w:val="009E3B85"/>
    <w:rsid w:val="009F29A7"/>
    <w:rsid w:val="009F613A"/>
    <w:rsid w:val="009F697E"/>
    <w:rsid w:val="009F6A78"/>
    <w:rsid w:val="009F76BF"/>
    <w:rsid w:val="00A14E8B"/>
    <w:rsid w:val="00A156ED"/>
    <w:rsid w:val="00A16CCD"/>
    <w:rsid w:val="00A24A49"/>
    <w:rsid w:val="00A24FE2"/>
    <w:rsid w:val="00A4039D"/>
    <w:rsid w:val="00A43C7F"/>
    <w:rsid w:val="00A617E4"/>
    <w:rsid w:val="00A61A7E"/>
    <w:rsid w:val="00A67653"/>
    <w:rsid w:val="00A7316D"/>
    <w:rsid w:val="00A7333C"/>
    <w:rsid w:val="00A832A0"/>
    <w:rsid w:val="00A83EC7"/>
    <w:rsid w:val="00A851FC"/>
    <w:rsid w:val="00A86090"/>
    <w:rsid w:val="00A9252F"/>
    <w:rsid w:val="00A97B9D"/>
    <w:rsid w:val="00AA41E7"/>
    <w:rsid w:val="00AA63EF"/>
    <w:rsid w:val="00AB1B52"/>
    <w:rsid w:val="00AB1C97"/>
    <w:rsid w:val="00AB4ACD"/>
    <w:rsid w:val="00AB4ED2"/>
    <w:rsid w:val="00AC0E1C"/>
    <w:rsid w:val="00AC360E"/>
    <w:rsid w:val="00AC3D06"/>
    <w:rsid w:val="00AC4418"/>
    <w:rsid w:val="00AD10D4"/>
    <w:rsid w:val="00AD1466"/>
    <w:rsid w:val="00AD37A7"/>
    <w:rsid w:val="00AD3FFD"/>
    <w:rsid w:val="00AD6485"/>
    <w:rsid w:val="00AE3663"/>
    <w:rsid w:val="00AF0E39"/>
    <w:rsid w:val="00AF22F9"/>
    <w:rsid w:val="00AF5450"/>
    <w:rsid w:val="00AF7966"/>
    <w:rsid w:val="00AF7FC1"/>
    <w:rsid w:val="00B04EC1"/>
    <w:rsid w:val="00B156CA"/>
    <w:rsid w:val="00B31A84"/>
    <w:rsid w:val="00B33A3A"/>
    <w:rsid w:val="00B35911"/>
    <w:rsid w:val="00B364A2"/>
    <w:rsid w:val="00B41FAE"/>
    <w:rsid w:val="00B4381F"/>
    <w:rsid w:val="00B43882"/>
    <w:rsid w:val="00B4454E"/>
    <w:rsid w:val="00B50356"/>
    <w:rsid w:val="00B62CB4"/>
    <w:rsid w:val="00B72312"/>
    <w:rsid w:val="00B91D6C"/>
    <w:rsid w:val="00B91F60"/>
    <w:rsid w:val="00B9421B"/>
    <w:rsid w:val="00BA594B"/>
    <w:rsid w:val="00BB2235"/>
    <w:rsid w:val="00BB2488"/>
    <w:rsid w:val="00BB5DA1"/>
    <w:rsid w:val="00BC0A19"/>
    <w:rsid w:val="00BC1470"/>
    <w:rsid w:val="00BC1BB7"/>
    <w:rsid w:val="00BC5011"/>
    <w:rsid w:val="00BC70AC"/>
    <w:rsid w:val="00BD3DA3"/>
    <w:rsid w:val="00BD5F7C"/>
    <w:rsid w:val="00BE054C"/>
    <w:rsid w:val="00BE3535"/>
    <w:rsid w:val="00BE4B9D"/>
    <w:rsid w:val="00BF25F6"/>
    <w:rsid w:val="00BF2ADC"/>
    <w:rsid w:val="00BF4A8B"/>
    <w:rsid w:val="00BF633A"/>
    <w:rsid w:val="00C0086E"/>
    <w:rsid w:val="00C023B3"/>
    <w:rsid w:val="00C0495D"/>
    <w:rsid w:val="00C074C9"/>
    <w:rsid w:val="00C10616"/>
    <w:rsid w:val="00C1312C"/>
    <w:rsid w:val="00C1582A"/>
    <w:rsid w:val="00C17CAF"/>
    <w:rsid w:val="00C2535B"/>
    <w:rsid w:val="00C345A5"/>
    <w:rsid w:val="00C3726E"/>
    <w:rsid w:val="00C42A71"/>
    <w:rsid w:val="00C44346"/>
    <w:rsid w:val="00C46A45"/>
    <w:rsid w:val="00C500E9"/>
    <w:rsid w:val="00C5679D"/>
    <w:rsid w:val="00C61C03"/>
    <w:rsid w:val="00C702D5"/>
    <w:rsid w:val="00C80E81"/>
    <w:rsid w:val="00C8457F"/>
    <w:rsid w:val="00C85258"/>
    <w:rsid w:val="00C8559C"/>
    <w:rsid w:val="00C863A0"/>
    <w:rsid w:val="00C8797F"/>
    <w:rsid w:val="00C92D8F"/>
    <w:rsid w:val="00C96560"/>
    <w:rsid w:val="00C977FE"/>
    <w:rsid w:val="00C97C5B"/>
    <w:rsid w:val="00CA046B"/>
    <w:rsid w:val="00CA07FE"/>
    <w:rsid w:val="00CA4F12"/>
    <w:rsid w:val="00CA7646"/>
    <w:rsid w:val="00CB04A0"/>
    <w:rsid w:val="00CB5B5C"/>
    <w:rsid w:val="00CC372D"/>
    <w:rsid w:val="00CC6FF2"/>
    <w:rsid w:val="00CD4FE9"/>
    <w:rsid w:val="00CD670C"/>
    <w:rsid w:val="00CE0730"/>
    <w:rsid w:val="00CF4B6D"/>
    <w:rsid w:val="00D005E5"/>
    <w:rsid w:val="00D07F81"/>
    <w:rsid w:val="00D10220"/>
    <w:rsid w:val="00D17FF0"/>
    <w:rsid w:val="00D23E68"/>
    <w:rsid w:val="00D251D9"/>
    <w:rsid w:val="00D31D14"/>
    <w:rsid w:val="00D33CFE"/>
    <w:rsid w:val="00D33E7C"/>
    <w:rsid w:val="00D343B3"/>
    <w:rsid w:val="00D36162"/>
    <w:rsid w:val="00D43636"/>
    <w:rsid w:val="00D50137"/>
    <w:rsid w:val="00D620EF"/>
    <w:rsid w:val="00D64600"/>
    <w:rsid w:val="00D67DD6"/>
    <w:rsid w:val="00D72BD5"/>
    <w:rsid w:val="00D745DB"/>
    <w:rsid w:val="00D74660"/>
    <w:rsid w:val="00D74CB9"/>
    <w:rsid w:val="00D77CD7"/>
    <w:rsid w:val="00D86FB3"/>
    <w:rsid w:val="00D87EB0"/>
    <w:rsid w:val="00D963F9"/>
    <w:rsid w:val="00DA2C7E"/>
    <w:rsid w:val="00DA7183"/>
    <w:rsid w:val="00DB31F0"/>
    <w:rsid w:val="00DB37EC"/>
    <w:rsid w:val="00DC0CD3"/>
    <w:rsid w:val="00DC112B"/>
    <w:rsid w:val="00DC4897"/>
    <w:rsid w:val="00DC5C87"/>
    <w:rsid w:val="00DC6EB5"/>
    <w:rsid w:val="00DD19B6"/>
    <w:rsid w:val="00DD4788"/>
    <w:rsid w:val="00DD5DCA"/>
    <w:rsid w:val="00DD6804"/>
    <w:rsid w:val="00DE3A27"/>
    <w:rsid w:val="00DF6E5D"/>
    <w:rsid w:val="00E02106"/>
    <w:rsid w:val="00E03944"/>
    <w:rsid w:val="00E0495E"/>
    <w:rsid w:val="00E06560"/>
    <w:rsid w:val="00E120C8"/>
    <w:rsid w:val="00E135ED"/>
    <w:rsid w:val="00E21472"/>
    <w:rsid w:val="00E2392E"/>
    <w:rsid w:val="00E245AB"/>
    <w:rsid w:val="00E24FC7"/>
    <w:rsid w:val="00E37E77"/>
    <w:rsid w:val="00E42A4C"/>
    <w:rsid w:val="00E53888"/>
    <w:rsid w:val="00E579C4"/>
    <w:rsid w:val="00E6601D"/>
    <w:rsid w:val="00E72938"/>
    <w:rsid w:val="00E740F5"/>
    <w:rsid w:val="00E7698F"/>
    <w:rsid w:val="00E81D75"/>
    <w:rsid w:val="00E82DF5"/>
    <w:rsid w:val="00E83099"/>
    <w:rsid w:val="00E91099"/>
    <w:rsid w:val="00E919E2"/>
    <w:rsid w:val="00E91A20"/>
    <w:rsid w:val="00E96789"/>
    <w:rsid w:val="00EA525C"/>
    <w:rsid w:val="00EA66E6"/>
    <w:rsid w:val="00EA7465"/>
    <w:rsid w:val="00EB6E5F"/>
    <w:rsid w:val="00ED5423"/>
    <w:rsid w:val="00ED7523"/>
    <w:rsid w:val="00EE5536"/>
    <w:rsid w:val="00EE75D4"/>
    <w:rsid w:val="00EF0494"/>
    <w:rsid w:val="00EF6203"/>
    <w:rsid w:val="00F00EC5"/>
    <w:rsid w:val="00F054DF"/>
    <w:rsid w:val="00F07D08"/>
    <w:rsid w:val="00F1339F"/>
    <w:rsid w:val="00F13848"/>
    <w:rsid w:val="00F15A68"/>
    <w:rsid w:val="00F1664A"/>
    <w:rsid w:val="00F22C12"/>
    <w:rsid w:val="00F25DA8"/>
    <w:rsid w:val="00F25DB0"/>
    <w:rsid w:val="00F264CC"/>
    <w:rsid w:val="00F34434"/>
    <w:rsid w:val="00F37FCC"/>
    <w:rsid w:val="00F4106C"/>
    <w:rsid w:val="00F41699"/>
    <w:rsid w:val="00F424F4"/>
    <w:rsid w:val="00F56FC9"/>
    <w:rsid w:val="00F62253"/>
    <w:rsid w:val="00F6377C"/>
    <w:rsid w:val="00F6698F"/>
    <w:rsid w:val="00F7218B"/>
    <w:rsid w:val="00F74A95"/>
    <w:rsid w:val="00F75FA8"/>
    <w:rsid w:val="00F76438"/>
    <w:rsid w:val="00F77ED7"/>
    <w:rsid w:val="00F82BC0"/>
    <w:rsid w:val="00F86634"/>
    <w:rsid w:val="00F9014A"/>
    <w:rsid w:val="00FA2632"/>
    <w:rsid w:val="00FB1BC7"/>
    <w:rsid w:val="00FB54AD"/>
    <w:rsid w:val="00FB6988"/>
    <w:rsid w:val="00FC09A1"/>
    <w:rsid w:val="00FC44B7"/>
    <w:rsid w:val="00FC57D0"/>
    <w:rsid w:val="00FC7307"/>
    <w:rsid w:val="00FE6E15"/>
    <w:rsid w:val="00FF46B2"/>
    <w:rsid w:val="00FF6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FDF24E-EF76-47CF-81A2-60143036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44D"/>
    <w:rPr>
      <w:sz w:val="24"/>
      <w:szCs w:val="24"/>
    </w:rPr>
  </w:style>
  <w:style w:type="paragraph" w:styleId="Heading1">
    <w:name w:val="heading 1"/>
    <w:basedOn w:val="Normal"/>
    <w:next w:val="Normal"/>
    <w:qFormat/>
    <w:rsid w:val="002A744D"/>
    <w:pPr>
      <w:keepNext/>
      <w:jc w:val="right"/>
      <w:outlineLvl w:val="0"/>
    </w:pPr>
    <w:rPr>
      <w:iCs/>
      <w:sz w:val="28"/>
      <w:szCs w:val="20"/>
    </w:rPr>
  </w:style>
  <w:style w:type="paragraph" w:styleId="Heading2">
    <w:name w:val="heading 2"/>
    <w:basedOn w:val="Normal"/>
    <w:next w:val="Normal"/>
    <w:link w:val="Heading2Char"/>
    <w:semiHidden/>
    <w:unhideWhenUsed/>
    <w:qFormat/>
    <w:rsid w:val="007F16D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744D"/>
    <w:pPr>
      <w:jc w:val="center"/>
    </w:pPr>
    <w:rPr>
      <w:b/>
      <w:bCs/>
      <w:noProof/>
      <w:lang w:eastAsia="en-US"/>
    </w:rPr>
  </w:style>
  <w:style w:type="paragraph" w:styleId="BodyText">
    <w:name w:val="Body Text"/>
    <w:basedOn w:val="Normal"/>
    <w:rsid w:val="002A744D"/>
    <w:pPr>
      <w:spacing w:after="120"/>
    </w:pPr>
    <w:rPr>
      <w:lang w:val="en-US" w:eastAsia="en-US"/>
    </w:rPr>
  </w:style>
  <w:style w:type="paragraph" w:styleId="Header">
    <w:name w:val="header"/>
    <w:basedOn w:val="Normal"/>
    <w:rsid w:val="00FA2632"/>
    <w:pPr>
      <w:tabs>
        <w:tab w:val="center" w:pos="4153"/>
        <w:tab w:val="right" w:pos="8306"/>
      </w:tabs>
    </w:pPr>
  </w:style>
  <w:style w:type="paragraph" w:styleId="Footer">
    <w:name w:val="footer"/>
    <w:basedOn w:val="Normal"/>
    <w:link w:val="FooterChar"/>
    <w:uiPriority w:val="99"/>
    <w:rsid w:val="00FA2632"/>
    <w:pPr>
      <w:tabs>
        <w:tab w:val="center" w:pos="4153"/>
        <w:tab w:val="right" w:pos="8306"/>
      </w:tabs>
    </w:pPr>
  </w:style>
  <w:style w:type="character" w:styleId="Hyperlink">
    <w:name w:val="Hyperlink"/>
    <w:basedOn w:val="DefaultParagraphFont"/>
    <w:rsid w:val="00762553"/>
    <w:rPr>
      <w:color w:val="0000FF"/>
      <w:u w:val="single"/>
    </w:rPr>
  </w:style>
  <w:style w:type="paragraph" w:styleId="BalloonText">
    <w:name w:val="Balloon Text"/>
    <w:basedOn w:val="Normal"/>
    <w:semiHidden/>
    <w:rsid w:val="002E5561"/>
    <w:rPr>
      <w:rFonts w:ascii="Tahoma" w:hAnsi="Tahoma" w:cs="Tahoma"/>
      <w:sz w:val="16"/>
      <w:szCs w:val="16"/>
    </w:rPr>
  </w:style>
  <w:style w:type="paragraph" w:styleId="BodyText2">
    <w:name w:val="Body Text 2"/>
    <w:basedOn w:val="Normal"/>
    <w:rsid w:val="005F6DB6"/>
    <w:pPr>
      <w:spacing w:after="120" w:line="480" w:lineRule="auto"/>
    </w:pPr>
    <w:rPr>
      <w:lang w:eastAsia="en-US"/>
    </w:rPr>
  </w:style>
  <w:style w:type="paragraph" w:styleId="Subtitle">
    <w:name w:val="Subtitle"/>
    <w:basedOn w:val="Normal"/>
    <w:next w:val="Normal"/>
    <w:link w:val="SubtitleChar"/>
    <w:qFormat/>
    <w:rsid w:val="008719D8"/>
    <w:pPr>
      <w:keepNext/>
      <w:keepLines/>
      <w:widowControl w:val="0"/>
      <w:suppressAutoHyphens/>
      <w:spacing w:before="600" w:after="600"/>
      <w:ind w:right="4820"/>
    </w:pPr>
    <w:rPr>
      <w:b/>
      <w:sz w:val="26"/>
      <w:szCs w:val="20"/>
      <w:lang w:val="en-AU" w:eastAsia="en-US"/>
    </w:rPr>
  </w:style>
  <w:style w:type="paragraph" w:customStyle="1" w:styleId="Char1CharCharChar">
    <w:name w:val="Char1 Char Char Char"/>
    <w:basedOn w:val="Normal"/>
    <w:rsid w:val="00AA63EF"/>
    <w:pPr>
      <w:spacing w:after="160" w:line="240" w:lineRule="exact"/>
    </w:pPr>
    <w:rPr>
      <w:rFonts w:ascii="Tahoma" w:hAnsi="Tahoma"/>
      <w:sz w:val="20"/>
      <w:szCs w:val="20"/>
      <w:lang w:val="en-US" w:eastAsia="en-US"/>
    </w:rPr>
  </w:style>
  <w:style w:type="paragraph" w:customStyle="1" w:styleId="naislab">
    <w:name w:val="naislab"/>
    <w:basedOn w:val="Normal"/>
    <w:rsid w:val="00AA63EF"/>
    <w:pPr>
      <w:spacing w:before="75" w:after="75"/>
      <w:jc w:val="right"/>
    </w:pPr>
  </w:style>
  <w:style w:type="character" w:customStyle="1" w:styleId="xdtextbox1">
    <w:name w:val="xdtextbox1"/>
    <w:basedOn w:val="DefaultParagraphFont"/>
    <w:rsid w:val="00107142"/>
    <w:rPr>
      <w:color w:val="auto"/>
      <w:bdr w:val="single" w:sz="8" w:space="1" w:color="DCDCDC" w:frame="1"/>
      <w:shd w:val="clear" w:color="auto" w:fill="FFFFFF"/>
    </w:rPr>
  </w:style>
  <w:style w:type="paragraph" w:customStyle="1" w:styleId="Char">
    <w:name w:val="Char"/>
    <w:basedOn w:val="Normal"/>
    <w:next w:val="Normal"/>
    <w:rsid w:val="00BF4A8B"/>
    <w:pPr>
      <w:spacing w:before="120" w:after="160" w:line="240" w:lineRule="exact"/>
      <w:ind w:firstLine="720"/>
      <w:jc w:val="both"/>
    </w:pPr>
    <w:rPr>
      <w:rFonts w:ascii="Verdana" w:hAnsi="Verdana"/>
      <w:sz w:val="20"/>
      <w:szCs w:val="20"/>
      <w:lang w:val="en-US" w:eastAsia="en-US"/>
    </w:rPr>
  </w:style>
  <w:style w:type="character" w:customStyle="1" w:styleId="FooterChar">
    <w:name w:val="Footer Char"/>
    <w:basedOn w:val="DefaultParagraphFont"/>
    <w:link w:val="Footer"/>
    <w:uiPriority w:val="99"/>
    <w:rsid w:val="00FF46B2"/>
    <w:rPr>
      <w:sz w:val="24"/>
      <w:szCs w:val="24"/>
    </w:rPr>
  </w:style>
  <w:style w:type="character" w:customStyle="1" w:styleId="TitleChar">
    <w:name w:val="Title Char"/>
    <w:basedOn w:val="DefaultParagraphFont"/>
    <w:link w:val="Title"/>
    <w:rsid w:val="00FF46B2"/>
    <w:rPr>
      <w:b/>
      <w:bCs/>
      <w:noProof/>
      <w:sz w:val="24"/>
      <w:szCs w:val="24"/>
      <w:lang w:eastAsia="en-US"/>
    </w:rPr>
  </w:style>
  <w:style w:type="paragraph" w:customStyle="1" w:styleId="Prejasnoteikumi">
    <w:name w:val="Pārejas noteikumi"/>
    <w:basedOn w:val="Normal"/>
    <w:qFormat/>
    <w:rsid w:val="00FF46B2"/>
    <w:pPr>
      <w:widowControl w:val="0"/>
      <w:numPr>
        <w:numId w:val="3"/>
      </w:numPr>
      <w:tabs>
        <w:tab w:val="left" w:pos="851"/>
      </w:tabs>
      <w:adjustRightInd w:val="0"/>
      <w:ind w:left="0" w:firstLine="720"/>
      <w:jc w:val="both"/>
      <w:textAlignment w:val="baseline"/>
    </w:pPr>
    <w:rPr>
      <w:sz w:val="28"/>
      <w:lang w:val="en-US" w:eastAsia="en-US"/>
    </w:rPr>
  </w:style>
  <w:style w:type="paragraph" w:styleId="EnvelopeReturn">
    <w:name w:val="envelope return"/>
    <w:basedOn w:val="Normal"/>
    <w:unhideWhenUsed/>
    <w:rsid w:val="009E34AE"/>
    <w:pPr>
      <w:keepLines/>
      <w:widowControl w:val="0"/>
      <w:spacing w:before="600"/>
    </w:pPr>
    <w:rPr>
      <w:sz w:val="26"/>
      <w:szCs w:val="20"/>
      <w:lang w:val="en-AU" w:eastAsia="en-US"/>
    </w:rPr>
  </w:style>
  <w:style w:type="character" w:customStyle="1" w:styleId="Heading2Char">
    <w:name w:val="Heading 2 Char"/>
    <w:basedOn w:val="DefaultParagraphFont"/>
    <w:link w:val="Heading2"/>
    <w:semiHidden/>
    <w:rsid w:val="007F16D9"/>
    <w:rPr>
      <w:rFonts w:ascii="Cambria" w:eastAsia="Times New Roman" w:hAnsi="Cambria" w:cs="Times New Roman"/>
      <w:b/>
      <w:bCs/>
      <w:i/>
      <w:iCs/>
      <w:sz w:val="28"/>
      <w:szCs w:val="28"/>
    </w:rPr>
  </w:style>
  <w:style w:type="paragraph" w:styleId="ListParagraph">
    <w:name w:val="List Paragraph"/>
    <w:basedOn w:val="Normal"/>
    <w:uiPriority w:val="34"/>
    <w:qFormat/>
    <w:rsid w:val="00232498"/>
    <w:pPr>
      <w:ind w:left="720"/>
      <w:contextualSpacing/>
    </w:pPr>
  </w:style>
  <w:style w:type="character" w:customStyle="1" w:styleId="SubtitleChar">
    <w:name w:val="Subtitle Char"/>
    <w:basedOn w:val="DefaultParagraphFont"/>
    <w:link w:val="Subtitle"/>
    <w:rsid w:val="004C7524"/>
    <w:rPr>
      <w:b/>
      <w:sz w:val="26"/>
      <w:lang w:val="en-AU" w:eastAsia="en-US"/>
    </w:rPr>
  </w:style>
  <w:style w:type="paragraph" w:styleId="Revision">
    <w:name w:val="Revision"/>
    <w:hidden/>
    <w:uiPriority w:val="99"/>
    <w:semiHidden/>
    <w:rsid w:val="005E0E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53628">
      <w:bodyDiv w:val="1"/>
      <w:marLeft w:val="0"/>
      <w:marRight w:val="0"/>
      <w:marTop w:val="0"/>
      <w:marBottom w:val="0"/>
      <w:divBdr>
        <w:top w:val="none" w:sz="0" w:space="0" w:color="auto"/>
        <w:left w:val="none" w:sz="0" w:space="0" w:color="auto"/>
        <w:bottom w:val="none" w:sz="0" w:space="0" w:color="auto"/>
        <w:right w:val="none" w:sz="0" w:space="0" w:color="auto"/>
      </w:divBdr>
    </w:div>
    <w:div w:id="489908434">
      <w:bodyDiv w:val="1"/>
      <w:marLeft w:val="0"/>
      <w:marRight w:val="0"/>
      <w:marTop w:val="0"/>
      <w:marBottom w:val="0"/>
      <w:divBdr>
        <w:top w:val="none" w:sz="0" w:space="0" w:color="auto"/>
        <w:left w:val="none" w:sz="0" w:space="0" w:color="auto"/>
        <w:bottom w:val="none" w:sz="0" w:space="0" w:color="auto"/>
        <w:right w:val="none" w:sz="0" w:space="0" w:color="auto"/>
      </w:divBdr>
    </w:div>
    <w:div w:id="655649437">
      <w:bodyDiv w:val="1"/>
      <w:marLeft w:val="0"/>
      <w:marRight w:val="0"/>
      <w:marTop w:val="0"/>
      <w:marBottom w:val="0"/>
      <w:divBdr>
        <w:top w:val="none" w:sz="0" w:space="0" w:color="auto"/>
        <w:left w:val="none" w:sz="0" w:space="0" w:color="auto"/>
        <w:bottom w:val="none" w:sz="0" w:space="0" w:color="auto"/>
        <w:right w:val="none" w:sz="0" w:space="0" w:color="auto"/>
      </w:divBdr>
    </w:div>
    <w:div w:id="1257790189">
      <w:bodyDiv w:val="1"/>
      <w:marLeft w:val="0"/>
      <w:marRight w:val="0"/>
      <w:marTop w:val="0"/>
      <w:marBottom w:val="0"/>
      <w:divBdr>
        <w:top w:val="none" w:sz="0" w:space="0" w:color="auto"/>
        <w:left w:val="none" w:sz="0" w:space="0" w:color="auto"/>
        <w:bottom w:val="none" w:sz="0" w:space="0" w:color="auto"/>
        <w:right w:val="none" w:sz="0" w:space="0" w:color="auto"/>
      </w:divBdr>
    </w:div>
    <w:div w:id="19071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8978C-4523-4571-AE9B-F877C90E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1435</Words>
  <Characters>818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Par informatīvo ziņojumu “Par Latvijas ekonomisko interešu pārstāvēšanu Starpvaldību komisijās un Apvienotajās komitejās divpusējo sadarbības līgumu ietvaros”</vt:lpstr>
    </vt:vector>
  </TitlesOfParts>
  <Company>LR Ekonomikas  ministrija</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Latvijas ekonomisko interešu pārstāvēšanu Starpvaldību komisijās un Apvienotajās komitejās divpusējo sadarbības līgumu ietvaros”</dc:title>
  <dc:subject>Protokollēmums</dc:subject>
  <dc:creator>Ksenija Koroļova</dc:creator>
  <dc:description>Ksenija.Korolova@em.gov.lv, tālr. 67013221</dc:description>
  <cp:lastModifiedBy>Inese Ostrovska</cp:lastModifiedBy>
  <cp:revision>16</cp:revision>
  <cp:lastPrinted>2014-01-23T09:52:00Z</cp:lastPrinted>
  <dcterms:created xsi:type="dcterms:W3CDTF">2014-01-10T13:37:00Z</dcterms:created>
  <dcterms:modified xsi:type="dcterms:W3CDTF">2014-01-24T14:00:00Z</dcterms:modified>
</cp:coreProperties>
</file>