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0E" w:rsidRPr="00896CCF" w:rsidRDefault="0078700E" w:rsidP="0078700E">
      <w:pPr>
        <w:jc w:val="right"/>
        <w:rPr>
          <w:i/>
          <w:lang w:val="lv-LV"/>
        </w:rPr>
      </w:pPr>
      <w:bookmarkStart w:id="0" w:name="OLE_LINK1"/>
      <w:bookmarkStart w:id="1" w:name="OLE_LINK2"/>
      <w:bookmarkStart w:id="2" w:name="OLE_LINK3"/>
      <w:r w:rsidRPr="00896CCF">
        <w:rPr>
          <w:i/>
          <w:lang w:val="lv-LV"/>
        </w:rPr>
        <w:t>Līguma „</w:t>
      </w:r>
      <w:proofErr w:type="spellStart"/>
      <w:r w:rsidRPr="00896CCF">
        <w:rPr>
          <w:i/>
          <w:lang w:val="lv-LV"/>
        </w:rPr>
        <w:t>Joint</w:t>
      </w:r>
      <w:proofErr w:type="spellEnd"/>
      <w:r w:rsidRPr="00896CCF">
        <w:rPr>
          <w:i/>
          <w:lang w:val="lv-LV"/>
        </w:rPr>
        <w:t xml:space="preserve"> </w:t>
      </w:r>
      <w:proofErr w:type="spellStart"/>
      <w:r w:rsidRPr="00896CCF">
        <w:rPr>
          <w:i/>
          <w:lang w:val="lv-LV"/>
        </w:rPr>
        <w:t>Procurement</w:t>
      </w:r>
      <w:proofErr w:type="spellEnd"/>
      <w:r w:rsidRPr="00896CCF">
        <w:rPr>
          <w:i/>
          <w:lang w:val="lv-LV"/>
        </w:rPr>
        <w:t xml:space="preserve"> </w:t>
      </w:r>
      <w:proofErr w:type="spellStart"/>
      <w:r w:rsidRPr="00896CCF">
        <w:rPr>
          <w:i/>
          <w:lang w:val="lv-LV"/>
        </w:rPr>
        <w:t>Agreement</w:t>
      </w:r>
      <w:proofErr w:type="spellEnd"/>
      <w:r w:rsidRPr="00896CCF">
        <w:rPr>
          <w:i/>
          <w:lang w:val="lv-LV"/>
        </w:rPr>
        <w:t xml:space="preserve"> to </w:t>
      </w:r>
      <w:proofErr w:type="spellStart"/>
      <w:r w:rsidRPr="00896CCF">
        <w:rPr>
          <w:i/>
          <w:lang w:val="lv-LV"/>
        </w:rPr>
        <w:t>procure</w:t>
      </w:r>
      <w:proofErr w:type="spellEnd"/>
      <w:r w:rsidRPr="00896CCF">
        <w:rPr>
          <w:i/>
          <w:lang w:val="lv-LV"/>
        </w:rPr>
        <w:t xml:space="preserve"> </w:t>
      </w:r>
      <w:proofErr w:type="spellStart"/>
      <w:r>
        <w:rPr>
          <w:i/>
          <w:lang w:val="lv-LV"/>
        </w:rPr>
        <w:t>an</w:t>
      </w:r>
      <w:proofErr w:type="spellEnd"/>
      <w:r>
        <w:rPr>
          <w:i/>
          <w:lang w:val="lv-LV"/>
        </w:rPr>
        <w:t xml:space="preserve"> </w:t>
      </w:r>
      <w:proofErr w:type="spellStart"/>
      <w:r>
        <w:rPr>
          <w:i/>
          <w:lang w:val="lv-LV"/>
        </w:rPr>
        <w:t>Auction</w:t>
      </w:r>
      <w:proofErr w:type="spellEnd"/>
      <w:r>
        <w:rPr>
          <w:i/>
          <w:lang w:val="lv-LV"/>
        </w:rPr>
        <w:t xml:space="preserve"> </w:t>
      </w:r>
      <w:proofErr w:type="spellStart"/>
      <w:r>
        <w:rPr>
          <w:i/>
          <w:lang w:val="lv-LV"/>
        </w:rPr>
        <w:t>Monitor</w:t>
      </w:r>
      <w:proofErr w:type="spellEnd"/>
      <w:r w:rsidRPr="00896CCF">
        <w:rPr>
          <w:i/>
          <w:lang w:val="lv-LV"/>
        </w:rPr>
        <w:t xml:space="preserve">” </w:t>
      </w:r>
    </w:p>
    <w:p w:rsidR="0078700E" w:rsidRPr="00896CCF" w:rsidRDefault="0078700E" w:rsidP="0078700E">
      <w:pPr>
        <w:jc w:val="right"/>
        <w:rPr>
          <w:i/>
          <w:lang w:val="lv-LV"/>
        </w:rPr>
      </w:pPr>
      <w:r>
        <w:rPr>
          <w:i/>
          <w:lang w:val="lv-LV"/>
        </w:rPr>
        <w:t>2</w:t>
      </w:r>
      <w:r w:rsidRPr="00896CCF">
        <w:rPr>
          <w:i/>
          <w:lang w:val="lv-LV"/>
        </w:rPr>
        <w:t>.pielikums</w:t>
      </w:r>
    </w:p>
    <w:bookmarkEnd w:id="0"/>
    <w:bookmarkEnd w:id="1"/>
    <w:bookmarkEnd w:id="2"/>
    <w:p w:rsidR="0078700E" w:rsidRDefault="0078700E" w:rsidP="00A7419E">
      <w:pPr>
        <w:jc w:val="center"/>
        <w:rPr>
          <w:b/>
        </w:rPr>
      </w:pPr>
    </w:p>
    <w:p w:rsidR="00A7419E" w:rsidRPr="00DB6F59" w:rsidRDefault="00A7419E" w:rsidP="00A7419E">
      <w:pPr>
        <w:jc w:val="center"/>
        <w:rPr>
          <w:b/>
        </w:rPr>
      </w:pPr>
      <w:r w:rsidRPr="00DB6F59">
        <w:rPr>
          <w:b/>
        </w:rPr>
        <w:t>Annex II</w:t>
      </w:r>
    </w:p>
    <w:p w:rsidR="00A7419E" w:rsidRPr="00DB6F59" w:rsidRDefault="00A7419E" w:rsidP="00A7419E">
      <w:pPr>
        <w:ind w:left="1440" w:hanging="1440"/>
        <w:jc w:val="center"/>
        <w:rPr>
          <w:b/>
        </w:rPr>
      </w:pPr>
    </w:p>
    <w:p w:rsidR="00A7419E" w:rsidRPr="00DB6F59" w:rsidRDefault="00A7419E" w:rsidP="00D16B76">
      <w:pPr>
        <w:spacing w:afterLines="120"/>
        <w:jc w:val="center"/>
        <w:rPr>
          <w:b/>
        </w:rPr>
      </w:pPr>
      <w:r w:rsidRPr="00DB6F59">
        <w:rPr>
          <w:b/>
        </w:rPr>
        <w:t>Confirmation of completion of national procedures for the approval of this Agreement or the absence of a need for such procedures</w:t>
      </w:r>
      <w:r w:rsidRPr="00DB6F59">
        <w:t xml:space="preserve"> </w:t>
      </w:r>
      <w:r w:rsidRPr="00DB6F59">
        <w:rPr>
          <w:b/>
        </w:rPr>
        <w:t>in accordance with Article 4</w:t>
      </w:r>
      <w:r>
        <w:rPr>
          <w:b/>
        </w:rPr>
        <w:t>4</w:t>
      </w:r>
      <w:r w:rsidRPr="00DB6F59">
        <w:rPr>
          <w:b/>
        </w:rPr>
        <w:t>(</w:t>
      </w:r>
      <w:r>
        <w:rPr>
          <w:b/>
        </w:rPr>
        <w:t>4</w:t>
      </w:r>
      <w:r w:rsidRPr="00DB6F59">
        <w:rPr>
          <w:b/>
        </w:rPr>
        <w:t xml:space="preserve">) </w:t>
      </w:r>
    </w:p>
    <w:p w:rsidR="00A7419E" w:rsidRPr="00DB6F59" w:rsidRDefault="00A7419E" w:rsidP="00D16B76">
      <w:pPr>
        <w:spacing w:afterLines="120"/>
        <w:jc w:val="center"/>
        <w:rPr>
          <w:b/>
        </w:rPr>
      </w:pPr>
      <w:r w:rsidRPr="00DB6F59">
        <w:rPr>
          <w:b/>
        </w:rPr>
        <w:t xml:space="preserve">[Letter-head of authority representing a </w:t>
      </w:r>
      <w:smartTag w:uri="urn:schemas-microsoft-com:office:smarttags" w:element="place">
        <w:smartTag w:uri="urn:schemas-microsoft-com:office:smarttags" w:element="PlaceName">
          <w:r w:rsidRPr="00DB6F59">
            <w:rPr>
              <w:b/>
            </w:rPr>
            <w:t>Member</w:t>
          </w:r>
        </w:smartTag>
        <w:r w:rsidRPr="00DB6F59">
          <w:rPr>
            <w:b/>
          </w:rPr>
          <w:t xml:space="preserve"> </w:t>
        </w:r>
        <w:smartTag w:uri="urn:schemas-microsoft-com:office:smarttags" w:element="PlaceType">
          <w:r w:rsidRPr="00DB6F59">
            <w:rPr>
              <w:b/>
            </w:rPr>
            <w:t>State</w:t>
          </w:r>
        </w:smartTag>
      </w:smartTag>
      <w:r w:rsidRPr="00DB6F59">
        <w:rPr>
          <w:b/>
        </w:rPr>
        <w:t xml:space="preserve"> for the purposes of this Agreement]</w:t>
      </w:r>
    </w:p>
    <w:p w:rsidR="00A7419E" w:rsidRPr="00DB6F59" w:rsidRDefault="00A7419E" w:rsidP="00A7419E">
      <w:pPr>
        <w:ind w:left="1440" w:hanging="1440"/>
        <w:jc w:val="both"/>
      </w:pPr>
      <w:r w:rsidRPr="00DB6F59">
        <w:t>European Commission</w:t>
      </w:r>
    </w:p>
    <w:p w:rsidR="00A7419E" w:rsidRPr="00DB6F59" w:rsidRDefault="00A7419E" w:rsidP="00A7419E">
      <w:pPr>
        <w:ind w:left="1440" w:hanging="1440"/>
        <w:jc w:val="both"/>
      </w:pPr>
      <w:r w:rsidRPr="00DB6F59">
        <w:t>Director-General</w:t>
      </w:r>
    </w:p>
    <w:p w:rsidR="00A7419E" w:rsidRPr="00DB6F59" w:rsidRDefault="00A7419E" w:rsidP="00A7419E">
      <w:pPr>
        <w:ind w:left="1440" w:hanging="1440"/>
        <w:jc w:val="both"/>
      </w:pPr>
      <w:r w:rsidRPr="00DB6F59">
        <w:t>Directorate-General for Climate Action</w:t>
      </w:r>
    </w:p>
    <w:p w:rsidR="00A7419E" w:rsidRPr="00DB6F59" w:rsidRDefault="00A7419E" w:rsidP="00A7419E">
      <w:pPr>
        <w:ind w:left="1440" w:hanging="1440"/>
        <w:jc w:val="both"/>
      </w:pPr>
      <w:r w:rsidRPr="00DB6F59">
        <w:t>[Address]</w:t>
      </w:r>
    </w:p>
    <w:p w:rsidR="00A7419E" w:rsidRPr="00DB6F59" w:rsidRDefault="00A7419E" w:rsidP="00A7419E">
      <w:pPr>
        <w:ind w:left="1440" w:hanging="1440"/>
        <w:jc w:val="both"/>
      </w:pPr>
      <w:r w:rsidRPr="00DB6F59">
        <w:t>Fax: [xxx]</w:t>
      </w:r>
    </w:p>
    <w:p w:rsidR="00A7419E" w:rsidRPr="00DB6F59" w:rsidRDefault="00A7419E" w:rsidP="00A7419E">
      <w:pPr>
        <w:ind w:left="1440" w:hanging="1440"/>
        <w:jc w:val="both"/>
        <w:rPr>
          <w:b/>
        </w:rPr>
      </w:pPr>
    </w:p>
    <w:p w:rsidR="00A7419E" w:rsidRPr="00DB6F59" w:rsidRDefault="00A7419E" w:rsidP="00D16B76">
      <w:pPr>
        <w:spacing w:afterLines="120"/>
        <w:jc w:val="both"/>
        <w:rPr>
          <w:b/>
        </w:rPr>
      </w:pPr>
      <w:r w:rsidRPr="00DB6F59">
        <w:rPr>
          <w:b/>
        </w:rPr>
        <w:t>Re: Confirmation of completion of national procedures for the approval of the Joint Procurement Agreement for the appointment of an auction monitor or the absence of a need for such procedures in accordance with Article 4</w:t>
      </w:r>
      <w:r>
        <w:rPr>
          <w:b/>
        </w:rPr>
        <w:t>4</w:t>
      </w:r>
      <w:r w:rsidRPr="00DB6F59">
        <w:rPr>
          <w:b/>
        </w:rPr>
        <w:t>(</w:t>
      </w:r>
      <w:r>
        <w:rPr>
          <w:b/>
        </w:rPr>
        <w:t>4</w:t>
      </w:r>
      <w:r w:rsidRPr="00DB6F59">
        <w:rPr>
          <w:b/>
        </w:rPr>
        <w:t>) of that Agreement</w:t>
      </w:r>
    </w:p>
    <w:p w:rsidR="00A7419E" w:rsidRPr="00DB6F59" w:rsidRDefault="00A7419E" w:rsidP="00D16B76">
      <w:pPr>
        <w:spacing w:afterLines="120"/>
        <w:ind w:left="1440" w:hanging="1440"/>
        <w:jc w:val="both"/>
      </w:pPr>
      <w:r w:rsidRPr="00DB6F59">
        <w:t>Dear Sir/Madam</w:t>
      </w:r>
    </w:p>
    <w:p w:rsidR="00A7419E" w:rsidRPr="00DB6F59" w:rsidRDefault="00A7419E" w:rsidP="00D16B76">
      <w:pPr>
        <w:spacing w:afterLines="120"/>
        <w:ind w:hanging="23"/>
        <w:jc w:val="both"/>
      </w:pPr>
      <w:r w:rsidRPr="00DB6F59">
        <w:t>We refer to Article 4</w:t>
      </w:r>
      <w:r>
        <w:t>4</w:t>
      </w:r>
      <w:r w:rsidRPr="00DB6F59">
        <w:t>(</w:t>
      </w:r>
      <w:r>
        <w:t>4</w:t>
      </w:r>
      <w:r w:rsidRPr="00DB6F59">
        <w:t xml:space="preserve">) of the above-mentioned Joint Procurement Agreement entered into between the Commission and the </w:t>
      </w:r>
      <w:smartTag w:uri="urn:schemas-microsoft-com:office:smarttags" w:element="place">
        <w:smartTag w:uri="urn:schemas-microsoft-com:office:smarttags" w:element="PlaceName">
          <w:r w:rsidRPr="00DB6F59">
            <w:t>Member</w:t>
          </w:r>
        </w:smartTag>
        <w:r w:rsidRPr="00DB6F59">
          <w:t xml:space="preserve"> </w:t>
        </w:r>
        <w:smartTag w:uri="urn:schemas-microsoft-com:office:smarttags" w:element="PlaceType">
          <w:r w:rsidRPr="00DB6F59">
            <w:t>States</w:t>
          </w:r>
        </w:smartTag>
      </w:smartTag>
      <w:r w:rsidRPr="00DB6F59">
        <w:t xml:space="preserve"> of the European Union.  </w:t>
      </w:r>
    </w:p>
    <w:p w:rsidR="00A7419E" w:rsidRPr="00DB6F59" w:rsidRDefault="00A7419E" w:rsidP="00D16B76">
      <w:pPr>
        <w:spacing w:afterLines="120"/>
        <w:ind w:hanging="23"/>
        <w:jc w:val="both"/>
        <w:rPr>
          <w:b/>
        </w:rPr>
      </w:pPr>
      <w:r w:rsidRPr="00DB6F59">
        <w:rPr>
          <w:b/>
        </w:rPr>
        <w:t>EITHER</w:t>
      </w:r>
    </w:p>
    <w:p w:rsidR="00A7419E" w:rsidRPr="00DB6F59" w:rsidRDefault="00A7419E" w:rsidP="00D16B76">
      <w:pPr>
        <w:spacing w:afterLines="120"/>
        <w:ind w:hanging="23"/>
        <w:jc w:val="both"/>
      </w:pPr>
      <w:r w:rsidRPr="00DB6F59">
        <w:t>We hereby notify you that our national procedures for the approval of the above-mentioned Joint Procurement Agreement were completed on [date].</w:t>
      </w:r>
    </w:p>
    <w:p w:rsidR="00A7419E" w:rsidRPr="00DB6F59" w:rsidRDefault="00A7419E" w:rsidP="00D16B76">
      <w:pPr>
        <w:spacing w:afterLines="120"/>
        <w:ind w:hanging="23"/>
        <w:jc w:val="both"/>
        <w:rPr>
          <w:b/>
        </w:rPr>
      </w:pPr>
      <w:r w:rsidRPr="00DB6F59">
        <w:rPr>
          <w:b/>
        </w:rPr>
        <w:t>OR</w:t>
      </w:r>
    </w:p>
    <w:p w:rsidR="00A7419E" w:rsidRPr="00DB6F59" w:rsidRDefault="00A7419E" w:rsidP="00D16B76">
      <w:pPr>
        <w:spacing w:afterLines="120"/>
        <w:ind w:hanging="23"/>
        <w:jc w:val="both"/>
      </w:pPr>
      <w:r w:rsidRPr="00DB6F59">
        <w:t xml:space="preserve">We hereby notify you that no national procedures are required for the approval of the above-mentioned Joint Procurement Agreement by [Name of Member State].  </w:t>
      </w:r>
    </w:p>
    <w:p w:rsidR="00A7419E" w:rsidRPr="00DB6F59" w:rsidRDefault="00A7419E" w:rsidP="00D16B76">
      <w:pPr>
        <w:spacing w:afterLines="120"/>
        <w:ind w:hanging="23"/>
        <w:jc w:val="both"/>
      </w:pPr>
      <w:r w:rsidRPr="00DB6F59">
        <w:t>Yours faithfully</w:t>
      </w:r>
    </w:p>
    <w:p w:rsidR="00A7419E" w:rsidRDefault="00A7419E" w:rsidP="00D16B76">
      <w:pPr>
        <w:spacing w:afterLines="120"/>
        <w:ind w:hanging="23"/>
        <w:jc w:val="both"/>
      </w:pPr>
    </w:p>
    <w:p w:rsidR="00EF442D" w:rsidRPr="00DB6F59" w:rsidRDefault="00EF442D" w:rsidP="00D16B76">
      <w:pPr>
        <w:spacing w:afterLines="120"/>
        <w:ind w:hanging="23"/>
        <w:jc w:val="both"/>
      </w:pPr>
    </w:p>
    <w:p w:rsidR="00A7419E" w:rsidRPr="00DB6F59" w:rsidRDefault="00A7419E" w:rsidP="00A7419E">
      <w:pPr>
        <w:ind w:left="1440" w:hanging="1440"/>
        <w:jc w:val="both"/>
      </w:pPr>
      <w:r w:rsidRPr="00DB6F59">
        <w:t xml:space="preserve">[Name of </w:t>
      </w:r>
      <w:smartTag w:uri="urn:schemas-microsoft-com:office:smarttags" w:element="place">
        <w:smartTag w:uri="urn:schemas-microsoft-com:office:smarttags" w:element="PlaceName">
          <w:r w:rsidRPr="00DB6F59">
            <w:t>Member</w:t>
          </w:r>
        </w:smartTag>
        <w:r w:rsidRPr="00DB6F59">
          <w:t xml:space="preserve"> </w:t>
        </w:r>
        <w:smartTag w:uri="urn:schemas-microsoft-com:office:smarttags" w:element="PlaceType">
          <w:r w:rsidRPr="00DB6F59">
            <w:t>State</w:t>
          </w:r>
        </w:smartTag>
      </w:smartTag>
      <w:r w:rsidRPr="00DB6F59">
        <w:t>]</w:t>
      </w:r>
    </w:p>
    <w:p w:rsidR="00A7419E" w:rsidRPr="00DB6F59" w:rsidRDefault="00A7419E" w:rsidP="00A7419E">
      <w:pPr>
        <w:ind w:left="1440" w:hanging="1440"/>
        <w:jc w:val="both"/>
      </w:pPr>
      <w:r w:rsidRPr="00DB6F59">
        <w:t xml:space="preserve">[National Authority] </w:t>
      </w:r>
    </w:p>
    <w:p w:rsidR="00A7419E" w:rsidRPr="00DB6F59" w:rsidRDefault="00A7419E" w:rsidP="00A7419E">
      <w:pPr>
        <w:ind w:left="1440" w:hanging="1440"/>
        <w:jc w:val="both"/>
      </w:pPr>
      <w:r w:rsidRPr="00DB6F59">
        <w:t>[Name, Function]</w:t>
      </w:r>
    </w:p>
    <w:p w:rsidR="00A7419E" w:rsidRPr="00DB6F59" w:rsidRDefault="00A7419E" w:rsidP="00A7419E">
      <w:pPr>
        <w:ind w:left="1440" w:hanging="1440"/>
        <w:jc w:val="both"/>
      </w:pPr>
      <w:r w:rsidRPr="00DB6F59">
        <w:t>[Address]</w:t>
      </w:r>
    </w:p>
    <w:p w:rsidR="00A7419E" w:rsidRPr="00DB6F59" w:rsidRDefault="00A7419E" w:rsidP="00A7419E">
      <w:pPr>
        <w:ind w:left="1440" w:hanging="1440"/>
        <w:jc w:val="both"/>
      </w:pPr>
      <w:r w:rsidRPr="00DB6F59">
        <w:t>Fax: [xxx]</w:t>
      </w:r>
    </w:p>
    <w:p w:rsidR="00AB77BB" w:rsidRDefault="00AB77BB"/>
    <w:p w:rsidR="00EF442D" w:rsidRDefault="00EF442D"/>
    <w:p w:rsidR="00EF442D" w:rsidRDefault="00EF442D"/>
    <w:p w:rsidR="00EF442D" w:rsidRDefault="00EF442D"/>
    <w:p w:rsidR="004D74C0" w:rsidRPr="002C49D8" w:rsidRDefault="00F324D2" w:rsidP="004D74C0">
      <w:pPr>
        <w:rPr>
          <w:rStyle w:val="Hyperlink"/>
          <w:color w:val="auto"/>
          <w:sz w:val="20"/>
          <w:szCs w:val="20"/>
          <w:u w:val="none"/>
        </w:rPr>
      </w:pPr>
      <w:r w:rsidRPr="002C49D8">
        <w:rPr>
          <w:rStyle w:val="Hyperlink"/>
          <w:color w:val="auto"/>
          <w:sz w:val="20"/>
          <w:szCs w:val="20"/>
          <w:u w:val="none"/>
        </w:rPr>
        <w:lastRenderedPageBreak/>
        <w:fldChar w:fldCharType="begin"/>
      </w:r>
      <w:r w:rsidR="004D74C0" w:rsidRPr="002C49D8">
        <w:rPr>
          <w:rStyle w:val="Hyperlink"/>
          <w:color w:val="auto"/>
          <w:sz w:val="20"/>
          <w:szCs w:val="20"/>
          <w:u w:val="none"/>
        </w:rPr>
        <w:instrText xml:space="preserve"> SAVEDATE  \@ "dd.MM.yyyy. H:mm"  \* MERGEFORMAT </w:instrText>
      </w:r>
      <w:r w:rsidRPr="002C49D8">
        <w:rPr>
          <w:rStyle w:val="Hyperlink"/>
          <w:color w:val="auto"/>
          <w:sz w:val="20"/>
          <w:szCs w:val="20"/>
          <w:u w:val="none"/>
        </w:rPr>
        <w:fldChar w:fldCharType="separate"/>
      </w:r>
      <w:r w:rsidR="00D16B76">
        <w:rPr>
          <w:rStyle w:val="Hyperlink"/>
          <w:noProof/>
          <w:color w:val="auto"/>
          <w:sz w:val="20"/>
          <w:szCs w:val="20"/>
          <w:u w:val="none"/>
        </w:rPr>
        <w:t>21.10.2011. 11:42</w:t>
      </w:r>
      <w:r w:rsidRPr="002C49D8">
        <w:rPr>
          <w:rStyle w:val="Hyperlink"/>
          <w:color w:val="auto"/>
          <w:sz w:val="20"/>
          <w:szCs w:val="20"/>
          <w:u w:val="none"/>
        </w:rPr>
        <w:fldChar w:fldCharType="end"/>
      </w:r>
    </w:p>
    <w:p w:rsidR="004D74C0" w:rsidRPr="002C49D8" w:rsidRDefault="00F324D2" w:rsidP="004D74C0">
      <w:pPr>
        <w:pStyle w:val="BodyTextIndent"/>
        <w:spacing w:after="0"/>
        <w:ind w:left="0"/>
        <w:jc w:val="both"/>
        <w:rPr>
          <w:rStyle w:val="Hyperlink"/>
          <w:color w:val="auto"/>
          <w:sz w:val="20"/>
          <w:szCs w:val="20"/>
          <w:u w:val="none"/>
        </w:rPr>
      </w:pPr>
      <w:fldSimple w:instr=" NUMWORDS   \* MERGEFORMAT ">
        <w:r w:rsidR="00D16B76" w:rsidRPr="00D16B76">
          <w:rPr>
            <w:rStyle w:val="Hyperlink"/>
            <w:noProof/>
            <w:color w:val="auto"/>
            <w:sz w:val="20"/>
            <w:szCs w:val="20"/>
            <w:u w:val="none"/>
          </w:rPr>
          <w:t>197</w:t>
        </w:r>
      </w:fldSimple>
    </w:p>
    <w:p w:rsidR="004D74C0" w:rsidRPr="002C49D8" w:rsidRDefault="004D74C0" w:rsidP="004D74C0">
      <w:pPr>
        <w:pStyle w:val="BodyTextIndent"/>
        <w:spacing w:after="0"/>
        <w:ind w:left="0"/>
        <w:jc w:val="both"/>
        <w:rPr>
          <w:sz w:val="20"/>
          <w:szCs w:val="20"/>
        </w:rPr>
      </w:pPr>
      <w:r w:rsidRPr="002C49D8">
        <w:rPr>
          <w:sz w:val="20"/>
          <w:szCs w:val="20"/>
        </w:rPr>
        <w:t>Ilze Prūse, 67026538,</w:t>
      </w:r>
    </w:p>
    <w:p w:rsidR="004D74C0" w:rsidRPr="002C49D8" w:rsidRDefault="00F324D2" w:rsidP="004D74C0">
      <w:pPr>
        <w:pStyle w:val="BodyTextIndent"/>
        <w:spacing w:after="0"/>
        <w:ind w:left="0"/>
        <w:jc w:val="both"/>
        <w:rPr>
          <w:sz w:val="20"/>
          <w:szCs w:val="20"/>
        </w:rPr>
      </w:pPr>
      <w:hyperlink r:id="rId6" w:history="1">
        <w:r w:rsidR="004D74C0" w:rsidRPr="002C49D8">
          <w:rPr>
            <w:rStyle w:val="Hyperlink"/>
            <w:color w:val="auto"/>
            <w:sz w:val="20"/>
            <w:szCs w:val="20"/>
            <w:u w:val="none"/>
          </w:rPr>
          <w:t>ilze.pruse@varam.gov.lv</w:t>
        </w:r>
      </w:hyperlink>
    </w:p>
    <w:p w:rsidR="004D74C0" w:rsidRPr="002C49D8" w:rsidRDefault="004D74C0" w:rsidP="004D74C0">
      <w:pPr>
        <w:pStyle w:val="BodyTextIndent"/>
        <w:spacing w:after="0"/>
        <w:ind w:left="0"/>
        <w:jc w:val="both"/>
        <w:rPr>
          <w:sz w:val="20"/>
          <w:szCs w:val="20"/>
        </w:rPr>
      </w:pPr>
      <w:r w:rsidRPr="002C49D8">
        <w:rPr>
          <w:sz w:val="20"/>
          <w:szCs w:val="20"/>
        </w:rPr>
        <w:t xml:space="preserve">Margarita Krišlauka, </w:t>
      </w:r>
      <w:r w:rsidR="00FB7AC1">
        <w:rPr>
          <w:sz w:val="20"/>
          <w:szCs w:val="20"/>
        </w:rPr>
        <w:t>67026568</w:t>
      </w:r>
    </w:p>
    <w:p w:rsidR="004D74C0" w:rsidRDefault="00F324D2" w:rsidP="00AF7710">
      <w:pPr>
        <w:jc w:val="both"/>
      </w:pPr>
      <w:hyperlink r:id="rId7" w:history="1">
        <w:r w:rsidR="004D74C0" w:rsidRPr="002C49D8">
          <w:rPr>
            <w:rStyle w:val="Hyperlink"/>
            <w:color w:val="auto"/>
            <w:sz w:val="20"/>
            <w:szCs w:val="20"/>
            <w:u w:val="none"/>
          </w:rPr>
          <w:t>margarita.krislauka@varam.gov.lv</w:t>
        </w:r>
      </w:hyperlink>
    </w:p>
    <w:sectPr w:rsidR="004D74C0" w:rsidSect="00F9117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CF0" w:rsidRDefault="00336CF0" w:rsidP="00336CF0">
      <w:r>
        <w:separator/>
      </w:r>
    </w:p>
  </w:endnote>
  <w:endnote w:type="continuationSeparator" w:id="0">
    <w:p w:rsidR="00336CF0" w:rsidRDefault="00336CF0" w:rsidP="00336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B7A" w:rsidRDefault="00F65B7A">
    <w:pPr>
      <w:pStyle w:val="Footer"/>
      <w:jc w:val="center"/>
    </w:pPr>
  </w:p>
  <w:p w:rsidR="00336CF0" w:rsidRPr="001028EF" w:rsidRDefault="00F324D2" w:rsidP="001028EF">
    <w:pPr>
      <w:shd w:val="clear" w:color="auto" w:fill="FFFFFF"/>
      <w:jc w:val="both"/>
      <w:rPr>
        <w:noProof/>
        <w:lang w:val="lv-LV"/>
      </w:rPr>
    </w:pPr>
    <w:r w:rsidRPr="00931DBE">
      <w:rPr>
        <w:lang w:val="lv-LV"/>
      </w:rPr>
      <w:fldChar w:fldCharType="begin"/>
    </w:r>
    <w:r w:rsidR="001028EF" w:rsidRPr="00931DBE">
      <w:rPr>
        <w:lang w:val="lv-LV"/>
      </w:rPr>
      <w:instrText xml:space="preserve"> FILENAME </w:instrText>
    </w:r>
    <w:r w:rsidRPr="00931DBE">
      <w:rPr>
        <w:lang w:val="lv-LV"/>
      </w:rPr>
      <w:fldChar w:fldCharType="separate"/>
    </w:r>
    <w:r w:rsidR="001028EF">
      <w:rPr>
        <w:noProof/>
        <w:lang w:val="lv-LV"/>
      </w:rPr>
      <w:t>VARAMSsp02_211011_IzsolUzraugs</w:t>
    </w:r>
    <w:r w:rsidRPr="00931DBE">
      <w:rPr>
        <w:lang w:val="lv-LV"/>
      </w:rPr>
      <w:fldChar w:fldCharType="end"/>
    </w:r>
    <w:r w:rsidR="001028EF" w:rsidRPr="00181EBD">
      <w:rPr>
        <w:lang w:val="lv-LV"/>
      </w:rPr>
      <w:t xml:space="preserve">; </w:t>
    </w:r>
    <w:r w:rsidR="001028EF">
      <w:rPr>
        <w:noProof/>
        <w:lang w:val="lv-LV"/>
      </w:rPr>
      <w:t>Līguma</w:t>
    </w:r>
    <w:r w:rsidR="001028EF" w:rsidRPr="00181EBD">
      <w:rPr>
        <w:noProof/>
        <w:lang w:val="lv-LV"/>
      </w:rPr>
      <w:t xml:space="preserve"> „</w:t>
    </w:r>
    <w:r w:rsidR="001028EF" w:rsidRPr="00C22E9C">
      <w:rPr>
        <w:noProof/>
        <w:lang w:val="lv-LV"/>
      </w:rPr>
      <w:t>Joint Procurement Agreement to procure an Auction Monitor</w:t>
    </w:r>
    <w:r w:rsidR="001028EF" w:rsidRPr="00931DBE">
      <w:rPr>
        <w:noProof/>
        <w:lang w:val="lv-LV"/>
      </w:rPr>
      <w:t xml:space="preserve">” </w:t>
    </w:r>
    <w:r w:rsidR="001028EF">
      <w:rPr>
        <w:noProof/>
        <w:lang w:val="lv-LV"/>
      </w:rPr>
      <w:t>2</w:t>
    </w:r>
    <w:r w:rsidR="001028EF" w:rsidRPr="00931DBE">
      <w:rPr>
        <w:noProof/>
        <w:lang w:val="lv-LV"/>
      </w:rPr>
      <w:t>.pielikums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CF0" w:rsidRPr="007C0C1F" w:rsidRDefault="00F324D2" w:rsidP="007C0C1F">
    <w:pPr>
      <w:shd w:val="clear" w:color="auto" w:fill="FFFFFF"/>
      <w:jc w:val="both"/>
      <w:rPr>
        <w:noProof/>
        <w:lang w:val="lv-LV"/>
      </w:rPr>
    </w:pPr>
    <w:r w:rsidRPr="00931DBE">
      <w:rPr>
        <w:lang w:val="lv-LV"/>
      </w:rPr>
      <w:fldChar w:fldCharType="begin"/>
    </w:r>
    <w:r w:rsidR="007C0C1F" w:rsidRPr="00931DBE">
      <w:rPr>
        <w:lang w:val="lv-LV"/>
      </w:rPr>
      <w:instrText xml:space="preserve"> FILENAME </w:instrText>
    </w:r>
    <w:r w:rsidRPr="00931DBE">
      <w:rPr>
        <w:lang w:val="lv-LV"/>
      </w:rPr>
      <w:fldChar w:fldCharType="separate"/>
    </w:r>
    <w:r w:rsidR="001028EF">
      <w:rPr>
        <w:noProof/>
        <w:lang w:val="lv-LV"/>
      </w:rPr>
      <w:t>VARAMSsp02_211011_IzsolUzraugs</w:t>
    </w:r>
    <w:r w:rsidRPr="00931DBE">
      <w:rPr>
        <w:lang w:val="lv-LV"/>
      </w:rPr>
      <w:fldChar w:fldCharType="end"/>
    </w:r>
    <w:r w:rsidR="007C0C1F" w:rsidRPr="00181EBD">
      <w:rPr>
        <w:lang w:val="lv-LV"/>
      </w:rPr>
      <w:t xml:space="preserve">; </w:t>
    </w:r>
    <w:r w:rsidR="007C0C1F">
      <w:rPr>
        <w:noProof/>
        <w:lang w:val="lv-LV"/>
      </w:rPr>
      <w:t>Līguma</w:t>
    </w:r>
    <w:r w:rsidR="007C0C1F" w:rsidRPr="00181EBD">
      <w:rPr>
        <w:noProof/>
        <w:lang w:val="lv-LV"/>
      </w:rPr>
      <w:t xml:space="preserve"> „</w:t>
    </w:r>
    <w:r w:rsidR="007C0C1F" w:rsidRPr="00C22E9C">
      <w:rPr>
        <w:noProof/>
        <w:lang w:val="lv-LV"/>
      </w:rPr>
      <w:t>Joint Procurement Agreement to procure an Auction Monitor</w:t>
    </w:r>
    <w:r w:rsidR="007C0C1F" w:rsidRPr="00931DBE">
      <w:rPr>
        <w:noProof/>
        <w:lang w:val="lv-LV"/>
      </w:rPr>
      <w:t xml:space="preserve">” </w:t>
    </w:r>
    <w:r w:rsidR="001028EF">
      <w:rPr>
        <w:noProof/>
        <w:lang w:val="lv-LV"/>
      </w:rPr>
      <w:t>2</w:t>
    </w:r>
    <w:r w:rsidR="007C0C1F" w:rsidRPr="00931DBE">
      <w:rPr>
        <w:noProof/>
        <w:lang w:val="lv-LV"/>
      </w:rPr>
      <w:t>.pielikums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CF0" w:rsidRDefault="00336CF0" w:rsidP="00336CF0">
      <w:r>
        <w:separator/>
      </w:r>
    </w:p>
  </w:footnote>
  <w:footnote w:type="continuationSeparator" w:id="0">
    <w:p w:rsidR="00336CF0" w:rsidRDefault="00336CF0" w:rsidP="00336C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61941"/>
      <w:docPartObj>
        <w:docPartGallery w:val="Page Numbers (Top of Page)"/>
        <w:docPartUnique/>
      </w:docPartObj>
    </w:sdtPr>
    <w:sdtContent>
      <w:p w:rsidR="00F65B7A" w:rsidRDefault="00F324D2">
        <w:pPr>
          <w:pStyle w:val="Header"/>
          <w:jc w:val="center"/>
        </w:pPr>
        <w:fldSimple w:instr=" PAGE   \* MERGEFORMAT ">
          <w:r w:rsidR="00D16B76">
            <w:rPr>
              <w:noProof/>
            </w:rPr>
            <w:t>2</w:t>
          </w:r>
        </w:fldSimple>
      </w:p>
    </w:sdtContent>
  </w:sdt>
  <w:p w:rsidR="007C0C1F" w:rsidRDefault="007C0C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B7A" w:rsidRDefault="00F65B7A">
    <w:pPr>
      <w:pStyle w:val="Header"/>
      <w:jc w:val="center"/>
    </w:pPr>
  </w:p>
  <w:p w:rsidR="00277522" w:rsidRDefault="0027752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19E"/>
    <w:rsid w:val="000E3F06"/>
    <w:rsid w:val="001028EF"/>
    <w:rsid w:val="00143147"/>
    <w:rsid w:val="00172171"/>
    <w:rsid w:val="00224B1D"/>
    <w:rsid w:val="00231C7D"/>
    <w:rsid w:val="00277522"/>
    <w:rsid w:val="00336CF0"/>
    <w:rsid w:val="00373F6A"/>
    <w:rsid w:val="004D74C0"/>
    <w:rsid w:val="00592C07"/>
    <w:rsid w:val="0078700E"/>
    <w:rsid w:val="007C0C1F"/>
    <w:rsid w:val="009F0C23"/>
    <w:rsid w:val="00A7419E"/>
    <w:rsid w:val="00AB77BB"/>
    <w:rsid w:val="00AF7710"/>
    <w:rsid w:val="00B903AB"/>
    <w:rsid w:val="00D16B76"/>
    <w:rsid w:val="00EF442D"/>
    <w:rsid w:val="00F324D2"/>
    <w:rsid w:val="00F55BDA"/>
    <w:rsid w:val="00F65B7A"/>
    <w:rsid w:val="00F9117F"/>
    <w:rsid w:val="00FB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CF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CF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36CF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CF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4D74C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4D74C0"/>
    <w:pPr>
      <w:spacing w:after="120"/>
      <w:ind w:left="283"/>
    </w:pPr>
    <w:rPr>
      <w:lang w:val="lv-LV" w:eastAsia="lv-LV"/>
    </w:rPr>
  </w:style>
  <w:style w:type="character" w:customStyle="1" w:styleId="BodyTextIndentChar">
    <w:name w:val="Body Text Indent Char"/>
    <w:basedOn w:val="DefaultParagraphFont"/>
    <w:link w:val="BodyTextIndent"/>
    <w:rsid w:val="004D74C0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rgarita.krislauka@varam.gov.l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ze.pruse@varam.gov.lv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225</Words>
  <Characters>1368</Characters>
  <Application>Microsoft Office Word</Application>
  <DocSecurity>0</DocSecurity>
  <Lines>52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VARAM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Līguma „Joint Procurement Agreement to procure an Auction Monitor” 2.pielikums</dc:title>
  <dc:subject>pielikums</dc:subject>
  <dc:creator>Margarita Krišlauka</dc:creator>
  <cp:keywords/>
  <dc:description>margarita.krislauka@varam.gov.lv
67026568</dc:description>
  <cp:lastModifiedBy>margaritak</cp:lastModifiedBy>
  <cp:revision>19</cp:revision>
  <dcterms:created xsi:type="dcterms:W3CDTF">2011-10-18T07:02:00Z</dcterms:created>
  <dcterms:modified xsi:type="dcterms:W3CDTF">2011-10-21T08:47:00Z</dcterms:modified>
</cp:coreProperties>
</file>