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7C2E" w14:textId="77777777" w:rsidR="00DE287E" w:rsidRPr="00F5458C" w:rsidRDefault="00DE287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AA7B39F" w14:textId="77777777" w:rsidR="00DE287E" w:rsidRPr="00F5458C" w:rsidRDefault="00DE287E" w:rsidP="00F5458C">
      <w:pPr>
        <w:tabs>
          <w:tab w:val="left" w:pos="6663"/>
        </w:tabs>
        <w:rPr>
          <w:sz w:val="28"/>
          <w:szCs w:val="28"/>
        </w:rPr>
      </w:pPr>
    </w:p>
    <w:p w14:paraId="6EA2BC77" w14:textId="77777777" w:rsidR="00DE287E" w:rsidRPr="00F5458C" w:rsidRDefault="00DE287E" w:rsidP="00F5458C">
      <w:pPr>
        <w:tabs>
          <w:tab w:val="left" w:pos="6663"/>
        </w:tabs>
        <w:rPr>
          <w:sz w:val="28"/>
          <w:szCs w:val="28"/>
        </w:rPr>
      </w:pPr>
    </w:p>
    <w:p w14:paraId="74251C09" w14:textId="77777777" w:rsidR="00DE287E" w:rsidRPr="00F5458C" w:rsidRDefault="00DE287E" w:rsidP="00F5458C">
      <w:pPr>
        <w:tabs>
          <w:tab w:val="left" w:pos="6663"/>
        </w:tabs>
        <w:rPr>
          <w:sz w:val="28"/>
          <w:szCs w:val="28"/>
        </w:rPr>
      </w:pPr>
    </w:p>
    <w:p w14:paraId="4EB17A62" w14:textId="77777777" w:rsidR="00DE287E" w:rsidRPr="00F5458C" w:rsidRDefault="00DE287E" w:rsidP="00F5458C">
      <w:pPr>
        <w:tabs>
          <w:tab w:val="left" w:pos="6663"/>
        </w:tabs>
        <w:rPr>
          <w:sz w:val="28"/>
          <w:szCs w:val="28"/>
        </w:rPr>
      </w:pPr>
    </w:p>
    <w:p w14:paraId="09B0D7D9" w14:textId="46A6F2CF" w:rsidR="00DE287E" w:rsidRPr="00F5458C" w:rsidRDefault="00DE287E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 w:rsidR="00FD6042">
        <w:rPr>
          <w:sz w:val="28"/>
          <w:szCs w:val="28"/>
        </w:rPr>
        <w:t xml:space="preserve"> 4.decembrī</w:t>
      </w:r>
      <w:r w:rsidRPr="00F5458C">
        <w:rPr>
          <w:sz w:val="28"/>
          <w:szCs w:val="28"/>
        </w:rPr>
        <w:tab/>
        <w:t>Noteikumi Nr.</w:t>
      </w:r>
      <w:r w:rsidR="00FD6042">
        <w:rPr>
          <w:sz w:val="28"/>
          <w:szCs w:val="28"/>
        </w:rPr>
        <w:t>815</w:t>
      </w:r>
    </w:p>
    <w:p w14:paraId="605555EE" w14:textId="6CBB180A" w:rsidR="00DE287E" w:rsidRPr="00F5458C" w:rsidRDefault="00DE287E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FD6042">
        <w:rPr>
          <w:sz w:val="28"/>
          <w:szCs w:val="28"/>
        </w:rPr>
        <w:t xml:space="preserve">68 </w:t>
      </w:r>
      <w:bookmarkStart w:id="0" w:name="_GoBack"/>
      <w:bookmarkEnd w:id="0"/>
      <w:r w:rsidR="00FD6042">
        <w:rPr>
          <w:sz w:val="28"/>
          <w:szCs w:val="28"/>
        </w:rPr>
        <w:t>1</w:t>
      </w:r>
      <w:r w:rsidRPr="00F5458C">
        <w:rPr>
          <w:sz w:val="28"/>
          <w:szCs w:val="28"/>
        </w:rPr>
        <w:t>.§)</w:t>
      </w:r>
    </w:p>
    <w:p w14:paraId="41F75E10" w14:textId="77777777" w:rsidR="00F24DC1" w:rsidRPr="00486374" w:rsidRDefault="00F24DC1" w:rsidP="00F24DC1">
      <w:pPr>
        <w:jc w:val="both"/>
        <w:rPr>
          <w:rStyle w:val="Strong"/>
          <w:b w:val="0"/>
          <w:sz w:val="28"/>
          <w:szCs w:val="28"/>
        </w:rPr>
      </w:pPr>
    </w:p>
    <w:p w14:paraId="41F75E11" w14:textId="5C9DB708" w:rsidR="00F24DC1" w:rsidRDefault="00893C79" w:rsidP="005B71FC">
      <w:pPr>
        <w:jc w:val="center"/>
        <w:rPr>
          <w:b/>
          <w:sz w:val="28"/>
          <w:szCs w:val="28"/>
        </w:rPr>
      </w:pPr>
      <w:bookmarkStart w:id="1" w:name="OLE_LINK5"/>
      <w:bookmarkStart w:id="2" w:name="OLE_LINK6"/>
      <w:bookmarkStart w:id="3" w:name="OLE_LINK3"/>
      <w:bookmarkStart w:id="4" w:name="OLE_LINK4"/>
      <w:r>
        <w:rPr>
          <w:rStyle w:val="Strong"/>
          <w:sz w:val="28"/>
          <w:szCs w:val="28"/>
        </w:rPr>
        <w:t>Grozījum</w:t>
      </w:r>
      <w:r w:rsidR="00857999">
        <w:rPr>
          <w:rStyle w:val="Strong"/>
          <w:sz w:val="28"/>
          <w:szCs w:val="28"/>
        </w:rPr>
        <w:t>i</w:t>
      </w:r>
      <w:r w:rsidRPr="000642EE">
        <w:rPr>
          <w:rStyle w:val="Strong"/>
          <w:sz w:val="28"/>
          <w:szCs w:val="28"/>
        </w:rPr>
        <w:t xml:space="preserve"> Ministru kabineta </w:t>
      </w:r>
      <w:r>
        <w:rPr>
          <w:b/>
          <w:sz w:val="28"/>
          <w:szCs w:val="28"/>
        </w:rPr>
        <w:t>2007</w:t>
      </w:r>
      <w:r w:rsidRPr="000642EE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27.marta</w:t>
      </w:r>
      <w:r w:rsidRPr="000642EE">
        <w:rPr>
          <w:sz w:val="28"/>
          <w:szCs w:val="28"/>
        </w:rPr>
        <w:t xml:space="preserve"> </w:t>
      </w:r>
      <w:r w:rsidRPr="000642EE">
        <w:rPr>
          <w:rStyle w:val="Strong"/>
          <w:sz w:val="28"/>
          <w:szCs w:val="28"/>
        </w:rPr>
        <w:t>noteikumos Nr.</w:t>
      </w:r>
      <w:r>
        <w:rPr>
          <w:rStyle w:val="Strong"/>
          <w:sz w:val="28"/>
          <w:szCs w:val="28"/>
        </w:rPr>
        <w:t>220</w:t>
      </w:r>
      <w:r w:rsidRPr="000642EE">
        <w:rPr>
          <w:rStyle w:val="Strong"/>
          <w:sz w:val="28"/>
          <w:szCs w:val="28"/>
        </w:rPr>
        <w:t xml:space="preserve"> </w:t>
      </w:r>
      <w:r w:rsidR="00DE287E">
        <w:rPr>
          <w:rStyle w:val="Strong"/>
          <w:sz w:val="28"/>
          <w:szCs w:val="28"/>
        </w:rPr>
        <w:br/>
      </w:r>
      <w:r w:rsidR="00DE287E">
        <w:rPr>
          <w:b/>
          <w:sz w:val="28"/>
          <w:szCs w:val="28"/>
        </w:rPr>
        <w:t>"</w:t>
      </w:r>
      <w:r>
        <w:rPr>
          <w:b/>
          <w:bCs/>
          <w:sz w:val="28"/>
          <w:szCs w:val="28"/>
        </w:rPr>
        <w:t>Zāļu iegādes, uzglabāšanas, izlietošanas, uzskaites un iznīcināšanas kārtība ārstniecības iestādēs un sociālās aprūpes institūcijās</w:t>
      </w:r>
      <w:r w:rsidR="00DE287E">
        <w:rPr>
          <w:b/>
          <w:sz w:val="28"/>
          <w:szCs w:val="28"/>
        </w:rPr>
        <w:t>"</w:t>
      </w:r>
    </w:p>
    <w:bookmarkEnd w:id="1"/>
    <w:bookmarkEnd w:id="2"/>
    <w:bookmarkEnd w:id="3"/>
    <w:bookmarkEnd w:id="4"/>
    <w:p w14:paraId="41F75E12" w14:textId="77777777" w:rsidR="00F24DC1" w:rsidRPr="00BE0CCA" w:rsidRDefault="00F24DC1" w:rsidP="005B71FC">
      <w:pPr>
        <w:jc w:val="center"/>
        <w:rPr>
          <w:iCs/>
          <w:sz w:val="28"/>
          <w:szCs w:val="28"/>
        </w:rPr>
      </w:pPr>
    </w:p>
    <w:p w14:paraId="41F75E13" w14:textId="77777777" w:rsidR="00893C79" w:rsidRDefault="00F24DC1" w:rsidP="00893C79">
      <w:pPr>
        <w:jc w:val="right"/>
        <w:rPr>
          <w:iCs/>
          <w:sz w:val="28"/>
          <w:szCs w:val="28"/>
        </w:rPr>
      </w:pPr>
      <w:r w:rsidRPr="00486374">
        <w:rPr>
          <w:iCs/>
          <w:sz w:val="28"/>
          <w:szCs w:val="28"/>
        </w:rPr>
        <w:t>Izdoti s</w:t>
      </w:r>
      <w:r w:rsidR="00795776">
        <w:rPr>
          <w:iCs/>
          <w:sz w:val="28"/>
          <w:szCs w:val="28"/>
        </w:rPr>
        <w:t xml:space="preserve">askaņā ar </w:t>
      </w:r>
      <w:r w:rsidR="00893C79">
        <w:rPr>
          <w:iCs/>
          <w:sz w:val="28"/>
          <w:szCs w:val="28"/>
        </w:rPr>
        <w:t xml:space="preserve">Farmācijas likuma </w:t>
      </w:r>
    </w:p>
    <w:p w14:paraId="41F75E14" w14:textId="77777777" w:rsidR="00893C79" w:rsidRDefault="00893C79" w:rsidP="00893C79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5.panta 7.punktu un </w:t>
      </w:r>
      <w:r>
        <w:rPr>
          <w:sz w:val="28"/>
          <w:szCs w:val="28"/>
        </w:rPr>
        <w:t xml:space="preserve">likuma </w:t>
      </w:r>
    </w:p>
    <w:p w14:paraId="41F75E15" w14:textId="56E2210F" w:rsidR="00893C79" w:rsidRDefault="00DE287E" w:rsidP="00893C79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893C79">
        <w:rPr>
          <w:sz w:val="28"/>
          <w:szCs w:val="28"/>
        </w:rPr>
        <w:t xml:space="preserve">Par narkotisko un psihotropo vielu </w:t>
      </w:r>
      <w:r w:rsidR="00DD1D68">
        <w:rPr>
          <w:sz w:val="28"/>
          <w:szCs w:val="28"/>
        </w:rPr>
        <w:t>un</w:t>
      </w:r>
    </w:p>
    <w:p w14:paraId="19A44EA9" w14:textId="1A94BB4C" w:rsidR="00DD1D68" w:rsidRDefault="00893C79" w:rsidP="00DE1060">
      <w:pPr>
        <w:jc w:val="right"/>
        <w:rPr>
          <w:sz w:val="28"/>
          <w:szCs w:val="28"/>
        </w:rPr>
      </w:pPr>
      <w:r>
        <w:rPr>
          <w:sz w:val="28"/>
          <w:szCs w:val="28"/>
        </w:rPr>
        <w:t>zāļu likumīgās aprites kārtību</w:t>
      </w:r>
      <w:r w:rsidR="00DE287E">
        <w:rPr>
          <w:sz w:val="28"/>
          <w:szCs w:val="28"/>
        </w:rPr>
        <w:t>"</w:t>
      </w:r>
      <w:r w:rsidR="00B51453">
        <w:rPr>
          <w:sz w:val="28"/>
          <w:szCs w:val="28"/>
        </w:rPr>
        <w:t xml:space="preserve"> </w:t>
      </w:r>
    </w:p>
    <w:p w14:paraId="41F75E16" w14:textId="4F6A7BBD" w:rsidR="00F24DC1" w:rsidRPr="00DE1060" w:rsidRDefault="00B51453" w:rsidP="00DE1060">
      <w:pPr>
        <w:jc w:val="right"/>
        <w:rPr>
          <w:sz w:val="28"/>
          <w:szCs w:val="28"/>
        </w:rPr>
      </w:pPr>
      <w:r>
        <w:rPr>
          <w:sz w:val="28"/>
          <w:szCs w:val="28"/>
        </w:rPr>
        <w:t>37.panta 4.punktu</w:t>
      </w:r>
    </w:p>
    <w:p w14:paraId="41F75E18" w14:textId="77777777" w:rsidR="00174472" w:rsidRPr="00257AB7" w:rsidRDefault="00174472" w:rsidP="00893C79">
      <w:pPr>
        <w:jc w:val="right"/>
        <w:rPr>
          <w:iCs/>
          <w:sz w:val="28"/>
          <w:szCs w:val="28"/>
        </w:rPr>
      </w:pPr>
    </w:p>
    <w:p w14:paraId="41F75E19" w14:textId="528A38C4" w:rsidR="00857999" w:rsidRDefault="00F24DC1" w:rsidP="00DE31FA">
      <w:pPr>
        <w:ind w:firstLine="720"/>
        <w:jc w:val="both"/>
        <w:rPr>
          <w:sz w:val="28"/>
          <w:szCs w:val="28"/>
        </w:rPr>
      </w:pPr>
      <w:r w:rsidRPr="00486374">
        <w:rPr>
          <w:sz w:val="28"/>
          <w:szCs w:val="28"/>
        </w:rPr>
        <w:t>Izdarīt Ministru kabineta 200</w:t>
      </w:r>
      <w:r w:rsidR="00893C79">
        <w:rPr>
          <w:sz w:val="28"/>
          <w:szCs w:val="28"/>
        </w:rPr>
        <w:t>7</w:t>
      </w:r>
      <w:r w:rsidR="005B71FC">
        <w:rPr>
          <w:sz w:val="28"/>
          <w:szCs w:val="28"/>
        </w:rPr>
        <w:t xml:space="preserve">.gada </w:t>
      </w:r>
      <w:r w:rsidR="00893C79">
        <w:rPr>
          <w:sz w:val="28"/>
          <w:szCs w:val="28"/>
        </w:rPr>
        <w:t>27.marta</w:t>
      </w:r>
      <w:r w:rsidR="00C4459D">
        <w:rPr>
          <w:sz w:val="28"/>
          <w:szCs w:val="28"/>
        </w:rPr>
        <w:t xml:space="preserve"> noteikumos</w:t>
      </w:r>
      <w:r w:rsidRPr="00486374">
        <w:rPr>
          <w:sz w:val="28"/>
          <w:szCs w:val="28"/>
        </w:rPr>
        <w:t xml:space="preserve"> Nr.</w:t>
      </w:r>
      <w:r w:rsidR="00893C79">
        <w:rPr>
          <w:sz w:val="28"/>
          <w:szCs w:val="28"/>
        </w:rPr>
        <w:t>220</w:t>
      </w:r>
      <w:r w:rsidR="00C4459D">
        <w:rPr>
          <w:sz w:val="28"/>
          <w:szCs w:val="28"/>
        </w:rPr>
        <w:t xml:space="preserve"> </w:t>
      </w:r>
      <w:r w:rsidR="00DE287E">
        <w:rPr>
          <w:sz w:val="28"/>
          <w:szCs w:val="28"/>
        </w:rPr>
        <w:t>"</w:t>
      </w:r>
      <w:r w:rsidR="00893C79" w:rsidRPr="00893C79">
        <w:rPr>
          <w:bCs/>
          <w:sz w:val="28"/>
          <w:szCs w:val="28"/>
        </w:rPr>
        <w:t>Zāļu iegādes, uzglabāšanas, izlietošanas, uzskaites un iznīcināšanas kārtība ārstniecības iestādēs un sociālās aprūpes institūcijās</w:t>
      </w:r>
      <w:r w:rsidR="00DE287E">
        <w:rPr>
          <w:sz w:val="28"/>
          <w:szCs w:val="28"/>
        </w:rPr>
        <w:t>"</w:t>
      </w:r>
      <w:r w:rsidR="00257AB7" w:rsidRPr="00893C79">
        <w:rPr>
          <w:sz w:val="28"/>
          <w:szCs w:val="28"/>
        </w:rPr>
        <w:t xml:space="preserve"> </w:t>
      </w:r>
      <w:r w:rsidRPr="00893C79">
        <w:rPr>
          <w:sz w:val="28"/>
          <w:szCs w:val="28"/>
        </w:rPr>
        <w:t>(</w:t>
      </w:r>
      <w:r w:rsidR="005B71FC" w:rsidRPr="00893C79">
        <w:rPr>
          <w:sz w:val="28"/>
          <w:szCs w:val="28"/>
        </w:rPr>
        <w:t>Latvijas Vēstnesis, 200</w:t>
      </w:r>
      <w:r w:rsidR="00893C79">
        <w:rPr>
          <w:sz w:val="28"/>
          <w:szCs w:val="28"/>
        </w:rPr>
        <w:t>7</w:t>
      </w:r>
      <w:r w:rsidR="005B71FC" w:rsidRPr="00893C79">
        <w:rPr>
          <w:sz w:val="28"/>
          <w:szCs w:val="28"/>
        </w:rPr>
        <w:t xml:space="preserve">, </w:t>
      </w:r>
      <w:r w:rsidR="00893C79">
        <w:rPr>
          <w:sz w:val="28"/>
          <w:szCs w:val="28"/>
        </w:rPr>
        <w:t>55</w:t>
      </w:r>
      <w:r w:rsidR="008A096A" w:rsidRPr="00893C79">
        <w:rPr>
          <w:sz w:val="28"/>
          <w:szCs w:val="28"/>
        </w:rPr>
        <w:t>.</w:t>
      </w:r>
      <w:r w:rsidR="005B71FC" w:rsidRPr="00893C79">
        <w:rPr>
          <w:sz w:val="28"/>
          <w:szCs w:val="28"/>
        </w:rPr>
        <w:t>nr.</w:t>
      </w:r>
      <w:r w:rsidR="00073A72" w:rsidRPr="00893C79">
        <w:rPr>
          <w:sz w:val="28"/>
          <w:szCs w:val="28"/>
        </w:rPr>
        <w:t xml:space="preserve">; 2008, </w:t>
      </w:r>
      <w:r w:rsidR="00893C79">
        <w:rPr>
          <w:sz w:val="28"/>
          <w:szCs w:val="28"/>
        </w:rPr>
        <w:t>57</w:t>
      </w:r>
      <w:r w:rsidR="00007F68" w:rsidRPr="00893C79">
        <w:rPr>
          <w:sz w:val="28"/>
          <w:szCs w:val="28"/>
        </w:rPr>
        <w:t xml:space="preserve">.nr.; 2009, </w:t>
      </w:r>
      <w:r w:rsidR="00893C79">
        <w:rPr>
          <w:sz w:val="28"/>
          <w:szCs w:val="28"/>
        </w:rPr>
        <w:t>42</w:t>
      </w:r>
      <w:r w:rsidR="00073A72" w:rsidRPr="00893C79">
        <w:rPr>
          <w:sz w:val="28"/>
          <w:szCs w:val="28"/>
        </w:rPr>
        <w:t>.</w:t>
      </w:r>
      <w:r w:rsidR="00007F68" w:rsidRPr="00893C79">
        <w:rPr>
          <w:sz w:val="28"/>
          <w:szCs w:val="28"/>
        </w:rPr>
        <w:t>nr.</w:t>
      </w:r>
      <w:r w:rsidR="00A55D11">
        <w:rPr>
          <w:sz w:val="28"/>
          <w:szCs w:val="28"/>
        </w:rPr>
        <w:t xml:space="preserve">; 2010, </w:t>
      </w:r>
      <w:r w:rsidR="00DE31FA">
        <w:rPr>
          <w:sz w:val="28"/>
          <w:szCs w:val="28"/>
        </w:rPr>
        <w:t>139</w:t>
      </w:r>
      <w:r w:rsidR="00A55D11">
        <w:rPr>
          <w:sz w:val="28"/>
          <w:szCs w:val="28"/>
        </w:rPr>
        <w:t>.nr.</w:t>
      </w:r>
      <w:r w:rsidR="00F9656A">
        <w:rPr>
          <w:sz w:val="28"/>
          <w:szCs w:val="28"/>
        </w:rPr>
        <w:t>;</w:t>
      </w:r>
      <w:r w:rsidR="00DE31FA">
        <w:rPr>
          <w:sz w:val="28"/>
          <w:szCs w:val="28"/>
        </w:rPr>
        <w:t xml:space="preserve"> 2011, 15</w:t>
      </w:r>
      <w:r w:rsidR="00DD1D68">
        <w:rPr>
          <w:sz w:val="28"/>
          <w:szCs w:val="28"/>
        </w:rPr>
        <w:t>.nr.</w:t>
      </w:r>
      <w:r w:rsidR="005B71FC" w:rsidRPr="00893C79">
        <w:rPr>
          <w:sz w:val="28"/>
          <w:szCs w:val="28"/>
        </w:rPr>
        <w:t xml:space="preserve">) </w:t>
      </w:r>
      <w:r w:rsidR="00857999">
        <w:rPr>
          <w:sz w:val="28"/>
          <w:szCs w:val="28"/>
        </w:rPr>
        <w:t xml:space="preserve">šādus </w:t>
      </w:r>
      <w:r w:rsidR="005B71FC" w:rsidRPr="00893C79">
        <w:rPr>
          <w:sz w:val="28"/>
          <w:szCs w:val="28"/>
        </w:rPr>
        <w:t>grozījumu</w:t>
      </w:r>
      <w:r w:rsidR="00857999">
        <w:rPr>
          <w:sz w:val="28"/>
          <w:szCs w:val="28"/>
        </w:rPr>
        <w:t xml:space="preserve">s: </w:t>
      </w:r>
    </w:p>
    <w:p w14:paraId="39466CCB" w14:textId="77777777" w:rsidR="00DE287E" w:rsidRDefault="00DE287E" w:rsidP="00DE31FA">
      <w:pPr>
        <w:ind w:firstLine="720"/>
        <w:jc w:val="both"/>
        <w:rPr>
          <w:sz w:val="28"/>
          <w:szCs w:val="28"/>
        </w:rPr>
      </w:pPr>
    </w:p>
    <w:p w14:paraId="41F75E1A" w14:textId="3A2EE7D9" w:rsidR="00857999" w:rsidRDefault="00857999" w:rsidP="008579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4C22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="005827B0">
        <w:rPr>
          <w:sz w:val="28"/>
          <w:szCs w:val="28"/>
        </w:rPr>
        <w:t>izstā</w:t>
      </w:r>
      <w:r w:rsidR="005C2BCF">
        <w:rPr>
          <w:sz w:val="28"/>
          <w:szCs w:val="28"/>
        </w:rPr>
        <w:t>t</w:t>
      </w:r>
      <w:r w:rsidR="00DE31FA">
        <w:rPr>
          <w:sz w:val="28"/>
          <w:szCs w:val="28"/>
        </w:rPr>
        <w:t xml:space="preserve"> </w:t>
      </w:r>
      <w:r w:rsidR="00B51453">
        <w:rPr>
          <w:sz w:val="28"/>
          <w:szCs w:val="28"/>
        </w:rPr>
        <w:t xml:space="preserve">visā noteikumu tekstā vārdus </w:t>
      </w:r>
      <w:r w:rsidR="00DE287E">
        <w:rPr>
          <w:sz w:val="28"/>
          <w:szCs w:val="28"/>
        </w:rPr>
        <w:t>"</w:t>
      </w:r>
      <w:r w:rsidR="00FD7C19">
        <w:rPr>
          <w:sz w:val="28"/>
          <w:szCs w:val="28"/>
        </w:rPr>
        <w:t>Veselības ekonomikas centrs</w:t>
      </w:r>
      <w:r w:rsidR="00DE287E">
        <w:rPr>
          <w:sz w:val="28"/>
          <w:szCs w:val="28"/>
        </w:rPr>
        <w:t>"</w:t>
      </w:r>
      <w:r w:rsidRPr="00857999">
        <w:rPr>
          <w:sz w:val="28"/>
          <w:szCs w:val="28"/>
        </w:rPr>
        <w:t xml:space="preserve"> </w:t>
      </w:r>
      <w:r>
        <w:rPr>
          <w:sz w:val="28"/>
          <w:szCs w:val="28"/>
        </w:rPr>
        <w:t>(attiecīgā locījumā) ar</w:t>
      </w:r>
      <w:r w:rsidR="00582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vārdiem </w:t>
      </w:r>
      <w:r w:rsidR="00DE287E">
        <w:rPr>
          <w:sz w:val="28"/>
          <w:szCs w:val="28"/>
        </w:rPr>
        <w:t>"</w:t>
      </w:r>
      <w:r>
        <w:rPr>
          <w:sz w:val="28"/>
          <w:szCs w:val="28"/>
        </w:rPr>
        <w:t>Nacionālais veselības dienests</w:t>
      </w:r>
      <w:r w:rsidR="00DE287E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locījumā).</w:t>
      </w:r>
    </w:p>
    <w:p w14:paraId="5DC881A9" w14:textId="77777777" w:rsidR="00DE287E" w:rsidRDefault="00DE287E" w:rsidP="00857999">
      <w:pPr>
        <w:ind w:firstLine="720"/>
        <w:jc w:val="both"/>
        <w:rPr>
          <w:sz w:val="28"/>
          <w:szCs w:val="28"/>
        </w:rPr>
      </w:pPr>
    </w:p>
    <w:p w14:paraId="41F75E1B" w14:textId="794452EC" w:rsidR="00857999" w:rsidRDefault="00857999" w:rsidP="008579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4C22">
        <w:rPr>
          <w:sz w:val="28"/>
          <w:szCs w:val="28"/>
        </w:rPr>
        <w:t> </w:t>
      </w:r>
      <w:r>
        <w:rPr>
          <w:sz w:val="28"/>
          <w:szCs w:val="28"/>
        </w:rPr>
        <w:t>Aizstāt 12.punktā vārdus</w:t>
      </w:r>
      <w:r w:rsidR="005827B0">
        <w:rPr>
          <w:sz w:val="28"/>
          <w:szCs w:val="28"/>
        </w:rPr>
        <w:t xml:space="preserve"> </w:t>
      </w:r>
      <w:r w:rsidR="00DE287E">
        <w:rPr>
          <w:sz w:val="28"/>
          <w:szCs w:val="28"/>
        </w:rPr>
        <w:t>"</w:t>
      </w:r>
      <w:r w:rsidR="005827B0">
        <w:rPr>
          <w:sz w:val="28"/>
          <w:szCs w:val="28"/>
        </w:rPr>
        <w:t>Veselības norēķinu centrs</w:t>
      </w:r>
      <w:r w:rsidR="00DE287E">
        <w:rPr>
          <w:sz w:val="28"/>
          <w:szCs w:val="28"/>
        </w:rPr>
        <w:t>"</w:t>
      </w:r>
      <w:r w:rsidR="00FD7C19">
        <w:rPr>
          <w:sz w:val="28"/>
          <w:szCs w:val="28"/>
        </w:rPr>
        <w:t xml:space="preserve"> </w:t>
      </w:r>
      <w:r w:rsidR="00B51453">
        <w:rPr>
          <w:sz w:val="28"/>
          <w:szCs w:val="28"/>
        </w:rPr>
        <w:t xml:space="preserve">ar vārdiem </w:t>
      </w:r>
      <w:r w:rsidR="00DE287E">
        <w:rPr>
          <w:sz w:val="28"/>
          <w:szCs w:val="28"/>
        </w:rPr>
        <w:t>"</w:t>
      </w:r>
      <w:r w:rsidR="00FD7C19">
        <w:rPr>
          <w:sz w:val="28"/>
          <w:szCs w:val="28"/>
        </w:rPr>
        <w:t>Nacionālais veselības dienests</w:t>
      </w:r>
      <w:r w:rsidR="00DE287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1F75E1C" w14:textId="77777777" w:rsidR="0096667F" w:rsidRDefault="0096667F" w:rsidP="00B14634">
      <w:pPr>
        <w:ind w:firstLine="720"/>
        <w:jc w:val="both"/>
        <w:rPr>
          <w:sz w:val="28"/>
          <w:szCs w:val="28"/>
        </w:rPr>
      </w:pPr>
    </w:p>
    <w:p w14:paraId="41F75E1D" w14:textId="77777777" w:rsidR="00511F92" w:rsidRDefault="00511F92" w:rsidP="001D4322">
      <w:pPr>
        <w:jc w:val="both"/>
        <w:rPr>
          <w:sz w:val="28"/>
          <w:szCs w:val="28"/>
        </w:rPr>
      </w:pPr>
    </w:p>
    <w:p w14:paraId="47B5B3F2" w14:textId="77777777" w:rsidR="00DE287E" w:rsidRDefault="00DE287E" w:rsidP="001D4322">
      <w:pPr>
        <w:jc w:val="both"/>
        <w:rPr>
          <w:sz w:val="28"/>
          <w:szCs w:val="28"/>
        </w:rPr>
      </w:pPr>
    </w:p>
    <w:p w14:paraId="41F75E1E" w14:textId="4E253D07" w:rsidR="00771234" w:rsidRDefault="00771234" w:rsidP="00DE287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V.Dombrovskis</w:t>
      </w:r>
    </w:p>
    <w:p w14:paraId="41F75E1F" w14:textId="77777777" w:rsidR="00511F92" w:rsidRDefault="00511F92" w:rsidP="00DE287E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20C53218" w14:textId="77777777" w:rsidR="00DE287E" w:rsidRDefault="00DE287E" w:rsidP="00DE287E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81F7AC4" w14:textId="77777777" w:rsidR="00DE287E" w:rsidRDefault="00DE287E" w:rsidP="00DE287E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1F75E20" w14:textId="7AAE7416" w:rsidR="002B395C" w:rsidRDefault="00771234" w:rsidP="00DE287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</w:t>
      </w:r>
      <w:r w:rsidR="004F6227">
        <w:rPr>
          <w:sz w:val="28"/>
          <w:szCs w:val="28"/>
        </w:rPr>
        <w:t>ministr</w:t>
      </w:r>
      <w:r w:rsidR="00FD7C19">
        <w:rPr>
          <w:sz w:val="28"/>
          <w:szCs w:val="28"/>
        </w:rPr>
        <w:t>e</w:t>
      </w:r>
      <w:r w:rsidR="004F6227">
        <w:rPr>
          <w:sz w:val="28"/>
          <w:szCs w:val="28"/>
        </w:rPr>
        <w:tab/>
      </w:r>
      <w:r w:rsidR="00FD7C19">
        <w:rPr>
          <w:sz w:val="28"/>
          <w:szCs w:val="28"/>
        </w:rPr>
        <w:t>I.Circene</w:t>
      </w:r>
    </w:p>
    <w:sectPr w:rsidR="002B395C" w:rsidSect="00DE28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75E2B" w14:textId="77777777" w:rsidR="00F9656A" w:rsidRDefault="00F9656A" w:rsidP="000635AA">
      <w:r>
        <w:separator/>
      </w:r>
    </w:p>
  </w:endnote>
  <w:endnote w:type="continuationSeparator" w:id="0">
    <w:p w14:paraId="41F75E2C" w14:textId="77777777" w:rsidR="00F9656A" w:rsidRDefault="00F9656A" w:rsidP="0006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75E2E" w14:textId="77777777" w:rsidR="00F9656A" w:rsidRPr="00FF39F2" w:rsidRDefault="00F9656A">
    <w:pPr>
      <w:pStyle w:val="Footer"/>
      <w:rPr>
        <w:sz w:val="20"/>
        <w:szCs w:val="20"/>
      </w:rPr>
    </w:pPr>
    <w:r>
      <w:rPr>
        <w:sz w:val="20"/>
        <w:szCs w:val="20"/>
      </w:rPr>
      <w:t>VMNot_1210</w:t>
    </w:r>
    <w:r w:rsidRPr="00E81989">
      <w:rPr>
        <w:sz w:val="20"/>
        <w:szCs w:val="20"/>
      </w:rPr>
      <w:t xml:space="preserve">09_dop; </w:t>
    </w:r>
    <w:proofErr w:type="spellStart"/>
    <w:r w:rsidRPr="00E81989">
      <w:rPr>
        <w:sz w:val="20"/>
        <w:szCs w:val="20"/>
      </w:rPr>
      <w:t>Ministru</w:t>
    </w:r>
    <w:proofErr w:type="spellEnd"/>
    <w:r w:rsidRPr="00E81989">
      <w:rPr>
        <w:sz w:val="20"/>
        <w:szCs w:val="20"/>
      </w:rPr>
      <w:t xml:space="preserve"> </w:t>
    </w:r>
    <w:proofErr w:type="spellStart"/>
    <w:r w:rsidRPr="00E81989">
      <w:rPr>
        <w:sz w:val="20"/>
        <w:szCs w:val="20"/>
      </w:rPr>
      <w:t>kabineta</w:t>
    </w:r>
    <w:proofErr w:type="spellEnd"/>
    <w:r w:rsidRPr="00E81989">
      <w:rPr>
        <w:sz w:val="20"/>
        <w:szCs w:val="20"/>
      </w:rPr>
      <w:t xml:space="preserve"> </w:t>
    </w:r>
    <w:proofErr w:type="spellStart"/>
    <w:r w:rsidRPr="00E81989">
      <w:rPr>
        <w:sz w:val="20"/>
        <w:szCs w:val="20"/>
      </w:rPr>
      <w:t>noteikumu</w:t>
    </w:r>
    <w:proofErr w:type="spellEnd"/>
    <w:r w:rsidRPr="00E81989">
      <w:rPr>
        <w:sz w:val="20"/>
        <w:szCs w:val="20"/>
      </w:rPr>
      <w:t xml:space="preserve"> </w:t>
    </w:r>
    <w:proofErr w:type="spellStart"/>
    <w:r w:rsidRPr="00E81989">
      <w:rPr>
        <w:sz w:val="20"/>
        <w:szCs w:val="20"/>
      </w:rPr>
      <w:t>projekts</w:t>
    </w:r>
    <w:proofErr w:type="spellEnd"/>
    <w:r w:rsidRPr="00E81989">
      <w:rPr>
        <w:sz w:val="20"/>
        <w:szCs w:val="20"/>
      </w:rPr>
      <w:t xml:space="preserve"> “</w:t>
    </w:r>
    <w:proofErr w:type="spellStart"/>
    <w:r w:rsidRPr="00E81989">
      <w:rPr>
        <w:sz w:val="20"/>
        <w:szCs w:val="20"/>
      </w:rPr>
      <w:t>Gr</w:t>
    </w:r>
    <w:r>
      <w:rPr>
        <w:sz w:val="20"/>
        <w:szCs w:val="20"/>
      </w:rPr>
      <w:t>ozījumi</w:t>
    </w:r>
    <w:proofErr w:type="spellEnd"/>
    <w:r>
      <w:rPr>
        <w:sz w:val="20"/>
        <w:szCs w:val="20"/>
      </w:rPr>
      <w:t xml:space="preserve"> </w:t>
    </w:r>
    <w:proofErr w:type="spellStart"/>
    <w:r w:rsidRPr="00E81989">
      <w:rPr>
        <w:sz w:val="20"/>
        <w:szCs w:val="20"/>
      </w:rPr>
      <w:t>Ministru</w:t>
    </w:r>
    <w:proofErr w:type="spellEnd"/>
    <w:r w:rsidRPr="00E81989">
      <w:rPr>
        <w:sz w:val="20"/>
        <w:szCs w:val="20"/>
      </w:rPr>
      <w:t xml:space="preserve"> </w:t>
    </w:r>
    <w:proofErr w:type="spellStart"/>
    <w:r w:rsidRPr="00E81989">
      <w:rPr>
        <w:sz w:val="20"/>
        <w:szCs w:val="20"/>
      </w:rPr>
      <w:t>kabineta</w:t>
    </w:r>
    <w:proofErr w:type="spellEnd"/>
    <w:r w:rsidRPr="00E81989">
      <w:rPr>
        <w:sz w:val="20"/>
        <w:szCs w:val="20"/>
      </w:rPr>
      <w:t xml:space="preserve"> </w:t>
    </w:r>
    <w:smartTag w:uri="urn:schemas-microsoft-com:office:smarttags" w:element="date">
      <w:smartTagPr>
        <w:attr w:name="Day" w:val="30"/>
        <w:attr w:name="Month" w:val="11"/>
        <w:attr w:name="Year" w:val="2004"/>
      </w:smartTagPr>
      <w:smartTag w:uri="schemas-tilde-lv/tildestengine" w:element="date">
        <w:smartTagPr>
          <w:attr w:name="Day" w:val="30"/>
          <w:attr w:name="Month" w:val="11"/>
          <w:attr w:name="Year" w:val="2004"/>
        </w:smartTagPr>
        <w:r w:rsidRPr="00E81989">
          <w:rPr>
            <w:sz w:val="20"/>
            <w:szCs w:val="20"/>
          </w:rPr>
          <w:t>2004.gada 30.nove</w:t>
        </w:r>
        <w:r>
          <w:rPr>
            <w:sz w:val="20"/>
            <w:szCs w:val="20"/>
          </w:rPr>
          <w:t>m</w:t>
        </w:r>
        <w:r w:rsidRPr="00E81989">
          <w:rPr>
            <w:sz w:val="20"/>
            <w:szCs w:val="20"/>
          </w:rPr>
          <w:t>bra</w:t>
        </w:r>
      </w:smartTag>
    </w:smartTag>
    <w:r w:rsidRPr="00E81989">
      <w:rPr>
        <w:sz w:val="20"/>
        <w:szCs w:val="20"/>
      </w:rPr>
      <w:t xml:space="preserve"> </w:t>
    </w:r>
    <w:proofErr w:type="spellStart"/>
    <w:r w:rsidRPr="00E81989">
      <w:rPr>
        <w:sz w:val="20"/>
        <w:szCs w:val="20"/>
      </w:rPr>
      <w:t>noteikumos</w:t>
    </w:r>
    <w:proofErr w:type="spellEnd"/>
    <w:r w:rsidRPr="00E81989">
      <w:rPr>
        <w:sz w:val="20"/>
        <w:szCs w:val="20"/>
      </w:rPr>
      <w:t xml:space="preserve"> Nr.97</w:t>
    </w:r>
    <w:r>
      <w:rPr>
        <w:sz w:val="20"/>
        <w:szCs w:val="20"/>
      </w:rPr>
      <w:t>4 “</w:t>
    </w:r>
    <w:proofErr w:type="spellStart"/>
    <w:r>
      <w:rPr>
        <w:sz w:val="20"/>
        <w:szCs w:val="20"/>
      </w:rPr>
      <w:t>Dopinga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kontroles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noteikumi</w:t>
    </w:r>
    <w:proofErr w:type="spellEnd"/>
    <w:r>
      <w:rPr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75E32" w14:textId="23F955D6" w:rsidR="00F9656A" w:rsidRPr="00DE287E" w:rsidRDefault="00DE287E" w:rsidP="00DE287E">
    <w:pPr>
      <w:jc w:val="both"/>
      <w:rPr>
        <w:sz w:val="16"/>
        <w:szCs w:val="16"/>
      </w:rPr>
    </w:pPr>
    <w:r w:rsidRPr="00DE287E">
      <w:rPr>
        <w:sz w:val="16"/>
        <w:szCs w:val="16"/>
      </w:rPr>
      <w:t>N2748_2</w:t>
    </w:r>
    <w:r w:rsidR="004A4C22">
      <w:rPr>
        <w:sz w:val="16"/>
        <w:szCs w:val="16"/>
      </w:rPr>
      <w:t xml:space="preserve"> </w:t>
    </w:r>
    <w:proofErr w:type="spellStart"/>
    <w:r w:rsidR="004A4C22">
      <w:rPr>
        <w:sz w:val="16"/>
        <w:szCs w:val="16"/>
      </w:rPr>
      <w:t>v_sk</w:t>
    </w:r>
    <w:proofErr w:type="spellEnd"/>
    <w:r w:rsidR="004A4C22">
      <w:rPr>
        <w:sz w:val="16"/>
        <w:szCs w:val="16"/>
      </w:rPr>
      <w:t xml:space="preserve">. = </w:t>
    </w:r>
    <w:r w:rsidR="004A4C22">
      <w:rPr>
        <w:sz w:val="16"/>
        <w:szCs w:val="16"/>
      </w:rPr>
      <w:fldChar w:fldCharType="begin"/>
    </w:r>
    <w:r w:rsidR="004A4C22">
      <w:rPr>
        <w:sz w:val="16"/>
        <w:szCs w:val="16"/>
      </w:rPr>
      <w:instrText xml:space="preserve"> NUMWORDS  \* MERGEFORMAT </w:instrText>
    </w:r>
    <w:r w:rsidR="004A4C22">
      <w:rPr>
        <w:sz w:val="16"/>
        <w:szCs w:val="16"/>
      </w:rPr>
      <w:fldChar w:fldCharType="separate"/>
    </w:r>
    <w:r w:rsidR="004A4C22">
      <w:rPr>
        <w:noProof/>
        <w:sz w:val="16"/>
        <w:szCs w:val="16"/>
      </w:rPr>
      <w:t>120</w:t>
    </w:r>
    <w:r w:rsidR="004A4C2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75E29" w14:textId="77777777" w:rsidR="00F9656A" w:rsidRDefault="00F9656A" w:rsidP="000635AA">
      <w:r>
        <w:separator/>
      </w:r>
    </w:p>
  </w:footnote>
  <w:footnote w:type="continuationSeparator" w:id="0">
    <w:p w14:paraId="41F75E2A" w14:textId="77777777" w:rsidR="00F9656A" w:rsidRDefault="00F9656A" w:rsidP="0006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75E2D" w14:textId="77777777" w:rsidR="00F9656A" w:rsidRDefault="00DE287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30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50645" w14:textId="6E11ED39" w:rsidR="00DE287E" w:rsidRPr="00DE287E" w:rsidRDefault="00DE287E" w:rsidP="00DE287E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395E2A7" wp14:editId="2CC3C96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042"/>
    <w:multiLevelType w:val="hybridMultilevel"/>
    <w:tmpl w:val="98D6F16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6499E"/>
    <w:multiLevelType w:val="hybridMultilevel"/>
    <w:tmpl w:val="95F099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25F7D"/>
    <w:multiLevelType w:val="multilevel"/>
    <w:tmpl w:val="019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1A2"/>
    <w:multiLevelType w:val="hybridMultilevel"/>
    <w:tmpl w:val="29D8BB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67AD0"/>
    <w:multiLevelType w:val="hybridMultilevel"/>
    <w:tmpl w:val="98B60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764B3"/>
    <w:multiLevelType w:val="hybridMultilevel"/>
    <w:tmpl w:val="E57A2136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344236"/>
    <w:multiLevelType w:val="hybridMultilevel"/>
    <w:tmpl w:val="A97C9548"/>
    <w:lvl w:ilvl="0" w:tplc="05DC1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B1A732E"/>
    <w:multiLevelType w:val="hybridMultilevel"/>
    <w:tmpl w:val="D50CE2EE"/>
    <w:lvl w:ilvl="0" w:tplc="05DC1A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B2AD9"/>
    <w:multiLevelType w:val="hybridMultilevel"/>
    <w:tmpl w:val="F5C2C3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F1272"/>
    <w:multiLevelType w:val="hybridMultilevel"/>
    <w:tmpl w:val="A3462E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E2774"/>
    <w:multiLevelType w:val="hybridMultilevel"/>
    <w:tmpl w:val="C5B681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D1AC9"/>
    <w:multiLevelType w:val="hybridMultilevel"/>
    <w:tmpl w:val="A0883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062EEE"/>
    <w:multiLevelType w:val="hybridMultilevel"/>
    <w:tmpl w:val="39CCCD2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091D33"/>
    <w:multiLevelType w:val="hybridMultilevel"/>
    <w:tmpl w:val="B15ECED0"/>
    <w:lvl w:ilvl="0" w:tplc="042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3D8E33C9"/>
    <w:multiLevelType w:val="hybridMultilevel"/>
    <w:tmpl w:val="BEA8E39C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458F4CAE"/>
    <w:multiLevelType w:val="hybridMultilevel"/>
    <w:tmpl w:val="29E0C7B0"/>
    <w:lvl w:ilvl="0" w:tplc="05DC1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A7C18">
      <w:start w:val="1"/>
      <w:numFmt w:val="bullet"/>
      <w:lvlText w:val="-"/>
      <w:lvlJc w:val="left"/>
      <w:pPr>
        <w:tabs>
          <w:tab w:val="num" w:pos="967"/>
        </w:tabs>
        <w:ind w:left="1477" w:hanging="397"/>
      </w:pPr>
      <w:rPr>
        <w:rFonts w:ascii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2B4C7B"/>
    <w:multiLevelType w:val="hybridMultilevel"/>
    <w:tmpl w:val="BCF4975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522C2310"/>
    <w:multiLevelType w:val="hybridMultilevel"/>
    <w:tmpl w:val="9BE0676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10618F"/>
    <w:multiLevelType w:val="hybridMultilevel"/>
    <w:tmpl w:val="5B86B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40356"/>
    <w:multiLevelType w:val="hybridMultilevel"/>
    <w:tmpl w:val="1E0C3802"/>
    <w:lvl w:ilvl="0" w:tplc="042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26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26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30160E7"/>
    <w:multiLevelType w:val="hybridMultilevel"/>
    <w:tmpl w:val="B554CE1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A329B"/>
    <w:multiLevelType w:val="multilevel"/>
    <w:tmpl w:val="486C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260AD"/>
    <w:multiLevelType w:val="hybridMultilevel"/>
    <w:tmpl w:val="1B864C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2"/>
  </w:num>
  <w:num w:numId="5">
    <w:abstractNumId w:val="15"/>
  </w:num>
  <w:num w:numId="6">
    <w:abstractNumId w:val="7"/>
  </w:num>
  <w:num w:numId="7">
    <w:abstractNumId w:val="6"/>
  </w:num>
  <w:num w:numId="8">
    <w:abstractNumId w:val="19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3"/>
  </w:num>
  <w:num w:numId="18">
    <w:abstractNumId w:val="14"/>
  </w:num>
  <w:num w:numId="19">
    <w:abstractNumId w:val="17"/>
  </w:num>
  <w:num w:numId="20">
    <w:abstractNumId w:val="10"/>
  </w:num>
  <w:num w:numId="21">
    <w:abstractNumId w:val="2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A02"/>
    <w:rsid w:val="00000773"/>
    <w:rsid w:val="00005252"/>
    <w:rsid w:val="00007AB9"/>
    <w:rsid w:val="00007F68"/>
    <w:rsid w:val="00012622"/>
    <w:rsid w:val="000145FE"/>
    <w:rsid w:val="00024AB4"/>
    <w:rsid w:val="0003032F"/>
    <w:rsid w:val="000311FB"/>
    <w:rsid w:val="0003321A"/>
    <w:rsid w:val="00034E4D"/>
    <w:rsid w:val="0004382A"/>
    <w:rsid w:val="00044754"/>
    <w:rsid w:val="00050B91"/>
    <w:rsid w:val="0005659E"/>
    <w:rsid w:val="00060927"/>
    <w:rsid w:val="000635AA"/>
    <w:rsid w:val="00066607"/>
    <w:rsid w:val="00067C8A"/>
    <w:rsid w:val="00073A72"/>
    <w:rsid w:val="00093315"/>
    <w:rsid w:val="00097ADA"/>
    <w:rsid w:val="000B2D5B"/>
    <w:rsid w:val="000C1C94"/>
    <w:rsid w:val="000C70D9"/>
    <w:rsid w:val="000C7423"/>
    <w:rsid w:val="000D3846"/>
    <w:rsid w:val="000D4DF9"/>
    <w:rsid w:val="000D54CB"/>
    <w:rsid w:val="000E10A2"/>
    <w:rsid w:val="000E143F"/>
    <w:rsid w:val="000E4163"/>
    <w:rsid w:val="000E53C5"/>
    <w:rsid w:val="000F05B9"/>
    <w:rsid w:val="000F29C7"/>
    <w:rsid w:val="000F2BA0"/>
    <w:rsid w:val="000F3041"/>
    <w:rsid w:val="0010392D"/>
    <w:rsid w:val="00105AB1"/>
    <w:rsid w:val="00110F17"/>
    <w:rsid w:val="001209DB"/>
    <w:rsid w:val="0013478C"/>
    <w:rsid w:val="001438F5"/>
    <w:rsid w:val="001461E6"/>
    <w:rsid w:val="001501C5"/>
    <w:rsid w:val="00160E64"/>
    <w:rsid w:val="00161B7E"/>
    <w:rsid w:val="00174472"/>
    <w:rsid w:val="0017596A"/>
    <w:rsid w:val="001845E0"/>
    <w:rsid w:val="00186A0E"/>
    <w:rsid w:val="00187DD4"/>
    <w:rsid w:val="00197C49"/>
    <w:rsid w:val="001A0FE8"/>
    <w:rsid w:val="001A6471"/>
    <w:rsid w:val="001A7397"/>
    <w:rsid w:val="001B0311"/>
    <w:rsid w:val="001B0AE8"/>
    <w:rsid w:val="001B5C41"/>
    <w:rsid w:val="001C7629"/>
    <w:rsid w:val="001D4322"/>
    <w:rsid w:val="001D54AB"/>
    <w:rsid w:val="001E0C65"/>
    <w:rsid w:val="001E7D98"/>
    <w:rsid w:val="001F1684"/>
    <w:rsid w:val="001F60EB"/>
    <w:rsid w:val="00207767"/>
    <w:rsid w:val="00210302"/>
    <w:rsid w:val="0021359C"/>
    <w:rsid w:val="002201EA"/>
    <w:rsid w:val="00227A51"/>
    <w:rsid w:val="00232D7B"/>
    <w:rsid w:val="0024005C"/>
    <w:rsid w:val="002426B5"/>
    <w:rsid w:val="002444C8"/>
    <w:rsid w:val="00244D6C"/>
    <w:rsid w:val="00251068"/>
    <w:rsid w:val="0025582B"/>
    <w:rsid w:val="00256769"/>
    <w:rsid w:val="00257AB7"/>
    <w:rsid w:val="002706D6"/>
    <w:rsid w:val="00270D96"/>
    <w:rsid w:val="002903FD"/>
    <w:rsid w:val="00290E26"/>
    <w:rsid w:val="00292800"/>
    <w:rsid w:val="00293969"/>
    <w:rsid w:val="00297D53"/>
    <w:rsid w:val="002A402E"/>
    <w:rsid w:val="002B395C"/>
    <w:rsid w:val="002C3B5C"/>
    <w:rsid w:val="002C5001"/>
    <w:rsid w:val="002D05D6"/>
    <w:rsid w:val="002D1299"/>
    <w:rsid w:val="002D48A7"/>
    <w:rsid w:val="002E7422"/>
    <w:rsid w:val="002F06C7"/>
    <w:rsid w:val="00300A13"/>
    <w:rsid w:val="0030217A"/>
    <w:rsid w:val="00303B5A"/>
    <w:rsid w:val="003046A0"/>
    <w:rsid w:val="00307952"/>
    <w:rsid w:val="003124C8"/>
    <w:rsid w:val="00312DDB"/>
    <w:rsid w:val="00314A81"/>
    <w:rsid w:val="00320559"/>
    <w:rsid w:val="00331F53"/>
    <w:rsid w:val="003453FD"/>
    <w:rsid w:val="00345AF7"/>
    <w:rsid w:val="0034629B"/>
    <w:rsid w:val="003511A3"/>
    <w:rsid w:val="003579EA"/>
    <w:rsid w:val="00360010"/>
    <w:rsid w:val="00360BAF"/>
    <w:rsid w:val="0037069E"/>
    <w:rsid w:val="003754DD"/>
    <w:rsid w:val="0037590A"/>
    <w:rsid w:val="00392263"/>
    <w:rsid w:val="003932E7"/>
    <w:rsid w:val="00394596"/>
    <w:rsid w:val="00396317"/>
    <w:rsid w:val="003A3986"/>
    <w:rsid w:val="003A47E4"/>
    <w:rsid w:val="003A74D9"/>
    <w:rsid w:val="003B6C24"/>
    <w:rsid w:val="003C1793"/>
    <w:rsid w:val="003C2F70"/>
    <w:rsid w:val="003C4496"/>
    <w:rsid w:val="003D0966"/>
    <w:rsid w:val="003E34FF"/>
    <w:rsid w:val="003E6B77"/>
    <w:rsid w:val="003F291B"/>
    <w:rsid w:val="00401634"/>
    <w:rsid w:val="00410381"/>
    <w:rsid w:val="00410497"/>
    <w:rsid w:val="00422E45"/>
    <w:rsid w:val="004261CB"/>
    <w:rsid w:val="0042666C"/>
    <w:rsid w:val="00426A3C"/>
    <w:rsid w:val="00426DBE"/>
    <w:rsid w:val="00432754"/>
    <w:rsid w:val="00435079"/>
    <w:rsid w:val="00441CE8"/>
    <w:rsid w:val="00442BCE"/>
    <w:rsid w:val="00446303"/>
    <w:rsid w:val="0045628B"/>
    <w:rsid w:val="004661AE"/>
    <w:rsid w:val="00473240"/>
    <w:rsid w:val="004765D0"/>
    <w:rsid w:val="00482D53"/>
    <w:rsid w:val="00495F32"/>
    <w:rsid w:val="004A23C6"/>
    <w:rsid w:val="004A3D49"/>
    <w:rsid w:val="004A4C22"/>
    <w:rsid w:val="004A7A2D"/>
    <w:rsid w:val="004B5A1F"/>
    <w:rsid w:val="004B7290"/>
    <w:rsid w:val="004C4E40"/>
    <w:rsid w:val="004D1F09"/>
    <w:rsid w:val="004D6BF7"/>
    <w:rsid w:val="004E64CE"/>
    <w:rsid w:val="004E7113"/>
    <w:rsid w:val="004E7712"/>
    <w:rsid w:val="004E7BF8"/>
    <w:rsid w:val="004F1A60"/>
    <w:rsid w:val="004F6227"/>
    <w:rsid w:val="004F7C95"/>
    <w:rsid w:val="00501107"/>
    <w:rsid w:val="0050383D"/>
    <w:rsid w:val="00510686"/>
    <w:rsid w:val="00511F92"/>
    <w:rsid w:val="00515B5D"/>
    <w:rsid w:val="00517DDB"/>
    <w:rsid w:val="00520332"/>
    <w:rsid w:val="00523C84"/>
    <w:rsid w:val="005269A7"/>
    <w:rsid w:val="005371C4"/>
    <w:rsid w:val="005426D1"/>
    <w:rsid w:val="00547117"/>
    <w:rsid w:val="00565A92"/>
    <w:rsid w:val="0056701A"/>
    <w:rsid w:val="00577A5E"/>
    <w:rsid w:val="005827B0"/>
    <w:rsid w:val="00587C39"/>
    <w:rsid w:val="00591EA7"/>
    <w:rsid w:val="00596AC8"/>
    <w:rsid w:val="005A6597"/>
    <w:rsid w:val="005B71FC"/>
    <w:rsid w:val="005B7400"/>
    <w:rsid w:val="005C2BCF"/>
    <w:rsid w:val="005C32C2"/>
    <w:rsid w:val="005C4B25"/>
    <w:rsid w:val="005C5212"/>
    <w:rsid w:val="005C6631"/>
    <w:rsid w:val="005D19C5"/>
    <w:rsid w:val="005D1C4D"/>
    <w:rsid w:val="005D402E"/>
    <w:rsid w:val="005D4397"/>
    <w:rsid w:val="005D7CC5"/>
    <w:rsid w:val="005E6186"/>
    <w:rsid w:val="005E73BC"/>
    <w:rsid w:val="005E7DF5"/>
    <w:rsid w:val="005F1F1F"/>
    <w:rsid w:val="005F587A"/>
    <w:rsid w:val="005F5B5D"/>
    <w:rsid w:val="005F6524"/>
    <w:rsid w:val="006413BD"/>
    <w:rsid w:val="006417CC"/>
    <w:rsid w:val="006463A8"/>
    <w:rsid w:val="006512CA"/>
    <w:rsid w:val="006531CA"/>
    <w:rsid w:val="006546C2"/>
    <w:rsid w:val="00655C29"/>
    <w:rsid w:val="00656CF4"/>
    <w:rsid w:val="0066090B"/>
    <w:rsid w:val="006617C2"/>
    <w:rsid w:val="00662461"/>
    <w:rsid w:val="00662B15"/>
    <w:rsid w:val="00667C34"/>
    <w:rsid w:val="006745E3"/>
    <w:rsid w:val="0068223C"/>
    <w:rsid w:val="006839F2"/>
    <w:rsid w:val="0069637C"/>
    <w:rsid w:val="006A21B3"/>
    <w:rsid w:val="006A4AA9"/>
    <w:rsid w:val="006A6DC7"/>
    <w:rsid w:val="006C19D9"/>
    <w:rsid w:val="006C423E"/>
    <w:rsid w:val="006C49B6"/>
    <w:rsid w:val="006D1EFA"/>
    <w:rsid w:val="006D4FA2"/>
    <w:rsid w:val="006E2A3F"/>
    <w:rsid w:val="006E2D44"/>
    <w:rsid w:val="006E34D7"/>
    <w:rsid w:val="006E64A5"/>
    <w:rsid w:val="006E6FA2"/>
    <w:rsid w:val="006E7830"/>
    <w:rsid w:val="006F42E8"/>
    <w:rsid w:val="0071187F"/>
    <w:rsid w:val="0071598F"/>
    <w:rsid w:val="00734F90"/>
    <w:rsid w:val="00744691"/>
    <w:rsid w:val="00747587"/>
    <w:rsid w:val="007606AD"/>
    <w:rsid w:val="00771234"/>
    <w:rsid w:val="007725D3"/>
    <w:rsid w:val="0077336A"/>
    <w:rsid w:val="00795776"/>
    <w:rsid w:val="007A4A24"/>
    <w:rsid w:val="007B167C"/>
    <w:rsid w:val="007B3F28"/>
    <w:rsid w:val="007C71E2"/>
    <w:rsid w:val="007D40C3"/>
    <w:rsid w:val="007D7318"/>
    <w:rsid w:val="007F26D0"/>
    <w:rsid w:val="007F2770"/>
    <w:rsid w:val="007F2996"/>
    <w:rsid w:val="007F5A02"/>
    <w:rsid w:val="007F7FF1"/>
    <w:rsid w:val="00804432"/>
    <w:rsid w:val="0080691A"/>
    <w:rsid w:val="00820B00"/>
    <w:rsid w:val="008316ED"/>
    <w:rsid w:val="00833672"/>
    <w:rsid w:val="00834017"/>
    <w:rsid w:val="0084183D"/>
    <w:rsid w:val="00857999"/>
    <w:rsid w:val="008619F0"/>
    <w:rsid w:val="00864ED6"/>
    <w:rsid w:val="00870EAD"/>
    <w:rsid w:val="008731B1"/>
    <w:rsid w:val="0088023A"/>
    <w:rsid w:val="00886F92"/>
    <w:rsid w:val="00890B7F"/>
    <w:rsid w:val="00893151"/>
    <w:rsid w:val="00893C79"/>
    <w:rsid w:val="00895437"/>
    <w:rsid w:val="008A096A"/>
    <w:rsid w:val="008A0978"/>
    <w:rsid w:val="008A0BA9"/>
    <w:rsid w:val="008A2334"/>
    <w:rsid w:val="008A6A9F"/>
    <w:rsid w:val="008C615D"/>
    <w:rsid w:val="008C6330"/>
    <w:rsid w:val="008D5685"/>
    <w:rsid w:val="008D618C"/>
    <w:rsid w:val="008E53E7"/>
    <w:rsid w:val="008E548B"/>
    <w:rsid w:val="008F3681"/>
    <w:rsid w:val="00900C4B"/>
    <w:rsid w:val="0091216E"/>
    <w:rsid w:val="009150E2"/>
    <w:rsid w:val="009178C3"/>
    <w:rsid w:val="00921A59"/>
    <w:rsid w:val="00927783"/>
    <w:rsid w:val="009321B1"/>
    <w:rsid w:val="00944353"/>
    <w:rsid w:val="00947934"/>
    <w:rsid w:val="0095299B"/>
    <w:rsid w:val="00953744"/>
    <w:rsid w:val="00960997"/>
    <w:rsid w:val="00960F44"/>
    <w:rsid w:val="0096667F"/>
    <w:rsid w:val="00973C73"/>
    <w:rsid w:val="00976991"/>
    <w:rsid w:val="00976CBC"/>
    <w:rsid w:val="00996F5A"/>
    <w:rsid w:val="009A166E"/>
    <w:rsid w:val="009A353B"/>
    <w:rsid w:val="009B4B03"/>
    <w:rsid w:val="009B603F"/>
    <w:rsid w:val="009C055F"/>
    <w:rsid w:val="009C16D4"/>
    <w:rsid w:val="009C3C8E"/>
    <w:rsid w:val="009D333B"/>
    <w:rsid w:val="009D4FE0"/>
    <w:rsid w:val="009D6CCA"/>
    <w:rsid w:val="009F2456"/>
    <w:rsid w:val="00A02702"/>
    <w:rsid w:val="00A07832"/>
    <w:rsid w:val="00A07AF8"/>
    <w:rsid w:val="00A11719"/>
    <w:rsid w:val="00A12825"/>
    <w:rsid w:val="00A12D96"/>
    <w:rsid w:val="00A175AC"/>
    <w:rsid w:val="00A225F7"/>
    <w:rsid w:val="00A3179B"/>
    <w:rsid w:val="00A320C9"/>
    <w:rsid w:val="00A40AA4"/>
    <w:rsid w:val="00A50549"/>
    <w:rsid w:val="00A55D11"/>
    <w:rsid w:val="00A56531"/>
    <w:rsid w:val="00A60410"/>
    <w:rsid w:val="00A61F0E"/>
    <w:rsid w:val="00A63903"/>
    <w:rsid w:val="00A64324"/>
    <w:rsid w:val="00A7618F"/>
    <w:rsid w:val="00A9521F"/>
    <w:rsid w:val="00AA161C"/>
    <w:rsid w:val="00AA1ACC"/>
    <w:rsid w:val="00AA2DF5"/>
    <w:rsid w:val="00AB4106"/>
    <w:rsid w:val="00AD473B"/>
    <w:rsid w:val="00AE1E77"/>
    <w:rsid w:val="00AF60CE"/>
    <w:rsid w:val="00AF617A"/>
    <w:rsid w:val="00B01110"/>
    <w:rsid w:val="00B05934"/>
    <w:rsid w:val="00B0767F"/>
    <w:rsid w:val="00B11DDB"/>
    <w:rsid w:val="00B1290F"/>
    <w:rsid w:val="00B13742"/>
    <w:rsid w:val="00B14634"/>
    <w:rsid w:val="00B17250"/>
    <w:rsid w:val="00B30CF9"/>
    <w:rsid w:val="00B325E2"/>
    <w:rsid w:val="00B4607B"/>
    <w:rsid w:val="00B47A5F"/>
    <w:rsid w:val="00B51453"/>
    <w:rsid w:val="00B55149"/>
    <w:rsid w:val="00B56791"/>
    <w:rsid w:val="00B74825"/>
    <w:rsid w:val="00B85DDA"/>
    <w:rsid w:val="00B86528"/>
    <w:rsid w:val="00B9086E"/>
    <w:rsid w:val="00B914E3"/>
    <w:rsid w:val="00B918F3"/>
    <w:rsid w:val="00B94E63"/>
    <w:rsid w:val="00B97CE4"/>
    <w:rsid w:val="00BA4CD4"/>
    <w:rsid w:val="00BA5BEB"/>
    <w:rsid w:val="00BA5CBA"/>
    <w:rsid w:val="00BA5EEA"/>
    <w:rsid w:val="00BB6EA5"/>
    <w:rsid w:val="00BC63C1"/>
    <w:rsid w:val="00BD0F27"/>
    <w:rsid w:val="00BD2BCD"/>
    <w:rsid w:val="00BD4FE8"/>
    <w:rsid w:val="00BD58CB"/>
    <w:rsid w:val="00BD7B9D"/>
    <w:rsid w:val="00BE0CCA"/>
    <w:rsid w:val="00BE48BB"/>
    <w:rsid w:val="00BE7C7E"/>
    <w:rsid w:val="00BF268A"/>
    <w:rsid w:val="00BF2CA5"/>
    <w:rsid w:val="00C02F7F"/>
    <w:rsid w:val="00C076C1"/>
    <w:rsid w:val="00C17120"/>
    <w:rsid w:val="00C212B1"/>
    <w:rsid w:val="00C226D5"/>
    <w:rsid w:val="00C309FA"/>
    <w:rsid w:val="00C3212C"/>
    <w:rsid w:val="00C32F78"/>
    <w:rsid w:val="00C36C88"/>
    <w:rsid w:val="00C40206"/>
    <w:rsid w:val="00C40862"/>
    <w:rsid w:val="00C40DD2"/>
    <w:rsid w:val="00C4459D"/>
    <w:rsid w:val="00C62764"/>
    <w:rsid w:val="00C67915"/>
    <w:rsid w:val="00C85496"/>
    <w:rsid w:val="00C86154"/>
    <w:rsid w:val="00C90153"/>
    <w:rsid w:val="00C94491"/>
    <w:rsid w:val="00CA6772"/>
    <w:rsid w:val="00CA6BF4"/>
    <w:rsid w:val="00CA7A7B"/>
    <w:rsid w:val="00CB1A98"/>
    <w:rsid w:val="00CB21AE"/>
    <w:rsid w:val="00CB396D"/>
    <w:rsid w:val="00CB4C06"/>
    <w:rsid w:val="00CC628F"/>
    <w:rsid w:val="00CC6868"/>
    <w:rsid w:val="00CC7ADA"/>
    <w:rsid w:val="00CE0555"/>
    <w:rsid w:val="00D00A0C"/>
    <w:rsid w:val="00D055E6"/>
    <w:rsid w:val="00D05A4D"/>
    <w:rsid w:val="00D12A4F"/>
    <w:rsid w:val="00D1347A"/>
    <w:rsid w:val="00D222BB"/>
    <w:rsid w:val="00D32622"/>
    <w:rsid w:val="00D44E41"/>
    <w:rsid w:val="00D505E7"/>
    <w:rsid w:val="00D532D2"/>
    <w:rsid w:val="00D53C20"/>
    <w:rsid w:val="00D54724"/>
    <w:rsid w:val="00D5782C"/>
    <w:rsid w:val="00D62590"/>
    <w:rsid w:val="00D62C0A"/>
    <w:rsid w:val="00D64FBE"/>
    <w:rsid w:val="00D70DF9"/>
    <w:rsid w:val="00D7163E"/>
    <w:rsid w:val="00D83CEA"/>
    <w:rsid w:val="00D922CF"/>
    <w:rsid w:val="00D95CA8"/>
    <w:rsid w:val="00D9609E"/>
    <w:rsid w:val="00DA781F"/>
    <w:rsid w:val="00DB3A28"/>
    <w:rsid w:val="00DB4847"/>
    <w:rsid w:val="00DC3524"/>
    <w:rsid w:val="00DC5C22"/>
    <w:rsid w:val="00DD071C"/>
    <w:rsid w:val="00DD1D68"/>
    <w:rsid w:val="00DD55FE"/>
    <w:rsid w:val="00DD68C8"/>
    <w:rsid w:val="00DD7DCA"/>
    <w:rsid w:val="00DE1060"/>
    <w:rsid w:val="00DE287E"/>
    <w:rsid w:val="00DE31FA"/>
    <w:rsid w:val="00DE663D"/>
    <w:rsid w:val="00DE68B4"/>
    <w:rsid w:val="00DF2AD8"/>
    <w:rsid w:val="00DF425F"/>
    <w:rsid w:val="00DF7AA0"/>
    <w:rsid w:val="00DF7E6D"/>
    <w:rsid w:val="00E13CE0"/>
    <w:rsid w:val="00E167AB"/>
    <w:rsid w:val="00E22089"/>
    <w:rsid w:val="00E30243"/>
    <w:rsid w:val="00E3448D"/>
    <w:rsid w:val="00E3596E"/>
    <w:rsid w:val="00E52FDF"/>
    <w:rsid w:val="00E54340"/>
    <w:rsid w:val="00E55339"/>
    <w:rsid w:val="00E560F7"/>
    <w:rsid w:val="00E571F0"/>
    <w:rsid w:val="00E67352"/>
    <w:rsid w:val="00E67939"/>
    <w:rsid w:val="00E70E08"/>
    <w:rsid w:val="00E7154E"/>
    <w:rsid w:val="00E7459B"/>
    <w:rsid w:val="00E81989"/>
    <w:rsid w:val="00E85CB6"/>
    <w:rsid w:val="00E86ED1"/>
    <w:rsid w:val="00E8732F"/>
    <w:rsid w:val="00E95014"/>
    <w:rsid w:val="00EA73F8"/>
    <w:rsid w:val="00EB0663"/>
    <w:rsid w:val="00EB1D49"/>
    <w:rsid w:val="00EB20A8"/>
    <w:rsid w:val="00EB3B5E"/>
    <w:rsid w:val="00EC1CE5"/>
    <w:rsid w:val="00EC6F16"/>
    <w:rsid w:val="00ED5268"/>
    <w:rsid w:val="00EE26C0"/>
    <w:rsid w:val="00EE6C2D"/>
    <w:rsid w:val="00EF475E"/>
    <w:rsid w:val="00EF6C1A"/>
    <w:rsid w:val="00EF7BDB"/>
    <w:rsid w:val="00F04C8C"/>
    <w:rsid w:val="00F07C79"/>
    <w:rsid w:val="00F2019D"/>
    <w:rsid w:val="00F24DC1"/>
    <w:rsid w:val="00F30ED3"/>
    <w:rsid w:val="00F32654"/>
    <w:rsid w:val="00F41E1B"/>
    <w:rsid w:val="00F52D73"/>
    <w:rsid w:val="00F55AFC"/>
    <w:rsid w:val="00F626ED"/>
    <w:rsid w:val="00F6375B"/>
    <w:rsid w:val="00F80907"/>
    <w:rsid w:val="00F81343"/>
    <w:rsid w:val="00F82477"/>
    <w:rsid w:val="00F84AA7"/>
    <w:rsid w:val="00F85A27"/>
    <w:rsid w:val="00F87441"/>
    <w:rsid w:val="00F87955"/>
    <w:rsid w:val="00F87C21"/>
    <w:rsid w:val="00F94F3D"/>
    <w:rsid w:val="00F9656A"/>
    <w:rsid w:val="00F97300"/>
    <w:rsid w:val="00FA14D7"/>
    <w:rsid w:val="00FA619F"/>
    <w:rsid w:val="00FB4248"/>
    <w:rsid w:val="00FB585A"/>
    <w:rsid w:val="00FC09EA"/>
    <w:rsid w:val="00FD6042"/>
    <w:rsid w:val="00FD62A0"/>
    <w:rsid w:val="00FD7962"/>
    <w:rsid w:val="00FD7C19"/>
    <w:rsid w:val="00FE236D"/>
    <w:rsid w:val="00FE4B8A"/>
    <w:rsid w:val="00FF1096"/>
    <w:rsid w:val="00FF39F2"/>
    <w:rsid w:val="00FF601D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schemas-tilde-lv/tildestengine" w:name="date"/>
  <w:shapeDefaults>
    <o:shapedefaults v:ext="edit" spidmax="39937"/>
    <o:shapelayout v:ext="edit">
      <o:idmap v:ext="edit" data="1"/>
    </o:shapelayout>
  </w:shapeDefaults>
  <w:decimalSymbol w:val=","/>
  <w:listSeparator w:val=";"/>
  <w14:docId w14:val="41F75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D3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960F44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6E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60F44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rsid w:val="00960F44"/>
    <w:pPr>
      <w:jc w:val="both"/>
    </w:pPr>
    <w:rPr>
      <w:lang w:eastAsia="en-US"/>
    </w:rPr>
  </w:style>
  <w:style w:type="paragraph" w:customStyle="1" w:styleId="TableContents">
    <w:name w:val="Table Contents"/>
    <w:basedOn w:val="Normal"/>
    <w:rsid w:val="006E2A3F"/>
    <w:pPr>
      <w:widowControl w:val="0"/>
      <w:suppressLineNumbers/>
      <w:suppressAutoHyphens/>
    </w:pPr>
    <w:rPr>
      <w:rFonts w:eastAsia="Arial Unicode MS"/>
      <w:kern w:val="1"/>
    </w:rPr>
  </w:style>
  <w:style w:type="paragraph" w:styleId="NormalWeb">
    <w:name w:val="Normal (Web)"/>
    <w:basedOn w:val="Normal"/>
    <w:rsid w:val="00F24DC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24DC1"/>
    <w:rPr>
      <w:b/>
      <w:bCs/>
    </w:rPr>
  </w:style>
  <w:style w:type="character" w:customStyle="1" w:styleId="saistitie21">
    <w:name w:val="saistitie_21"/>
    <w:basedOn w:val="DefaultParagraphFont"/>
    <w:rsid w:val="00F24DC1"/>
    <w:rPr>
      <w:b/>
      <w:bCs/>
      <w:color w:val="000000"/>
      <w:sz w:val="24"/>
      <w:szCs w:val="24"/>
    </w:rPr>
  </w:style>
  <w:style w:type="character" w:customStyle="1" w:styleId="saistitie1">
    <w:name w:val="saistitie1"/>
    <w:basedOn w:val="DefaultParagraphFont"/>
    <w:rsid w:val="00F24DC1"/>
    <w:rPr>
      <w:b/>
      <w:bCs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rsid w:val="00F24DC1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35AA"/>
    <w:rPr>
      <w:sz w:val="24"/>
      <w:szCs w:val="24"/>
    </w:rPr>
  </w:style>
  <w:style w:type="paragraph" w:styleId="BalloonText">
    <w:name w:val="Balloon Text"/>
    <w:basedOn w:val="Normal"/>
    <w:link w:val="BalloonTextChar"/>
    <w:rsid w:val="0006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5AA"/>
    <w:rPr>
      <w:rFonts w:ascii="Tahoma" w:hAnsi="Tahoma" w:cs="Tahoma"/>
      <w:sz w:val="16"/>
      <w:szCs w:val="16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495F32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E7459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7B3F28"/>
    <w:rPr>
      <w:sz w:val="16"/>
      <w:szCs w:val="16"/>
    </w:rPr>
  </w:style>
  <w:style w:type="paragraph" w:styleId="CommentText">
    <w:name w:val="annotation text"/>
    <w:basedOn w:val="Normal"/>
    <w:semiHidden/>
    <w:rsid w:val="007B3F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3F28"/>
    <w:rPr>
      <w:b/>
      <w:bCs/>
    </w:rPr>
  </w:style>
  <w:style w:type="paragraph" w:customStyle="1" w:styleId="naislab">
    <w:name w:val="naislab"/>
    <w:basedOn w:val="Normal"/>
    <w:rsid w:val="00E8732F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E2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B556-0CE5-48DD-8D64-49BEF6E4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27.marta noteikumos Nr.220 „Zāļu iegādes, uzglabāšanas, izlietošanas, uzskaites un iznīcināšanas kārtība ārstniecības iestādēs un sociālās aprūpes institūcijās”</vt:lpstr>
    </vt:vector>
  </TitlesOfParts>
  <Company>Veselības ministrija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27.marta noteikumos Nr.220 „Zāļu iegādes, uzglabāšanas, izlietošanas, uzskaites un iznīcināšanas kārtība ārstniecības iestādēs un sociālās aprūpes institūcijās”</dc:title>
  <dc:subject>Ministru kabineta noteikumu projekts</dc:subject>
  <dc:creator>Silvija Riekstiņa</dc:creator>
  <cp:keywords/>
  <dc:description>silvija.riekstina@vm.gov.lv
tālrunis 67876115</dc:description>
  <cp:lastModifiedBy>Ieva Liepiņa</cp:lastModifiedBy>
  <cp:revision>38</cp:revision>
  <cp:lastPrinted>2012-11-28T08:22:00Z</cp:lastPrinted>
  <dcterms:created xsi:type="dcterms:W3CDTF">2010-12-17T15:56:00Z</dcterms:created>
  <dcterms:modified xsi:type="dcterms:W3CDTF">2012-12-07T12:36:00Z</dcterms:modified>
</cp:coreProperties>
</file>