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9B49D" w14:textId="77777777" w:rsidR="00271DD4" w:rsidRPr="00271DD4" w:rsidRDefault="00271DD4" w:rsidP="00271DD4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6D2C47F" w14:textId="77777777" w:rsidR="00271DD4" w:rsidRPr="00271DD4" w:rsidRDefault="00271DD4" w:rsidP="00271D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C937B2" w14:textId="77777777" w:rsidR="00271DD4" w:rsidRPr="00271DD4" w:rsidRDefault="00271DD4" w:rsidP="00271D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6A6F5F" w14:textId="77777777" w:rsidR="00271DD4" w:rsidRPr="00271DD4" w:rsidRDefault="00271DD4" w:rsidP="00271D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3F62D6" w14:textId="77777777" w:rsidR="00271DD4" w:rsidRPr="00271DD4" w:rsidRDefault="00271DD4" w:rsidP="00271D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BF5E9E" w14:textId="71A36429" w:rsidR="00271DD4" w:rsidRPr="00271DD4" w:rsidRDefault="00271DD4" w:rsidP="00271D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1DD4">
        <w:rPr>
          <w:rFonts w:ascii="Times New Roman" w:hAnsi="Times New Roman"/>
          <w:sz w:val="28"/>
          <w:szCs w:val="28"/>
        </w:rPr>
        <w:t>2013</w:t>
      </w:r>
      <w:proofErr w:type="gramStart"/>
      <w:r w:rsidRPr="00271DD4">
        <w:rPr>
          <w:rFonts w:ascii="Times New Roman" w:hAnsi="Times New Roman"/>
          <w:sz w:val="28"/>
          <w:szCs w:val="28"/>
        </w:rPr>
        <w:t>.gada</w:t>
      </w:r>
      <w:proofErr w:type="gramEnd"/>
      <w:r w:rsidR="00FA4AF6">
        <w:rPr>
          <w:rFonts w:ascii="Times New Roman" w:hAnsi="Times New Roman"/>
          <w:sz w:val="28"/>
          <w:szCs w:val="28"/>
        </w:rPr>
        <w:t xml:space="preserve"> 23.aprīlī</w:t>
      </w:r>
      <w:r w:rsidRPr="00271DD4">
        <w:rPr>
          <w:rFonts w:ascii="Times New Roman" w:hAnsi="Times New Roman"/>
          <w:sz w:val="28"/>
          <w:szCs w:val="28"/>
        </w:rPr>
        <w:tab/>
      </w:r>
      <w:proofErr w:type="spellStart"/>
      <w:r w:rsidRPr="00271DD4">
        <w:rPr>
          <w:rFonts w:ascii="Times New Roman" w:hAnsi="Times New Roman"/>
          <w:sz w:val="28"/>
          <w:szCs w:val="28"/>
        </w:rPr>
        <w:t>Noteikumi</w:t>
      </w:r>
      <w:proofErr w:type="spellEnd"/>
      <w:r w:rsidRPr="00271DD4">
        <w:rPr>
          <w:rFonts w:ascii="Times New Roman" w:hAnsi="Times New Roman"/>
          <w:sz w:val="28"/>
          <w:szCs w:val="28"/>
        </w:rPr>
        <w:t xml:space="preserve"> Nr.</w:t>
      </w:r>
      <w:r w:rsidR="00FA4AF6">
        <w:rPr>
          <w:rFonts w:ascii="Times New Roman" w:hAnsi="Times New Roman"/>
          <w:sz w:val="28"/>
          <w:szCs w:val="28"/>
        </w:rPr>
        <w:t>214</w:t>
      </w:r>
    </w:p>
    <w:p w14:paraId="709DBA0C" w14:textId="3F8C3B39" w:rsidR="00271DD4" w:rsidRPr="00271DD4" w:rsidRDefault="00271DD4" w:rsidP="00271DD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71DD4">
        <w:rPr>
          <w:rFonts w:ascii="Times New Roman" w:hAnsi="Times New Roman"/>
          <w:sz w:val="28"/>
          <w:szCs w:val="28"/>
        </w:rPr>
        <w:t>Rīgā</w:t>
      </w:r>
      <w:proofErr w:type="spellEnd"/>
      <w:r w:rsidRPr="00271DD4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271DD4">
        <w:rPr>
          <w:rFonts w:ascii="Times New Roman" w:hAnsi="Times New Roman"/>
          <w:sz w:val="28"/>
          <w:szCs w:val="28"/>
        </w:rPr>
        <w:t>prot</w:t>
      </w:r>
      <w:proofErr w:type="gramEnd"/>
      <w:r w:rsidRPr="00271DD4">
        <w:rPr>
          <w:rFonts w:ascii="Times New Roman" w:hAnsi="Times New Roman"/>
          <w:sz w:val="28"/>
          <w:szCs w:val="28"/>
        </w:rPr>
        <w:t>.</w:t>
      </w:r>
      <w:proofErr w:type="spellEnd"/>
      <w:r w:rsidRPr="00271DD4">
        <w:rPr>
          <w:rFonts w:ascii="Times New Roman" w:hAnsi="Times New Roman"/>
          <w:sz w:val="28"/>
          <w:szCs w:val="28"/>
        </w:rPr>
        <w:t xml:space="preserve"> Nr.</w:t>
      </w:r>
      <w:r w:rsidR="00FA4AF6">
        <w:rPr>
          <w:rFonts w:ascii="Times New Roman" w:hAnsi="Times New Roman"/>
          <w:sz w:val="28"/>
          <w:szCs w:val="28"/>
        </w:rPr>
        <w:t>23 3</w:t>
      </w:r>
      <w:bookmarkStart w:id="0" w:name="_GoBack"/>
      <w:bookmarkEnd w:id="0"/>
      <w:r w:rsidRPr="00271DD4">
        <w:rPr>
          <w:rFonts w:ascii="Times New Roman" w:hAnsi="Times New Roman"/>
          <w:sz w:val="28"/>
          <w:szCs w:val="28"/>
        </w:rPr>
        <w:t>.§)</w:t>
      </w:r>
    </w:p>
    <w:p w14:paraId="2B89F7A0" w14:textId="55DA2E94" w:rsidR="00956A8A" w:rsidRPr="00271DD4" w:rsidRDefault="00956A8A" w:rsidP="00271DD4">
      <w:pPr>
        <w:tabs>
          <w:tab w:val="left" w:pos="6840"/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2B89F7A1" w14:textId="74E58D92" w:rsidR="00910AA8" w:rsidRPr="00271DD4" w:rsidRDefault="00A0290D" w:rsidP="00271DD4">
      <w:pPr>
        <w:tabs>
          <w:tab w:val="left" w:pos="6840"/>
          <w:tab w:val="righ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71DD4">
        <w:rPr>
          <w:rFonts w:ascii="Times New Roman" w:hAnsi="Times New Roman"/>
          <w:b/>
          <w:sz w:val="28"/>
          <w:szCs w:val="28"/>
          <w:lang w:val="lv-LV"/>
        </w:rPr>
        <w:t>Grozījums</w:t>
      </w:r>
      <w:r w:rsidR="00AE5401" w:rsidRPr="00271DD4">
        <w:rPr>
          <w:rFonts w:ascii="Times New Roman" w:hAnsi="Times New Roman"/>
          <w:b/>
          <w:sz w:val="28"/>
          <w:szCs w:val="28"/>
          <w:lang w:val="lv-LV"/>
        </w:rPr>
        <w:t xml:space="preserve"> Ministru kabineta 2005.gada 29.novembra noteikumos Nr.914 </w:t>
      </w:r>
      <w:r w:rsidR="00271DD4" w:rsidRPr="00271DD4">
        <w:rPr>
          <w:rFonts w:ascii="Times New Roman" w:hAnsi="Times New Roman"/>
          <w:b/>
          <w:sz w:val="28"/>
          <w:szCs w:val="28"/>
          <w:lang w:val="lv-LV"/>
        </w:rPr>
        <w:t>"</w:t>
      </w:r>
      <w:r w:rsidR="00AE5401" w:rsidRPr="00271DD4">
        <w:rPr>
          <w:rFonts w:ascii="Times New Roman" w:hAnsi="Times New Roman"/>
          <w:b/>
          <w:sz w:val="28"/>
          <w:szCs w:val="28"/>
          <w:lang w:val="lv-LV"/>
        </w:rPr>
        <w:t>Iekšlietu ministrijas padotībā esošo iestāžu darbinieku ar speciālajām dienesta pakāpēm nelaimes gadījumu darbā izmeklēšanas un uzskaites kārtība</w:t>
      </w:r>
      <w:r w:rsidR="00271DD4" w:rsidRPr="00271DD4">
        <w:rPr>
          <w:rFonts w:ascii="Times New Roman" w:hAnsi="Times New Roman"/>
          <w:b/>
          <w:sz w:val="28"/>
          <w:szCs w:val="28"/>
          <w:lang w:val="lv-LV"/>
        </w:rPr>
        <w:t>"</w:t>
      </w:r>
    </w:p>
    <w:p w14:paraId="2B89F7A3" w14:textId="77777777" w:rsidR="00865B87" w:rsidRPr="00271DD4" w:rsidRDefault="00865B87" w:rsidP="00271DD4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2B89F7A4" w14:textId="77777777" w:rsidR="00910AA8" w:rsidRPr="00271DD4" w:rsidRDefault="00910AA8" w:rsidP="00271DD4">
      <w:pPr>
        <w:pStyle w:val="Heading6"/>
        <w:jc w:val="right"/>
        <w:rPr>
          <w:szCs w:val="28"/>
        </w:rPr>
      </w:pPr>
      <w:r w:rsidRPr="00271DD4">
        <w:rPr>
          <w:szCs w:val="28"/>
        </w:rPr>
        <w:t>Izdoti saskaņā ar</w:t>
      </w:r>
    </w:p>
    <w:p w14:paraId="1E00EE7C" w14:textId="77777777" w:rsidR="008B76DC" w:rsidRDefault="00A0290D" w:rsidP="00271DD4">
      <w:pPr>
        <w:pStyle w:val="Heading6"/>
        <w:jc w:val="right"/>
        <w:rPr>
          <w:szCs w:val="28"/>
        </w:rPr>
      </w:pPr>
      <w:r w:rsidRPr="00271DD4">
        <w:rPr>
          <w:szCs w:val="28"/>
        </w:rPr>
        <w:t xml:space="preserve">Darba aizsardzības likuma </w:t>
      </w:r>
    </w:p>
    <w:p w14:paraId="2B89F7A5" w14:textId="24C9D228" w:rsidR="001717A8" w:rsidRPr="00271DD4" w:rsidRDefault="00A0290D" w:rsidP="00271DD4">
      <w:pPr>
        <w:pStyle w:val="Heading6"/>
        <w:jc w:val="right"/>
        <w:rPr>
          <w:szCs w:val="28"/>
        </w:rPr>
      </w:pPr>
      <w:r w:rsidRPr="00271DD4">
        <w:rPr>
          <w:szCs w:val="28"/>
        </w:rPr>
        <w:t xml:space="preserve">13.panta pirmo daļu </w:t>
      </w:r>
    </w:p>
    <w:p w14:paraId="2B89F7A6" w14:textId="77777777" w:rsidR="00A0290D" w:rsidRPr="00271DD4" w:rsidRDefault="00A0290D" w:rsidP="00271DD4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2B89F7A7" w14:textId="12C2433D" w:rsidR="004C49E8" w:rsidRPr="00271DD4" w:rsidRDefault="004C49E8" w:rsidP="00271D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71DD4">
        <w:rPr>
          <w:rFonts w:ascii="Times New Roman" w:hAnsi="Times New Roman"/>
          <w:sz w:val="28"/>
          <w:szCs w:val="28"/>
        </w:rPr>
        <w:t xml:space="preserve">Izdarīt Ministru kabineta </w:t>
      </w:r>
      <w:r w:rsidR="00AE5401" w:rsidRPr="00271DD4">
        <w:rPr>
          <w:rFonts w:ascii="Times New Roman" w:hAnsi="Times New Roman"/>
          <w:sz w:val="28"/>
          <w:szCs w:val="28"/>
        </w:rPr>
        <w:t xml:space="preserve">2005.gada 29.novembra noteikumos Nr.914 </w:t>
      </w:r>
      <w:r w:rsidR="00271DD4" w:rsidRPr="00271DD4">
        <w:rPr>
          <w:rFonts w:ascii="Times New Roman" w:hAnsi="Times New Roman"/>
          <w:sz w:val="28"/>
          <w:szCs w:val="28"/>
        </w:rPr>
        <w:t>"</w:t>
      </w:r>
      <w:r w:rsidR="00AE5401" w:rsidRPr="00271DD4">
        <w:rPr>
          <w:rFonts w:ascii="Times New Roman" w:hAnsi="Times New Roman"/>
          <w:sz w:val="28"/>
          <w:szCs w:val="28"/>
        </w:rPr>
        <w:t>Iekšlietu ministrijas padotībā esošo iestāžu darbinieku ar speciālajām dienesta pakāpēm nelaimes gadījumu darbā izmeklēšanas un uzskaites kārtība</w:t>
      </w:r>
      <w:r w:rsidR="00271DD4" w:rsidRPr="00271DD4">
        <w:rPr>
          <w:rFonts w:ascii="Times New Roman" w:hAnsi="Times New Roman"/>
          <w:sz w:val="28"/>
          <w:szCs w:val="28"/>
        </w:rPr>
        <w:t>"</w:t>
      </w:r>
      <w:r w:rsidR="00AE5401" w:rsidRPr="00271DD4">
        <w:rPr>
          <w:rFonts w:ascii="Times New Roman" w:hAnsi="Times New Roman"/>
          <w:sz w:val="28"/>
          <w:szCs w:val="28"/>
        </w:rPr>
        <w:t xml:space="preserve"> </w:t>
      </w:r>
      <w:r w:rsidRPr="00271DD4">
        <w:rPr>
          <w:rFonts w:ascii="Times New Roman" w:hAnsi="Times New Roman"/>
          <w:sz w:val="28"/>
          <w:szCs w:val="28"/>
        </w:rPr>
        <w:t>(Latvijas Vēstnesis, 200</w:t>
      </w:r>
      <w:r w:rsidR="003F4C42" w:rsidRPr="00271DD4">
        <w:rPr>
          <w:rFonts w:ascii="Times New Roman" w:hAnsi="Times New Roman"/>
          <w:sz w:val="28"/>
          <w:szCs w:val="28"/>
        </w:rPr>
        <w:t>5</w:t>
      </w:r>
      <w:r w:rsidRPr="00271DD4">
        <w:rPr>
          <w:rFonts w:ascii="Times New Roman" w:hAnsi="Times New Roman"/>
          <w:sz w:val="28"/>
          <w:szCs w:val="28"/>
        </w:rPr>
        <w:t xml:space="preserve">, </w:t>
      </w:r>
      <w:r w:rsidR="003F4C42" w:rsidRPr="00271DD4">
        <w:rPr>
          <w:rFonts w:ascii="Times New Roman" w:hAnsi="Times New Roman"/>
          <w:sz w:val="28"/>
          <w:szCs w:val="28"/>
        </w:rPr>
        <w:t>193.</w:t>
      </w:r>
      <w:r w:rsidR="00F558CA" w:rsidRPr="00271DD4">
        <w:rPr>
          <w:rFonts w:ascii="Times New Roman" w:hAnsi="Times New Roman"/>
          <w:sz w:val="28"/>
          <w:szCs w:val="28"/>
        </w:rPr>
        <w:t>nr.; 2009,</w:t>
      </w:r>
      <w:r w:rsidRPr="00271DD4">
        <w:rPr>
          <w:rFonts w:ascii="Times New Roman" w:hAnsi="Times New Roman"/>
          <w:sz w:val="28"/>
          <w:szCs w:val="28"/>
        </w:rPr>
        <w:t xml:space="preserve"> </w:t>
      </w:r>
      <w:r w:rsidR="00F558CA" w:rsidRPr="00271DD4">
        <w:rPr>
          <w:rFonts w:ascii="Times New Roman" w:hAnsi="Times New Roman"/>
          <w:sz w:val="28"/>
          <w:szCs w:val="28"/>
        </w:rPr>
        <w:t>1</w:t>
      </w:r>
      <w:r w:rsidR="003F4C42" w:rsidRPr="00271DD4">
        <w:rPr>
          <w:rFonts w:ascii="Times New Roman" w:hAnsi="Times New Roman"/>
          <w:sz w:val="28"/>
          <w:szCs w:val="28"/>
        </w:rPr>
        <w:t>78</w:t>
      </w:r>
      <w:r w:rsidRPr="00271DD4">
        <w:rPr>
          <w:rFonts w:ascii="Times New Roman" w:hAnsi="Times New Roman"/>
          <w:sz w:val="28"/>
          <w:szCs w:val="28"/>
        </w:rPr>
        <w:t>.nr.</w:t>
      </w:r>
      <w:r w:rsidR="003F4C42" w:rsidRPr="00271DD4">
        <w:rPr>
          <w:rFonts w:ascii="Times New Roman" w:hAnsi="Times New Roman"/>
          <w:sz w:val="28"/>
          <w:szCs w:val="28"/>
        </w:rPr>
        <w:t>; 2010, 160.nr.</w:t>
      </w:r>
      <w:r w:rsidRPr="00271DD4">
        <w:rPr>
          <w:rFonts w:ascii="Times New Roman" w:hAnsi="Times New Roman"/>
          <w:sz w:val="28"/>
          <w:szCs w:val="28"/>
        </w:rPr>
        <w:t>) grozījumu</w:t>
      </w:r>
      <w:r w:rsidR="00A0290D" w:rsidRPr="00271DD4">
        <w:rPr>
          <w:rFonts w:ascii="Times New Roman" w:hAnsi="Times New Roman"/>
          <w:sz w:val="28"/>
          <w:szCs w:val="28"/>
        </w:rPr>
        <w:t xml:space="preserve"> un aizstāt 40.punktā vārdus </w:t>
      </w:r>
      <w:r w:rsidR="00271DD4" w:rsidRPr="00271DD4">
        <w:rPr>
          <w:rFonts w:ascii="Times New Roman" w:hAnsi="Times New Roman"/>
          <w:sz w:val="28"/>
          <w:szCs w:val="28"/>
        </w:rPr>
        <w:t>"</w:t>
      </w:r>
      <w:r w:rsidR="00A0290D" w:rsidRPr="00271DD4">
        <w:rPr>
          <w:rFonts w:ascii="Times New Roman" w:hAnsi="Times New Roman"/>
          <w:sz w:val="28"/>
          <w:szCs w:val="28"/>
        </w:rPr>
        <w:t>Veselības norēķinu centra</w:t>
      </w:r>
      <w:r w:rsidR="00271DD4" w:rsidRPr="00271DD4">
        <w:rPr>
          <w:rFonts w:ascii="Times New Roman" w:hAnsi="Times New Roman"/>
          <w:sz w:val="28"/>
          <w:szCs w:val="28"/>
        </w:rPr>
        <w:t>"</w:t>
      </w:r>
      <w:r w:rsidR="00A0290D" w:rsidRPr="00271DD4">
        <w:rPr>
          <w:rFonts w:ascii="Times New Roman" w:hAnsi="Times New Roman"/>
          <w:sz w:val="28"/>
          <w:szCs w:val="28"/>
        </w:rPr>
        <w:t xml:space="preserve"> ar vārdiem </w:t>
      </w:r>
      <w:r w:rsidR="00271DD4" w:rsidRPr="00271DD4">
        <w:rPr>
          <w:rFonts w:ascii="Times New Roman" w:hAnsi="Times New Roman"/>
          <w:sz w:val="28"/>
          <w:szCs w:val="28"/>
        </w:rPr>
        <w:t>"</w:t>
      </w:r>
      <w:r w:rsidR="00A0290D" w:rsidRPr="00271DD4">
        <w:rPr>
          <w:rFonts w:ascii="Times New Roman" w:hAnsi="Times New Roman"/>
          <w:sz w:val="28"/>
          <w:szCs w:val="28"/>
        </w:rPr>
        <w:t>Nacionālā veselības dienesta</w:t>
      </w:r>
      <w:r w:rsidR="00271DD4" w:rsidRPr="00271DD4">
        <w:rPr>
          <w:rFonts w:ascii="Times New Roman" w:hAnsi="Times New Roman"/>
          <w:sz w:val="28"/>
          <w:szCs w:val="28"/>
        </w:rPr>
        <w:t>"</w:t>
      </w:r>
      <w:r w:rsidR="00A0290D" w:rsidRPr="00271DD4">
        <w:rPr>
          <w:rFonts w:ascii="Times New Roman" w:hAnsi="Times New Roman"/>
          <w:sz w:val="28"/>
          <w:szCs w:val="28"/>
        </w:rPr>
        <w:t>.</w:t>
      </w:r>
    </w:p>
    <w:p w14:paraId="2B89F7A9" w14:textId="77777777" w:rsidR="00956A8A" w:rsidRPr="00271DD4" w:rsidRDefault="00956A8A" w:rsidP="00271D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B89F7AA" w14:textId="77777777" w:rsidR="00956A8A" w:rsidRPr="00271DD4" w:rsidRDefault="00956A8A" w:rsidP="00271D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B89F7AB" w14:textId="77777777" w:rsidR="00956A8A" w:rsidRPr="00271DD4" w:rsidRDefault="00956A8A" w:rsidP="00271D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B89F7AC" w14:textId="16C28FDE" w:rsidR="00956A8A" w:rsidRPr="00271DD4" w:rsidRDefault="00382AA9" w:rsidP="00271DD4">
      <w:pPr>
        <w:pStyle w:val="NoSpacing"/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71DD4">
        <w:rPr>
          <w:rFonts w:ascii="Times New Roman" w:hAnsi="Times New Roman"/>
          <w:sz w:val="28"/>
          <w:szCs w:val="28"/>
        </w:rPr>
        <w:t>Ministru prezidents</w:t>
      </w:r>
      <w:r w:rsidRPr="00271DD4">
        <w:rPr>
          <w:rFonts w:ascii="Times New Roman" w:hAnsi="Times New Roman"/>
          <w:sz w:val="28"/>
          <w:szCs w:val="28"/>
        </w:rPr>
        <w:tab/>
        <w:t>V.Dombrovskis</w:t>
      </w:r>
    </w:p>
    <w:p w14:paraId="2B89F7AD" w14:textId="77777777" w:rsidR="00956A8A" w:rsidRPr="00271DD4" w:rsidRDefault="00956A8A" w:rsidP="00271D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9F7AE" w14:textId="77777777" w:rsidR="00956A8A" w:rsidRPr="00271DD4" w:rsidRDefault="00956A8A" w:rsidP="00271D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9F7AF" w14:textId="77777777" w:rsidR="00956A8A" w:rsidRPr="00271DD4" w:rsidRDefault="00956A8A" w:rsidP="00271DD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89F7B0" w14:textId="69ABEEB7" w:rsidR="00956A8A" w:rsidRPr="00271DD4" w:rsidRDefault="00271DD4" w:rsidP="00271DD4">
      <w:pPr>
        <w:pStyle w:val="NoSpacing"/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 w:rsidR="00382AA9" w:rsidRPr="00271DD4">
        <w:rPr>
          <w:rFonts w:ascii="Times New Roman" w:hAnsi="Times New Roman"/>
          <w:sz w:val="28"/>
          <w:szCs w:val="28"/>
        </w:rPr>
        <w:t>I.Circene</w:t>
      </w:r>
    </w:p>
    <w:sectPr w:rsidR="00956A8A" w:rsidRPr="00271DD4" w:rsidSect="00271DD4">
      <w:headerReference w:type="default" r:id="rId8"/>
      <w:footerReference w:type="default" r:id="rId9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9F7BA" w14:textId="77777777" w:rsidR="00A0290D" w:rsidRDefault="00A0290D" w:rsidP="001B2E06">
      <w:pPr>
        <w:spacing w:after="0" w:line="240" w:lineRule="auto"/>
      </w:pPr>
      <w:r>
        <w:separator/>
      </w:r>
    </w:p>
  </w:endnote>
  <w:endnote w:type="continuationSeparator" w:id="0">
    <w:p w14:paraId="2B89F7BB" w14:textId="77777777" w:rsidR="00A0290D" w:rsidRDefault="00A0290D" w:rsidP="001B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5F9D7" w14:textId="7AFCF732" w:rsidR="00271DD4" w:rsidRPr="00271DD4" w:rsidRDefault="00271DD4">
    <w:pPr>
      <w:pStyle w:val="Footer"/>
      <w:rPr>
        <w:rFonts w:ascii="Times New Roman" w:hAnsi="Times New Roman"/>
        <w:sz w:val="16"/>
        <w:szCs w:val="16"/>
        <w:lang w:val="lv-LV"/>
      </w:rPr>
    </w:pPr>
    <w:r w:rsidRPr="00271DD4">
      <w:rPr>
        <w:rFonts w:ascii="Times New Roman" w:hAnsi="Times New Roman"/>
        <w:sz w:val="16"/>
        <w:szCs w:val="16"/>
        <w:lang w:val="lv-LV"/>
      </w:rPr>
      <w:t>N0747_3</w:t>
    </w:r>
    <w:r>
      <w:rPr>
        <w:rFonts w:ascii="Times New Roman" w:hAnsi="Times New Roman"/>
        <w:sz w:val="16"/>
        <w:szCs w:val="16"/>
        <w:lang w:val="lv-LV"/>
      </w:rPr>
      <w:t xml:space="preserve"> </w:t>
    </w:r>
    <w:proofErr w:type="spellStart"/>
    <w:r>
      <w:rPr>
        <w:rFonts w:ascii="Times New Roman" w:hAnsi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/>
        <w:sz w:val="16"/>
        <w:szCs w:val="16"/>
        <w:lang w:val="lv-LV"/>
      </w:rPr>
      <w:t xml:space="preserve">. = </w:t>
    </w:r>
    <w:r>
      <w:rPr>
        <w:rFonts w:ascii="Times New Roman" w:hAnsi="Times New Roman"/>
        <w:sz w:val="16"/>
        <w:szCs w:val="16"/>
        <w:lang w:val="lv-LV"/>
      </w:rPr>
      <w:fldChar w:fldCharType="begin"/>
    </w:r>
    <w:r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/>
        <w:sz w:val="16"/>
        <w:szCs w:val="16"/>
        <w:lang w:val="lv-LV"/>
      </w:rPr>
      <w:fldChar w:fldCharType="separate"/>
    </w:r>
    <w:r w:rsidR="008B76DC">
      <w:rPr>
        <w:rFonts w:ascii="Times New Roman" w:hAnsi="Times New Roman"/>
        <w:noProof/>
        <w:sz w:val="16"/>
        <w:szCs w:val="16"/>
        <w:lang w:val="lv-LV"/>
      </w:rPr>
      <w:t>91</w:t>
    </w:r>
    <w:r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9F7B8" w14:textId="77777777" w:rsidR="00A0290D" w:rsidRDefault="00A0290D" w:rsidP="001B2E06">
      <w:pPr>
        <w:spacing w:after="0" w:line="240" w:lineRule="auto"/>
      </w:pPr>
      <w:r>
        <w:separator/>
      </w:r>
    </w:p>
  </w:footnote>
  <w:footnote w:type="continuationSeparator" w:id="0">
    <w:p w14:paraId="2B89F7B9" w14:textId="77777777" w:rsidR="00A0290D" w:rsidRDefault="00A0290D" w:rsidP="001B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031AA" w14:textId="619FB53E" w:rsidR="00271DD4" w:rsidRPr="00271DD4" w:rsidRDefault="00271DD4" w:rsidP="00271DD4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54907E7D" wp14:editId="2440B65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740E"/>
    <w:multiLevelType w:val="hybridMultilevel"/>
    <w:tmpl w:val="9E9E9DD2"/>
    <w:lvl w:ilvl="0" w:tplc="ED7E7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9E8"/>
    <w:rsid w:val="001717A8"/>
    <w:rsid w:val="001B2E06"/>
    <w:rsid w:val="00262CA6"/>
    <w:rsid w:val="00271DD4"/>
    <w:rsid w:val="002F3373"/>
    <w:rsid w:val="00382AA9"/>
    <w:rsid w:val="003C4EF3"/>
    <w:rsid w:val="003F4C42"/>
    <w:rsid w:val="004B34A1"/>
    <w:rsid w:val="004C49E8"/>
    <w:rsid w:val="0052567E"/>
    <w:rsid w:val="00865B87"/>
    <w:rsid w:val="008B76DC"/>
    <w:rsid w:val="00910AA8"/>
    <w:rsid w:val="00956A8A"/>
    <w:rsid w:val="009805E8"/>
    <w:rsid w:val="009E7D25"/>
    <w:rsid w:val="00A0290D"/>
    <w:rsid w:val="00A07B93"/>
    <w:rsid w:val="00A93729"/>
    <w:rsid w:val="00A97927"/>
    <w:rsid w:val="00AE5401"/>
    <w:rsid w:val="00BF6E93"/>
    <w:rsid w:val="00C55EC1"/>
    <w:rsid w:val="00F242AA"/>
    <w:rsid w:val="00F24416"/>
    <w:rsid w:val="00F558CA"/>
    <w:rsid w:val="00FA4AF6"/>
    <w:rsid w:val="00F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F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E8"/>
    <w:rPr>
      <w:rFonts w:ascii="Calibri" w:eastAsia="Calibri" w:hAnsi="Calibri" w:cs="Times New Roman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C49E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C49E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semiHidden/>
    <w:unhideWhenUsed/>
    <w:rsid w:val="004C49E8"/>
    <w:rPr>
      <w:color w:val="0000FF"/>
      <w:u w:val="single"/>
    </w:rPr>
  </w:style>
  <w:style w:type="paragraph" w:styleId="NoSpacing">
    <w:name w:val="No Spacing"/>
    <w:uiPriority w:val="1"/>
    <w:qFormat/>
    <w:rsid w:val="004C49E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49E8"/>
    <w:pPr>
      <w:ind w:left="720"/>
    </w:pPr>
  </w:style>
  <w:style w:type="character" w:customStyle="1" w:styleId="tvhtml">
    <w:name w:val="tv_html"/>
    <w:basedOn w:val="DefaultParagraphFont"/>
    <w:rsid w:val="004C49E8"/>
  </w:style>
  <w:style w:type="paragraph" w:customStyle="1" w:styleId="tv20787921">
    <w:name w:val="tv207_87_921"/>
    <w:basedOn w:val="Normal"/>
    <w:rsid w:val="00C55EC1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val="lv-LV" w:eastAsia="lv-LV"/>
    </w:rPr>
  </w:style>
  <w:style w:type="paragraph" w:customStyle="1" w:styleId="tv90087921">
    <w:name w:val="tv900_87_921"/>
    <w:basedOn w:val="Normal"/>
    <w:rsid w:val="00C55EC1"/>
    <w:pPr>
      <w:spacing w:after="567" w:line="360" w:lineRule="auto"/>
      <w:ind w:firstLine="300"/>
      <w:jc w:val="right"/>
    </w:pPr>
    <w:rPr>
      <w:rFonts w:ascii="Verdana" w:eastAsia="Times New Roman" w:hAnsi="Verdana"/>
      <w:i/>
      <w:iCs/>
      <w:sz w:val="18"/>
      <w:szCs w:val="18"/>
      <w:lang w:val="lv-LV" w:eastAsia="lv-LV"/>
    </w:rPr>
  </w:style>
  <w:style w:type="character" w:customStyle="1" w:styleId="labojumupamats1">
    <w:name w:val="labojumu_pamats1"/>
    <w:basedOn w:val="DefaultParagraphFont"/>
    <w:rsid w:val="00C55EC1"/>
    <w:rPr>
      <w:b w:val="0"/>
      <w:bCs w:val="0"/>
      <w:i/>
      <w:i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1B2E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0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2E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9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2005.gada 29.novembra noteikumos Nr.914 „Iekšlietu ministrijas padotībā esošo iestāžu darbinieku ar speciālajām dienesta pakāpēm nelaimes gadījumu darbā izmeklēšanas un uzskaites kārtība”</vt:lpstr>
      <vt:lpstr>Grozījumi Ministru kabineta 2006.gada 14.februāra noteikumos Nr.135 „Iedzīvotāju genoma valsts reģistra izveides, papildināšanas un uzturēšanas kārtība”</vt:lpstr>
    </vt:vector>
  </TitlesOfParts>
  <Company>Veselības ministrija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29.novembra noteikumos Nr.914 „Iekšlietu ministrijas padotībā esošo iestāžu darbinieku ar speciālajām dienesta pakāpēm nelaimes gadījumu darbā izmeklēšanas un uzskaites kārtība”</dc:title>
  <dc:subject>MK noteikumu projekts</dc:subject>
  <dc:creator>Ieva Brūvere</dc:creator>
  <cp:keywords/>
  <dc:description>Ieva.Bruvere@vm.gov.lv  67876061, fakss 67876002</dc:description>
  <cp:lastModifiedBy>Ieva Liepiņa</cp:lastModifiedBy>
  <cp:revision>17</cp:revision>
  <cp:lastPrinted>2013-04-11T06:57:00Z</cp:lastPrinted>
  <dcterms:created xsi:type="dcterms:W3CDTF">2012-09-20T09:13:00Z</dcterms:created>
  <dcterms:modified xsi:type="dcterms:W3CDTF">2013-04-24T10:54:00Z</dcterms:modified>
</cp:coreProperties>
</file>