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9007" w14:textId="77777777" w:rsidR="00B76523" w:rsidRPr="00F5458C" w:rsidRDefault="00B76523" w:rsidP="00B7652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BE142F8" w14:textId="77777777" w:rsidR="00B76523" w:rsidRPr="00F5458C" w:rsidRDefault="00B76523" w:rsidP="00B765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D3098B" w14:textId="77777777" w:rsidR="00B76523" w:rsidRPr="00F5458C" w:rsidRDefault="00B76523" w:rsidP="00B765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221774" w14:textId="77777777" w:rsidR="00B76523" w:rsidRPr="00F5458C" w:rsidRDefault="00B76523" w:rsidP="00B765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A7DA8" w14:textId="77777777" w:rsidR="00B76523" w:rsidRPr="00F5458C" w:rsidRDefault="00B76523" w:rsidP="00B765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35891" w14:textId="42C5B68F" w:rsidR="00B76523" w:rsidRPr="00184EAF" w:rsidRDefault="00B76523" w:rsidP="00B765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4EAF">
        <w:rPr>
          <w:rFonts w:ascii="Times New Roman" w:hAnsi="Times New Roman"/>
          <w:sz w:val="28"/>
          <w:szCs w:val="28"/>
        </w:rPr>
        <w:t>2013</w:t>
      </w:r>
      <w:proofErr w:type="gramStart"/>
      <w:r w:rsidRPr="00184EAF">
        <w:rPr>
          <w:rFonts w:ascii="Times New Roman" w:hAnsi="Times New Roman"/>
          <w:sz w:val="28"/>
          <w:szCs w:val="28"/>
        </w:rPr>
        <w:t>.gada</w:t>
      </w:r>
      <w:proofErr w:type="gramEnd"/>
      <w:r w:rsidR="00236B08">
        <w:rPr>
          <w:rFonts w:ascii="Times New Roman" w:hAnsi="Times New Roman"/>
          <w:sz w:val="28"/>
          <w:szCs w:val="28"/>
        </w:rPr>
        <w:t xml:space="preserve"> 23.aprīlī</w:t>
      </w:r>
      <w:r w:rsidRPr="00184EAF">
        <w:rPr>
          <w:rFonts w:ascii="Times New Roman" w:hAnsi="Times New Roman"/>
          <w:sz w:val="28"/>
          <w:szCs w:val="28"/>
        </w:rPr>
        <w:tab/>
      </w:r>
      <w:proofErr w:type="spellStart"/>
      <w:r w:rsidRPr="00184EAF">
        <w:rPr>
          <w:rFonts w:ascii="Times New Roman" w:hAnsi="Times New Roman"/>
          <w:sz w:val="28"/>
          <w:szCs w:val="28"/>
        </w:rPr>
        <w:t>Noteikumi</w:t>
      </w:r>
      <w:proofErr w:type="spellEnd"/>
      <w:r w:rsidRPr="00184EAF">
        <w:rPr>
          <w:rFonts w:ascii="Times New Roman" w:hAnsi="Times New Roman"/>
          <w:sz w:val="28"/>
          <w:szCs w:val="28"/>
        </w:rPr>
        <w:t xml:space="preserve"> Nr.</w:t>
      </w:r>
      <w:r w:rsidR="00236B08">
        <w:rPr>
          <w:rFonts w:ascii="Times New Roman" w:hAnsi="Times New Roman"/>
          <w:sz w:val="28"/>
          <w:szCs w:val="28"/>
        </w:rPr>
        <w:t>213</w:t>
      </w:r>
    </w:p>
    <w:p w14:paraId="1AC997E8" w14:textId="39CBBEB0" w:rsidR="00B76523" w:rsidRPr="00F5458C" w:rsidRDefault="00B76523" w:rsidP="00B76523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proofErr w:type="spellStart"/>
      <w:r w:rsidRPr="00F5458C">
        <w:rPr>
          <w:rFonts w:ascii="Times New Roman" w:hAnsi="Times New Roman"/>
          <w:sz w:val="28"/>
          <w:szCs w:val="28"/>
        </w:rPr>
        <w:t>Rīgā</w:t>
      </w:r>
      <w:proofErr w:type="spellEnd"/>
      <w:r w:rsidRPr="00F5458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F5458C">
        <w:rPr>
          <w:rFonts w:ascii="Times New Roman" w:hAnsi="Times New Roman"/>
          <w:sz w:val="28"/>
          <w:szCs w:val="28"/>
        </w:rPr>
        <w:t>prot</w:t>
      </w:r>
      <w:proofErr w:type="gramEnd"/>
      <w:r w:rsidRPr="00F5458C">
        <w:rPr>
          <w:rFonts w:ascii="Times New Roman" w:hAnsi="Times New Roman"/>
          <w:sz w:val="28"/>
          <w:szCs w:val="28"/>
        </w:rPr>
        <w:t>.</w:t>
      </w:r>
      <w:proofErr w:type="spellEnd"/>
      <w:r w:rsidRPr="00F5458C">
        <w:rPr>
          <w:rFonts w:ascii="Times New Roman" w:hAnsi="Times New Roman"/>
          <w:sz w:val="28"/>
          <w:szCs w:val="28"/>
        </w:rPr>
        <w:t xml:space="preserve"> Nr.</w:t>
      </w:r>
      <w:r w:rsidR="00236B08">
        <w:rPr>
          <w:rFonts w:ascii="Times New Roman" w:hAnsi="Times New Roman"/>
          <w:sz w:val="28"/>
          <w:szCs w:val="28"/>
        </w:rPr>
        <w:t>23 2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1B5D4B36" w14:textId="42DD7E85" w:rsidR="00352FED" w:rsidRPr="00352FED" w:rsidRDefault="00352FED" w:rsidP="00B76523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B5D4B37" w14:textId="2F93B4FD" w:rsidR="00910AA8" w:rsidRPr="00B76523" w:rsidRDefault="00443DCB" w:rsidP="00B76523">
      <w:pPr>
        <w:tabs>
          <w:tab w:val="left" w:pos="6840"/>
          <w:tab w:val="righ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76523">
        <w:rPr>
          <w:rFonts w:ascii="Times New Roman" w:hAnsi="Times New Roman"/>
          <w:b/>
          <w:sz w:val="28"/>
          <w:szCs w:val="28"/>
          <w:lang w:val="lv-LV"/>
        </w:rPr>
        <w:t>Grozījumi Ministru kabineta 2010</w:t>
      </w:r>
      <w:r w:rsidR="00910AA8" w:rsidRPr="00B76523">
        <w:rPr>
          <w:rFonts w:ascii="Times New Roman" w:hAnsi="Times New Roman"/>
          <w:b/>
          <w:sz w:val="28"/>
          <w:szCs w:val="28"/>
          <w:lang w:val="lv-LV"/>
        </w:rPr>
        <w:t xml:space="preserve">.gada </w:t>
      </w:r>
      <w:r w:rsidRPr="00B76523">
        <w:rPr>
          <w:rFonts w:ascii="Times New Roman" w:hAnsi="Times New Roman"/>
          <w:b/>
          <w:sz w:val="28"/>
          <w:szCs w:val="28"/>
          <w:lang w:val="lv-LV"/>
        </w:rPr>
        <w:t>21</w:t>
      </w:r>
      <w:r w:rsidR="00910AA8" w:rsidRPr="00B76523">
        <w:rPr>
          <w:rFonts w:ascii="Times New Roman" w:hAnsi="Times New Roman"/>
          <w:b/>
          <w:sz w:val="28"/>
          <w:szCs w:val="28"/>
          <w:lang w:val="lv-LV"/>
        </w:rPr>
        <w:t>.</w:t>
      </w:r>
      <w:r w:rsidRPr="00B76523">
        <w:rPr>
          <w:rFonts w:ascii="Times New Roman" w:hAnsi="Times New Roman"/>
          <w:b/>
          <w:sz w:val="28"/>
          <w:szCs w:val="28"/>
          <w:lang w:val="lv-LV"/>
        </w:rPr>
        <w:t>jūnij</w:t>
      </w:r>
      <w:r w:rsidR="00910AA8" w:rsidRPr="00B76523">
        <w:rPr>
          <w:rFonts w:ascii="Times New Roman" w:hAnsi="Times New Roman"/>
          <w:b/>
          <w:sz w:val="28"/>
          <w:szCs w:val="28"/>
          <w:lang w:val="lv-LV"/>
        </w:rPr>
        <w:t>a noteikumos Nr.</w:t>
      </w:r>
      <w:r w:rsidRPr="00B76523">
        <w:rPr>
          <w:rFonts w:ascii="Times New Roman" w:hAnsi="Times New Roman"/>
          <w:b/>
          <w:sz w:val="28"/>
          <w:szCs w:val="28"/>
          <w:lang w:val="lv-LV"/>
        </w:rPr>
        <w:t>563</w:t>
      </w:r>
      <w:r w:rsidR="00910AA8" w:rsidRPr="00B7652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B76523">
        <w:rPr>
          <w:rFonts w:ascii="Times New Roman" w:hAnsi="Times New Roman"/>
          <w:b/>
          <w:sz w:val="28"/>
          <w:szCs w:val="28"/>
          <w:lang w:val="lv-LV"/>
        </w:rPr>
        <w:t>"</w:t>
      </w:r>
      <w:r w:rsidRPr="00B76523">
        <w:rPr>
          <w:rFonts w:ascii="Times New Roman" w:hAnsi="Times New Roman"/>
          <w:b/>
          <w:sz w:val="28"/>
          <w:szCs w:val="28"/>
          <w:lang w:val="lv-LV"/>
        </w:rPr>
        <w:t>Kārtība, kādā Neatliekamās medicīniskās palīdzības dienesta darbinieki saņem apmaksātu veselības aprūpi</w:t>
      </w:r>
      <w:r w:rsidR="00B76523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1B5D4B38" w14:textId="77777777" w:rsidR="00910AA8" w:rsidRPr="00352FED" w:rsidRDefault="00910AA8" w:rsidP="00B76523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5A1DB01" w14:textId="77777777" w:rsidR="00184EAF" w:rsidRDefault="00443DCB" w:rsidP="00B76523">
      <w:pPr>
        <w:tabs>
          <w:tab w:val="left" w:pos="6840"/>
          <w:tab w:val="right" w:pos="9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52FED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</w:p>
    <w:p w14:paraId="1B5D4B3A" w14:textId="443A6B61" w:rsidR="00352FED" w:rsidRPr="00352FED" w:rsidRDefault="00443DCB" w:rsidP="00B76523">
      <w:pPr>
        <w:tabs>
          <w:tab w:val="left" w:pos="6840"/>
          <w:tab w:val="right" w:pos="9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52FED">
        <w:rPr>
          <w:rFonts w:ascii="Times New Roman" w:hAnsi="Times New Roman"/>
          <w:sz w:val="28"/>
          <w:szCs w:val="28"/>
          <w:lang w:val="lv-LV"/>
        </w:rPr>
        <w:t>Valsts un pašvaldību</w:t>
      </w:r>
      <w:r w:rsidR="00184EAF" w:rsidRPr="00184EA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84EAF" w:rsidRPr="00352FED">
        <w:rPr>
          <w:rFonts w:ascii="Times New Roman" w:hAnsi="Times New Roman"/>
          <w:sz w:val="28"/>
          <w:szCs w:val="28"/>
          <w:lang w:val="lv-LV"/>
        </w:rPr>
        <w:t>institūciju</w:t>
      </w:r>
    </w:p>
    <w:p w14:paraId="1B5D4B3B" w14:textId="02517B17" w:rsidR="00352FED" w:rsidRPr="00352FED" w:rsidRDefault="00443DCB" w:rsidP="00B76523">
      <w:pPr>
        <w:tabs>
          <w:tab w:val="left" w:pos="6840"/>
          <w:tab w:val="right" w:pos="9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52FED">
        <w:rPr>
          <w:rFonts w:ascii="Times New Roman" w:hAnsi="Times New Roman"/>
          <w:sz w:val="28"/>
          <w:szCs w:val="28"/>
          <w:lang w:val="lv-LV"/>
        </w:rPr>
        <w:t>amatpersonu un darbinieku</w:t>
      </w:r>
      <w:r w:rsidR="00184EAF" w:rsidRPr="00352FED">
        <w:rPr>
          <w:rFonts w:ascii="Times New Roman" w:hAnsi="Times New Roman"/>
          <w:sz w:val="28"/>
          <w:szCs w:val="28"/>
          <w:lang w:val="lv-LV"/>
        </w:rPr>
        <w:t xml:space="preserve"> atlīdzības</w:t>
      </w:r>
    </w:p>
    <w:p w14:paraId="1B5D4B3C" w14:textId="11EE697C" w:rsidR="00443DCB" w:rsidRPr="00352FED" w:rsidRDefault="00443DCB" w:rsidP="00B76523">
      <w:pPr>
        <w:tabs>
          <w:tab w:val="left" w:pos="6840"/>
          <w:tab w:val="right" w:pos="9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52FED">
        <w:rPr>
          <w:rFonts w:ascii="Times New Roman" w:hAnsi="Times New Roman"/>
          <w:sz w:val="28"/>
          <w:szCs w:val="28"/>
          <w:lang w:val="lv-LV"/>
        </w:rPr>
        <w:t>likuma 39.pantu</w:t>
      </w:r>
    </w:p>
    <w:p w14:paraId="1B5D4B3D" w14:textId="77777777" w:rsidR="00865B87" w:rsidRPr="00352FED" w:rsidRDefault="00865B87" w:rsidP="00B765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B5D4B3E" w14:textId="0923B965" w:rsidR="004C49E8" w:rsidRDefault="004C49E8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</w:t>
      </w:r>
      <w:r w:rsidR="00443D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.gada </w:t>
      </w:r>
      <w:r w:rsidR="00C55EC1">
        <w:rPr>
          <w:rFonts w:ascii="Times New Roman" w:hAnsi="Times New Roman"/>
          <w:sz w:val="28"/>
          <w:szCs w:val="28"/>
        </w:rPr>
        <w:t>2</w:t>
      </w:r>
      <w:r w:rsidR="00443DCB">
        <w:rPr>
          <w:rFonts w:ascii="Times New Roman" w:hAnsi="Times New Roman"/>
          <w:sz w:val="28"/>
          <w:szCs w:val="28"/>
        </w:rPr>
        <w:t>1</w:t>
      </w:r>
      <w:r w:rsidR="00C55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j</w:t>
      </w:r>
      <w:r w:rsidR="00443DCB">
        <w:rPr>
          <w:rFonts w:ascii="Times New Roman" w:hAnsi="Times New Roman"/>
          <w:sz w:val="28"/>
          <w:szCs w:val="28"/>
        </w:rPr>
        <w:t>ūnija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DCB">
        <w:rPr>
          <w:rFonts w:ascii="Times New Roman" w:hAnsi="Times New Roman"/>
          <w:sz w:val="28"/>
          <w:szCs w:val="28"/>
        </w:rPr>
        <w:t>noteikumos Nr.</w:t>
      </w:r>
      <w:r w:rsidR="00443DCB" w:rsidRPr="00443DCB">
        <w:rPr>
          <w:rFonts w:ascii="Times New Roman" w:hAnsi="Times New Roman"/>
          <w:sz w:val="28"/>
          <w:szCs w:val="28"/>
        </w:rPr>
        <w:t xml:space="preserve">563 </w:t>
      </w:r>
      <w:r w:rsidR="00B76523">
        <w:rPr>
          <w:rFonts w:ascii="Times New Roman" w:hAnsi="Times New Roman"/>
          <w:sz w:val="28"/>
          <w:szCs w:val="28"/>
        </w:rPr>
        <w:t>"</w:t>
      </w:r>
      <w:r w:rsidR="00443DCB" w:rsidRPr="00443DCB">
        <w:rPr>
          <w:rFonts w:ascii="Times New Roman" w:hAnsi="Times New Roman"/>
          <w:sz w:val="28"/>
          <w:szCs w:val="28"/>
        </w:rPr>
        <w:t>Kārtība, kādā Neatliekamās medicīniskās palīdzības dienesta darbinieki saņem apmaksātu veselības aprūpi</w:t>
      </w:r>
      <w:r w:rsidR="00B76523">
        <w:rPr>
          <w:rFonts w:ascii="Times New Roman" w:hAnsi="Times New Roman"/>
          <w:sz w:val="28"/>
          <w:szCs w:val="28"/>
        </w:rPr>
        <w:t>"</w:t>
      </w:r>
      <w:r w:rsidRPr="00443DCB">
        <w:rPr>
          <w:rFonts w:ascii="Times New Roman" w:hAnsi="Times New Roman"/>
          <w:sz w:val="28"/>
          <w:szCs w:val="28"/>
        </w:rPr>
        <w:t xml:space="preserve"> (Latvijas Vēstnesis, 20</w:t>
      </w:r>
      <w:r w:rsidR="00443DCB">
        <w:rPr>
          <w:rFonts w:ascii="Times New Roman" w:hAnsi="Times New Roman"/>
          <w:sz w:val="28"/>
          <w:szCs w:val="28"/>
        </w:rPr>
        <w:t>10</w:t>
      </w:r>
      <w:r w:rsidRPr="00443DCB">
        <w:rPr>
          <w:rFonts w:ascii="Times New Roman" w:hAnsi="Times New Roman"/>
          <w:sz w:val="28"/>
          <w:szCs w:val="28"/>
        </w:rPr>
        <w:t xml:space="preserve">, </w:t>
      </w:r>
      <w:r w:rsidR="00443DCB">
        <w:rPr>
          <w:rFonts w:ascii="Times New Roman" w:hAnsi="Times New Roman"/>
          <w:sz w:val="28"/>
          <w:szCs w:val="28"/>
        </w:rPr>
        <w:t>101</w:t>
      </w:r>
      <w:r w:rsidR="00F558CA" w:rsidRPr="00443DCB">
        <w:rPr>
          <w:rFonts w:ascii="Times New Roman" w:hAnsi="Times New Roman"/>
          <w:sz w:val="28"/>
          <w:szCs w:val="28"/>
        </w:rPr>
        <w:t>.nr.</w:t>
      </w:r>
      <w:r>
        <w:rPr>
          <w:rFonts w:ascii="Times New Roman" w:hAnsi="Times New Roman"/>
          <w:sz w:val="28"/>
          <w:szCs w:val="28"/>
        </w:rPr>
        <w:t>) šādus grozījumus:</w:t>
      </w:r>
    </w:p>
    <w:p w14:paraId="1B5D4B3F" w14:textId="77777777" w:rsidR="004C49E8" w:rsidRDefault="004C49E8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D4B40" w14:textId="7ECA0534" w:rsidR="00F558CA" w:rsidRDefault="00F558CA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4E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Aizstāt 2.punktā vārdus </w:t>
      </w:r>
      <w:r w:rsidR="00B765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Veselības </w:t>
      </w:r>
      <w:r w:rsidR="009E0382">
        <w:rPr>
          <w:rFonts w:ascii="Times New Roman" w:hAnsi="Times New Roman"/>
          <w:sz w:val="28"/>
          <w:szCs w:val="28"/>
        </w:rPr>
        <w:t>norēķinu</w:t>
      </w:r>
      <w:r>
        <w:rPr>
          <w:rFonts w:ascii="Times New Roman" w:hAnsi="Times New Roman"/>
          <w:sz w:val="28"/>
          <w:szCs w:val="28"/>
        </w:rPr>
        <w:t xml:space="preserve"> centrs (turpmāk – centrs)</w:t>
      </w:r>
      <w:r w:rsidR="00B765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vārdiem </w:t>
      </w:r>
      <w:r w:rsidR="00B765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Nacionālais veselības dienests (turpmāk </w:t>
      </w:r>
      <w:r w:rsidR="00184E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dienests)</w:t>
      </w:r>
      <w:r w:rsidR="00B765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1B5D4B41" w14:textId="77777777" w:rsidR="00F558CA" w:rsidRDefault="00F558CA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D4B42" w14:textId="74F257C2" w:rsidR="00956A8A" w:rsidRDefault="00F558CA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C49E8">
        <w:rPr>
          <w:rFonts w:ascii="Times New Roman" w:hAnsi="Times New Roman"/>
          <w:bCs/>
          <w:sz w:val="28"/>
          <w:szCs w:val="28"/>
        </w:rPr>
        <w:t>.</w:t>
      </w:r>
      <w:r w:rsidR="00184EAF">
        <w:rPr>
          <w:rFonts w:ascii="Times New Roman" w:hAnsi="Times New Roman"/>
          <w:bCs/>
          <w:sz w:val="28"/>
          <w:szCs w:val="28"/>
        </w:rPr>
        <w:t> </w:t>
      </w:r>
      <w:r w:rsidR="004C49E8">
        <w:rPr>
          <w:rFonts w:ascii="Times New Roman" w:hAnsi="Times New Roman"/>
          <w:bCs/>
          <w:sz w:val="28"/>
          <w:szCs w:val="28"/>
        </w:rPr>
        <w:t xml:space="preserve">Aizstāt </w:t>
      </w:r>
      <w:r w:rsidR="00752AA1">
        <w:rPr>
          <w:rFonts w:ascii="Times New Roman" w:hAnsi="Times New Roman"/>
          <w:bCs/>
          <w:sz w:val="28"/>
          <w:szCs w:val="28"/>
        </w:rPr>
        <w:t xml:space="preserve">noteikumu tekstā </w:t>
      </w:r>
      <w:r>
        <w:rPr>
          <w:rFonts w:ascii="Times New Roman" w:hAnsi="Times New Roman"/>
          <w:sz w:val="28"/>
          <w:szCs w:val="28"/>
        </w:rPr>
        <w:t>vārdu</w:t>
      </w:r>
      <w:r w:rsidR="004C49E8">
        <w:rPr>
          <w:rFonts w:ascii="Times New Roman" w:hAnsi="Times New Roman"/>
          <w:sz w:val="28"/>
          <w:szCs w:val="28"/>
        </w:rPr>
        <w:t xml:space="preserve"> </w:t>
      </w:r>
      <w:r w:rsidR="00B76523">
        <w:rPr>
          <w:rFonts w:ascii="Times New Roman" w:hAnsi="Times New Roman"/>
          <w:sz w:val="28"/>
          <w:szCs w:val="28"/>
        </w:rPr>
        <w:t>"</w:t>
      </w:r>
      <w:r w:rsidR="00752AA1">
        <w:rPr>
          <w:rStyle w:val="tvhtml"/>
          <w:rFonts w:ascii="Times New Roman" w:hAnsi="Times New Roman"/>
          <w:sz w:val="28"/>
          <w:szCs w:val="28"/>
        </w:rPr>
        <w:t>centru</w:t>
      </w:r>
      <w:r w:rsidR="00B76523">
        <w:rPr>
          <w:rStyle w:val="tvhtml"/>
          <w:rFonts w:ascii="Times New Roman" w:hAnsi="Times New Roman"/>
          <w:sz w:val="28"/>
          <w:szCs w:val="28"/>
        </w:rPr>
        <w:t>"</w:t>
      </w:r>
      <w:r w:rsidR="004C49E8">
        <w:rPr>
          <w:rStyle w:val="tvhtml"/>
          <w:rFonts w:ascii="Times New Roman" w:hAnsi="Times New Roman"/>
          <w:sz w:val="28"/>
          <w:szCs w:val="28"/>
        </w:rPr>
        <w:t xml:space="preserve"> </w:t>
      </w:r>
      <w:r w:rsidR="004C49E8">
        <w:rPr>
          <w:rFonts w:ascii="Times New Roman" w:hAnsi="Times New Roman"/>
          <w:sz w:val="28"/>
          <w:szCs w:val="28"/>
        </w:rPr>
        <w:t>ar vārd</w:t>
      </w:r>
      <w:r w:rsidR="00752AA1">
        <w:rPr>
          <w:rFonts w:ascii="Times New Roman" w:hAnsi="Times New Roman"/>
          <w:sz w:val="28"/>
          <w:szCs w:val="28"/>
        </w:rPr>
        <w:t xml:space="preserve">u </w:t>
      </w:r>
      <w:r w:rsidR="00B76523">
        <w:rPr>
          <w:rFonts w:ascii="Times New Roman" w:hAnsi="Times New Roman"/>
          <w:sz w:val="28"/>
          <w:szCs w:val="28"/>
        </w:rPr>
        <w:t>"</w:t>
      </w:r>
      <w:r w:rsidR="00752AA1">
        <w:rPr>
          <w:rFonts w:ascii="Times New Roman" w:hAnsi="Times New Roman"/>
          <w:sz w:val="28"/>
          <w:szCs w:val="28"/>
        </w:rPr>
        <w:t>d</w:t>
      </w:r>
      <w:r w:rsidR="00910AA8">
        <w:rPr>
          <w:rFonts w:ascii="Times New Roman" w:hAnsi="Times New Roman"/>
          <w:sz w:val="28"/>
          <w:szCs w:val="28"/>
        </w:rPr>
        <w:t>ienest</w:t>
      </w:r>
      <w:r w:rsidR="00752AA1">
        <w:rPr>
          <w:rFonts w:ascii="Times New Roman" w:hAnsi="Times New Roman"/>
          <w:sz w:val="28"/>
          <w:szCs w:val="28"/>
        </w:rPr>
        <w:t>u</w:t>
      </w:r>
      <w:r w:rsidR="00B76523">
        <w:rPr>
          <w:rFonts w:ascii="Times New Roman" w:hAnsi="Times New Roman"/>
          <w:sz w:val="28"/>
          <w:szCs w:val="28"/>
        </w:rPr>
        <w:t>"</w:t>
      </w:r>
      <w:r w:rsidR="004C49E8">
        <w:rPr>
          <w:rFonts w:ascii="Times New Roman" w:hAnsi="Times New Roman"/>
          <w:sz w:val="28"/>
          <w:szCs w:val="28"/>
        </w:rPr>
        <w:t>.</w:t>
      </w:r>
    </w:p>
    <w:p w14:paraId="1B5D4B43" w14:textId="77777777" w:rsidR="00956A8A" w:rsidRDefault="00956A8A" w:rsidP="00B765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B5D4B44" w14:textId="77777777" w:rsidR="00956A8A" w:rsidRDefault="00956A8A" w:rsidP="00B765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B5D4B45" w14:textId="77777777" w:rsidR="00956A8A" w:rsidRDefault="00956A8A" w:rsidP="00B765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B5D4B46" w14:textId="69DC4C14" w:rsidR="00956A8A" w:rsidRDefault="00382AA9" w:rsidP="00B76523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2AA9">
        <w:rPr>
          <w:rFonts w:ascii="Times New Roman" w:hAnsi="Times New Roman"/>
          <w:sz w:val="28"/>
          <w:szCs w:val="28"/>
        </w:rPr>
        <w:t>Ministru prezidents</w:t>
      </w:r>
      <w:r w:rsidRPr="00382AA9">
        <w:rPr>
          <w:rFonts w:ascii="Times New Roman" w:hAnsi="Times New Roman"/>
          <w:sz w:val="28"/>
          <w:szCs w:val="28"/>
        </w:rPr>
        <w:tab/>
        <w:t>V.Dombrovskis</w:t>
      </w:r>
    </w:p>
    <w:p w14:paraId="1B5D4B47" w14:textId="77777777" w:rsidR="00956A8A" w:rsidRDefault="00956A8A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D4B48" w14:textId="77777777" w:rsidR="00956A8A" w:rsidRDefault="00956A8A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D4B49" w14:textId="77777777" w:rsidR="00956A8A" w:rsidRDefault="00956A8A" w:rsidP="00B765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D4B51" w14:textId="22233191" w:rsidR="00382AA9" w:rsidRPr="00B76523" w:rsidRDefault="00B76523" w:rsidP="00B76523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 w:rsidR="00382AA9" w:rsidRPr="00382AA9">
        <w:rPr>
          <w:rFonts w:ascii="Times New Roman" w:hAnsi="Times New Roman"/>
          <w:sz w:val="28"/>
          <w:szCs w:val="28"/>
        </w:rPr>
        <w:t>I.Circene</w:t>
      </w:r>
    </w:p>
    <w:sectPr w:rsidR="00382AA9" w:rsidRPr="00B76523" w:rsidSect="00B76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4B54" w14:textId="77777777" w:rsidR="00352FED" w:rsidRDefault="00352FED" w:rsidP="001B2E06">
      <w:pPr>
        <w:spacing w:after="0" w:line="240" w:lineRule="auto"/>
      </w:pPr>
      <w:r>
        <w:separator/>
      </w:r>
    </w:p>
  </w:endnote>
  <w:endnote w:type="continuationSeparator" w:id="0">
    <w:p w14:paraId="1B5D4B55" w14:textId="77777777" w:rsidR="00352FED" w:rsidRDefault="00352FED" w:rsidP="001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FA40" w14:textId="77777777" w:rsidR="007C2C08" w:rsidRDefault="007C2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4B56" w14:textId="4B0B24B6" w:rsidR="00352FED" w:rsidRPr="00B76523" w:rsidRDefault="00B76523" w:rsidP="00B76523">
    <w:pPr>
      <w:pStyle w:val="Footer"/>
      <w:rPr>
        <w:rFonts w:ascii="Times New Roman" w:hAnsi="Times New Roman"/>
        <w:sz w:val="16"/>
        <w:szCs w:val="16"/>
        <w:lang w:val="lv-LV"/>
      </w:rPr>
    </w:pPr>
    <w:r w:rsidRPr="00B76523">
      <w:rPr>
        <w:rFonts w:ascii="Times New Roman" w:hAnsi="Times New Roman"/>
        <w:sz w:val="16"/>
        <w:szCs w:val="16"/>
        <w:lang w:val="lv-LV"/>
      </w:rPr>
      <w:t>N0746_3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184EAF">
      <w:rPr>
        <w:rFonts w:ascii="Times New Roman" w:hAnsi="Times New Roman"/>
        <w:noProof/>
        <w:sz w:val="16"/>
        <w:szCs w:val="16"/>
        <w:lang w:val="lv-LV"/>
      </w:rPr>
      <w:t>93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C807" w14:textId="77777777" w:rsidR="007C2C08" w:rsidRDefault="007C2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D4B52" w14:textId="77777777" w:rsidR="00352FED" w:rsidRDefault="00352FED" w:rsidP="001B2E06">
      <w:pPr>
        <w:spacing w:after="0" w:line="240" w:lineRule="auto"/>
      </w:pPr>
      <w:r>
        <w:separator/>
      </w:r>
    </w:p>
  </w:footnote>
  <w:footnote w:type="continuationSeparator" w:id="0">
    <w:p w14:paraId="1B5D4B53" w14:textId="77777777" w:rsidR="00352FED" w:rsidRDefault="00352FED" w:rsidP="001B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62A7" w14:textId="77777777" w:rsidR="007C2C08" w:rsidRDefault="007C2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919E" w14:textId="3BBFCA1F" w:rsidR="00B76523" w:rsidRPr="00B76523" w:rsidRDefault="00B76523" w:rsidP="00B76523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C1F5917" wp14:editId="352DDE8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939E" w14:textId="77777777" w:rsidR="007C2C08" w:rsidRDefault="007C2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40E"/>
    <w:multiLevelType w:val="hybridMultilevel"/>
    <w:tmpl w:val="9E9E9DD2"/>
    <w:lvl w:ilvl="0" w:tplc="ED7E7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E8"/>
    <w:rsid w:val="001717A8"/>
    <w:rsid w:val="00184EAF"/>
    <w:rsid w:val="001911F5"/>
    <w:rsid w:val="001B2E06"/>
    <w:rsid w:val="00236B08"/>
    <w:rsid w:val="00262CA6"/>
    <w:rsid w:val="002D6958"/>
    <w:rsid w:val="002F3373"/>
    <w:rsid w:val="00352FED"/>
    <w:rsid w:val="00382AA9"/>
    <w:rsid w:val="003D48E0"/>
    <w:rsid w:val="00443DCB"/>
    <w:rsid w:val="004B34A1"/>
    <w:rsid w:val="004C49E8"/>
    <w:rsid w:val="0052567E"/>
    <w:rsid w:val="00617C5A"/>
    <w:rsid w:val="00752AA1"/>
    <w:rsid w:val="007C2C08"/>
    <w:rsid w:val="00865B87"/>
    <w:rsid w:val="00910AA8"/>
    <w:rsid w:val="00956A8A"/>
    <w:rsid w:val="009805E8"/>
    <w:rsid w:val="009E0382"/>
    <w:rsid w:val="00A93729"/>
    <w:rsid w:val="00A97927"/>
    <w:rsid w:val="00B76523"/>
    <w:rsid w:val="00BF6E93"/>
    <w:rsid w:val="00C55EC1"/>
    <w:rsid w:val="00F242AA"/>
    <w:rsid w:val="00F24416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E8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C49E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C49E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unhideWhenUsed/>
    <w:rsid w:val="004C49E8"/>
    <w:rPr>
      <w:color w:val="0000FF"/>
      <w:u w:val="single"/>
    </w:rPr>
  </w:style>
  <w:style w:type="paragraph" w:styleId="NoSpacing">
    <w:name w:val="No Spacing"/>
    <w:uiPriority w:val="1"/>
    <w:qFormat/>
    <w:rsid w:val="004C49E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49E8"/>
    <w:pPr>
      <w:ind w:left="720"/>
    </w:pPr>
  </w:style>
  <w:style w:type="character" w:customStyle="1" w:styleId="tvhtml">
    <w:name w:val="tv_html"/>
    <w:basedOn w:val="DefaultParagraphFont"/>
    <w:rsid w:val="004C49E8"/>
  </w:style>
  <w:style w:type="paragraph" w:customStyle="1" w:styleId="tv20787921">
    <w:name w:val="tv207_87_921"/>
    <w:basedOn w:val="Normal"/>
    <w:rsid w:val="00C55EC1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rsid w:val="00C55EC1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val="lv-LV" w:eastAsia="lv-LV"/>
    </w:rPr>
  </w:style>
  <w:style w:type="character" w:customStyle="1" w:styleId="labojumupamats1">
    <w:name w:val="labojumu_pamats1"/>
    <w:basedOn w:val="DefaultParagraphFont"/>
    <w:rsid w:val="00C55EC1"/>
    <w:rPr>
      <w:b w:val="0"/>
      <w:bCs w:val="0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B2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E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21.jūnija noteikumos Nr.563 „Kārtība, kādā Neatliekamās medicīniskās palīdzības dienesta darbinieki saņem apmaksātu veselības aprūpi"</vt:lpstr>
      <vt:lpstr>Grozījumi Ministru kabineta 2010.gada 21.jūnija noteikumos Nr.563 „Kārtība, kādā Neatliekamās medicīniskās palīdzības dienesta darbinieki saņem apmaksātu veselības aprūpi"</vt:lpstr>
    </vt:vector>
  </TitlesOfParts>
  <Company>Veselības ministrija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Nr.563 „Kārtība, kādā Neatliekamās medicīniskās palīdzības dienesta darbinieki saņem apmaksātu veselības aprūpi"</dc:title>
  <dc:subject>MK noteikumu projekts</dc:subject>
  <dc:creator>Ieva Brūvere</dc:creator>
  <cp:keywords/>
  <dc:description>Ieva.Bruvere@vm.gov.lv  67876061, fakss 67876002</dc:description>
  <cp:lastModifiedBy>Ieva Liepiņa</cp:lastModifiedBy>
  <cp:revision>18</cp:revision>
  <cp:lastPrinted>2013-04-11T06:56:00Z</cp:lastPrinted>
  <dcterms:created xsi:type="dcterms:W3CDTF">2012-09-20T09:13:00Z</dcterms:created>
  <dcterms:modified xsi:type="dcterms:W3CDTF">2013-04-24T10:49:00Z</dcterms:modified>
</cp:coreProperties>
</file>