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CC" w:rsidRDefault="000759CC" w:rsidP="000759CC">
      <w:pPr>
        <w:jc w:val="center"/>
      </w:pPr>
      <w:r>
        <w:t>LATVIJAS REPUBLIKAS MINISTRU KABINETA SĒDES</w:t>
      </w:r>
    </w:p>
    <w:p w:rsidR="00854933" w:rsidRDefault="000759CC" w:rsidP="000759CC">
      <w:pPr>
        <w:jc w:val="center"/>
      </w:pPr>
      <w:r>
        <w:t>PROTOKOLLĒMUMS</w:t>
      </w:r>
    </w:p>
    <w:p w:rsidR="00854933" w:rsidRDefault="00854933" w:rsidP="00854933"/>
    <w:p w:rsidR="00854933" w:rsidRDefault="00854933" w:rsidP="00854933">
      <w:pPr>
        <w:jc w:val="center"/>
      </w:pPr>
    </w:p>
    <w:tbl>
      <w:tblPr>
        <w:tblW w:w="9214" w:type="dxa"/>
        <w:jc w:val="center"/>
        <w:tblInd w:w="250" w:type="dxa"/>
        <w:tblLayout w:type="fixed"/>
        <w:tblLook w:val="0000"/>
      </w:tblPr>
      <w:tblGrid>
        <w:gridCol w:w="3967"/>
        <w:gridCol w:w="886"/>
        <w:gridCol w:w="4361"/>
      </w:tblGrid>
      <w:tr w:rsidR="00854933" w:rsidTr="00470162">
        <w:trPr>
          <w:cantSplit/>
          <w:jc w:val="center"/>
        </w:trPr>
        <w:tc>
          <w:tcPr>
            <w:tcW w:w="3967" w:type="dxa"/>
          </w:tcPr>
          <w:p w:rsidR="00854933" w:rsidRDefault="00854933" w:rsidP="00470162">
            <w:r>
              <w:t>Rīgā</w:t>
            </w:r>
          </w:p>
        </w:tc>
        <w:tc>
          <w:tcPr>
            <w:tcW w:w="886" w:type="dxa"/>
          </w:tcPr>
          <w:p w:rsidR="00854933" w:rsidRDefault="00854933" w:rsidP="00470162">
            <w:r>
              <w:t>Nr.</w:t>
            </w:r>
          </w:p>
        </w:tc>
        <w:tc>
          <w:tcPr>
            <w:tcW w:w="4361" w:type="dxa"/>
          </w:tcPr>
          <w:p w:rsidR="00854933" w:rsidRDefault="0056018B" w:rsidP="000759CC">
            <w:pPr>
              <w:jc w:val="right"/>
            </w:pPr>
            <w:r>
              <w:t>2011</w:t>
            </w:r>
            <w:r w:rsidR="00854933">
              <w:t>.</w:t>
            </w:r>
            <w:r>
              <w:t xml:space="preserve"> </w:t>
            </w:r>
            <w:r w:rsidR="00854933">
              <w:t>gada       .</w:t>
            </w:r>
            <w:r w:rsidR="000759CC">
              <w:t>decembrī</w:t>
            </w:r>
          </w:p>
        </w:tc>
      </w:tr>
    </w:tbl>
    <w:p w:rsidR="00854933" w:rsidRDefault="00854933" w:rsidP="00854933">
      <w:pPr>
        <w:jc w:val="center"/>
      </w:pPr>
    </w:p>
    <w:p w:rsidR="00854933" w:rsidRDefault="00854933" w:rsidP="00854933">
      <w:pPr>
        <w:jc w:val="center"/>
        <w:rPr>
          <w:b/>
        </w:rPr>
      </w:pPr>
      <w:r>
        <w:rPr>
          <w:b/>
        </w:rPr>
        <w:t>.§</w:t>
      </w:r>
    </w:p>
    <w:p w:rsidR="00854933" w:rsidRDefault="00854933" w:rsidP="00854933">
      <w:pPr>
        <w:jc w:val="center"/>
      </w:pPr>
    </w:p>
    <w:p w:rsidR="0056018B" w:rsidRDefault="00854933" w:rsidP="00854933">
      <w:pPr>
        <w:jc w:val="center"/>
        <w:rPr>
          <w:b/>
          <w:szCs w:val="28"/>
        </w:rPr>
      </w:pPr>
      <w:r>
        <w:rPr>
          <w:rFonts w:hint="eastAsia"/>
          <w:b/>
          <w:bCs/>
        </w:rPr>
        <w:t xml:space="preserve">Noteikumu projekts </w:t>
      </w:r>
      <w:bookmarkStart w:id="0" w:name="OLE_LINK1"/>
      <w:bookmarkStart w:id="1" w:name="OLE_LINK2"/>
      <w:r>
        <w:rPr>
          <w:b/>
          <w:bCs/>
        </w:rPr>
        <w:t>„Par</w:t>
      </w:r>
      <w:r w:rsidR="00CF2F56">
        <w:rPr>
          <w:b/>
          <w:szCs w:val="28"/>
        </w:rPr>
        <w:t xml:space="preserve"> </w:t>
      </w:r>
      <w:r w:rsidR="00CF2F56" w:rsidRPr="00CF2F56">
        <w:rPr>
          <w:b/>
          <w:szCs w:val="28"/>
        </w:rPr>
        <w:t>Latvijas</w:t>
      </w:r>
      <w:r w:rsidR="00F233F2">
        <w:rPr>
          <w:b/>
          <w:szCs w:val="28"/>
        </w:rPr>
        <w:t xml:space="preserve"> Republikas Veselības ministrijas</w:t>
      </w:r>
      <w:r w:rsidR="0056018B">
        <w:rPr>
          <w:b/>
          <w:szCs w:val="28"/>
        </w:rPr>
        <w:t xml:space="preserve"> un</w:t>
      </w:r>
    </w:p>
    <w:p w:rsidR="0056018B" w:rsidRDefault="00593BB8" w:rsidP="0056018B">
      <w:pPr>
        <w:jc w:val="center"/>
        <w:rPr>
          <w:b/>
          <w:szCs w:val="28"/>
        </w:rPr>
      </w:pPr>
      <w:r>
        <w:rPr>
          <w:b/>
          <w:szCs w:val="28"/>
        </w:rPr>
        <w:t>Moldovas</w:t>
      </w:r>
      <w:r w:rsidR="0056018B">
        <w:rPr>
          <w:b/>
          <w:szCs w:val="28"/>
        </w:rPr>
        <w:t xml:space="preserve"> Republikas </w:t>
      </w:r>
      <w:r w:rsidR="00CF2F56" w:rsidRPr="00CF2F56">
        <w:rPr>
          <w:b/>
          <w:szCs w:val="28"/>
        </w:rPr>
        <w:t xml:space="preserve">Veselības </w:t>
      </w:r>
      <w:r w:rsidR="00F233F2">
        <w:rPr>
          <w:b/>
          <w:szCs w:val="28"/>
        </w:rPr>
        <w:t xml:space="preserve">ministrijas </w:t>
      </w:r>
      <w:r w:rsidR="007E5E60">
        <w:rPr>
          <w:b/>
          <w:szCs w:val="28"/>
        </w:rPr>
        <w:t>līgumu</w:t>
      </w:r>
      <w:r w:rsidR="0056018B">
        <w:rPr>
          <w:b/>
          <w:szCs w:val="28"/>
        </w:rPr>
        <w:t xml:space="preserve"> par sadarbību</w:t>
      </w:r>
    </w:p>
    <w:p w:rsidR="00854933" w:rsidRPr="0056018B" w:rsidRDefault="00CF2F56" w:rsidP="0056018B">
      <w:pPr>
        <w:jc w:val="center"/>
        <w:rPr>
          <w:b/>
          <w:szCs w:val="28"/>
        </w:rPr>
      </w:pPr>
      <w:r w:rsidRPr="00CF2F56">
        <w:rPr>
          <w:b/>
          <w:szCs w:val="28"/>
        </w:rPr>
        <w:t xml:space="preserve">veselības </w:t>
      </w:r>
      <w:r w:rsidR="0056018B">
        <w:rPr>
          <w:b/>
          <w:szCs w:val="28"/>
        </w:rPr>
        <w:t>nozares un medicīnas zinātnes</w:t>
      </w:r>
      <w:r w:rsidRPr="00CF2F56">
        <w:rPr>
          <w:b/>
          <w:szCs w:val="28"/>
        </w:rPr>
        <w:t xml:space="preserve"> jomā</w:t>
      </w:r>
      <w:r w:rsidR="00854933" w:rsidRPr="00CF2F56">
        <w:rPr>
          <w:b/>
        </w:rPr>
        <w:t>”</w:t>
      </w:r>
      <w:bookmarkEnd w:id="0"/>
      <w:bookmarkEnd w:id="1"/>
    </w:p>
    <w:p w:rsidR="00854933" w:rsidRDefault="00854933" w:rsidP="00854933">
      <w:pPr>
        <w:jc w:val="center"/>
        <w:rPr>
          <w:b/>
        </w:rPr>
      </w:pPr>
      <w:r>
        <w:rPr>
          <w:b/>
        </w:rPr>
        <w:t>____________________________________________________</w:t>
      </w:r>
    </w:p>
    <w:p w:rsidR="00854933" w:rsidRDefault="00854933" w:rsidP="00854933">
      <w:pPr>
        <w:jc w:val="center"/>
        <w:rPr>
          <w:sz w:val="24"/>
        </w:rPr>
      </w:pPr>
      <w:r>
        <w:rPr>
          <w:sz w:val="24"/>
        </w:rPr>
        <w:t>(…)</w:t>
      </w:r>
    </w:p>
    <w:p w:rsidR="00854933" w:rsidRDefault="00854933" w:rsidP="00854933">
      <w:pPr>
        <w:jc w:val="center"/>
      </w:pPr>
    </w:p>
    <w:p w:rsidR="00854933" w:rsidRDefault="00854933" w:rsidP="00854933">
      <w:pPr>
        <w:pStyle w:val="NormalWeb"/>
        <w:spacing w:before="0" w:beforeAutospacing="0" w:after="0" w:afterAutospacing="0"/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1. </w:t>
      </w:r>
      <w:r>
        <w:rPr>
          <w:rFonts w:hint="eastAsia"/>
          <w:sz w:val="28"/>
          <w:lang w:val="lv-LV"/>
        </w:rPr>
        <w:t>Pieņemt iesniegto noteikumu projektu.</w:t>
      </w:r>
      <w:r>
        <w:rPr>
          <w:sz w:val="28"/>
          <w:lang w:val="lv-LV"/>
        </w:rPr>
        <w:t xml:space="preserve"> </w:t>
      </w:r>
    </w:p>
    <w:p w:rsidR="00854933" w:rsidRDefault="00854933" w:rsidP="00854933">
      <w:pPr>
        <w:pStyle w:val="NormalWeb"/>
        <w:spacing w:before="0" w:beforeAutospacing="0" w:after="0" w:afterAutospacing="0"/>
        <w:ind w:firstLine="720"/>
        <w:jc w:val="both"/>
        <w:rPr>
          <w:sz w:val="28"/>
          <w:lang w:val="lv-LV"/>
        </w:rPr>
      </w:pPr>
      <w:r>
        <w:rPr>
          <w:rFonts w:hint="eastAsia"/>
          <w:sz w:val="28"/>
          <w:lang w:val="lv-LV"/>
        </w:rPr>
        <w:t>Valsts kancelejai sagatavot noteikumu projektu parakstīšanai.</w:t>
      </w:r>
    </w:p>
    <w:p w:rsidR="001206A2" w:rsidRDefault="0056018B" w:rsidP="00854933">
      <w:pPr>
        <w:pStyle w:val="NormalWeb"/>
        <w:spacing w:before="0" w:beforeAutospacing="0" w:after="0" w:afterAutospacing="0"/>
        <w:ind w:firstLine="720"/>
        <w:jc w:val="both"/>
        <w:rPr>
          <w:sz w:val="28"/>
          <w:lang w:val="lv-LV"/>
        </w:rPr>
      </w:pPr>
      <w:r>
        <w:rPr>
          <w:rFonts w:hint="eastAsia"/>
          <w:sz w:val="28"/>
          <w:lang w:val="lv-LV"/>
        </w:rPr>
        <w:t>2.</w:t>
      </w:r>
      <w:r>
        <w:rPr>
          <w:sz w:val="28"/>
          <w:lang w:val="lv-LV"/>
        </w:rPr>
        <w:t xml:space="preserve"> </w:t>
      </w:r>
      <w:r w:rsidR="00351715">
        <w:rPr>
          <w:sz w:val="28"/>
          <w:szCs w:val="28"/>
          <w:lang w:val="lv-LV"/>
        </w:rPr>
        <w:t>Latvijas Republikas Veselības ministrijas un Moldovas Republikas Veselības ministrijas līgumā par sadarbību veselības nozares un medicīnas zinātnes jomā paredzētos pasākumus nodrošināt</w:t>
      </w:r>
      <w:r w:rsidR="001206A2" w:rsidRPr="00C96AAE">
        <w:rPr>
          <w:sz w:val="28"/>
          <w:szCs w:val="28"/>
          <w:lang w:val="lv-LV"/>
        </w:rPr>
        <w:t xml:space="preserve"> Veselības ministrijai piešķirto valsts budžeta līdzekļu ietvaros</w:t>
      </w:r>
      <w:r w:rsidR="001206A2">
        <w:rPr>
          <w:sz w:val="28"/>
          <w:lang w:val="lv-LV"/>
        </w:rPr>
        <w:t>.</w:t>
      </w:r>
    </w:p>
    <w:p w:rsidR="00854933" w:rsidRDefault="001206A2" w:rsidP="00854933">
      <w:pPr>
        <w:pStyle w:val="NormalWeb"/>
        <w:spacing w:before="0" w:beforeAutospacing="0" w:after="0" w:afterAutospacing="0"/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3. </w:t>
      </w:r>
      <w:r w:rsidR="00854933">
        <w:rPr>
          <w:rFonts w:hint="eastAsia"/>
          <w:sz w:val="28"/>
          <w:lang w:val="lv-LV"/>
        </w:rPr>
        <w:t xml:space="preserve">Pilnvarot </w:t>
      </w:r>
      <w:r w:rsidR="00854933">
        <w:rPr>
          <w:sz w:val="28"/>
          <w:lang w:val="lv-LV"/>
        </w:rPr>
        <w:t>veselības</w:t>
      </w:r>
      <w:r w:rsidR="00854933">
        <w:rPr>
          <w:rFonts w:hint="eastAsia"/>
          <w:sz w:val="28"/>
          <w:lang w:val="lv-LV"/>
        </w:rPr>
        <w:t xml:space="preserve"> </w:t>
      </w:r>
      <w:r w:rsidR="00854933">
        <w:rPr>
          <w:sz w:val="28"/>
          <w:lang w:val="lv-LV"/>
        </w:rPr>
        <w:t>ministru</w:t>
      </w:r>
      <w:r w:rsidR="00854933">
        <w:rPr>
          <w:rFonts w:hint="eastAsia"/>
          <w:sz w:val="28"/>
          <w:lang w:val="lv-LV"/>
        </w:rPr>
        <w:t xml:space="preserve"> parakstīt </w:t>
      </w:r>
      <w:r w:rsidR="0056018B">
        <w:rPr>
          <w:sz w:val="28"/>
          <w:lang w:val="lv-LV"/>
        </w:rPr>
        <w:t>līgumu</w:t>
      </w:r>
      <w:r w:rsidR="00854933">
        <w:rPr>
          <w:rFonts w:hint="eastAsia"/>
          <w:sz w:val="28"/>
          <w:lang w:val="lv-LV"/>
        </w:rPr>
        <w:t>.</w:t>
      </w:r>
    </w:p>
    <w:p w:rsidR="00854933" w:rsidRDefault="00854933" w:rsidP="00854933">
      <w:pPr>
        <w:pStyle w:val="NormalWeb"/>
        <w:spacing w:before="0" w:beforeAutospacing="0" w:after="0" w:afterAutospacing="0"/>
        <w:ind w:firstLine="720"/>
        <w:rPr>
          <w:sz w:val="28"/>
          <w:lang w:val="lv-LV"/>
        </w:rPr>
      </w:pPr>
    </w:p>
    <w:p w:rsidR="00854933" w:rsidRDefault="00854933" w:rsidP="00854933">
      <w:pPr>
        <w:pStyle w:val="NormalWeb"/>
        <w:spacing w:before="0" w:beforeAutospacing="0" w:after="0" w:afterAutospacing="0"/>
        <w:ind w:firstLine="720"/>
        <w:rPr>
          <w:sz w:val="28"/>
          <w:lang w:val="lv-LV"/>
        </w:rPr>
      </w:pPr>
    </w:p>
    <w:p w:rsidR="00854933" w:rsidRDefault="00854933" w:rsidP="00854933">
      <w:pPr>
        <w:pStyle w:val="NormalWeb"/>
        <w:spacing w:before="0" w:beforeAutospacing="0" w:after="0" w:afterAutospacing="0"/>
        <w:ind w:firstLine="720"/>
        <w:rPr>
          <w:sz w:val="28"/>
          <w:lang w:val="lv-LV"/>
        </w:rPr>
      </w:pPr>
    </w:p>
    <w:p w:rsidR="00854933" w:rsidRDefault="00854933" w:rsidP="00854933">
      <w:pPr>
        <w:pStyle w:val="Heading1"/>
        <w:keepNext w:val="0"/>
        <w:widowControl w:val="0"/>
        <w:tabs>
          <w:tab w:val="left" w:pos="6840"/>
        </w:tabs>
        <w:ind w:firstLine="720"/>
        <w:jc w:val="left"/>
      </w:pPr>
      <w:r>
        <w:t>Ministru prezidents</w:t>
      </w:r>
      <w:r>
        <w:tab/>
      </w:r>
      <w:r w:rsidR="00C95204">
        <w:t>V</w:t>
      </w:r>
      <w:r w:rsidR="00B470D8">
        <w:t xml:space="preserve">. </w:t>
      </w:r>
      <w:proofErr w:type="spellStart"/>
      <w:r w:rsidR="00C95204">
        <w:t>Dombrovskis</w:t>
      </w:r>
      <w:proofErr w:type="spellEnd"/>
    </w:p>
    <w:p w:rsidR="00854933" w:rsidRDefault="00854933" w:rsidP="00854933">
      <w:pPr>
        <w:ind w:firstLine="720"/>
      </w:pPr>
    </w:p>
    <w:p w:rsidR="00854933" w:rsidRDefault="00854933" w:rsidP="00854933">
      <w:pPr>
        <w:ind w:firstLine="720"/>
      </w:pPr>
    </w:p>
    <w:p w:rsidR="00854933" w:rsidRDefault="00854933" w:rsidP="00854933">
      <w:pPr>
        <w:ind w:firstLine="720"/>
      </w:pPr>
    </w:p>
    <w:p w:rsidR="00854933" w:rsidRDefault="00854933" w:rsidP="00854933">
      <w:pPr>
        <w:pStyle w:val="Heading1"/>
        <w:keepNext w:val="0"/>
        <w:widowControl w:val="0"/>
        <w:tabs>
          <w:tab w:val="left" w:pos="6840"/>
        </w:tabs>
        <w:ind w:firstLine="720"/>
        <w:jc w:val="left"/>
      </w:pPr>
      <w:r>
        <w:t>Valsts kancelejas direktore</w:t>
      </w:r>
      <w:r>
        <w:tab/>
      </w:r>
      <w:r w:rsidR="0056018B">
        <w:t xml:space="preserve">E. </w:t>
      </w:r>
      <w:proofErr w:type="spellStart"/>
      <w:r w:rsidR="0056018B">
        <w:t>Dreimane</w:t>
      </w:r>
      <w:proofErr w:type="spellEnd"/>
    </w:p>
    <w:p w:rsidR="009B38B1" w:rsidRPr="009B38B1" w:rsidRDefault="009B38B1" w:rsidP="009B38B1"/>
    <w:p w:rsidR="00854933" w:rsidRDefault="00854933" w:rsidP="00854933"/>
    <w:p w:rsidR="00854933" w:rsidRPr="00C16E7C" w:rsidRDefault="00854933" w:rsidP="00854933"/>
    <w:p w:rsidR="00854933" w:rsidRDefault="00BE35D5" w:rsidP="00854933">
      <w:r>
        <w:tab/>
        <w:t>Veselības ministre</w:t>
      </w:r>
      <w:r w:rsidR="009B38B1">
        <w:t xml:space="preserve"> </w:t>
      </w:r>
      <w:r w:rsidR="009B38B1">
        <w:tab/>
      </w:r>
      <w:r w:rsidR="009B38B1">
        <w:tab/>
      </w:r>
      <w:r w:rsidR="009B38B1">
        <w:tab/>
      </w:r>
      <w:r w:rsidR="009B38B1">
        <w:tab/>
      </w:r>
      <w:r w:rsidR="009B38B1">
        <w:tab/>
      </w:r>
      <w:r w:rsidR="009B38B1">
        <w:tab/>
        <w:t xml:space="preserve">      </w:t>
      </w:r>
      <w:r>
        <w:t xml:space="preserve">I. </w:t>
      </w:r>
      <w:proofErr w:type="spellStart"/>
      <w:r>
        <w:t>Circene</w:t>
      </w:r>
      <w:proofErr w:type="spellEnd"/>
    </w:p>
    <w:p w:rsidR="001300DA" w:rsidRDefault="001300DA" w:rsidP="00854933"/>
    <w:p w:rsidR="001300DA" w:rsidRPr="00785C5E" w:rsidRDefault="000759CC" w:rsidP="001300DA">
      <w:pPr>
        <w:rPr>
          <w:sz w:val="22"/>
          <w:szCs w:val="22"/>
        </w:rPr>
      </w:pPr>
      <w:r>
        <w:rPr>
          <w:sz w:val="22"/>
          <w:szCs w:val="22"/>
        </w:rPr>
        <w:t>02.12</w:t>
      </w:r>
      <w:r w:rsidR="0056018B">
        <w:rPr>
          <w:sz w:val="22"/>
          <w:szCs w:val="22"/>
        </w:rPr>
        <w:t>.2011</w:t>
      </w:r>
      <w:r w:rsidR="003846A3" w:rsidRPr="00785C5E">
        <w:rPr>
          <w:sz w:val="22"/>
          <w:szCs w:val="22"/>
        </w:rPr>
        <w:t xml:space="preserve">   </w:t>
      </w:r>
      <w:r>
        <w:rPr>
          <w:sz w:val="22"/>
          <w:szCs w:val="22"/>
        </w:rPr>
        <w:t>16:02</w:t>
      </w:r>
    </w:p>
    <w:p w:rsidR="001300DA" w:rsidRPr="000013A7" w:rsidRDefault="000759CC" w:rsidP="001300DA">
      <w:pPr>
        <w:rPr>
          <w:sz w:val="22"/>
          <w:szCs w:val="22"/>
        </w:rPr>
      </w:pPr>
      <w:r>
        <w:rPr>
          <w:sz w:val="22"/>
          <w:szCs w:val="22"/>
        </w:rPr>
        <w:t>101</w:t>
      </w:r>
    </w:p>
    <w:p w:rsidR="001300DA" w:rsidRDefault="0056018B" w:rsidP="001300DA">
      <w:pPr>
        <w:rPr>
          <w:sz w:val="22"/>
          <w:szCs w:val="22"/>
        </w:rPr>
      </w:pPr>
      <w:r>
        <w:rPr>
          <w:sz w:val="22"/>
          <w:szCs w:val="22"/>
        </w:rPr>
        <w:t xml:space="preserve">E. </w:t>
      </w:r>
      <w:proofErr w:type="spellStart"/>
      <w:r>
        <w:rPr>
          <w:sz w:val="22"/>
          <w:szCs w:val="22"/>
        </w:rPr>
        <w:t>Čipote</w:t>
      </w:r>
      <w:proofErr w:type="spellEnd"/>
    </w:p>
    <w:p w:rsidR="009B38B1" w:rsidRPr="0042181E" w:rsidRDefault="001300DA" w:rsidP="00854933">
      <w:pPr>
        <w:rPr>
          <w:sz w:val="20"/>
        </w:rPr>
      </w:pPr>
      <w:r w:rsidRPr="000013A7">
        <w:rPr>
          <w:sz w:val="22"/>
          <w:szCs w:val="22"/>
        </w:rPr>
        <w:t>67</w:t>
      </w:r>
      <w:r>
        <w:rPr>
          <w:sz w:val="22"/>
          <w:szCs w:val="22"/>
        </w:rPr>
        <w:t>8760</w:t>
      </w:r>
      <w:r w:rsidR="00CF2F56">
        <w:rPr>
          <w:sz w:val="22"/>
          <w:szCs w:val="22"/>
        </w:rPr>
        <w:t>23</w:t>
      </w:r>
      <w:r>
        <w:rPr>
          <w:sz w:val="22"/>
          <w:szCs w:val="22"/>
        </w:rPr>
        <w:t xml:space="preserve">, </w:t>
      </w:r>
      <w:r w:rsidR="0056018B">
        <w:rPr>
          <w:sz w:val="22"/>
          <w:szCs w:val="22"/>
        </w:rPr>
        <w:t>eliza.cipote</w:t>
      </w:r>
      <w:r>
        <w:rPr>
          <w:sz w:val="22"/>
          <w:szCs w:val="22"/>
        </w:rPr>
        <w:t>@v</w:t>
      </w:r>
      <w:r w:rsidRPr="000013A7">
        <w:rPr>
          <w:sz w:val="22"/>
          <w:szCs w:val="22"/>
        </w:rPr>
        <w:t>m.gov.lv</w:t>
      </w:r>
    </w:p>
    <w:sectPr w:rsidR="009B38B1" w:rsidRPr="0042181E" w:rsidSect="003F7EB1">
      <w:footerReference w:type="default" r:id="rId7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07" w:rsidRDefault="00520007" w:rsidP="00822732">
      <w:r>
        <w:separator/>
      </w:r>
    </w:p>
  </w:endnote>
  <w:endnote w:type="continuationSeparator" w:id="0">
    <w:p w:rsidR="00520007" w:rsidRDefault="00520007" w:rsidP="00822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90" w:rsidRPr="00323190" w:rsidRDefault="001E4213" w:rsidP="00323190">
    <w:pPr>
      <w:pStyle w:val="Footer"/>
      <w:jc w:val="both"/>
      <w:rPr>
        <w:sz w:val="20"/>
      </w:rPr>
    </w:pPr>
    <w:r w:rsidRPr="001E4213">
      <w:rPr>
        <w:sz w:val="20"/>
      </w:rPr>
      <w:t>VMProt_</w:t>
    </w:r>
    <w:r w:rsidR="000759CC">
      <w:rPr>
        <w:sz w:val="20"/>
      </w:rPr>
      <w:t>0212</w:t>
    </w:r>
    <w:r w:rsidR="0056018B">
      <w:rPr>
        <w:sz w:val="20"/>
      </w:rPr>
      <w:t>11</w:t>
    </w:r>
    <w:r w:rsidR="00B2003C">
      <w:rPr>
        <w:sz w:val="20"/>
      </w:rPr>
      <w:t>_Md</w:t>
    </w:r>
    <w:r w:rsidR="00B01697" w:rsidRPr="001E4213">
      <w:rPr>
        <w:sz w:val="20"/>
      </w:rPr>
      <w:t xml:space="preserve">; </w:t>
    </w:r>
    <w:bookmarkStart w:id="2" w:name="OLE_LINK3"/>
    <w:bookmarkStart w:id="3" w:name="OLE_LINK4"/>
    <w:proofErr w:type="spellStart"/>
    <w:r w:rsidR="00B01697" w:rsidRPr="001E4213">
      <w:rPr>
        <w:sz w:val="20"/>
      </w:rPr>
      <w:t>Protokollēmuma</w:t>
    </w:r>
    <w:proofErr w:type="spellEnd"/>
    <w:r w:rsidR="00B01697" w:rsidRPr="001E4213">
      <w:rPr>
        <w:sz w:val="20"/>
      </w:rPr>
      <w:t xml:space="preserve"> projekts </w:t>
    </w:r>
    <w:r w:rsidR="00323190" w:rsidRPr="00323190">
      <w:rPr>
        <w:sz w:val="20"/>
      </w:rPr>
      <w:t xml:space="preserve">Ministru kabineta noteikumu projektam „Par Latvijas </w:t>
    </w:r>
    <w:r w:rsidR="00F233F2">
      <w:rPr>
        <w:sz w:val="20"/>
      </w:rPr>
      <w:t>Republikas Veselības ministrijas</w:t>
    </w:r>
    <w:r w:rsidR="00323190" w:rsidRPr="00323190">
      <w:rPr>
        <w:sz w:val="20"/>
      </w:rPr>
      <w:t xml:space="preserve"> un </w:t>
    </w:r>
    <w:r w:rsidR="0056018B">
      <w:rPr>
        <w:sz w:val="20"/>
      </w:rPr>
      <w:t xml:space="preserve">Moldovas Republikas </w:t>
    </w:r>
    <w:r w:rsidR="00323190" w:rsidRPr="00323190">
      <w:rPr>
        <w:sz w:val="20"/>
      </w:rPr>
      <w:t xml:space="preserve">Veselības </w:t>
    </w:r>
    <w:r w:rsidR="00F233F2">
      <w:rPr>
        <w:sz w:val="20"/>
      </w:rPr>
      <w:t xml:space="preserve">ministrijas </w:t>
    </w:r>
    <w:r w:rsidR="0056018B">
      <w:rPr>
        <w:sz w:val="20"/>
      </w:rPr>
      <w:t>līgums</w:t>
    </w:r>
    <w:r w:rsidR="00323190" w:rsidRPr="00323190">
      <w:rPr>
        <w:sz w:val="20"/>
      </w:rPr>
      <w:t xml:space="preserve"> par sadarbību veselības </w:t>
    </w:r>
    <w:r w:rsidR="0056018B">
      <w:rPr>
        <w:sz w:val="20"/>
      </w:rPr>
      <w:t>nozares</w:t>
    </w:r>
    <w:r w:rsidR="00323190" w:rsidRPr="00323190">
      <w:rPr>
        <w:sz w:val="20"/>
      </w:rPr>
      <w:t xml:space="preserve"> un medicīnas </w:t>
    </w:r>
    <w:r w:rsidR="0056018B">
      <w:rPr>
        <w:sz w:val="20"/>
      </w:rPr>
      <w:t>zinātnes</w:t>
    </w:r>
    <w:r w:rsidR="00323190" w:rsidRPr="00323190">
      <w:rPr>
        <w:sz w:val="20"/>
      </w:rPr>
      <w:t xml:space="preserve"> jomā”</w:t>
    </w:r>
    <w:bookmarkEnd w:id="2"/>
    <w:bookmarkEnd w:id="3"/>
  </w:p>
  <w:p w:rsidR="00B01697" w:rsidRPr="001E4213" w:rsidRDefault="00B01697" w:rsidP="001E4213">
    <w:pPr>
      <w:pStyle w:val="Footer"/>
      <w:jc w:val="both"/>
      <w:rPr>
        <w:sz w:val="20"/>
      </w:rPr>
    </w:pPr>
  </w:p>
  <w:p w:rsidR="00B01697" w:rsidRDefault="00B016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07" w:rsidRDefault="00520007" w:rsidP="00822732">
      <w:r>
        <w:separator/>
      </w:r>
    </w:p>
  </w:footnote>
  <w:footnote w:type="continuationSeparator" w:id="0">
    <w:p w:rsidR="00520007" w:rsidRDefault="00520007" w:rsidP="008227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933"/>
    <w:rsid w:val="000018DF"/>
    <w:rsid w:val="00014DD2"/>
    <w:rsid w:val="00040E1D"/>
    <w:rsid w:val="00042807"/>
    <w:rsid w:val="00050840"/>
    <w:rsid w:val="000759CC"/>
    <w:rsid w:val="00081891"/>
    <w:rsid w:val="000B5111"/>
    <w:rsid w:val="000B5950"/>
    <w:rsid w:val="000E4D77"/>
    <w:rsid w:val="001105F5"/>
    <w:rsid w:val="001206A2"/>
    <w:rsid w:val="001228DB"/>
    <w:rsid w:val="001300DA"/>
    <w:rsid w:val="00162FF0"/>
    <w:rsid w:val="001A6669"/>
    <w:rsid w:val="001E4213"/>
    <w:rsid w:val="00217D5B"/>
    <w:rsid w:val="00220E6C"/>
    <w:rsid w:val="00234279"/>
    <w:rsid w:val="00240C61"/>
    <w:rsid w:val="002418AE"/>
    <w:rsid w:val="00241BF3"/>
    <w:rsid w:val="00241E85"/>
    <w:rsid w:val="002447D1"/>
    <w:rsid w:val="0024520C"/>
    <w:rsid w:val="00245786"/>
    <w:rsid w:val="00263EAC"/>
    <w:rsid w:val="00275D79"/>
    <w:rsid w:val="00286F95"/>
    <w:rsid w:val="002A0473"/>
    <w:rsid w:val="002B2E77"/>
    <w:rsid w:val="00323190"/>
    <w:rsid w:val="00341625"/>
    <w:rsid w:val="00351715"/>
    <w:rsid w:val="0036484F"/>
    <w:rsid w:val="003846A3"/>
    <w:rsid w:val="003B0E6A"/>
    <w:rsid w:val="003C5C86"/>
    <w:rsid w:val="003D475F"/>
    <w:rsid w:val="003F3A73"/>
    <w:rsid w:val="003F4845"/>
    <w:rsid w:val="003F7EB1"/>
    <w:rsid w:val="00400A49"/>
    <w:rsid w:val="004049CC"/>
    <w:rsid w:val="0042181E"/>
    <w:rsid w:val="004449D1"/>
    <w:rsid w:val="004579E4"/>
    <w:rsid w:val="00470162"/>
    <w:rsid w:val="00475E8E"/>
    <w:rsid w:val="004C090C"/>
    <w:rsid w:val="004D25CE"/>
    <w:rsid w:val="004F37B8"/>
    <w:rsid w:val="00520007"/>
    <w:rsid w:val="00541D31"/>
    <w:rsid w:val="0055187C"/>
    <w:rsid w:val="0056018B"/>
    <w:rsid w:val="00587159"/>
    <w:rsid w:val="00593BB8"/>
    <w:rsid w:val="005F3160"/>
    <w:rsid w:val="005F3E03"/>
    <w:rsid w:val="00602B91"/>
    <w:rsid w:val="006031DC"/>
    <w:rsid w:val="006112ED"/>
    <w:rsid w:val="00623D64"/>
    <w:rsid w:val="00676E34"/>
    <w:rsid w:val="006B5FD3"/>
    <w:rsid w:val="006D7228"/>
    <w:rsid w:val="006E1ABC"/>
    <w:rsid w:val="006E78B4"/>
    <w:rsid w:val="00743EFB"/>
    <w:rsid w:val="00785C5E"/>
    <w:rsid w:val="007B1291"/>
    <w:rsid w:val="007C4954"/>
    <w:rsid w:val="007C4CFA"/>
    <w:rsid w:val="007E5E60"/>
    <w:rsid w:val="007F56AD"/>
    <w:rsid w:val="008025C7"/>
    <w:rsid w:val="00805156"/>
    <w:rsid w:val="00822732"/>
    <w:rsid w:val="00843D41"/>
    <w:rsid w:val="008441B9"/>
    <w:rsid w:val="00854933"/>
    <w:rsid w:val="00885E41"/>
    <w:rsid w:val="008F622A"/>
    <w:rsid w:val="00931982"/>
    <w:rsid w:val="009534EE"/>
    <w:rsid w:val="009A78C9"/>
    <w:rsid w:val="009B38B1"/>
    <w:rsid w:val="009C2BBE"/>
    <w:rsid w:val="009D15CC"/>
    <w:rsid w:val="009D3F42"/>
    <w:rsid w:val="009F4D09"/>
    <w:rsid w:val="00A047DA"/>
    <w:rsid w:val="00A13D63"/>
    <w:rsid w:val="00A171A2"/>
    <w:rsid w:val="00A17F8C"/>
    <w:rsid w:val="00A7710E"/>
    <w:rsid w:val="00AB4A3A"/>
    <w:rsid w:val="00B01697"/>
    <w:rsid w:val="00B070F9"/>
    <w:rsid w:val="00B116F2"/>
    <w:rsid w:val="00B16CAD"/>
    <w:rsid w:val="00B2003C"/>
    <w:rsid w:val="00B26BEF"/>
    <w:rsid w:val="00B42BCF"/>
    <w:rsid w:val="00B470D8"/>
    <w:rsid w:val="00B53917"/>
    <w:rsid w:val="00BA162B"/>
    <w:rsid w:val="00BE35D5"/>
    <w:rsid w:val="00C16B7B"/>
    <w:rsid w:val="00C319C2"/>
    <w:rsid w:val="00C53D5E"/>
    <w:rsid w:val="00C54258"/>
    <w:rsid w:val="00C838AA"/>
    <w:rsid w:val="00C95204"/>
    <w:rsid w:val="00CF2F56"/>
    <w:rsid w:val="00D05D30"/>
    <w:rsid w:val="00D137DA"/>
    <w:rsid w:val="00D33734"/>
    <w:rsid w:val="00D5052B"/>
    <w:rsid w:val="00D95740"/>
    <w:rsid w:val="00DF226E"/>
    <w:rsid w:val="00EB00C2"/>
    <w:rsid w:val="00EB4FDE"/>
    <w:rsid w:val="00EE322D"/>
    <w:rsid w:val="00EF040D"/>
    <w:rsid w:val="00F233F2"/>
    <w:rsid w:val="00F23D28"/>
    <w:rsid w:val="00F25EB8"/>
    <w:rsid w:val="00F52428"/>
    <w:rsid w:val="00F629DA"/>
    <w:rsid w:val="00F65A30"/>
    <w:rsid w:val="00F75E76"/>
    <w:rsid w:val="00FC255A"/>
    <w:rsid w:val="00FF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33"/>
    <w:rPr>
      <w:rFonts w:ascii="Times New Roman" w:eastAsia="Times New Roman" w:hAnsi="Times New Roman"/>
      <w:sz w:val="28"/>
      <w:lang w:val="lv-LV"/>
    </w:rPr>
  </w:style>
  <w:style w:type="paragraph" w:styleId="Heading1">
    <w:name w:val="heading 1"/>
    <w:basedOn w:val="Normal"/>
    <w:next w:val="Normal"/>
    <w:link w:val="Heading1Char"/>
    <w:qFormat/>
    <w:rsid w:val="00854933"/>
    <w:pPr>
      <w:keepNext/>
      <w:jc w:val="right"/>
      <w:outlineLvl w:val="0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933"/>
    <w:rPr>
      <w:rFonts w:ascii="Times New Roman" w:eastAsia="Times New Roman" w:hAnsi="Times New Roman" w:cs="Times New Roman"/>
      <w:sz w:val="28"/>
      <w:szCs w:val="28"/>
      <w:lang w:val="lv-LV"/>
    </w:rPr>
  </w:style>
  <w:style w:type="paragraph" w:styleId="NormalWeb">
    <w:name w:val="Normal (Web)"/>
    <w:basedOn w:val="Normal"/>
    <w:rsid w:val="0085493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54933"/>
    <w:pPr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854933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822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732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822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32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32"/>
    <w:rPr>
      <w:rFonts w:ascii="Tahoma" w:eastAsia="Times New Roman" w:hAnsi="Tahoma" w:cs="Tahoma"/>
      <w:sz w:val="16"/>
      <w:szCs w:val="16"/>
      <w:lang w:val="lv-LV"/>
    </w:rPr>
  </w:style>
  <w:style w:type="paragraph" w:styleId="Title">
    <w:name w:val="Title"/>
    <w:basedOn w:val="Normal"/>
    <w:link w:val="TitleChar"/>
    <w:qFormat/>
    <w:rsid w:val="00B470D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4"/>
      <w:szCs w:val="24"/>
      <w:lang w:val="ru-RU" w:eastAsia="lv-LV"/>
    </w:rPr>
  </w:style>
  <w:style w:type="character" w:customStyle="1" w:styleId="TitleChar">
    <w:name w:val="Title Char"/>
    <w:basedOn w:val="DefaultParagraphFont"/>
    <w:link w:val="Title"/>
    <w:rsid w:val="00B470D8"/>
    <w:rPr>
      <w:rFonts w:ascii="Times New Roman" w:eastAsia="Times New Roman" w:hAnsi="Times New Roman"/>
      <w:b/>
      <w:bCs/>
      <w:sz w:val="24"/>
      <w:szCs w:val="24"/>
      <w:shd w:val="clear" w:color="auto" w:fill="FFFFFF"/>
      <w:lang w:val="ru-RU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13DD-EE1D-4CC6-ADCF-1CE56EA7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Ministru kabineta noteikumu projektam „Par vienošanos starp Latvijas Republikas Veselības ministriju un Indijas Republikas  Veselības un ģimenes labklājības ministriju par sadarbību veselības aprūpes un medicīnas zinātnes jomā”</vt:lpstr>
    </vt:vector>
  </TitlesOfParts>
  <Manager/>
  <Company>Veselības ministrija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Ministru kabineta noteikumu projektam „Par Latvijas Republikas Veselības ministrijas un Moldovas Republikas Veselības ministrijas līgumu par sadarbību veselības nozares un medicīnas zinātnes jomā”</dc:title>
  <dc:subject>Protokollēmuma projekts</dc:subject>
  <dc:creator>Elīza Čipote</dc:creator>
  <cp:keywords/>
  <dc:description>67876023; eliza.cipote@vm.gov.lv</dc:description>
  <cp:lastModifiedBy>ecipote</cp:lastModifiedBy>
  <cp:revision>11</cp:revision>
  <cp:lastPrinted>2011-09-12T11:52:00Z</cp:lastPrinted>
  <dcterms:created xsi:type="dcterms:W3CDTF">2011-09-12T11:17:00Z</dcterms:created>
  <dcterms:modified xsi:type="dcterms:W3CDTF">2011-12-02T14:02:00Z</dcterms:modified>
</cp:coreProperties>
</file>