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D" w:rsidRPr="004A276A" w:rsidRDefault="00841DFD" w:rsidP="00841DFD">
      <w:pPr>
        <w:pStyle w:val="NormalWeb"/>
        <w:spacing w:before="0" w:beforeAutospacing="0" w:after="0"/>
        <w:jc w:val="right"/>
        <w:rPr>
          <w:i/>
          <w:sz w:val="28"/>
          <w:szCs w:val="28"/>
        </w:rPr>
      </w:pPr>
      <w:r w:rsidRPr="004A276A">
        <w:rPr>
          <w:i/>
          <w:sz w:val="28"/>
          <w:szCs w:val="28"/>
        </w:rPr>
        <w:t>Projekts</w:t>
      </w:r>
    </w:p>
    <w:p w:rsidR="00841DFD" w:rsidRPr="00841DFD" w:rsidRDefault="00841DFD" w:rsidP="00841DFD">
      <w:pPr>
        <w:pStyle w:val="NormalWeb"/>
        <w:spacing w:before="0" w:beforeAutospacing="0" w:after="0"/>
        <w:jc w:val="right"/>
        <w:rPr>
          <w:sz w:val="28"/>
          <w:szCs w:val="28"/>
        </w:rPr>
      </w:pPr>
    </w:p>
    <w:p w:rsidR="00841DFD" w:rsidRPr="00841DFD" w:rsidRDefault="00841DFD" w:rsidP="00841DFD">
      <w:pPr>
        <w:pStyle w:val="NormalWeb"/>
        <w:spacing w:before="0" w:beforeAutospacing="0" w:after="0"/>
        <w:jc w:val="right"/>
        <w:rPr>
          <w:sz w:val="28"/>
          <w:szCs w:val="28"/>
        </w:rPr>
      </w:pPr>
    </w:p>
    <w:p w:rsidR="00841DFD" w:rsidRPr="00F35D68" w:rsidRDefault="00841DFD" w:rsidP="00841DFD">
      <w:pPr>
        <w:pStyle w:val="NormalWeb"/>
        <w:spacing w:before="0" w:beforeAutospacing="0" w:after="0"/>
        <w:jc w:val="center"/>
        <w:rPr>
          <w:b/>
          <w:sz w:val="28"/>
          <w:szCs w:val="28"/>
        </w:rPr>
      </w:pPr>
      <w:r w:rsidRPr="00F35D68">
        <w:rPr>
          <w:b/>
          <w:sz w:val="28"/>
          <w:szCs w:val="28"/>
        </w:rPr>
        <w:t>Latvijas Republikas Ministru kabinets</w:t>
      </w:r>
    </w:p>
    <w:p w:rsidR="00841DFD" w:rsidRPr="00841DFD" w:rsidRDefault="00841DFD" w:rsidP="00841DFD">
      <w:pPr>
        <w:pStyle w:val="NormalWeb"/>
        <w:spacing w:before="0" w:beforeAutospacing="0" w:after="0"/>
        <w:rPr>
          <w:sz w:val="28"/>
          <w:szCs w:val="28"/>
        </w:rPr>
      </w:pPr>
    </w:p>
    <w:p w:rsidR="00841DFD" w:rsidRPr="00841DFD" w:rsidRDefault="00841DFD" w:rsidP="00841DFD">
      <w:pPr>
        <w:pStyle w:val="NormalWeb"/>
        <w:spacing w:before="0" w:beforeAutospacing="0" w:after="0"/>
        <w:rPr>
          <w:sz w:val="28"/>
          <w:szCs w:val="28"/>
        </w:rPr>
      </w:pPr>
    </w:p>
    <w:p w:rsidR="00841DFD" w:rsidRDefault="006B44A2" w:rsidP="00841DFD">
      <w:pPr>
        <w:pStyle w:val="NormalWeb"/>
        <w:spacing w:before="0" w:beforeAutospacing="0" w:after="0"/>
        <w:rPr>
          <w:sz w:val="28"/>
          <w:szCs w:val="28"/>
        </w:rPr>
      </w:pPr>
      <w:r>
        <w:rPr>
          <w:sz w:val="28"/>
          <w:szCs w:val="28"/>
        </w:rPr>
        <w:t>2013</w:t>
      </w:r>
      <w:r w:rsidR="00841DFD" w:rsidRPr="00841DFD">
        <w:rPr>
          <w:sz w:val="28"/>
          <w:szCs w:val="28"/>
        </w:rPr>
        <w:t xml:space="preserve">.gada ___ . _______ </w:t>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smartTag w:uri="schemas-tilde-lv/tildestengine" w:element="veidnes">
        <w:smartTagPr>
          <w:attr w:name="id" w:val="-1"/>
          <w:attr w:name="baseform" w:val="Rīkojums"/>
          <w:attr w:name="text" w:val="Rīkojums"/>
        </w:smartTagPr>
        <w:r w:rsidR="00841DFD" w:rsidRPr="00841DFD">
          <w:rPr>
            <w:sz w:val="28"/>
            <w:szCs w:val="28"/>
          </w:rPr>
          <w:t>Rīkojums</w:t>
        </w:r>
      </w:smartTag>
      <w:r w:rsidR="00841DFD" w:rsidRPr="00841DFD">
        <w:rPr>
          <w:sz w:val="28"/>
          <w:szCs w:val="28"/>
        </w:rPr>
        <w:t xml:space="preserve"> Nr.</w:t>
      </w:r>
    </w:p>
    <w:p w:rsidR="00841DFD" w:rsidRPr="00841DFD" w:rsidRDefault="00841DFD" w:rsidP="00841DFD">
      <w:pPr>
        <w:pStyle w:val="NormalWeb"/>
        <w:spacing w:before="0" w:beforeAutospacing="0" w:after="0"/>
        <w:rPr>
          <w:sz w:val="28"/>
          <w:szCs w:val="28"/>
        </w:rPr>
      </w:pPr>
    </w:p>
    <w:p w:rsidR="00841DFD" w:rsidRDefault="00841DFD" w:rsidP="00841DFD">
      <w:pPr>
        <w:pStyle w:val="NormalWeb"/>
        <w:spacing w:before="0" w:beforeAutospacing="0" w:after="0"/>
        <w:rPr>
          <w:sz w:val="28"/>
          <w:szCs w:val="28"/>
        </w:rPr>
      </w:pPr>
      <w:r w:rsidRPr="00841DFD">
        <w:rPr>
          <w:sz w:val="28"/>
          <w:szCs w:val="28"/>
        </w:rPr>
        <w:t xml:space="preserve">Rīgā </w:t>
      </w:r>
      <w:r w:rsidR="00716F92">
        <w:rPr>
          <w:sz w:val="28"/>
          <w:szCs w:val="28"/>
        </w:rPr>
        <w:t xml:space="preserve">                                                                                                 </w:t>
      </w:r>
      <w:r w:rsidRPr="00841DFD">
        <w:rPr>
          <w:sz w:val="28"/>
          <w:szCs w:val="28"/>
        </w:rPr>
        <w:t xml:space="preserve">(prot. Nr. </w:t>
      </w:r>
      <w:r w:rsidR="00936980">
        <w:rPr>
          <w:sz w:val="28"/>
          <w:szCs w:val="28"/>
        </w:rPr>
        <w:t xml:space="preserve">  </w:t>
      </w:r>
      <w:r w:rsidRPr="00841DFD">
        <w:rPr>
          <w:sz w:val="28"/>
          <w:szCs w:val="28"/>
        </w:rPr>
        <w:t>§)</w:t>
      </w:r>
    </w:p>
    <w:p w:rsidR="00716F92" w:rsidRDefault="00716F92" w:rsidP="00BB00C7">
      <w:pPr>
        <w:rPr>
          <w:b/>
          <w:sz w:val="28"/>
          <w:szCs w:val="28"/>
        </w:rPr>
      </w:pPr>
    </w:p>
    <w:p w:rsidR="00205847" w:rsidRDefault="00205847" w:rsidP="00BB00C7">
      <w:pPr>
        <w:rPr>
          <w:b/>
          <w:sz w:val="28"/>
          <w:szCs w:val="28"/>
        </w:rPr>
      </w:pPr>
    </w:p>
    <w:p w:rsidR="00950671" w:rsidRDefault="00950671" w:rsidP="00950671">
      <w:pPr>
        <w:jc w:val="center"/>
        <w:rPr>
          <w:b/>
          <w:sz w:val="28"/>
          <w:szCs w:val="28"/>
        </w:rPr>
      </w:pPr>
      <w:bookmarkStart w:id="0" w:name="OLE_LINK16"/>
      <w:bookmarkStart w:id="1" w:name="OLE_LINK15"/>
      <w:bookmarkStart w:id="2" w:name="OLE_LINK14"/>
      <w:bookmarkStart w:id="3" w:name="OLE_LINK13"/>
      <w:r>
        <w:rPr>
          <w:b/>
          <w:sz w:val="28"/>
          <w:szCs w:val="28"/>
        </w:rPr>
        <w:t>Par finanšu līdzekļu piešķiršanu no valsts budžeta programmas</w:t>
      </w:r>
    </w:p>
    <w:p w:rsidR="00950671" w:rsidRDefault="00950671" w:rsidP="00950671">
      <w:pPr>
        <w:jc w:val="center"/>
        <w:rPr>
          <w:b/>
          <w:sz w:val="28"/>
          <w:szCs w:val="28"/>
        </w:rPr>
      </w:pPr>
      <w:r>
        <w:rPr>
          <w:sz w:val="28"/>
          <w:szCs w:val="28"/>
        </w:rPr>
        <w:t>„</w:t>
      </w:r>
      <w:r>
        <w:rPr>
          <w:b/>
          <w:sz w:val="28"/>
          <w:szCs w:val="28"/>
        </w:rPr>
        <w:t>Līdzekļi neparedzētiem gadījumiem</w:t>
      </w:r>
      <w:bookmarkEnd w:id="0"/>
      <w:bookmarkEnd w:id="1"/>
      <w:bookmarkEnd w:id="2"/>
      <w:bookmarkEnd w:id="3"/>
      <w:r>
        <w:rPr>
          <w:sz w:val="28"/>
          <w:szCs w:val="28"/>
        </w:rPr>
        <w:t>”</w:t>
      </w:r>
    </w:p>
    <w:p w:rsidR="00864D4C" w:rsidRDefault="00864D4C" w:rsidP="00BB00C7">
      <w:pPr>
        <w:pStyle w:val="NormalWeb"/>
        <w:spacing w:before="0" w:beforeAutospacing="0" w:after="0"/>
        <w:rPr>
          <w:sz w:val="28"/>
          <w:szCs w:val="28"/>
        </w:rPr>
      </w:pPr>
    </w:p>
    <w:p w:rsidR="00292B1E" w:rsidRDefault="00292B1E" w:rsidP="00BB00C7">
      <w:pPr>
        <w:pStyle w:val="NormalWeb"/>
        <w:spacing w:before="0" w:beforeAutospacing="0" w:after="0"/>
        <w:rPr>
          <w:sz w:val="28"/>
          <w:szCs w:val="28"/>
        </w:rPr>
      </w:pPr>
    </w:p>
    <w:p w:rsidR="005A4907" w:rsidRDefault="00C85CEF" w:rsidP="005A4907">
      <w:pPr>
        <w:ind w:firstLine="720"/>
        <w:jc w:val="both"/>
        <w:rPr>
          <w:sz w:val="28"/>
          <w:szCs w:val="28"/>
        </w:rPr>
      </w:pPr>
      <w:r w:rsidRPr="00C85CEF">
        <w:rPr>
          <w:sz w:val="28"/>
          <w:szCs w:val="28"/>
        </w:rPr>
        <w:t xml:space="preserve">1. </w:t>
      </w:r>
      <w:r w:rsidR="005A4907" w:rsidRPr="00CB0A5A">
        <w:rPr>
          <w:sz w:val="28"/>
          <w:szCs w:val="28"/>
        </w:rPr>
        <w:t>Saskaņā ar Valsts un pašvaldību institūciju amatpersonu un darbinieku atlīdzības likuma pārejas noteikumu 8.</w:t>
      </w:r>
      <w:r w:rsidR="005A4907" w:rsidRPr="00CB0A5A">
        <w:rPr>
          <w:sz w:val="28"/>
          <w:szCs w:val="28"/>
          <w:vertAlign w:val="superscript"/>
        </w:rPr>
        <w:t>16</w:t>
      </w:r>
      <w:r w:rsidR="005A4907" w:rsidRPr="00CB0A5A">
        <w:rPr>
          <w:sz w:val="28"/>
          <w:szCs w:val="28"/>
        </w:rPr>
        <w:t> punktu izmaksāt Veselības ministrijas padotības iestāžu amatpersonām (darbiniekiem), kuras piedalījās 2013.gada 21.novembra traģēdijas seku novēršanā tirdzniecības centrā Priedaines ielā 20, Rīgā, vienreizēju prēmiju</w:t>
      </w:r>
      <w:r w:rsidR="005A4907">
        <w:rPr>
          <w:sz w:val="28"/>
          <w:szCs w:val="28"/>
        </w:rPr>
        <w:t>, tai skaitā:</w:t>
      </w:r>
      <w:r w:rsidR="005A4907" w:rsidRPr="00CB0A5A">
        <w:rPr>
          <w:sz w:val="28"/>
          <w:szCs w:val="28"/>
        </w:rPr>
        <w:t xml:space="preserve"> Neatliekamās medicīniskās palīdzības dienesta amatpersonai (darbiniekam) 702 latu apmērā un Valsts tiesu medicīniskās ekspertīzes centra amatpersonai (darbiniekam)</w:t>
      </w:r>
      <w:r w:rsidR="005A4907">
        <w:rPr>
          <w:sz w:val="28"/>
          <w:szCs w:val="28"/>
        </w:rPr>
        <w:t xml:space="preserve"> </w:t>
      </w:r>
      <w:r w:rsidR="005A4907" w:rsidRPr="00CB0A5A">
        <w:rPr>
          <w:sz w:val="28"/>
          <w:szCs w:val="28"/>
        </w:rPr>
        <w:t>619 latu apmērā</w:t>
      </w:r>
      <w:r w:rsidR="005A4907">
        <w:rPr>
          <w:sz w:val="28"/>
          <w:szCs w:val="28"/>
        </w:rPr>
        <w:t>.</w:t>
      </w:r>
    </w:p>
    <w:p w:rsidR="005A4907" w:rsidRDefault="005A4907" w:rsidP="005A4907">
      <w:pPr>
        <w:ind w:firstLine="720"/>
        <w:jc w:val="both"/>
        <w:rPr>
          <w:sz w:val="28"/>
          <w:szCs w:val="28"/>
        </w:rPr>
      </w:pPr>
    </w:p>
    <w:p w:rsidR="005A4907" w:rsidRPr="005A4907" w:rsidRDefault="005A4907" w:rsidP="005A4907">
      <w:pPr>
        <w:ind w:firstLine="720"/>
        <w:jc w:val="both"/>
        <w:rPr>
          <w:sz w:val="28"/>
          <w:szCs w:val="28"/>
        </w:rPr>
      </w:pPr>
      <w:r>
        <w:rPr>
          <w:sz w:val="28"/>
          <w:szCs w:val="28"/>
        </w:rPr>
        <w:t xml:space="preserve">2. </w:t>
      </w:r>
      <w:r w:rsidRPr="00CB0A5A">
        <w:rPr>
          <w:sz w:val="28"/>
          <w:szCs w:val="28"/>
        </w:rPr>
        <w:t xml:space="preserve">Finanšu ministrijai no valsts budžeta programmas 02.00.00 „Līdzekļi neparedzētiem gadījumiem” piešķirt Veselības ministrijai 120 757 latus, tai skaitā Neatliekamās medicīniskās palīdzības dienestam 91 577 latus un Valsts tiesu medicīniskās ekspertīzes centram 29 180 latus, lai nodrošinātu atlīdzības </w:t>
      </w:r>
      <w:r>
        <w:rPr>
          <w:sz w:val="28"/>
          <w:szCs w:val="28"/>
        </w:rPr>
        <w:t xml:space="preserve">(šā rīkojuma 1.punktā minēto vienreizējo prēmiju, samaksu par virsstundu darbu un piemaksu par nakts darbu) </w:t>
      </w:r>
      <w:r w:rsidRPr="00CB0A5A">
        <w:rPr>
          <w:sz w:val="28"/>
          <w:szCs w:val="28"/>
        </w:rPr>
        <w:t>izmaksas Neatliekamās medicīniskās palīdzības dienesta un Valsts tiesu medicīniskās ekspertīzes centra amatpersonām (darbiniekiem) saistībā ar traģēdiju Rīgā, Priedaines ielā 20.</w:t>
      </w:r>
    </w:p>
    <w:p w:rsidR="005A4907" w:rsidRDefault="005A4907" w:rsidP="00287908">
      <w:pPr>
        <w:rPr>
          <w:sz w:val="28"/>
          <w:szCs w:val="28"/>
        </w:rPr>
      </w:pPr>
    </w:p>
    <w:p w:rsidR="007D59BA" w:rsidRDefault="007D59BA" w:rsidP="00287908">
      <w:pPr>
        <w:rPr>
          <w:sz w:val="28"/>
          <w:szCs w:val="28"/>
        </w:rPr>
      </w:pPr>
    </w:p>
    <w:p w:rsidR="005C371C" w:rsidRDefault="005C371C" w:rsidP="005C371C">
      <w:pPr>
        <w:jc w:val="center"/>
        <w:rPr>
          <w:sz w:val="28"/>
          <w:szCs w:val="28"/>
        </w:rPr>
      </w:pPr>
      <w:r w:rsidRPr="00EE59C5">
        <w:rPr>
          <w:sz w:val="28"/>
          <w:szCs w:val="28"/>
        </w:rPr>
        <w:t>Ministru prezidents</w:t>
      </w:r>
      <w:r w:rsidRPr="00EE59C5">
        <w:rPr>
          <w:sz w:val="28"/>
          <w:szCs w:val="28"/>
        </w:rPr>
        <w:tab/>
      </w:r>
      <w:r w:rsidRPr="00EE59C5">
        <w:rPr>
          <w:sz w:val="28"/>
          <w:szCs w:val="28"/>
        </w:rPr>
        <w:tab/>
      </w:r>
      <w:r w:rsidRPr="00EE59C5">
        <w:rPr>
          <w:sz w:val="28"/>
          <w:szCs w:val="28"/>
        </w:rPr>
        <w:tab/>
      </w:r>
      <w:r w:rsidRPr="00EE59C5">
        <w:rPr>
          <w:sz w:val="28"/>
          <w:szCs w:val="28"/>
        </w:rPr>
        <w:tab/>
      </w:r>
      <w:r w:rsidRPr="00EE59C5">
        <w:rPr>
          <w:sz w:val="28"/>
          <w:szCs w:val="28"/>
        </w:rPr>
        <w:tab/>
      </w:r>
      <w:r w:rsidRPr="00EE59C5">
        <w:rPr>
          <w:sz w:val="28"/>
          <w:szCs w:val="28"/>
        </w:rPr>
        <w:tab/>
        <w:t xml:space="preserve">        </w:t>
      </w:r>
      <w:r>
        <w:rPr>
          <w:sz w:val="28"/>
          <w:szCs w:val="28"/>
        </w:rPr>
        <w:t xml:space="preserve">  </w:t>
      </w:r>
      <w:proofErr w:type="spellStart"/>
      <w:r w:rsidRPr="00EE59C5">
        <w:rPr>
          <w:sz w:val="28"/>
          <w:szCs w:val="28"/>
        </w:rPr>
        <w:t>V.Dombrovskis</w:t>
      </w:r>
      <w:proofErr w:type="spellEnd"/>
    </w:p>
    <w:p w:rsidR="005C371C" w:rsidRDefault="005C371C" w:rsidP="005C371C">
      <w:pPr>
        <w:jc w:val="center"/>
        <w:rPr>
          <w:sz w:val="28"/>
          <w:szCs w:val="28"/>
        </w:rPr>
      </w:pPr>
    </w:p>
    <w:p w:rsidR="005C371C" w:rsidRDefault="005C371C" w:rsidP="005C371C">
      <w:pPr>
        <w:jc w:val="center"/>
        <w:rPr>
          <w:sz w:val="28"/>
          <w:szCs w:val="28"/>
        </w:rPr>
      </w:pPr>
    </w:p>
    <w:p w:rsidR="00292B1E" w:rsidRDefault="005C371C" w:rsidP="005C371C">
      <w:pPr>
        <w:pStyle w:val="NormalWeb"/>
        <w:spacing w:before="0" w:beforeAutospacing="0" w:after="0"/>
        <w:rPr>
          <w:sz w:val="22"/>
          <w:szCs w:val="22"/>
        </w:rPr>
      </w:pPr>
      <w:r w:rsidRPr="00EE59C5">
        <w:rPr>
          <w:sz w:val="28"/>
          <w:szCs w:val="28"/>
        </w:rPr>
        <w:t>Veselības ministre                                                                                  I.Circene</w:t>
      </w:r>
    </w:p>
    <w:p w:rsidR="00292B1E" w:rsidRDefault="00292B1E" w:rsidP="00841DFD">
      <w:pPr>
        <w:pStyle w:val="NormalWeb"/>
        <w:spacing w:before="0" w:beforeAutospacing="0" w:after="0"/>
        <w:rPr>
          <w:sz w:val="22"/>
          <w:szCs w:val="22"/>
        </w:rPr>
      </w:pPr>
    </w:p>
    <w:p w:rsidR="00700736" w:rsidRDefault="00700736" w:rsidP="00841DFD">
      <w:pPr>
        <w:pStyle w:val="NormalWeb"/>
        <w:spacing w:before="0" w:beforeAutospacing="0" w:after="0"/>
        <w:rPr>
          <w:sz w:val="22"/>
          <w:szCs w:val="22"/>
        </w:rPr>
      </w:pPr>
    </w:p>
    <w:p w:rsidR="005A4907" w:rsidRDefault="005A4907" w:rsidP="00841DFD">
      <w:pPr>
        <w:pStyle w:val="NormalWeb"/>
        <w:spacing w:before="0" w:beforeAutospacing="0" w:after="0"/>
        <w:rPr>
          <w:sz w:val="22"/>
          <w:szCs w:val="22"/>
        </w:rPr>
      </w:pPr>
    </w:p>
    <w:p w:rsidR="00700736" w:rsidRDefault="00700736" w:rsidP="00841DFD">
      <w:pPr>
        <w:pStyle w:val="NormalWeb"/>
        <w:spacing w:before="0" w:beforeAutospacing="0" w:after="0"/>
        <w:rPr>
          <w:sz w:val="22"/>
          <w:szCs w:val="22"/>
        </w:rPr>
      </w:pPr>
    </w:p>
    <w:p w:rsidR="007D70EB" w:rsidRDefault="005A4907" w:rsidP="00841DFD">
      <w:pPr>
        <w:pStyle w:val="NormalWeb"/>
        <w:spacing w:before="0" w:beforeAutospacing="0" w:after="0"/>
        <w:rPr>
          <w:sz w:val="22"/>
          <w:szCs w:val="22"/>
        </w:rPr>
      </w:pPr>
      <w:r>
        <w:rPr>
          <w:sz w:val="22"/>
          <w:szCs w:val="22"/>
        </w:rPr>
        <w:t>06</w:t>
      </w:r>
      <w:r w:rsidR="00251847">
        <w:rPr>
          <w:sz w:val="22"/>
          <w:szCs w:val="22"/>
        </w:rPr>
        <w:t>.12</w:t>
      </w:r>
      <w:r w:rsidR="007D70EB">
        <w:rPr>
          <w:sz w:val="22"/>
          <w:szCs w:val="22"/>
        </w:rPr>
        <w:t>.201</w:t>
      </w:r>
      <w:r w:rsidR="00C8215D">
        <w:rPr>
          <w:sz w:val="22"/>
          <w:szCs w:val="22"/>
        </w:rPr>
        <w:t>3</w:t>
      </w:r>
      <w:r w:rsidR="007D70EB">
        <w:rPr>
          <w:sz w:val="22"/>
          <w:szCs w:val="22"/>
        </w:rPr>
        <w:t xml:space="preserve">   </w:t>
      </w:r>
      <w:r w:rsidR="00110631">
        <w:rPr>
          <w:sz w:val="22"/>
          <w:szCs w:val="22"/>
        </w:rPr>
        <w:t>09:33</w:t>
      </w:r>
    </w:p>
    <w:p w:rsidR="00841DFD" w:rsidRPr="000B284C" w:rsidRDefault="00110631" w:rsidP="00841DFD">
      <w:pPr>
        <w:pStyle w:val="NormalWeb"/>
        <w:spacing w:before="0" w:beforeAutospacing="0" w:after="0"/>
        <w:rPr>
          <w:sz w:val="22"/>
          <w:szCs w:val="22"/>
        </w:rPr>
      </w:pPr>
      <w:r>
        <w:rPr>
          <w:sz w:val="22"/>
          <w:szCs w:val="22"/>
        </w:rPr>
        <w:t>171</w:t>
      </w:r>
    </w:p>
    <w:p w:rsidR="00841DFD" w:rsidRPr="000B284C" w:rsidRDefault="000E4B23" w:rsidP="00841DFD">
      <w:pPr>
        <w:pStyle w:val="NormalWeb"/>
        <w:spacing w:before="0" w:beforeAutospacing="0" w:after="0"/>
        <w:rPr>
          <w:sz w:val="22"/>
          <w:szCs w:val="22"/>
        </w:rPr>
      </w:pPr>
      <w:proofErr w:type="spellStart"/>
      <w:r>
        <w:rPr>
          <w:sz w:val="22"/>
          <w:szCs w:val="22"/>
        </w:rPr>
        <w:t>S.Dreimane</w:t>
      </w:r>
      <w:proofErr w:type="spellEnd"/>
    </w:p>
    <w:p w:rsidR="00841DFD" w:rsidRPr="000B284C" w:rsidRDefault="000E4B23" w:rsidP="00A126B8">
      <w:pPr>
        <w:pStyle w:val="NormalWeb"/>
        <w:spacing w:before="0" w:beforeAutospacing="0" w:after="0"/>
        <w:rPr>
          <w:sz w:val="22"/>
          <w:szCs w:val="22"/>
        </w:rPr>
      </w:pPr>
      <w:r>
        <w:rPr>
          <w:sz w:val="22"/>
          <w:szCs w:val="22"/>
        </w:rPr>
        <w:t>67876147</w:t>
      </w:r>
      <w:r w:rsidR="0001389C" w:rsidRPr="000B284C">
        <w:rPr>
          <w:sz w:val="22"/>
          <w:szCs w:val="22"/>
        </w:rPr>
        <w:t xml:space="preserve">, </w:t>
      </w:r>
      <w:hyperlink r:id="rId8" w:history="1">
        <w:r w:rsidRPr="000E4B23">
          <w:t>Sandra.Dreimane@vm.gov.lv</w:t>
        </w:r>
      </w:hyperlink>
    </w:p>
    <w:sectPr w:rsidR="00841DFD" w:rsidRPr="000B284C" w:rsidSect="0093698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FD" w:rsidRDefault="00D031FD">
      <w:r>
        <w:separator/>
      </w:r>
    </w:p>
  </w:endnote>
  <w:endnote w:type="continuationSeparator" w:id="0">
    <w:p w:rsidR="00D031FD" w:rsidRDefault="00D03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D" w:rsidRPr="00630992" w:rsidRDefault="007D70EB" w:rsidP="00630992">
    <w:pPr>
      <w:jc w:val="both"/>
      <w:rPr>
        <w:sz w:val="22"/>
        <w:szCs w:val="22"/>
      </w:rPr>
    </w:pPr>
    <w:r>
      <w:rPr>
        <w:sz w:val="22"/>
        <w:szCs w:val="22"/>
      </w:rPr>
      <w:t>VMRik_0209</w:t>
    </w:r>
    <w:r w:rsidR="00D031FD" w:rsidRPr="00630992">
      <w:rPr>
        <w:sz w:val="22"/>
        <w:szCs w:val="22"/>
      </w:rPr>
      <w:t xml:space="preserve">13_papildfin; </w:t>
    </w:r>
    <w:bookmarkStart w:id="4" w:name="OLE_LINK1"/>
    <w:bookmarkStart w:id="5" w:name="OLE_LINK2"/>
    <w:bookmarkStart w:id="6" w:name="_Hlk358190220"/>
    <w:r w:rsidR="00D031FD" w:rsidRPr="00630992">
      <w:rPr>
        <w:sz w:val="22"/>
        <w:szCs w:val="22"/>
      </w:rPr>
      <w:t>Ministru kabineta rīkojuma „Par pamatbudžeta apropriācijas pārdali starp Finanšu ministriju un Veselības ministriju” projekts</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FD" w:rsidRPr="004C0AE8" w:rsidRDefault="007D70EB" w:rsidP="004C0AE8">
    <w:pPr>
      <w:jc w:val="both"/>
      <w:rPr>
        <w:sz w:val="22"/>
        <w:szCs w:val="22"/>
      </w:rPr>
    </w:pPr>
    <w:r>
      <w:rPr>
        <w:sz w:val="22"/>
        <w:szCs w:val="22"/>
      </w:rPr>
      <w:t>VMRik_</w:t>
    </w:r>
    <w:r w:rsidR="005A4907">
      <w:rPr>
        <w:sz w:val="22"/>
        <w:szCs w:val="22"/>
      </w:rPr>
      <w:t>06</w:t>
    </w:r>
    <w:r w:rsidR="00551E40">
      <w:rPr>
        <w:sz w:val="22"/>
        <w:szCs w:val="22"/>
      </w:rPr>
      <w:t>12</w:t>
    </w:r>
    <w:r w:rsidR="00192E63">
      <w:rPr>
        <w:sz w:val="22"/>
        <w:szCs w:val="22"/>
      </w:rPr>
      <w:t>13_</w:t>
    </w:r>
    <w:r w:rsidR="00551E40">
      <w:rPr>
        <w:sz w:val="22"/>
        <w:szCs w:val="22"/>
      </w:rPr>
      <w:t>NMPD_VTMEC</w:t>
    </w:r>
    <w:r w:rsidR="00D031FD" w:rsidRPr="00630992">
      <w:rPr>
        <w:sz w:val="22"/>
        <w:szCs w:val="22"/>
      </w:rPr>
      <w:t xml:space="preserve">; </w:t>
    </w:r>
    <w:bookmarkStart w:id="7" w:name="OLE_LINK3"/>
    <w:bookmarkStart w:id="8" w:name="OLE_LINK4"/>
    <w:bookmarkStart w:id="9" w:name="_Hlk373480555"/>
    <w:bookmarkStart w:id="10" w:name="OLE_LINK5"/>
    <w:bookmarkStart w:id="11" w:name="OLE_LINK6"/>
    <w:bookmarkStart w:id="12" w:name="_Hlk373830358"/>
    <w:r w:rsidR="00D031FD" w:rsidRPr="00630992">
      <w:rPr>
        <w:sz w:val="22"/>
        <w:szCs w:val="22"/>
      </w:rPr>
      <w:t>Ministru kabineta rīkojuma „</w:t>
    </w:r>
    <w:r w:rsidR="004C0AE8" w:rsidRPr="004C0AE8">
      <w:rPr>
        <w:sz w:val="22"/>
        <w:szCs w:val="22"/>
      </w:rPr>
      <w:t xml:space="preserve">Par finanšu līdzekļu piešķiršanu no </w:t>
    </w:r>
    <w:r w:rsidR="004C0AE8">
      <w:rPr>
        <w:sz w:val="22"/>
        <w:szCs w:val="22"/>
      </w:rPr>
      <w:t xml:space="preserve">valsts </w:t>
    </w:r>
    <w:r w:rsidR="004C0AE8" w:rsidRPr="004C0AE8">
      <w:rPr>
        <w:sz w:val="22"/>
        <w:szCs w:val="22"/>
      </w:rPr>
      <w:t>budžeta programmas</w:t>
    </w:r>
    <w:r w:rsidR="004C0AE8">
      <w:rPr>
        <w:sz w:val="22"/>
        <w:szCs w:val="22"/>
      </w:rPr>
      <w:t xml:space="preserve"> </w:t>
    </w:r>
    <w:r w:rsidR="004C0AE8" w:rsidRPr="004C0AE8">
      <w:rPr>
        <w:sz w:val="22"/>
        <w:szCs w:val="22"/>
      </w:rPr>
      <w:t>„Līdzekļi neparedzētiem gadījumiem”</w:t>
    </w:r>
    <w:r w:rsidR="00D031FD" w:rsidRPr="00630992">
      <w:rPr>
        <w:sz w:val="22"/>
        <w:szCs w:val="22"/>
      </w:rPr>
      <w:t>” projekts</w:t>
    </w:r>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FD" w:rsidRDefault="00D031FD">
      <w:r>
        <w:separator/>
      </w:r>
    </w:p>
  </w:footnote>
  <w:footnote w:type="continuationSeparator" w:id="0">
    <w:p w:rsidR="00D031FD" w:rsidRDefault="00D03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72454"/>
      <w:docPartObj>
        <w:docPartGallery w:val="Page Numbers (Top of Page)"/>
        <w:docPartUnique/>
      </w:docPartObj>
    </w:sdtPr>
    <w:sdtContent>
      <w:p w:rsidR="00D031FD" w:rsidRDefault="00C0209E">
        <w:pPr>
          <w:pStyle w:val="Header"/>
          <w:jc w:val="center"/>
        </w:pPr>
        <w:fldSimple w:instr=" PAGE   \* MERGEFORMAT ">
          <w:r w:rsidR="005A4907">
            <w:rPr>
              <w:noProof/>
            </w:rPr>
            <w:t>2</w:t>
          </w:r>
        </w:fldSimple>
      </w:p>
    </w:sdtContent>
  </w:sdt>
  <w:p w:rsidR="00D031FD" w:rsidRDefault="00D03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4">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1DFD"/>
    <w:rsid w:val="00001F30"/>
    <w:rsid w:val="000074CC"/>
    <w:rsid w:val="0001389C"/>
    <w:rsid w:val="00020ED0"/>
    <w:rsid w:val="00034D3B"/>
    <w:rsid w:val="00035E9D"/>
    <w:rsid w:val="000418DB"/>
    <w:rsid w:val="00043492"/>
    <w:rsid w:val="000526CF"/>
    <w:rsid w:val="00055C5E"/>
    <w:rsid w:val="00056131"/>
    <w:rsid w:val="000649E7"/>
    <w:rsid w:val="00072B65"/>
    <w:rsid w:val="00076EDA"/>
    <w:rsid w:val="00087C38"/>
    <w:rsid w:val="00091125"/>
    <w:rsid w:val="000B284C"/>
    <w:rsid w:val="000C3428"/>
    <w:rsid w:val="000C520E"/>
    <w:rsid w:val="000C7C1C"/>
    <w:rsid w:val="000D50E5"/>
    <w:rsid w:val="000E4B23"/>
    <w:rsid w:val="00110631"/>
    <w:rsid w:val="00120016"/>
    <w:rsid w:val="00122270"/>
    <w:rsid w:val="001324C2"/>
    <w:rsid w:val="00153AB5"/>
    <w:rsid w:val="001658D8"/>
    <w:rsid w:val="0017372D"/>
    <w:rsid w:val="00192E63"/>
    <w:rsid w:val="0019784D"/>
    <w:rsid w:val="001D72D8"/>
    <w:rsid w:val="001E7DF3"/>
    <w:rsid w:val="001F7203"/>
    <w:rsid w:val="00205847"/>
    <w:rsid w:val="00212ECF"/>
    <w:rsid w:val="00222B73"/>
    <w:rsid w:val="00241428"/>
    <w:rsid w:val="00246E72"/>
    <w:rsid w:val="00251847"/>
    <w:rsid w:val="002539F2"/>
    <w:rsid w:val="002731E6"/>
    <w:rsid w:val="00281DFE"/>
    <w:rsid w:val="00283729"/>
    <w:rsid w:val="00287908"/>
    <w:rsid w:val="00287DB2"/>
    <w:rsid w:val="00292B1E"/>
    <w:rsid w:val="002A7AF8"/>
    <w:rsid w:val="002B75D0"/>
    <w:rsid w:val="002D052F"/>
    <w:rsid w:val="002D46D9"/>
    <w:rsid w:val="002F1BC7"/>
    <w:rsid w:val="003142B9"/>
    <w:rsid w:val="003561AB"/>
    <w:rsid w:val="003615B2"/>
    <w:rsid w:val="0037506B"/>
    <w:rsid w:val="00380BCB"/>
    <w:rsid w:val="00383F6A"/>
    <w:rsid w:val="00385897"/>
    <w:rsid w:val="00386807"/>
    <w:rsid w:val="00394CF0"/>
    <w:rsid w:val="003A1DEB"/>
    <w:rsid w:val="003A79B6"/>
    <w:rsid w:val="003C244B"/>
    <w:rsid w:val="003C557D"/>
    <w:rsid w:val="003D712E"/>
    <w:rsid w:val="003E61B8"/>
    <w:rsid w:val="003F40C8"/>
    <w:rsid w:val="00402700"/>
    <w:rsid w:val="00424481"/>
    <w:rsid w:val="00451619"/>
    <w:rsid w:val="00454CDD"/>
    <w:rsid w:val="00462640"/>
    <w:rsid w:val="00464BDC"/>
    <w:rsid w:val="00483AE5"/>
    <w:rsid w:val="00487D1A"/>
    <w:rsid w:val="004A276A"/>
    <w:rsid w:val="004A3029"/>
    <w:rsid w:val="004A6937"/>
    <w:rsid w:val="004B0519"/>
    <w:rsid w:val="004B63C5"/>
    <w:rsid w:val="004C0AE8"/>
    <w:rsid w:val="004C3353"/>
    <w:rsid w:val="004C765C"/>
    <w:rsid w:val="004F7EA9"/>
    <w:rsid w:val="00512FCF"/>
    <w:rsid w:val="00514A01"/>
    <w:rsid w:val="00534A2C"/>
    <w:rsid w:val="005460E9"/>
    <w:rsid w:val="00551E40"/>
    <w:rsid w:val="00572791"/>
    <w:rsid w:val="00580B71"/>
    <w:rsid w:val="005825CC"/>
    <w:rsid w:val="00594408"/>
    <w:rsid w:val="005A4907"/>
    <w:rsid w:val="005C371C"/>
    <w:rsid w:val="00604EC5"/>
    <w:rsid w:val="00610377"/>
    <w:rsid w:val="00630992"/>
    <w:rsid w:val="0065735D"/>
    <w:rsid w:val="006702BF"/>
    <w:rsid w:val="00670856"/>
    <w:rsid w:val="00670EC2"/>
    <w:rsid w:val="0068040A"/>
    <w:rsid w:val="00684761"/>
    <w:rsid w:val="00690451"/>
    <w:rsid w:val="006B44A2"/>
    <w:rsid w:val="006B620F"/>
    <w:rsid w:val="006D79B0"/>
    <w:rsid w:val="006E2297"/>
    <w:rsid w:val="006F038A"/>
    <w:rsid w:val="006F21F2"/>
    <w:rsid w:val="006F70A2"/>
    <w:rsid w:val="00700736"/>
    <w:rsid w:val="00716F92"/>
    <w:rsid w:val="00725101"/>
    <w:rsid w:val="00731D2B"/>
    <w:rsid w:val="007358EE"/>
    <w:rsid w:val="00736F2E"/>
    <w:rsid w:val="00773793"/>
    <w:rsid w:val="00773CAD"/>
    <w:rsid w:val="0077483C"/>
    <w:rsid w:val="007963CE"/>
    <w:rsid w:val="007A05CB"/>
    <w:rsid w:val="007A6BD1"/>
    <w:rsid w:val="007B1E4D"/>
    <w:rsid w:val="007D59BA"/>
    <w:rsid w:val="007D70EB"/>
    <w:rsid w:val="007E5488"/>
    <w:rsid w:val="007F566E"/>
    <w:rsid w:val="008065EB"/>
    <w:rsid w:val="00832B2C"/>
    <w:rsid w:val="00841DFD"/>
    <w:rsid w:val="00853DB5"/>
    <w:rsid w:val="00864D4C"/>
    <w:rsid w:val="00882CA9"/>
    <w:rsid w:val="008B7EDE"/>
    <w:rsid w:val="008F0BEB"/>
    <w:rsid w:val="00913BF7"/>
    <w:rsid w:val="0091590D"/>
    <w:rsid w:val="00922AD5"/>
    <w:rsid w:val="00931C47"/>
    <w:rsid w:val="0093361C"/>
    <w:rsid w:val="00936980"/>
    <w:rsid w:val="00936D7D"/>
    <w:rsid w:val="00950671"/>
    <w:rsid w:val="00970041"/>
    <w:rsid w:val="00986750"/>
    <w:rsid w:val="009A029B"/>
    <w:rsid w:val="009A7586"/>
    <w:rsid w:val="009B0BC1"/>
    <w:rsid w:val="009B7503"/>
    <w:rsid w:val="00A04E26"/>
    <w:rsid w:val="00A126B8"/>
    <w:rsid w:val="00A5554A"/>
    <w:rsid w:val="00A61170"/>
    <w:rsid w:val="00A628A5"/>
    <w:rsid w:val="00A822D6"/>
    <w:rsid w:val="00A84562"/>
    <w:rsid w:val="00AA1BF3"/>
    <w:rsid w:val="00AC65C8"/>
    <w:rsid w:val="00AE1E38"/>
    <w:rsid w:val="00AE3764"/>
    <w:rsid w:val="00AE615D"/>
    <w:rsid w:val="00B02753"/>
    <w:rsid w:val="00B45E7C"/>
    <w:rsid w:val="00B57284"/>
    <w:rsid w:val="00B75DC6"/>
    <w:rsid w:val="00B75FE1"/>
    <w:rsid w:val="00B8122B"/>
    <w:rsid w:val="00B86FDB"/>
    <w:rsid w:val="00BA0A8B"/>
    <w:rsid w:val="00BB00C7"/>
    <w:rsid w:val="00BB200E"/>
    <w:rsid w:val="00BC61F4"/>
    <w:rsid w:val="00BD2ABE"/>
    <w:rsid w:val="00BD30B3"/>
    <w:rsid w:val="00C0209E"/>
    <w:rsid w:val="00C05220"/>
    <w:rsid w:val="00C14544"/>
    <w:rsid w:val="00C32F5A"/>
    <w:rsid w:val="00C462A0"/>
    <w:rsid w:val="00C51F98"/>
    <w:rsid w:val="00C53ADC"/>
    <w:rsid w:val="00C7477A"/>
    <w:rsid w:val="00C8215D"/>
    <w:rsid w:val="00C843CC"/>
    <w:rsid w:val="00C85CEF"/>
    <w:rsid w:val="00C86F54"/>
    <w:rsid w:val="00CA64CE"/>
    <w:rsid w:val="00CC1FD5"/>
    <w:rsid w:val="00CE78FF"/>
    <w:rsid w:val="00CF6F8F"/>
    <w:rsid w:val="00D031FD"/>
    <w:rsid w:val="00D16EB9"/>
    <w:rsid w:val="00D35187"/>
    <w:rsid w:val="00D358C5"/>
    <w:rsid w:val="00D36BA2"/>
    <w:rsid w:val="00D46B76"/>
    <w:rsid w:val="00D47712"/>
    <w:rsid w:val="00D57074"/>
    <w:rsid w:val="00D615CF"/>
    <w:rsid w:val="00D63894"/>
    <w:rsid w:val="00D84A6F"/>
    <w:rsid w:val="00DA6B40"/>
    <w:rsid w:val="00DB19C2"/>
    <w:rsid w:val="00DD3C01"/>
    <w:rsid w:val="00E017B0"/>
    <w:rsid w:val="00E06B32"/>
    <w:rsid w:val="00E11BA7"/>
    <w:rsid w:val="00E20082"/>
    <w:rsid w:val="00E208E8"/>
    <w:rsid w:val="00E73E7E"/>
    <w:rsid w:val="00EC7C2F"/>
    <w:rsid w:val="00ED4400"/>
    <w:rsid w:val="00EE7287"/>
    <w:rsid w:val="00F039AA"/>
    <w:rsid w:val="00F303A0"/>
    <w:rsid w:val="00F33FED"/>
    <w:rsid w:val="00F3478D"/>
    <w:rsid w:val="00F35D68"/>
    <w:rsid w:val="00F438C9"/>
    <w:rsid w:val="00F46939"/>
    <w:rsid w:val="00F5399C"/>
    <w:rsid w:val="00F66A76"/>
    <w:rsid w:val="00F71288"/>
    <w:rsid w:val="00F9264A"/>
    <w:rsid w:val="00F97767"/>
    <w:rsid w:val="00FA407C"/>
    <w:rsid w:val="00FA6679"/>
    <w:rsid w:val="00FC3FCC"/>
    <w:rsid w:val="00FD5CEE"/>
    <w:rsid w:val="00FE0EE9"/>
    <w:rsid w:val="00FE2381"/>
    <w:rsid w:val="00FE2DAA"/>
    <w:rsid w:val="00FF6105"/>
    <w:rsid w:val="00FF6D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DFD"/>
    <w:pPr>
      <w:spacing w:before="100" w:beforeAutospacing="1" w:after="119"/>
    </w:pPr>
  </w:style>
  <w:style w:type="paragraph" w:styleId="Header">
    <w:name w:val="header"/>
    <w:basedOn w:val="Normal"/>
    <w:link w:val="HeaderChar"/>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FB82-C5BB-42A7-B2EE-50ADF9CF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1713</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Rīkojuma projekts</dc:subject>
  <dc:creator>Sandra Dreimane</dc:creator>
  <dc:description>67876147, Sandra.Dreimane@vm.gov.lv, Budžeta un investīciju departamenta Budžeta plānošanas nodaļa</dc:description>
  <cp:lastModifiedBy>sdreimane</cp:lastModifiedBy>
  <cp:revision>160</cp:revision>
  <cp:lastPrinted>2011-07-11T12:20:00Z</cp:lastPrinted>
  <dcterms:created xsi:type="dcterms:W3CDTF">2013-06-05T07:05:00Z</dcterms:created>
  <dcterms:modified xsi:type="dcterms:W3CDTF">2013-12-06T07:33:00Z</dcterms:modified>
</cp:coreProperties>
</file>