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C968" w14:textId="77777777" w:rsidR="00000EE6" w:rsidRPr="00F5458C" w:rsidRDefault="00000EE6" w:rsidP="0020245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AB44F74" w14:textId="77777777" w:rsidR="00000EE6" w:rsidRPr="00F5458C" w:rsidRDefault="00000EE6" w:rsidP="0020245F">
      <w:pPr>
        <w:tabs>
          <w:tab w:val="left" w:pos="6663"/>
        </w:tabs>
        <w:rPr>
          <w:sz w:val="28"/>
          <w:szCs w:val="28"/>
        </w:rPr>
      </w:pPr>
    </w:p>
    <w:p w14:paraId="72590994" w14:textId="77777777" w:rsidR="00000EE6" w:rsidRPr="00F5458C" w:rsidRDefault="00000EE6" w:rsidP="0020245F">
      <w:pPr>
        <w:tabs>
          <w:tab w:val="left" w:pos="6663"/>
        </w:tabs>
        <w:rPr>
          <w:sz w:val="28"/>
          <w:szCs w:val="28"/>
        </w:rPr>
      </w:pPr>
    </w:p>
    <w:p w14:paraId="5CD156F1" w14:textId="77777777" w:rsidR="00000EE6" w:rsidRPr="00F5458C" w:rsidRDefault="00000EE6" w:rsidP="0020245F">
      <w:pPr>
        <w:tabs>
          <w:tab w:val="left" w:pos="6663"/>
        </w:tabs>
        <w:rPr>
          <w:sz w:val="28"/>
          <w:szCs w:val="28"/>
        </w:rPr>
      </w:pPr>
    </w:p>
    <w:p w14:paraId="66015635" w14:textId="77777777" w:rsidR="00000EE6" w:rsidRPr="00F5458C" w:rsidRDefault="00000EE6" w:rsidP="0020245F">
      <w:pPr>
        <w:tabs>
          <w:tab w:val="left" w:pos="6663"/>
        </w:tabs>
        <w:rPr>
          <w:sz w:val="28"/>
          <w:szCs w:val="28"/>
        </w:rPr>
      </w:pPr>
    </w:p>
    <w:p w14:paraId="5C55165B" w14:textId="38AEC727" w:rsidR="00000EE6" w:rsidRPr="00F5458C" w:rsidRDefault="00000EE6" w:rsidP="0020245F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="00675D92">
        <w:rPr>
          <w:sz w:val="28"/>
          <w:szCs w:val="28"/>
        </w:rPr>
        <w:t xml:space="preserve"> 14.augustā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675D92">
        <w:rPr>
          <w:sz w:val="28"/>
          <w:szCs w:val="28"/>
        </w:rPr>
        <w:t>555</w:t>
      </w:r>
    </w:p>
    <w:p w14:paraId="47477880" w14:textId="3A54E84E" w:rsidR="00000EE6" w:rsidRPr="00F5458C" w:rsidRDefault="00000EE6" w:rsidP="0020245F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675D92">
        <w:rPr>
          <w:sz w:val="28"/>
          <w:szCs w:val="28"/>
        </w:rPr>
        <w:t>45 37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84F23E7" w14:textId="77554891" w:rsidR="00A05E6F" w:rsidRDefault="00A05E6F" w:rsidP="0020245F">
      <w:pPr>
        <w:rPr>
          <w:b/>
          <w:bCs/>
          <w:sz w:val="28"/>
          <w:szCs w:val="28"/>
          <w:lang w:val="lv-LV"/>
        </w:rPr>
      </w:pPr>
    </w:p>
    <w:p w14:paraId="384F23E8" w14:textId="4E1068F9" w:rsidR="00DC657C" w:rsidRPr="00F83EF2" w:rsidRDefault="00E91B05" w:rsidP="0020245F">
      <w:pPr>
        <w:jc w:val="center"/>
        <w:rPr>
          <w:b/>
          <w:bCs/>
          <w:sz w:val="28"/>
          <w:szCs w:val="28"/>
          <w:lang w:val="lv-LV"/>
        </w:rPr>
      </w:pPr>
      <w:r w:rsidRPr="00C928FD">
        <w:rPr>
          <w:b/>
          <w:bCs/>
          <w:sz w:val="28"/>
          <w:szCs w:val="28"/>
          <w:lang w:val="lv-LV"/>
        </w:rPr>
        <w:t xml:space="preserve">Grozījumi Ministru kabineta 2008.gada </w:t>
      </w:r>
      <w:r>
        <w:rPr>
          <w:b/>
          <w:bCs/>
          <w:sz w:val="28"/>
          <w:szCs w:val="28"/>
          <w:lang w:val="lv-LV"/>
        </w:rPr>
        <w:t>4.augusta</w:t>
      </w:r>
      <w:r w:rsidRPr="00C928FD">
        <w:rPr>
          <w:b/>
          <w:bCs/>
          <w:sz w:val="28"/>
          <w:szCs w:val="28"/>
          <w:lang w:val="lv-LV"/>
        </w:rPr>
        <w:t xml:space="preserve"> noteikumos Nr.</w:t>
      </w:r>
      <w:r>
        <w:rPr>
          <w:b/>
          <w:bCs/>
          <w:sz w:val="28"/>
          <w:szCs w:val="28"/>
          <w:lang w:val="lv-LV"/>
        </w:rPr>
        <w:t>642</w:t>
      </w:r>
      <w:r w:rsidRPr="00C928FD">
        <w:rPr>
          <w:b/>
          <w:bCs/>
          <w:sz w:val="28"/>
          <w:szCs w:val="28"/>
          <w:lang w:val="lv-LV"/>
        </w:rPr>
        <w:t xml:space="preserve"> </w:t>
      </w:r>
      <w:r w:rsidR="0020245F">
        <w:rPr>
          <w:b/>
          <w:bCs/>
          <w:sz w:val="28"/>
          <w:szCs w:val="28"/>
          <w:lang w:val="lv-LV"/>
        </w:rPr>
        <w:t>"</w:t>
      </w:r>
      <w:r w:rsidRPr="00C928FD">
        <w:rPr>
          <w:b/>
          <w:bCs/>
          <w:sz w:val="28"/>
          <w:szCs w:val="28"/>
          <w:lang w:val="lv-LV"/>
        </w:rPr>
        <w:t xml:space="preserve">Noteikumi par darbības programmas </w:t>
      </w:r>
      <w:r w:rsidR="0020245F">
        <w:rPr>
          <w:b/>
          <w:bCs/>
          <w:sz w:val="28"/>
          <w:szCs w:val="28"/>
          <w:lang w:val="lv-LV"/>
        </w:rPr>
        <w:t>"</w:t>
      </w:r>
      <w:r w:rsidRPr="00C928FD">
        <w:rPr>
          <w:b/>
          <w:bCs/>
          <w:sz w:val="28"/>
          <w:szCs w:val="28"/>
          <w:lang w:val="lv-LV"/>
        </w:rPr>
        <w:t>Infrastruktūra un pakalpojumi</w:t>
      </w:r>
      <w:r w:rsidR="0020245F">
        <w:rPr>
          <w:b/>
          <w:bCs/>
          <w:sz w:val="28"/>
          <w:szCs w:val="28"/>
          <w:lang w:val="lv-LV"/>
        </w:rPr>
        <w:t>"</w:t>
      </w:r>
      <w:r w:rsidRPr="00C928FD">
        <w:rPr>
          <w:b/>
          <w:bCs/>
          <w:sz w:val="28"/>
          <w:szCs w:val="28"/>
          <w:lang w:val="lv-LV"/>
        </w:rPr>
        <w:t xml:space="preserve"> papildinājuma 3.1.5.2.aktivitāti </w:t>
      </w:r>
      <w:r w:rsidR="0020245F">
        <w:rPr>
          <w:b/>
          <w:bCs/>
          <w:sz w:val="28"/>
          <w:szCs w:val="28"/>
          <w:lang w:val="lv-LV"/>
        </w:rPr>
        <w:t>"</w:t>
      </w:r>
      <w:r w:rsidRPr="00C928FD">
        <w:rPr>
          <w:b/>
          <w:bCs/>
          <w:sz w:val="28"/>
          <w:szCs w:val="28"/>
          <w:lang w:val="lv-LV"/>
        </w:rPr>
        <w:t>Neatliekamās medicīniskās palīdzības attīstība</w:t>
      </w:r>
      <w:r w:rsidR="0020245F">
        <w:rPr>
          <w:b/>
          <w:bCs/>
          <w:sz w:val="28"/>
          <w:szCs w:val="28"/>
          <w:lang w:val="lv-LV"/>
        </w:rPr>
        <w:t>""</w:t>
      </w:r>
    </w:p>
    <w:p w14:paraId="384F23E9" w14:textId="77777777" w:rsidR="00A05E6F" w:rsidRPr="00000EE6" w:rsidRDefault="00A05E6F" w:rsidP="0020245F">
      <w:pPr>
        <w:ind w:left="4820"/>
        <w:jc w:val="right"/>
        <w:rPr>
          <w:sz w:val="28"/>
          <w:szCs w:val="28"/>
          <w:lang w:val="lv-LV"/>
        </w:rPr>
      </w:pPr>
    </w:p>
    <w:p w14:paraId="384F23EB" w14:textId="77777777" w:rsidR="00E91B05" w:rsidRPr="00000EE6" w:rsidRDefault="00E91B05" w:rsidP="0020245F">
      <w:pPr>
        <w:ind w:left="4820"/>
        <w:jc w:val="right"/>
        <w:rPr>
          <w:sz w:val="28"/>
          <w:szCs w:val="28"/>
          <w:lang w:val="lv-LV"/>
        </w:rPr>
      </w:pPr>
      <w:r w:rsidRPr="00000EE6">
        <w:rPr>
          <w:sz w:val="28"/>
          <w:szCs w:val="28"/>
          <w:lang w:val="lv-LV"/>
        </w:rPr>
        <w:t>Izdoti saskaņā ar</w:t>
      </w:r>
    </w:p>
    <w:p w14:paraId="384F23EC" w14:textId="77777777" w:rsidR="00E91B05" w:rsidRPr="00000EE6" w:rsidRDefault="00E91B05" w:rsidP="0020245F">
      <w:pPr>
        <w:ind w:left="4820"/>
        <w:jc w:val="right"/>
        <w:rPr>
          <w:sz w:val="28"/>
          <w:szCs w:val="28"/>
          <w:lang w:val="lv-LV"/>
        </w:rPr>
      </w:pPr>
      <w:r w:rsidRPr="00000EE6">
        <w:rPr>
          <w:sz w:val="28"/>
          <w:szCs w:val="28"/>
          <w:lang w:val="lv-LV"/>
        </w:rPr>
        <w:t>Eiropas Savienības struktūrfondu un Kohēzijas fonda vadības likuma 18.panta 10.punktu</w:t>
      </w:r>
    </w:p>
    <w:p w14:paraId="384F23ED" w14:textId="77777777" w:rsidR="00701792" w:rsidRPr="00000EE6" w:rsidRDefault="00701792" w:rsidP="0020245F">
      <w:pPr>
        <w:jc w:val="right"/>
        <w:rPr>
          <w:sz w:val="28"/>
          <w:szCs w:val="28"/>
          <w:lang w:val="lv-LV"/>
        </w:rPr>
      </w:pPr>
    </w:p>
    <w:p w14:paraId="384F23EE" w14:textId="5258A97A" w:rsidR="00D73CCD" w:rsidRDefault="00E91B05" w:rsidP="0020245F">
      <w:pPr>
        <w:ind w:firstLine="720"/>
        <w:jc w:val="both"/>
        <w:rPr>
          <w:sz w:val="28"/>
          <w:szCs w:val="28"/>
          <w:lang w:val="lv-LV"/>
        </w:rPr>
      </w:pPr>
      <w:r w:rsidRPr="000D6653">
        <w:rPr>
          <w:sz w:val="28"/>
          <w:szCs w:val="28"/>
          <w:lang w:val="lv-LV"/>
        </w:rPr>
        <w:t xml:space="preserve">Izdarīt Ministru kabineta </w:t>
      </w:r>
      <w:r w:rsidRPr="00C928FD">
        <w:rPr>
          <w:sz w:val="28"/>
          <w:szCs w:val="28"/>
          <w:lang w:val="lv-LV"/>
        </w:rPr>
        <w:t xml:space="preserve">2008.gada 4.augusta noteikumos Nr.642 </w:t>
      </w:r>
      <w:r w:rsidR="0020245F">
        <w:rPr>
          <w:sz w:val="28"/>
          <w:szCs w:val="28"/>
          <w:lang w:val="lv-LV"/>
        </w:rPr>
        <w:t>"</w:t>
      </w:r>
      <w:r w:rsidRPr="00C928FD">
        <w:rPr>
          <w:sz w:val="28"/>
          <w:szCs w:val="28"/>
          <w:lang w:val="lv-LV"/>
        </w:rPr>
        <w:t xml:space="preserve">Noteikumi par darbības programmas </w:t>
      </w:r>
      <w:r w:rsidR="0020245F">
        <w:rPr>
          <w:sz w:val="28"/>
          <w:szCs w:val="28"/>
          <w:lang w:val="lv-LV"/>
        </w:rPr>
        <w:t>"</w:t>
      </w:r>
      <w:r w:rsidRPr="00C928FD">
        <w:rPr>
          <w:sz w:val="28"/>
          <w:szCs w:val="28"/>
          <w:lang w:val="lv-LV"/>
        </w:rPr>
        <w:t>Infrastruktūra un pakalpojumi</w:t>
      </w:r>
      <w:r w:rsidR="0020245F">
        <w:rPr>
          <w:sz w:val="28"/>
          <w:szCs w:val="28"/>
          <w:lang w:val="lv-LV"/>
        </w:rPr>
        <w:t>"</w:t>
      </w:r>
      <w:r w:rsidRPr="00C928FD">
        <w:rPr>
          <w:sz w:val="28"/>
          <w:szCs w:val="28"/>
          <w:lang w:val="lv-LV"/>
        </w:rPr>
        <w:t xml:space="preserve"> papildinājuma 3.1.5.2.aktivitāti </w:t>
      </w:r>
      <w:r w:rsidR="0020245F">
        <w:rPr>
          <w:sz w:val="28"/>
          <w:szCs w:val="28"/>
          <w:lang w:val="lv-LV"/>
        </w:rPr>
        <w:t>"</w:t>
      </w:r>
      <w:r w:rsidRPr="00C928FD">
        <w:rPr>
          <w:sz w:val="28"/>
          <w:szCs w:val="28"/>
          <w:lang w:val="lv-LV"/>
        </w:rPr>
        <w:t>Neatliekamās medicīniskās palīdzības attīstība</w:t>
      </w:r>
      <w:r w:rsidR="0020245F">
        <w:rPr>
          <w:sz w:val="28"/>
          <w:szCs w:val="28"/>
          <w:lang w:val="lv-LV"/>
        </w:rPr>
        <w:t>""</w:t>
      </w:r>
      <w:r w:rsidR="00D35360">
        <w:rPr>
          <w:sz w:val="28"/>
          <w:szCs w:val="28"/>
          <w:lang w:val="lv-LV"/>
        </w:rPr>
        <w:t xml:space="preserve"> </w:t>
      </w:r>
      <w:r w:rsidRPr="002805FC">
        <w:rPr>
          <w:sz w:val="28"/>
          <w:szCs w:val="28"/>
          <w:lang w:val="lv-LV"/>
        </w:rPr>
        <w:t xml:space="preserve">(Latvijas Vēstnesis, 2008, </w:t>
      </w:r>
      <w:r>
        <w:rPr>
          <w:sz w:val="28"/>
          <w:szCs w:val="28"/>
          <w:lang w:val="lv-LV"/>
        </w:rPr>
        <w:t>123</w:t>
      </w:r>
      <w:r w:rsidRPr="002805F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nr</w:t>
      </w:r>
      <w:r w:rsidR="0027376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; 2009, 99., 187.nr</w:t>
      </w:r>
      <w:r w:rsidR="00273767">
        <w:rPr>
          <w:sz w:val="28"/>
          <w:szCs w:val="28"/>
          <w:lang w:val="lv-LV"/>
        </w:rPr>
        <w:t>.</w:t>
      </w:r>
      <w:r w:rsidR="00017F33">
        <w:rPr>
          <w:sz w:val="28"/>
          <w:szCs w:val="28"/>
          <w:lang w:val="lv-LV"/>
        </w:rPr>
        <w:t xml:space="preserve">; 2011, </w:t>
      </w:r>
      <w:r w:rsidR="00AE0EB1">
        <w:rPr>
          <w:sz w:val="28"/>
          <w:szCs w:val="28"/>
          <w:lang w:val="lv-LV"/>
        </w:rPr>
        <w:t>73</w:t>
      </w:r>
      <w:r w:rsidR="00017F33">
        <w:rPr>
          <w:sz w:val="28"/>
          <w:szCs w:val="28"/>
          <w:lang w:val="lv-LV"/>
        </w:rPr>
        <w:t>.nr.</w:t>
      </w:r>
      <w:r w:rsidRPr="002805F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0D6653">
        <w:rPr>
          <w:sz w:val="28"/>
          <w:szCs w:val="28"/>
          <w:lang w:val="lv-LV"/>
        </w:rPr>
        <w:t>šādus grozījumus:</w:t>
      </w:r>
    </w:p>
    <w:p w14:paraId="384F23EF" w14:textId="77777777" w:rsidR="00A05E6F" w:rsidRPr="000D6653" w:rsidRDefault="00A05E6F" w:rsidP="0020245F">
      <w:pPr>
        <w:ind w:firstLine="720"/>
        <w:jc w:val="both"/>
        <w:rPr>
          <w:sz w:val="28"/>
          <w:szCs w:val="28"/>
          <w:lang w:val="lv-LV"/>
        </w:rPr>
      </w:pPr>
    </w:p>
    <w:p w14:paraId="384F23F0" w14:textId="49B3E61E" w:rsidR="00E91B05" w:rsidRDefault="0020245F" w:rsidP="0020245F">
      <w:pPr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1. </w:t>
      </w:r>
      <w:r w:rsidR="004B2BE5">
        <w:rPr>
          <w:color w:val="000000"/>
          <w:sz w:val="28"/>
          <w:szCs w:val="28"/>
          <w:lang w:val="lv-LV"/>
        </w:rPr>
        <w:t xml:space="preserve">Papildināt </w:t>
      </w:r>
      <w:r w:rsidR="00AE0EB1">
        <w:rPr>
          <w:color w:val="000000"/>
          <w:sz w:val="28"/>
          <w:szCs w:val="28"/>
          <w:lang w:val="lv-LV"/>
        </w:rPr>
        <w:t>noteikumu</w:t>
      </w:r>
      <w:r w:rsidR="0068488C">
        <w:rPr>
          <w:color w:val="000000"/>
          <w:sz w:val="28"/>
          <w:szCs w:val="28"/>
          <w:lang w:val="lv-LV"/>
        </w:rPr>
        <w:t>s ar</w:t>
      </w:r>
      <w:r w:rsidR="00AE0EB1">
        <w:rPr>
          <w:color w:val="000000"/>
          <w:sz w:val="28"/>
          <w:szCs w:val="28"/>
          <w:lang w:val="lv-LV"/>
        </w:rPr>
        <w:t xml:space="preserve"> </w:t>
      </w:r>
      <w:r w:rsidR="004B2BE5">
        <w:rPr>
          <w:color w:val="000000"/>
          <w:sz w:val="28"/>
          <w:szCs w:val="28"/>
          <w:lang w:val="lv-LV"/>
        </w:rPr>
        <w:t>6</w:t>
      </w:r>
      <w:r w:rsidR="007319E5">
        <w:rPr>
          <w:color w:val="000000"/>
          <w:sz w:val="28"/>
          <w:szCs w:val="28"/>
          <w:lang w:val="lv-LV"/>
        </w:rPr>
        <w:t>.</w:t>
      </w:r>
      <w:r w:rsidR="007319E5" w:rsidRPr="007319E5">
        <w:rPr>
          <w:color w:val="000000"/>
          <w:sz w:val="28"/>
          <w:szCs w:val="28"/>
          <w:vertAlign w:val="superscript"/>
          <w:lang w:val="lv-LV"/>
        </w:rPr>
        <w:t>1 </w:t>
      </w:r>
      <w:r w:rsidR="004B2BE5">
        <w:rPr>
          <w:color w:val="000000"/>
          <w:sz w:val="28"/>
          <w:szCs w:val="28"/>
          <w:lang w:val="lv-LV"/>
        </w:rPr>
        <w:t>punktu šādā redakcijā:</w:t>
      </w:r>
    </w:p>
    <w:p w14:paraId="1B3D53FF" w14:textId="77777777" w:rsidR="0020245F" w:rsidRDefault="0020245F" w:rsidP="0020245F">
      <w:pPr>
        <w:ind w:firstLine="709"/>
        <w:jc w:val="both"/>
        <w:rPr>
          <w:color w:val="000000"/>
          <w:sz w:val="28"/>
          <w:szCs w:val="28"/>
          <w:lang w:val="lv-LV"/>
        </w:rPr>
      </w:pPr>
    </w:p>
    <w:p w14:paraId="384F23F1" w14:textId="7A6243E7" w:rsidR="00B25882" w:rsidRDefault="0020245F" w:rsidP="0020245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8488C">
        <w:rPr>
          <w:sz w:val="28"/>
          <w:szCs w:val="28"/>
          <w:lang w:val="lv-LV"/>
        </w:rPr>
        <w:t>6</w:t>
      </w:r>
      <w:r w:rsidR="007319E5">
        <w:rPr>
          <w:sz w:val="28"/>
          <w:szCs w:val="28"/>
          <w:lang w:val="lv-LV"/>
        </w:rPr>
        <w:t>.</w:t>
      </w:r>
      <w:r w:rsidR="007319E5" w:rsidRPr="007319E5">
        <w:rPr>
          <w:sz w:val="28"/>
          <w:szCs w:val="28"/>
          <w:vertAlign w:val="superscript"/>
          <w:lang w:val="lv-LV"/>
        </w:rPr>
        <w:t>1</w:t>
      </w:r>
      <w:r w:rsidR="0068488C">
        <w:rPr>
          <w:sz w:val="28"/>
          <w:szCs w:val="28"/>
          <w:lang w:val="lv-LV"/>
        </w:rPr>
        <w:t xml:space="preserve"> </w:t>
      </w:r>
      <w:r w:rsidR="00BD0646" w:rsidRPr="006A791B">
        <w:rPr>
          <w:sz w:val="28"/>
          <w:szCs w:val="28"/>
          <w:lang w:val="lv-LV"/>
        </w:rPr>
        <w:t>Aktivitātei pieejamais saistību apjoms, kas pārsniedz šo noteikumu 6.punktā norādīto Eiropas Reģionālās attīstības fonda līdzfinansējumu, ir 9 456 260 lat</w:t>
      </w:r>
      <w:r w:rsidR="00873DA9">
        <w:rPr>
          <w:sz w:val="28"/>
          <w:szCs w:val="28"/>
          <w:lang w:val="lv-LV"/>
        </w:rPr>
        <w:t>u</w:t>
      </w:r>
      <w:r w:rsidR="007319E5">
        <w:rPr>
          <w:sz w:val="28"/>
          <w:szCs w:val="28"/>
          <w:lang w:val="lv-LV"/>
        </w:rPr>
        <w:t xml:space="preserve"> </w:t>
      </w:r>
      <w:r w:rsidR="007319E5" w:rsidRPr="006A791B">
        <w:rPr>
          <w:sz w:val="28"/>
          <w:szCs w:val="28"/>
          <w:lang w:val="lv-LV"/>
        </w:rPr>
        <w:t xml:space="preserve">(turpmāk – </w:t>
      </w:r>
      <w:proofErr w:type="spellStart"/>
      <w:r w:rsidR="007319E5" w:rsidRPr="006A791B">
        <w:rPr>
          <w:sz w:val="28"/>
          <w:szCs w:val="28"/>
          <w:lang w:val="lv-LV"/>
        </w:rPr>
        <w:t>virssaistību</w:t>
      </w:r>
      <w:proofErr w:type="spellEnd"/>
      <w:r w:rsidR="007319E5" w:rsidRPr="006A791B">
        <w:rPr>
          <w:sz w:val="28"/>
          <w:szCs w:val="28"/>
          <w:lang w:val="lv-LV"/>
        </w:rPr>
        <w:t xml:space="preserve"> finansējums)</w:t>
      </w:r>
      <w:r w:rsidR="00BD0646" w:rsidRPr="006A791B">
        <w:rPr>
          <w:sz w:val="28"/>
          <w:szCs w:val="28"/>
          <w:lang w:val="lv-LV"/>
        </w:rPr>
        <w:t xml:space="preserve">. Aktivitātei pieejamais </w:t>
      </w:r>
      <w:proofErr w:type="spellStart"/>
      <w:r w:rsidR="00BD0646" w:rsidRPr="006A791B">
        <w:rPr>
          <w:sz w:val="28"/>
          <w:szCs w:val="28"/>
          <w:lang w:val="lv-LV"/>
        </w:rPr>
        <w:t>virssaistību</w:t>
      </w:r>
      <w:proofErr w:type="spellEnd"/>
      <w:r w:rsidR="00BD0646" w:rsidRPr="006A791B">
        <w:rPr>
          <w:sz w:val="28"/>
          <w:szCs w:val="28"/>
          <w:lang w:val="lv-LV"/>
        </w:rPr>
        <w:t xml:space="preserve"> finansējums, kas pārsniedz šo noteikumu 6.punktā norādīto valsts budžeta līdzfinansējumu, ir 1 143 740 lat</w:t>
      </w:r>
      <w:r w:rsidR="00873DA9">
        <w:rPr>
          <w:sz w:val="28"/>
          <w:szCs w:val="28"/>
          <w:lang w:val="lv-LV"/>
        </w:rPr>
        <w:t>u</w:t>
      </w:r>
      <w:r w:rsidR="00BD0646" w:rsidRPr="006A791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384F23F2" w14:textId="77777777" w:rsidR="004A401A" w:rsidRDefault="004A401A" w:rsidP="0020245F">
      <w:pPr>
        <w:jc w:val="both"/>
        <w:rPr>
          <w:sz w:val="28"/>
          <w:szCs w:val="28"/>
          <w:lang w:val="lv-LV"/>
        </w:rPr>
      </w:pPr>
    </w:p>
    <w:p w14:paraId="384F23F3" w14:textId="5A663C42" w:rsidR="00B25882" w:rsidRPr="0020245F" w:rsidRDefault="0020245F" w:rsidP="007319E5">
      <w:pPr>
        <w:ind w:firstLine="709"/>
        <w:jc w:val="both"/>
        <w:rPr>
          <w:sz w:val="28"/>
          <w:szCs w:val="28"/>
          <w:lang w:val="lv-LV"/>
        </w:rPr>
      </w:pPr>
      <w:r w:rsidRPr="0020245F">
        <w:rPr>
          <w:sz w:val="28"/>
          <w:szCs w:val="28"/>
          <w:lang w:val="lv-LV" w:eastAsia="lv-LV" w:bidi="lo-LA"/>
        </w:rPr>
        <w:t>2. </w:t>
      </w:r>
      <w:r w:rsidR="00B25882" w:rsidRPr="0020245F">
        <w:rPr>
          <w:sz w:val="28"/>
          <w:szCs w:val="28"/>
          <w:lang w:val="lv-LV" w:eastAsia="lv-LV" w:bidi="lo-LA"/>
        </w:rPr>
        <w:t xml:space="preserve">Aizstāt </w:t>
      </w:r>
      <w:r w:rsidR="007319E5">
        <w:rPr>
          <w:sz w:val="28"/>
          <w:szCs w:val="28"/>
          <w:lang w:val="lv-LV" w:eastAsia="lv-LV" w:bidi="lo-LA"/>
        </w:rPr>
        <w:t xml:space="preserve">8.punktā </w:t>
      </w:r>
      <w:r w:rsidR="00B25882" w:rsidRPr="0020245F">
        <w:rPr>
          <w:sz w:val="28"/>
          <w:szCs w:val="28"/>
          <w:lang w:val="lv-LV" w:eastAsia="lv-LV" w:bidi="lo-LA"/>
        </w:rPr>
        <w:t xml:space="preserve">un 11.1.apakšpunktā vārdus </w:t>
      </w:r>
      <w:r>
        <w:rPr>
          <w:sz w:val="28"/>
          <w:szCs w:val="28"/>
          <w:lang w:val="lv-LV" w:eastAsia="lv-LV" w:bidi="lo-LA"/>
        </w:rPr>
        <w:t>"</w:t>
      </w:r>
      <w:r w:rsidR="00B25882" w:rsidRPr="0020245F">
        <w:rPr>
          <w:sz w:val="28"/>
          <w:szCs w:val="28"/>
          <w:lang w:val="lv-LV" w:eastAsia="lv-LV" w:bidi="lo-LA"/>
        </w:rPr>
        <w:t>Veselības ekonomikas centrs</w:t>
      </w:r>
      <w:r>
        <w:rPr>
          <w:sz w:val="28"/>
          <w:szCs w:val="28"/>
          <w:lang w:val="lv-LV" w:eastAsia="lv-LV" w:bidi="lo-LA"/>
        </w:rPr>
        <w:t>"</w:t>
      </w:r>
      <w:r w:rsidR="00B25882" w:rsidRPr="0020245F">
        <w:rPr>
          <w:sz w:val="28"/>
          <w:szCs w:val="28"/>
          <w:lang w:val="lv-LV" w:eastAsia="lv-LV" w:bidi="lo-LA"/>
        </w:rPr>
        <w:t xml:space="preserve"> (attiecīgā locījumā) ar vārdiem </w:t>
      </w:r>
      <w:r>
        <w:rPr>
          <w:sz w:val="28"/>
          <w:szCs w:val="28"/>
          <w:lang w:val="lv-LV" w:eastAsia="lv-LV" w:bidi="lo-LA"/>
        </w:rPr>
        <w:t>"</w:t>
      </w:r>
      <w:r w:rsidR="00B25882" w:rsidRPr="0020245F">
        <w:rPr>
          <w:sz w:val="28"/>
          <w:szCs w:val="28"/>
          <w:lang w:val="lv-LV" w:eastAsia="lv-LV" w:bidi="lo-LA"/>
        </w:rPr>
        <w:t>Centrālā finanšu un līgumu aģentūra</w:t>
      </w:r>
      <w:r>
        <w:rPr>
          <w:sz w:val="28"/>
          <w:szCs w:val="28"/>
          <w:lang w:val="lv-LV" w:eastAsia="lv-LV" w:bidi="lo-LA"/>
        </w:rPr>
        <w:t>"</w:t>
      </w:r>
      <w:r w:rsidR="00B25882" w:rsidRPr="0020245F">
        <w:rPr>
          <w:sz w:val="28"/>
          <w:szCs w:val="28"/>
          <w:lang w:val="lv-LV" w:eastAsia="lv-LV" w:bidi="lo-LA"/>
        </w:rPr>
        <w:t xml:space="preserve"> (attiecīgā locījumā).</w:t>
      </w:r>
    </w:p>
    <w:p w14:paraId="384F23F4" w14:textId="77777777" w:rsidR="00F22386" w:rsidRPr="00C173BA" w:rsidRDefault="00F22386" w:rsidP="0020245F">
      <w:pPr>
        <w:rPr>
          <w:sz w:val="28"/>
          <w:szCs w:val="28"/>
          <w:lang w:val="lv-LV"/>
        </w:rPr>
      </w:pPr>
    </w:p>
    <w:p w14:paraId="384F23F5" w14:textId="15E92B3A" w:rsidR="00F22386" w:rsidRDefault="0020245F" w:rsidP="0020245F">
      <w:pPr>
        <w:ind w:firstLine="709"/>
        <w:rPr>
          <w:sz w:val="28"/>
          <w:szCs w:val="28"/>
          <w:lang w:val="lv-LV" w:eastAsia="lv-LV" w:bidi="lo-LA"/>
        </w:rPr>
      </w:pPr>
      <w:r w:rsidRPr="0020245F">
        <w:rPr>
          <w:sz w:val="28"/>
          <w:szCs w:val="28"/>
          <w:lang w:val="lv-LV" w:eastAsia="lv-LV" w:bidi="lo-LA"/>
        </w:rPr>
        <w:t>3. </w:t>
      </w:r>
      <w:r w:rsidR="00F22386" w:rsidRPr="0020245F">
        <w:rPr>
          <w:sz w:val="28"/>
          <w:szCs w:val="28"/>
          <w:lang w:val="lv-LV" w:eastAsia="lv-LV" w:bidi="lo-LA"/>
        </w:rPr>
        <w:t>Izteikt 11.7.apakšpunktu šādā redakcijā:</w:t>
      </w:r>
    </w:p>
    <w:p w14:paraId="21086F76" w14:textId="77777777" w:rsidR="0020245F" w:rsidRPr="0020245F" w:rsidRDefault="0020245F" w:rsidP="0020245F">
      <w:pPr>
        <w:ind w:firstLine="709"/>
        <w:rPr>
          <w:sz w:val="28"/>
          <w:szCs w:val="28"/>
          <w:lang w:val="lv-LV" w:eastAsia="lv-LV" w:bidi="lo-LA"/>
        </w:rPr>
      </w:pPr>
    </w:p>
    <w:p w14:paraId="384F23F6" w14:textId="41ECC4B9" w:rsidR="00F22386" w:rsidRDefault="0020245F" w:rsidP="002336DD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lastRenderedPageBreak/>
        <w:t>"</w:t>
      </w:r>
      <w:r w:rsidR="00F22386" w:rsidRPr="00F22386">
        <w:rPr>
          <w:sz w:val="28"/>
          <w:szCs w:val="28"/>
          <w:lang w:val="lv-LV" w:eastAsia="lv-LV" w:bidi="lo-LA"/>
        </w:rPr>
        <w:t xml:space="preserve">11.7. izskatīt Eiropas Reģionālās attīstības fonda finansējuma saņēmēja (turpmāk – finansējuma saņēmējs) iepirkumu plānu un veikt iepirkumu </w:t>
      </w:r>
      <w:proofErr w:type="spellStart"/>
      <w:r w:rsidR="00F22386" w:rsidRPr="00F22386">
        <w:rPr>
          <w:sz w:val="28"/>
          <w:szCs w:val="28"/>
          <w:lang w:val="lv-LV" w:eastAsia="lv-LV" w:bidi="lo-LA"/>
        </w:rPr>
        <w:t>pirmspārbaudi</w:t>
      </w:r>
      <w:proofErr w:type="spellEnd"/>
      <w:r w:rsidR="00F22386" w:rsidRPr="00F22386">
        <w:rPr>
          <w:sz w:val="28"/>
          <w:szCs w:val="28"/>
          <w:lang w:val="lv-LV" w:eastAsia="lv-LV" w:bidi="lo-LA"/>
        </w:rPr>
        <w:t xml:space="preserve"> atbilstoši  kārtībai, kādā Eiropas Savienības struktūrfondu un Kohēzijas fonda vadībā iesaistītās institūcijas nodrošina plānošanas dokumentu sagatavošanu un šo fondu ieviešanu;</w:t>
      </w:r>
      <w:r>
        <w:rPr>
          <w:sz w:val="28"/>
          <w:szCs w:val="28"/>
          <w:lang w:val="lv-LV" w:eastAsia="lv-LV" w:bidi="lo-LA"/>
        </w:rPr>
        <w:t>"</w:t>
      </w:r>
      <w:r w:rsidR="00F22386" w:rsidRPr="00F22386">
        <w:rPr>
          <w:sz w:val="28"/>
          <w:szCs w:val="28"/>
          <w:lang w:val="lv-LV" w:eastAsia="lv-LV" w:bidi="lo-LA"/>
        </w:rPr>
        <w:t>.</w:t>
      </w:r>
    </w:p>
    <w:p w14:paraId="384F23F7" w14:textId="77777777" w:rsidR="00F22386" w:rsidRDefault="00F22386" w:rsidP="0020245F">
      <w:pPr>
        <w:jc w:val="both"/>
        <w:rPr>
          <w:sz w:val="28"/>
          <w:szCs w:val="28"/>
          <w:lang w:val="lv-LV" w:eastAsia="lv-LV" w:bidi="lo-LA"/>
        </w:rPr>
      </w:pPr>
    </w:p>
    <w:p w14:paraId="384F23F8" w14:textId="081815BF" w:rsidR="00F22386" w:rsidRDefault="0020245F" w:rsidP="0020245F">
      <w:pPr>
        <w:ind w:firstLine="709"/>
        <w:rPr>
          <w:sz w:val="28"/>
          <w:szCs w:val="28"/>
          <w:lang w:val="lv-LV" w:eastAsia="lv-LV" w:bidi="lo-LA"/>
        </w:rPr>
      </w:pPr>
      <w:r w:rsidRPr="0020245F">
        <w:rPr>
          <w:sz w:val="28"/>
          <w:szCs w:val="28"/>
          <w:lang w:val="lv-LV" w:eastAsia="lv-LV" w:bidi="lo-LA"/>
        </w:rPr>
        <w:t>4. </w:t>
      </w:r>
      <w:r w:rsidR="006F5436" w:rsidRPr="0020245F">
        <w:rPr>
          <w:sz w:val="28"/>
          <w:szCs w:val="28"/>
          <w:lang w:val="lv-LV" w:eastAsia="lv-LV" w:bidi="lo-LA"/>
        </w:rPr>
        <w:t>Izteikt 11.11</w:t>
      </w:r>
      <w:r w:rsidR="00F22386" w:rsidRPr="0020245F">
        <w:rPr>
          <w:sz w:val="28"/>
          <w:szCs w:val="28"/>
          <w:lang w:val="lv-LV" w:eastAsia="lv-LV" w:bidi="lo-LA"/>
        </w:rPr>
        <w:t>.apakšpunktu šādā redakcijā:</w:t>
      </w:r>
    </w:p>
    <w:p w14:paraId="12BEDFB4" w14:textId="77777777" w:rsidR="0020245F" w:rsidRPr="0020245F" w:rsidRDefault="0020245F" w:rsidP="0020245F">
      <w:pPr>
        <w:ind w:firstLine="709"/>
        <w:rPr>
          <w:sz w:val="28"/>
          <w:szCs w:val="28"/>
          <w:lang w:val="lv-LV" w:eastAsia="lv-LV" w:bidi="lo-LA"/>
        </w:rPr>
      </w:pPr>
    </w:p>
    <w:p w14:paraId="384F23F9" w14:textId="3A18E417" w:rsidR="004A401A" w:rsidRPr="00F22386" w:rsidRDefault="0020245F" w:rsidP="0020245F">
      <w:pPr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"</w:t>
      </w:r>
      <w:r w:rsidR="00F22386">
        <w:rPr>
          <w:sz w:val="28"/>
          <w:szCs w:val="28"/>
          <w:lang w:val="lv-LV" w:eastAsia="lv-LV" w:bidi="lo-LA"/>
        </w:rPr>
        <w:t xml:space="preserve">11.11. </w:t>
      </w:r>
      <w:r w:rsidR="00F22386" w:rsidRPr="00F22386">
        <w:rPr>
          <w:sz w:val="28"/>
          <w:szCs w:val="28"/>
          <w:lang w:val="lv-LV" w:eastAsia="lv-LV" w:bidi="lo-LA"/>
        </w:rPr>
        <w:t>veikt Eiropas Reģionālās attīstības fonda finansējuma saņēmēja iesniegto maksājumu pieprasījumu pārbaudi, apstiprināt attiecināmo izdevumu summas un sagatavot maksājuma uzdevumus, sagatavot apliecinājumu izdevumu deklarācijas apstiprināšanai un iesniegt to sertifikācijas iestādē;</w:t>
      </w:r>
      <w:r>
        <w:rPr>
          <w:sz w:val="28"/>
          <w:szCs w:val="28"/>
          <w:lang w:val="lv-LV" w:eastAsia="lv-LV" w:bidi="lo-LA"/>
        </w:rPr>
        <w:t>"</w:t>
      </w:r>
      <w:r w:rsidR="00F22386" w:rsidRPr="00F22386">
        <w:rPr>
          <w:sz w:val="28"/>
          <w:szCs w:val="28"/>
          <w:lang w:val="lv-LV" w:eastAsia="lv-LV" w:bidi="lo-LA"/>
        </w:rPr>
        <w:t>.</w:t>
      </w:r>
    </w:p>
    <w:p w14:paraId="384F23FA" w14:textId="77777777" w:rsidR="00F22386" w:rsidRDefault="00F22386" w:rsidP="0020245F">
      <w:pPr>
        <w:pStyle w:val="ListParagraph"/>
        <w:spacing w:after="0"/>
        <w:rPr>
          <w:sz w:val="28"/>
          <w:szCs w:val="28"/>
        </w:rPr>
      </w:pPr>
    </w:p>
    <w:p w14:paraId="384F23FB" w14:textId="1F06F7C3" w:rsidR="00C7115C" w:rsidRPr="0020245F" w:rsidRDefault="0020245F" w:rsidP="0020245F">
      <w:pPr>
        <w:ind w:firstLine="709"/>
        <w:rPr>
          <w:sz w:val="28"/>
          <w:szCs w:val="28"/>
        </w:rPr>
      </w:pPr>
      <w:r>
        <w:rPr>
          <w:sz w:val="28"/>
          <w:szCs w:val="28"/>
          <w:lang w:val="lv-LV"/>
        </w:rPr>
        <w:t>5. </w:t>
      </w:r>
      <w:proofErr w:type="spellStart"/>
      <w:r w:rsidR="00BD0646" w:rsidRPr="0020245F">
        <w:rPr>
          <w:sz w:val="28"/>
          <w:szCs w:val="28"/>
        </w:rPr>
        <w:t>Aizstāt</w:t>
      </w:r>
      <w:proofErr w:type="spellEnd"/>
      <w:r w:rsidR="00BD0646" w:rsidRPr="0020245F">
        <w:rPr>
          <w:sz w:val="28"/>
          <w:szCs w:val="28"/>
        </w:rPr>
        <w:t xml:space="preserve"> </w:t>
      </w:r>
      <w:r w:rsidR="00C7115C" w:rsidRPr="0020245F">
        <w:rPr>
          <w:sz w:val="28"/>
          <w:szCs w:val="28"/>
        </w:rPr>
        <w:t xml:space="preserve">24.punktā </w:t>
      </w:r>
      <w:proofErr w:type="spellStart"/>
      <w:r w:rsidR="00C7115C" w:rsidRPr="0020245F">
        <w:rPr>
          <w:sz w:val="28"/>
          <w:szCs w:val="28"/>
        </w:rPr>
        <w:t>skaitli</w:t>
      </w:r>
      <w:proofErr w:type="spellEnd"/>
      <w:r w:rsidR="00C7115C" w:rsidRPr="0020245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C7115C" w:rsidRPr="0020245F">
        <w:rPr>
          <w:sz w:val="28"/>
          <w:szCs w:val="28"/>
        </w:rPr>
        <w:t>10 678 405</w:t>
      </w:r>
      <w:r>
        <w:rPr>
          <w:sz w:val="28"/>
          <w:szCs w:val="28"/>
        </w:rPr>
        <w:t>"</w:t>
      </w:r>
      <w:r w:rsidR="00C7115C" w:rsidRPr="0020245F">
        <w:rPr>
          <w:sz w:val="28"/>
          <w:szCs w:val="28"/>
        </w:rPr>
        <w:t xml:space="preserve"> </w:t>
      </w:r>
      <w:proofErr w:type="spellStart"/>
      <w:r w:rsidR="00C7115C" w:rsidRPr="0020245F">
        <w:rPr>
          <w:sz w:val="28"/>
          <w:szCs w:val="28"/>
        </w:rPr>
        <w:t>ar</w:t>
      </w:r>
      <w:proofErr w:type="spellEnd"/>
      <w:r w:rsidR="00C7115C" w:rsidRPr="0020245F">
        <w:rPr>
          <w:sz w:val="28"/>
          <w:szCs w:val="28"/>
          <w:lang w:eastAsia="lv-LV" w:bidi="lo-LA"/>
        </w:rPr>
        <w:t xml:space="preserve"> </w:t>
      </w:r>
      <w:proofErr w:type="spellStart"/>
      <w:r w:rsidR="00C7115C" w:rsidRPr="0020245F">
        <w:rPr>
          <w:sz w:val="28"/>
          <w:szCs w:val="28"/>
          <w:lang w:eastAsia="lv-LV" w:bidi="lo-LA"/>
        </w:rPr>
        <w:t>skaitli</w:t>
      </w:r>
      <w:proofErr w:type="spellEnd"/>
      <w:r w:rsidR="0000110C" w:rsidRPr="0020245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0110C" w:rsidRPr="0020245F">
        <w:rPr>
          <w:sz w:val="28"/>
          <w:szCs w:val="28"/>
        </w:rPr>
        <w:t>21 278 405</w:t>
      </w:r>
      <w:r>
        <w:rPr>
          <w:sz w:val="28"/>
          <w:szCs w:val="28"/>
        </w:rPr>
        <w:t>"</w:t>
      </w:r>
      <w:r w:rsidR="0000110C" w:rsidRPr="0020245F">
        <w:rPr>
          <w:sz w:val="28"/>
          <w:szCs w:val="28"/>
        </w:rPr>
        <w:t>.</w:t>
      </w:r>
    </w:p>
    <w:p w14:paraId="384F23FC" w14:textId="77777777" w:rsidR="00C9715B" w:rsidRPr="00C173BA" w:rsidRDefault="00C9715B" w:rsidP="0020245F">
      <w:pPr>
        <w:rPr>
          <w:sz w:val="28"/>
          <w:szCs w:val="28"/>
          <w:lang w:val="lv-LV"/>
        </w:rPr>
      </w:pPr>
    </w:p>
    <w:p w14:paraId="384F23FD" w14:textId="09D2D1D9" w:rsidR="00C9715B" w:rsidRPr="0020245F" w:rsidRDefault="0020245F" w:rsidP="002024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C9715B" w:rsidRPr="0020245F">
        <w:rPr>
          <w:sz w:val="28"/>
          <w:szCs w:val="28"/>
        </w:rPr>
        <w:t>Papildināt</w:t>
      </w:r>
      <w:proofErr w:type="spellEnd"/>
      <w:r w:rsidR="00C9715B" w:rsidRPr="0020245F">
        <w:rPr>
          <w:sz w:val="28"/>
          <w:szCs w:val="28"/>
        </w:rPr>
        <w:t xml:space="preserve"> </w:t>
      </w:r>
      <w:proofErr w:type="spellStart"/>
      <w:r w:rsidR="00C9715B" w:rsidRPr="0020245F">
        <w:rPr>
          <w:sz w:val="28"/>
          <w:szCs w:val="28"/>
        </w:rPr>
        <w:t>noteikumus</w:t>
      </w:r>
      <w:proofErr w:type="spellEnd"/>
      <w:r w:rsidR="00C9715B" w:rsidRPr="0020245F">
        <w:rPr>
          <w:sz w:val="28"/>
          <w:szCs w:val="28"/>
        </w:rPr>
        <w:t xml:space="preserve"> </w:t>
      </w:r>
      <w:proofErr w:type="spellStart"/>
      <w:r w:rsidR="00C9715B" w:rsidRPr="0020245F">
        <w:rPr>
          <w:sz w:val="28"/>
          <w:szCs w:val="28"/>
        </w:rPr>
        <w:t>ar</w:t>
      </w:r>
      <w:proofErr w:type="spellEnd"/>
      <w:r w:rsidR="00C9715B" w:rsidRPr="0020245F">
        <w:rPr>
          <w:sz w:val="28"/>
          <w:szCs w:val="28"/>
        </w:rPr>
        <w:t xml:space="preserve"> 24</w:t>
      </w:r>
      <w:r w:rsidR="002336DD">
        <w:rPr>
          <w:sz w:val="28"/>
          <w:szCs w:val="28"/>
        </w:rPr>
        <w:t>.</w:t>
      </w:r>
      <w:r w:rsidR="002336DD" w:rsidRPr="002336DD">
        <w:rPr>
          <w:sz w:val="28"/>
          <w:szCs w:val="28"/>
          <w:vertAlign w:val="superscript"/>
        </w:rPr>
        <w:t>1</w:t>
      </w:r>
      <w:r w:rsidR="002336DD">
        <w:rPr>
          <w:sz w:val="28"/>
          <w:szCs w:val="28"/>
        </w:rPr>
        <w:t xml:space="preserve"> un </w:t>
      </w:r>
      <w:proofErr w:type="gramStart"/>
      <w:r w:rsidR="002336DD" w:rsidRPr="0020245F">
        <w:rPr>
          <w:sz w:val="28"/>
          <w:szCs w:val="28"/>
        </w:rPr>
        <w:t>24</w:t>
      </w:r>
      <w:r w:rsidR="002336DD">
        <w:rPr>
          <w:sz w:val="28"/>
          <w:szCs w:val="28"/>
        </w:rPr>
        <w:t>.</w:t>
      </w:r>
      <w:r w:rsidR="002336DD" w:rsidRPr="002336DD">
        <w:rPr>
          <w:sz w:val="28"/>
          <w:szCs w:val="28"/>
          <w:vertAlign w:val="superscript"/>
        </w:rPr>
        <w:t xml:space="preserve">2 </w:t>
      </w:r>
      <w:r w:rsidR="002336DD">
        <w:rPr>
          <w:sz w:val="28"/>
          <w:szCs w:val="28"/>
          <w:vertAlign w:val="superscript"/>
        </w:rPr>
        <w:t> </w:t>
      </w:r>
      <w:proofErr w:type="spellStart"/>
      <w:r w:rsidR="002336DD" w:rsidRPr="0020245F">
        <w:rPr>
          <w:sz w:val="28"/>
          <w:szCs w:val="28"/>
        </w:rPr>
        <w:t>punktu</w:t>
      </w:r>
      <w:proofErr w:type="spellEnd"/>
      <w:proofErr w:type="gramEnd"/>
      <w:r w:rsidR="00C9715B" w:rsidRPr="0020245F">
        <w:rPr>
          <w:sz w:val="28"/>
          <w:szCs w:val="28"/>
        </w:rPr>
        <w:t xml:space="preserve"> </w:t>
      </w:r>
      <w:proofErr w:type="spellStart"/>
      <w:r w:rsidR="00C9715B" w:rsidRPr="0020245F">
        <w:rPr>
          <w:sz w:val="28"/>
          <w:szCs w:val="28"/>
        </w:rPr>
        <w:t>šādā</w:t>
      </w:r>
      <w:proofErr w:type="spellEnd"/>
      <w:r w:rsidR="00C9715B" w:rsidRPr="0020245F">
        <w:rPr>
          <w:sz w:val="28"/>
          <w:szCs w:val="28"/>
        </w:rPr>
        <w:t xml:space="preserve"> </w:t>
      </w:r>
      <w:proofErr w:type="spellStart"/>
      <w:r w:rsidR="00C9715B" w:rsidRPr="0020245F">
        <w:rPr>
          <w:sz w:val="28"/>
          <w:szCs w:val="28"/>
        </w:rPr>
        <w:t>redakcijā</w:t>
      </w:r>
      <w:proofErr w:type="spellEnd"/>
      <w:r w:rsidR="00C9715B" w:rsidRPr="0020245F">
        <w:rPr>
          <w:sz w:val="28"/>
          <w:szCs w:val="28"/>
        </w:rPr>
        <w:t>:</w:t>
      </w:r>
    </w:p>
    <w:p w14:paraId="181A0E78" w14:textId="77777777" w:rsidR="0020245F" w:rsidRDefault="0020245F" w:rsidP="0020245F">
      <w:pPr>
        <w:jc w:val="both"/>
        <w:rPr>
          <w:sz w:val="28"/>
          <w:szCs w:val="28"/>
          <w:lang w:val="lv-LV"/>
        </w:rPr>
      </w:pPr>
    </w:p>
    <w:p w14:paraId="384F23FE" w14:textId="77C922C2" w:rsidR="00C9715B" w:rsidRPr="00C9262D" w:rsidRDefault="002336DD" w:rsidP="0020245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''</w:t>
      </w:r>
      <w:r w:rsidR="00C9715B" w:rsidRPr="00C9262D">
        <w:rPr>
          <w:sz w:val="28"/>
          <w:szCs w:val="28"/>
          <w:lang w:val="lv-LV"/>
        </w:rPr>
        <w:t>24</w:t>
      </w:r>
      <w:r>
        <w:rPr>
          <w:sz w:val="28"/>
          <w:szCs w:val="28"/>
          <w:lang w:val="lv-LV"/>
        </w:rPr>
        <w:t>.</w:t>
      </w:r>
      <w:r w:rsidRPr="002336DD">
        <w:rPr>
          <w:sz w:val="28"/>
          <w:szCs w:val="28"/>
          <w:vertAlign w:val="superscript"/>
          <w:lang w:val="lv-LV"/>
        </w:rPr>
        <w:t>1</w:t>
      </w:r>
      <w:r w:rsidR="00C9715B" w:rsidRPr="002336DD">
        <w:rPr>
          <w:sz w:val="28"/>
          <w:szCs w:val="28"/>
          <w:vertAlign w:val="superscript"/>
          <w:lang w:val="lv-LV"/>
        </w:rPr>
        <w:t xml:space="preserve"> </w:t>
      </w:r>
      <w:r w:rsidR="00C9715B" w:rsidRPr="00C9262D">
        <w:rPr>
          <w:sz w:val="28"/>
          <w:szCs w:val="28"/>
          <w:lang w:val="lv-LV"/>
        </w:rPr>
        <w:t xml:space="preserve">Finansējuma saņēmējs </w:t>
      </w:r>
      <w:r w:rsidR="00C9262D" w:rsidRPr="00C9262D">
        <w:rPr>
          <w:sz w:val="28"/>
          <w:szCs w:val="28"/>
          <w:lang w:val="lv-LV"/>
        </w:rPr>
        <w:t>šo noteikumu 59</w:t>
      </w:r>
      <w:r w:rsidR="00C9715B" w:rsidRPr="00C9262D">
        <w:rPr>
          <w:sz w:val="28"/>
          <w:szCs w:val="28"/>
          <w:lang w:val="lv-LV"/>
        </w:rPr>
        <w:t xml:space="preserve">.punktā minētās atbalstāmās darbības, kuras vēl nav uzsāktas, tai skaitā </w:t>
      </w:r>
      <w:r w:rsidR="00D6627B">
        <w:rPr>
          <w:sz w:val="28"/>
          <w:szCs w:val="28"/>
          <w:lang w:val="lv-LV"/>
        </w:rPr>
        <w:t xml:space="preserve">pirmo </w:t>
      </w:r>
      <w:r w:rsidR="00C9715B" w:rsidRPr="00C9262D">
        <w:rPr>
          <w:sz w:val="28"/>
          <w:szCs w:val="28"/>
          <w:lang w:val="lv-LV"/>
        </w:rPr>
        <w:t xml:space="preserve">iepirkumu, </w:t>
      </w:r>
      <w:r w:rsidR="00C173BA">
        <w:rPr>
          <w:sz w:val="28"/>
          <w:szCs w:val="28"/>
          <w:lang w:val="lv-LV"/>
        </w:rPr>
        <w:t xml:space="preserve">uzsāk </w:t>
      </w:r>
      <w:r w:rsidR="00C9715B" w:rsidRPr="00C9262D">
        <w:rPr>
          <w:sz w:val="28"/>
          <w:szCs w:val="28"/>
          <w:lang w:val="lv-LV"/>
        </w:rPr>
        <w:t>vai turpina ne vēlāk kā pirmajā ceturksnī</w:t>
      </w:r>
      <w:r w:rsidR="00C9262D" w:rsidRPr="00C9262D">
        <w:rPr>
          <w:sz w:val="28"/>
          <w:szCs w:val="28"/>
          <w:lang w:val="lv-LV"/>
        </w:rPr>
        <w:t xml:space="preserve"> </w:t>
      </w:r>
      <w:r w:rsidR="00C9715B" w:rsidRPr="00C9262D">
        <w:rPr>
          <w:sz w:val="28"/>
          <w:szCs w:val="28"/>
          <w:lang w:val="lv-LV"/>
        </w:rPr>
        <w:t xml:space="preserve">pēc grozījumu </w:t>
      </w:r>
      <w:r>
        <w:rPr>
          <w:sz w:val="28"/>
          <w:szCs w:val="28"/>
          <w:lang w:val="lv-LV"/>
        </w:rPr>
        <w:t>izdarīšanas</w:t>
      </w:r>
      <w:r w:rsidR="00365747">
        <w:rPr>
          <w:sz w:val="28"/>
          <w:szCs w:val="28"/>
          <w:lang w:val="lv-LV"/>
        </w:rPr>
        <w:t xml:space="preserve"> vienošanās</w:t>
      </w:r>
      <w:r>
        <w:rPr>
          <w:sz w:val="28"/>
          <w:szCs w:val="28"/>
          <w:lang w:val="lv-LV"/>
        </w:rPr>
        <w:t xml:space="preserve"> noteikumos</w:t>
      </w:r>
      <w:r w:rsidR="00C9715B" w:rsidRPr="00C9262D">
        <w:rPr>
          <w:sz w:val="28"/>
          <w:szCs w:val="28"/>
          <w:lang w:val="lv-LV"/>
        </w:rPr>
        <w:t xml:space="preserve">. </w:t>
      </w:r>
    </w:p>
    <w:p w14:paraId="30833BD2" w14:textId="77777777" w:rsidR="0020245F" w:rsidRPr="00A325E0" w:rsidRDefault="0020245F" w:rsidP="0020245F">
      <w:pPr>
        <w:ind w:firstLine="709"/>
        <w:rPr>
          <w:sz w:val="28"/>
          <w:szCs w:val="28"/>
          <w:lang w:val="lv-LV"/>
        </w:rPr>
      </w:pPr>
    </w:p>
    <w:p w14:paraId="0E4981A2" w14:textId="29AF37C5" w:rsidR="00DC09C5" w:rsidRDefault="00BF49CB" w:rsidP="0020245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</w:t>
      </w:r>
      <w:r w:rsidR="002336DD">
        <w:rPr>
          <w:sz w:val="28"/>
          <w:szCs w:val="28"/>
          <w:lang w:val="lv-LV"/>
        </w:rPr>
        <w:t>.</w:t>
      </w:r>
      <w:r w:rsidR="002336DD" w:rsidRPr="002336DD">
        <w:rPr>
          <w:sz w:val="28"/>
          <w:szCs w:val="28"/>
          <w:vertAlign w:val="superscript"/>
          <w:lang w:val="lv-LV"/>
        </w:rPr>
        <w:t>2</w:t>
      </w:r>
      <w:r w:rsidR="00C9262D" w:rsidRPr="00C9262D">
        <w:rPr>
          <w:sz w:val="28"/>
          <w:szCs w:val="28"/>
          <w:lang w:val="lv-LV"/>
        </w:rPr>
        <w:t xml:space="preserve"> </w:t>
      </w:r>
      <w:r w:rsidR="00DC09C5" w:rsidRPr="00A325E0">
        <w:rPr>
          <w:iCs/>
          <w:color w:val="2F2F2F"/>
          <w:sz w:val="28"/>
          <w:szCs w:val="28"/>
          <w:lang w:val="lv-LV"/>
        </w:rPr>
        <w:t xml:space="preserve">Maksājumus finansējuma saņēmējam vai izdevumus par </w:t>
      </w:r>
      <w:proofErr w:type="spellStart"/>
      <w:r w:rsidR="00DC09C5" w:rsidRPr="00A325E0">
        <w:rPr>
          <w:iCs/>
          <w:color w:val="2F2F2F"/>
          <w:sz w:val="28"/>
          <w:szCs w:val="28"/>
          <w:lang w:val="lv-LV"/>
        </w:rPr>
        <w:t>virssaistību</w:t>
      </w:r>
      <w:proofErr w:type="spellEnd"/>
      <w:r w:rsidR="00DC09C5" w:rsidRPr="00A325E0">
        <w:rPr>
          <w:iCs/>
          <w:color w:val="2F2F2F"/>
          <w:sz w:val="28"/>
          <w:szCs w:val="28"/>
          <w:lang w:val="lv-LV"/>
        </w:rPr>
        <w:t xml:space="preserve"> finansējumu attiecīgi sadarbības iestāde</w:t>
      </w:r>
      <w:r w:rsidR="00873DA9">
        <w:rPr>
          <w:iCs/>
          <w:color w:val="2F2F2F"/>
          <w:sz w:val="28"/>
          <w:szCs w:val="28"/>
          <w:lang w:val="lv-LV"/>
        </w:rPr>
        <w:t xml:space="preserve"> vai finansējuma saņēmējs uzsāk</w:t>
      </w:r>
      <w:r w:rsidR="00DC09C5" w:rsidRPr="00A325E0">
        <w:rPr>
          <w:iCs/>
          <w:color w:val="2F2F2F"/>
          <w:sz w:val="28"/>
          <w:szCs w:val="28"/>
          <w:lang w:val="lv-LV"/>
        </w:rPr>
        <w:t xml:space="preserve"> veikt pirmajā pusgadā pēc grozījumu </w:t>
      </w:r>
      <w:r w:rsidR="00DC09C5" w:rsidRPr="00A325E0">
        <w:rPr>
          <w:iCs/>
          <w:sz w:val="28"/>
          <w:szCs w:val="28"/>
          <w:lang w:val="lv-LV"/>
        </w:rPr>
        <w:t>izdarīšanas vienošanās noteikumos.''</w:t>
      </w:r>
    </w:p>
    <w:p w14:paraId="384F2402" w14:textId="77777777" w:rsidR="004A401A" w:rsidRPr="00C9715B" w:rsidRDefault="004A401A" w:rsidP="0020245F">
      <w:pPr>
        <w:rPr>
          <w:sz w:val="28"/>
          <w:szCs w:val="28"/>
          <w:lang w:val="lv-LV"/>
        </w:rPr>
      </w:pPr>
    </w:p>
    <w:p w14:paraId="384F2403" w14:textId="57AE85C9" w:rsidR="00DA6F7D" w:rsidRDefault="00A325E0" w:rsidP="0020245F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20245F" w:rsidRPr="0020245F">
        <w:rPr>
          <w:sz w:val="28"/>
          <w:szCs w:val="28"/>
          <w:lang w:val="lv-LV"/>
        </w:rPr>
        <w:t>. </w:t>
      </w:r>
      <w:r w:rsidR="00DA6F7D" w:rsidRPr="0020245F">
        <w:rPr>
          <w:sz w:val="28"/>
          <w:szCs w:val="28"/>
          <w:lang w:val="lv-LV"/>
        </w:rPr>
        <w:t>Izteikt 61.punktu šādā redakcijā:</w:t>
      </w:r>
    </w:p>
    <w:p w14:paraId="621FF641" w14:textId="77777777" w:rsidR="0020245F" w:rsidRPr="0020245F" w:rsidRDefault="0020245F" w:rsidP="0020245F">
      <w:pPr>
        <w:ind w:firstLine="709"/>
        <w:rPr>
          <w:sz w:val="28"/>
          <w:szCs w:val="28"/>
          <w:lang w:val="lv-LV"/>
        </w:rPr>
      </w:pPr>
    </w:p>
    <w:p w14:paraId="384F2404" w14:textId="563B0753" w:rsidR="00DA6F7D" w:rsidRPr="00DA6F7D" w:rsidRDefault="0020245F" w:rsidP="0020245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DA6F7D">
        <w:rPr>
          <w:color w:val="2A2A2A"/>
          <w:sz w:val="28"/>
          <w:szCs w:val="28"/>
          <w:shd w:val="clear" w:color="auto" w:fill="FFFFFF"/>
          <w:lang w:val="lv-LV"/>
        </w:rPr>
        <w:t>61</w:t>
      </w:r>
      <w:r w:rsidR="00DA6F7D" w:rsidRPr="00DA6F7D">
        <w:rPr>
          <w:color w:val="2A2A2A"/>
          <w:sz w:val="28"/>
          <w:szCs w:val="28"/>
          <w:shd w:val="clear" w:color="auto" w:fill="FFFFFF"/>
          <w:lang w:val="lv-LV"/>
        </w:rPr>
        <w:t xml:space="preserve">. Šo noteikumu </w:t>
      </w:r>
      <w:hyperlink r:id="rId9" w:anchor="p60" w:history="1">
        <w:r w:rsidR="00DA6F7D" w:rsidRPr="00DA6F7D">
          <w:rPr>
            <w:color w:val="2A2A2A"/>
            <w:sz w:val="28"/>
            <w:szCs w:val="28"/>
            <w:shd w:val="clear" w:color="auto" w:fill="FFFFFF"/>
            <w:lang w:val="lv-LV"/>
          </w:rPr>
          <w:t>60.punktā</w:t>
        </w:r>
      </w:hyperlink>
      <w:r w:rsidR="00DA6F7D" w:rsidRPr="00DA6F7D">
        <w:rPr>
          <w:color w:val="2A2A2A"/>
          <w:sz w:val="28"/>
          <w:szCs w:val="28"/>
          <w:shd w:val="clear" w:color="auto" w:fill="FFFFFF"/>
          <w:lang w:val="lv-LV"/>
        </w:rPr>
        <w:t xml:space="preserve"> minēto projekta attiecināmo izmaksu pozīciju finansējums nepārsniedz 0,36 procentus no </w:t>
      </w:r>
      <w:r w:rsidR="00DA6F7D">
        <w:rPr>
          <w:color w:val="2A2A2A"/>
          <w:sz w:val="28"/>
          <w:szCs w:val="28"/>
          <w:shd w:val="clear" w:color="auto" w:fill="FFFFFF"/>
          <w:lang w:val="lv-LV"/>
        </w:rPr>
        <w:t xml:space="preserve">šo noteikumu 6.punktā noteiktā </w:t>
      </w:r>
      <w:r w:rsidR="00DA6F7D" w:rsidRPr="00DA6F7D">
        <w:rPr>
          <w:color w:val="2A2A2A"/>
          <w:sz w:val="28"/>
          <w:szCs w:val="28"/>
          <w:shd w:val="clear" w:color="auto" w:fill="FFFFFF"/>
          <w:lang w:val="lv-LV"/>
        </w:rPr>
        <w:t>Eiropas Reģionālās attīstības fonda projekta attiecināmā finansējuma.</w:t>
      </w:r>
      <w:r>
        <w:rPr>
          <w:color w:val="2A2A2A"/>
          <w:sz w:val="28"/>
          <w:szCs w:val="28"/>
          <w:shd w:val="clear" w:color="auto" w:fill="FFFFFF"/>
          <w:lang w:val="lv-LV"/>
        </w:rPr>
        <w:t>"</w:t>
      </w:r>
    </w:p>
    <w:p w14:paraId="384F2405" w14:textId="77777777" w:rsidR="00872AD0" w:rsidRPr="00C173BA" w:rsidRDefault="00872AD0" w:rsidP="0020245F">
      <w:pPr>
        <w:rPr>
          <w:sz w:val="28"/>
          <w:szCs w:val="28"/>
          <w:lang w:val="lv-LV"/>
        </w:rPr>
      </w:pPr>
    </w:p>
    <w:p w14:paraId="384F2406" w14:textId="4621CAF9" w:rsidR="00DA6F7D" w:rsidRPr="00000EE6" w:rsidRDefault="00A325E0" w:rsidP="0020245F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000EE6" w:rsidRPr="00000EE6">
        <w:rPr>
          <w:sz w:val="28"/>
          <w:szCs w:val="28"/>
          <w:lang w:val="lv-LV"/>
        </w:rPr>
        <w:t>. </w:t>
      </w:r>
      <w:r w:rsidR="00DA6F7D" w:rsidRPr="00000EE6">
        <w:rPr>
          <w:sz w:val="28"/>
          <w:szCs w:val="28"/>
          <w:lang w:val="lv-LV"/>
        </w:rPr>
        <w:t>Izteikt 63.punktu šādā redakcijā:</w:t>
      </w:r>
    </w:p>
    <w:p w14:paraId="6C1BD0A4" w14:textId="77777777" w:rsidR="00000EE6" w:rsidRDefault="00000EE6" w:rsidP="0020245F">
      <w:pPr>
        <w:ind w:firstLine="709"/>
        <w:jc w:val="both"/>
        <w:rPr>
          <w:color w:val="2A2A2A"/>
          <w:sz w:val="28"/>
          <w:szCs w:val="28"/>
          <w:shd w:val="clear" w:color="auto" w:fill="FFFFFF"/>
          <w:lang w:val="lv-LV"/>
        </w:rPr>
      </w:pPr>
    </w:p>
    <w:p w14:paraId="384F2407" w14:textId="355D0A37" w:rsidR="00DA6F7D" w:rsidRPr="00DA6F7D" w:rsidRDefault="0020245F" w:rsidP="0020245F">
      <w:pPr>
        <w:ind w:firstLine="709"/>
        <w:jc w:val="both"/>
        <w:rPr>
          <w:color w:val="2A2A2A"/>
          <w:sz w:val="28"/>
          <w:szCs w:val="28"/>
          <w:shd w:val="clear" w:color="auto" w:fill="FFFFFF"/>
          <w:lang w:val="lv-LV"/>
        </w:rPr>
      </w:pPr>
      <w:r>
        <w:rPr>
          <w:color w:val="2A2A2A"/>
          <w:sz w:val="28"/>
          <w:szCs w:val="28"/>
          <w:shd w:val="clear" w:color="auto" w:fill="FFFFFF"/>
          <w:lang w:val="lv-LV"/>
        </w:rPr>
        <w:t>"</w:t>
      </w:r>
      <w:r w:rsidR="00DA6F7D">
        <w:rPr>
          <w:color w:val="2A2A2A"/>
          <w:sz w:val="28"/>
          <w:szCs w:val="28"/>
          <w:shd w:val="clear" w:color="auto" w:fill="FFFFFF"/>
          <w:lang w:val="lv-LV"/>
        </w:rPr>
        <w:t>63</w:t>
      </w:r>
      <w:r w:rsidR="00DA6F7D" w:rsidRPr="00DA6F7D">
        <w:rPr>
          <w:color w:val="2A2A2A"/>
          <w:sz w:val="28"/>
          <w:szCs w:val="28"/>
          <w:shd w:val="clear" w:color="auto" w:fill="FFFFFF"/>
          <w:lang w:val="lv-LV"/>
        </w:rPr>
        <w:t xml:space="preserve">. Šo noteikumu </w:t>
      </w:r>
      <w:hyperlink r:id="rId10" w:anchor="p62" w:history="1">
        <w:r w:rsidR="00DA6F7D" w:rsidRPr="00DA6F7D">
          <w:rPr>
            <w:color w:val="2A2A2A"/>
            <w:sz w:val="28"/>
            <w:szCs w:val="28"/>
            <w:shd w:val="clear" w:color="auto" w:fill="FFFFFF"/>
            <w:lang w:val="lv-LV"/>
          </w:rPr>
          <w:t>62.punktā</w:t>
        </w:r>
      </w:hyperlink>
      <w:r w:rsidR="00DA6F7D" w:rsidRPr="00DA6F7D">
        <w:rPr>
          <w:color w:val="2A2A2A"/>
          <w:sz w:val="28"/>
          <w:szCs w:val="28"/>
          <w:shd w:val="clear" w:color="auto" w:fill="FFFFFF"/>
          <w:lang w:val="lv-LV"/>
        </w:rPr>
        <w:t xml:space="preserve"> minēto projekta attiecināmo izmaksu pozīciju finansējums nepārsniedz 35,95 procentus no </w:t>
      </w:r>
      <w:r w:rsidR="00DA6F7D">
        <w:rPr>
          <w:color w:val="2A2A2A"/>
          <w:sz w:val="28"/>
          <w:szCs w:val="28"/>
          <w:shd w:val="clear" w:color="auto" w:fill="FFFFFF"/>
          <w:lang w:val="lv-LV"/>
        </w:rPr>
        <w:t xml:space="preserve">šo noteikumu 6.punktā noteiktā </w:t>
      </w:r>
      <w:r w:rsidR="00DA6F7D" w:rsidRPr="00DA6F7D">
        <w:rPr>
          <w:color w:val="2A2A2A"/>
          <w:sz w:val="28"/>
          <w:szCs w:val="28"/>
          <w:shd w:val="clear" w:color="auto" w:fill="FFFFFF"/>
          <w:lang w:val="lv-LV"/>
        </w:rPr>
        <w:t>Eiropas Reģionālās attīstības fonda projekta attiecināmā finansējuma.</w:t>
      </w:r>
      <w:r>
        <w:rPr>
          <w:color w:val="2A2A2A"/>
          <w:sz w:val="28"/>
          <w:szCs w:val="28"/>
          <w:shd w:val="clear" w:color="auto" w:fill="FFFFFF"/>
          <w:lang w:val="lv-LV"/>
        </w:rPr>
        <w:t>"</w:t>
      </w:r>
    </w:p>
    <w:p w14:paraId="384F2408" w14:textId="77777777" w:rsidR="00872AD0" w:rsidRPr="00C173BA" w:rsidRDefault="00872AD0" w:rsidP="0020245F">
      <w:pPr>
        <w:rPr>
          <w:sz w:val="28"/>
          <w:szCs w:val="28"/>
          <w:lang w:val="lv-LV"/>
        </w:rPr>
      </w:pPr>
    </w:p>
    <w:p w14:paraId="384F2409" w14:textId="271A5294" w:rsidR="00872AD0" w:rsidRDefault="00A325E0" w:rsidP="0020245F">
      <w:pPr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000EE6" w:rsidRPr="00000EE6">
        <w:rPr>
          <w:sz w:val="28"/>
          <w:szCs w:val="28"/>
          <w:lang w:val="lv-LV"/>
        </w:rPr>
        <w:t>. </w:t>
      </w:r>
      <w:r w:rsidR="00DA6F7D" w:rsidRPr="00000EE6">
        <w:rPr>
          <w:sz w:val="28"/>
          <w:szCs w:val="28"/>
          <w:lang w:val="lv-LV"/>
        </w:rPr>
        <w:t>Izteikt 65.punktu šādā redakcijā:</w:t>
      </w:r>
    </w:p>
    <w:p w14:paraId="5219290D" w14:textId="77777777" w:rsidR="00000EE6" w:rsidRPr="00000EE6" w:rsidRDefault="00000EE6" w:rsidP="0020245F">
      <w:pPr>
        <w:ind w:firstLine="709"/>
        <w:rPr>
          <w:sz w:val="28"/>
          <w:szCs w:val="28"/>
          <w:lang w:val="lv-LV"/>
        </w:rPr>
      </w:pPr>
    </w:p>
    <w:p w14:paraId="384F240A" w14:textId="1CFF7DDF" w:rsidR="00872AD0" w:rsidRDefault="0020245F" w:rsidP="0020245F">
      <w:pPr>
        <w:ind w:firstLine="709"/>
        <w:jc w:val="both"/>
        <w:rPr>
          <w:color w:val="2A2A2A"/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"</w:t>
      </w:r>
      <w:r w:rsidR="00F83EF2">
        <w:rPr>
          <w:sz w:val="28"/>
          <w:szCs w:val="28"/>
          <w:lang w:val="lv-LV"/>
        </w:rPr>
        <w:t>65</w:t>
      </w:r>
      <w:r w:rsidR="00F83EF2" w:rsidRPr="00F83EF2">
        <w:rPr>
          <w:color w:val="2A2A2A"/>
          <w:sz w:val="28"/>
          <w:szCs w:val="28"/>
          <w:shd w:val="clear" w:color="auto" w:fill="FFFFFF"/>
          <w:lang w:val="lv-LV"/>
        </w:rPr>
        <w:t xml:space="preserve">. Šo noteikumu </w:t>
      </w:r>
      <w:hyperlink r:id="rId11" w:anchor="p64" w:history="1">
        <w:r w:rsidR="00F83EF2" w:rsidRPr="00F83EF2">
          <w:rPr>
            <w:color w:val="2A2A2A"/>
            <w:sz w:val="28"/>
            <w:szCs w:val="28"/>
            <w:shd w:val="clear" w:color="auto" w:fill="FFFFFF"/>
            <w:lang w:val="lv-LV"/>
          </w:rPr>
          <w:t>64.punktā</w:t>
        </w:r>
      </w:hyperlink>
      <w:r w:rsidR="00F83EF2" w:rsidRPr="00F83EF2">
        <w:rPr>
          <w:color w:val="2A2A2A"/>
          <w:sz w:val="28"/>
          <w:szCs w:val="28"/>
          <w:shd w:val="clear" w:color="auto" w:fill="FFFFFF"/>
          <w:lang w:val="lv-LV"/>
        </w:rPr>
        <w:t xml:space="preserve"> minēto projekta attiecināmo izmaksu pozīciju finansējums nepārsniedz 50,33 procentus no </w:t>
      </w:r>
      <w:r w:rsidR="00F83EF2">
        <w:rPr>
          <w:color w:val="2A2A2A"/>
          <w:sz w:val="28"/>
          <w:szCs w:val="28"/>
          <w:shd w:val="clear" w:color="auto" w:fill="FFFFFF"/>
          <w:lang w:val="lv-LV"/>
        </w:rPr>
        <w:t xml:space="preserve">šo noteikumu 6.punktā noteiktā </w:t>
      </w:r>
      <w:r w:rsidR="00F83EF2" w:rsidRPr="00F83EF2">
        <w:rPr>
          <w:color w:val="2A2A2A"/>
          <w:sz w:val="28"/>
          <w:szCs w:val="28"/>
          <w:shd w:val="clear" w:color="auto" w:fill="FFFFFF"/>
          <w:lang w:val="lv-LV"/>
        </w:rPr>
        <w:t>Eiropas Reģionālās attīstības fonda projekta attiecināmā finansējuma.</w:t>
      </w:r>
      <w:r>
        <w:rPr>
          <w:color w:val="2A2A2A"/>
          <w:sz w:val="28"/>
          <w:szCs w:val="28"/>
          <w:shd w:val="clear" w:color="auto" w:fill="FFFFFF"/>
          <w:lang w:val="lv-LV"/>
        </w:rPr>
        <w:t>"</w:t>
      </w:r>
    </w:p>
    <w:p w14:paraId="384F240B" w14:textId="77777777" w:rsidR="00F83EF2" w:rsidRPr="00C173BA" w:rsidRDefault="00F83EF2" w:rsidP="0020245F">
      <w:pPr>
        <w:jc w:val="both"/>
        <w:rPr>
          <w:sz w:val="28"/>
          <w:szCs w:val="28"/>
          <w:lang w:val="lv-LV"/>
        </w:rPr>
      </w:pPr>
    </w:p>
    <w:p w14:paraId="384F240C" w14:textId="41FB4DBE" w:rsidR="00872AD0" w:rsidRDefault="00000EE6" w:rsidP="0020245F">
      <w:pPr>
        <w:ind w:firstLine="709"/>
        <w:rPr>
          <w:sz w:val="28"/>
          <w:szCs w:val="28"/>
          <w:lang w:val="lv-LV"/>
        </w:rPr>
      </w:pPr>
      <w:r w:rsidRPr="00000EE6">
        <w:rPr>
          <w:sz w:val="28"/>
          <w:szCs w:val="28"/>
          <w:lang w:val="lv-LV"/>
        </w:rPr>
        <w:t>1</w:t>
      </w:r>
      <w:r w:rsidR="00A325E0">
        <w:rPr>
          <w:sz w:val="28"/>
          <w:szCs w:val="28"/>
          <w:lang w:val="lv-LV"/>
        </w:rPr>
        <w:t>0</w:t>
      </w:r>
      <w:r w:rsidRPr="00000EE6">
        <w:rPr>
          <w:sz w:val="28"/>
          <w:szCs w:val="28"/>
          <w:lang w:val="lv-LV"/>
        </w:rPr>
        <w:t>. </w:t>
      </w:r>
      <w:r w:rsidR="00BE3141" w:rsidRPr="00000EE6">
        <w:rPr>
          <w:sz w:val="28"/>
          <w:szCs w:val="28"/>
          <w:lang w:val="lv-LV"/>
        </w:rPr>
        <w:t>Izteikt 65</w:t>
      </w:r>
      <w:r w:rsidR="002336DD">
        <w:rPr>
          <w:sz w:val="28"/>
          <w:szCs w:val="28"/>
          <w:lang w:val="lv-LV"/>
        </w:rPr>
        <w:t>.</w:t>
      </w:r>
      <w:r w:rsidR="002336DD" w:rsidRPr="002336DD">
        <w:rPr>
          <w:sz w:val="28"/>
          <w:szCs w:val="28"/>
          <w:vertAlign w:val="superscript"/>
          <w:lang w:val="lv-LV"/>
        </w:rPr>
        <w:t>1</w:t>
      </w:r>
      <w:r w:rsidR="002336DD">
        <w:rPr>
          <w:sz w:val="28"/>
          <w:szCs w:val="28"/>
          <w:lang w:val="lv-LV"/>
        </w:rPr>
        <w:t> </w:t>
      </w:r>
      <w:r w:rsidR="00BE3141" w:rsidRPr="00000EE6">
        <w:rPr>
          <w:sz w:val="28"/>
          <w:szCs w:val="28"/>
          <w:lang w:val="lv-LV"/>
        </w:rPr>
        <w:t>punkt</w:t>
      </w:r>
      <w:r w:rsidR="002336DD">
        <w:rPr>
          <w:sz w:val="28"/>
          <w:szCs w:val="28"/>
          <w:lang w:val="lv-LV"/>
        </w:rPr>
        <w:t>a ievaddaļu</w:t>
      </w:r>
      <w:r w:rsidR="00BE3141" w:rsidRPr="00000EE6">
        <w:rPr>
          <w:sz w:val="28"/>
          <w:szCs w:val="28"/>
          <w:lang w:val="lv-LV"/>
        </w:rPr>
        <w:t xml:space="preserve"> šādā redakcijā:</w:t>
      </w:r>
    </w:p>
    <w:p w14:paraId="4C31B123" w14:textId="77777777" w:rsidR="00000EE6" w:rsidRPr="00000EE6" w:rsidRDefault="00000EE6" w:rsidP="0020245F">
      <w:pPr>
        <w:ind w:firstLine="709"/>
        <w:rPr>
          <w:sz w:val="28"/>
          <w:szCs w:val="28"/>
          <w:lang w:val="lv-LV"/>
        </w:rPr>
      </w:pPr>
    </w:p>
    <w:p w14:paraId="384F240D" w14:textId="1AADFCC2" w:rsidR="00BE3141" w:rsidRPr="00BE3141" w:rsidRDefault="0020245F" w:rsidP="0020245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E3141">
        <w:rPr>
          <w:sz w:val="28"/>
          <w:szCs w:val="28"/>
          <w:lang w:val="lv-LV"/>
        </w:rPr>
        <w:t>65</w:t>
      </w:r>
      <w:r w:rsidR="002336DD">
        <w:rPr>
          <w:sz w:val="28"/>
          <w:szCs w:val="28"/>
          <w:lang w:val="lv-LV"/>
        </w:rPr>
        <w:t>.</w:t>
      </w:r>
      <w:r w:rsidR="002336DD" w:rsidRPr="002336DD">
        <w:rPr>
          <w:sz w:val="28"/>
          <w:szCs w:val="28"/>
          <w:vertAlign w:val="superscript"/>
          <w:lang w:val="lv-LV"/>
        </w:rPr>
        <w:t>1</w:t>
      </w:r>
      <w:r w:rsidR="00BE3141">
        <w:rPr>
          <w:sz w:val="28"/>
          <w:szCs w:val="28"/>
          <w:lang w:val="lv-LV"/>
        </w:rPr>
        <w:t xml:space="preserve"> </w:t>
      </w:r>
      <w:r w:rsidR="00BE3141" w:rsidRPr="00BE3141">
        <w:rPr>
          <w:color w:val="2A2A2A"/>
          <w:sz w:val="28"/>
          <w:szCs w:val="28"/>
          <w:shd w:val="clear" w:color="auto" w:fill="FFFFFF"/>
          <w:lang w:val="lv-LV"/>
        </w:rPr>
        <w:t xml:space="preserve">Šo noteikumu </w:t>
      </w:r>
      <w:hyperlink r:id="rId12" w:anchor="p59" w:history="1">
        <w:r w:rsidR="00BE3141" w:rsidRPr="00BE3141">
          <w:rPr>
            <w:color w:val="2A2A2A"/>
            <w:sz w:val="28"/>
            <w:szCs w:val="28"/>
            <w:shd w:val="clear" w:color="auto" w:fill="FFFFFF"/>
            <w:lang w:val="lv-LV"/>
          </w:rPr>
          <w:t>59.4.apakšpunktā</w:t>
        </w:r>
      </w:hyperlink>
      <w:r w:rsidR="00BE3141" w:rsidRPr="00BE3141">
        <w:rPr>
          <w:color w:val="2A2A2A"/>
          <w:sz w:val="28"/>
          <w:szCs w:val="28"/>
          <w:shd w:val="clear" w:color="auto" w:fill="FFFFFF"/>
          <w:lang w:val="lv-LV"/>
        </w:rPr>
        <w:t xml:space="preserve"> noteiktās atbalstāmās darbības attiecināmo </w:t>
      </w:r>
      <w:r w:rsidR="00BF49CB">
        <w:rPr>
          <w:color w:val="2A2A2A"/>
          <w:sz w:val="28"/>
          <w:szCs w:val="28"/>
          <w:shd w:val="clear" w:color="auto" w:fill="FFFFFF"/>
          <w:lang w:val="lv-LV"/>
        </w:rPr>
        <w:t>izmaksu apjoms ir vismaz 2 7</w:t>
      </w:r>
      <w:r w:rsidR="000E2668">
        <w:rPr>
          <w:color w:val="2A2A2A"/>
          <w:sz w:val="28"/>
          <w:szCs w:val="28"/>
          <w:shd w:val="clear" w:color="auto" w:fill="FFFFFF"/>
          <w:lang w:val="lv-LV"/>
        </w:rPr>
        <w:t>00 000 latu</w:t>
      </w:r>
      <w:r w:rsidR="002336DD">
        <w:rPr>
          <w:color w:val="2A2A2A"/>
          <w:sz w:val="28"/>
          <w:szCs w:val="28"/>
          <w:shd w:val="clear" w:color="auto" w:fill="FFFFFF"/>
          <w:lang w:val="lv-LV"/>
        </w:rPr>
        <w:t>,</w:t>
      </w:r>
      <w:r w:rsidR="00EF2CEA">
        <w:rPr>
          <w:color w:val="2A2A2A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BF49CB">
        <w:rPr>
          <w:color w:val="2A2A2A"/>
          <w:sz w:val="28"/>
          <w:szCs w:val="28"/>
          <w:shd w:val="clear" w:color="auto" w:fill="FFFFFF"/>
          <w:lang w:val="lv-LV"/>
        </w:rPr>
        <w:t>v</w:t>
      </w:r>
      <w:r w:rsidR="002336DD">
        <w:rPr>
          <w:color w:val="2A2A2A"/>
          <w:sz w:val="28"/>
          <w:szCs w:val="28"/>
          <w:shd w:val="clear" w:color="auto" w:fill="FFFFFF"/>
          <w:lang w:val="lv-LV"/>
        </w:rPr>
        <w:t>i</w:t>
      </w:r>
      <w:r w:rsidR="00BF49CB">
        <w:rPr>
          <w:color w:val="2A2A2A"/>
          <w:sz w:val="28"/>
          <w:szCs w:val="28"/>
          <w:shd w:val="clear" w:color="auto" w:fill="FFFFFF"/>
          <w:lang w:val="lv-LV"/>
        </w:rPr>
        <w:t>rssaistību</w:t>
      </w:r>
      <w:proofErr w:type="spellEnd"/>
      <w:r w:rsidR="00BF49CB">
        <w:rPr>
          <w:color w:val="2A2A2A"/>
          <w:sz w:val="28"/>
          <w:szCs w:val="28"/>
          <w:shd w:val="clear" w:color="auto" w:fill="FFFFFF"/>
          <w:lang w:val="lv-LV"/>
        </w:rPr>
        <w:t xml:space="preserve"> </w:t>
      </w:r>
      <w:r w:rsidR="00BD0646">
        <w:rPr>
          <w:color w:val="2A2A2A"/>
          <w:sz w:val="28"/>
          <w:szCs w:val="28"/>
          <w:shd w:val="clear" w:color="auto" w:fill="FFFFFF"/>
          <w:lang w:val="lv-LV"/>
        </w:rPr>
        <w:t>finansējums</w:t>
      </w:r>
      <w:r w:rsidR="002336DD">
        <w:rPr>
          <w:color w:val="2A2A2A"/>
          <w:sz w:val="28"/>
          <w:szCs w:val="28"/>
          <w:shd w:val="clear" w:color="auto" w:fill="FFFFFF"/>
          <w:lang w:val="lv-LV"/>
        </w:rPr>
        <w:t xml:space="preserve"> –</w:t>
      </w:r>
      <w:r w:rsidR="000E2668">
        <w:rPr>
          <w:color w:val="2A2A2A"/>
          <w:sz w:val="28"/>
          <w:szCs w:val="28"/>
          <w:shd w:val="clear" w:color="auto" w:fill="FFFFFF"/>
          <w:lang w:val="lv-LV"/>
        </w:rPr>
        <w:t xml:space="preserve"> ne vairāk kā 10 600 000 latu</w:t>
      </w:r>
      <w:r w:rsidR="00BE3141" w:rsidRPr="00BE3141">
        <w:rPr>
          <w:color w:val="2A2A2A"/>
          <w:sz w:val="28"/>
          <w:szCs w:val="28"/>
          <w:shd w:val="clear" w:color="auto" w:fill="FFFFFF"/>
          <w:lang w:val="lv-LV"/>
        </w:rPr>
        <w:t>, un atbalstāmā darbība ietver šādas projekta attiecināmo izmaksu pozīcijas:</w:t>
      </w:r>
      <w:r>
        <w:rPr>
          <w:color w:val="2A2A2A"/>
          <w:sz w:val="28"/>
          <w:szCs w:val="28"/>
          <w:shd w:val="clear" w:color="auto" w:fill="FFFFFF"/>
          <w:lang w:val="lv-LV"/>
        </w:rPr>
        <w:t>"</w:t>
      </w:r>
      <w:r w:rsidR="00BE3141" w:rsidRPr="00BE3141">
        <w:rPr>
          <w:color w:val="2A2A2A"/>
          <w:sz w:val="28"/>
          <w:szCs w:val="28"/>
          <w:shd w:val="clear" w:color="auto" w:fill="FFFFFF"/>
          <w:lang w:val="lv-LV"/>
        </w:rPr>
        <w:t>.</w:t>
      </w:r>
    </w:p>
    <w:p w14:paraId="384F240E" w14:textId="77777777" w:rsidR="00872AD0" w:rsidRPr="00C173BA" w:rsidRDefault="00872AD0" w:rsidP="0020245F">
      <w:pPr>
        <w:rPr>
          <w:sz w:val="28"/>
          <w:szCs w:val="28"/>
          <w:lang w:val="lv-LV"/>
        </w:rPr>
      </w:pPr>
    </w:p>
    <w:p w14:paraId="384F240F" w14:textId="58F30A60" w:rsidR="004B2BE5" w:rsidRDefault="00000EE6" w:rsidP="0020245F">
      <w:pPr>
        <w:ind w:firstLine="709"/>
        <w:rPr>
          <w:sz w:val="28"/>
          <w:szCs w:val="28"/>
          <w:lang w:val="lv-LV"/>
        </w:rPr>
      </w:pPr>
      <w:r w:rsidRPr="00000EE6">
        <w:rPr>
          <w:sz w:val="28"/>
          <w:szCs w:val="28"/>
          <w:lang w:val="lv-LV"/>
        </w:rPr>
        <w:t>1</w:t>
      </w:r>
      <w:r w:rsidR="00A325E0">
        <w:rPr>
          <w:sz w:val="28"/>
          <w:szCs w:val="28"/>
          <w:lang w:val="lv-LV"/>
        </w:rPr>
        <w:t>1</w:t>
      </w:r>
      <w:r w:rsidRPr="00000EE6">
        <w:rPr>
          <w:sz w:val="28"/>
          <w:szCs w:val="28"/>
          <w:lang w:val="lv-LV"/>
        </w:rPr>
        <w:t>. </w:t>
      </w:r>
      <w:r w:rsidR="00DC657C" w:rsidRPr="00000EE6">
        <w:rPr>
          <w:sz w:val="28"/>
          <w:szCs w:val="28"/>
          <w:lang w:val="lv-LV"/>
        </w:rPr>
        <w:t>Izteikt 68.5.apakšpunktu šādā redakcijā:</w:t>
      </w:r>
    </w:p>
    <w:p w14:paraId="02CA6D06" w14:textId="77777777" w:rsidR="00000EE6" w:rsidRPr="00000EE6" w:rsidRDefault="00000EE6" w:rsidP="0020245F">
      <w:pPr>
        <w:ind w:firstLine="709"/>
        <w:rPr>
          <w:sz w:val="28"/>
          <w:szCs w:val="28"/>
          <w:lang w:val="lv-LV"/>
        </w:rPr>
      </w:pPr>
    </w:p>
    <w:p w14:paraId="384F2410" w14:textId="71A1CDFA" w:rsidR="00DC657C" w:rsidRDefault="0020245F" w:rsidP="0020245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E0EB1">
        <w:rPr>
          <w:sz w:val="28"/>
          <w:szCs w:val="28"/>
          <w:lang w:val="lv-LV"/>
        </w:rPr>
        <w:t xml:space="preserve">68.5. </w:t>
      </w:r>
      <w:r w:rsidR="004F52FF">
        <w:rPr>
          <w:sz w:val="28"/>
          <w:szCs w:val="28"/>
          <w:lang w:val="lv-LV"/>
        </w:rPr>
        <w:t>k</w:t>
      </w:r>
      <w:r w:rsidR="004F52FF" w:rsidRPr="00F718EE">
        <w:rPr>
          <w:sz w:val="28"/>
          <w:szCs w:val="28"/>
          <w:lang w:val="lv-LV"/>
        </w:rPr>
        <w:t>as radušās pēc projekta īstenošanas termiņa beigām</w:t>
      </w:r>
      <w:r w:rsidR="00DC657C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DC657C">
        <w:rPr>
          <w:sz w:val="28"/>
          <w:szCs w:val="28"/>
          <w:lang w:val="lv-LV"/>
        </w:rPr>
        <w:t>.</w:t>
      </w:r>
    </w:p>
    <w:p w14:paraId="384F2411" w14:textId="77777777" w:rsidR="00F22386" w:rsidRDefault="00F22386" w:rsidP="0020245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14:paraId="384F2412" w14:textId="77777777" w:rsidR="00A05E6F" w:rsidRDefault="00A05E6F" w:rsidP="0020245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14:paraId="384F2413" w14:textId="77777777" w:rsidR="00F83EF2" w:rsidRDefault="00F83EF2" w:rsidP="0020245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14:paraId="384F2414" w14:textId="77777777" w:rsidR="00D35360" w:rsidRPr="00D20C1E" w:rsidRDefault="00D35360" w:rsidP="0020245F">
      <w:pPr>
        <w:tabs>
          <w:tab w:val="left" w:pos="6663"/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Ministru prezidents</w:t>
      </w:r>
      <w:r w:rsidRPr="00D20C1E">
        <w:rPr>
          <w:sz w:val="28"/>
          <w:szCs w:val="28"/>
          <w:lang w:val="lv-LV"/>
        </w:rPr>
        <w:tab/>
        <w:t>V.Dombrovskis</w:t>
      </w:r>
    </w:p>
    <w:p w14:paraId="384F2415" w14:textId="1C7F452F" w:rsidR="0031031A" w:rsidRDefault="0031031A" w:rsidP="0020245F">
      <w:pPr>
        <w:ind w:firstLine="709"/>
        <w:jc w:val="both"/>
        <w:rPr>
          <w:sz w:val="28"/>
          <w:szCs w:val="28"/>
          <w:lang w:val="lv-LV"/>
        </w:rPr>
      </w:pPr>
    </w:p>
    <w:p w14:paraId="598DD7F1" w14:textId="77777777" w:rsidR="00000EE6" w:rsidRDefault="00000EE6" w:rsidP="0020245F">
      <w:pPr>
        <w:ind w:firstLine="709"/>
        <w:jc w:val="both"/>
        <w:rPr>
          <w:sz w:val="28"/>
          <w:szCs w:val="28"/>
          <w:lang w:val="lv-LV"/>
        </w:rPr>
      </w:pPr>
    </w:p>
    <w:p w14:paraId="384F2416" w14:textId="77777777" w:rsidR="00A05E6F" w:rsidRPr="00D20C1E" w:rsidRDefault="00A05E6F" w:rsidP="0020245F">
      <w:pPr>
        <w:ind w:firstLine="709"/>
        <w:jc w:val="both"/>
        <w:rPr>
          <w:sz w:val="28"/>
          <w:szCs w:val="28"/>
          <w:lang w:val="lv-LV"/>
        </w:rPr>
      </w:pPr>
    </w:p>
    <w:p w14:paraId="384F2417" w14:textId="77777777" w:rsidR="00701792" w:rsidRPr="00AE0EB1" w:rsidRDefault="00701792" w:rsidP="0020245F">
      <w:pPr>
        <w:tabs>
          <w:tab w:val="left" w:pos="6663"/>
          <w:tab w:val="right" w:pos="8504"/>
        </w:tabs>
        <w:ind w:firstLine="709"/>
        <w:rPr>
          <w:sz w:val="28"/>
          <w:szCs w:val="28"/>
          <w:lang w:val="lv-LV"/>
        </w:rPr>
      </w:pPr>
      <w:r w:rsidRPr="00AE0EB1">
        <w:rPr>
          <w:sz w:val="28"/>
          <w:szCs w:val="28"/>
          <w:lang w:val="lv-LV"/>
        </w:rPr>
        <w:t>Veselības ministr</w:t>
      </w:r>
      <w:r w:rsidR="00017F33" w:rsidRPr="00AE0EB1">
        <w:rPr>
          <w:sz w:val="28"/>
          <w:szCs w:val="28"/>
          <w:lang w:val="lv-LV"/>
        </w:rPr>
        <w:t>e</w:t>
      </w:r>
      <w:r w:rsidRPr="00AE0EB1">
        <w:rPr>
          <w:sz w:val="28"/>
          <w:szCs w:val="28"/>
          <w:lang w:val="lv-LV"/>
        </w:rPr>
        <w:tab/>
      </w:r>
      <w:r w:rsidR="00017F33" w:rsidRPr="00AE0EB1">
        <w:rPr>
          <w:sz w:val="28"/>
          <w:szCs w:val="28"/>
          <w:lang w:val="lv-LV"/>
        </w:rPr>
        <w:t>I.Circene</w:t>
      </w:r>
    </w:p>
    <w:sectPr w:rsidR="00701792" w:rsidRPr="00AE0EB1" w:rsidSect="00000EE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243F" w14:textId="77777777" w:rsidR="00000EE6" w:rsidRDefault="00000EE6">
      <w:r>
        <w:separator/>
      </w:r>
    </w:p>
  </w:endnote>
  <w:endnote w:type="continuationSeparator" w:id="0">
    <w:p w14:paraId="384F2440" w14:textId="77777777" w:rsidR="00000EE6" w:rsidRDefault="000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E6B4" w14:textId="77777777" w:rsidR="0020245F" w:rsidRPr="0020245F" w:rsidRDefault="0020245F" w:rsidP="0020245F">
    <w:pPr>
      <w:jc w:val="both"/>
      <w:rPr>
        <w:sz w:val="16"/>
        <w:szCs w:val="16"/>
        <w:lang w:val="lv-LV"/>
      </w:rPr>
    </w:pPr>
    <w:r w:rsidRPr="0020245F">
      <w:rPr>
        <w:sz w:val="16"/>
        <w:szCs w:val="16"/>
        <w:lang w:val="lv-LV"/>
      </w:rPr>
      <w:t>N1668_2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2447" w14:textId="565F4FFE" w:rsidR="00000EE6" w:rsidRPr="0020245F" w:rsidRDefault="0020245F" w:rsidP="003F66DC">
    <w:pPr>
      <w:jc w:val="both"/>
      <w:rPr>
        <w:sz w:val="16"/>
        <w:szCs w:val="16"/>
        <w:lang w:val="lv-LV"/>
      </w:rPr>
    </w:pPr>
    <w:r w:rsidRPr="0020245F">
      <w:rPr>
        <w:sz w:val="16"/>
        <w:szCs w:val="16"/>
        <w:lang w:val="lv-LV"/>
      </w:rPr>
      <w:t>N1668_2</w:t>
    </w:r>
    <w:r w:rsidR="001C21AD">
      <w:rPr>
        <w:sz w:val="16"/>
        <w:szCs w:val="16"/>
        <w:lang w:val="lv-LV"/>
      </w:rPr>
      <w:t xml:space="preserve"> </w:t>
    </w:r>
    <w:proofErr w:type="spellStart"/>
    <w:r w:rsidR="001C21AD">
      <w:rPr>
        <w:sz w:val="16"/>
        <w:szCs w:val="16"/>
        <w:lang w:val="lv-LV"/>
      </w:rPr>
      <w:t>v_sk</w:t>
    </w:r>
    <w:proofErr w:type="spellEnd"/>
    <w:r w:rsidR="001C21AD">
      <w:rPr>
        <w:sz w:val="16"/>
        <w:szCs w:val="16"/>
        <w:lang w:val="lv-LV"/>
      </w:rPr>
      <w:t xml:space="preserve">. = </w:t>
    </w:r>
    <w:r w:rsidR="001C21AD">
      <w:rPr>
        <w:sz w:val="16"/>
        <w:szCs w:val="16"/>
        <w:lang w:val="lv-LV"/>
      </w:rPr>
      <w:fldChar w:fldCharType="begin"/>
    </w:r>
    <w:r w:rsidR="001C21AD">
      <w:rPr>
        <w:sz w:val="16"/>
        <w:szCs w:val="16"/>
        <w:lang w:val="lv-LV"/>
      </w:rPr>
      <w:instrText xml:space="preserve"> NUMWORDS  \* MERGEFORMAT </w:instrText>
    </w:r>
    <w:r w:rsidR="001C21AD">
      <w:rPr>
        <w:sz w:val="16"/>
        <w:szCs w:val="16"/>
        <w:lang w:val="lv-LV"/>
      </w:rPr>
      <w:fldChar w:fldCharType="separate"/>
    </w:r>
    <w:r w:rsidR="000D00BA">
      <w:rPr>
        <w:noProof/>
        <w:sz w:val="16"/>
        <w:szCs w:val="16"/>
        <w:lang w:val="lv-LV"/>
      </w:rPr>
      <w:t>444</w:t>
    </w:r>
    <w:r w:rsidR="001C21AD">
      <w:rPr>
        <w:sz w:val="16"/>
        <w:szCs w:val="16"/>
        <w:lang w:val="lv-LV"/>
      </w:rPr>
      <w:fldChar w:fldCharType="end"/>
    </w:r>
    <w:r w:rsidR="007319E5">
      <w:rPr>
        <w:sz w:val="16"/>
        <w:szCs w:val="16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243D" w14:textId="77777777" w:rsidR="00000EE6" w:rsidRDefault="00000EE6">
      <w:r>
        <w:separator/>
      </w:r>
    </w:p>
  </w:footnote>
  <w:footnote w:type="continuationSeparator" w:id="0">
    <w:p w14:paraId="384F243E" w14:textId="77777777" w:rsidR="00000EE6" w:rsidRDefault="0000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2441" w14:textId="77777777" w:rsidR="00000EE6" w:rsidRDefault="00000EE6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F2442" w14:textId="77777777" w:rsidR="00000EE6" w:rsidRDefault="00000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2443" w14:textId="77777777" w:rsidR="00000EE6" w:rsidRDefault="00000EE6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D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4F2444" w14:textId="77777777" w:rsidR="00000EE6" w:rsidRDefault="00000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66F6" w14:textId="110DE19B" w:rsidR="00000EE6" w:rsidRPr="00000EE6" w:rsidRDefault="00000EE6" w:rsidP="00000EE6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C8A9485" wp14:editId="34F0B2F3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D40"/>
    <w:multiLevelType w:val="multilevel"/>
    <w:tmpl w:val="6724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B276E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520B8"/>
    <w:multiLevelType w:val="multilevel"/>
    <w:tmpl w:val="DF28874C"/>
    <w:numStyleLink w:val="Style1"/>
  </w:abstractNum>
  <w:abstractNum w:abstractNumId="3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75F9E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00346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3D04"/>
    <w:multiLevelType w:val="hybridMultilevel"/>
    <w:tmpl w:val="1068A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7B9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C754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0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EE74D7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B4063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11"/>
  </w:num>
  <w:num w:numId="8">
    <w:abstractNumId w:val="16"/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EE6"/>
    <w:rsid w:val="0000110C"/>
    <w:rsid w:val="00001586"/>
    <w:rsid w:val="00004AC0"/>
    <w:rsid w:val="00013E84"/>
    <w:rsid w:val="00014EC5"/>
    <w:rsid w:val="00015013"/>
    <w:rsid w:val="00016900"/>
    <w:rsid w:val="00017F33"/>
    <w:rsid w:val="00025611"/>
    <w:rsid w:val="00026645"/>
    <w:rsid w:val="00033EF1"/>
    <w:rsid w:val="000406E8"/>
    <w:rsid w:val="00044E2F"/>
    <w:rsid w:val="0004716E"/>
    <w:rsid w:val="00047DE6"/>
    <w:rsid w:val="000559BE"/>
    <w:rsid w:val="000559FD"/>
    <w:rsid w:val="000564E6"/>
    <w:rsid w:val="00063A9D"/>
    <w:rsid w:val="00063CC7"/>
    <w:rsid w:val="00070DD7"/>
    <w:rsid w:val="0007529F"/>
    <w:rsid w:val="00075B80"/>
    <w:rsid w:val="00081FEB"/>
    <w:rsid w:val="0008210B"/>
    <w:rsid w:val="00082495"/>
    <w:rsid w:val="00087D36"/>
    <w:rsid w:val="00090370"/>
    <w:rsid w:val="00090381"/>
    <w:rsid w:val="0009345F"/>
    <w:rsid w:val="000935CB"/>
    <w:rsid w:val="000936F1"/>
    <w:rsid w:val="000943B1"/>
    <w:rsid w:val="0009535C"/>
    <w:rsid w:val="000965CD"/>
    <w:rsid w:val="000968AD"/>
    <w:rsid w:val="000A14DF"/>
    <w:rsid w:val="000A3E6B"/>
    <w:rsid w:val="000A4C32"/>
    <w:rsid w:val="000A621D"/>
    <w:rsid w:val="000B1D52"/>
    <w:rsid w:val="000B1DC8"/>
    <w:rsid w:val="000C361F"/>
    <w:rsid w:val="000C4385"/>
    <w:rsid w:val="000C528E"/>
    <w:rsid w:val="000C66B4"/>
    <w:rsid w:val="000D00BA"/>
    <w:rsid w:val="000D50FF"/>
    <w:rsid w:val="000D57C3"/>
    <w:rsid w:val="000D6653"/>
    <w:rsid w:val="000D7E11"/>
    <w:rsid w:val="000E0B76"/>
    <w:rsid w:val="000E1624"/>
    <w:rsid w:val="000E2668"/>
    <w:rsid w:val="0010356B"/>
    <w:rsid w:val="00103CAF"/>
    <w:rsid w:val="001055BE"/>
    <w:rsid w:val="00105B43"/>
    <w:rsid w:val="00106617"/>
    <w:rsid w:val="0011709D"/>
    <w:rsid w:val="00117E5D"/>
    <w:rsid w:val="0012499B"/>
    <w:rsid w:val="00127EF8"/>
    <w:rsid w:val="0013136C"/>
    <w:rsid w:val="00131A84"/>
    <w:rsid w:val="00146CD3"/>
    <w:rsid w:val="00147C4D"/>
    <w:rsid w:val="00153705"/>
    <w:rsid w:val="00155B21"/>
    <w:rsid w:val="00157040"/>
    <w:rsid w:val="0016419C"/>
    <w:rsid w:val="00164E12"/>
    <w:rsid w:val="0016643E"/>
    <w:rsid w:val="00166515"/>
    <w:rsid w:val="0017390B"/>
    <w:rsid w:val="00173D27"/>
    <w:rsid w:val="00175668"/>
    <w:rsid w:val="00175AF7"/>
    <w:rsid w:val="001844F8"/>
    <w:rsid w:val="00190A69"/>
    <w:rsid w:val="00190C65"/>
    <w:rsid w:val="00195316"/>
    <w:rsid w:val="001A11EC"/>
    <w:rsid w:val="001A66B5"/>
    <w:rsid w:val="001B2E34"/>
    <w:rsid w:val="001C0D41"/>
    <w:rsid w:val="001C21AD"/>
    <w:rsid w:val="001C3CCF"/>
    <w:rsid w:val="001C3DB3"/>
    <w:rsid w:val="001C47E8"/>
    <w:rsid w:val="001D30DC"/>
    <w:rsid w:val="001D3297"/>
    <w:rsid w:val="001D5E04"/>
    <w:rsid w:val="001E3297"/>
    <w:rsid w:val="001E7919"/>
    <w:rsid w:val="001F24C4"/>
    <w:rsid w:val="001F356A"/>
    <w:rsid w:val="001F373F"/>
    <w:rsid w:val="001F731D"/>
    <w:rsid w:val="0020245F"/>
    <w:rsid w:val="00203BA7"/>
    <w:rsid w:val="00206492"/>
    <w:rsid w:val="002103A2"/>
    <w:rsid w:val="0021075D"/>
    <w:rsid w:val="00215D0A"/>
    <w:rsid w:val="002211F5"/>
    <w:rsid w:val="002336DD"/>
    <w:rsid w:val="0023429F"/>
    <w:rsid w:val="00235A1C"/>
    <w:rsid w:val="0023658C"/>
    <w:rsid w:val="00245716"/>
    <w:rsid w:val="00255BEB"/>
    <w:rsid w:val="002605E8"/>
    <w:rsid w:val="00260A44"/>
    <w:rsid w:val="00263978"/>
    <w:rsid w:val="00266F13"/>
    <w:rsid w:val="002715DA"/>
    <w:rsid w:val="00273767"/>
    <w:rsid w:val="00274E1E"/>
    <w:rsid w:val="002805FC"/>
    <w:rsid w:val="0029532B"/>
    <w:rsid w:val="002A067E"/>
    <w:rsid w:val="002A1BDF"/>
    <w:rsid w:val="002B45CE"/>
    <w:rsid w:val="002B4C46"/>
    <w:rsid w:val="002C1AD5"/>
    <w:rsid w:val="002C4250"/>
    <w:rsid w:val="002C5A51"/>
    <w:rsid w:val="002C6540"/>
    <w:rsid w:val="002D0227"/>
    <w:rsid w:val="002D05C7"/>
    <w:rsid w:val="002D0D53"/>
    <w:rsid w:val="002D0DA3"/>
    <w:rsid w:val="002D1514"/>
    <w:rsid w:val="002D7252"/>
    <w:rsid w:val="002E05AA"/>
    <w:rsid w:val="002E0DE8"/>
    <w:rsid w:val="002E3B57"/>
    <w:rsid w:val="002E3C6B"/>
    <w:rsid w:val="002E6B1D"/>
    <w:rsid w:val="002F0C65"/>
    <w:rsid w:val="002F2A52"/>
    <w:rsid w:val="002F7626"/>
    <w:rsid w:val="003008C0"/>
    <w:rsid w:val="00303BB9"/>
    <w:rsid w:val="00304F78"/>
    <w:rsid w:val="00305A0E"/>
    <w:rsid w:val="00307344"/>
    <w:rsid w:val="0031031A"/>
    <w:rsid w:val="00311EEA"/>
    <w:rsid w:val="00315302"/>
    <w:rsid w:val="00321AE8"/>
    <w:rsid w:val="00322A82"/>
    <w:rsid w:val="0033334D"/>
    <w:rsid w:val="003442EA"/>
    <w:rsid w:val="00350A98"/>
    <w:rsid w:val="0035594E"/>
    <w:rsid w:val="00356D16"/>
    <w:rsid w:val="00357563"/>
    <w:rsid w:val="00357F76"/>
    <w:rsid w:val="0036182D"/>
    <w:rsid w:val="0036273F"/>
    <w:rsid w:val="00363DA2"/>
    <w:rsid w:val="00364A4C"/>
    <w:rsid w:val="00365747"/>
    <w:rsid w:val="00374ABB"/>
    <w:rsid w:val="00375BC3"/>
    <w:rsid w:val="00377AD1"/>
    <w:rsid w:val="00380BDE"/>
    <w:rsid w:val="003853A2"/>
    <w:rsid w:val="00385A24"/>
    <w:rsid w:val="00386CFA"/>
    <w:rsid w:val="00391A93"/>
    <w:rsid w:val="00395F23"/>
    <w:rsid w:val="003975AB"/>
    <w:rsid w:val="003A74D9"/>
    <w:rsid w:val="003A766B"/>
    <w:rsid w:val="003B4C02"/>
    <w:rsid w:val="003C3BB4"/>
    <w:rsid w:val="003C54C0"/>
    <w:rsid w:val="003D00C5"/>
    <w:rsid w:val="003D3327"/>
    <w:rsid w:val="003D50C5"/>
    <w:rsid w:val="003D597D"/>
    <w:rsid w:val="003E1FDB"/>
    <w:rsid w:val="003E6C0A"/>
    <w:rsid w:val="003F0DB2"/>
    <w:rsid w:val="003F66DC"/>
    <w:rsid w:val="003F694B"/>
    <w:rsid w:val="003F7659"/>
    <w:rsid w:val="00402527"/>
    <w:rsid w:val="004050E1"/>
    <w:rsid w:val="00410F05"/>
    <w:rsid w:val="00414775"/>
    <w:rsid w:val="004404B0"/>
    <w:rsid w:val="00440FFE"/>
    <w:rsid w:val="00450E9F"/>
    <w:rsid w:val="00454D42"/>
    <w:rsid w:val="004630F5"/>
    <w:rsid w:val="0047133B"/>
    <w:rsid w:val="00471C5B"/>
    <w:rsid w:val="00476D48"/>
    <w:rsid w:val="00481389"/>
    <w:rsid w:val="00485AA3"/>
    <w:rsid w:val="00485C4B"/>
    <w:rsid w:val="004869D8"/>
    <w:rsid w:val="004A401A"/>
    <w:rsid w:val="004A6381"/>
    <w:rsid w:val="004B2BE5"/>
    <w:rsid w:val="004B4D00"/>
    <w:rsid w:val="004B7197"/>
    <w:rsid w:val="004C10C5"/>
    <w:rsid w:val="004C6EFA"/>
    <w:rsid w:val="004C6FB0"/>
    <w:rsid w:val="004D135B"/>
    <w:rsid w:val="004D4DC2"/>
    <w:rsid w:val="004E5E42"/>
    <w:rsid w:val="004F3C06"/>
    <w:rsid w:val="004F44A9"/>
    <w:rsid w:val="004F52FF"/>
    <w:rsid w:val="00501240"/>
    <w:rsid w:val="005059D0"/>
    <w:rsid w:val="005066C6"/>
    <w:rsid w:val="00507F29"/>
    <w:rsid w:val="00525F2E"/>
    <w:rsid w:val="00531EBF"/>
    <w:rsid w:val="0053395F"/>
    <w:rsid w:val="00543BFA"/>
    <w:rsid w:val="00545018"/>
    <w:rsid w:val="00550F5E"/>
    <w:rsid w:val="00553800"/>
    <w:rsid w:val="00556282"/>
    <w:rsid w:val="005572D0"/>
    <w:rsid w:val="005604D9"/>
    <w:rsid w:val="0056127B"/>
    <w:rsid w:val="0056144F"/>
    <w:rsid w:val="00563F59"/>
    <w:rsid w:val="0056477A"/>
    <w:rsid w:val="00565885"/>
    <w:rsid w:val="00566705"/>
    <w:rsid w:val="00572C4B"/>
    <w:rsid w:val="00577111"/>
    <w:rsid w:val="0058388E"/>
    <w:rsid w:val="0058392C"/>
    <w:rsid w:val="00596975"/>
    <w:rsid w:val="0059775C"/>
    <w:rsid w:val="005A449A"/>
    <w:rsid w:val="005A4876"/>
    <w:rsid w:val="005A6675"/>
    <w:rsid w:val="005B34C5"/>
    <w:rsid w:val="005B4968"/>
    <w:rsid w:val="005C2676"/>
    <w:rsid w:val="005C2DF2"/>
    <w:rsid w:val="005C356D"/>
    <w:rsid w:val="005C38EC"/>
    <w:rsid w:val="005D148A"/>
    <w:rsid w:val="005D75AD"/>
    <w:rsid w:val="005E0346"/>
    <w:rsid w:val="005E166F"/>
    <w:rsid w:val="005E61FC"/>
    <w:rsid w:val="005E77F6"/>
    <w:rsid w:val="00607DDD"/>
    <w:rsid w:val="00614593"/>
    <w:rsid w:val="00616F41"/>
    <w:rsid w:val="00621600"/>
    <w:rsid w:val="00623671"/>
    <w:rsid w:val="00624F3C"/>
    <w:rsid w:val="006311B1"/>
    <w:rsid w:val="00646066"/>
    <w:rsid w:val="00651344"/>
    <w:rsid w:val="00665008"/>
    <w:rsid w:val="00672B7F"/>
    <w:rsid w:val="00675D92"/>
    <w:rsid w:val="00677F61"/>
    <w:rsid w:val="00684102"/>
    <w:rsid w:val="0068488C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4E2D"/>
    <w:rsid w:val="006A6D9E"/>
    <w:rsid w:val="006B216C"/>
    <w:rsid w:val="006B53D6"/>
    <w:rsid w:val="006B66DA"/>
    <w:rsid w:val="006C6C85"/>
    <w:rsid w:val="006C7BF4"/>
    <w:rsid w:val="006D138D"/>
    <w:rsid w:val="006D40B5"/>
    <w:rsid w:val="006D5815"/>
    <w:rsid w:val="006E095E"/>
    <w:rsid w:val="006E670F"/>
    <w:rsid w:val="006F5436"/>
    <w:rsid w:val="006F701C"/>
    <w:rsid w:val="00701792"/>
    <w:rsid w:val="00710207"/>
    <w:rsid w:val="00721EA9"/>
    <w:rsid w:val="007319E5"/>
    <w:rsid w:val="0073686C"/>
    <w:rsid w:val="00741074"/>
    <w:rsid w:val="0074412B"/>
    <w:rsid w:val="00745A60"/>
    <w:rsid w:val="00764F42"/>
    <w:rsid w:val="00767357"/>
    <w:rsid w:val="0077161F"/>
    <w:rsid w:val="00772024"/>
    <w:rsid w:val="00785A6E"/>
    <w:rsid w:val="007957D4"/>
    <w:rsid w:val="00796887"/>
    <w:rsid w:val="007A15FB"/>
    <w:rsid w:val="007A2EE8"/>
    <w:rsid w:val="007A3C02"/>
    <w:rsid w:val="007A44C9"/>
    <w:rsid w:val="007A5B77"/>
    <w:rsid w:val="007B154E"/>
    <w:rsid w:val="007B2BDC"/>
    <w:rsid w:val="007B57C4"/>
    <w:rsid w:val="007C3086"/>
    <w:rsid w:val="007C5F4B"/>
    <w:rsid w:val="007E26B0"/>
    <w:rsid w:val="00802F80"/>
    <w:rsid w:val="008036CA"/>
    <w:rsid w:val="00806ADB"/>
    <w:rsid w:val="008167D8"/>
    <w:rsid w:val="0082189A"/>
    <w:rsid w:val="00821C0A"/>
    <w:rsid w:val="008269D9"/>
    <w:rsid w:val="008278A9"/>
    <w:rsid w:val="00830BB7"/>
    <w:rsid w:val="00837E10"/>
    <w:rsid w:val="00840982"/>
    <w:rsid w:val="00842F82"/>
    <w:rsid w:val="00853550"/>
    <w:rsid w:val="008535AF"/>
    <w:rsid w:val="0085505D"/>
    <w:rsid w:val="008569A2"/>
    <w:rsid w:val="00866EA5"/>
    <w:rsid w:val="008714AC"/>
    <w:rsid w:val="00872AD0"/>
    <w:rsid w:val="00873DA9"/>
    <w:rsid w:val="00877233"/>
    <w:rsid w:val="00877D4D"/>
    <w:rsid w:val="00880606"/>
    <w:rsid w:val="0088159A"/>
    <w:rsid w:val="00882D7C"/>
    <w:rsid w:val="00885337"/>
    <w:rsid w:val="008916BF"/>
    <w:rsid w:val="00892892"/>
    <w:rsid w:val="00895660"/>
    <w:rsid w:val="008A307C"/>
    <w:rsid w:val="008A3446"/>
    <w:rsid w:val="008B3DB3"/>
    <w:rsid w:val="008B4C11"/>
    <w:rsid w:val="008D0A65"/>
    <w:rsid w:val="008D3B8A"/>
    <w:rsid w:val="008D7CD4"/>
    <w:rsid w:val="008E2BE6"/>
    <w:rsid w:val="008E50E7"/>
    <w:rsid w:val="008E61D8"/>
    <w:rsid w:val="008F4283"/>
    <w:rsid w:val="00901046"/>
    <w:rsid w:val="009052DE"/>
    <w:rsid w:val="009073C9"/>
    <w:rsid w:val="009148D0"/>
    <w:rsid w:val="00916C78"/>
    <w:rsid w:val="00924B99"/>
    <w:rsid w:val="00925B1D"/>
    <w:rsid w:val="00930EEB"/>
    <w:rsid w:val="00934234"/>
    <w:rsid w:val="00940A08"/>
    <w:rsid w:val="00941EE8"/>
    <w:rsid w:val="0094393E"/>
    <w:rsid w:val="00952DC8"/>
    <w:rsid w:val="00954210"/>
    <w:rsid w:val="00955127"/>
    <w:rsid w:val="009567C7"/>
    <w:rsid w:val="009607DC"/>
    <w:rsid w:val="009635EF"/>
    <w:rsid w:val="009708F7"/>
    <w:rsid w:val="00980DA8"/>
    <w:rsid w:val="009844CE"/>
    <w:rsid w:val="0098691E"/>
    <w:rsid w:val="00995B9F"/>
    <w:rsid w:val="00995C1A"/>
    <w:rsid w:val="00996239"/>
    <w:rsid w:val="009B472F"/>
    <w:rsid w:val="009B61B6"/>
    <w:rsid w:val="009C4B5A"/>
    <w:rsid w:val="009C669F"/>
    <w:rsid w:val="009E2D6A"/>
    <w:rsid w:val="009E3D06"/>
    <w:rsid w:val="009E7E80"/>
    <w:rsid w:val="009F009F"/>
    <w:rsid w:val="009F3F08"/>
    <w:rsid w:val="009F4DAF"/>
    <w:rsid w:val="009F6E5E"/>
    <w:rsid w:val="00A006BE"/>
    <w:rsid w:val="00A01BC0"/>
    <w:rsid w:val="00A05E6F"/>
    <w:rsid w:val="00A161A0"/>
    <w:rsid w:val="00A25568"/>
    <w:rsid w:val="00A26B83"/>
    <w:rsid w:val="00A320DD"/>
    <w:rsid w:val="00A325E0"/>
    <w:rsid w:val="00A33948"/>
    <w:rsid w:val="00A33D81"/>
    <w:rsid w:val="00A4007E"/>
    <w:rsid w:val="00A40D82"/>
    <w:rsid w:val="00A564EA"/>
    <w:rsid w:val="00A574F2"/>
    <w:rsid w:val="00A676EB"/>
    <w:rsid w:val="00A726AF"/>
    <w:rsid w:val="00A7524D"/>
    <w:rsid w:val="00A95F28"/>
    <w:rsid w:val="00AA1A60"/>
    <w:rsid w:val="00AA4032"/>
    <w:rsid w:val="00AA6D0D"/>
    <w:rsid w:val="00AC0566"/>
    <w:rsid w:val="00AC3B56"/>
    <w:rsid w:val="00AC45CB"/>
    <w:rsid w:val="00AC6FED"/>
    <w:rsid w:val="00AD012B"/>
    <w:rsid w:val="00AD1E49"/>
    <w:rsid w:val="00AE0EB1"/>
    <w:rsid w:val="00B031DE"/>
    <w:rsid w:val="00B07CBF"/>
    <w:rsid w:val="00B1470F"/>
    <w:rsid w:val="00B2133A"/>
    <w:rsid w:val="00B2389A"/>
    <w:rsid w:val="00B25882"/>
    <w:rsid w:val="00B26AEF"/>
    <w:rsid w:val="00B3209D"/>
    <w:rsid w:val="00B36ECB"/>
    <w:rsid w:val="00B37C6D"/>
    <w:rsid w:val="00B44CF9"/>
    <w:rsid w:val="00B46BAF"/>
    <w:rsid w:val="00B50F0A"/>
    <w:rsid w:val="00B60783"/>
    <w:rsid w:val="00B61E2E"/>
    <w:rsid w:val="00B71E91"/>
    <w:rsid w:val="00B73BAF"/>
    <w:rsid w:val="00B7628C"/>
    <w:rsid w:val="00B84B3D"/>
    <w:rsid w:val="00B850A7"/>
    <w:rsid w:val="00B90680"/>
    <w:rsid w:val="00B935F2"/>
    <w:rsid w:val="00B96487"/>
    <w:rsid w:val="00BA11BB"/>
    <w:rsid w:val="00BA2120"/>
    <w:rsid w:val="00BA4E32"/>
    <w:rsid w:val="00BB12B6"/>
    <w:rsid w:val="00BB3247"/>
    <w:rsid w:val="00BB4BCA"/>
    <w:rsid w:val="00BB640D"/>
    <w:rsid w:val="00BC10F9"/>
    <w:rsid w:val="00BC1B39"/>
    <w:rsid w:val="00BC6AF9"/>
    <w:rsid w:val="00BC775F"/>
    <w:rsid w:val="00BC7ACF"/>
    <w:rsid w:val="00BD0646"/>
    <w:rsid w:val="00BD3595"/>
    <w:rsid w:val="00BD5248"/>
    <w:rsid w:val="00BD7971"/>
    <w:rsid w:val="00BE26DE"/>
    <w:rsid w:val="00BE3141"/>
    <w:rsid w:val="00BE4875"/>
    <w:rsid w:val="00BE7417"/>
    <w:rsid w:val="00BF33ED"/>
    <w:rsid w:val="00BF49CB"/>
    <w:rsid w:val="00C001B4"/>
    <w:rsid w:val="00C07C63"/>
    <w:rsid w:val="00C112FE"/>
    <w:rsid w:val="00C15137"/>
    <w:rsid w:val="00C173BA"/>
    <w:rsid w:val="00C202F0"/>
    <w:rsid w:val="00C224CD"/>
    <w:rsid w:val="00C2472F"/>
    <w:rsid w:val="00C25925"/>
    <w:rsid w:val="00C40B58"/>
    <w:rsid w:val="00C4782C"/>
    <w:rsid w:val="00C522F2"/>
    <w:rsid w:val="00C5594A"/>
    <w:rsid w:val="00C70161"/>
    <w:rsid w:val="00C7115C"/>
    <w:rsid w:val="00C72FDA"/>
    <w:rsid w:val="00C75A87"/>
    <w:rsid w:val="00C839A5"/>
    <w:rsid w:val="00C857A3"/>
    <w:rsid w:val="00C9262D"/>
    <w:rsid w:val="00C928FD"/>
    <w:rsid w:val="00C93F64"/>
    <w:rsid w:val="00C955DA"/>
    <w:rsid w:val="00C9715B"/>
    <w:rsid w:val="00CA3BE7"/>
    <w:rsid w:val="00CA3C98"/>
    <w:rsid w:val="00CB3A60"/>
    <w:rsid w:val="00CB3E12"/>
    <w:rsid w:val="00CC5F17"/>
    <w:rsid w:val="00CD0355"/>
    <w:rsid w:val="00CD054E"/>
    <w:rsid w:val="00CD1BA5"/>
    <w:rsid w:val="00CF4398"/>
    <w:rsid w:val="00D02DAC"/>
    <w:rsid w:val="00D071A4"/>
    <w:rsid w:val="00D1263D"/>
    <w:rsid w:val="00D14DB5"/>
    <w:rsid w:val="00D17AE0"/>
    <w:rsid w:val="00D22E95"/>
    <w:rsid w:val="00D26EC0"/>
    <w:rsid w:val="00D31006"/>
    <w:rsid w:val="00D32882"/>
    <w:rsid w:val="00D34094"/>
    <w:rsid w:val="00D35360"/>
    <w:rsid w:val="00D378BB"/>
    <w:rsid w:val="00D42EDD"/>
    <w:rsid w:val="00D513C9"/>
    <w:rsid w:val="00D5199F"/>
    <w:rsid w:val="00D54476"/>
    <w:rsid w:val="00D55A92"/>
    <w:rsid w:val="00D57814"/>
    <w:rsid w:val="00D6627B"/>
    <w:rsid w:val="00D701AF"/>
    <w:rsid w:val="00D7022A"/>
    <w:rsid w:val="00D73CCD"/>
    <w:rsid w:val="00D836FD"/>
    <w:rsid w:val="00D8712E"/>
    <w:rsid w:val="00D961D6"/>
    <w:rsid w:val="00D9625E"/>
    <w:rsid w:val="00DA1BF8"/>
    <w:rsid w:val="00DA4B27"/>
    <w:rsid w:val="00DA5B99"/>
    <w:rsid w:val="00DA6F7D"/>
    <w:rsid w:val="00DB7ADB"/>
    <w:rsid w:val="00DC070D"/>
    <w:rsid w:val="00DC09C5"/>
    <w:rsid w:val="00DC371A"/>
    <w:rsid w:val="00DC657C"/>
    <w:rsid w:val="00DD4082"/>
    <w:rsid w:val="00DD7D65"/>
    <w:rsid w:val="00DE0ED1"/>
    <w:rsid w:val="00DE10D6"/>
    <w:rsid w:val="00DE490B"/>
    <w:rsid w:val="00DF1827"/>
    <w:rsid w:val="00DF43B3"/>
    <w:rsid w:val="00E1050A"/>
    <w:rsid w:val="00E16029"/>
    <w:rsid w:val="00E21028"/>
    <w:rsid w:val="00E22C1F"/>
    <w:rsid w:val="00E22CA9"/>
    <w:rsid w:val="00E40B22"/>
    <w:rsid w:val="00E41068"/>
    <w:rsid w:val="00E45005"/>
    <w:rsid w:val="00E47D93"/>
    <w:rsid w:val="00E51442"/>
    <w:rsid w:val="00E531F6"/>
    <w:rsid w:val="00E6031B"/>
    <w:rsid w:val="00E60D69"/>
    <w:rsid w:val="00E622DC"/>
    <w:rsid w:val="00E63344"/>
    <w:rsid w:val="00E6710B"/>
    <w:rsid w:val="00E67EF8"/>
    <w:rsid w:val="00E85A35"/>
    <w:rsid w:val="00E85D59"/>
    <w:rsid w:val="00E879DD"/>
    <w:rsid w:val="00E91B05"/>
    <w:rsid w:val="00E91D31"/>
    <w:rsid w:val="00E970A4"/>
    <w:rsid w:val="00E97BDE"/>
    <w:rsid w:val="00EA276C"/>
    <w:rsid w:val="00EB362E"/>
    <w:rsid w:val="00EB60E1"/>
    <w:rsid w:val="00EB6532"/>
    <w:rsid w:val="00EC1CA0"/>
    <w:rsid w:val="00ED023C"/>
    <w:rsid w:val="00ED5F94"/>
    <w:rsid w:val="00ED754B"/>
    <w:rsid w:val="00EF060C"/>
    <w:rsid w:val="00EF2CEA"/>
    <w:rsid w:val="00F024BC"/>
    <w:rsid w:val="00F069BB"/>
    <w:rsid w:val="00F11984"/>
    <w:rsid w:val="00F13C64"/>
    <w:rsid w:val="00F2036B"/>
    <w:rsid w:val="00F22386"/>
    <w:rsid w:val="00F23FB1"/>
    <w:rsid w:val="00F256F9"/>
    <w:rsid w:val="00F26077"/>
    <w:rsid w:val="00F3062B"/>
    <w:rsid w:val="00F3331F"/>
    <w:rsid w:val="00F33864"/>
    <w:rsid w:val="00F33B07"/>
    <w:rsid w:val="00F33C06"/>
    <w:rsid w:val="00F3558B"/>
    <w:rsid w:val="00F35F5D"/>
    <w:rsid w:val="00F407B7"/>
    <w:rsid w:val="00F41780"/>
    <w:rsid w:val="00F41A58"/>
    <w:rsid w:val="00F42D16"/>
    <w:rsid w:val="00F46E9F"/>
    <w:rsid w:val="00F50125"/>
    <w:rsid w:val="00F502AB"/>
    <w:rsid w:val="00F514E2"/>
    <w:rsid w:val="00F52524"/>
    <w:rsid w:val="00F561E4"/>
    <w:rsid w:val="00F565E0"/>
    <w:rsid w:val="00F57C1F"/>
    <w:rsid w:val="00F61B38"/>
    <w:rsid w:val="00F647BC"/>
    <w:rsid w:val="00F80FFF"/>
    <w:rsid w:val="00F82F3B"/>
    <w:rsid w:val="00F83EF2"/>
    <w:rsid w:val="00F87506"/>
    <w:rsid w:val="00F962DA"/>
    <w:rsid w:val="00FA372C"/>
    <w:rsid w:val="00FA6CBE"/>
    <w:rsid w:val="00FB51C2"/>
    <w:rsid w:val="00FD742E"/>
    <w:rsid w:val="00FE2FCA"/>
    <w:rsid w:val="00FE33BF"/>
    <w:rsid w:val="00FE3AD9"/>
    <w:rsid w:val="00FF0BAD"/>
    <w:rsid w:val="00FF602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84F2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rsid w:val="007A4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4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4C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17963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7963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doc.php?id=1796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79631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278D-4D6F-426E-A0C7-A30BB2AD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445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2008.gada 4.augusta noteikumos Nr.642 „Noteikumi par darbības programmas "Infrastruktūra un pakalpojumi" papildinājuma 3.1.5.2.aktivitāti "Neatliekamās medicīniskās palīdzības attīstība"”</vt:lpstr>
      <vt:lpstr>IZMNot_150507_Mk546_groz</vt:lpstr>
    </vt:vector>
  </TitlesOfParts>
  <Company>Veselības  ministrija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2008.gada 4.augusta noteikumos Nr.642 „Noteikumi par darbības programmas "Infrastruktūra un pakalpojumi" papildinājuma 3.1.5.2.aktivitāti "Neatliekamās medicīniskās palīdzības attīstība"”</dc:title>
  <dc:subject>Noteikumu projekts</dc:subject>
  <dc:creator>Natālija Hamandikova</dc:creator>
  <cp:keywords/>
  <dc:description>Tālr. 67876090
Natalija.Hamandikova@vm.gov.lv</dc:description>
  <cp:lastModifiedBy>Ieva Liepiņa</cp:lastModifiedBy>
  <cp:revision>30</cp:revision>
  <cp:lastPrinted>2012-08-03T08:58:00Z</cp:lastPrinted>
  <dcterms:created xsi:type="dcterms:W3CDTF">2012-06-28T10:24:00Z</dcterms:created>
  <dcterms:modified xsi:type="dcterms:W3CDTF">2012-08-15T07:43:00Z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-630771371</vt:i4>
  </property>
  <property fmtid="{D5CDD505-2E9C-101B-9397-08002B2CF9AE}" pid="3" name="_EmailSubject">
    <vt:lpwstr>TAP VSS-1480 precizetais saskanosana 1.dala no 3</vt:lpwstr>
  </property>
  <property fmtid="{D5CDD505-2E9C-101B-9397-08002B2CF9AE}" pid="4" name="_AuthorEmail">
    <vt:lpwstr>Pasts@fm.gov.lv</vt:lpwstr>
  </property>
  <property fmtid="{D5CDD505-2E9C-101B-9397-08002B2CF9AE}" pid="5" name="_AuthorEmailDisplayName">
    <vt:lpwstr>Pasts</vt:lpwstr>
  </property>
  <property fmtid="{D5CDD505-2E9C-101B-9397-08002B2CF9AE}" pid="6" name="_PreviousAdHocReviewCycleID">
    <vt:i4>-1092253695</vt:i4>
  </property>
  <property fmtid="{D5CDD505-2E9C-101B-9397-08002B2CF9AE}" pid="7" name="_ReviewingToolsShownOnce">
    <vt:lpwstr/>
  </property>
</Properties>
</file>