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AD" w:rsidRPr="0040018B" w:rsidRDefault="001716AD" w:rsidP="001716AD">
      <w:pPr>
        <w:spacing w:after="0" w:line="240" w:lineRule="auto"/>
        <w:jc w:val="righ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19.pielikums</w:t>
      </w:r>
    </w:p>
    <w:p w:rsidR="001716AD" w:rsidRPr="0040018B" w:rsidRDefault="001716AD" w:rsidP="001716AD">
      <w:pPr>
        <w:spacing w:after="0" w:line="240" w:lineRule="auto"/>
        <w:jc w:val="righ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Ministru kabineta 2013.gada ___._________</w:t>
      </w:r>
    </w:p>
    <w:p w:rsidR="001716AD" w:rsidRPr="0040018B" w:rsidRDefault="001716AD" w:rsidP="001716AD">
      <w:pPr>
        <w:spacing w:after="0" w:line="240" w:lineRule="auto"/>
        <w:jc w:val="righ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noteikumiem Nr.______</w:t>
      </w:r>
    </w:p>
    <w:p w:rsidR="00C82198" w:rsidRPr="0040018B" w:rsidRDefault="00C82198" w:rsidP="001716AD">
      <w:pPr>
        <w:spacing w:after="0" w:line="240" w:lineRule="auto"/>
        <w:jc w:val="right"/>
        <w:rPr>
          <w:rFonts w:ascii="Times New Roman" w:eastAsia="Times New Roman" w:hAnsi="Times New Roman" w:cs="Times New Roman"/>
          <w:sz w:val="24"/>
          <w:szCs w:val="24"/>
          <w:lang w:eastAsia="lv-LV"/>
        </w:rPr>
      </w:pPr>
    </w:p>
    <w:p w:rsidR="00C82198" w:rsidRPr="0040018B" w:rsidRDefault="00C82198" w:rsidP="001716AD">
      <w:pPr>
        <w:spacing w:after="0" w:line="240" w:lineRule="auto"/>
        <w:jc w:val="right"/>
        <w:rPr>
          <w:rFonts w:ascii="Times New Roman" w:eastAsia="Times New Roman" w:hAnsi="Times New Roman" w:cs="Times New Roman"/>
          <w:sz w:val="24"/>
          <w:szCs w:val="24"/>
          <w:lang w:eastAsia="lv-LV"/>
        </w:rPr>
      </w:pPr>
    </w:p>
    <w:p w:rsidR="00D66227" w:rsidRPr="0040018B" w:rsidRDefault="00D66227" w:rsidP="00D66227">
      <w:pPr>
        <w:spacing w:before="100" w:beforeAutospacing="1" w:after="100" w:afterAutospacing="1" w:line="240" w:lineRule="auto"/>
        <w:jc w:val="center"/>
        <w:rPr>
          <w:rFonts w:ascii="Times New Roman" w:eastAsia="Times New Roman" w:hAnsi="Times New Roman" w:cs="Times New Roman"/>
          <w:b/>
          <w:sz w:val="28"/>
          <w:szCs w:val="28"/>
          <w:lang w:eastAsia="lv-LV"/>
        </w:rPr>
      </w:pPr>
      <w:bookmarkStart w:id="0" w:name="455967"/>
      <w:r w:rsidRPr="0040018B">
        <w:rPr>
          <w:rFonts w:ascii="Times New Roman" w:eastAsia="Times New Roman" w:hAnsi="Times New Roman" w:cs="Times New Roman"/>
          <w:b/>
          <w:sz w:val="28"/>
          <w:szCs w:val="28"/>
          <w:lang w:eastAsia="lv-LV"/>
        </w:rPr>
        <w:t>Dienas stacionāru veidi*</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6"/>
        <w:gridCol w:w="3634"/>
        <w:gridCol w:w="5164"/>
        <w:gridCol w:w="4514"/>
      </w:tblGrid>
      <w:tr w:rsidR="00D66227" w:rsidRPr="0040018B" w:rsidTr="00D66227">
        <w:trPr>
          <w:trHeight w:val="15"/>
          <w:tblCellSpacing w:w="15" w:type="dxa"/>
        </w:trPr>
        <w:tc>
          <w:tcPr>
            <w:tcW w:w="266" w:type="pct"/>
            <w:vMerge w:val="restart"/>
            <w:tcBorders>
              <w:top w:val="outset" w:sz="6" w:space="0" w:color="auto"/>
              <w:left w:val="outset" w:sz="6" w:space="0" w:color="auto"/>
              <w:bottom w:val="outset" w:sz="6" w:space="0" w:color="auto"/>
              <w:right w:val="outset" w:sz="6" w:space="0" w:color="auto"/>
            </w:tcBorders>
            <w:vAlign w:val="center"/>
            <w:hideMark/>
          </w:tcPr>
          <w:p w:rsidR="00D66227" w:rsidRPr="0040018B" w:rsidRDefault="00D66227" w:rsidP="00D66227">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40018B">
              <w:rPr>
                <w:rFonts w:ascii="Times New Roman" w:eastAsia="Times New Roman" w:hAnsi="Times New Roman" w:cs="Times New Roman"/>
                <w:b/>
                <w:sz w:val="24"/>
                <w:szCs w:val="24"/>
                <w:lang w:eastAsia="lv-LV"/>
              </w:rPr>
              <w:t>Nr.</w:t>
            </w:r>
            <w:r w:rsidRPr="0040018B">
              <w:rPr>
                <w:rFonts w:ascii="Times New Roman" w:eastAsia="Times New Roman" w:hAnsi="Times New Roman" w:cs="Times New Roman"/>
                <w:b/>
                <w:sz w:val="24"/>
                <w:szCs w:val="24"/>
                <w:lang w:eastAsia="lv-LV"/>
              </w:rPr>
              <w:br/>
              <w:t>p.k.</w:t>
            </w:r>
          </w:p>
        </w:tc>
        <w:tc>
          <w:tcPr>
            <w:tcW w:w="1280" w:type="pct"/>
            <w:vMerge w:val="restart"/>
            <w:tcBorders>
              <w:top w:val="outset" w:sz="6" w:space="0" w:color="auto"/>
              <w:left w:val="outset" w:sz="6" w:space="0" w:color="auto"/>
              <w:bottom w:val="outset" w:sz="6" w:space="0" w:color="auto"/>
              <w:right w:val="outset" w:sz="6" w:space="0" w:color="auto"/>
            </w:tcBorders>
            <w:vAlign w:val="center"/>
            <w:hideMark/>
          </w:tcPr>
          <w:p w:rsidR="00D66227" w:rsidRPr="0040018B" w:rsidRDefault="00D66227" w:rsidP="00D66227">
            <w:pPr>
              <w:spacing w:after="0" w:line="240" w:lineRule="auto"/>
              <w:rPr>
                <w:rFonts w:ascii="Times New Roman" w:eastAsia="Times New Roman" w:hAnsi="Times New Roman" w:cs="Times New Roman"/>
                <w:b/>
                <w:sz w:val="24"/>
                <w:szCs w:val="24"/>
                <w:lang w:eastAsia="lv-LV"/>
              </w:rPr>
            </w:pPr>
            <w:r w:rsidRPr="0040018B">
              <w:rPr>
                <w:rFonts w:ascii="Times New Roman" w:eastAsia="Times New Roman" w:hAnsi="Times New Roman" w:cs="Times New Roman"/>
                <w:b/>
                <w:sz w:val="24"/>
                <w:szCs w:val="24"/>
                <w:lang w:eastAsia="lv-LV"/>
              </w:rPr>
              <w:t>Dienas stacionāra veida nosaukums</w:t>
            </w:r>
          </w:p>
        </w:tc>
        <w:tc>
          <w:tcPr>
            <w:tcW w:w="3412" w:type="pct"/>
            <w:gridSpan w:val="2"/>
            <w:tcBorders>
              <w:top w:val="outset" w:sz="6" w:space="0" w:color="auto"/>
              <w:left w:val="outset" w:sz="6" w:space="0" w:color="auto"/>
              <w:bottom w:val="outset" w:sz="6" w:space="0" w:color="auto"/>
              <w:right w:val="outset" w:sz="6" w:space="0" w:color="auto"/>
            </w:tcBorders>
            <w:vAlign w:val="center"/>
            <w:hideMark/>
          </w:tcPr>
          <w:p w:rsidR="00D66227" w:rsidRPr="0040018B" w:rsidRDefault="00D66227" w:rsidP="00D66227">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40018B">
              <w:rPr>
                <w:rFonts w:ascii="Times New Roman" w:eastAsia="Times New Roman" w:hAnsi="Times New Roman" w:cs="Times New Roman"/>
                <w:b/>
                <w:sz w:val="24"/>
                <w:szCs w:val="24"/>
                <w:lang w:eastAsia="lv-LV"/>
              </w:rPr>
              <w:t>Saistošās (pamata) manipulācijas</w:t>
            </w:r>
          </w:p>
        </w:tc>
      </w:tr>
      <w:tr w:rsidR="00D66227" w:rsidRPr="0040018B" w:rsidTr="00D66227">
        <w:trPr>
          <w:trHeight w:val="1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6227" w:rsidRPr="0040018B" w:rsidRDefault="00D66227" w:rsidP="00D66227">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6227" w:rsidRPr="0040018B" w:rsidRDefault="00D66227" w:rsidP="00D66227">
            <w:pPr>
              <w:spacing w:after="0" w:line="240" w:lineRule="auto"/>
              <w:rPr>
                <w:rFonts w:ascii="Times New Roman" w:eastAsia="Times New Roman" w:hAnsi="Times New Roman" w:cs="Times New Roman"/>
                <w:b/>
                <w:sz w:val="24"/>
                <w:szCs w:val="24"/>
                <w:lang w:eastAsia="lv-LV"/>
              </w:rPr>
            </w:pP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40018B">
              <w:rPr>
                <w:rFonts w:ascii="Times New Roman" w:eastAsia="Times New Roman" w:hAnsi="Times New Roman" w:cs="Times New Roman"/>
                <w:b/>
                <w:sz w:val="24"/>
                <w:szCs w:val="24"/>
                <w:lang w:eastAsia="lv-LV"/>
              </w:rPr>
              <w:t>1.līmenis</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40018B">
              <w:rPr>
                <w:rFonts w:ascii="Times New Roman" w:eastAsia="Times New Roman" w:hAnsi="Times New Roman" w:cs="Times New Roman"/>
                <w:b/>
                <w:sz w:val="24"/>
                <w:szCs w:val="24"/>
                <w:lang w:eastAsia="lv-LV"/>
              </w:rPr>
              <w:t>2.līmenis</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Hemodialīze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60010+04171; 04177-04180; 19270; 19276; 19282</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60010+04171; 04177-04180; 19270; 19276; 19282</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2.</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Koronarogrāfija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60110+60071; 06201</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3.</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Koronaroangioplastija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60110+60072-60073</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4.</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Invazīvā radioloģija</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60110+50118; 50119; 50120; 50122; 50124; 50130; 50134; 50138; 50144; 50146</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5.</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Ķīmijterapija un hematoloģija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60110+60008+61000-61284; 60110+60413</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Staru terapija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60110+50300-50303; 50340-50343; 50346; 50349; 50352; 50353; 50356; 50357; 50360; 50363; 50370-50374; 50390; 50391; 50393; 50396-50397; 50416; 50417; 50425-50434; 50438</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7.</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Rehabilitācija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60110+55077; 55076</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60110+55076, 55077</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8.</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Psihiatrisko slimnieku ārstēšana psihiatriskā profila dienas stacionārā</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57003F">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60110 </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57003F">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w:t>
            </w:r>
            <w:bookmarkStart w:id="1" w:name="_GoBack"/>
            <w:bookmarkEnd w:id="1"/>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lastRenderedPageBreak/>
              <w:t>9.</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Narkoloģisko slimnieku ārstēšana narkoloģiskā profila dienas stacionārā</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60110+13025; 13026</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 + 13025; 13026</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10.</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Neiroloģisko un iekšķīgo slimību ārstēšana</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60110+06003-06006; 06015; 06032; 06100-06102; 06105-06106; 06117-06118; 06119; 06121; 06125; 07002; 07004; 07017; 07018; 07023; 07025-07028; 07043-07045; 07060; 09182-09186; 08058–08061; 08085; 10008-10013; 10020-10026; 10033-10034; 10037-10038; 10041-10044; 11001; 11003-11011; 11025; 11028; 11035-11038; 11040-11041; 11051-11052; 11054; 11057; </w:t>
            </w:r>
            <w:r w:rsidR="004446B3" w:rsidRPr="0040018B">
              <w:rPr>
                <w:rFonts w:ascii="Times New Roman" w:eastAsia="Times New Roman" w:hAnsi="Times New Roman" w:cs="Times New Roman"/>
                <w:sz w:val="24"/>
                <w:szCs w:val="24"/>
                <w:lang w:eastAsia="lv-LV"/>
              </w:rPr>
              <w:t xml:space="preserve">11058; 11060; </w:t>
            </w:r>
            <w:r w:rsidRPr="0040018B">
              <w:rPr>
                <w:rFonts w:ascii="Times New Roman" w:eastAsia="Times New Roman" w:hAnsi="Times New Roman" w:cs="Times New Roman"/>
                <w:sz w:val="24"/>
                <w:szCs w:val="24"/>
                <w:lang w:eastAsia="lv-LV"/>
              </w:rPr>
              <w:t>11065-11068; 11101-11103; 18280-18282; 25008; 25014; 25020; 25022; 31186; 31187; 60413</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60110+06003-06006; 06015; 06032; 06100-06102; 06105-06106; 06117-06118; 06119; 06121; 06125; 07002; 07004; 07017; 07018; 07023; 07025-07028; 07043-07045; 07060; 09182-09186; 08058–08061; 08085; 10008-10013; 10020-10026; 10033-10034; 10037-10038; 10041-10044; 11001; 11003-11011; 11025; 11028; 11035-11038; 11040-11041; 11051-11052; 11054; 11057; 11065-11068; 11101-11103; 18280-18282; 25008; 25014; 25020; 25022; 31186; 31187; 60413</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11.</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243739"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H</w:t>
            </w:r>
            <w:r w:rsidR="00D66227" w:rsidRPr="0040018B">
              <w:rPr>
                <w:rFonts w:ascii="Times New Roman" w:eastAsia="Times New Roman" w:hAnsi="Times New Roman" w:cs="Times New Roman"/>
                <w:sz w:val="24"/>
                <w:szCs w:val="24"/>
                <w:lang w:eastAsia="lv-LV"/>
              </w:rPr>
              <w:t>r</w:t>
            </w:r>
            <w:r w:rsidRPr="0040018B">
              <w:rPr>
                <w:rFonts w:ascii="Times New Roman" w:eastAsia="Times New Roman" w:hAnsi="Times New Roman" w:cs="Times New Roman"/>
                <w:sz w:val="24"/>
                <w:szCs w:val="24"/>
                <w:lang w:eastAsia="lv-LV"/>
              </w:rPr>
              <w:t>onisko sāpju pacientu ārstēšana</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60110+29156-29160; 04103; 04106-04108; 04115-04118; 04121-04126; 04138-04139</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12.</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Ķirurģiskie pakalpojumi</w:t>
            </w:r>
            <w:r w:rsidR="00243739" w:rsidRPr="0040018B">
              <w:rPr>
                <w:rFonts w:ascii="Times New Roman" w:eastAsia="Times New Roman" w:hAnsi="Times New Roman" w:cs="Times New Roman"/>
                <w:sz w:val="24"/>
                <w:szCs w:val="24"/>
                <w:lang w:eastAsia="lv-LV"/>
              </w:rPr>
              <w:t>:</w:t>
            </w:r>
            <w:r w:rsidRPr="0040018B">
              <w:rPr>
                <w:rFonts w:ascii="Times New Roman" w:eastAsia="Times New Roman" w:hAnsi="Times New Roman" w:cs="Times New Roman"/>
                <w:sz w:val="24"/>
                <w:szCs w:val="24"/>
                <w:lang w:eastAsia="lv-LV"/>
              </w:rPr>
              <w:t xml:space="preserve">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12.1.</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243739"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oftalmoloģija</w:t>
            </w:r>
            <w:r w:rsidR="00D66227" w:rsidRPr="0040018B">
              <w:rPr>
                <w:rFonts w:ascii="Times New Roman" w:eastAsia="Times New Roman" w:hAnsi="Times New Roman" w:cs="Times New Roman"/>
                <w:sz w:val="24"/>
                <w:szCs w:val="24"/>
                <w:lang w:eastAsia="lv-LV"/>
              </w:rPr>
              <w:t xml:space="preserve">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60110+17062; 17070-17073; 17096; 17097; 17120; 17136; 17138; 17139-17141; 17142-17143; 17151; 17153; 17156; 17157; 17165; 17166; 17170; 17172; 17180; 17181; 17186-17189; 17195-17197; 17199; 17216-17217; 17225-17226; 17228-17229; 17230-17231; 17232-17233; 17242; 17245; 17251-17257; 17270-17272; 17273-17274; 17285-17289; 17295-17297; 17320-17325; 17335; 17336; 17340; 17360-17367; 17370-17375</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60110+17136; 17138; 17142-17143; 17153; 17156; 17166; 17186-17189; 17199; 17225-17226; 17230-17231; 17251-17257; 17270-17272; 17285-17289; 17295-17297; 17335; 17336; 17340; 17360-17367; 17370-17375</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12.2.</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uroloģija</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60110+19009; 19019; 19021; 19030-19036; 19038; </w:t>
            </w:r>
            <w:r w:rsidRPr="0040018B">
              <w:rPr>
                <w:rFonts w:ascii="Times New Roman" w:eastAsia="Times New Roman" w:hAnsi="Times New Roman" w:cs="Times New Roman"/>
                <w:sz w:val="24"/>
                <w:szCs w:val="24"/>
                <w:lang w:eastAsia="lv-LV"/>
              </w:rPr>
              <w:lastRenderedPageBreak/>
              <w:t>19039; 19045-19046; 19057; 19058; 19060; 19065; 19067-19070; 19075-19081; 19085; 19089; 19098; 19114; 19116-19117; 19125; 19127; 19134; 19145-19146; 19148; 19149-19150; 19151; 19158; 19161-19162; 19170; 19173-19176; 19177; 19187; 19195; 19197; 19199; 19201</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lastRenderedPageBreak/>
              <w:t xml:space="preserve">60110+19009; 19019; 19021; 19030-19036; </w:t>
            </w:r>
            <w:r w:rsidRPr="0040018B">
              <w:rPr>
                <w:rFonts w:ascii="Times New Roman" w:eastAsia="Times New Roman" w:hAnsi="Times New Roman" w:cs="Times New Roman"/>
                <w:sz w:val="24"/>
                <w:szCs w:val="24"/>
                <w:lang w:eastAsia="lv-LV"/>
              </w:rPr>
              <w:lastRenderedPageBreak/>
              <w:t>19038; 19045-19046; 19057; 19060; 19065; 19067-19070; 19075-19081; 19085; 19116-19117; 19125; 19134; 19148; 19151; 19158; 19161-19162; 19173-19176; 19187; 19195; 19201</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lastRenderedPageBreak/>
              <w:t>12.3.</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gastrointestinālās endoskopijas</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60110+08053; 08060; 08061; 08063; 08070-08072; 08077; 08090; 08093; 08097; 08100; 08113; 08121-08122</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60110+08053; 08060; 08061; 08063; 08070-08072; 08077; 08090; 08093; 08097; 08100; 08113; 08121-08122</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12.4.</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ginekoloģija</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60110+16001; 16007; 16008; 16009; 16018; 16019; 16020; 16026; 16027; 16029; 16032; 16040-16044; 16052-16054; 16061; 16062; 16080; 16082; 16087-16089</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60110+16001; 16008; 16009; 16020; 16026; 16029; 16032</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12.5.</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otolaringoloģija</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240" w:lineRule="auto"/>
              <w:rPr>
                <w:rFonts w:ascii="Times New Roman" w:eastAsia="Times New Roman" w:hAnsi="Times New Roman" w:cs="Times New Roman"/>
                <w:sz w:val="2"/>
                <w:szCs w:val="24"/>
                <w:lang w:eastAsia="lv-LV"/>
              </w:rPr>
            </w:pP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12.5.1.</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otolaringoloģija bērniem</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60110+18071; 18076; 18077; 18079; 18141; 18042; 18177</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60110+18071; 18076; 18077; 18177</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12.5.2.</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otolaringoloģija pieaugušajiem</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60110+18014; 18022; 18023; 18024; 18032; 18033; 18034; 18038; 18040; 18041; 18047; 18048; 18055; 18056; 18057; 18060; 18061; 18062; 18070; 18071; 18073; 18076; 18077; 18078; 18079; 18092; 18093; 18101; 18102; 18106; 18108; 18109; 18126; 18128; 18141; 18142; 18152; 18154; 18155; 18156; 18157; 18177; 18179; 18180; 18187; 18188; 18196; 18198; 18199; 18205; 18206; 18213; 18242; 18243; 18265</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60110+18014; 18023; 18032; 18033; 18047; 18048; 18061; 18070; 18071; 18076; 18077; 18102; 18106; 18126; 18128; 18177; 18199; 18205; 18206</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12.6.</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traumatoloģija, ortopēdija</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60110 + 20014; 20028; 20029; 20039; 20040; 20041; 20043; 20044; 20050; 20059; 20060; 20070; </w:t>
            </w:r>
            <w:r w:rsidRPr="0040018B">
              <w:rPr>
                <w:rFonts w:ascii="Times New Roman" w:eastAsia="Times New Roman" w:hAnsi="Times New Roman" w:cs="Times New Roman"/>
                <w:sz w:val="24"/>
                <w:szCs w:val="24"/>
                <w:lang w:eastAsia="lv-LV"/>
              </w:rPr>
              <w:lastRenderedPageBreak/>
              <w:t>20071; 20073; 20075; 20085; 20087; 20100; 20101; 20108; 20127; 20128; 20139; 20145; 20146; 20147; 20149; 20155; 20159; 20161; 20200; 20202; 20203-20205; 20207; 20209; 20210; 20212; 20217; 20218; 20219; 20220; 20222; 20224; 20229; 20249; 20251; 20263; 20270; 20281; 20282; 20284; 20285; 20288; 20290; 20291; 20292; 20293; 20303</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lastRenderedPageBreak/>
              <w:t xml:space="preserve">60110 + 20014; 20028; 20029; 20039; 20040; 20043; 20044; 20050; 20059; 20060; </w:t>
            </w:r>
            <w:r w:rsidRPr="0040018B">
              <w:rPr>
                <w:rFonts w:ascii="Times New Roman" w:eastAsia="Times New Roman" w:hAnsi="Times New Roman" w:cs="Times New Roman"/>
                <w:sz w:val="24"/>
                <w:szCs w:val="24"/>
                <w:lang w:eastAsia="lv-LV"/>
              </w:rPr>
              <w:lastRenderedPageBreak/>
              <w:t>20070; 20071; 20100; 20101; 20108; 20127; 20139; 20145; 20146; 20149; 20155; 20200; 20203-20205; 20207; 20209; 20212; 20217; 20222; 20249; 20270; 20281; 20282; 20284; 20285; 20288; 20290; 20291; 20292; 20293</w:t>
            </w:r>
          </w:p>
        </w:tc>
      </w:tr>
      <w:tr w:rsidR="00D66227" w:rsidRPr="0040018B" w:rsidTr="00D66227">
        <w:trPr>
          <w:trHeight w:val="15"/>
          <w:tblCellSpacing w:w="15" w:type="dxa"/>
        </w:trPr>
        <w:tc>
          <w:tcPr>
            <w:tcW w:w="266"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lastRenderedPageBreak/>
              <w:t>12.7.</w:t>
            </w:r>
          </w:p>
        </w:tc>
        <w:tc>
          <w:tcPr>
            <w:tcW w:w="1280" w:type="pct"/>
            <w:tcBorders>
              <w:top w:val="outset" w:sz="6" w:space="0" w:color="auto"/>
              <w:left w:val="outset" w:sz="6" w:space="0" w:color="auto"/>
              <w:bottom w:val="outset" w:sz="6" w:space="0" w:color="auto"/>
              <w:right w:val="outset" w:sz="6" w:space="0" w:color="auto"/>
            </w:tcBorders>
            <w:hideMark/>
          </w:tcPr>
          <w:p w:rsidR="00D66227" w:rsidRPr="0040018B" w:rsidRDefault="00D66227" w:rsidP="00243739">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 xml:space="preserve">vispārējie ķirurģiskie pakalpojumi </w:t>
            </w:r>
          </w:p>
        </w:tc>
        <w:tc>
          <w:tcPr>
            <w:tcW w:w="1824"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60110+03180; 03183; 03184; 03187-03189; 21018; 21020; 21022; 21024; 21026; 21067; 21100-21105; 21130; 21190; 22023; 22034; 22062; 23002-23007; 23009; 23010; 23015; 23016; 23021; 23022; 23036; 23037; 23052-23054; 23060; 23061; 23063-23065; 23066; 23068-23070; 23075-23094; 23096; 23097; 23098-23099; 23106; 23108-23112; 24107; 24127; 28001; 28003; 28004; 28017; 28018; 28019; 28020; 28021; 28022; 28023; 28024; 28025; 28026; 28036; 28037; 28038; 28039; 28040; 28041; 28042; 29005; 29006; 29008; 29009; 29015; 29016; 29019; 29020; 29022; 29023; 29025; 29031-29037; 29039; 29040; 29045; 29046; 29050; 29070; 29084; 29087; 29089; 29090; 29095-29104; 29110-29112; 29113; 29119; 29126-29131; 29133; 29135; 29143-29151; 29165-29169; 29172; 29183; 29187-29190; 29196; 29197; 29199; 29202-29205; 29224; 29238; 29239; 29257; 29258; 30027; 30028; 30030; 31001; 31022; 31030; 31033; 31097; 31130; 31145; 31160; 31175; 31177; 31178; 31215; 31216</w:t>
            </w:r>
          </w:p>
        </w:tc>
        <w:tc>
          <w:tcPr>
            <w:tcW w:w="1577" w:type="pct"/>
            <w:tcBorders>
              <w:top w:val="outset" w:sz="6" w:space="0" w:color="auto"/>
              <w:left w:val="outset" w:sz="6" w:space="0" w:color="auto"/>
              <w:bottom w:val="outset" w:sz="6" w:space="0" w:color="auto"/>
              <w:right w:val="outset" w:sz="6" w:space="0" w:color="auto"/>
            </w:tcBorders>
            <w:hideMark/>
          </w:tcPr>
          <w:p w:rsidR="00D66227" w:rsidRPr="0040018B" w:rsidRDefault="00D66227" w:rsidP="00D66227">
            <w:pPr>
              <w:spacing w:after="0" w:line="15" w:lineRule="atLeast"/>
              <w:rPr>
                <w:rFonts w:ascii="Times New Roman" w:eastAsia="Times New Roman" w:hAnsi="Times New Roman" w:cs="Times New Roman"/>
                <w:sz w:val="24"/>
                <w:szCs w:val="24"/>
                <w:lang w:eastAsia="lv-LV"/>
              </w:rPr>
            </w:pPr>
            <w:r w:rsidRPr="0040018B">
              <w:rPr>
                <w:rFonts w:ascii="Times New Roman" w:eastAsia="Times New Roman" w:hAnsi="Times New Roman" w:cs="Times New Roman"/>
                <w:sz w:val="24"/>
                <w:szCs w:val="24"/>
                <w:lang w:eastAsia="lv-LV"/>
              </w:rPr>
              <w:t>60110+03180; 03183; 03187; 03189; 21022; 21024; 21026; 21067; 21103; 21104; 21190; 22023; 22034; 22062; 23002; 23009; 23010; 23021; 23037; 23052; 23053; 23063-23065; 23068-23070; 23076; 23078-23094; 23096; 23098-23099; 23106; 23108-23112; 24107; 24127; 28001; 28003; 28004; 28017; 28019; 28021; 28022; 28023; 28024; 28025; 28036; 28037; 28038; 28039; 28040; 28041; 28042; 29005; 29006; 29008; 29009; 29087; 29103; 29110; 29167; 29169; 29183; 29187; 29196; 29257; 29258; 31001; 31186</w:t>
            </w:r>
          </w:p>
        </w:tc>
      </w:tr>
    </w:tbl>
    <w:p w:rsidR="009C3770" w:rsidRPr="0040018B" w:rsidRDefault="00D66227" w:rsidP="00C82198">
      <w:pPr>
        <w:spacing w:after="0" w:line="240" w:lineRule="auto"/>
        <w:jc w:val="both"/>
        <w:rPr>
          <w:sz w:val="28"/>
          <w:szCs w:val="28"/>
        </w:rPr>
      </w:pPr>
      <w:r w:rsidRPr="0040018B">
        <w:rPr>
          <w:rFonts w:ascii="Times New Roman" w:eastAsia="Times New Roman" w:hAnsi="Times New Roman" w:cs="Times New Roman"/>
          <w:sz w:val="28"/>
          <w:szCs w:val="28"/>
          <w:lang w:eastAsia="lv-LV"/>
        </w:rPr>
        <w:lastRenderedPageBreak/>
        <w:t>Piezīme. * Norādītas tikai saistošās (pamata) manipulācijas, kas veicamas konkrētā dienas stacionārā un tiek izmantotas konkrēta dienas stacionāra veida atpazīšanai. Pakalpojuma sniedzējam Nacionālais veselības dienests papildus apmaksā arī citas pacientam nepieciešamās manipulācijas (tai skaitā laboratoriskās analīzes, nepieciešamos radioloģiskos izmeklējumus, anestēzijas pakalpojumus un piemaksas manipulācijas).</w:t>
      </w:r>
    </w:p>
    <w:p w:rsidR="009C3770" w:rsidRPr="0040018B" w:rsidRDefault="009C3770" w:rsidP="00C82198">
      <w:pPr>
        <w:spacing w:after="0"/>
      </w:pPr>
    </w:p>
    <w:p w:rsidR="00C82198" w:rsidRPr="0040018B" w:rsidRDefault="00C82198" w:rsidP="00C82198">
      <w:pPr>
        <w:spacing w:after="0"/>
      </w:pPr>
    </w:p>
    <w:p w:rsidR="00177B6F" w:rsidRPr="0040018B" w:rsidRDefault="00177B6F" w:rsidP="00C82198">
      <w:pPr>
        <w:spacing w:after="0"/>
      </w:pPr>
    </w:p>
    <w:p w:rsidR="00177B6F" w:rsidRPr="0040018B" w:rsidRDefault="00177B6F" w:rsidP="00C82198">
      <w:pPr>
        <w:spacing w:after="0" w:line="240" w:lineRule="auto"/>
        <w:ind w:firstLine="720"/>
        <w:rPr>
          <w:rFonts w:ascii="Times New Roman" w:hAnsi="Times New Roman" w:cs="Times New Roman"/>
          <w:sz w:val="28"/>
          <w:szCs w:val="28"/>
        </w:rPr>
      </w:pPr>
      <w:r w:rsidRPr="0040018B">
        <w:rPr>
          <w:rFonts w:ascii="Times New Roman" w:hAnsi="Times New Roman" w:cs="Times New Roman"/>
          <w:sz w:val="28"/>
          <w:szCs w:val="28"/>
        </w:rPr>
        <w:t>Veselības ministre</w:t>
      </w:r>
      <w:r w:rsidRPr="0040018B">
        <w:rPr>
          <w:rFonts w:ascii="Times New Roman" w:hAnsi="Times New Roman" w:cs="Times New Roman"/>
          <w:sz w:val="28"/>
          <w:szCs w:val="28"/>
        </w:rPr>
        <w:tab/>
        <w:t xml:space="preserve">                                                                         </w:t>
      </w:r>
      <w:proofErr w:type="spellStart"/>
      <w:r w:rsidRPr="0040018B">
        <w:rPr>
          <w:rFonts w:ascii="Times New Roman" w:hAnsi="Times New Roman" w:cs="Times New Roman"/>
          <w:sz w:val="28"/>
          <w:szCs w:val="28"/>
        </w:rPr>
        <w:t>I.Circene</w:t>
      </w:r>
      <w:proofErr w:type="spellEnd"/>
    </w:p>
    <w:p w:rsidR="00177B6F" w:rsidRPr="0040018B" w:rsidRDefault="00177B6F" w:rsidP="00C82198">
      <w:pPr>
        <w:spacing w:after="0"/>
      </w:pPr>
    </w:p>
    <w:p w:rsidR="009C3770" w:rsidRPr="0040018B" w:rsidRDefault="009C3770" w:rsidP="00C82198">
      <w:pPr>
        <w:spacing w:after="0"/>
      </w:pPr>
    </w:p>
    <w:p w:rsidR="00D85412" w:rsidRPr="0040018B" w:rsidRDefault="00D85412" w:rsidP="00C82198">
      <w:pPr>
        <w:spacing w:after="0"/>
      </w:pPr>
    </w:p>
    <w:p w:rsidR="00D85412" w:rsidRPr="0040018B" w:rsidRDefault="00D85412" w:rsidP="00C82198">
      <w:pPr>
        <w:spacing w:after="0"/>
      </w:pPr>
    </w:p>
    <w:p w:rsidR="00D85412" w:rsidRPr="0040018B" w:rsidRDefault="00D85412" w:rsidP="00C82198">
      <w:pPr>
        <w:spacing w:after="0"/>
      </w:pPr>
    </w:p>
    <w:p w:rsidR="00D85412" w:rsidRPr="0040018B" w:rsidRDefault="00D85412" w:rsidP="00C82198">
      <w:pPr>
        <w:spacing w:after="0"/>
      </w:pPr>
    </w:p>
    <w:p w:rsidR="00177B6F" w:rsidRPr="0040018B" w:rsidRDefault="00D37D0E" w:rsidP="00177B6F">
      <w:pPr>
        <w:spacing w:after="0" w:line="240" w:lineRule="auto"/>
        <w:rPr>
          <w:rFonts w:ascii="Times New Roman" w:hAnsi="Times New Roman" w:cs="Times New Roman"/>
          <w:sz w:val="24"/>
          <w:szCs w:val="24"/>
        </w:rPr>
      </w:pPr>
      <w:r w:rsidRPr="0040018B">
        <w:rPr>
          <w:rFonts w:ascii="Times New Roman" w:hAnsi="Times New Roman" w:cs="Times New Roman"/>
          <w:sz w:val="24"/>
          <w:szCs w:val="24"/>
        </w:rPr>
        <w:t>1</w:t>
      </w:r>
      <w:r w:rsidR="005B4F8F" w:rsidRPr="0040018B">
        <w:rPr>
          <w:rFonts w:ascii="Times New Roman" w:hAnsi="Times New Roman" w:cs="Times New Roman"/>
          <w:sz w:val="24"/>
          <w:szCs w:val="24"/>
        </w:rPr>
        <w:t>3</w:t>
      </w:r>
      <w:r w:rsidR="00177B6F" w:rsidRPr="0040018B">
        <w:rPr>
          <w:rFonts w:ascii="Times New Roman" w:hAnsi="Times New Roman" w:cs="Times New Roman"/>
          <w:sz w:val="24"/>
          <w:szCs w:val="24"/>
        </w:rPr>
        <w:t>.1</w:t>
      </w:r>
      <w:r w:rsidR="00541BFE" w:rsidRPr="0040018B">
        <w:rPr>
          <w:rFonts w:ascii="Times New Roman" w:hAnsi="Times New Roman" w:cs="Times New Roman"/>
          <w:sz w:val="24"/>
          <w:szCs w:val="24"/>
        </w:rPr>
        <w:t>2</w:t>
      </w:r>
      <w:r w:rsidR="00177B6F" w:rsidRPr="0040018B">
        <w:rPr>
          <w:rFonts w:ascii="Times New Roman" w:hAnsi="Times New Roman" w:cs="Times New Roman"/>
          <w:sz w:val="24"/>
          <w:szCs w:val="24"/>
        </w:rPr>
        <w:t xml:space="preserve">.2013    </w:t>
      </w:r>
      <w:r w:rsidR="00541BFE" w:rsidRPr="0040018B">
        <w:rPr>
          <w:rFonts w:ascii="Times New Roman" w:hAnsi="Times New Roman" w:cs="Times New Roman"/>
          <w:sz w:val="24"/>
          <w:szCs w:val="24"/>
        </w:rPr>
        <w:t>1</w:t>
      </w:r>
      <w:r w:rsidR="005B4F8F" w:rsidRPr="0040018B">
        <w:rPr>
          <w:rFonts w:ascii="Times New Roman" w:hAnsi="Times New Roman" w:cs="Times New Roman"/>
          <w:sz w:val="24"/>
          <w:szCs w:val="24"/>
        </w:rPr>
        <w:t>2</w:t>
      </w:r>
      <w:r w:rsidR="00177B6F" w:rsidRPr="0040018B">
        <w:rPr>
          <w:rFonts w:ascii="Times New Roman" w:hAnsi="Times New Roman" w:cs="Times New Roman"/>
          <w:sz w:val="24"/>
          <w:szCs w:val="24"/>
        </w:rPr>
        <w:t>:</w:t>
      </w:r>
      <w:r w:rsidR="005B4F8F" w:rsidRPr="0040018B">
        <w:rPr>
          <w:rFonts w:ascii="Times New Roman" w:hAnsi="Times New Roman" w:cs="Times New Roman"/>
          <w:sz w:val="24"/>
          <w:szCs w:val="24"/>
        </w:rPr>
        <w:t>45</w:t>
      </w:r>
    </w:p>
    <w:p w:rsidR="00177B6F" w:rsidRPr="0040018B" w:rsidRDefault="00177B6F" w:rsidP="00177B6F">
      <w:pPr>
        <w:spacing w:after="0" w:line="240" w:lineRule="auto"/>
        <w:rPr>
          <w:rFonts w:ascii="Times New Roman" w:hAnsi="Times New Roman" w:cs="Times New Roman"/>
          <w:sz w:val="24"/>
          <w:szCs w:val="24"/>
        </w:rPr>
      </w:pPr>
      <w:r w:rsidRPr="0040018B">
        <w:rPr>
          <w:rFonts w:ascii="Times New Roman" w:hAnsi="Times New Roman" w:cs="Times New Roman"/>
          <w:sz w:val="24"/>
          <w:szCs w:val="24"/>
        </w:rPr>
        <w:t>8</w:t>
      </w:r>
      <w:r w:rsidR="00541BFE" w:rsidRPr="0040018B">
        <w:rPr>
          <w:rFonts w:ascii="Times New Roman" w:hAnsi="Times New Roman" w:cs="Times New Roman"/>
          <w:sz w:val="24"/>
          <w:szCs w:val="24"/>
        </w:rPr>
        <w:t>3</w:t>
      </w:r>
      <w:r w:rsidR="00D85412" w:rsidRPr="0040018B">
        <w:rPr>
          <w:rFonts w:ascii="Times New Roman" w:hAnsi="Times New Roman" w:cs="Times New Roman"/>
          <w:sz w:val="24"/>
          <w:szCs w:val="24"/>
        </w:rPr>
        <w:t>6</w:t>
      </w:r>
    </w:p>
    <w:p w:rsidR="00177B6F" w:rsidRPr="0040018B" w:rsidRDefault="00177B6F" w:rsidP="00177B6F">
      <w:pPr>
        <w:spacing w:after="0" w:line="240" w:lineRule="auto"/>
        <w:rPr>
          <w:rFonts w:ascii="Times New Roman" w:hAnsi="Times New Roman" w:cs="Times New Roman"/>
          <w:sz w:val="24"/>
          <w:szCs w:val="24"/>
        </w:rPr>
      </w:pPr>
      <w:r w:rsidRPr="0040018B">
        <w:rPr>
          <w:rFonts w:ascii="Times New Roman" w:hAnsi="Times New Roman" w:cs="Times New Roman"/>
          <w:sz w:val="24"/>
          <w:szCs w:val="24"/>
        </w:rPr>
        <w:t>L.Eglīte</w:t>
      </w:r>
    </w:p>
    <w:p w:rsidR="00177B6F" w:rsidRPr="0040018B" w:rsidRDefault="00790FA7" w:rsidP="00177B6F">
      <w:pPr>
        <w:spacing w:after="0" w:line="240" w:lineRule="auto"/>
        <w:rPr>
          <w:rFonts w:ascii="Times New Roman" w:hAnsi="Times New Roman" w:cs="Times New Roman"/>
          <w:sz w:val="24"/>
          <w:szCs w:val="24"/>
        </w:rPr>
      </w:pPr>
      <w:hyperlink r:id="rId6" w:history="1">
        <w:r w:rsidR="00177B6F" w:rsidRPr="0040018B">
          <w:rPr>
            <w:rStyle w:val="Hyperlink"/>
            <w:rFonts w:ascii="Times New Roman" w:hAnsi="Times New Roman" w:cs="Times New Roman"/>
            <w:color w:val="auto"/>
            <w:sz w:val="24"/>
            <w:szCs w:val="24"/>
          </w:rPr>
          <w:t>Leonora.Eglite@vm.gov.lv</w:t>
        </w:r>
      </w:hyperlink>
    </w:p>
    <w:p w:rsidR="00177B6F" w:rsidRPr="0040018B" w:rsidRDefault="00177B6F" w:rsidP="00177B6F">
      <w:pPr>
        <w:spacing w:after="0" w:line="240" w:lineRule="auto"/>
        <w:rPr>
          <w:rFonts w:ascii="Times New Roman" w:hAnsi="Times New Roman" w:cs="Times New Roman"/>
          <w:sz w:val="24"/>
          <w:szCs w:val="24"/>
        </w:rPr>
      </w:pPr>
    </w:p>
    <w:p w:rsidR="00177B6F" w:rsidRPr="0040018B" w:rsidRDefault="00177B6F" w:rsidP="00177B6F">
      <w:pPr>
        <w:spacing w:after="0" w:line="240" w:lineRule="auto"/>
        <w:rPr>
          <w:rFonts w:ascii="Times New Roman" w:hAnsi="Times New Roman" w:cs="Times New Roman"/>
          <w:sz w:val="24"/>
          <w:szCs w:val="24"/>
        </w:rPr>
      </w:pPr>
      <w:r w:rsidRPr="0040018B">
        <w:rPr>
          <w:rFonts w:ascii="Times New Roman" w:hAnsi="Times New Roman" w:cs="Times New Roman"/>
          <w:sz w:val="24"/>
          <w:szCs w:val="24"/>
        </w:rPr>
        <w:t>A.Reinika 67043780</w:t>
      </w:r>
    </w:p>
    <w:p w:rsidR="00177B6F" w:rsidRPr="0040018B" w:rsidRDefault="00790FA7" w:rsidP="00177B6F">
      <w:pPr>
        <w:spacing w:after="0" w:line="240" w:lineRule="auto"/>
        <w:rPr>
          <w:rFonts w:ascii="Times New Roman" w:hAnsi="Times New Roman" w:cs="Times New Roman"/>
          <w:sz w:val="24"/>
          <w:szCs w:val="24"/>
        </w:rPr>
      </w:pPr>
      <w:hyperlink r:id="rId7" w:history="1">
        <w:r w:rsidR="00177B6F" w:rsidRPr="0040018B">
          <w:rPr>
            <w:rStyle w:val="Hyperlink"/>
            <w:rFonts w:ascii="Times New Roman" w:hAnsi="Times New Roman" w:cs="Times New Roman"/>
            <w:color w:val="auto"/>
            <w:sz w:val="24"/>
            <w:szCs w:val="24"/>
          </w:rPr>
          <w:t>Alda.Reinika@vmnvd.gov.lv</w:t>
        </w:r>
      </w:hyperlink>
    </w:p>
    <w:sectPr w:rsidR="00177B6F" w:rsidRPr="0040018B" w:rsidSect="00D85412">
      <w:headerReference w:type="default" r:id="rId8"/>
      <w:footerReference w:type="default" r:id="rId9"/>
      <w:footerReference w:type="first" r:id="rId10"/>
      <w:pgSz w:w="16838" w:h="11906" w:orient="landscape"/>
      <w:pgMar w:top="1800"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261" w:rsidRDefault="00427261" w:rsidP="009C3770">
      <w:pPr>
        <w:spacing w:after="0" w:line="240" w:lineRule="auto"/>
      </w:pPr>
      <w:r>
        <w:separator/>
      </w:r>
    </w:p>
  </w:endnote>
  <w:endnote w:type="continuationSeparator" w:id="0">
    <w:p w:rsidR="00427261" w:rsidRDefault="00427261" w:rsidP="009C3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70" w:rsidRPr="00187A81" w:rsidRDefault="009C3770" w:rsidP="009C3770">
    <w:pPr>
      <w:jc w:val="both"/>
      <w:rPr>
        <w:rFonts w:ascii="Times New Roman" w:hAnsi="Times New Roman" w:cs="Times New Roman"/>
        <w:sz w:val="20"/>
        <w:szCs w:val="20"/>
      </w:rPr>
    </w:pPr>
    <w:r w:rsidRPr="00187A81">
      <w:rPr>
        <w:rFonts w:ascii="Times New Roman" w:hAnsi="Times New Roman" w:cs="Times New Roman"/>
        <w:sz w:val="20"/>
        <w:szCs w:val="20"/>
      </w:rPr>
      <w:t>VMnotp1</w:t>
    </w:r>
    <w:r>
      <w:rPr>
        <w:rFonts w:ascii="Times New Roman" w:hAnsi="Times New Roman" w:cs="Times New Roman"/>
        <w:sz w:val="20"/>
        <w:szCs w:val="20"/>
      </w:rPr>
      <w:t>9</w:t>
    </w:r>
    <w:r w:rsidRPr="00187A81">
      <w:rPr>
        <w:rFonts w:ascii="Times New Roman" w:hAnsi="Times New Roman" w:cs="Times New Roman"/>
        <w:sz w:val="20"/>
        <w:szCs w:val="20"/>
      </w:rPr>
      <w:t>_</w:t>
    </w:r>
    <w:r w:rsidR="00D37D0E">
      <w:rPr>
        <w:rFonts w:ascii="Times New Roman" w:hAnsi="Times New Roman" w:cs="Times New Roman"/>
        <w:sz w:val="20"/>
        <w:szCs w:val="20"/>
      </w:rPr>
      <w:t>1</w:t>
    </w:r>
    <w:r w:rsidR="005B4F8F">
      <w:rPr>
        <w:rFonts w:ascii="Times New Roman" w:hAnsi="Times New Roman" w:cs="Times New Roman"/>
        <w:sz w:val="20"/>
        <w:szCs w:val="20"/>
      </w:rPr>
      <w:t>3</w:t>
    </w:r>
    <w:r w:rsidRPr="00187A81">
      <w:rPr>
        <w:rFonts w:ascii="Times New Roman" w:hAnsi="Times New Roman" w:cs="Times New Roman"/>
        <w:sz w:val="20"/>
        <w:szCs w:val="20"/>
      </w:rPr>
      <w:t>1</w:t>
    </w:r>
    <w:r w:rsidR="00044FE1">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2" w:name="OLE_LINK1"/>
    <w:bookmarkStart w:id="3" w:name="OLE_LINK2"/>
    <w:r w:rsidRPr="00187A81">
      <w:rPr>
        <w:rFonts w:ascii="Times New Roman" w:hAnsi="Times New Roman" w:cs="Times New Roman"/>
        <w:sz w:val="20"/>
        <w:szCs w:val="20"/>
      </w:rPr>
      <w:t>Ministru kabineta noteikumu projekts „Veselības aprūpes organizēšanas un finansēšanas kārtība”</w:t>
    </w:r>
  </w:p>
  <w:bookmarkEnd w:id="2"/>
  <w:bookmarkEnd w:id="3"/>
  <w:p w:rsidR="009C3770" w:rsidRPr="009C3770" w:rsidRDefault="009C3770" w:rsidP="009C37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12" w:rsidRPr="00187A81" w:rsidRDefault="00D85412" w:rsidP="00D85412">
    <w:pPr>
      <w:jc w:val="both"/>
      <w:rPr>
        <w:rFonts w:ascii="Times New Roman" w:hAnsi="Times New Roman" w:cs="Times New Roman"/>
        <w:sz w:val="20"/>
        <w:szCs w:val="20"/>
      </w:rPr>
    </w:pPr>
    <w:r w:rsidRPr="00187A81">
      <w:rPr>
        <w:rFonts w:ascii="Times New Roman" w:hAnsi="Times New Roman" w:cs="Times New Roman"/>
        <w:sz w:val="20"/>
        <w:szCs w:val="20"/>
      </w:rPr>
      <w:t>VMnotp1</w:t>
    </w:r>
    <w:r>
      <w:rPr>
        <w:rFonts w:ascii="Times New Roman" w:hAnsi="Times New Roman" w:cs="Times New Roman"/>
        <w:sz w:val="20"/>
        <w:szCs w:val="20"/>
      </w:rPr>
      <w:t>9</w:t>
    </w:r>
    <w:r w:rsidRPr="00187A81">
      <w:rPr>
        <w:rFonts w:ascii="Times New Roman" w:hAnsi="Times New Roman" w:cs="Times New Roman"/>
        <w:sz w:val="20"/>
        <w:szCs w:val="20"/>
      </w:rPr>
      <w:t>_</w:t>
    </w:r>
    <w:r w:rsidR="00D37D0E">
      <w:rPr>
        <w:rFonts w:ascii="Times New Roman" w:hAnsi="Times New Roman" w:cs="Times New Roman"/>
        <w:sz w:val="20"/>
        <w:szCs w:val="20"/>
      </w:rPr>
      <w:t>1</w:t>
    </w:r>
    <w:r w:rsidR="005B4F8F">
      <w:rPr>
        <w:rFonts w:ascii="Times New Roman" w:hAnsi="Times New Roman" w:cs="Times New Roman"/>
        <w:sz w:val="20"/>
        <w:szCs w:val="20"/>
      </w:rPr>
      <w:t>3</w:t>
    </w:r>
    <w:r w:rsidRPr="00187A81">
      <w:rPr>
        <w:rFonts w:ascii="Times New Roman" w:hAnsi="Times New Roman" w:cs="Times New Roman"/>
        <w:sz w:val="20"/>
        <w:szCs w:val="20"/>
      </w:rPr>
      <w:t>1</w:t>
    </w:r>
    <w:r w:rsidR="00044FE1">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D85412" w:rsidRDefault="00D85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261" w:rsidRDefault="00427261" w:rsidP="009C3770">
      <w:pPr>
        <w:spacing w:after="0" w:line="240" w:lineRule="auto"/>
      </w:pPr>
      <w:r>
        <w:separator/>
      </w:r>
    </w:p>
  </w:footnote>
  <w:footnote w:type="continuationSeparator" w:id="0">
    <w:p w:rsidR="00427261" w:rsidRDefault="00427261" w:rsidP="009C3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055"/>
      <w:docPartObj>
        <w:docPartGallery w:val="Page Numbers (Top of Page)"/>
        <w:docPartUnique/>
      </w:docPartObj>
    </w:sdtPr>
    <w:sdtContent>
      <w:p w:rsidR="00D85412" w:rsidRDefault="00790FA7">
        <w:pPr>
          <w:pStyle w:val="Header"/>
          <w:jc w:val="center"/>
        </w:pPr>
        <w:r>
          <w:fldChar w:fldCharType="begin"/>
        </w:r>
        <w:r w:rsidR="00427261">
          <w:instrText xml:space="preserve"> PAGE   \* MERGEFORMAT </w:instrText>
        </w:r>
        <w:r>
          <w:fldChar w:fldCharType="separate"/>
        </w:r>
        <w:r w:rsidR="0040018B">
          <w:rPr>
            <w:noProof/>
          </w:rPr>
          <w:t>5</w:t>
        </w:r>
        <w:r>
          <w:rPr>
            <w:noProof/>
          </w:rPr>
          <w:fldChar w:fldCharType="end"/>
        </w:r>
      </w:p>
    </w:sdtContent>
  </w:sdt>
  <w:p w:rsidR="00D85412" w:rsidRDefault="00D854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6227"/>
    <w:rsid w:val="00044FE1"/>
    <w:rsid w:val="00112EF5"/>
    <w:rsid w:val="001147C6"/>
    <w:rsid w:val="001716AD"/>
    <w:rsid w:val="00177B6F"/>
    <w:rsid w:val="00243739"/>
    <w:rsid w:val="003929FC"/>
    <w:rsid w:val="003B0911"/>
    <w:rsid w:val="0040018B"/>
    <w:rsid w:val="00427261"/>
    <w:rsid w:val="004446B3"/>
    <w:rsid w:val="00541BFE"/>
    <w:rsid w:val="0057003F"/>
    <w:rsid w:val="005B4F8F"/>
    <w:rsid w:val="00686D80"/>
    <w:rsid w:val="00790FA7"/>
    <w:rsid w:val="007A5233"/>
    <w:rsid w:val="009C3770"/>
    <w:rsid w:val="00A4407A"/>
    <w:rsid w:val="00AF4479"/>
    <w:rsid w:val="00C82198"/>
    <w:rsid w:val="00CC1EFF"/>
    <w:rsid w:val="00D37D0E"/>
    <w:rsid w:val="00D66227"/>
    <w:rsid w:val="00D85412"/>
    <w:rsid w:val="00D92F59"/>
    <w:rsid w:val="00F832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7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770"/>
  </w:style>
  <w:style w:type="paragraph" w:styleId="Footer">
    <w:name w:val="footer"/>
    <w:basedOn w:val="Normal"/>
    <w:link w:val="FooterChar"/>
    <w:uiPriority w:val="99"/>
    <w:semiHidden/>
    <w:unhideWhenUsed/>
    <w:rsid w:val="009C377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C3770"/>
  </w:style>
  <w:style w:type="character" w:styleId="Hyperlink">
    <w:name w:val="Hyperlink"/>
    <w:basedOn w:val="DefaultParagraphFont"/>
    <w:uiPriority w:val="99"/>
    <w:unhideWhenUsed/>
    <w:rsid w:val="00177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7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770"/>
  </w:style>
  <w:style w:type="paragraph" w:styleId="Footer">
    <w:name w:val="footer"/>
    <w:basedOn w:val="Normal"/>
    <w:link w:val="FooterChar"/>
    <w:uiPriority w:val="99"/>
    <w:semiHidden/>
    <w:unhideWhenUsed/>
    <w:rsid w:val="009C377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C3770"/>
  </w:style>
  <w:style w:type="character" w:styleId="Hyperlink">
    <w:name w:val="Hyperlink"/>
    <w:basedOn w:val="DefaultParagraphFont"/>
    <w:uiPriority w:val="99"/>
    <w:unhideWhenUsed/>
    <w:rsid w:val="00177B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10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lda.Reinika@vmnvd.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nora.Eglite@v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4680</Words>
  <Characters>2669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19.pielikums Ministru kabineta noteikumu projektam „Veselības aprūpes organizēšanas un finansēšanas kārtība”</vt:lpstr>
    </vt:vector>
  </TitlesOfParts>
  <Company>Veselības ministrija</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19.pielikums Ministru kabineta noteikumu projektam „Veselības aprūpes organizēšanas un finansēšanas kārtība”</dc:title>
  <dc:subject>19.pielikums</dc:subject>
  <dc:creator>Leonora Eglīte</dc:creator>
  <dc:description>Leonora.Eglite@vm.gov.lv; tālr.67876091</dc:description>
  <cp:lastModifiedBy>leglite</cp:lastModifiedBy>
  <cp:revision>5</cp:revision>
  <dcterms:created xsi:type="dcterms:W3CDTF">2013-12-12T11:09:00Z</dcterms:created>
  <dcterms:modified xsi:type="dcterms:W3CDTF">2013-12-13T10:45:00Z</dcterms:modified>
</cp:coreProperties>
</file>