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6D55" w14:textId="77777777" w:rsidR="006A222D" w:rsidRPr="00782C03" w:rsidRDefault="006A222D" w:rsidP="00F5458C">
      <w:pPr>
        <w:tabs>
          <w:tab w:val="left" w:pos="6804"/>
        </w:tabs>
        <w:jc w:val="both"/>
        <w:rPr>
          <w:sz w:val="28"/>
          <w:szCs w:val="28"/>
        </w:rPr>
      </w:pPr>
    </w:p>
    <w:p w14:paraId="359D53E9" w14:textId="77777777" w:rsidR="006A222D" w:rsidRPr="00782C03" w:rsidRDefault="006A222D" w:rsidP="00F5458C">
      <w:pPr>
        <w:tabs>
          <w:tab w:val="left" w:pos="6663"/>
        </w:tabs>
        <w:rPr>
          <w:sz w:val="28"/>
          <w:szCs w:val="28"/>
        </w:rPr>
      </w:pPr>
    </w:p>
    <w:p w14:paraId="6FA8D90C" w14:textId="77777777" w:rsidR="006A222D" w:rsidRPr="00782C03" w:rsidRDefault="006A222D" w:rsidP="00F5458C">
      <w:pPr>
        <w:tabs>
          <w:tab w:val="left" w:pos="6663"/>
        </w:tabs>
        <w:rPr>
          <w:sz w:val="28"/>
          <w:szCs w:val="28"/>
        </w:rPr>
      </w:pPr>
    </w:p>
    <w:p w14:paraId="5D2A3C21" w14:textId="77777777" w:rsidR="006A222D" w:rsidRPr="00782C03" w:rsidRDefault="006A222D" w:rsidP="00F5458C">
      <w:pPr>
        <w:tabs>
          <w:tab w:val="left" w:pos="6663"/>
        </w:tabs>
        <w:rPr>
          <w:sz w:val="28"/>
          <w:szCs w:val="28"/>
        </w:rPr>
      </w:pPr>
    </w:p>
    <w:p w14:paraId="3851A324" w14:textId="7DF046C7" w:rsidR="006A222D" w:rsidRPr="00782C03" w:rsidRDefault="006A222D" w:rsidP="00F5458C">
      <w:pPr>
        <w:tabs>
          <w:tab w:val="left" w:pos="6663"/>
        </w:tabs>
        <w:rPr>
          <w:sz w:val="28"/>
          <w:szCs w:val="28"/>
        </w:rPr>
      </w:pPr>
      <w:r w:rsidRPr="00782C03">
        <w:rPr>
          <w:sz w:val="28"/>
          <w:szCs w:val="28"/>
        </w:rPr>
        <w:t xml:space="preserve">2013.gada </w:t>
      </w:r>
      <w:r w:rsidR="00F046AD">
        <w:rPr>
          <w:sz w:val="28"/>
          <w:szCs w:val="28"/>
        </w:rPr>
        <w:t>3.septembrī</w:t>
      </w:r>
      <w:r w:rsidRPr="00782C03">
        <w:rPr>
          <w:sz w:val="28"/>
          <w:szCs w:val="28"/>
        </w:rPr>
        <w:tab/>
        <w:t>Noteikumi Nr.</w:t>
      </w:r>
      <w:r w:rsidR="00F046AD">
        <w:rPr>
          <w:sz w:val="28"/>
          <w:szCs w:val="28"/>
        </w:rPr>
        <w:t xml:space="preserve"> 754</w:t>
      </w:r>
    </w:p>
    <w:p w14:paraId="2EEC7E29" w14:textId="0B814345" w:rsidR="006A222D" w:rsidRPr="00782C03" w:rsidRDefault="006A222D" w:rsidP="00F5458C">
      <w:pPr>
        <w:tabs>
          <w:tab w:val="left" w:pos="6663"/>
        </w:tabs>
      </w:pPr>
      <w:r w:rsidRPr="00782C03">
        <w:rPr>
          <w:sz w:val="28"/>
          <w:szCs w:val="28"/>
        </w:rPr>
        <w:t>Rīgā</w:t>
      </w:r>
      <w:r w:rsidRPr="00782C03">
        <w:rPr>
          <w:sz w:val="28"/>
          <w:szCs w:val="28"/>
        </w:rPr>
        <w:tab/>
        <w:t>(prot. Nr.</w:t>
      </w:r>
      <w:r w:rsidR="00F046AD">
        <w:rPr>
          <w:sz w:val="28"/>
          <w:szCs w:val="28"/>
        </w:rPr>
        <w:t>47 43</w:t>
      </w:r>
      <w:bookmarkStart w:id="0" w:name="_GoBack"/>
      <w:bookmarkEnd w:id="0"/>
      <w:r w:rsidRPr="00782C03">
        <w:rPr>
          <w:sz w:val="28"/>
          <w:szCs w:val="28"/>
        </w:rPr>
        <w:t>.§)</w:t>
      </w:r>
    </w:p>
    <w:p w14:paraId="24860D3A" w14:textId="77777777" w:rsidR="00C501AD" w:rsidRPr="00782C03" w:rsidRDefault="00C501AD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860D3B" w14:textId="4C838795" w:rsidR="00C501AD" w:rsidRPr="00782C03" w:rsidRDefault="00C501AD" w:rsidP="00A01269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782C03">
        <w:rPr>
          <w:b/>
          <w:bCs/>
          <w:sz w:val="28"/>
        </w:rPr>
        <w:t xml:space="preserve">Grozījumi Ministru kabineta 2010.gada 16.marta </w:t>
      </w:r>
      <w:r w:rsidRPr="00782C03">
        <w:rPr>
          <w:b/>
          <w:sz w:val="28"/>
          <w:szCs w:val="28"/>
        </w:rPr>
        <w:t xml:space="preserve">noteikumos Nr.251 </w:t>
      </w:r>
      <w:r w:rsidR="006A222D" w:rsidRPr="00782C03">
        <w:rPr>
          <w:b/>
          <w:bCs/>
          <w:sz w:val="28"/>
          <w:szCs w:val="28"/>
        </w:rPr>
        <w:t>"</w:t>
      </w:r>
      <w:r w:rsidRPr="00782C03">
        <w:rPr>
          <w:b/>
          <w:bCs/>
          <w:sz w:val="28"/>
          <w:szCs w:val="28"/>
        </w:rPr>
        <w:t>Noteikumi par valsts nodevu bioloģiskās lauksaimniecības jomā</w:t>
      </w:r>
      <w:r w:rsidR="006A222D" w:rsidRPr="00782C03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24860D3D" w14:textId="77777777" w:rsidR="00C501AD" w:rsidRPr="00782C03" w:rsidRDefault="00C501AD" w:rsidP="001C4B13">
      <w:pPr>
        <w:jc w:val="right"/>
        <w:outlineLvl w:val="0"/>
      </w:pPr>
    </w:p>
    <w:p w14:paraId="24860D3E" w14:textId="77777777" w:rsidR="00C501AD" w:rsidRPr="00782C03" w:rsidRDefault="00C501AD" w:rsidP="001C4B13">
      <w:pPr>
        <w:jc w:val="right"/>
        <w:outlineLvl w:val="0"/>
        <w:rPr>
          <w:sz w:val="28"/>
          <w:szCs w:val="28"/>
        </w:rPr>
      </w:pPr>
      <w:r w:rsidRPr="00782C03">
        <w:rPr>
          <w:sz w:val="28"/>
          <w:szCs w:val="28"/>
        </w:rPr>
        <w:t>Izdoti saskaņā ar</w:t>
      </w:r>
    </w:p>
    <w:p w14:paraId="0ECB6659" w14:textId="77777777" w:rsidR="00801706" w:rsidRPr="00782C03" w:rsidRDefault="00801706" w:rsidP="00A01269">
      <w:pPr>
        <w:jc w:val="right"/>
        <w:rPr>
          <w:iCs/>
          <w:sz w:val="28"/>
          <w:szCs w:val="28"/>
        </w:rPr>
      </w:pPr>
      <w:r w:rsidRPr="00782C03">
        <w:fldChar w:fldCharType="begin"/>
      </w:r>
      <w:r w:rsidRPr="00782C03">
        <w:instrText xml:space="preserve"> HYPERLINK "http://likumi.lv/doc.php?id=87480" \t "_blank" </w:instrText>
      </w:r>
      <w:r w:rsidRPr="00782C03">
        <w:fldChar w:fldCharType="separate"/>
      </w:r>
      <w:r w:rsidR="00C501AD" w:rsidRPr="00782C03">
        <w:rPr>
          <w:iCs/>
          <w:sz w:val="28"/>
          <w:szCs w:val="28"/>
        </w:rPr>
        <w:t>Lauksaimniecības un</w:t>
      </w:r>
    </w:p>
    <w:p w14:paraId="3F0DF695" w14:textId="77777777" w:rsidR="00801706" w:rsidRPr="00782C03" w:rsidRDefault="00C501AD" w:rsidP="00A01269">
      <w:pPr>
        <w:jc w:val="right"/>
        <w:rPr>
          <w:iCs/>
          <w:sz w:val="28"/>
          <w:szCs w:val="28"/>
        </w:rPr>
      </w:pPr>
      <w:r w:rsidRPr="00782C03">
        <w:rPr>
          <w:iCs/>
          <w:sz w:val="28"/>
          <w:szCs w:val="28"/>
        </w:rPr>
        <w:t>lauku attīstības likuma</w:t>
      </w:r>
      <w:r w:rsidR="00801706" w:rsidRPr="00782C03">
        <w:rPr>
          <w:iCs/>
          <w:sz w:val="28"/>
          <w:szCs w:val="28"/>
        </w:rPr>
        <w:fldChar w:fldCharType="end"/>
      </w:r>
      <w:r w:rsidRPr="00782C03">
        <w:rPr>
          <w:iCs/>
          <w:sz w:val="28"/>
          <w:szCs w:val="28"/>
        </w:rPr>
        <w:t xml:space="preserve"> </w:t>
      </w:r>
    </w:p>
    <w:p w14:paraId="24860D3F" w14:textId="15B988AD" w:rsidR="00C501AD" w:rsidRPr="00782C03" w:rsidRDefault="00C501AD" w:rsidP="00A01269">
      <w:pPr>
        <w:jc w:val="right"/>
        <w:rPr>
          <w:iCs/>
          <w:sz w:val="28"/>
          <w:szCs w:val="28"/>
        </w:rPr>
      </w:pPr>
      <w:r w:rsidRPr="00782C03">
        <w:rPr>
          <w:iCs/>
          <w:sz w:val="28"/>
          <w:szCs w:val="28"/>
        </w:rPr>
        <w:t>11.panta trešās daļas 4., 5. un 6.punktu</w:t>
      </w:r>
    </w:p>
    <w:p w14:paraId="24860D41" w14:textId="77777777" w:rsidR="00C501AD" w:rsidRPr="00782C03" w:rsidRDefault="00C501AD" w:rsidP="001C4B13">
      <w:pPr>
        <w:pStyle w:val="naislab"/>
        <w:spacing w:before="0" w:after="0"/>
        <w:ind w:firstLine="720"/>
      </w:pPr>
      <w:r w:rsidRPr="00782C03">
        <w:t xml:space="preserve"> </w:t>
      </w:r>
    </w:p>
    <w:p w14:paraId="24860D42" w14:textId="7AFE0ACE" w:rsidR="00C501AD" w:rsidRPr="00782C03" w:rsidRDefault="00C501AD" w:rsidP="002342A2">
      <w:pPr>
        <w:pStyle w:val="naisf"/>
        <w:spacing w:before="0" w:after="0"/>
        <w:ind w:firstLine="720"/>
        <w:rPr>
          <w:sz w:val="28"/>
          <w:szCs w:val="28"/>
        </w:rPr>
      </w:pPr>
      <w:r w:rsidRPr="00782C03">
        <w:rPr>
          <w:sz w:val="28"/>
          <w:szCs w:val="28"/>
        </w:rPr>
        <w:t xml:space="preserve">1. Izdarīt Ministru kabineta </w:t>
      </w:r>
      <w:r w:rsidRPr="00782C03">
        <w:rPr>
          <w:bCs/>
          <w:sz w:val="28"/>
        </w:rPr>
        <w:t xml:space="preserve">2010.gada 16.marta </w:t>
      </w:r>
      <w:r w:rsidRPr="00782C03">
        <w:rPr>
          <w:sz w:val="28"/>
          <w:szCs w:val="28"/>
        </w:rPr>
        <w:t xml:space="preserve">noteikumos Nr.251 </w:t>
      </w:r>
      <w:r w:rsidR="006A222D" w:rsidRPr="00782C03">
        <w:rPr>
          <w:bCs/>
          <w:sz w:val="28"/>
          <w:szCs w:val="28"/>
        </w:rPr>
        <w:t>"</w:t>
      </w:r>
      <w:r w:rsidRPr="00782C03">
        <w:rPr>
          <w:bCs/>
          <w:sz w:val="28"/>
          <w:szCs w:val="28"/>
        </w:rPr>
        <w:t>Noteikumi par valsts nodevu bioloģiskās lauksaimniecības jomā</w:t>
      </w:r>
      <w:r w:rsidR="006A222D" w:rsidRPr="00782C03">
        <w:rPr>
          <w:bCs/>
          <w:sz w:val="28"/>
        </w:rPr>
        <w:t>"</w:t>
      </w:r>
      <w:r w:rsidR="00782C03" w:rsidRPr="00782C03">
        <w:rPr>
          <w:sz w:val="28"/>
          <w:szCs w:val="28"/>
        </w:rPr>
        <w:t xml:space="preserve"> (Latvijas Vēstnesis, 2010, 46.</w:t>
      </w:r>
      <w:r w:rsidRPr="00782C03">
        <w:rPr>
          <w:sz w:val="28"/>
          <w:szCs w:val="28"/>
        </w:rPr>
        <w:t>nr.) šādus grozījumus:</w:t>
      </w:r>
    </w:p>
    <w:p w14:paraId="24860D44" w14:textId="76AEAC64" w:rsidR="00C501AD" w:rsidRPr="00782C03" w:rsidRDefault="00C501AD" w:rsidP="002342A2">
      <w:pPr>
        <w:ind w:firstLine="720"/>
        <w:jc w:val="both"/>
        <w:rPr>
          <w:sz w:val="28"/>
          <w:szCs w:val="28"/>
        </w:rPr>
      </w:pPr>
      <w:r w:rsidRPr="00782C03">
        <w:rPr>
          <w:sz w:val="28"/>
          <w:szCs w:val="28"/>
        </w:rPr>
        <w:t xml:space="preserve">1.1. aizstāt 2.1.apakšpunktā skaitli un vārdu </w:t>
      </w:r>
      <w:r w:rsidR="006A222D" w:rsidRPr="00782C03">
        <w:rPr>
          <w:sz w:val="28"/>
          <w:szCs w:val="28"/>
        </w:rPr>
        <w:t>"</w:t>
      </w:r>
      <w:smartTag w:uri="schemas-tilde-lv/tildestengine" w:element="currency2">
        <w:smartTagPr>
          <w:attr w:name="currency_text" w:val="lati"/>
          <w:attr w:name="currency_value" w:val="5"/>
          <w:attr w:name="currency_key" w:val="LVL"/>
          <w:attr w:name="currency_id" w:val="48"/>
        </w:smartTagPr>
        <w:r w:rsidRPr="00782C03">
          <w:rPr>
            <w:sz w:val="28"/>
            <w:szCs w:val="28"/>
          </w:rPr>
          <w:t>5 lati</w:t>
        </w:r>
      </w:smartTag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 ar skaitli un vārdu </w:t>
      </w:r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7,11 </w:t>
      </w:r>
      <w:r w:rsidRPr="00782C03">
        <w:rPr>
          <w:i/>
          <w:sz w:val="28"/>
          <w:szCs w:val="28"/>
        </w:rPr>
        <w:t>euro</w:t>
      </w:r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>;</w:t>
      </w:r>
    </w:p>
    <w:p w14:paraId="24860D45" w14:textId="5807CF88" w:rsidR="00C501AD" w:rsidRPr="00782C03" w:rsidRDefault="00C501AD" w:rsidP="002342A2">
      <w:pPr>
        <w:ind w:firstLine="720"/>
        <w:jc w:val="both"/>
        <w:rPr>
          <w:sz w:val="28"/>
          <w:szCs w:val="28"/>
        </w:rPr>
      </w:pPr>
      <w:r w:rsidRPr="00782C03">
        <w:rPr>
          <w:sz w:val="28"/>
          <w:szCs w:val="28"/>
        </w:rPr>
        <w:t xml:space="preserve">1.2. aizstāt 2.2.apakšpunktā skaitli un vārdu </w:t>
      </w:r>
      <w:r w:rsidR="006A222D" w:rsidRPr="00782C03">
        <w:rPr>
          <w:sz w:val="28"/>
          <w:szCs w:val="28"/>
        </w:rPr>
        <w:t>"</w:t>
      </w:r>
      <w:smartTag w:uri="schemas-tilde-lv/tildestengine" w:element="currency2">
        <w:smartTagPr>
          <w:attr w:name="currency_text" w:val="latu"/>
          <w:attr w:name="currency_value" w:val="20"/>
          <w:attr w:name="currency_key" w:val="LVL"/>
          <w:attr w:name="currency_id" w:val="48"/>
        </w:smartTagPr>
        <w:r w:rsidRPr="00782C03">
          <w:rPr>
            <w:sz w:val="28"/>
            <w:szCs w:val="28"/>
          </w:rPr>
          <w:t>20 latu</w:t>
        </w:r>
      </w:smartTag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 ar skaitli un vārdu </w:t>
      </w:r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28,46 </w:t>
      </w:r>
      <w:r w:rsidRPr="00782C03">
        <w:rPr>
          <w:i/>
          <w:sz w:val="28"/>
          <w:szCs w:val="28"/>
        </w:rPr>
        <w:t>euro</w:t>
      </w:r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>;</w:t>
      </w:r>
    </w:p>
    <w:p w14:paraId="24860D46" w14:textId="44932A6F" w:rsidR="00C501AD" w:rsidRPr="00782C03" w:rsidRDefault="00C501AD" w:rsidP="002342A2">
      <w:pPr>
        <w:ind w:firstLine="720"/>
        <w:jc w:val="both"/>
        <w:rPr>
          <w:sz w:val="28"/>
          <w:szCs w:val="28"/>
        </w:rPr>
      </w:pPr>
      <w:r w:rsidRPr="00782C03">
        <w:rPr>
          <w:sz w:val="28"/>
          <w:szCs w:val="28"/>
        </w:rPr>
        <w:t xml:space="preserve">1.3. aizstāt 2.3.apakšpunktā skaitli un vārdu </w:t>
      </w:r>
      <w:r w:rsidR="006A222D" w:rsidRPr="00782C03">
        <w:rPr>
          <w:sz w:val="28"/>
          <w:szCs w:val="28"/>
        </w:rPr>
        <w:t>"</w:t>
      </w:r>
      <w:smartTag w:uri="schemas-tilde-lv/tildestengine" w:element="currency2">
        <w:smartTagPr>
          <w:attr w:name="currency_text" w:val="lati"/>
          <w:attr w:name="currency_value" w:val="8"/>
          <w:attr w:name="currency_key" w:val="LVL"/>
          <w:attr w:name="currency_id" w:val="48"/>
        </w:smartTagPr>
        <w:r w:rsidRPr="00782C03">
          <w:rPr>
            <w:sz w:val="28"/>
            <w:szCs w:val="28"/>
          </w:rPr>
          <w:t>8 lati</w:t>
        </w:r>
      </w:smartTag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 ar skaitli un vārdu </w:t>
      </w:r>
      <w:r w:rsidR="006A222D" w:rsidRPr="00782C03">
        <w:rPr>
          <w:sz w:val="28"/>
          <w:szCs w:val="28"/>
        </w:rPr>
        <w:t>"</w:t>
      </w:r>
      <w:r w:rsidRPr="00782C03">
        <w:rPr>
          <w:sz w:val="28"/>
          <w:szCs w:val="28"/>
        </w:rPr>
        <w:t xml:space="preserve">11,38 </w:t>
      </w:r>
      <w:r w:rsidRPr="00782C03">
        <w:rPr>
          <w:i/>
          <w:sz w:val="28"/>
          <w:szCs w:val="28"/>
        </w:rPr>
        <w:t>euro</w:t>
      </w:r>
      <w:r w:rsidR="006A222D" w:rsidRPr="00782C03">
        <w:rPr>
          <w:sz w:val="28"/>
          <w:szCs w:val="28"/>
        </w:rPr>
        <w:t>"</w:t>
      </w:r>
      <w:r w:rsidR="00356380">
        <w:rPr>
          <w:sz w:val="28"/>
          <w:szCs w:val="28"/>
        </w:rPr>
        <w:t>.</w:t>
      </w:r>
    </w:p>
    <w:p w14:paraId="24860D49" w14:textId="77777777" w:rsidR="00C501AD" w:rsidRPr="00782C03" w:rsidRDefault="00C501AD" w:rsidP="009D2DDF">
      <w:pPr>
        <w:ind w:firstLine="720"/>
        <w:jc w:val="both"/>
      </w:pPr>
    </w:p>
    <w:p w14:paraId="24860D4A" w14:textId="29820662" w:rsidR="00C501AD" w:rsidRPr="00782C03" w:rsidRDefault="00C501AD" w:rsidP="002C3571">
      <w:pPr>
        <w:jc w:val="both"/>
        <w:rPr>
          <w:sz w:val="28"/>
          <w:szCs w:val="28"/>
        </w:rPr>
      </w:pPr>
      <w:r w:rsidRPr="00782C03">
        <w:rPr>
          <w:sz w:val="28"/>
          <w:szCs w:val="28"/>
        </w:rPr>
        <w:tab/>
        <w:t>2. Noteikumi stājas spēkā</w:t>
      </w:r>
      <w:r w:rsidR="001F0FEF" w:rsidRPr="00782C03">
        <w:rPr>
          <w:sz w:val="28"/>
          <w:szCs w:val="28"/>
        </w:rPr>
        <w:t xml:space="preserve"> 2014.gada 1.janvārī</w:t>
      </w:r>
      <w:r w:rsidRPr="00782C03">
        <w:rPr>
          <w:sz w:val="28"/>
          <w:szCs w:val="28"/>
        </w:rPr>
        <w:t>.</w:t>
      </w:r>
    </w:p>
    <w:p w14:paraId="24860D4B" w14:textId="77777777" w:rsidR="00C501AD" w:rsidRPr="00782C03" w:rsidRDefault="00C501AD" w:rsidP="0088799B">
      <w:pPr>
        <w:jc w:val="both"/>
      </w:pPr>
    </w:p>
    <w:p w14:paraId="24860D4C" w14:textId="77777777" w:rsidR="00C501AD" w:rsidRPr="00782C03" w:rsidRDefault="00C501AD" w:rsidP="0088799B">
      <w:pPr>
        <w:jc w:val="both"/>
      </w:pPr>
    </w:p>
    <w:p w14:paraId="09BD0076" w14:textId="77777777" w:rsidR="00801706" w:rsidRPr="00782C03" w:rsidRDefault="00801706" w:rsidP="0088799B">
      <w:pPr>
        <w:jc w:val="both"/>
      </w:pPr>
    </w:p>
    <w:p w14:paraId="1B21016B" w14:textId="77777777" w:rsidR="000039FD" w:rsidRDefault="000039FD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Ministru prezidenta vietā –</w:t>
      </w:r>
    </w:p>
    <w:p w14:paraId="5C402363" w14:textId="77777777" w:rsidR="000039FD" w:rsidRPr="002B1A83" w:rsidRDefault="000039FD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2B1A83">
        <w:rPr>
          <w:sz w:val="28"/>
        </w:rPr>
        <w:t>labklājības ministre</w:t>
      </w:r>
      <w:r w:rsidRPr="002B1A83">
        <w:rPr>
          <w:sz w:val="28"/>
        </w:rPr>
        <w:tab/>
        <w:t xml:space="preserve">Ilze </w:t>
      </w:r>
      <w:proofErr w:type="spellStart"/>
      <w:r w:rsidRPr="002B1A83">
        <w:rPr>
          <w:sz w:val="28"/>
        </w:rPr>
        <w:t>Viņķele</w:t>
      </w:r>
      <w:proofErr w:type="spellEnd"/>
    </w:p>
    <w:p w14:paraId="24860D4E" w14:textId="77777777" w:rsidR="00C501AD" w:rsidRPr="000039FD" w:rsidRDefault="00C501AD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</w:p>
    <w:p w14:paraId="32C75768" w14:textId="77777777" w:rsidR="00801706" w:rsidRPr="000039FD" w:rsidRDefault="00801706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</w:p>
    <w:p w14:paraId="24860D4F" w14:textId="77777777" w:rsidR="00C501AD" w:rsidRPr="000039FD" w:rsidRDefault="00C501AD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</w:p>
    <w:p w14:paraId="24860D52" w14:textId="3486E4B9" w:rsidR="00C501AD" w:rsidRPr="000039FD" w:rsidRDefault="00C501AD" w:rsidP="000039F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0039FD">
        <w:rPr>
          <w:sz w:val="28"/>
        </w:rPr>
        <w:t>Zemkopības ministre</w:t>
      </w:r>
      <w:r w:rsidRPr="000039FD">
        <w:rPr>
          <w:sz w:val="28"/>
        </w:rPr>
        <w:tab/>
        <w:t>L</w:t>
      </w:r>
      <w:r w:rsidR="006A222D" w:rsidRPr="000039FD">
        <w:rPr>
          <w:sz w:val="28"/>
        </w:rPr>
        <w:t xml:space="preserve">aimdota </w:t>
      </w:r>
      <w:r w:rsidRPr="000039FD">
        <w:rPr>
          <w:sz w:val="28"/>
        </w:rPr>
        <w:t>Straujuma</w:t>
      </w:r>
    </w:p>
    <w:sectPr w:rsidR="00C501AD" w:rsidRPr="000039FD" w:rsidSect="006A222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0D5D" w14:textId="77777777" w:rsidR="007C6174" w:rsidRDefault="007C6174">
      <w:r>
        <w:separator/>
      </w:r>
    </w:p>
  </w:endnote>
  <w:endnote w:type="continuationSeparator" w:id="0">
    <w:p w14:paraId="24860D5E" w14:textId="77777777" w:rsidR="007C6174" w:rsidRDefault="007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D63" w14:textId="77777777" w:rsidR="00C501AD" w:rsidRPr="00717FC4" w:rsidRDefault="00C501AD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D64" w14:textId="335DC027" w:rsidR="00C501AD" w:rsidRPr="006A222D" w:rsidRDefault="006A222D" w:rsidP="00FB1869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6A222D">
      <w:rPr>
        <w:sz w:val="16"/>
        <w:szCs w:val="16"/>
      </w:rPr>
      <w:t>N1723_3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0D5B" w14:textId="77777777" w:rsidR="007C6174" w:rsidRDefault="007C6174">
      <w:r>
        <w:separator/>
      </w:r>
    </w:p>
  </w:footnote>
  <w:footnote w:type="continuationSeparator" w:id="0">
    <w:p w14:paraId="24860D5C" w14:textId="77777777" w:rsidR="007C6174" w:rsidRDefault="007C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D5F" w14:textId="77777777" w:rsidR="00C501AD" w:rsidRDefault="00AB674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1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60D60" w14:textId="77777777" w:rsidR="00C501AD" w:rsidRDefault="00C50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D61" w14:textId="77777777" w:rsidR="00C501AD" w:rsidRDefault="00AB674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1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60D62" w14:textId="77777777" w:rsidR="00C501AD" w:rsidRDefault="00C50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1841" w14:textId="79F0741B" w:rsidR="006A222D" w:rsidRDefault="00F046AD" w:rsidP="006A222D">
    <w:pPr>
      <w:pStyle w:val="Header"/>
      <w:jc w:val="center"/>
    </w:pPr>
    <w:r>
      <w:pict w14:anchorId="00D4A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DE"/>
    <w:rsid w:val="000039FD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944"/>
    <w:rsid w:val="00092CEC"/>
    <w:rsid w:val="00094A50"/>
    <w:rsid w:val="000A4AEB"/>
    <w:rsid w:val="000A4BA3"/>
    <w:rsid w:val="000A663C"/>
    <w:rsid w:val="000B7603"/>
    <w:rsid w:val="000C2B78"/>
    <w:rsid w:val="000D0A6A"/>
    <w:rsid w:val="000D1F5A"/>
    <w:rsid w:val="000D21FC"/>
    <w:rsid w:val="000D46A4"/>
    <w:rsid w:val="000E4EA4"/>
    <w:rsid w:val="000F3BBF"/>
    <w:rsid w:val="000F451E"/>
    <w:rsid w:val="00106A5F"/>
    <w:rsid w:val="001123AF"/>
    <w:rsid w:val="001125BA"/>
    <w:rsid w:val="001215F7"/>
    <w:rsid w:val="00121B3F"/>
    <w:rsid w:val="00121C36"/>
    <w:rsid w:val="001259C7"/>
    <w:rsid w:val="00130129"/>
    <w:rsid w:val="0013104D"/>
    <w:rsid w:val="00133DB6"/>
    <w:rsid w:val="00147E2E"/>
    <w:rsid w:val="00153AD2"/>
    <w:rsid w:val="001545FA"/>
    <w:rsid w:val="0015496F"/>
    <w:rsid w:val="00155BCA"/>
    <w:rsid w:val="00156248"/>
    <w:rsid w:val="00157A94"/>
    <w:rsid w:val="001611F8"/>
    <w:rsid w:val="0016224C"/>
    <w:rsid w:val="00164204"/>
    <w:rsid w:val="00174BF9"/>
    <w:rsid w:val="00175AC9"/>
    <w:rsid w:val="00176B75"/>
    <w:rsid w:val="0018470C"/>
    <w:rsid w:val="00186C1F"/>
    <w:rsid w:val="00186F4D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1F0FEF"/>
    <w:rsid w:val="0020097B"/>
    <w:rsid w:val="002028B4"/>
    <w:rsid w:val="00203510"/>
    <w:rsid w:val="002055C5"/>
    <w:rsid w:val="002069F7"/>
    <w:rsid w:val="00210F50"/>
    <w:rsid w:val="00213A4A"/>
    <w:rsid w:val="00214C77"/>
    <w:rsid w:val="002176F8"/>
    <w:rsid w:val="00217C5C"/>
    <w:rsid w:val="00223F8B"/>
    <w:rsid w:val="00225059"/>
    <w:rsid w:val="0023192B"/>
    <w:rsid w:val="00231E57"/>
    <w:rsid w:val="0023422E"/>
    <w:rsid w:val="002342A2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15D6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380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A7191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51786"/>
    <w:rsid w:val="004523F7"/>
    <w:rsid w:val="004530E5"/>
    <w:rsid w:val="00466E60"/>
    <w:rsid w:val="00474393"/>
    <w:rsid w:val="00474D9D"/>
    <w:rsid w:val="00477E38"/>
    <w:rsid w:val="00482D04"/>
    <w:rsid w:val="0048385E"/>
    <w:rsid w:val="00484AA6"/>
    <w:rsid w:val="00485EEA"/>
    <w:rsid w:val="00486DAD"/>
    <w:rsid w:val="00492205"/>
    <w:rsid w:val="00492977"/>
    <w:rsid w:val="00494703"/>
    <w:rsid w:val="004948B1"/>
    <w:rsid w:val="00496414"/>
    <w:rsid w:val="004A0709"/>
    <w:rsid w:val="004A0E9D"/>
    <w:rsid w:val="004A416D"/>
    <w:rsid w:val="004A44A7"/>
    <w:rsid w:val="004B3B7A"/>
    <w:rsid w:val="004C1AEF"/>
    <w:rsid w:val="004C5910"/>
    <w:rsid w:val="004C5EF0"/>
    <w:rsid w:val="004C7759"/>
    <w:rsid w:val="004D0421"/>
    <w:rsid w:val="004E2149"/>
    <w:rsid w:val="004E23E7"/>
    <w:rsid w:val="004E33A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1F76"/>
    <w:rsid w:val="005A4962"/>
    <w:rsid w:val="005A7172"/>
    <w:rsid w:val="005A7D47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4DBB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2608"/>
    <w:rsid w:val="00643263"/>
    <w:rsid w:val="006443BD"/>
    <w:rsid w:val="006448CE"/>
    <w:rsid w:val="0064531C"/>
    <w:rsid w:val="00645F00"/>
    <w:rsid w:val="00650AA5"/>
    <w:rsid w:val="0065410B"/>
    <w:rsid w:val="0066036D"/>
    <w:rsid w:val="00662022"/>
    <w:rsid w:val="0067142F"/>
    <w:rsid w:val="00674D3B"/>
    <w:rsid w:val="0067694B"/>
    <w:rsid w:val="00683902"/>
    <w:rsid w:val="00695370"/>
    <w:rsid w:val="00695800"/>
    <w:rsid w:val="00696977"/>
    <w:rsid w:val="006A0E8D"/>
    <w:rsid w:val="006A222D"/>
    <w:rsid w:val="006A4C12"/>
    <w:rsid w:val="006B1656"/>
    <w:rsid w:val="006B25ED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4C9A"/>
    <w:rsid w:val="00764CF4"/>
    <w:rsid w:val="00765FE7"/>
    <w:rsid w:val="00767F33"/>
    <w:rsid w:val="007707B0"/>
    <w:rsid w:val="00771816"/>
    <w:rsid w:val="00782C03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6174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1706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4349"/>
    <w:rsid w:val="00865D39"/>
    <w:rsid w:val="0087031C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B04A8"/>
    <w:rsid w:val="008B0A37"/>
    <w:rsid w:val="008B3663"/>
    <w:rsid w:val="008B4333"/>
    <w:rsid w:val="008B6532"/>
    <w:rsid w:val="008C30F0"/>
    <w:rsid w:val="008C3303"/>
    <w:rsid w:val="008C3A6D"/>
    <w:rsid w:val="008C5CDB"/>
    <w:rsid w:val="008C7223"/>
    <w:rsid w:val="008C7B79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16BC0"/>
    <w:rsid w:val="00931B9D"/>
    <w:rsid w:val="00931C04"/>
    <w:rsid w:val="00932752"/>
    <w:rsid w:val="00936561"/>
    <w:rsid w:val="00936BA2"/>
    <w:rsid w:val="00937034"/>
    <w:rsid w:val="00940833"/>
    <w:rsid w:val="009462B3"/>
    <w:rsid w:val="009463A9"/>
    <w:rsid w:val="009538D2"/>
    <w:rsid w:val="009541FE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92B4E"/>
    <w:rsid w:val="00993109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D2DDF"/>
    <w:rsid w:val="009E0F76"/>
    <w:rsid w:val="009E383D"/>
    <w:rsid w:val="009E5423"/>
    <w:rsid w:val="009E6551"/>
    <w:rsid w:val="009E69DA"/>
    <w:rsid w:val="009F29A4"/>
    <w:rsid w:val="009F3014"/>
    <w:rsid w:val="00A00FE1"/>
    <w:rsid w:val="00A01269"/>
    <w:rsid w:val="00A0313A"/>
    <w:rsid w:val="00A05821"/>
    <w:rsid w:val="00A05E7B"/>
    <w:rsid w:val="00A11108"/>
    <w:rsid w:val="00A13797"/>
    <w:rsid w:val="00A1568B"/>
    <w:rsid w:val="00A17DD9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33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674C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01E2"/>
    <w:rsid w:val="00B117BE"/>
    <w:rsid w:val="00B13835"/>
    <w:rsid w:val="00B1471A"/>
    <w:rsid w:val="00B15D1A"/>
    <w:rsid w:val="00B27107"/>
    <w:rsid w:val="00B3655B"/>
    <w:rsid w:val="00B36753"/>
    <w:rsid w:val="00B37078"/>
    <w:rsid w:val="00B40524"/>
    <w:rsid w:val="00B44179"/>
    <w:rsid w:val="00B45597"/>
    <w:rsid w:val="00B475DE"/>
    <w:rsid w:val="00B47CF7"/>
    <w:rsid w:val="00B53130"/>
    <w:rsid w:val="00B54A5B"/>
    <w:rsid w:val="00B62594"/>
    <w:rsid w:val="00B646DE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CB7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793"/>
    <w:rsid w:val="00C06A56"/>
    <w:rsid w:val="00C12678"/>
    <w:rsid w:val="00C133AF"/>
    <w:rsid w:val="00C15574"/>
    <w:rsid w:val="00C208C9"/>
    <w:rsid w:val="00C25F7D"/>
    <w:rsid w:val="00C306D3"/>
    <w:rsid w:val="00C34B9D"/>
    <w:rsid w:val="00C34D91"/>
    <w:rsid w:val="00C37178"/>
    <w:rsid w:val="00C42E04"/>
    <w:rsid w:val="00C42ECB"/>
    <w:rsid w:val="00C4364E"/>
    <w:rsid w:val="00C4652B"/>
    <w:rsid w:val="00C477F6"/>
    <w:rsid w:val="00C501AD"/>
    <w:rsid w:val="00C626CD"/>
    <w:rsid w:val="00C64BEE"/>
    <w:rsid w:val="00C6515C"/>
    <w:rsid w:val="00C65658"/>
    <w:rsid w:val="00C65867"/>
    <w:rsid w:val="00C67BC2"/>
    <w:rsid w:val="00C758CA"/>
    <w:rsid w:val="00C77EAB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571"/>
    <w:rsid w:val="00CE3A2E"/>
    <w:rsid w:val="00CE5719"/>
    <w:rsid w:val="00CF7E5B"/>
    <w:rsid w:val="00D03349"/>
    <w:rsid w:val="00D15DDF"/>
    <w:rsid w:val="00D24F56"/>
    <w:rsid w:val="00D264F8"/>
    <w:rsid w:val="00D36156"/>
    <w:rsid w:val="00D6125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5A82"/>
    <w:rsid w:val="00DB6DEF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DF5959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4FA2"/>
    <w:rsid w:val="00E369F4"/>
    <w:rsid w:val="00E4245F"/>
    <w:rsid w:val="00E44EF2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E65"/>
    <w:rsid w:val="00E97678"/>
    <w:rsid w:val="00EA51C5"/>
    <w:rsid w:val="00EB1278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046AD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072E"/>
    <w:rsid w:val="00F67B6D"/>
    <w:rsid w:val="00F7269A"/>
    <w:rsid w:val="00F73284"/>
    <w:rsid w:val="00F76C00"/>
    <w:rsid w:val="00F82D7B"/>
    <w:rsid w:val="00F843BE"/>
    <w:rsid w:val="00F84A9C"/>
    <w:rsid w:val="00F84BE7"/>
    <w:rsid w:val="00F9081F"/>
    <w:rsid w:val="00F913E7"/>
    <w:rsid w:val="00F929A9"/>
    <w:rsid w:val="00F93B2A"/>
    <w:rsid w:val="00F94ACB"/>
    <w:rsid w:val="00FA0BCA"/>
    <w:rsid w:val="00FA1E2C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4338"/>
    <o:shapelayout v:ext="edit">
      <o:idmap v:ext="edit" data="1"/>
    </o:shapelayout>
  </w:shapeDefaults>
  <w:decimalSymbol w:val=","/>
  <w:listSeparator w:val=";"/>
  <w14:docId w14:val="2486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7B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1C4B13"/>
    <w:rPr>
      <w:rFonts w:cs="Times New Roman"/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C7B79"/>
    <w:rPr>
      <w:rFonts w:cs="Times New Roman"/>
      <w:sz w:val="2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32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74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3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76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7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74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FB3-19ED-43F9-BF25-E6516FC2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28.12.2010. noteikumos Nr.1231 "Noteikumi par PVD veikto valsts uzraudzības un kontroles darbību un sniegto maksas pakalpojumu samaksu"</vt:lpstr>
    </vt:vector>
  </TitlesOfParts>
  <Company>ZM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projekts</dc:subject>
  <dc:creator>Linda Gurecka</dc:creator>
  <cp:keywords/>
  <dc:description>Linda.Gurecka@zm.gov.lv;67027063</dc:description>
  <cp:lastModifiedBy>Leontīne Babkina</cp:lastModifiedBy>
  <cp:revision>16</cp:revision>
  <cp:lastPrinted>2013-09-02T05:20:00Z</cp:lastPrinted>
  <dcterms:created xsi:type="dcterms:W3CDTF">2013-07-02T10:33:00Z</dcterms:created>
  <dcterms:modified xsi:type="dcterms:W3CDTF">2013-09-04T11:41:00Z</dcterms:modified>
</cp:coreProperties>
</file>