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8" w:rsidRPr="00756BDE" w:rsidRDefault="003961D8" w:rsidP="003961D8">
      <w:pPr>
        <w:pStyle w:val="Nosaukums"/>
      </w:pPr>
      <w:bookmarkStart w:id="0" w:name="_GoBack"/>
      <w:bookmarkEnd w:id="0"/>
      <w:r w:rsidRPr="00756BDE">
        <w:t>LATVIJAS REPUBLIKAS MINISTRU KABINETA SĒDES PROTOKOLLĒMUMS</w:t>
      </w:r>
    </w:p>
    <w:p w:rsidR="003961D8" w:rsidRPr="00756BDE" w:rsidRDefault="003961D8" w:rsidP="003961D8">
      <w:pPr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</w:t>
      </w:r>
    </w:p>
    <w:p w:rsidR="003961D8" w:rsidRPr="00756BDE" w:rsidRDefault="00084351" w:rsidP="003961D8">
      <w:pPr>
        <w:pStyle w:val="Virsraksts1"/>
        <w:keepNext w:val="0"/>
        <w:widowControl w:val="0"/>
      </w:pPr>
      <w:r w:rsidRPr="00756BDE">
        <w:t>Rīgā</w:t>
      </w:r>
      <w:r w:rsidRPr="00756BDE">
        <w:tab/>
      </w:r>
      <w:r w:rsidRPr="00756BDE">
        <w:tab/>
      </w:r>
      <w:r w:rsidRPr="00756BDE">
        <w:tab/>
      </w:r>
      <w:r w:rsidRPr="00756BDE">
        <w:tab/>
      </w:r>
      <w:r w:rsidRPr="00756BDE">
        <w:tab/>
      </w:r>
      <w:r w:rsidRPr="00756BDE">
        <w:tab/>
        <w:t>Nr.</w:t>
      </w:r>
      <w:r w:rsidRPr="00756BDE">
        <w:tab/>
      </w:r>
      <w:r w:rsidRPr="00756BDE">
        <w:tab/>
        <w:t xml:space="preserve">      </w:t>
      </w:r>
      <w:r w:rsidRPr="00756BDE">
        <w:tab/>
        <w:t>201</w:t>
      </w:r>
      <w:r w:rsidR="00CC2BBB" w:rsidRPr="00756BDE">
        <w:t>4</w:t>
      </w:r>
      <w:r w:rsidR="003961D8" w:rsidRPr="00756BDE">
        <w:t xml:space="preserve">.gada </w:t>
      </w:r>
      <w:r w:rsidR="00CC2BBB" w:rsidRPr="00756BDE">
        <w:t>28</w:t>
      </w:r>
      <w:r w:rsidR="003961D8" w:rsidRPr="00756BDE">
        <w:t>.</w:t>
      </w:r>
      <w:r w:rsidR="00CC2BBB" w:rsidRPr="00756BDE">
        <w:t>janvārī</w:t>
      </w:r>
    </w:p>
    <w:p w:rsidR="003961D8" w:rsidRPr="008C2EDE" w:rsidRDefault="003961D8" w:rsidP="003961D8">
      <w:pPr>
        <w:jc w:val="both"/>
        <w:rPr>
          <w:sz w:val="20"/>
          <w:szCs w:val="28"/>
          <w:lang w:val="lv-LV"/>
        </w:rPr>
      </w:pPr>
    </w:p>
    <w:p w:rsidR="003961D8" w:rsidRPr="00756BDE" w:rsidRDefault="003961D8" w:rsidP="003961D8">
      <w:pPr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  <w:t>.§</w:t>
      </w:r>
    </w:p>
    <w:p w:rsidR="003961D8" w:rsidRPr="008C2EDE" w:rsidRDefault="003961D8" w:rsidP="003961D8">
      <w:pPr>
        <w:jc w:val="both"/>
        <w:rPr>
          <w:sz w:val="20"/>
          <w:szCs w:val="28"/>
          <w:lang w:val="lv-LV"/>
        </w:rPr>
      </w:pPr>
    </w:p>
    <w:p w:rsidR="00E36B63" w:rsidRPr="00756BDE" w:rsidRDefault="00E36B63" w:rsidP="00E36B63">
      <w:pPr>
        <w:jc w:val="center"/>
        <w:rPr>
          <w:b/>
          <w:sz w:val="28"/>
          <w:szCs w:val="28"/>
          <w:lang w:val="lv-LV"/>
        </w:rPr>
      </w:pPr>
      <w:r w:rsidRPr="00756BDE">
        <w:rPr>
          <w:b/>
          <w:sz w:val="28"/>
          <w:szCs w:val="28"/>
          <w:lang w:val="lv-LV"/>
        </w:rPr>
        <w:t xml:space="preserve">Informatīvais ziņojums </w:t>
      </w:r>
    </w:p>
    <w:p w:rsidR="00836C1E" w:rsidRPr="00756BDE" w:rsidRDefault="008F7092" w:rsidP="00E36B63">
      <w:pPr>
        <w:jc w:val="center"/>
        <w:rPr>
          <w:b/>
          <w:sz w:val="28"/>
          <w:szCs w:val="28"/>
          <w:lang w:val="lv-LV"/>
        </w:rPr>
      </w:pPr>
      <w:r w:rsidRPr="00756BDE">
        <w:rPr>
          <w:b/>
          <w:sz w:val="28"/>
          <w:szCs w:val="28"/>
          <w:lang w:val="lv-LV"/>
        </w:rPr>
        <w:t>par Āfrikas cūku mēra profilakses pasākumu īstenošanu robežkontroles punktos uz Latvijas ārējās robežas</w:t>
      </w:r>
    </w:p>
    <w:p w:rsidR="003961D8" w:rsidRPr="00756BDE" w:rsidRDefault="003961D8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b/>
          <w:sz w:val="28"/>
          <w:szCs w:val="28"/>
          <w:lang w:val="lv-LV"/>
        </w:rPr>
        <w:t>TA-</w:t>
      </w:r>
    </w:p>
    <w:p w:rsidR="003961D8" w:rsidRPr="00756BDE" w:rsidRDefault="003961D8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:rsidR="00A9503E" w:rsidRPr="00756BDE" w:rsidRDefault="00A9503E" w:rsidP="003961D8">
      <w:pPr>
        <w:pStyle w:val="Pamatteksts"/>
        <w:rPr>
          <w:b w:val="0"/>
          <w:color w:val="000000"/>
        </w:rPr>
      </w:pPr>
    </w:p>
    <w:p w:rsidR="003961D8" w:rsidRPr="00756BDE" w:rsidRDefault="003961D8" w:rsidP="001062C0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1. Pieņemt zināšanai Zemkopības ministrijas iesniegto informatīvo ziņojumu.</w:t>
      </w:r>
    </w:p>
    <w:p w:rsidR="00CD3D09" w:rsidRPr="00756BDE" w:rsidRDefault="00D04785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2. Atbalstīt priekšlikumu piešķirt no valsts budžeta programmas 02.00.00 „Līdzekļi neparedzētiem gadījumiem” </w:t>
      </w:r>
      <w:r w:rsidR="00CD3D09" w:rsidRPr="00756BDE">
        <w:rPr>
          <w:b w:val="0"/>
        </w:rPr>
        <w:t xml:space="preserve">Āfrikas cūku mēra profilakses pasākumu īstenošanai </w:t>
      </w:r>
      <w:r w:rsidR="006E4BC2" w:rsidRPr="00756BDE">
        <w:rPr>
          <w:b w:val="0"/>
        </w:rPr>
        <w:t>2014</w:t>
      </w:r>
      <w:r w:rsidR="006E4BC2">
        <w:rPr>
          <w:b w:val="0"/>
        </w:rPr>
        <w:t>.gadā</w:t>
      </w:r>
      <w:r w:rsidR="006E4BC2" w:rsidRPr="00756BDE">
        <w:rPr>
          <w:b w:val="0"/>
        </w:rPr>
        <w:t xml:space="preserve"> </w:t>
      </w:r>
      <w:r w:rsidR="00CD3D09" w:rsidRPr="00756BDE">
        <w:rPr>
          <w:b w:val="0"/>
        </w:rPr>
        <w:t>robežkontroles punktos uz Latvijas ārējās robežas:</w:t>
      </w:r>
    </w:p>
    <w:p w:rsidR="00D04785" w:rsidRPr="00756BDE" w:rsidRDefault="00CD3D09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2.1. </w:t>
      </w:r>
      <w:r w:rsidR="00EB1DA8">
        <w:rPr>
          <w:b w:val="0"/>
        </w:rPr>
        <w:t>194 787</w:t>
      </w:r>
      <w:r w:rsidRPr="00756BDE">
        <w:rPr>
          <w:b w:val="0"/>
        </w:rPr>
        <w:t xml:space="preserve"> </w:t>
      </w:r>
      <w:proofErr w:type="spellStart"/>
      <w:r w:rsidRPr="00756BDE">
        <w:rPr>
          <w:b w:val="0"/>
          <w:i/>
        </w:rPr>
        <w:t>euro</w:t>
      </w:r>
      <w:proofErr w:type="spellEnd"/>
      <w:r w:rsidR="006E4BC2" w:rsidRPr="006E4BC2">
        <w:rPr>
          <w:b w:val="0"/>
        </w:rPr>
        <w:t xml:space="preserve"> </w:t>
      </w:r>
      <w:r w:rsidR="006E4BC2">
        <w:rPr>
          <w:b w:val="0"/>
        </w:rPr>
        <w:t xml:space="preserve">– </w:t>
      </w:r>
      <w:r w:rsidR="006E4BC2" w:rsidRPr="00756BDE">
        <w:rPr>
          <w:b w:val="0"/>
        </w:rPr>
        <w:t>Zemkopības ministrijai</w:t>
      </w:r>
      <w:r w:rsidRPr="00756BDE">
        <w:rPr>
          <w:b w:val="0"/>
        </w:rPr>
        <w:t>;</w:t>
      </w:r>
    </w:p>
    <w:p w:rsidR="00CD3D09" w:rsidRPr="00756BDE" w:rsidRDefault="00CD3D09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2.2. </w:t>
      </w:r>
      <w:r w:rsidR="00B30788" w:rsidRPr="00756BDE">
        <w:rPr>
          <w:b w:val="0"/>
        </w:rPr>
        <w:t xml:space="preserve">1 160 511 </w:t>
      </w:r>
      <w:proofErr w:type="spellStart"/>
      <w:r w:rsidRPr="00756BDE">
        <w:rPr>
          <w:b w:val="0"/>
          <w:i/>
        </w:rPr>
        <w:t>euro</w:t>
      </w:r>
      <w:proofErr w:type="spellEnd"/>
      <w:r w:rsidR="006E4BC2" w:rsidRPr="006E4BC2">
        <w:rPr>
          <w:b w:val="0"/>
        </w:rPr>
        <w:t xml:space="preserve"> </w:t>
      </w:r>
      <w:r w:rsidR="006E4BC2">
        <w:rPr>
          <w:b w:val="0"/>
        </w:rPr>
        <w:t xml:space="preserve">– </w:t>
      </w:r>
      <w:r w:rsidR="006E4BC2" w:rsidRPr="00756BDE">
        <w:rPr>
          <w:b w:val="0"/>
        </w:rPr>
        <w:t>Finanšu ministrijai</w:t>
      </w:r>
      <w:r w:rsidRPr="00756BDE">
        <w:rPr>
          <w:b w:val="0"/>
        </w:rPr>
        <w:t>.</w:t>
      </w:r>
    </w:p>
    <w:p w:rsidR="00D04785" w:rsidRPr="00756BDE" w:rsidRDefault="00D04785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3. Lai nodrošinātu </w:t>
      </w:r>
      <w:r w:rsidR="00E30992" w:rsidRPr="00756BDE">
        <w:rPr>
          <w:b w:val="0"/>
        </w:rPr>
        <w:t xml:space="preserve">Āfrikas cūku mēra profilakses pasākumu īstenošanu robežkontroles punktos </w:t>
      </w:r>
      <w:r w:rsidRPr="00756BDE">
        <w:rPr>
          <w:b w:val="0"/>
        </w:rPr>
        <w:t>no 201</w:t>
      </w:r>
      <w:r w:rsidR="005A643C" w:rsidRPr="00756BDE">
        <w:rPr>
          <w:b w:val="0"/>
        </w:rPr>
        <w:t>4</w:t>
      </w:r>
      <w:r w:rsidRPr="00756BDE">
        <w:rPr>
          <w:b w:val="0"/>
        </w:rPr>
        <w:t>.gada 1.</w:t>
      </w:r>
      <w:r w:rsidR="005A643C" w:rsidRPr="00756BDE">
        <w:rPr>
          <w:b w:val="0"/>
        </w:rPr>
        <w:t>februāra</w:t>
      </w:r>
      <w:r w:rsidR="006E4BC2">
        <w:rPr>
          <w:b w:val="0"/>
        </w:rPr>
        <w:t>,</w:t>
      </w:r>
      <w:r w:rsidRPr="00756BDE">
        <w:rPr>
          <w:b w:val="0"/>
        </w:rPr>
        <w:t xml:space="preserve"> papild</w:t>
      </w:r>
      <w:r w:rsidR="005A643C" w:rsidRPr="00756BDE">
        <w:rPr>
          <w:b w:val="0"/>
        </w:rPr>
        <w:t>us izveidot:</w:t>
      </w:r>
    </w:p>
    <w:p w:rsidR="005A643C" w:rsidRPr="00756BDE" w:rsidRDefault="005A643C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3.1. </w:t>
      </w:r>
      <w:r w:rsidR="006E4BC2" w:rsidRPr="00756BDE">
        <w:rPr>
          <w:b w:val="0"/>
        </w:rPr>
        <w:t xml:space="preserve">piecas amata vietas </w:t>
      </w:r>
      <w:r w:rsidRPr="00756BDE">
        <w:rPr>
          <w:b w:val="0"/>
        </w:rPr>
        <w:t>Zemkopības ministrijai;</w:t>
      </w:r>
    </w:p>
    <w:p w:rsidR="005A643C" w:rsidRPr="00756BDE" w:rsidRDefault="005A643C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3.2. </w:t>
      </w:r>
      <w:r w:rsidR="0089554B" w:rsidRPr="00756BDE">
        <w:rPr>
          <w:b w:val="0"/>
        </w:rPr>
        <w:t>50 amata viet</w:t>
      </w:r>
      <w:r w:rsidR="006E4BC2">
        <w:rPr>
          <w:b w:val="0"/>
        </w:rPr>
        <w:t>u</w:t>
      </w:r>
      <w:r w:rsidR="006E4BC2" w:rsidRPr="006E4BC2">
        <w:rPr>
          <w:b w:val="0"/>
        </w:rPr>
        <w:t xml:space="preserve"> </w:t>
      </w:r>
      <w:r w:rsidR="006E4BC2" w:rsidRPr="00756BDE">
        <w:rPr>
          <w:b w:val="0"/>
        </w:rPr>
        <w:t>Finanšu ministrijai</w:t>
      </w:r>
      <w:r w:rsidR="0089554B" w:rsidRPr="00756BDE">
        <w:rPr>
          <w:b w:val="0"/>
        </w:rPr>
        <w:t>.</w:t>
      </w:r>
    </w:p>
    <w:p w:rsidR="00D04785" w:rsidRPr="00756BDE" w:rsidRDefault="00D04785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4. Zemkopības ministrijai, </w:t>
      </w:r>
      <w:r w:rsidR="006E4BC2">
        <w:rPr>
          <w:b w:val="0"/>
        </w:rPr>
        <w:t>ievērojot</w:t>
      </w:r>
      <w:r w:rsidRPr="00756BDE">
        <w:rPr>
          <w:b w:val="0"/>
        </w:rPr>
        <w:t xml:space="preserve"> šī </w:t>
      </w:r>
      <w:proofErr w:type="spellStart"/>
      <w:r w:rsidRPr="00756BDE">
        <w:rPr>
          <w:b w:val="0"/>
        </w:rPr>
        <w:t>protokollēmuma</w:t>
      </w:r>
      <w:proofErr w:type="spellEnd"/>
      <w:r w:rsidRPr="00756BDE">
        <w:rPr>
          <w:b w:val="0"/>
        </w:rPr>
        <w:t xml:space="preserve"> 2. un 3.punkt</w:t>
      </w:r>
      <w:r w:rsidR="006E4BC2">
        <w:rPr>
          <w:b w:val="0"/>
        </w:rPr>
        <w:t>ā noteikto</w:t>
      </w:r>
      <w:r w:rsidRPr="00756BDE">
        <w:rPr>
          <w:b w:val="0"/>
        </w:rPr>
        <w:t xml:space="preserve">, sagatavot attiecīgu Ministru kabineta rīkojuma projektu, </w:t>
      </w:r>
      <w:r w:rsidR="006E4BC2">
        <w:rPr>
          <w:b w:val="0"/>
        </w:rPr>
        <w:t xml:space="preserve">to </w:t>
      </w:r>
      <w:r w:rsidRPr="00756BDE">
        <w:rPr>
          <w:b w:val="0"/>
        </w:rPr>
        <w:t>saskaņot ar Finanšu ministriju un iesniegt Valsts kancelejā.</w:t>
      </w:r>
    </w:p>
    <w:p w:rsidR="00D04785" w:rsidRPr="00756BDE" w:rsidRDefault="00D04785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>5. Valsts kancelejai sagatavot rīkojuma projektu parakstīšanai.</w:t>
      </w:r>
    </w:p>
    <w:p w:rsidR="00887702" w:rsidRPr="00756BDE" w:rsidRDefault="00B30788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>6</w:t>
      </w:r>
      <w:r w:rsidR="00D04785" w:rsidRPr="00756BDE">
        <w:rPr>
          <w:b w:val="0"/>
        </w:rPr>
        <w:t>. Finanšu ministrijai palielināt 201</w:t>
      </w:r>
      <w:r w:rsidR="00887702" w:rsidRPr="00756BDE">
        <w:rPr>
          <w:b w:val="0"/>
        </w:rPr>
        <w:t>5</w:t>
      </w:r>
      <w:r w:rsidR="00D04785" w:rsidRPr="00756BDE">
        <w:rPr>
          <w:b w:val="0"/>
        </w:rPr>
        <w:t xml:space="preserve">.gada un turpmāko gadu valsts pamatbudžeta bāzes izdevumus, lai nodrošinātu </w:t>
      </w:r>
      <w:r w:rsidR="00887702" w:rsidRPr="00756BDE">
        <w:rPr>
          <w:b w:val="0"/>
        </w:rPr>
        <w:t>Āfrikas cūku mēra profilakses pasākumu īstenošan</w:t>
      </w:r>
      <w:r w:rsidR="006E4BC2">
        <w:rPr>
          <w:b w:val="0"/>
        </w:rPr>
        <w:t>u</w:t>
      </w:r>
      <w:r w:rsidR="00887702" w:rsidRPr="00756BDE">
        <w:rPr>
          <w:b w:val="0"/>
        </w:rPr>
        <w:t xml:space="preserve"> robežkontroles punktos uz Latvijas ārējās robežas:</w:t>
      </w:r>
    </w:p>
    <w:p w:rsidR="003961D8" w:rsidRPr="00756BDE" w:rsidRDefault="00B30788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>6</w:t>
      </w:r>
      <w:r w:rsidR="00887702" w:rsidRPr="00756BDE">
        <w:rPr>
          <w:b w:val="0"/>
        </w:rPr>
        <w:t xml:space="preserve">.1. </w:t>
      </w:r>
      <w:r w:rsidRPr="00756BDE">
        <w:rPr>
          <w:b w:val="0"/>
        </w:rPr>
        <w:t>par</w:t>
      </w:r>
      <w:r w:rsidR="00887702" w:rsidRPr="00756BDE">
        <w:rPr>
          <w:b w:val="0"/>
        </w:rPr>
        <w:t xml:space="preserve"> </w:t>
      </w:r>
      <w:r w:rsidRPr="00756BDE">
        <w:rPr>
          <w:b w:val="0"/>
        </w:rPr>
        <w:t>158 190</w:t>
      </w:r>
      <w:r w:rsidR="00887702" w:rsidRPr="00756BDE">
        <w:rPr>
          <w:b w:val="0"/>
        </w:rPr>
        <w:t xml:space="preserve"> </w:t>
      </w:r>
      <w:proofErr w:type="spellStart"/>
      <w:r w:rsidR="00887702" w:rsidRPr="00756BDE">
        <w:rPr>
          <w:b w:val="0"/>
          <w:i/>
        </w:rPr>
        <w:t>euro</w:t>
      </w:r>
      <w:proofErr w:type="spellEnd"/>
      <w:r w:rsidR="006E4BC2" w:rsidRPr="006E4BC2">
        <w:rPr>
          <w:b w:val="0"/>
        </w:rPr>
        <w:t xml:space="preserve"> </w:t>
      </w:r>
      <w:r w:rsidR="006E4BC2">
        <w:rPr>
          <w:b w:val="0"/>
        </w:rPr>
        <w:t xml:space="preserve">– </w:t>
      </w:r>
      <w:r w:rsidR="006E4BC2" w:rsidRPr="00756BDE">
        <w:rPr>
          <w:b w:val="0"/>
        </w:rPr>
        <w:t>Zemkopības ministrijai</w:t>
      </w:r>
      <w:r w:rsidR="00887702" w:rsidRPr="00756BDE">
        <w:rPr>
          <w:b w:val="0"/>
        </w:rPr>
        <w:t>;</w:t>
      </w:r>
    </w:p>
    <w:p w:rsidR="00887702" w:rsidRPr="00756BDE" w:rsidRDefault="00B30788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>6</w:t>
      </w:r>
      <w:r w:rsidR="00887702" w:rsidRPr="00756BDE">
        <w:rPr>
          <w:b w:val="0"/>
        </w:rPr>
        <w:t xml:space="preserve">.2. </w:t>
      </w:r>
      <w:r w:rsidRPr="00756BDE">
        <w:rPr>
          <w:b w:val="0"/>
        </w:rPr>
        <w:t>par</w:t>
      </w:r>
      <w:r w:rsidR="00887702" w:rsidRPr="00756BDE">
        <w:rPr>
          <w:b w:val="0"/>
        </w:rPr>
        <w:t xml:space="preserve"> </w:t>
      </w:r>
      <w:r w:rsidRPr="00756BDE">
        <w:rPr>
          <w:b w:val="0"/>
        </w:rPr>
        <w:t>956 826</w:t>
      </w:r>
      <w:r w:rsidR="00887702" w:rsidRPr="00756BDE">
        <w:rPr>
          <w:b w:val="0"/>
        </w:rPr>
        <w:t xml:space="preserve"> </w:t>
      </w:r>
      <w:proofErr w:type="spellStart"/>
      <w:r w:rsidR="00887702" w:rsidRPr="00756BDE">
        <w:rPr>
          <w:b w:val="0"/>
          <w:i/>
        </w:rPr>
        <w:t>euro</w:t>
      </w:r>
      <w:proofErr w:type="spellEnd"/>
      <w:r w:rsidR="006E4BC2" w:rsidRPr="006E4BC2">
        <w:rPr>
          <w:b w:val="0"/>
        </w:rPr>
        <w:t xml:space="preserve"> </w:t>
      </w:r>
      <w:r w:rsidR="006E4BC2">
        <w:rPr>
          <w:b w:val="0"/>
        </w:rPr>
        <w:t xml:space="preserve">– </w:t>
      </w:r>
      <w:r w:rsidR="006E4BC2" w:rsidRPr="00756BDE">
        <w:rPr>
          <w:b w:val="0"/>
        </w:rPr>
        <w:t>Finanšu ministrijai</w:t>
      </w:r>
      <w:r w:rsidR="00887702" w:rsidRPr="00756BDE">
        <w:rPr>
          <w:b w:val="0"/>
        </w:rPr>
        <w:t>.</w:t>
      </w:r>
    </w:p>
    <w:p w:rsidR="000739FD" w:rsidRPr="00756BDE" w:rsidRDefault="000739FD" w:rsidP="003961D8">
      <w:pPr>
        <w:pStyle w:val="Pamatteksts"/>
        <w:ind w:firstLine="720"/>
        <w:jc w:val="both"/>
        <w:rPr>
          <w:b w:val="0"/>
        </w:rPr>
      </w:pPr>
    </w:p>
    <w:p w:rsidR="003961D8" w:rsidRPr="00756BDE" w:rsidRDefault="003961D8" w:rsidP="003961D8">
      <w:pPr>
        <w:pStyle w:val="Pamatteksts"/>
        <w:ind w:firstLine="720"/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0739FD" w:rsidRPr="00756BDE">
        <w:rPr>
          <w:b w:val="0"/>
        </w:rPr>
        <w:t>e</w:t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  <w:t>L.Straujuma</w:t>
      </w:r>
    </w:p>
    <w:p w:rsidR="00632185" w:rsidRPr="00756BDE" w:rsidRDefault="00632185" w:rsidP="003961D8">
      <w:pPr>
        <w:pStyle w:val="Pamatteksts"/>
        <w:ind w:firstLine="720"/>
        <w:jc w:val="both"/>
        <w:rPr>
          <w:b w:val="0"/>
        </w:rPr>
      </w:pPr>
    </w:p>
    <w:p w:rsidR="003961D8" w:rsidRPr="00756BDE" w:rsidRDefault="003961D8" w:rsidP="003961D8">
      <w:pPr>
        <w:pStyle w:val="Pamatteksts"/>
        <w:ind w:firstLine="720"/>
        <w:jc w:val="both"/>
        <w:rPr>
          <w:b w:val="0"/>
        </w:rPr>
      </w:pPr>
      <w:r w:rsidRPr="00756BDE">
        <w:rPr>
          <w:b w:val="0"/>
        </w:rPr>
        <w:t>Valsts kancelejas direktore</w:t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proofErr w:type="spellStart"/>
      <w:r w:rsidR="00084351" w:rsidRPr="00756BDE">
        <w:rPr>
          <w:b w:val="0"/>
        </w:rPr>
        <w:t>E.Dreimane</w:t>
      </w:r>
      <w:proofErr w:type="spellEnd"/>
    </w:p>
    <w:p w:rsidR="00632185" w:rsidRPr="00756BDE" w:rsidRDefault="00632185" w:rsidP="003961D8">
      <w:pPr>
        <w:pStyle w:val="Pamatteksts"/>
        <w:ind w:firstLine="720"/>
        <w:jc w:val="both"/>
        <w:rPr>
          <w:b w:val="0"/>
        </w:rPr>
      </w:pPr>
    </w:p>
    <w:p w:rsidR="00084351" w:rsidRPr="00756BDE" w:rsidRDefault="003961D8" w:rsidP="00817AC9">
      <w:pPr>
        <w:pStyle w:val="Pamatteksts"/>
        <w:ind w:firstLine="720"/>
        <w:jc w:val="both"/>
      </w:pPr>
      <w:r w:rsidRPr="00756BDE">
        <w:rPr>
          <w:b w:val="0"/>
        </w:rPr>
        <w:t>Zemkopības ministrs</w:t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proofErr w:type="spellStart"/>
      <w:r w:rsidR="00DD51A9" w:rsidRPr="00756BDE">
        <w:rPr>
          <w:b w:val="0"/>
        </w:rPr>
        <w:t>J.Dūklavs</w:t>
      </w:r>
      <w:proofErr w:type="spellEnd"/>
    </w:p>
    <w:p w:rsidR="00836C1E" w:rsidRDefault="00836C1E" w:rsidP="00622DE8">
      <w:pPr>
        <w:jc w:val="both"/>
        <w:rPr>
          <w:sz w:val="28"/>
          <w:szCs w:val="28"/>
          <w:lang w:val="lv-LV"/>
        </w:rPr>
      </w:pPr>
    </w:p>
    <w:p w:rsidR="001A7066" w:rsidRPr="001A7066" w:rsidRDefault="001A7066" w:rsidP="00622DE8">
      <w:pPr>
        <w:jc w:val="both"/>
        <w:rPr>
          <w:szCs w:val="28"/>
          <w:lang w:val="lv-LV"/>
        </w:rPr>
      </w:pPr>
    </w:p>
    <w:p w:rsidR="001062C0" w:rsidRDefault="00604180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27.01.</w:t>
      </w:r>
      <w:r w:rsidR="001062C0">
        <w:rPr>
          <w:sz w:val="20"/>
          <w:szCs w:val="20"/>
          <w:lang w:val="lv-LV"/>
        </w:rPr>
        <w:t>201</w:t>
      </w:r>
      <w:r>
        <w:rPr>
          <w:sz w:val="20"/>
          <w:szCs w:val="20"/>
          <w:lang w:val="lv-LV"/>
        </w:rPr>
        <w:t>4</w:t>
      </w:r>
      <w:r w:rsidR="001062C0">
        <w:rPr>
          <w:sz w:val="20"/>
          <w:szCs w:val="20"/>
          <w:lang w:val="lv-LV"/>
        </w:rPr>
        <w:t>.</w:t>
      </w:r>
      <w:r w:rsidR="00977E9D">
        <w:rPr>
          <w:sz w:val="20"/>
          <w:szCs w:val="20"/>
          <w:lang w:val="lv-LV"/>
        </w:rPr>
        <w:t xml:space="preserve"> 1</w:t>
      </w:r>
      <w:r>
        <w:rPr>
          <w:sz w:val="20"/>
          <w:szCs w:val="20"/>
          <w:lang w:val="lv-LV"/>
        </w:rPr>
        <w:t>1.45</w:t>
      </w:r>
    </w:p>
    <w:p w:rsidR="00CD5FBC" w:rsidRDefault="00CD5FBC" w:rsidP="00622DE8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190</w:t>
        </w:r>
      </w:fldSimple>
    </w:p>
    <w:p w:rsidR="00622DE8" w:rsidRPr="003C6C82" w:rsidRDefault="00604180" w:rsidP="00622DE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L.Gurecka</w:t>
      </w:r>
    </w:p>
    <w:p w:rsidR="00622DE8" w:rsidRPr="00B6278C" w:rsidRDefault="00622DE8" w:rsidP="00622DE8">
      <w:pPr>
        <w:jc w:val="both"/>
        <w:rPr>
          <w:sz w:val="20"/>
          <w:szCs w:val="20"/>
          <w:lang w:val="lv-LV"/>
        </w:rPr>
      </w:pPr>
      <w:r w:rsidRPr="00B6278C">
        <w:rPr>
          <w:sz w:val="20"/>
          <w:szCs w:val="20"/>
          <w:lang w:val="lv-LV"/>
        </w:rPr>
        <w:t>6702706</w:t>
      </w:r>
      <w:r w:rsidR="00604180">
        <w:rPr>
          <w:sz w:val="20"/>
          <w:szCs w:val="20"/>
          <w:lang w:val="lv-LV"/>
        </w:rPr>
        <w:t>3</w:t>
      </w:r>
      <w:r w:rsidRPr="00B6278C">
        <w:rPr>
          <w:sz w:val="20"/>
          <w:szCs w:val="20"/>
          <w:lang w:val="lv-LV"/>
        </w:rPr>
        <w:t>,</w:t>
      </w:r>
      <w:r w:rsidR="00B6278C">
        <w:rPr>
          <w:sz w:val="20"/>
          <w:szCs w:val="20"/>
          <w:lang w:val="lv-LV"/>
        </w:rPr>
        <w:t xml:space="preserve"> </w:t>
      </w:r>
      <w:r w:rsidR="00604180">
        <w:rPr>
          <w:sz w:val="20"/>
          <w:szCs w:val="20"/>
          <w:lang w:val="lv-LV"/>
        </w:rPr>
        <w:t>Linda</w:t>
      </w:r>
      <w:r w:rsidR="00B6278C">
        <w:rPr>
          <w:sz w:val="20"/>
          <w:szCs w:val="20"/>
          <w:lang w:val="lv-LV"/>
        </w:rPr>
        <w:t>.</w:t>
      </w:r>
      <w:r w:rsidR="00604180">
        <w:rPr>
          <w:sz w:val="20"/>
          <w:szCs w:val="20"/>
          <w:lang w:val="lv-LV"/>
        </w:rPr>
        <w:t>Gurecka</w:t>
      </w:r>
      <w:r w:rsidRPr="00B6278C">
        <w:rPr>
          <w:sz w:val="20"/>
          <w:szCs w:val="20"/>
          <w:lang w:val="lv-LV"/>
        </w:rPr>
        <w:t>@</w:t>
      </w:r>
      <w:smartTag w:uri="urn:schemas-microsoft-com:office:smarttags" w:element="PersonName">
        <w:r w:rsidRPr="00B6278C">
          <w:rPr>
            <w:sz w:val="20"/>
            <w:szCs w:val="20"/>
            <w:lang w:val="lv-LV"/>
          </w:rPr>
          <w:t>zm</w:t>
        </w:r>
      </w:smartTag>
      <w:r w:rsidRPr="00B6278C">
        <w:rPr>
          <w:sz w:val="20"/>
          <w:szCs w:val="20"/>
          <w:lang w:val="lv-LV"/>
        </w:rPr>
        <w:t>.gov.lv</w:t>
      </w:r>
    </w:p>
    <w:sectPr w:rsidR="00622DE8" w:rsidRPr="00B6278C" w:rsidSect="00756B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01" w:rsidRDefault="00E31B01">
      <w:r>
        <w:separator/>
      </w:r>
    </w:p>
  </w:endnote>
  <w:endnote w:type="continuationSeparator" w:id="0">
    <w:p w:rsidR="00E31B01" w:rsidRDefault="00E3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Pr="00084351" w:rsidRDefault="00482CC1" w:rsidP="008F6B2A">
    <w:pPr>
      <w:pStyle w:val="Kjene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A9503E">
      <w:rPr>
        <w:noProof/>
      </w:rPr>
      <w:t>ZMprot_270114_ACMinfoziņ</w:t>
    </w:r>
    <w:r>
      <w:fldChar w:fldCharType="end"/>
    </w:r>
    <w:r w:rsidR="0095650E">
      <w:t xml:space="preserve">; </w:t>
    </w:r>
    <w:r w:rsidR="0095650E" w:rsidRPr="00303A1E">
      <w:t>Informatīvais ziņojums par pastiprinātu trihinelozes uzraudzības programmas īstenošanu Daugavpils reģionā 2012.gadā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Pr="00D53CE1" w:rsidRDefault="00977E9D" w:rsidP="00E36B63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</w:t>
    </w:r>
    <w:r w:rsidR="00DD51A9">
      <w:rPr>
        <w:sz w:val="20"/>
        <w:szCs w:val="20"/>
        <w:lang w:val="lv-LV"/>
      </w:rPr>
      <w:t>Mp</w:t>
    </w:r>
    <w:r>
      <w:rPr>
        <w:sz w:val="20"/>
        <w:szCs w:val="20"/>
        <w:lang w:val="lv-LV"/>
      </w:rPr>
      <w:t>rot_2</w:t>
    </w:r>
    <w:r w:rsidR="00DD51A9">
      <w:rPr>
        <w:sz w:val="20"/>
        <w:szCs w:val="20"/>
        <w:lang w:val="lv-LV"/>
      </w:rPr>
      <w:t>7</w:t>
    </w:r>
    <w:r w:rsidR="00AA7264">
      <w:rPr>
        <w:sz w:val="20"/>
        <w:szCs w:val="20"/>
        <w:lang w:val="lv-LV"/>
      </w:rPr>
      <w:t>0</w:t>
    </w:r>
    <w:r w:rsidR="00DD51A9">
      <w:rPr>
        <w:sz w:val="20"/>
        <w:szCs w:val="20"/>
        <w:lang w:val="lv-LV"/>
      </w:rPr>
      <w:t>1</w:t>
    </w:r>
    <w:r w:rsidR="00B6278C" w:rsidRPr="00E36B63">
      <w:rPr>
        <w:sz w:val="20"/>
        <w:szCs w:val="20"/>
        <w:lang w:val="lv-LV"/>
      </w:rPr>
      <w:t>1</w:t>
    </w:r>
    <w:r w:rsidR="00DD51A9">
      <w:rPr>
        <w:sz w:val="20"/>
        <w:szCs w:val="20"/>
        <w:lang w:val="lv-LV"/>
      </w:rPr>
      <w:t>4</w:t>
    </w:r>
    <w:r w:rsidR="00B6278C" w:rsidRPr="00E36B63">
      <w:rPr>
        <w:sz w:val="20"/>
        <w:szCs w:val="20"/>
        <w:lang w:val="lv-LV"/>
      </w:rPr>
      <w:t>_</w:t>
    </w:r>
    <w:r w:rsidR="00DD51A9">
      <w:rPr>
        <w:sz w:val="20"/>
        <w:szCs w:val="20"/>
        <w:lang w:val="lv-LV"/>
      </w:rPr>
      <w:t>ACM</w:t>
    </w:r>
    <w:r w:rsidR="00B6278C" w:rsidRPr="00E36B63">
      <w:rPr>
        <w:sz w:val="20"/>
        <w:szCs w:val="20"/>
        <w:lang w:val="lv-LV"/>
      </w:rPr>
      <w:t>infozi</w:t>
    </w:r>
    <w:r w:rsidR="00555DB6">
      <w:rPr>
        <w:sz w:val="20"/>
        <w:szCs w:val="20"/>
        <w:lang w:val="lv-LV"/>
      </w:rPr>
      <w:t>n</w:t>
    </w:r>
    <w:r w:rsidR="00B6278C" w:rsidRPr="00E36B63">
      <w:rPr>
        <w:sz w:val="20"/>
        <w:szCs w:val="20"/>
        <w:lang w:val="lv-LV"/>
      </w:rPr>
      <w:t xml:space="preserve">; </w:t>
    </w:r>
    <w:r w:rsidR="00E36B63" w:rsidRPr="00E36B63">
      <w:rPr>
        <w:sz w:val="20"/>
        <w:szCs w:val="20"/>
        <w:lang w:val="lv-LV"/>
      </w:rPr>
      <w:t xml:space="preserve">Informatīvais ziņojums </w:t>
    </w:r>
    <w:r w:rsidR="008F7092" w:rsidRPr="008F7092">
      <w:rPr>
        <w:sz w:val="20"/>
        <w:szCs w:val="20"/>
        <w:lang w:val="lv-LV"/>
      </w:rPr>
      <w:t>par Āfrikas cūku mēra profilakses pasākumu īstenošanu robežkontroles punktos uz Latvijas ārējās robežas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01" w:rsidRDefault="00E31B01">
      <w:r>
        <w:separator/>
      </w:r>
    </w:p>
  </w:footnote>
  <w:footnote w:type="continuationSeparator" w:id="0">
    <w:p w:rsidR="00E31B01" w:rsidRDefault="00E31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Default="00482CC1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Default="00482CC1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A706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61D8"/>
    <w:rsid w:val="000137C3"/>
    <w:rsid w:val="000739FD"/>
    <w:rsid w:val="00084351"/>
    <w:rsid w:val="000934A3"/>
    <w:rsid w:val="001062C0"/>
    <w:rsid w:val="00180A15"/>
    <w:rsid w:val="00196797"/>
    <w:rsid w:val="001A7066"/>
    <w:rsid w:val="001C2273"/>
    <w:rsid w:val="00200CEE"/>
    <w:rsid w:val="00210B3F"/>
    <w:rsid w:val="00210C25"/>
    <w:rsid w:val="00233FE1"/>
    <w:rsid w:val="00234EF5"/>
    <w:rsid w:val="00236A37"/>
    <w:rsid w:val="00236DE1"/>
    <w:rsid w:val="002B191A"/>
    <w:rsid w:val="002C4B8E"/>
    <w:rsid w:val="002D73C8"/>
    <w:rsid w:val="002F38D9"/>
    <w:rsid w:val="003040EF"/>
    <w:rsid w:val="003058BF"/>
    <w:rsid w:val="00322B8D"/>
    <w:rsid w:val="0033117C"/>
    <w:rsid w:val="0033234D"/>
    <w:rsid w:val="00347BCB"/>
    <w:rsid w:val="003961D8"/>
    <w:rsid w:val="003A7C4C"/>
    <w:rsid w:val="003C6C82"/>
    <w:rsid w:val="003D07A0"/>
    <w:rsid w:val="00417142"/>
    <w:rsid w:val="00421496"/>
    <w:rsid w:val="00481644"/>
    <w:rsid w:val="00481772"/>
    <w:rsid w:val="00482CC1"/>
    <w:rsid w:val="004F0210"/>
    <w:rsid w:val="00530E9E"/>
    <w:rsid w:val="00555DB6"/>
    <w:rsid w:val="005810F8"/>
    <w:rsid w:val="0058187E"/>
    <w:rsid w:val="00591CFB"/>
    <w:rsid w:val="00592C14"/>
    <w:rsid w:val="005A643C"/>
    <w:rsid w:val="005E0844"/>
    <w:rsid w:val="005F688F"/>
    <w:rsid w:val="00604180"/>
    <w:rsid w:val="00622DE8"/>
    <w:rsid w:val="00632185"/>
    <w:rsid w:val="006423F9"/>
    <w:rsid w:val="00647B1C"/>
    <w:rsid w:val="0065146D"/>
    <w:rsid w:val="00656990"/>
    <w:rsid w:val="006640EC"/>
    <w:rsid w:val="00671FAF"/>
    <w:rsid w:val="006E4BC2"/>
    <w:rsid w:val="00705152"/>
    <w:rsid w:val="007103D0"/>
    <w:rsid w:val="007216E2"/>
    <w:rsid w:val="007402FF"/>
    <w:rsid w:val="0074242D"/>
    <w:rsid w:val="00750274"/>
    <w:rsid w:val="00756BDE"/>
    <w:rsid w:val="00757358"/>
    <w:rsid w:val="00766365"/>
    <w:rsid w:val="007747B6"/>
    <w:rsid w:val="00775D8C"/>
    <w:rsid w:val="007769A7"/>
    <w:rsid w:val="00783E9E"/>
    <w:rsid w:val="007A2F24"/>
    <w:rsid w:val="007B3341"/>
    <w:rsid w:val="007C034C"/>
    <w:rsid w:val="007D6FDA"/>
    <w:rsid w:val="00817AC9"/>
    <w:rsid w:val="00820C50"/>
    <w:rsid w:val="00831C47"/>
    <w:rsid w:val="00836C1E"/>
    <w:rsid w:val="00863C7E"/>
    <w:rsid w:val="00887702"/>
    <w:rsid w:val="0089554B"/>
    <w:rsid w:val="008C2EDE"/>
    <w:rsid w:val="008E6887"/>
    <w:rsid w:val="008F6B2A"/>
    <w:rsid w:val="008F7092"/>
    <w:rsid w:val="00912594"/>
    <w:rsid w:val="00914614"/>
    <w:rsid w:val="00920FA1"/>
    <w:rsid w:val="00940020"/>
    <w:rsid w:val="00943926"/>
    <w:rsid w:val="00953A8C"/>
    <w:rsid w:val="0095650E"/>
    <w:rsid w:val="009736FD"/>
    <w:rsid w:val="00977E9D"/>
    <w:rsid w:val="009C1D6B"/>
    <w:rsid w:val="009C4672"/>
    <w:rsid w:val="009E3354"/>
    <w:rsid w:val="00A10EBF"/>
    <w:rsid w:val="00A15EC9"/>
    <w:rsid w:val="00A16986"/>
    <w:rsid w:val="00A265F7"/>
    <w:rsid w:val="00A54A6C"/>
    <w:rsid w:val="00A721D2"/>
    <w:rsid w:val="00A9503E"/>
    <w:rsid w:val="00AA29A0"/>
    <w:rsid w:val="00AA7264"/>
    <w:rsid w:val="00AB7EA7"/>
    <w:rsid w:val="00AC3676"/>
    <w:rsid w:val="00AF2D83"/>
    <w:rsid w:val="00B07E1E"/>
    <w:rsid w:val="00B30788"/>
    <w:rsid w:val="00B45DD4"/>
    <w:rsid w:val="00B6177E"/>
    <w:rsid w:val="00B6278C"/>
    <w:rsid w:val="00B9408A"/>
    <w:rsid w:val="00BD09E3"/>
    <w:rsid w:val="00BD474D"/>
    <w:rsid w:val="00BD5DEF"/>
    <w:rsid w:val="00BE50CB"/>
    <w:rsid w:val="00BF6D59"/>
    <w:rsid w:val="00C41BD7"/>
    <w:rsid w:val="00CB074C"/>
    <w:rsid w:val="00CC2BBB"/>
    <w:rsid w:val="00CD2C2E"/>
    <w:rsid w:val="00CD3D09"/>
    <w:rsid w:val="00CD5FBC"/>
    <w:rsid w:val="00CE06FD"/>
    <w:rsid w:val="00CF039B"/>
    <w:rsid w:val="00D04785"/>
    <w:rsid w:val="00D53CE1"/>
    <w:rsid w:val="00D5568E"/>
    <w:rsid w:val="00D9149B"/>
    <w:rsid w:val="00DC50F9"/>
    <w:rsid w:val="00DD4D76"/>
    <w:rsid w:val="00DD51A9"/>
    <w:rsid w:val="00E10F53"/>
    <w:rsid w:val="00E11D0D"/>
    <w:rsid w:val="00E30992"/>
    <w:rsid w:val="00E31B01"/>
    <w:rsid w:val="00E36B63"/>
    <w:rsid w:val="00E57CD1"/>
    <w:rsid w:val="00EB1DA8"/>
    <w:rsid w:val="00EC13CD"/>
    <w:rsid w:val="00EC7BA2"/>
    <w:rsid w:val="00EE12A9"/>
    <w:rsid w:val="00F00082"/>
    <w:rsid w:val="00F0249C"/>
    <w:rsid w:val="00F24B0E"/>
    <w:rsid w:val="00F25897"/>
    <w:rsid w:val="00F855A6"/>
    <w:rsid w:val="00FA4582"/>
    <w:rsid w:val="00FC7041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rsid w:val="00A16986"/>
    <w:pPr>
      <w:spacing w:before="100" w:beforeAutospacing="1" w:after="100" w:afterAutospacing="1"/>
    </w:pPr>
  </w:style>
  <w:style w:type="paragraph" w:styleId="Nosaukums">
    <w:name w:val="Title"/>
    <w:basedOn w:val="Parastai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ai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ai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ai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ai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ai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ai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A145-7316-45C2-978F-479E70A4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198</Words>
  <Characters>1571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Āfrikas cūku mēra profilakses pasākumu īstenošanu robežkontroles punktos uz Latvijas ārējās robežas</vt:lpstr>
      <vt:lpstr>Informatīvais ziņojums par Eiropas Savienības tiesību aktos noteikto obligāto dzīvnieku infekcijas slimību uzraudzības un apkarošanas īstenošanu 2012.gadā</vt:lpstr>
    </vt:vector>
  </TitlesOfParts>
  <Manager>Veterinārais un pārtikas departaments</Manager>
  <Company>Zemkopības ministrija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Āfrikas cūku mēra profilakses pasākumu īstenošanu robežkontroles punktos uz Latvijas ārējās robežas</dc:title>
  <dc:subject>protokollēmums</dc:subject>
  <dc:creator>Linda Gurecka</dc:creator>
  <dc:description>Linda.Gurecka@zm.gov.lv, 67027063</dc:description>
  <cp:lastModifiedBy>Renārs Žagars</cp:lastModifiedBy>
  <cp:revision>10</cp:revision>
  <cp:lastPrinted>2014-01-27T09:55:00Z</cp:lastPrinted>
  <dcterms:created xsi:type="dcterms:W3CDTF">2014-01-28T06:45:00Z</dcterms:created>
  <dcterms:modified xsi:type="dcterms:W3CDTF">2014-01-28T06:47:00Z</dcterms:modified>
</cp:coreProperties>
</file>