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DB" w:rsidRPr="002B7C4E" w:rsidRDefault="009E2FDB" w:rsidP="009E2FD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val="lv-LV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val="lv-LV"/>
        </w:rPr>
        <w:t>P</w:t>
      </w:r>
      <w:r w:rsidRPr="002B7C4E">
        <w:rPr>
          <w:rFonts w:ascii="Times New Roman" w:eastAsia="Times New Roman" w:hAnsi="Times New Roman"/>
          <w:bCs/>
          <w:i/>
          <w:iCs/>
          <w:sz w:val="28"/>
          <w:szCs w:val="28"/>
          <w:lang w:val="lv-LV"/>
        </w:rPr>
        <w:t>rojekts</w:t>
      </w:r>
    </w:p>
    <w:p w:rsidR="009E2FDB" w:rsidRPr="002B7C4E" w:rsidRDefault="009E2FDB" w:rsidP="009E2F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lv-LV"/>
        </w:rPr>
      </w:pPr>
    </w:p>
    <w:p w:rsidR="009E2FDB" w:rsidRPr="002B7C4E" w:rsidRDefault="009E2FDB" w:rsidP="009E2F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2B7C4E">
        <w:rPr>
          <w:rFonts w:ascii="Times New Roman" w:eastAsia="Times New Roman" w:hAnsi="Times New Roman"/>
          <w:bCs/>
          <w:iCs/>
          <w:sz w:val="28"/>
          <w:szCs w:val="28"/>
        </w:rPr>
        <w:t>LATVIJAS REPUBLIKAS MINISTRU KABINETS</w:t>
      </w:r>
    </w:p>
    <w:p w:rsidR="009E2FDB" w:rsidRPr="002B7C4E" w:rsidRDefault="009E2FDB" w:rsidP="009E2F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9E2FDB" w:rsidRPr="002B7C4E" w:rsidRDefault="009E2FDB" w:rsidP="009E2FDB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</w:rPr>
        <w:t>201</w:t>
      </w:r>
      <w:r w:rsidR="00DE0DFC">
        <w:rPr>
          <w:rFonts w:ascii="Times New Roman" w:eastAsia="Times New Roman" w:hAnsi="Times New Roman"/>
          <w:sz w:val="28"/>
          <w:szCs w:val="28"/>
          <w:lang w:val="lv-LV"/>
        </w:rPr>
        <w:t>4</w:t>
      </w:r>
      <w:proofErr w:type="gramStart"/>
      <w:r w:rsidRPr="002B7C4E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2B7C4E">
        <w:rPr>
          <w:rFonts w:ascii="Times New Roman" w:eastAsia="Times New Roman" w:hAnsi="Times New Roman"/>
          <w:sz w:val="28"/>
          <w:szCs w:val="28"/>
        </w:rPr>
        <w:t>gada</w:t>
      </w:r>
      <w:proofErr w:type="spellEnd"/>
      <w:proofErr w:type="gramEnd"/>
      <w:r w:rsidRPr="002B7C4E">
        <w:rPr>
          <w:rFonts w:ascii="Times New Roman" w:eastAsia="Times New Roman" w:hAnsi="Times New Roman"/>
          <w:sz w:val="28"/>
          <w:szCs w:val="28"/>
        </w:rPr>
        <w:t xml:space="preserve"> ___._________</w:t>
      </w:r>
      <w:r w:rsidRPr="002B7C4E"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 w:rsidRPr="002B7C4E">
        <w:rPr>
          <w:rFonts w:ascii="Times New Roman" w:eastAsia="Times New Roman" w:hAnsi="Times New Roman"/>
          <w:sz w:val="28"/>
          <w:szCs w:val="28"/>
          <w:lang w:val="lv-LV"/>
        </w:rPr>
        <w:t>Rīkojums Nr.____</w:t>
      </w:r>
    </w:p>
    <w:p w:rsidR="009E2FDB" w:rsidRPr="002B7C4E" w:rsidRDefault="009E2FDB" w:rsidP="009E2FDB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2B7C4E">
        <w:rPr>
          <w:rFonts w:ascii="Times New Roman" w:eastAsia="Times New Roman" w:hAnsi="Times New Roman"/>
          <w:sz w:val="28"/>
          <w:szCs w:val="28"/>
          <w:lang w:val="lv-LV" w:eastAsia="lv-LV"/>
        </w:rPr>
        <w:t>Rīgā</w:t>
      </w:r>
      <w:r w:rsidRPr="002B7C4E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 xml:space="preserve">     (prot. Nr.__, ___.§)</w:t>
      </w:r>
    </w:p>
    <w:p w:rsidR="009E2FDB" w:rsidRPr="007C7E66" w:rsidRDefault="009E2FDB" w:rsidP="009E2FDB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lv-LV" w:eastAsia="lv-LV"/>
        </w:rPr>
      </w:pPr>
    </w:p>
    <w:p w:rsidR="007C7E66" w:rsidRPr="007C7E66" w:rsidRDefault="007C7E66" w:rsidP="000825A3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8"/>
          <w:lang w:val="lv-LV"/>
        </w:rPr>
      </w:pPr>
      <w:r w:rsidRPr="007C7E66">
        <w:rPr>
          <w:rFonts w:asciiTheme="majorHAnsi" w:hAnsiTheme="majorHAnsi" w:cstheme="majorHAnsi"/>
          <w:b/>
          <w:sz w:val="26"/>
          <w:szCs w:val="28"/>
          <w:lang w:val="lv-LV"/>
        </w:rPr>
        <w:t>Par valsts nekustamās mantas</w:t>
      </w:r>
      <w:r w:rsidR="007E1741">
        <w:rPr>
          <w:rFonts w:asciiTheme="majorHAnsi" w:hAnsiTheme="majorHAnsi" w:cstheme="majorHAnsi"/>
          <w:b/>
          <w:sz w:val="26"/>
          <w:szCs w:val="28"/>
          <w:lang w:val="lv-LV"/>
        </w:rPr>
        <w:t xml:space="preserve"> </w:t>
      </w:r>
      <w:r w:rsidRPr="007C7E66">
        <w:rPr>
          <w:rFonts w:asciiTheme="majorHAnsi" w:hAnsiTheme="majorHAnsi" w:cstheme="majorHAnsi"/>
          <w:b/>
          <w:sz w:val="26"/>
          <w:szCs w:val="28"/>
          <w:lang w:val="lv-LV"/>
        </w:rPr>
        <w:t xml:space="preserve"> </w:t>
      </w:r>
      <w:r w:rsidR="007E1741">
        <w:rPr>
          <w:rFonts w:asciiTheme="majorHAnsi" w:hAnsiTheme="majorHAnsi" w:cstheme="majorHAnsi"/>
          <w:b/>
          <w:sz w:val="26"/>
          <w:szCs w:val="28"/>
          <w:lang w:val="lv-LV"/>
        </w:rPr>
        <w:t xml:space="preserve">Lomonosova ielā, Rīgā, </w:t>
      </w:r>
      <w:r w:rsidRPr="007C7E66">
        <w:rPr>
          <w:rFonts w:asciiTheme="majorHAnsi" w:hAnsiTheme="majorHAnsi" w:cstheme="majorHAnsi"/>
          <w:b/>
          <w:sz w:val="26"/>
          <w:szCs w:val="28"/>
          <w:lang w:val="lv-LV"/>
        </w:rPr>
        <w:t>pārdošanu</w:t>
      </w:r>
    </w:p>
    <w:p w:rsidR="009E2FDB" w:rsidRPr="007C7E66" w:rsidRDefault="009E2FDB" w:rsidP="000825A3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lv-LV"/>
        </w:rPr>
      </w:pPr>
    </w:p>
    <w:p w:rsidR="007C7E66" w:rsidRPr="007C7E66" w:rsidRDefault="007C7E66" w:rsidP="000825A3">
      <w:pPr>
        <w:pStyle w:val="BodyText"/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lv-LV"/>
        </w:rPr>
      </w:pPr>
      <w:r w:rsidRPr="007C7E66">
        <w:rPr>
          <w:rFonts w:asciiTheme="majorHAnsi" w:hAnsiTheme="majorHAnsi" w:cstheme="majorHAnsi"/>
          <w:sz w:val="28"/>
          <w:szCs w:val="28"/>
          <w:lang w:val="lv-LV"/>
        </w:rPr>
        <w:t>1. Saskaņā ar Publiskas personas mantas atsavināšanas likuma 4.panta pirmo un otro daļu, 5.panta pirmo</w:t>
      </w:r>
      <w:r w:rsidR="0092700E">
        <w:rPr>
          <w:rFonts w:asciiTheme="majorHAnsi" w:hAnsiTheme="majorHAnsi" w:cstheme="majorHAnsi"/>
          <w:sz w:val="28"/>
          <w:szCs w:val="28"/>
          <w:lang w:val="lv-LV"/>
        </w:rPr>
        <w:t xml:space="preserve"> un piekto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 xml:space="preserve"> daļu un</w:t>
      </w:r>
      <w:r w:rsidR="00C418FD">
        <w:rPr>
          <w:rFonts w:asciiTheme="majorHAnsi" w:hAnsiTheme="majorHAnsi" w:cstheme="majorHAnsi"/>
          <w:sz w:val="28"/>
          <w:szCs w:val="28"/>
          <w:lang w:val="lv-LV"/>
        </w:rPr>
        <w:t>,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 xml:space="preserve"> ievērojot Valsts un pašvaldību īpašuma privatizācijas un privatizācijas sertifikātu izmantošanas pabeigšanas likuma 16.panta otrās daļas nosacījumus, atļaut valsts akciju sabiedrībai „Valsts nekustamie īpašumi” pārdot izs</w:t>
      </w:r>
      <w:r w:rsidR="000C3A7E">
        <w:rPr>
          <w:rFonts w:asciiTheme="majorHAnsi" w:hAnsiTheme="majorHAnsi" w:cstheme="majorHAnsi"/>
          <w:sz w:val="28"/>
          <w:szCs w:val="28"/>
          <w:lang w:val="lv-LV"/>
        </w:rPr>
        <w:t>olē šādu valsts nekustamo mantu,</w:t>
      </w:r>
      <w:r w:rsidR="000C3A7E" w:rsidRPr="000C3A7E">
        <w:rPr>
          <w:rFonts w:asciiTheme="majorHAnsi" w:hAnsiTheme="majorHAnsi" w:cstheme="majorHAnsi"/>
          <w:sz w:val="28"/>
          <w:szCs w:val="28"/>
          <w:lang w:val="lv-LV"/>
        </w:rPr>
        <w:t xml:space="preserve"> </w:t>
      </w:r>
      <w:r w:rsidR="000C3A7E">
        <w:rPr>
          <w:rFonts w:asciiTheme="majorHAnsi" w:hAnsiTheme="majorHAnsi" w:cstheme="majorHAnsi"/>
          <w:sz w:val="28"/>
          <w:szCs w:val="28"/>
          <w:lang w:val="lv-LV"/>
        </w:rPr>
        <w:t>kas ierakstīta</w:t>
      </w:r>
      <w:r w:rsidR="000C3A7E" w:rsidRPr="007C7E66">
        <w:rPr>
          <w:rFonts w:asciiTheme="majorHAnsi" w:hAnsiTheme="majorHAnsi" w:cstheme="majorHAnsi"/>
          <w:sz w:val="28"/>
          <w:szCs w:val="28"/>
          <w:lang w:val="lv-LV"/>
        </w:rPr>
        <w:t xml:space="preserve"> zemesgrāmatā uz valsts vārda Izglītības un zinātnes ministrijas personā</w:t>
      </w:r>
      <w:r w:rsidR="000C3A7E">
        <w:rPr>
          <w:rFonts w:asciiTheme="majorHAnsi" w:hAnsiTheme="majorHAnsi" w:cstheme="majorHAnsi"/>
          <w:sz w:val="28"/>
          <w:szCs w:val="28"/>
          <w:lang w:val="lv-LV"/>
        </w:rPr>
        <w:t>:</w:t>
      </w:r>
    </w:p>
    <w:p w:rsidR="007C7E66" w:rsidRDefault="007C7E66" w:rsidP="007E1741">
      <w:pPr>
        <w:pStyle w:val="BodyText"/>
        <w:spacing w:before="120"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lv-LV"/>
        </w:rPr>
      </w:pPr>
      <w:r w:rsidRPr="007C7E66">
        <w:rPr>
          <w:rFonts w:asciiTheme="majorHAnsi" w:hAnsiTheme="majorHAnsi" w:cstheme="majorHAnsi"/>
          <w:sz w:val="28"/>
          <w:szCs w:val="28"/>
          <w:lang w:val="lv-LV"/>
        </w:rPr>
        <w:t xml:space="preserve">1.1. nekustamo īpašumu </w:t>
      </w:r>
      <w:r w:rsidR="000C3A7E">
        <w:rPr>
          <w:rFonts w:asciiTheme="majorHAnsi" w:hAnsiTheme="majorHAnsi" w:cstheme="majorHAnsi"/>
          <w:sz w:val="28"/>
          <w:szCs w:val="28"/>
          <w:lang w:val="lv-LV"/>
        </w:rPr>
        <w:t>(nekustamā īpašuma kadastra Nr.0100 046 2031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>) – zemes vienību</w:t>
      </w:r>
      <w:r w:rsidR="000C3A7E">
        <w:rPr>
          <w:rFonts w:asciiTheme="majorHAnsi" w:hAnsiTheme="majorHAnsi" w:cstheme="majorHAnsi"/>
          <w:sz w:val="28"/>
          <w:szCs w:val="28"/>
          <w:lang w:val="lv-LV"/>
        </w:rPr>
        <w:t xml:space="preserve"> 1198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 xml:space="preserve"> m² platībā (zemes vienības kadastra apzīmējums </w:t>
      </w:r>
      <w:r w:rsidR="000C3A7E">
        <w:rPr>
          <w:rFonts w:asciiTheme="majorHAnsi" w:hAnsiTheme="majorHAnsi" w:cstheme="majorHAnsi"/>
          <w:sz w:val="28"/>
          <w:szCs w:val="28"/>
          <w:lang w:val="lv-LV"/>
        </w:rPr>
        <w:t>0100 046 2031) un būvi (būves kadastra apzīmējums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 xml:space="preserve"> </w:t>
      </w:r>
      <w:r w:rsidR="000C3A7E">
        <w:rPr>
          <w:rFonts w:asciiTheme="majorHAnsi" w:hAnsiTheme="majorHAnsi" w:cstheme="majorHAnsi"/>
          <w:sz w:val="28"/>
          <w:szCs w:val="28"/>
          <w:lang w:val="lv-LV"/>
        </w:rPr>
        <w:t>0100 046 2031 001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>) – </w:t>
      </w:r>
      <w:r w:rsidR="000C3A7E">
        <w:rPr>
          <w:rFonts w:asciiTheme="majorHAnsi" w:hAnsiTheme="majorHAnsi" w:cstheme="majorHAnsi"/>
          <w:sz w:val="28"/>
          <w:szCs w:val="28"/>
          <w:lang w:val="lv-LV"/>
        </w:rPr>
        <w:t>Lomonosova ielā 1 k-6, Rīgā;</w:t>
      </w:r>
    </w:p>
    <w:p w:rsidR="000C3A7E" w:rsidRPr="007C7E66" w:rsidRDefault="000C3A7E" w:rsidP="007E1741">
      <w:pPr>
        <w:pStyle w:val="BodyText"/>
        <w:spacing w:before="120"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lv-LV"/>
        </w:rPr>
      </w:pPr>
      <w:r>
        <w:rPr>
          <w:rFonts w:asciiTheme="majorHAnsi" w:hAnsiTheme="majorHAnsi" w:cstheme="majorHAnsi"/>
          <w:sz w:val="28"/>
          <w:szCs w:val="28"/>
          <w:lang w:val="lv-LV"/>
        </w:rPr>
        <w:t xml:space="preserve">1.2. 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 xml:space="preserve">nekustamo īpašumu </w:t>
      </w:r>
      <w:r>
        <w:rPr>
          <w:rFonts w:asciiTheme="majorHAnsi" w:hAnsiTheme="majorHAnsi" w:cstheme="majorHAnsi"/>
          <w:sz w:val="28"/>
          <w:szCs w:val="28"/>
          <w:lang w:val="lv-LV"/>
        </w:rPr>
        <w:t>(nekustamā īpašuma kadastra Nr.0100 046 2032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>) – zemes vienību</w:t>
      </w:r>
      <w:r>
        <w:rPr>
          <w:rFonts w:asciiTheme="majorHAnsi" w:hAnsiTheme="majorHAnsi" w:cstheme="majorHAnsi"/>
          <w:sz w:val="28"/>
          <w:szCs w:val="28"/>
          <w:lang w:val="lv-LV"/>
        </w:rPr>
        <w:t xml:space="preserve"> 6170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 xml:space="preserve"> m² platībā (zemes vienības kadastra apzīmējums </w:t>
      </w:r>
      <w:r>
        <w:rPr>
          <w:rFonts w:asciiTheme="majorHAnsi" w:hAnsiTheme="majorHAnsi" w:cstheme="majorHAnsi"/>
          <w:sz w:val="28"/>
          <w:szCs w:val="28"/>
          <w:lang w:val="lv-LV"/>
        </w:rPr>
        <w:t>0100 046 2032) un būvi (būves kadastra apzīmējums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lv-LV"/>
        </w:rPr>
        <w:t>0100 046 2003 003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>) – </w:t>
      </w:r>
      <w:r>
        <w:rPr>
          <w:rFonts w:asciiTheme="majorHAnsi" w:hAnsiTheme="majorHAnsi" w:cstheme="majorHAnsi"/>
          <w:sz w:val="28"/>
          <w:szCs w:val="28"/>
          <w:lang w:val="lv-LV"/>
        </w:rPr>
        <w:t>Lomonosova ielā 1 k-7, Rīgā;</w:t>
      </w:r>
    </w:p>
    <w:p w:rsidR="007C7E66" w:rsidRPr="007C7E66" w:rsidRDefault="000C3A7E" w:rsidP="007E1741">
      <w:pPr>
        <w:pStyle w:val="BodyText"/>
        <w:spacing w:before="120"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lv-LV"/>
        </w:rPr>
      </w:pPr>
      <w:r>
        <w:rPr>
          <w:rFonts w:asciiTheme="majorHAnsi" w:hAnsiTheme="majorHAnsi" w:cstheme="majorHAnsi"/>
          <w:sz w:val="28"/>
          <w:szCs w:val="28"/>
          <w:lang w:val="lv-LV"/>
        </w:rPr>
        <w:t xml:space="preserve"> 1.3. 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 xml:space="preserve">nekustamo īpašumu </w:t>
      </w:r>
      <w:r>
        <w:rPr>
          <w:rFonts w:asciiTheme="majorHAnsi" w:hAnsiTheme="majorHAnsi" w:cstheme="majorHAnsi"/>
          <w:sz w:val="28"/>
          <w:szCs w:val="28"/>
          <w:lang w:val="lv-LV"/>
        </w:rPr>
        <w:t>(nekustamā īpašuma kadastra Nr.0100 046 2025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>) – zemes vienību</w:t>
      </w:r>
      <w:r>
        <w:rPr>
          <w:rFonts w:asciiTheme="majorHAnsi" w:hAnsiTheme="majorHAnsi" w:cstheme="majorHAnsi"/>
          <w:sz w:val="28"/>
          <w:szCs w:val="28"/>
          <w:lang w:val="lv-LV"/>
        </w:rPr>
        <w:t xml:space="preserve"> 1995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 xml:space="preserve"> m² platībā (zemes vienības kadastra apzīmējums </w:t>
      </w:r>
      <w:r>
        <w:rPr>
          <w:rFonts w:asciiTheme="majorHAnsi" w:hAnsiTheme="majorHAnsi" w:cstheme="majorHAnsi"/>
          <w:sz w:val="28"/>
          <w:szCs w:val="28"/>
          <w:lang w:val="lv-LV"/>
        </w:rPr>
        <w:t>0100 046 2025)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> – </w:t>
      </w:r>
      <w:r>
        <w:rPr>
          <w:rFonts w:asciiTheme="majorHAnsi" w:hAnsiTheme="majorHAnsi" w:cstheme="majorHAnsi"/>
          <w:sz w:val="28"/>
          <w:szCs w:val="28"/>
          <w:lang w:val="lv-LV"/>
        </w:rPr>
        <w:t>Lomonosova ielā 1 k-14, Rīgā.</w:t>
      </w:r>
    </w:p>
    <w:p w:rsidR="007C7E66" w:rsidRPr="007C7E66" w:rsidRDefault="007C7E66" w:rsidP="007E1741">
      <w:pPr>
        <w:pStyle w:val="BodyText"/>
        <w:spacing w:before="120"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lv-LV"/>
        </w:rPr>
      </w:pPr>
      <w:r w:rsidRPr="007C7E66">
        <w:rPr>
          <w:rFonts w:asciiTheme="majorHAnsi" w:hAnsiTheme="majorHAnsi" w:cstheme="majorHAnsi"/>
          <w:sz w:val="28"/>
          <w:szCs w:val="28"/>
          <w:lang w:val="lv-LV"/>
        </w:rPr>
        <w:t>2. Pircējs</w:t>
      </w:r>
      <w:r w:rsidR="00343F7A">
        <w:rPr>
          <w:rFonts w:asciiTheme="majorHAnsi" w:hAnsiTheme="majorHAnsi" w:cstheme="majorHAnsi"/>
          <w:sz w:val="28"/>
          <w:szCs w:val="28"/>
          <w:lang w:val="lv-LV"/>
        </w:rPr>
        <w:t>/i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 xml:space="preserve"> par </w:t>
      </w:r>
      <w:r w:rsidR="00575B32">
        <w:rPr>
          <w:rFonts w:asciiTheme="majorHAnsi" w:hAnsiTheme="majorHAnsi" w:cstheme="majorHAnsi"/>
          <w:sz w:val="28"/>
          <w:szCs w:val="28"/>
          <w:lang w:val="lv-LV"/>
        </w:rPr>
        <w:t>šā rīkojuma 1.punktā minētiem nekustamiem īpašumiem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 xml:space="preserve"> maksā </w:t>
      </w:r>
      <w:proofErr w:type="spellStart"/>
      <w:r w:rsidR="00575B32" w:rsidRPr="00575B32">
        <w:rPr>
          <w:rFonts w:asciiTheme="majorHAnsi" w:hAnsiTheme="majorHAnsi" w:cstheme="majorHAnsi"/>
          <w:i/>
          <w:sz w:val="28"/>
          <w:szCs w:val="28"/>
          <w:lang w:val="lv-LV"/>
        </w:rPr>
        <w:t>euro</w:t>
      </w:r>
      <w:proofErr w:type="spellEnd"/>
      <w:r w:rsidRPr="007C7E66">
        <w:rPr>
          <w:rFonts w:asciiTheme="majorHAnsi" w:hAnsiTheme="majorHAnsi" w:cstheme="majorHAnsi"/>
          <w:sz w:val="28"/>
          <w:szCs w:val="28"/>
          <w:lang w:val="lv-LV"/>
        </w:rPr>
        <w:t>.</w:t>
      </w:r>
    </w:p>
    <w:p w:rsidR="007C7E66" w:rsidRPr="007C7E66" w:rsidRDefault="007C7E66" w:rsidP="007E1741">
      <w:pPr>
        <w:pStyle w:val="BodyText"/>
        <w:spacing w:before="120"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lv-LV"/>
        </w:rPr>
      </w:pPr>
      <w:r w:rsidRPr="007C7E66">
        <w:rPr>
          <w:rFonts w:asciiTheme="majorHAnsi" w:hAnsiTheme="majorHAnsi" w:cstheme="majorHAnsi"/>
          <w:sz w:val="28"/>
          <w:szCs w:val="28"/>
          <w:lang w:val="lv-LV"/>
        </w:rPr>
        <w:t>3. </w:t>
      </w:r>
      <w:r w:rsidR="00CA5AD2">
        <w:rPr>
          <w:rFonts w:asciiTheme="majorHAnsi" w:hAnsiTheme="majorHAnsi" w:cstheme="majorHAnsi"/>
          <w:sz w:val="28"/>
          <w:szCs w:val="28"/>
          <w:lang w:val="lv-LV"/>
        </w:rPr>
        <w:t xml:space="preserve">Izglītības un zinātnes ministrijai 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>nodot pircējam</w:t>
      </w:r>
      <w:r w:rsidR="00343F7A">
        <w:rPr>
          <w:rFonts w:asciiTheme="majorHAnsi" w:hAnsiTheme="majorHAnsi" w:cstheme="majorHAnsi"/>
          <w:sz w:val="28"/>
          <w:szCs w:val="28"/>
          <w:lang w:val="lv-LV"/>
        </w:rPr>
        <w:t>/</w:t>
      </w:r>
      <w:proofErr w:type="spellStart"/>
      <w:r w:rsidR="00343F7A">
        <w:rPr>
          <w:rFonts w:asciiTheme="majorHAnsi" w:hAnsiTheme="majorHAnsi" w:cstheme="majorHAnsi"/>
          <w:sz w:val="28"/>
          <w:szCs w:val="28"/>
          <w:lang w:val="lv-LV"/>
        </w:rPr>
        <w:t>iem</w:t>
      </w:r>
      <w:proofErr w:type="spellEnd"/>
      <w:r w:rsidRPr="007C7E66">
        <w:rPr>
          <w:rFonts w:asciiTheme="majorHAnsi" w:hAnsiTheme="majorHAnsi" w:cstheme="majorHAnsi"/>
          <w:sz w:val="28"/>
          <w:szCs w:val="28"/>
          <w:lang w:val="lv-LV"/>
        </w:rPr>
        <w:t xml:space="preserve"> šā rīkojuma 1.punktā minētos nekustamos īpašumus 30 (trīsdesmit) dienu laikā no pirkuma līguma</w:t>
      </w:r>
      <w:r w:rsidR="00343F7A">
        <w:rPr>
          <w:rFonts w:asciiTheme="majorHAnsi" w:hAnsiTheme="majorHAnsi" w:cstheme="majorHAnsi"/>
          <w:sz w:val="28"/>
          <w:szCs w:val="28"/>
          <w:lang w:val="lv-LV"/>
        </w:rPr>
        <w:t>/u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 xml:space="preserve"> noslēgšanas dienas</w:t>
      </w:r>
      <w:r w:rsidR="00343F7A">
        <w:rPr>
          <w:rFonts w:asciiTheme="majorHAnsi" w:hAnsiTheme="majorHAnsi" w:cstheme="majorHAnsi"/>
          <w:sz w:val="28"/>
          <w:szCs w:val="28"/>
          <w:lang w:val="lv-LV"/>
        </w:rPr>
        <w:t>, sagatavojot attiecīgus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 xml:space="preserve"> pieņemšanas – nodošanas aktu</w:t>
      </w:r>
      <w:r w:rsidR="00343F7A">
        <w:rPr>
          <w:rFonts w:asciiTheme="majorHAnsi" w:hAnsiTheme="majorHAnsi" w:cstheme="majorHAnsi"/>
          <w:sz w:val="28"/>
          <w:szCs w:val="28"/>
          <w:lang w:val="lv-LV"/>
        </w:rPr>
        <w:t>s</w:t>
      </w:r>
      <w:r w:rsidRPr="007C7E66">
        <w:rPr>
          <w:rFonts w:asciiTheme="majorHAnsi" w:hAnsiTheme="majorHAnsi" w:cstheme="majorHAnsi"/>
          <w:sz w:val="28"/>
          <w:szCs w:val="28"/>
          <w:lang w:val="lv-LV"/>
        </w:rPr>
        <w:t>.</w:t>
      </w:r>
    </w:p>
    <w:p w:rsidR="009E2FDB" w:rsidRPr="008304CC" w:rsidRDefault="009E2FDB" w:rsidP="00CA5AD2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lv-LV"/>
        </w:rPr>
      </w:pPr>
    </w:p>
    <w:p w:rsidR="009E2FDB" w:rsidRPr="008304CC" w:rsidRDefault="00AE0845" w:rsidP="009E2FDB">
      <w:pPr>
        <w:pStyle w:val="BodyTextIndent"/>
        <w:ind w:left="0" w:firstLine="700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Ministru prezidente</w:t>
      </w:r>
      <w:r w:rsidR="009E2FDB" w:rsidRPr="008304CC">
        <w:rPr>
          <w:rFonts w:asciiTheme="majorHAnsi" w:hAnsiTheme="majorHAnsi" w:cstheme="majorHAnsi"/>
          <w:szCs w:val="28"/>
        </w:rPr>
        <w:tab/>
      </w:r>
      <w:r w:rsidR="009E2FDB" w:rsidRPr="008304CC">
        <w:rPr>
          <w:rFonts w:asciiTheme="majorHAnsi" w:hAnsiTheme="majorHAnsi" w:cstheme="majorHAnsi"/>
          <w:szCs w:val="28"/>
        </w:rPr>
        <w:tab/>
      </w:r>
      <w:r w:rsidR="009E2FDB" w:rsidRPr="008304CC">
        <w:rPr>
          <w:rFonts w:asciiTheme="majorHAnsi" w:hAnsiTheme="majorHAnsi" w:cstheme="majorHAnsi"/>
          <w:szCs w:val="28"/>
        </w:rPr>
        <w:tab/>
      </w:r>
      <w:r w:rsidR="009E2FDB" w:rsidRPr="008304CC">
        <w:rPr>
          <w:rFonts w:asciiTheme="majorHAnsi" w:hAnsiTheme="majorHAnsi" w:cstheme="majorHAnsi"/>
          <w:szCs w:val="28"/>
        </w:rPr>
        <w:tab/>
      </w:r>
      <w:r w:rsidR="009E2FDB" w:rsidRPr="008304CC">
        <w:rPr>
          <w:rFonts w:asciiTheme="majorHAnsi" w:hAnsiTheme="majorHAnsi" w:cstheme="majorHAnsi"/>
          <w:szCs w:val="28"/>
        </w:rPr>
        <w:tab/>
      </w:r>
      <w:r w:rsidR="009E2FDB" w:rsidRPr="008304CC">
        <w:rPr>
          <w:rFonts w:asciiTheme="majorHAnsi" w:hAnsiTheme="majorHAnsi" w:cstheme="majorHAnsi"/>
          <w:szCs w:val="28"/>
        </w:rPr>
        <w:tab/>
      </w:r>
      <w:r>
        <w:rPr>
          <w:rFonts w:asciiTheme="majorHAnsi" w:hAnsiTheme="majorHAnsi" w:cstheme="majorHAnsi"/>
          <w:szCs w:val="28"/>
        </w:rPr>
        <w:t>L.Straujuma</w:t>
      </w:r>
    </w:p>
    <w:p w:rsidR="009E2FDB" w:rsidRPr="008304CC" w:rsidRDefault="009E2FDB" w:rsidP="009E2FDB">
      <w:pPr>
        <w:pStyle w:val="BodyTextIndent"/>
        <w:ind w:left="0" w:firstLine="0"/>
        <w:rPr>
          <w:rFonts w:asciiTheme="majorHAnsi" w:hAnsiTheme="majorHAnsi" w:cstheme="majorHAnsi"/>
          <w:szCs w:val="28"/>
        </w:rPr>
      </w:pPr>
    </w:p>
    <w:p w:rsidR="009E2FDB" w:rsidRPr="008304CC" w:rsidRDefault="009E2FDB" w:rsidP="009E2FDB">
      <w:pPr>
        <w:pStyle w:val="BodyTextIndent"/>
        <w:ind w:left="0" w:firstLine="700"/>
        <w:rPr>
          <w:rFonts w:asciiTheme="majorHAnsi" w:hAnsiTheme="majorHAnsi" w:cstheme="majorHAnsi"/>
          <w:szCs w:val="28"/>
        </w:rPr>
      </w:pPr>
      <w:bookmarkStart w:id="0" w:name="OLE_LINK3"/>
      <w:bookmarkStart w:id="1" w:name="OLE_LINK4"/>
      <w:r w:rsidRPr="008304CC">
        <w:rPr>
          <w:rFonts w:asciiTheme="majorHAnsi" w:hAnsiTheme="majorHAnsi" w:cstheme="majorHAnsi"/>
          <w:szCs w:val="28"/>
        </w:rPr>
        <w:t>Finanšu ministrs</w:t>
      </w:r>
      <w:r w:rsidRPr="008304CC">
        <w:rPr>
          <w:rFonts w:asciiTheme="majorHAnsi" w:hAnsiTheme="majorHAnsi" w:cstheme="majorHAnsi"/>
          <w:szCs w:val="28"/>
        </w:rPr>
        <w:tab/>
      </w:r>
      <w:r w:rsidRPr="008304CC">
        <w:rPr>
          <w:rFonts w:asciiTheme="majorHAnsi" w:hAnsiTheme="majorHAnsi" w:cstheme="majorHAnsi"/>
          <w:szCs w:val="28"/>
        </w:rPr>
        <w:tab/>
      </w:r>
      <w:r w:rsidRPr="008304CC">
        <w:rPr>
          <w:rFonts w:asciiTheme="majorHAnsi" w:hAnsiTheme="majorHAnsi" w:cstheme="majorHAnsi"/>
          <w:szCs w:val="28"/>
        </w:rPr>
        <w:tab/>
      </w:r>
      <w:r w:rsidRPr="008304CC">
        <w:rPr>
          <w:rFonts w:asciiTheme="majorHAnsi" w:hAnsiTheme="majorHAnsi" w:cstheme="majorHAnsi"/>
          <w:szCs w:val="28"/>
        </w:rPr>
        <w:tab/>
      </w:r>
      <w:r w:rsidRPr="008304CC">
        <w:rPr>
          <w:rFonts w:asciiTheme="majorHAnsi" w:hAnsiTheme="majorHAnsi" w:cstheme="majorHAnsi"/>
          <w:szCs w:val="28"/>
        </w:rPr>
        <w:tab/>
      </w:r>
      <w:r w:rsidRPr="008304CC">
        <w:rPr>
          <w:rFonts w:asciiTheme="majorHAnsi" w:hAnsiTheme="majorHAnsi" w:cstheme="majorHAnsi"/>
          <w:szCs w:val="28"/>
        </w:rPr>
        <w:tab/>
      </w:r>
      <w:r w:rsidRPr="008304CC">
        <w:rPr>
          <w:rFonts w:asciiTheme="majorHAnsi" w:hAnsiTheme="majorHAnsi" w:cstheme="majorHAnsi"/>
          <w:szCs w:val="28"/>
        </w:rPr>
        <w:tab/>
        <w:t>A.Vilks</w:t>
      </w:r>
    </w:p>
    <w:p w:rsidR="000825A3" w:rsidRDefault="000825A3" w:rsidP="009E2FDB">
      <w:pPr>
        <w:spacing w:after="0" w:line="240" w:lineRule="auto"/>
        <w:ind w:right="611"/>
        <w:rPr>
          <w:rFonts w:ascii="Times New Roman" w:hAnsi="Times New Roman"/>
          <w:sz w:val="16"/>
          <w:szCs w:val="16"/>
          <w:lang w:val="lv-LV"/>
        </w:rPr>
      </w:pPr>
    </w:p>
    <w:p w:rsidR="009E2FDB" w:rsidRPr="00AA4B7F" w:rsidRDefault="00FC6D81" w:rsidP="009E2FDB">
      <w:pPr>
        <w:spacing w:after="0" w:line="240" w:lineRule="auto"/>
        <w:ind w:right="611"/>
        <w:rPr>
          <w:rFonts w:asciiTheme="minorHAnsi" w:hAnsiTheme="minorHAnsi" w:cstheme="minorHAnsi"/>
          <w:sz w:val="20"/>
          <w:szCs w:val="20"/>
          <w:lang w:val="lv-LV"/>
        </w:rPr>
      </w:pPr>
      <w:r>
        <w:rPr>
          <w:rFonts w:asciiTheme="minorHAnsi" w:hAnsiTheme="minorHAnsi" w:cstheme="minorHAnsi"/>
          <w:sz w:val="20"/>
          <w:szCs w:val="20"/>
          <w:lang w:val="lv-LV"/>
        </w:rPr>
        <w:t>07.05</w:t>
      </w:r>
      <w:r w:rsidR="00DE51C5" w:rsidRPr="00AA4B7F">
        <w:rPr>
          <w:rFonts w:asciiTheme="minorHAnsi" w:hAnsiTheme="minorHAnsi" w:cstheme="minorHAnsi"/>
          <w:sz w:val="20"/>
          <w:szCs w:val="20"/>
          <w:lang w:val="lv-LV"/>
        </w:rPr>
        <w:t>.2014</w:t>
      </w:r>
      <w:r w:rsidR="009E2FDB" w:rsidRPr="00AA4B7F">
        <w:rPr>
          <w:rFonts w:asciiTheme="minorHAnsi" w:hAnsiTheme="minorHAnsi" w:cstheme="minorHAnsi"/>
          <w:sz w:val="20"/>
          <w:szCs w:val="20"/>
          <w:lang w:val="lv-LV"/>
        </w:rPr>
        <w:t>.</w:t>
      </w:r>
      <w:r w:rsidR="009E2FDB" w:rsidRPr="00AA4B7F">
        <w:rPr>
          <w:rFonts w:asciiTheme="minorHAnsi" w:hAnsiTheme="minorHAnsi" w:cstheme="minorHAnsi"/>
          <w:sz w:val="20"/>
          <w:szCs w:val="20"/>
          <w:lang w:val="lv-LV"/>
        </w:rPr>
        <w:tab/>
      </w:r>
      <w:r>
        <w:rPr>
          <w:rFonts w:asciiTheme="minorHAnsi" w:hAnsiTheme="minorHAnsi" w:cstheme="minorHAnsi"/>
          <w:sz w:val="20"/>
          <w:szCs w:val="20"/>
          <w:lang w:val="lv-LV"/>
        </w:rPr>
        <w:t>9:31</w:t>
      </w:r>
    </w:p>
    <w:p w:rsidR="009E2FDB" w:rsidRPr="00AA4B7F" w:rsidRDefault="00F46D93" w:rsidP="009E2FDB">
      <w:pPr>
        <w:spacing w:after="0" w:line="240" w:lineRule="auto"/>
        <w:ind w:right="611"/>
        <w:rPr>
          <w:rFonts w:asciiTheme="minorHAnsi" w:hAnsiTheme="minorHAnsi" w:cstheme="minorHAnsi"/>
          <w:sz w:val="20"/>
          <w:szCs w:val="20"/>
          <w:lang w:val="lv-LV"/>
        </w:rPr>
      </w:pPr>
      <w:r w:rsidRPr="00AA4B7F">
        <w:rPr>
          <w:rFonts w:asciiTheme="minorHAnsi" w:hAnsiTheme="minorHAnsi" w:cstheme="minorHAnsi"/>
          <w:sz w:val="20"/>
          <w:szCs w:val="20"/>
          <w:lang w:val="lv-LV"/>
        </w:rPr>
        <w:t>226</w:t>
      </w:r>
    </w:p>
    <w:p w:rsidR="009E2FDB" w:rsidRPr="00AA4B7F" w:rsidRDefault="009E2FDB" w:rsidP="009E2FDB">
      <w:pPr>
        <w:spacing w:after="0" w:line="240" w:lineRule="auto"/>
        <w:ind w:right="611"/>
        <w:rPr>
          <w:rFonts w:asciiTheme="minorHAnsi" w:hAnsiTheme="minorHAnsi" w:cstheme="minorHAnsi"/>
          <w:sz w:val="20"/>
          <w:szCs w:val="20"/>
          <w:lang w:val="lv-LV"/>
        </w:rPr>
      </w:pPr>
      <w:r w:rsidRPr="00AA4B7F">
        <w:rPr>
          <w:rFonts w:asciiTheme="minorHAnsi" w:hAnsiTheme="minorHAnsi" w:cstheme="minorHAnsi"/>
          <w:sz w:val="20"/>
          <w:szCs w:val="20"/>
          <w:lang w:val="lv-LV"/>
        </w:rPr>
        <w:t xml:space="preserve">S.Lūse </w:t>
      </w:r>
      <w:bookmarkStart w:id="2" w:name="_GoBack"/>
      <w:r w:rsidRPr="00AA4B7F">
        <w:rPr>
          <w:rFonts w:asciiTheme="minorHAnsi" w:hAnsiTheme="minorHAnsi" w:cstheme="minorHAnsi"/>
          <w:sz w:val="20"/>
          <w:szCs w:val="20"/>
          <w:lang w:val="lv-LV"/>
        </w:rPr>
        <w:t>67024904</w:t>
      </w:r>
    </w:p>
    <w:p w:rsidR="00576BA7" w:rsidRPr="00575B32" w:rsidRDefault="00BF29C9" w:rsidP="00575B32">
      <w:pPr>
        <w:spacing w:after="0" w:line="240" w:lineRule="auto"/>
        <w:ind w:right="611"/>
        <w:rPr>
          <w:rFonts w:ascii="Times New Roman" w:hAnsi="Times New Roman"/>
          <w:sz w:val="20"/>
          <w:szCs w:val="20"/>
        </w:rPr>
      </w:pPr>
      <w:hyperlink r:id="rId6" w:history="1">
        <w:r w:rsidR="009E2FDB" w:rsidRPr="00AA4B7F">
          <w:rPr>
            <w:rStyle w:val="Hyperlink"/>
            <w:rFonts w:asciiTheme="minorHAnsi" w:hAnsiTheme="minorHAnsi" w:cstheme="minorHAnsi"/>
            <w:sz w:val="20"/>
            <w:szCs w:val="20"/>
          </w:rPr>
          <w:t>Santa.Luse@vni.lv</w:t>
        </w:r>
      </w:hyperlink>
      <w:bookmarkEnd w:id="2"/>
      <w:r w:rsidR="009E2FDB" w:rsidRPr="00CD146C">
        <w:rPr>
          <w:rFonts w:ascii="Times New Roman" w:hAnsi="Times New Roman"/>
          <w:sz w:val="20"/>
          <w:szCs w:val="20"/>
        </w:rPr>
        <w:tab/>
      </w:r>
      <w:r w:rsidR="009E2FDB" w:rsidRPr="00CD146C">
        <w:rPr>
          <w:rFonts w:ascii="Times New Roman" w:hAnsi="Times New Roman"/>
          <w:sz w:val="20"/>
          <w:szCs w:val="20"/>
        </w:rPr>
        <w:tab/>
      </w:r>
      <w:bookmarkEnd w:id="0"/>
      <w:bookmarkEnd w:id="1"/>
    </w:p>
    <w:sectPr w:rsidR="00576BA7" w:rsidRPr="00575B32" w:rsidSect="007373EE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C9" w:rsidRDefault="00BF29C9">
      <w:pPr>
        <w:spacing w:after="0" w:line="240" w:lineRule="auto"/>
      </w:pPr>
      <w:r>
        <w:separator/>
      </w:r>
    </w:p>
  </w:endnote>
  <w:endnote w:type="continuationSeparator" w:id="0">
    <w:p w:rsidR="00BF29C9" w:rsidRDefault="00BF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C7" w:rsidRPr="007C3CE0" w:rsidRDefault="00414B98" w:rsidP="007C3CE0">
    <w:pPr>
      <w:spacing w:before="120" w:after="0" w:line="240" w:lineRule="auto"/>
      <w:jc w:val="center"/>
      <w:rPr>
        <w:rFonts w:asciiTheme="majorHAnsi" w:eastAsia="Times New Roman" w:hAnsiTheme="majorHAnsi" w:cstheme="majorHAnsi"/>
        <w:bCs/>
        <w:sz w:val="20"/>
        <w:szCs w:val="20"/>
        <w:lang w:val="lv-LV" w:eastAsia="lv-LV"/>
      </w:rPr>
    </w:pPr>
    <w:r w:rsidRPr="007C3CE0">
      <w:rPr>
        <w:rFonts w:ascii="Times New Roman" w:hAnsi="Times New Roman"/>
        <w:sz w:val="20"/>
        <w:szCs w:val="20"/>
        <w:lang w:val="lv-LV"/>
      </w:rPr>
      <w:t>FMrik_</w:t>
    </w:r>
    <w:r>
      <w:rPr>
        <w:rFonts w:ascii="Times New Roman" w:hAnsi="Times New Roman"/>
        <w:sz w:val="20"/>
        <w:szCs w:val="20"/>
        <w:lang w:val="lv-LV"/>
      </w:rPr>
      <w:t>13</w:t>
    </w:r>
    <w:r w:rsidRPr="007C3CE0">
      <w:rPr>
        <w:rFonts w:ascii="Times New Roman" w:hAnsi="Times New Roman"/>
        <w:sz w:val="20"/>
        <w:szCs w:val="20"/>
        <w:lang w:val="lv-LV"/>
      </w:rPr>
      <w:t xml:space="preserve">0213_CPiebalgas3; Ministru kabineta rīkojuma projekts </w:t>
    </w:r>
    <w:r w:rsidRPr="007C3CE0">
      <w:rPr>
        <w:rFonts w:asciiTheme="majorHAnsi" w:eastAsia="Times New Roman" w:hAnsiTheme="majorHAnsi" w:cstheme="majorHAnsi"/>
        <w:bCs/>
        <w:sz w:val="20"/>
        <w:szCs w:val="20"/>
        <w:lang w:val="lv-LV" w:eastAsia="lv-LV"/>
      </w:rPr>
      <w:t xml:space="preserve">Par Cēsu novada pašvaldības nekustamā īpašuma </w:t>
    </w:r>
    <w:proofErr w:type="spellStart"/>
    <w:r w:rsidRPr="007C3CE0">
      <w:rPr>
        <w:rFonts w:asciiTheme="majorHAnsi" w:eastAsia="Times New Roman" w:hAnsiTheme="majorHAnsi" w:cstheme="majorHAnsi"/>
        <w:bCs/>
        <w:sz w:val="20"/>
        <w:szCs w:val="20"/>
        <w:lang w:val="lv-LV" w:eastAsia="lv-LV"/>
      </w:rPr>
      <w:t>Piebalgas</w:t>
    </w:r>
    <w:proofErr w:type="spellEnd"/>
    <w:r w:rsidRPr="007C3CE0">
      <w:rPr>
        <w:rFonts w:asciiTheme="majorHAnsi" w:eastAsia="Times New Roman" w:hAnsiTheme="majorHAnsi" w:cstheme="majorHAnsi"/>
        <w:bCs/>
        <w:sz w:val="20"/>
        <w:szCs w:val="20"/>
        <w:lang w:val="lv-LV" w:eastAsia="lv-LV"/>
      </w:rPr>
      <w:t xml:space="preserve"> ielā 3, Cēsīs, Cēsu novadā, pārņemšanu valsts īpašumā un nodošanu Rīgas Tehniskās universitātes īpašumā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2A" w:rsidRPr="00F5632A" w:rsidRDefault="00414B98" w:rsidP="00F5632A">
    <w:pPr>
      <w:spacing w:after="0" w:line="240" w:lineRule="auto"/>
      <w:jc w:val="center"/>
      <w:rPr>
        <w:rFonts w:asciiTheme="majorHAnsi" w:hAnsiTheme="majorHAnsi" w:cstheme="majorHAnsi"/>
        <w:sz w:val="20"/>
        <w:szCs w:val="20"/>
        <w:lang w:val="lv-LV"/>
      </w:rPr>
    </w:pPr>
    <w:r w:rsidRPr="00F5632A">
      <w:rPr>
        <w:rFonts w:ascii="Times New Roman" w:hAnsi="Times New Roman"/>
        <w:sz w:val="20"/>
        <w:szCs w:val="20"/>
        <w:lang w:val="lv-LV"/>
      </w:rPr>
      <w:t>FMrik_</w:t>
    </w:r>
    <w:r w:rsidR="00FF354D">
      <w:rPr>
        <w:rFonts w:ascii="Times New Roman" w:hAnsi="Times New Roman"/>
        <w:sz w:val="20"/>
        <w:szCs w:val="20"/>
        <w:lang w:val="lv-LV"/>
      </w:rPr>
      <w:t>180314</w:t>
    </w:r>
    <w:r w:rsidRPr="00F5632A">
      <w:rPr>
        <w:rFonts w:ascii="Times New Roman" w:hAnsi="Times New Roman"/>
        <w:sz w:val="20"/>
        <w:szCs w:val="20"/>
        <w:lang w:val="lv-LV"/>
      </w:rPr>
      <w:t>_</w:t>
    </w:r>
    <w:r w:rsidR="00F5632A" w:rsidRPr="00F5632A">
      <w:rPr>
        <w:rFonts w:ascii="Times New Roman" w:hAnsi="Times New Roman"/>
        <w:sz w:val="20"/>
        <w:szCs w:val="20"/>
        <w:lang w:val="lv-LV"/>
      </w:rPr>
      <w:t>RLomonosova</w:t>
    </w:r>
    <w:r w:rsidRPr="00F5632A">
      <w:rPr>
        <w:rFonts w:ascii="Times New Roman" w:hAnsi="Times New Roman"/>
        <w:sz w:val="20"/>
        <w:szCs w:val="20"/>
        <w:lang w:val="lv-LV"/>
      </w:rPr>
      <w:t xml:space="preserve">; Ministru kabineta rīkojuma projekts </w:t>
    </w:r>
    <w:r w:rsidR="00F5632A" w:rsidRPr="00F5632A">
      <w:rPr>
        <w:rFonts w:ascii="Times New Roman" w:hAnsi="Times New Roman"/>
        <w:sz w:val="20"/>
        <w:szCs w:val="20"/>
        <w:lang w:val="lv-LV"/>
      </w:rPr>
      <w:t>„</w:t>
    </w:r>
    <w:r w:rsidR="00F5632A" w:rsidRPr="00F5632A">
      <w:rPr>
        <w:rFonts w:asciiTheme="majorHAnsi" w:hAnsiTheme="majorHAnsi" w:cstheme="majorHAnsi"/>
        <w:sz w:val="20"/>
        <w:szCs w:val="20"/>
        <w:lang w:val="lv-LV"/>
      </w:rPr>
      <w:t>Par valsts nekustamās mantas  Lomonosova ielā, Rīgā, pārdošanu”</w:t>
    </w:r>
  </w:p>
  <w:p w:rsidR="00A64AC7" w:rsidRPr="007C3CE0" w:rsidRDefault="00BF29C9" w:rsidP="007C3CE0">
    <w:pPr>
      <w:spacing w:before="120" w:after="0" w:line="240" w:lineRule="auto"/>
      <w:jc w:val="center"/>
      <w:rPr>
        <w:rFonts w:asciiTheme="majorHAnsi" w:eastAsia="Times New Roman" w:hAnsiTheme="majorHAnsi" w:cstheme="majorHAnsi"/>
        <w:bCs/>
        <w:sz w:val="20"/>
        <w:szCs w:val="20"/>
        <w:lang w:val="lv-LV"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C9" w:rsidRDefault="00BF29C9">
      <w:pPr>
        <w:spacing w:after="0" w:line="240" w:lineRule="auto"/>
      </w:pPr>
      <w:r>
        <w:separator/>
      </w:r>
    </w:p>
  </w:footnote>
  <w:footnote w:type="continuationSeparator" w:id="0">
    <w:p w:rsidR="00BF29C9" w:rsidRDefault="00BF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005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4AC7" w:rsidRDefault="00414B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B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AC7" w:rsidRDefault="00BF2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DB"/>
    <w:rsid w:val="000825A3"/>
    <w:rsid w:val="000C3A7E"/>
    <w:rsid w:val="002A094E"/>
    <w:rsid w:val="003048D9"/>
    <w:rsid w:val="00327C93"/>
    <w:rsid w:val="00343F7A"/>
    <w:rsid w:val="00414B98"/>
    <w:rsid w:val="004A36D9"/>
    <w:rsid w:val="00575B32"/>
    <w:rsid w:val="00576BA7"/>
    <w:rsid w:val="005909A3"/>
    <w:rsid w:val="007C7E66"/>
    <w:rsid w:val="007E1741"/>
    <w:rsid w:val="0092700E"/>
    <w:rsid w:val="009E2FDB"/>
    <w:rsid w:val="00A442FD"/>
    <w:rsid w:val="00A95CA0"/>
    <w:rsid w:val="00AA4B7F"/>
    <w:rsid w:val="00AB75B6"/>
    <w:rsid w:val="00AE0845"/>
    <w:rsid w:val="00BF29C9"/>
    <w:rsid w:val="00C418FD"/>
    <w:rsid w:val="00CA5AD2"/>
    <w:rsid w:val="00DE0DFC"/>
    <w:rsid w:val="00DE51C5"/>
    <w:rsid w:val="00E00F3D"/>
    <w:rsid w:val="00F21A96"/>
    <w:rsid w:val="00F46D93"/>
    <w:rsid w:val="00F5632A"/>
    <w:rsid w:val="00FB0D6B"/>
    <w:rsid w:val="00FC4807"/>
    <w:rsid w:val="00FC6D81"/>
    <w:rsid w:val="00FF354D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87655-52A9-4C31-BAB5-D40DD6F4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D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2FD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E2FDB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9E2FD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FDB"/>
    <w:rPr>
      <w:rFonts w:ascii="Calibri" w:eastAsia="Calibri" w:hAnsi="Calibri" w:cs="Times New Roman"/>
      <w:lang w:val="en-US"/>
    </w:rPr>
  </w:style>
  <w:style w:type="paragraph" w:customStyle="1" w:styleId="naisf">
    <w:name w:val="naisf"/>
    <w:basedOn w:val="Normal"/>
    <w:rsid w:val="009E2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7C7E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E6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3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2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a.Luse@vni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MK rīkojuma projekts</dc:subject>
  <dc:creator>Santa Lūse</dc:creator>
  <dc:description>67024904
Santa.Luse@vni.lv</dc:description>
  <cp:lastModifiedBy>Lagzdiņa Lelde</cp:lastModifiedBy>
  <cp:revision>18</cp:revision>
  <cp:lastPrinted>2014-05-07T06:32:00Z</cp:lastPrinted>
  <dcterms:created xsi:type="dcterms:W3CDTF">2013-07-09T11:04:00Z</dcterms:created>
  <dcterms:modified xsi:type="dcterms:W3CDTF">2014-05-09T13:01:00Z</dcterms:modified>
</cp:coreProperties>
</file>