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47" w:rsidRPr="00EB00CE" w:rsidRDefault="00606947" w:rsidP="00B26566">
      <w:pPr>
        <w:jc w:val="right"/>
        <w:rPr>
          <w:i/>
          <w:sz w:val="28"/>
          <w:szCs w:val="28"/>
        </w:rPr>
      </w:pPr>
      <w:bookmarkStart w:id="0" w:name="_GoBack"/>
      <w:bookmarkEnd w:id="0"/>
      <w:r w:rsidRPr="00471542">
        <w:rPr>
          <w:i/>
          <w:sz w:val="26"/>
          <w:szCs w:val="26"/>
        </w:rPr>
        <w:t xml:space="preserve">                                       </w:t>
      </w:r>
      <w:r w:rsidRPr="00EB00CE">
        <w:rPr>
          <w:i/>
          <w:sz w:val="28"/>
          <w:szCs w:val="28"/>
        </w:rPr>
        <w:t xml:space="preserve">                                                                  Projekts</w:t>
      </w:r>
    </w:p>
    <w:p w:rsidR="00606947" w:rsidRPr="00EB00CE" w:rsidRDefault="00606947" w:rsidP="006C463C">
      <w:pPr>
        <w:rPr>
          <w:i/>
          <w:sz w:val="28"/>
          <w:szCs w:val="28"/>
        </w:rPr>
      </w:pPr>
    </w:p>
    <w:p w:rsidR="00606947" w:rsidRPr="00EB00CE" w:rsidRDefault="00606947" w:rsidP="00B61892">
      <w:pPr>
        <w:jc w:val="center"/>
        <w:rPr>
          <w:b/>
          <w:sz w:val="28"/>
          <w:szCs w:val="28"/>
        </w:rPr>
      </w:pPr>
      <w:r w:rsidRPr="00EB00CE">
        <w:rPr>
          <w:b/>
          <w:sz w:val="28"/>
          <w:szCs w:val="28"/>
        </w:rPr>
        <w:t>MINISTRU KABINETA SĒDES PROTOKOLLĒMUMS</w:t>
      </w:r>
    </w:p>
    <w:p w:rsidR="00606947" w:rsidRPr="00EB00CE" w:rsidRDefault="00606947" w:rsidP="00B61892">
      <w:pPr>
        <w:rPr>
          <w:sz w:val="28"/>
          <w:szCs w:val="28"/>
        </w:rPr>
      </w:pPr>
    </w:p>
    <w:p w:rsidR="00606947" w:rsidRPr="00EB00CE" w:rsidRDefault="00606947" w:rsidP="00B26566">
      <w:pPr>
        <w:rPr>
          <w:sz w:val="28"/>
          <w:szCs w:val="28"/>
        </w:rPr>
      </w:pPr>
      <w:r>
        <w:rPr>
          <w:sz w:val="28"/>
          <w:szCs w:val="28"/>
        </w:rPr>
        <w:t>Rīgā</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Nr. </w:t>
      </w:r>
      <w:r>
        <w:rPr>
          <w:sz w:val="28"/>
          <w:szCs w:val="28"/>
        </w:rPr>
        <w:tab/>
      </w:r>
      <w:r>
        <w:rPr>
          <w:sz w:val="28"/>
          <w:szCs w:val="28"/>
        </w:rPr>
        <w:tab/>
        <w:t xml:space="preserve">      2014</w:t>
      </w:r>
      <w:r w:rsidRPr="00EB00CE">
        <w:rPr>
          <w:sz w:val="28"/>
          <w:szCs w:val="28"/>
        </w:rPr>
        <w:t>.gada ___.________</w:t>
      </w:r>
    </w:p>
    <w:p w:rsidR="00606947" w:rsidRPr="00EB00CE" w:rsidRDefault="00606947" w:rsidP="00B26566">
      <w:pPr>
        <w:jc w:val="center"/>
        <w:rPr>
          <w:b/>
          <w:bCs/>
          <w:sz w:val="28"/>
          <w:szCs w:val="28"/>
        </w:rPr>
      </w:pPr>
      <w:r w:rsidRPr="00EB00CE">
        <w:rPr>
          <w:b/>
          <w:bCs/>
          <w:sz w:val="28"/>
          <w:szCs w:val="28"/>
        </w:rPr>
        <w:t>.§</w:t>
      </w:r>
    </w:p>
    <w:p w:rsidR="00606947" w:rsidRPr="00EB00CE" w:rsidRDefault="00606947" w:rsidP="00B26566">
      <w:pPr>
        <w:jc w:val="center"/>
        <w:rPr>
          <w:b/>
          <w:bCs/>
          <w:sz w:val="28"/>
          <w:szCs w:val="28"/>
        </w:rPr>
      </w:pPr>
    </w:p>
    <w:p w:rsidR="00606947" w:rsidRPr="00EB00CE" w:rsidRDefault="00606947" w:rsidP="00B61892">
      <w:pPr>
        <w:pStyle w:val="NormalWeb"/>
        <w:spacing w:before="0" w:beforeAutospacing="0" w:after="0" w:afterAutospacing="0"/>
        <w:jc w:val="center"/>
        <w:rPr>
          <w:rFonts w:ascii="Times New Roman" w:hAnsi="Times New Roman" w:cs="Times New Roman"/>
          <w:b/>
          <w:sz w:val="28"/>
          <w:szCs w:val="28"/>
          <w:lang w:val="lv-LV"/>
        </w:rPr>
      </w:pPr>
      <w:r w:rsidRPr="00EB00CE">
        <w:rPr>
          <w:rFonts w:ascii="Times New Roman" w:hAnsi="Times New Roman" w:cs="Times New Roman"/>
          <w:b/>
          <w:sz w:val="28"/>
          <w:szCs w:val="28"/>
          <w:lang w:val="lv-LV"/>
        </w:rPr>
        <w:t xml:space="preserve">Par </w:t>
      </w:r>
      <w:r>
        <w:rPr>
          <w:rFonts w:ascii="Times New Roman" w:hAnsi="Times New Roman" w:cs="Times New Roman"/>
          <w:b/>
          <w:sz w:val="28"/>
          <w:szCs w:val="28"/>
          <w:lang w:val="lv-LV"/>
        </w:rPr>
        <w:t>likum</w:t>
      </w:r>
      <w:r w:rsidRPr="00EB00CE">
        <w:rPr>
          <w:rFonts w:ascii="Times New Roman" w:hAnsi="Times New Roman" w:cs="Times New Roman"/>
          <w:b/>
          <w:sz w:val="28"/>
          <w:szCs w:val="28"/>
          <w:lang w:val="lv-LV"/>
        </w:rPr>
        <w:t xml:space="preserve">projektu </w:t>
      </w:r>
    </w:p>
    <w:p w:rsidR="00606947" w:rsidRPr="00A3197D" w:rsidRDefault="00606947" w:rsidP="006C463C">
      <w:pPr>
        <w:pStyle w:val="ListParagraph"/>
        <w:spacing w:after="0" w:line="240" w:lineRule="auto"/>
        <w:ind w:left="360"/>
        <w:jc w:val="center"/>
        <w:rPr>
          <w:rFonts w:ascii="Times New Roman" w:hAnsi="Times New Roman"/>
          <w:b/>
          <w:sz w:val="28"/>
          <w:szCs w:val="28"/>
        </w:rPr>
      </w:pPr>
      <w:r w:rsidRPr="00A3197D">
        <w:rPr>
          <w:rFonts w:ascii="Times New Roman" w:hAnsi="Times New Roman"/>
          <w:b/>
          <w:sz w:val="28"/>
          <w:szCs w:val="28"/>
        </w:rPr>
        <w:t>„</w:t>
      </w:r>
      <w:r w:rsidRPr="00A3197D">
        <w:rPr>
          <w:rFonts w:ascii="Times New Roman" w:hAnsi="Times New Roman"/>
          <w:b/>
          <w:sz w:val="27"/>
          <w:szCs w:val="27"/>
        </w:rPr>
        <w:t>Grozījums Imigrācijas likumā</w:t>
      </w:r>
      <w:r w:rsidRPr="00A3197D">
        <w:rPr>
          <w:rFonts w:ascii="Times New Roman" w:hAnsi="Times New Roman"/>
          <w:b/>
          <w:sz w:val="28"/>
          <w:szCs w:val="28"/>
        </w:rPr>
        <w:t>”</w:t>
      </w:r>
    </w:p>
    <w:p w:rsidR="00606947" w:rsidRDefault="00606947" w:rsidP="00FF3832">
      <w:pPr>
        <w:pBdr>
          <w:bottom w:val="single" w:sz="12" w:space="1" w:color="auto"/>
        </w:pBdr>
        <w:jc w:val="center"/>
        <w:rPr>
          <w:b/>
        </w:rPr>
      </w:pPr>
    </w:p>
    <w:p w:rsidR="009038F4" w:rsidRDefault="009038F4" w:rsidP="001741C9">
      <w:pPr>
        <w:ind w:firstLine="720"/>
        <w:jc w:val="both"/>
        <w:rPr>
          <w:sz w:val="28"/>
          <w:szCs w:val="28"/>
        </w:rPr>
      </w:pPr>
    </w:p>
    <w:p w:rsidR="00606947" w:rsidRDefault="00606947" w:rsidP="001741C9">
      <w:pPr>
        <w:ind w:firstLine="720"/>
        <w:jc w:val="both"/>
        <w:rPr>
          <w:sz w:val="28"/>
          <w:szCs w:val="28"/>
        </w:rPr>
      </w:pPr>
      <w:r w:rsidRPr="00EB00CE">
        <w:rPr>
          <w:sz w:val="28"/>
          <w:szCs w:val="28"/>
        </w:rPr>
        <w:t>1.</w:t>
      </w:r>
      <w:r>
        <w:rPr>
          <w:sz w:val="28"/>
          <w:szCs w:val="28"/>
        </w:rPr>
        <w:t>Atbalstīt</w:t>
      </w:r>
      <w:r w:rsidRPr="00EB00CE">
        <w:rPr>
          <w:sz w:val="28"/>
          <w:szCs w:val="28"/>
        </w:rPr>
        <w:t xml:space="preserve"> iesniegto </w:t>
      </w:r>
      <w:r>
        <w:rPr>
          <w:sz w:val="28"/>
          <w:szCs w:val="28"/>
        </w:rPr>
        <w:t>likum</w:t>
      </w:r>
      <w:r w:rsidRPr="00EB00CE">
        <w:rPr>
          <w:sz w:val="28"/>
          <w:szCs w:val="28"/>
        </w:rPr>
        <w:t>projektu.</w:t>
      </w:r>
    </w:p>
    <w:p w:rsidR="00606947" w:rsidRPr="00EB00CE" w:rsidRDefault="00606947" w:rsidP="001741C9">
      <w:pPr>
        <w:ind w:firstLine="720"/>
        <w:jc w:val="both"/>
        <w:rPr>
          <w:sz w:val="28"/>
          <w:szCs w:val="28"/>
        </w:rPr>
      </w:pPr>
    </w:p>
    <w:p w:rsidR="00606947" w:rsidRPr="00EB00CE" w:rsidRDefault="00606947" w:rsidP="001741C9">
      <w:pPr>
        <w:ind w:firstLine="720"/>
        <w:jc w:val="both"/>
        <w:rPr>
          <w:sz w:val="28"/>
          <w:szCs w:val="28"/>
        </w:rPr>
      </w:pPr>
      <w:r w:rsidRPr="00EB00CE">
        <w:rPr>
          <w:sz w:val="28"/>
          <w:szCs w:val="28"/>
        </w:rPr>
        <w:t xml:space="preserve">Valsts kancelejai sagatavot  </w:t>
      </w:r>
      <w:r>
        <w:rPr>
          <w:sz w:val="28"/>
          <w:szCs w:val="28"/>
        </w:rPr>
        <w:t>likum</w:t>
      </w:r>
      <w:r w:rsidRPr="00EB00CE">
        <w:rPr>
          <w:sz w:val="28"/>
          <w:szCs w:val="28"/>
        </w:rPr>
        <w:t xml:space="preserve">projektu </w:t>
      </w:r>
      <w:r>
        <w:rPr>
          <w:sz w:val="28"/>
          <w:szCs w:val="28"/>
        </w:rPr>
        <w:t>iesniegšanai Saeimā</w:t>
      </w:r>
      <w:r w:rsidRPr="00EB00CE">
        <w:rPr>
          <w:sz w:val="28"/>
          <w:szCs w:val="28"/>
        </w:rPr>
        <w:t>.</w:t>
      </w:r>
    </w:p>
    <w:p w:rsidR="00606947" w:rsidRDefault="00606947" w:rsidP="001741C9">
      <w:pPr>
        <w:ind w:firstLine="720"/>
        <w:jc w:val="both"/>
        <w:rPr>
          <w:sz w:val="28"/>
          <w:szCs w:val="28"/>
        </w:rPr>
      </w:pPr>
    </w:p>
    <w:p w:rsidR="00606947" w:rsidRPr="00EB00CE" w:rsidRDefault="00606947" w:rsidP="001741C9">
      <w:pPr>
        <w:ind w:firstLine="720"/>
        <w:jc w:val="both"/>
        <w:rPr>
          <w:sz w:val="28"/>
          <w:szCs w:val="28"/>
        </w:rPr>
      </w:pPr>
      <w:r>
        <w:rPr>
          <w:sz w:val="28"/>
          <w:szCs w:val="28"/>
        </w:rPr>
        <w:t>2. Noteikt, ka atbildīgais par likumprojekta turpmāko virzību Saeimā ir iekšlietu ministrs.</w:t>
      </w:r>
    </w:p>
    <w:p w:rsidR="00606947" w:rsidRDefault="00606947" w:rsidP="001741C9">
      <w:pPr>
        <w:ind w:firstLine="720"/>
        <w:jc w:val="both"/>
        <w:rPr>
          <w:sz w:val="28"/>
          <w:szCs w:val="28"/>
        </w:rPr>
      </w:pPr>
    </w:p>
    <w:p w:rsidR="00606947" w:rsidRPr="00EB00CE" w:rsidRDefault="00606947" w:rsidP="001741C9">
      <w:pPr>
        <w:ind w:firstLine="720"/>
        <w:jc w:val="both"/>
        <w:rPr>
          <w:sz w:val="28"/>
          <w:szCs w:val="28"/>
        </w:rPr>
      </w:pPr>
      <w:r>
        <w:rPr>
          <w:sz w:val="28"/>
          <w:szCs w:val="28"/>
        </w:rPr>
        <w:t>3</w:t>
      </w:r>
      <w:r w:rsidRPr="00EB00CE">
        <w:rPr>
          <w:sz w:val="28"/>
          <w:szCs w:val="28"/>
        </w:rPr>
        <w:t xml:space="preserve">. Jautājumu par papildu valsts budžeta līdzekļu piešķiršanu Iekšlietu ministrijai (Valsts robežsardzei) </w:t>
      </w:r>
      <w:r w:rsidRPr="00876AAF">
        <w:rPr>
          <w:sz w:val="26"/>
          <w:szCs w:val="26"/>
        </w:rPr>
        <w:t xml:space="preserve">5325 </w:t>
      </w:r>
      <w:r w:rsidRPr="00EB00CE">
        <w:rPr>
          <w:i/>
          <w:sz w:val="28"/>
          <w:szCs w:val="28"/>
        </w:rPr>
        <w:t xml:space="preserve">euro </w:t>
      </w:r>
      <w:r w:rsidRPr="00EB00CE">
        <w:rPr>
          <w:sz w:val="28"/>
          <w:szCs w:val="28"/>
        </w:rPr>
        <w:t xml:space="preserve">apmērā 2015.gadā un turpmāk ik gadu </w:t>
      </w:r>
      <w:r>
        <w:rPr>
          <w:sz w:val="28"/>
          <w:szCs w:val="28"/>
        </w:rPr>
        <w:t xml:space="preserve">likumprojekta </w:t>
      </w:r>
      <w:r w:rsidRPr="00EB00CE">
        <w:rPr>
          <w:sz w:val="28"/>
          <w:szCs w:val="28"/>
        </w:rPr>
        <w:t>prasību īstenošanas nodrošināšanai izskatīt Ministru kabinetā likumprojekta ,,Par valsts budžetu 2015.gadam” un likumprojekta ,,Par vidējā termiņa budžeta ietvaru 2015., 2016. un 2017.gadam” sagatavošanas procesā kopā ar visu ministriju un citu centrālo valsts iestāžu priekšlikumiem jaunajām politikas iniciatīvām.</w:t>
      </w:r>
    </w:p>
    <w:p w:rsidR="00606947" w:rsidRPr="00EB00CE" w:rsidRDefault="00606947" w:rsidP="00B61892">
      <w:pPr>
        <w:ind w:firstLine="720"/>
        <w:jc w:val="both"/>
        <w:rPr>
          <w:sz w:val="28"/>
          <w:szCs w:val="28"/>
        </w:rPr>
      </w:pPr>
    </w:p>
    <w:p w:rsidR="00606947" w:rsidRPr="00EB00CE" w:rsidRDefault="00606947" w:rsidP="009328EC">
      <w:pPr>
        <w:jc w:val="both"/>
        <w:rPr>
          <w:sz w:val="28"/>
          <w:szCs w:val="28"/>
        </w:rPr>
      </w:pPr>
    </w:p>
    <w:p w:rsidR="00606947" w:rsidRPr="00DC6399" w:rsidRDefault="00606947" w:rsidP="00A3197D">
      <w:pPr>
        <w:widowControl w:val="0"/>
        <w:autoSpaceDE w:val="0"/>
        <w:autoSpaceDN w:val="0"/>
        <w:adjustRightInd w:val="0"/>
        <w:ind w:left="720" w:firstLine="720"/>
        <w:jc w:val="both"/>
        <w:rPr>
          <w:sz w:val="28"/>
          <w:szCs w:val="28"/>
        </w:rPr>
      </w:pPr>
      <w:r>
        <w:rPr>
          <w:sz w:val="28"/>
          <w:szCs w:val="28"/>
        </w:rPr>
        <w:t xml:space="preserve">    </w:t>
      </w:r>
      <w:r w:rsidRPr="00EB00CE">
        <w:rPr>
          <w:sz w:val="28"/>
          <w:szCs w:val="28"/>
        </w:rPr>
        <w:t xml:space="preserve"> </w:t>
      </w:r>
      <w:r w:rsidRPr="00DC6399">
        <w:rPr>
          <w:sz w:val="28"/>
          <w:szCs w:val="28"/>
        </w:rPr>
        <w:t>Ministru prezident</w:t>
      </w:r>
      <w:r>
        <w:rPr>
          <w:sz w:val="28"/>
          <w:szCs w:val="28"/>
        </w:rPr>
        <w:t>e</w:t>
      </w:r>
      <w:r w:rsidRPr="00DC6399">
        <w:rPr>
          <w:sz w:val="28"/>
          <w:szCs w:val="28"/>
        </w:rPr>
        <w:t xml:space="preserve"> </w:t>
      </w:r>
      <w:r w:rsidRPr="00DC6399">
        <w:rPr>
          <w:sz w:val="28"/>
          <w:szCs w:val="28"/>
        </w:rPr>
        <w:tab/>
      </w:r>
      <w:r w:rsidRPr="00DC6399">
        <w:rPr>
          <w:sz w:val="28"/>
          <w:szCs w:val="28"/>
        </w:rPr>
        <w:tab/>
      </w:r>
      <w:r w:rsidRPr="00DC6399">
        <w:rPr>
          <w:sz w:val="28"/>
          <w:szCs w:val="28"/>
        </w:rPr>
        <w:tab/>
      </w:r>
      <w:r>
        <w:rPr>
          <w:sz w:val="28"/>
          <w:szCs w:val="28"/>
        </w:rPr>
        <w:t xml:space="preserve">         L.Straujuma </w:t>
      </w:r>
      <w:r w:rsidRPr="00DC6399">
        <w:rPr>
          <w:sz w:val="28"/>
          <w:szCs w:val="28"/>
        </w:rPr>
        <w:t xml:space="preserve"> </w:t>
      </w:r>
    </w:p>
    <w:p w:rsidR="00606947" w:rsidRPr="00EB00CE" w:rsidRDefault="00606947" w:rsidP="00B858AB">
      <w:pPr>
        <w:tabs>
          <w:tab w:val="left" w:pos="6804"/>
          <w:tab w:val="left" w:pos="6840"/>
        </w:tabs>
        <w:rPr>
          <w:sz w:val="28"/>
          <w:szCs w:val="28"/>
        </w:rPr>
      </w:pPr>
    </w:p>
    <w:p w:rsidR="00606947" w:rsidRPr="00EB00CE" w:rsidRDefault="00606947" w:rsidP="00B858AB">
      <w:pPr>
        <w:tabs>
          <w:tab w:val="left" w:pos="6804"/>
          <w:tab w:val="left" w:pos="6840"/>
        </w:tabs>
        <w:rPr>
          <w:sz w:val="28"/>
          <w:szCs w:val="28"/>
        </w:rPr>
      </w:pPr>
    </w:p>
    <w:p w:rsidR="00606947" w:rsidRPr="00EB00CE" w:rsidRDefault="00606947" w:rsidP="00B858AB">
      <w:pPr>
        <w:tabs>
          <w:tab w:val="left" w:pos="6840"/>
        </w:tabs>
        <w:rPr>
          <w:sz w:val="28"/>
          <w:szCs w:val="28"/>
        </w:rPr>
      </w:pPr>
      <w:r w:rsidRPr="00EB00CE">
        <w:rPr>
          <w:sz w:val="28"/>
          <w:szCs w:val="28"/>
        </w:rPr>
        <w:t xml:space="preserve">       </w:t>
      </w:r>
      <w:r>
        <w:rPr>
          <w:sz w:val="28"/>
          <w:szCs w:val="28"/>
        </w:rPr>
        <w:t xml:space="preserve"> </w:t>
      </w:r>
      <w:r w:rsidRPr="00EB00CE">
        <w:rPr>
          <w:sz w:val="28"/>
          <w:szCs w:val="28"/>
        </w:rPr>
        <w:t xml:space="preserve">Valsts kancelejas direktore                       </w:t>
      </w:r>
      <w:r>
        <w:rPr>
          <w:sz w:val="28"/>
          <w:szCs w:val="28"/>
        </w:rPr>
        <w:t xml:space="preserve">                    </w:t>
      </w:r>
      <w:r w:rsidRPr="00EB00CE">
        <w:rPr>
          <w:sz w:val="28"/>
          <w:szCs w:val="28"/>
        </w:rPr>
        <w:t>E.Dreimane</w:t>
      </w:r>
    </w:p>
    <w:p w:rsidR="00606947" w:rsidRPr="00EB00CE" w:rsidRDefault="00606947" w:rsidP="00B858AB">
      <w:pPr>
        <w:rPr>
          <w:sz w:val="28"/>
          <w:szCs w:val="28"/>
        </w:rPr>
      </w:pPr>
    </w:p>
    <w:p w:rsidR="00606947" w:rsidRPr="00EB00CE" w:rsidRDefault="00606947" w:rsidP="00B858AB">
      <w:pPr>
        <w:tabs>
          <w:tab w:val="left" w:pos="6804"/>
        </w:tabs>
        <w:jc w:val="both"/>
        <w:rPr>
          <w:sz w:val="28"/>
          <w:szCs w:val="28"/>
        </w:rPr>
      </w:pPr>
      <w:r w:rsidRPr="00EB00CE">
        <w:rPr>
          <w:sz w:val="28"/>
          <w:szCs w:val="28"/>
        </w:rPr>
        <w:t xml:space="preserve">       </w:t>
      </w:r>
    </w:p>
    <w:p w:rsidR="00606947" w:rsidRPr="00EB00CE" w:rsidRDefault="00606947" w:rsidP="00B858AB">
      <w:pPr>
        <w:tabs>
          <w:tab w:val="left" w:pos="6804"/>
        </w:tabs>
        <w:jc w:val="both"/>
        <w:rPr>
          <w:sz w:val="28"/>
          <w:szCs w:val="28"/>
        </w:rPr>
      </w:pPr>
      <w:r w:rsidRPr="00EB00CE">
        <w:rPr>
          <w:sz w:val="28"/>
          <w:szCs w:val="28"/>
        </w:rPr>
        <w:t xml:space="preserve">       Iekšlietu ministrs                                      </w:t>
      </w:r>
      <w:r>
        <w:rPr>
          <w:sz w:val="28"/>
          <w:szCs w:val="28"/>
        </w:rPr>
        <w:t xml:space="preserve">                    </w:t>
      </w:r>
      <w:r w:rsidRPr="00EB00CE">
        <w:rPr>
          <w:sz w:val="28"/>
          <w:szCs w:val="28"/>
        </w:rPr>
        <w:t>R.Kozlovskis</w:t>
      </w:r>
    </w:p>
    <w:p w:rsidR="00606947" w:rsidRPr="00EB00CE" w:rsidRDefault="00606947" w:rsidP="00B858AB">
      <w:pPr>
        <w:tabs>
          <w:tab w:val="left" w:pos="6804"/>
        </w:tabs>
        <w:jc w:val="both"/>
        <w:rPr>
          <w:sz w:val="28"/>
          <w:szCs w:val="28"/>
        </w:rPr>
      </w:pPr>
    </w:p>
    <w:p w:rsidR="00606947" w:rsidRPr="00EB00CE" w:rsidRDefault="00606947" w:rsidP="00B858AB">
      <w:pPr>
        <w:tabs>
          <w:tab w:val="left" w:pos="6804"/>
        </w:tabs>
        <w:jc w:val="both"/>
        <w:rPr>
          <w:sz w:val="28"/>
          <w:szCs w:val="28"/>
        </w:rPr>
      </w:pPr>
    </w:p>
    <w:p w:rsidR="00606947" w:rsidRPr="00EB00CE" w:rsidRDefault="00606947" w:rsidP="00471542">
      <w:pPr>
        <w:tabs>
          <w:tab w:val="left" w:pos="6804"/>
        </w:tabs>
        <w:jc w:val="both"/>
        <w:rPr>
          <w:sz w:val="28"/>
          <w:szCs w:val="28"/>
        </w:rPr>
      </w:pPr>
      <w:r w:rsidRPr="00EB00CE">
        <w:rPr>
          <w:sz w:val="28"/>
          <w:szCs w:val="28"/>
        </w:rPr>
        <w:t xml:space="preserve">      Vīza: valsts sekretāre                               </w:t>
      </w:r>
      <w:r>
        <w:rPr>
          <w:sz w:val="28"/>
          <w:szCs w:val="28"/>
        </w:rPr>
        <w:t xml:space="preserve">                     </w:t>
      </w:r>
      <w:r w:rsidRPr="00EB00CE">
        <w:rPr>
          <w:sz w:val="28"/>
          <w:szCs w:val="28"/>
        </w:rPr>
        <w:t>I.Pētersone-Godmane</w:t>
      </w:r>
    </w:p>
    <w:p w:rsidR="00606947" w:rsidRDefault="00606947" w:rsidP="007D3B11">
      <w:pPr>
        <w:ind w:firstLine="360"/>
        <w:jc w:val="both"/>
        <w:rPr>
          <w:sz w:val="20"/>
          <w:szCs w:val="20"/>
        </w:rPr>
      </w:pPr>
    </w:p>
    <w:p w:rsidR="00606947" w:rsidRDefault="00606947" w:rsidP="007D3B11">
      <w:pPr>
        <w:ind w:firstLine="360"/>
        <w:jc w:val="both"/>
        <w:rPr>
          <w:sz w:val="20"/>
          <w:szCs w:val="20"/>
        </w:rPr>
      </w:pPr>
    </w:p>
    <w:p w:rsidR="00606947" w:rsidRDefault="00606947" w:rsidP="000A167E">
      <w:pPr>
        <w:jc w:val="both"/>
        <w:rPr>
          <w:sz w:val="20"/>
          <w:szCs w:val="20"/>
        </w:rPr>
      </w:pPr>
    </w:p>
    <w:p w:rsidR="00606947" w:rsidRDefault="00606947" w:rsidP="007D3B11">
      <w:pPr>
        <w:ind w:firstLine="360"/>
        <w:jc w:val="both"/>
        <w:rPr>
          <w:sz w:val="20"/>
          <w:szCs w:val="20"/>
        </w:rPr>
      </w:pPr>
    </w:p>
    <w:p w:rsidR="00606947" w:rsidRDefault="005F109F" w:rsidP="00C42DAF">
      <w:pPr>
        <w:jc w:val="both"/>
        <w:rPr>
          <w:sz w:val="20"/>
          <w:szCs w:val="20"/>
        </w:rPr>
      </w:pPr>
      <w:r>
        <w:rPr>
          <w:sz w:val="20"/>
          <w:szCs w:val="20"/>
        </w:rPr>
        <w:t>12.06</w:t>
      </w:r>
      <w:r w:rsidR="00606947" w:rsidRPr="00FE101C">
        <w:rPr>
          <w:sz w:val="20"/>
          <w:szCs w:val="20"/>
        </w:rPr>
        <w:t>.201</w:t>
      </w:r>
      <w:r>
        <w:rPr>
          <w:sz w:val="20"/>
          <w:szCs w:val="20"/>
        </w:rPr>
        <w:t>4. 09</w:t>
      </w:r>
      <w:r w:rsidR="001D6178">
        <w:rPr>
          <w:sz w:val="20"/>
          <w:szCs w:val="20"/>
        </w:rPr>
        <w:t>:</w:t>
      </w:r>
      <w:r>
        <w:rPr>
          <w:sz w:val="20"/>
          <w:szCs w:val="20"/>
        </w:rPr>
        <w:t>03</w:t>
      </w:r>
    </w:p>
    <w:p w:rsidR="00606947" w:rsidRDefault="00606947" w:rsidP="00C42DAF">
      <w:pPr>
        <w:jc w:val="both"/>
        <w:rPr>
          <w:sz w:val="20"/>
          <w:szCs w:val="20"/>
        </w:rPr>
      </w:pPr>
      <w:r>
        <w:rPr>
          <w:sz w:val="20"/>
          <w:szCs w:val="20"/>
        </w:rPr>
        <w:t>1</w:t>
      </w:r>
      <w:r w:rsidR="000A167E">
        <w:rPr>
          <w:sz w:val="20"/>
          <w:szCs w:val="20"/>
        </w:rPr>
        <w:t>1</w:t>
      </w:r>
      <w:r w:rsidR="009038F4">
        <w:rPr>
          <w:sz w:val="20"/>
          <w:szCs w:val="20"/>
        </w:rPr>
        <w:t>4</w:t>
      </w:r>
    </w:p>
    <w:p w:rsidR="00606947" w:rsidRPr="00FE101C" w:rsidRDefault="00606947" w:rsidP="00C42DAF">
      <w:pPr>
        <w:jc w:val="both"/>
        <w:rPr>
          <w:sz w:val="20"/>
          <w:szCs w:val="20"/>
        </w:rPr>
      </w:pPr>
      <w:proofErr w:type="spellStart"/>
      <w:r>
        <w:rPr>
          <w:sz w:val="20"/>
          <w:szCs w:val="20"/>
        </w:rPr>
        <w:t>S.Steļmaka</w:t>
      </w:r>
      <w:proofErr w:type="spellEnd"/>
      <w:r>
        <w:rPr>
          <w:sz w:val="20"/>
          <w:szCs w:val="20"/>
        </w:rPr>
        <w:t xml:space="preserve"> </w:t>
      </w:r>
    </w:p>
    <w:p w:rsidR="00606947" w:rsidRPr="00E7582E" w:rsidRDefault="00606947">
      <w:pPr>
        <w:rPr>
          <w:sz w:val="20"/>
          <w:szCs w:val="20"/>
        </w:rPr>
      </w:pPr>
      <w:r>
        <w:rPr>
          <w:sz w:val="20"/>
          <w:szCs w:val="20"/>
        </w:rPr>
        <w:t xml:space="preserve"> 67075641, solvita.stelmaka@rs</w:t>
      </w:r>
      <w:r w:rsidRPr="00FE101C">
        <w:rPr>
          <w:sz w:val="20"/>
          <w:szCs w:val="20"/>
        </w:rPr>
        <w:t>.gov.lv</w:t>
      </w:r>
    </w:p>
    <w:sectPr w:rsidR="00606947" w:rsidRPr="00E7582E" w:rsidSect="00B26566">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CB" w:rsidRDefault="00D315CB" w:rsidP="00EA578B">
      <w:r>
        <w:separator/>
      </w:r>
    </w:p>
  </w:endnote>
  <w:endnote w:type="continuationSeparator" w:id="0">
    <w:p w:rsidR="00D315CB" w:rsidRDefault="00D315CB" w:rsidP="00EA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47" w:rsidRPr="00EB00CE" w:rsidRDefault="000A167E" w:rsidP="00EA578B">
    <w:pPr>
      <w:pStyle w:val="Footer"/>
      <w:jc w:val="both"/>
      <w:rPr>
        <w:sz w:val="20"/>
        <w:szCs w:val="20"/>
      </w:rPr>
    </w:pPr>
    <w:r>
      <w:rPr>
        <w:sz w:val="20"/>
        <w:szCs w:val="20"/>
      </w:rPr>
      <w:t>IEMProt_</w:t>
    </w:r>
    <w:r w:rsidR="005F109F">
      <w:rPr>
        <w:sz w:val="20"/>
        <w:szCs w:val="20"/>
      </w:rPr>
      <w:t>1206</w:t>
    </w:r>
    <w:r w:rsidR="00606947" w:rsidRPr="00EB00CE">
      <w:rPr>
        <w:sz w:val="20"/>
        <w:szCs w:val="20"/>
      </w:rPr>
      <w:t>1</w:t>
    </w:r>
    <w:r w:rsidR="00606947">
      <w:rPr>
        <w:sz w:val="20"/>
        <w:szCs w:val="20"/>
      </w:rPr>
      <w:t>4</w:t>
    </w:r>
    <w:r w:rsidR="005F109F">
      <w:rPr>
        <w:sz w:val="20"/>
        <w:szCs w:val="20"/>
      </w:rPr>
      <w:t>_Imigr_likums</w:t>
    </w:r>
    <w:r w:rsidR="00606947" w:rsidRPr="00EB00CE">
      <w:rPr>
        <w:sz w:val="20"/>
        <w:szCs w:val="20"/>
      </w:rPr>
      <w:t>; Ministru kabineta</w:t>
    </w:r>
    <w:r w:rsidR="00606947">
      <w:rPr>
        <w:sz w:val="20"/>
        <w:szCs w:val="20"/>
      </w:rPr>
      <w:t xml:space="preserve"> sēdes</w:t>
    </w:r>
    <w:r w:rsidR="00606947" w:rsidRPr="00EB00CE">
      <w:rPr>
        <w:sz w:val="20"/>
        <w:szCs w:val="20"/>
      </w:rPr>
      <w:t xml:space="preserve"> </w:t>
    </w:r>
    <w:proofErr w:type="spellStart"/>
    <w:r w:rsidR="00606947" w:rsidRPr="00EB00CE">
      <w:rPr>
        <w:sz w:val="20"/>
        <w:szCs w:val="20"/>
      </w:rPr>
      <w:t>protokollēmuma</w:t>
    </w:r>
    <w:proofErr w:type="spellEnd"/>
    <w:r w:rsidR="00606947" w:rsidRPr="00EB00CE">
      <w:rPr>
        <w:sz w:val="20"/>
        <w:szCs w:val="20"/>
      </w:rPr>
      <w:t xml:space="preserve"> projekts ,,Par </w:t>
    </w:r>
    <w:r w:rsidR="00606947">
      <w:rPr>
        <w:sz w:val="20"/>
        <w:szCs w:val="20"/>
      </w:rPr>
      <w:t>likumprojektu „Grozījums Imigrācijas likumā</w:t>
    </w:r>
    <w:r w:rsidR="00606947" w:rsidRPr="00EB00C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CB" w:rsidRDefault="00D315CB" w:rsidP="00EA578B">
      <w:r>
        <w:separator/>
      </w:r>
    </w:p>
  </w:footnote>
  <w:footnote w:type="continuationSeparator" w:id="0">
    <w:p w:rsidR="00D315CB" w:rsidRDefault="00D315CB" w:rsidP="00EA5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2"/>
    <w:rsid w:val="00043E2F"/>
    <w:rsid w:val="000933E8"/>
    <w:rsid w:val="000A167E"/>
    <w:rsid w:val="000D5482"/>
    <w:rsid w:val="001634A1"/>
    <w:rsid w:val="001741C9"/>
    <w:rsid w:val="00174930"/>
    <w:rsid w:val="001A2534"/>
    <w:rsid w:val="001B49CB"/>
    <w:rsid w:val="001B7F0B"/>
    <w:rsid w:val="001D6178"/>
    <w:rsid w:val="001F083F"/>
    <w:rsid w:val="001F48D2"/>
    <w:rsid w:val="001F7478"/>
    <w:rsid w:val="002060A8"/>
    <w:rsid w:val="00216E36"/>
    <w:rsid w:val="00237065"/>
    <w:rsid w:val="00244159"/>
    <w:rsid w:val="00266AAD"/>
    <w:rsid w:val="002906B6"/>
    <w:rsid w:val="002A2829"/>
    <w:rsid w:val="002A4151"/>
    <w:rsid w:val="002A50ED"/>
    <w:rsid w:val="002E6DF3"/>
    <w:rsid w:val="00301F7B"/>
    <w:rsid w:val="0031104D"/>
    <w:rsid w:val="00320263"/>
    <w:rsid w:val="00323234"/>
    <w:rsid w:val="00326B60"/>
    <w:rsid w:val="00345E29"/>
    <w:rsid w:val="00346D2C"/>
    <w:rsid w:val="00397719"/>
    <w:rsid w:val="003A145B"/>
    <w:rsid w:val="003B1411"/>
    <w:rsid w:val="003C2B74"/>
    <w:rsid w:val="003C5526"/>
    <w:rsid w:val="003C7E7B"/>
    <w:rsid w:val="003F09DD"/>
    <w:rsid w:val="0041351E"/>
    <w:rsid w:val="004213D7"/>
    <w:rsid w:val="00444945"/>
    <w:rsid w:val="0045409A"/>
    <w:rsid w:val="004670CB"/>
    <w:rsid w:val="00471542"/>
    <w:rsid w:val="00472DFC"/>
    <w:rsid w:val="00496501"/>
    <w:rsid w:val="004C5EEE"/>
    <w:rsid w:val="004D78AF"/>
    <w:rsid w:val="004F5D44"/>
    <w:rsid w:val="00531504"/>
    <w:rsid w:val="00533216"/>
    <w:rsid w:val="005436C1"/>
    <w:rsid w:val="00544BE2"/>
    <w:rsid w:val="005A4D0E"/>
    <w:rsid w:val="005F109F"/>
    <w:rsid w:val="005F2EFD"/>
    <w:rsid w:val="00606947"/>
    <w:rsid w:val="00656059"/>
    <w:rsid w:val="00657286"/>
    <w:rsid w:val="00672462"/>
    <w:rsid w:val="006868CD"/>
    <w:rsid w:val="006B1FD5"/>
    <w:rsid w:val="006C0C6A"/>
    <w:rsid w:val="006C463C"/>
    <w:rsid w:val="00713C64"/>
    <w:rsid w:val="00772C66"/>
    <w:rsid w:val="00797C37"/>
    <w:rsid w:val="007A179F"/>
    <w:rsid w:val="007A408B"/>
    <w:rsid w:val="007A6DC1"/>
    <w:rsid w:val="007A6F31"/>
    <w:rsid w:val="007D3B11"/>
    <w:rsid w:val="007F772A"/>
    <w:rsid w:val="00836089"/>
    <w:rsid w:val="008564C6"/>
    <w:rsid w:val="00872DEA"/>
    <w:rsid w:val="00876AAF"/>
    <w:rsid w:val="00883666"/>
    <w:rsid w:val="008B3ED8"/>
    <w:rsid w:val="008B60F0"/>
    <w:rsid w:val="0090208F"/>
    <w:rsid w:val="009038F4"/>
    <w:rsid w:val="009126F0"/>
    <w:rsid w:val="00914105"/>
    <w:rsid w:val="00932460"/>
    <w:rsid w:val="009328EC"/>
    <w:rsid w:val="00987831"/>
    <w:rsid w:val="0099075A"/>
    <w:rsid w:val="009D2D76"/>
    <w:rsid w:val="009F3B17"/>
    <w:rsid w:val="00A3197D"/>
    <w:rsid w:val="00A42E38"/>
    <w:rsid w:val="00AD0364"/>
    <w:rsid w:val="00AF08B8"/>
    <w:rsid w:val="00AF6160"/>
    <w:rsid w:val="00B138E0"/>
    <w:rsid w:val="00B23C52"/>
    <w:rsid w:val="00B25ACB"/>
    <w:rsid w:val="00B25E8D"/>
    <w:rsid w:val="00B26566"/>
    <w:rsid w:val="00B509B2"/>
    <w:rsid w:val="00B61892"/>
    <w:rsid w:val="00B858AB"/>
    <w:rsid w:val="00B95382"/>
    <w:rsid w:val="00BA5431"/>
    <w:rsid w:val="00BF183D"/>
    <w:rsid w:val="00C01C91"/>
    <w:rsid w:val="00C03659"/>
    <w:rsid w:val="00C1176B"/>
    <w:rsid w:val="00C155D4"/>
    <w:rsid w:val="00C215D2"/>
    <w:rsid w:val="00C2613F"/>
    <w:rsid w:val="00C42DAF"/>
    <w:rsid w:val="00C570AB"/>
    <w:rsid w:val="00C84724"/>
    <w:rsid w:val="00C86E9B"/>
    <w:rsid w:val="00C90F64"/>
    <w:rsid w:val="00C92E88"/>
    <w:rsid w:val="00CA6A60"/>
    <w:rsid w:val="00CD154A"/>
    <w:rsid w:val="00D026AC"/>
    <w:rsid w:val="00D315CB"/>
    <w:rsid w:val="00D32199"/>
    <w:rsid w:val="00D40B75"/>
    <w:rsid w:val="00DA2563"/>
    <w:rsid w:val="00DB3819"/>
    <w:rsid w:val="00DB5AA8"/>
    <w:rsid w:val="00DC1FFD"/>
    <w:rsid w:val="00DC6399"/>
    <w:rsid w:val="00DD20E0"/>
    <w:rsid w:val="00DD56C3"/>
    <w:rsid w:val="00E05434"/>
    <w:rsid w:val="00E3321C"/>
    <w:rsid w:val="00E46043"/>
    <w:rsid w:val="00E65210"/>
    <w:rsid w:val="00E7582E"/>
    <w:rsid w:val="00EA578B"/>
    <w:rsid w:val="00EB00CE"/>
    <w:rsid w:val="00EB26B9"/>
    <w:rsid w:val="00EB4A1E"/>
    <w:rsid w:val="00ED2274"/>
    <w:rsid w:val="00ED3FC6"/>
    <w:rsid w:val="00ED4C7A"/>
    <w:rsid w:val="00EE17CD"/>
    <w:rsid w:val="00EE1FC1"/>
    <w:rsid w:val="00EF57AB"/>
    <w:rsid w:val="00F00D4F"/>
    <w:rsid w:val="00F237C1"/>
    <w:rsid w:val="00F46E37"/>
    <w:rsid w:val="00F52603"/>
    <w:rsid w:val="00F626B2"/>
    <w:rsid w:val="00F753C8"/>
    <w:rsid w:val="00F83C75"/>
    <w:rsid w:val="00FA3C43"/>
    <w:rsid w:val="00FB0E61"/>
    <w:rsid w:val="00FD5765"/>
    <w:rsid w:val="00FE101C"/>
    <w:rsid w:val="00FE2C3D"/>
    <w:rsid w:val="00FF3832"/>
    <w:rsid w:val="00FF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BAF731-3BC2-4E2D-8728-74137AA8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892"/>
    <w:pPr>
      <w:spacing w:before="100" w:beforeAutospacing="1" w:after="100" w:afterAutospacing="1"/>
    </w:pPr>
    <w:rPr>
      <w:rFonts w:ascii="Helvetica" w:hAnsi="Helvetica" w:cs="Helvetica"/>
      <w:color w:val="000000"/>
      <w:sz w:val="18"/>
      <w:szCs w:val="18"/>
      <w:lang w:val="en-GB" w:eastAsia="en-US"/>
    </w:rPr>
  </w:style>
  <w:style w:type="paragraph" w:styleId="Header">
    <w:name w:val="header"/>
    <w:basedOn w:val="Normal"/>
    <w:link w:val="HeaderChar"/>
    <w:uiPriority w:val="99"/>
    <w:rsid w:val="00EA578B"/>
    <w:pPr>
      <w:tabs>
        <w:tab w:val="center" w:pos="4153"/>
        <w:tab w:val="right" w:pos="8306"/>
      </w:tabs>
    </w:pPr>
  </w:style>
  <w:style w:type="character" w:customStyle="1" w:styleId="HeaderChar">
    <w:name w:val="Header Char"/>
    <w:link w:val="Header"/>
    <w:uiPriority w:val="99"/>
    <w:locked/>
    <w:rsid w:val="00EA578B"/>
    <w:rPr>
      <w:rFonts w:ascii="Times New Roman" w:hAnsi="Times New Roman" w:cs="Times New Roman"/>
      <w:sz w:val="24"/>
      <w:szCs w:val="24"/>
      <w:lang w:eastAsia="lv-LV"/>
    </w:rPr>
  </w:style>
  <w:style w:type="paragraph" w:styleId="Footer">
    <w:name w:val="footer"/>
    <w:basedOn w:val="Normal"/>
    <w:link w:val="FooterChar"/>
    <w:uiPriority w:val="99"/>
    <w:rsid w:val="00EA578B"/>
    <w:pPr>
      <w:tabs>
        <w:tab w:val="center" w:pos="4153"/>
        <w:tab w:val="right" w:pos="8306"/>
      </w:tabs>
    </w:pPr>
  </w:style>
  <w:style w:type="character" w:customStyle="1" w:styleId="FooterChar">
    <w:name w:val="Footer Char"/>
    <w:link w:val="Footer"/>
    <w:uiPriority w:val="99"/>
    <w:locked/>
    <w:rsid w:val="00EA578B"/>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EA578B"/>
    <w:rPr>
      <w:rFonts w:ascii="Tahoma" w:hAnsi="Tahoma" w:cs="Tahoma"/>
      <w:sz w:val="16"/>
      <w:szCs w:val="16"/>
    </w:rPr>
  </w:style>
  <w:style w:type="character" w:customStyle="1" w:styleId="BalloonTextChar">
    <w:name w:val="Balloon Text Char"/>
    <w:link w:val="BalloonText"/>
    <w:uiPriority w:val="99"/>
    <w:semiHidden/>
    <w:locked/>
    <w:rsid w:val="00EA578B"/>
    <w:rPr>
      <w:rFonts w:ascii="Tahoma" w:hAnsi="Tahoma" w:cs="Tahoma"/>
      <w:sz w:val="16"/>
      <w:szCs w:val="16"/>
      <w:lang w:eastAsia="lv-LV"/>
    </w:rPr>
  </w:style>
  <w:style w:type="paragraph" w:styleId="ListParagraph">
    <w:name w:val="List Paragraph"/>
    <w:basedOn w:val="Normal"/>
    <w:uiPriority w:val="99"/>
    <w:qFormat/>
    <w:rsid w:val="006C463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rsid w:val="00987831"/>
    <w:rPr>
      <w:rFonts w:cs="Times New Roman"/>
      <w:sz w:val="16"/>
      <w:szCs w:val="16"/>
    </w:rPr>
  </w:style>
  <w:style w:type="paragraph" w:styleId="CommentText">
    <w:name w:val="annotation text"/>
    <w:basedOn w:val="Normal"/>
    <w:link w:val="CommentTextChar"/>
    <w:uiPriority w:val="99"/>
    <w:rsid w:val="00987831"/>
    <w:rPr>
      <w:sz w:val="20"/>
      <w:szCs w:val="20"/>
    </w:rPr>
  </w:style>
  <w:style w:type="character" w:customStyle="1" w:styleId="CommentTextChar">
    <w:name w:val="Comment Text Char"/>
    <w:link w:val="CommentText"/>
    <w:uiPriority w:val="99"/>
    <w:locked/>
    <w:rsid w:val="009878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87831"/>
    <w:rPr>
      <w:b/>
      <w:bCs/>
    </w:rPr>
  </w:style>
  <w:style w:type="character" w:customStyle="1" w:styleId="CommentSubjectChar">
    <w:name w:val="Comment Subject Char"/>
    <w:link w:val="CommentSubject"/>
    <w:uiPriority w:val="99"/>
    <w:semiHidden/>
    <w:locked/>
    <w:rsid w:val="0098783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5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Protokollēmuma projekts</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MK not. projekts ,,Noteikumi par kārtību, kādā Valsts robežsardze izsniedz un anulē speciālās caurlaides, un speciālo caurlaižu paraugiem".</dc:subject>
  <dc:creator>Solvita Stelmaka</dc:creator>
  <cp:keywords/>
  <dc:description>solvita.stelmaka@rs.gov.lv; 67075641</dc:description>
  <cp:lastModifiedBy>Inga Veidere</cp:lastModifiedBy>
  <cp:revision>2</cp:revision>
  <cp:lastPrinted>2014-02-06T06:59:00Z</cp:lastPrinted>
  <dcterms:created xsi:type="dcterms:W3CDTF">2014-06-19T13:52:00Z</dcterms:created>
  <dcterms:modified xsi:type="dcterms:W3CDTF">2014-06-19T13:52:00Z</dcterms:modified>
</cp:coreProperties>
</file>