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E" w:rsidRPr="00BF6FAB" w:rsidRDefault="00A44F2E" w:rsidP="0025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F6FAB"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rīkojuma projekta </w:t>
      </w:r>
      <w:r w:rsidRPr="00BF6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„Par </w:t>
      </w:r>
      <w:r w:rsidR="00253E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Aizkraukles Profesionālās vidusskolas bilancē esošo pamatlīdzekļu</w:t>
      </w:r>
      <w:r w:rsidRPr="00BF6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nodošanu </w:t>
      </w:r>
      <w:r w:rsidR="00673F79" w:rsidRPr="00BF6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Viesītes</w:t>
      </w:r>
      <w:r w:rsidR="003941B8" w:rsidRPr="00BF6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novada</w:t>
      </w:r>
      <w:r w:rsidR="0063597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53E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pašvaldībai</w:t>
      </w:r>
      <w:r w:rsidRPr="00BF6FAB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BF6FAB">
        <w:rPr>
          <w:rFonts w:ascii="Times New Roman" w:hAnsi="Times New Roman" w:cs="Times New Roman"/>
          <w:b/>
          <w:sz w:val="28"/>
          <w:szCs w:val="28"/>
        </w:rPr>
        <w:t xml:space="preserve"> sākotnējā</w:t>
      </w:r>
      <w:r w:rsidR="005B4307" w:rsidRPr="00BF6FAB">
        <w:rPr>
          <w:rFonts w:ascii="Times New Roman" w:hAnsi="Times New Roman" w:cs="Times New Roman"/>
          <w:b/>
          <w:sz w:val="28"/>
          <w:szCs w:val="28"/>
        </w:rPr>
        <w:t>s ietekmes novērtējuma</w:t>
      </w:r>
      <w:r w:rsidR="0014416C" w:rsidRPr="00BF6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07" w:rsidRPr="00BF6FAB">
        <w:rPr>
          <w:rFonts w:ascii="Times New Roman" w:hAnsi="Times New Roman" w:cs="Times New Roman"/>
          <w:b/>
          <w:sz w:val="28"/>
          <w:szCs w:val="28"/>
        </w:rPr>
        <w:t xml:space="preserve">ziņojums </w:t>
      </w:r>
      <w:r w:rsidRPr="00BF6FAB">
        <w:rPr>
          <w:rFonts w:ascii="Times New Roman" w:hAnsi="Times New Roman" w:cs="Times New Roman"/>
          <w:b/>
          <w:sz w:val="28"/>
          <w:szCs w:val="28"/>
        </w:rPr>
        <w:t>(anotācija)</w:t>
      </w:r>
    </w:p>
    <w:p w:rsidR="00A44F2E" w:rsidRPr="00BF6FAB" w:rsidRDefault="00A44F2E" w:rsidP="00BF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499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2551"/>
        <w:gridCol w:w="5953"/>
      </w:tblGrid>
      <w:tr w:rsidR="00A44F2E" w:rsidRPr="00BF6FAB" w:rsidTr="000B24F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BF6FAB" w:rsidRDefault="00A44F2E" w:rsidP="00BF6FAB">
            <w:pPr>
              <w:tabs>
                <w:tab w:val="left" w:pos="32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44F2E" w:rsidRPr="00BF6FAB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A44F2E" w:rsidP="00BF6FAB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F6FAB" w:rsidRDefault="00A44F2E" w:rsidP="00BF6FAB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1B8" w:rsidRPr="00BF6FAB" w:rsidRDefault="003941B8" w:rsidP="00BF6FAB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Saskaņā ar Publiskas personas mantas atsavināšanas likuma 42.panta </w:t>
            </w:r>
            <w:r w:rsidR="00253EE8">
              <w:rPr>
                <w:rFonts w:ascii="Times New Roman" w:hAnsi="Times New Roman" w:cs="Times New Roman"/>
                <w:sz w:val="28"/>
                <w:szCs w:val="28"/>
              </w:rPr>
              <w:t>trešo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daļu </w:t>
            </w:r>
            <w:r w:rsidR="00253EE8">
              <w:rPr>
                <w:rFonts w:ascii="Times New Roman" w:hAnsi="Times New Roman" w:cs="Times New Roman"/>
                <w:sz w:val="28"/>
                <w:szCs w:val="28"/>
              </w:rPr>
              <w:t xml:space="preserve">publiskas personas kustamo mantu 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var nodot bez atlīdzības atvasinātas publiskas personas īpašumā.</w:t>
            </w:r>
          </w:p>
          <w:p w:rsidR="003867EC" w:rsidRPr="00253EE8" w:rsidRDefault="003941B8" w:rsidP="00253EE8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Atbilstoši Publiskas personas mantas atsavināšanas likuma 43.pantā norādītajam lēmumu pieņem Ministru kabinets.</w:t>
            </w:r>
          </w:p>
        </w:tc>
      </w:tr>
      <w:tr w:rsidR="00A44F2E" w:rsidRPr="00BF6FAB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A44F2E" w:rsidP="00BF6FAB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B7" w:rsidRPr="00F23F34" w:rsidRDefault="00752EB7" w:rsidP="00752EB7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23F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A44F2E" w:rsidRPr="00BF6FAB" w:rsidRDefault="00A44F2E" w:rsidP="00BF6FAB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3EE8" w:rsidRDefault="00253EE8" w:rsidP="00253EE8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 2011.gada 1.septembri tika reorganizēta Izglītības un zinātnes ministrijas</w:t>
            </w:r>
            <w:r w:rsidR="00444704">
              <w:rPr>
                <w:rFonts w:ascii="Times New Roman" w:hAnsi="Times New Roman" w:cs="Times New Roman"/>
                <w:sz w:val="28"/>
                <w:szCs w:val="28"/>
              </w:rPr>
              <w:t xml:space="preserve"> (turpmāk – ministrija)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padotībā esošā Viesītes arodvidusskola un Aizkraukles arodvidusskola, apvienojot tās un izveidojot ministrijas padotībā esošu profesionālās izglītības iestādi Aizkraukles Profesionālā vidusskolu.</w:t>
            </w:r>
            <w:r w:rsidR="00444704">
              <w:rPr>
                <w:rFonts w:ascii="Times New Roman" w:hAnsi="Times New Roman" w:cs="Times New Roman"/>
                <w:sz w:val="28"/>
                <w:szCs w:val="28"/>
              </w:rPr>
              <w:t xml:space="preserve"> Aizkraukles </w:t>
            </w:r>
            <w:r w:rsidR="00936266">
              <w:rPr>
                <w:rFonts w:ascii="Times New Roman" w:hAnsi="Times New Roman" w:cs="Times New Roman"/>
                <w:sz w:val="28"/>
                <w:szCs w:val="28"/>
              </w:rPr>
              <w:t>Profesionālā</w:t>
            </w:r>
            <w:r w:rsidR="00444704">
              <w:rPr>
                <w:rFonts w:ascii="Times New Roman" w:hAnsi="Times New Roman" w:cs="Times New Roman"/>
                <w:sz w:val="28"/>
                <w:szCs w:val="28"/>
              </w:rPr>
              <w:t xml:space="preserve"> vidusskola ir skolu mācību programmu, funkciju, tiesību, saistību, bilancē esošās mantas, finanšu līdzekļu, lietvedības un arhīva pārņēmēja. </w:t>
            </w:r>
            <w:r w:rsidR="002127B2">
              <w:rPr>
                <w:rFonts w:ascii="Times New Roman" w:hAnsi="Times New Roman" w:cs="Times New Roman"/>
                <w:sz w:val="28"/>
                <w:szCs w:val="28"/>
              </w:rPr>
              <w:t>Ar 2013.gada 1.septembri tika aizvērta profesionālās izglītības programmu īstenošanas vieta Viesītē.</w:t>
            </w:r>
          </w:p>
          <w:p w:rsidR="002127B2" w:rsidRDefault="002127B2" w:rsidP="007A78DD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Izvērtējot Viesītes novada pašvaldības lūgumu, nodot bez atlīdzības tās īpašumā </w:t>
            </w:r>
            <w:r w:rsidR="007A78DD">
              <w:rPr>
                <w:rFonts w:ascii="Times New Roman" w:hAnsi="Times New Roman" w:cs="Times New Roman"/>
                <w:sz w:val="28"/>
                <w:szCs w:val="28"/>
              </w:rPr>
              <w:t>Aizkraukles Profesionālās vidusskolas pārvaldīšanā esošos valsts nekustamos īpašumus Viesītē – v</w:t>
            </w:r>
            <w:r w:rsidR="007A78DD" w:rsidRPr="00BF6FAB">
              <w:rPr>
                <w:rFonts w:ascii="Times New Roman" w:hAnsi="Times New Roman" w:cs="Times New Roman"/>
                <w:sz w:val="28"/>
                <w:szCs w:val="28"/>
              </w:rPr>
              <w:t>alsts nekustam</w:t>
            </w:r>
            <w:r w:rsidR="007A78D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A78DD"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7A78DD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7A78DD"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(nekustamā īpašuma kadastra Nr.5615 001 0044) Smilšu ie</w:t>
            </w:r>
            <w:r w:rsidR="007A78DD">
              <w:rPr>
                <w:rFonts w:ascii="Times New Roman" w:hAnsi="Times New Roman" w:cs="Times New Roman"/>
                <w:sz w:val="28"/>
                <w:szCs w:val="28"/>
              </w:rPr>
              <w:t>lā 41, Viesītē, Viesītes novadā, un v</w:t>
            </w:r>
            <w:r w:rsidR="007A78DD" w:rsidRPr="00BF6FAB">
              <w:rPr>
                <w:rFonts w:ascii="Times New Roman" w:hAnsi="Times New Roman" w:cs="Times New Roman"/>
                <w:sz w:val="28"/>
                <w:szCs w:val="28"/>
              </w:rPr>
              <w:t>alsts nekustamais īpašums (nekustamā īpašuma kadastra Nr.</w:t>
            </w:r>
            <w:r w:rsidR="007A78DD">
              <w:rPr>
                <w:rFonts w:ascii="Times New Roman" w:hAnsi="Times New Roman" w:cs="Times New Roman"/>
                <w:sz w:val="28"/>
                <w:szCs w:val="28"/>
              </w:rPr>
              <w:t>5615 001 0303</w:t>
            </w:r>
            <w:r w:rsidR="007A78DD" w:rsidRPr="00BF6FAB">
              <w:rPr>
                <w:rFonts w:ascii="Times New Roman" w:hAnsi="Times New Roman" w:cs="Times New Roman"/>
                <w:sz w:val="28"/>
                <w:szCs w:val="28"/>
              </w:rPr>
              <w:t>) Smilšu ie</w:t>
            </w:r>
            <w:r w:rsidR="007A78DD">
              <w:rPr>
                <w:rFonts w:ascii="Times New Roman" w:hAnsi="Times New Roman" w:cs="Times New Roman"/>
                <w:sz w:val="28"/>
                <w:szCs w:val="28"/>
              </w:rPr>
              <w:t xml:space="preserve">lā 39, Viesītē, Viesītes novadā, </w:t>
            </w:r>
            <w:r w:rsidR="00603FBA">
              <w:rPr>
                <w:rFonts w:ascii="Times New Roman" w:hAnsi="Times New Roman" w:cs="Times New Roman"/>
                <w:sz w:val="28"/>
                <w:szCs w:val="28"/>
              </w:rPr>
              <w:t xml:space="preserve">(turpmāk kopā – īpašumi) </w:t>
            </w:r>
            <w:r w:rsidR="007A78DD">
              <w:rPr>
                <w:rFonts w:ascii="Times New Roman" w:hAnsi="Times New Roman" w:cs="Times New Roman"/>
                <w:sz w:val="28"/>
                <w:szCs w:val="28"/>
              </w:rPr>
              <w:t>– ministrija, ņemot vērā, ka tie nav nepieciešami ne ministrijas, ne Aizkraukles Profesionālās vidusskolas, ne citu tās padotībā esošo iestāžu funkciju nodrošināšanai, atbalstīja īpašumu nodošanu bez atlīdzības Viesītes novada pašvaldības īpašumā.</w:t>
            </w:r>
            <w:r w:rsidR="000B5176">
              <w:rPr>
                <w:rFonts w:ascii="Times New Roman" w:hAnsi="Times New Roman" w:cs="Times New Roman"/>
                <w:sz w:val="28"/>
                <w:szCs w:val="28"/>
              </w:rPr>
              <w:t xml:space="preserve"> Pamatojoties uz 2013.gada 23.jūlija Vienošanos par valsts nekustamo īpašumu apsaimniekošanu (IZM </w:t>
            </w:r>
            <w:proofErr w:type="spellStart"/>
            <w:r w:rsidR="000B5176">
              <w:rPr>
                <w:rFonts w:ascii="Times New Roman" w:hAnsi="Times New Roman" w:cs="Times New Roman"/>
                <w:sz w:val="28"/>
                <w:szCs w:val="28"/>
              </w:rPr>
              <w:t>reģ</w:t>
            </w:r>
            <w:proofErr w:type="spellEnd"/>
            <w:r w:rsidR="000B5176">
              <w:rPr>
                <w:rFonts w:ascii="Times New Roman" w:hAnsi="Times New Roman" w:cs="Times New Roman"/>
                <w:sz w:val="28"/>
                <w:szCs w:val="28"/>
              </w:rPr>
              <w:t>. Nr.01-</w:t>
            </w:r>
            <w:r w:rsidR="000B5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29/29),</w:t>
            </w:r>
            <w:r w:rsidR="00654ACA">
              <w:rPr>
                <w:rFonts w:ascii="Times New Roman" w:hAnsi="Times New Roman" w:cs="Times New Roman"/>
                <w:sz w:val="28"/>
                <w:szCs w:val="28"/>
              </w:rPr>
              <w:t xml:space="preserve"> kas noslēgta starp ministriju un Viesītes novada pašvaldību,</w:t>
            </w:r>
            <w:r w:rsidR="000B5176">
              <w:rPr>
                <w:rFonts w:ascii="Times New Roman" w:hAnsi="Times New Roman" w:cs="Times New Roman"/>
                <w:sz w:val="28"/>
                <w:szCs w:val="28"/>
              </w:rPr>
              <w:t xml:space="preserve"> īpašumi ir nodoti Viesītes novada pašvaldības apsaimniekošanā un bezatlīdzības lietojumā.</w:t>
            </w:r>
          </w:p>
          <w:p w:rsidR="005B71DA" w:rsidRDefault="005B71DA" w:rsidP="007A78DD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 īpašumu nodošanu Viesītes novada pašvaldības īpašumā ministrija ir sagatavojusi Ministru kabineta rīkojuma projektu </w:t>
            </w: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„Par valsts nekustam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īpašum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nodošanu Viesītes novada pašvaldības īpašumā”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603FBA" w:rsidRPr="00E27F91" w:rsidRDefault="00603FBA" w:rsidP="007A78DD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Saskaņā ar Aizkraukles Profesionālās vidusskolas 2013.gada 22.augusta vēstulē Nr.1-9/47 </w:t>
            </w:r>
            <w:r w:rsidR="005B71DA">
              <w:rPr>
                <w:rFonts w:ascii="Times New Roman" w:hAnsi="Times New Roman" w:cs="Times New Roman"/>
                <w:sz w:val="28"/>
                <w:szCs w:val="28"/>
              </w:rPr>
              <w:t xml:space="preserve">un tai pievienotajos dokumentos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norādīto, īpašumos atrodas Aizkraukles Profesionālās vidusskolas bilancē esošie </w:t>
            </w:r>
            <w:r w:rsidR="008C51E1">
              <w:rPr>
                <w:rFonts w:ascii="Times New Roman" w:hAnsi="Times New Roman" w:cs="Times New Roman"/>
                <w:sz w:val="28"/>
                <w:szCs w:val="28"/>
              </w:rPr>
              <w:t>pamatlīdzekļi, kas ir iebūvēti</w:t>
            </w:r>
            <w:r w:rsidR="000B5176">
              <w:rPr>
                <w:rFonts w:ascii="Times New Roman" w:hAnsi="Times New Roman" w:cs="Times New Roman"/>
                <w:sz w:val="28"/>
                <w:szCs w:val="28"/>
              </w:rPr>
              <w:t xml:space="preserve"> īpašumos</w:t>
            </w:r>
            <w:r w:rsidR="008C51E1">
              <w:rPr>
                <w:rFonts w:ascii="Times New Roman" w:hAnsi="Times New Roman" w:cs="Times New Roman"/>
                <w:sz w:val="28"/>
                <w:szCs w:val="28"/>
              </w:rPr>
              <w:t xml:space="preserve">, nav pārvietojami, </w:t>
            </w:r>
            <w:r w:rsidR="00936266"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="008C51E1">
              <w:rPr>
                <w:rFonts w:ascii="Times New Roman" w:hAnsi="Times New Roman" w:cs="Times New Roman"/>
                <w:sz w:val="28"/>
                <w:szCs w:val="28"/>
              </w:rPr>
              <w:t>izmantojami vienā komplektā, ir nepieciešami īpašumu apsaimniekošanai un pilnvērtīgai ekspluatācijai</w:t>
            </w:r>
            <w:r w:rsidR="000B5176">
              <w:rPr>
                <w:rFonts w:ascii="Times New Roman" w:hAnsi="Times New Roman" w:cs="Times New Roman"/>
                <w:sz w:val="28"/>
                <w:szCs w:val="28"/>
              </w:rPr>
              <w:t xml:space="preserve">, kā arī nav nepieciešami tās funkciju nodrošināšanai. Minētie pamatlīdzekļi kopā ar īpašumiem ir nodoti </w:t>
            </w:r>
            <w:r w:rsidR="000B5176" w:rsidRPr="00E27F91">
              <w:rPr>
                <w:rFonts w:ascii="Times New Roman" w:hAnsi="Times New Roman" w:cs="Times New Roman"/>
                <w:sz w:val="28"/>
                <w:szCs w:val="28"/>
              </w:rPr>
              <w:t>Viesītes novada pašvaldības apsaimniekošanā.</w:t>
            </w:r>
          </w:p>
          <w:p w:rsidR="00253EE8" w:rsidRPr="00E27F91" w:rsidRDefault="00E27F91" w:rsidP="00E27F91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91">
              <w:rPr>
                <w:rFonts w:ascii="Times New Roman" w:hAnsi="Times New Roman" w:cs="Times New Roman"/>
                <w:sz w:val="28"/>
                <w:szCs w:val="28"/>
              </w:rPr>
              <w:t>Saskaņā ar Viesītes novada domes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2013.gada 20.jūnija lēmumu Nr.7 un</w:t>
            </w:r>
            <w:r w:rsidRPr="00E27F91">
              <w:rPr>
                <w:rFonts w:ascii="Times New Roman" w:hAnsi="Times New Roman" w:cs="Times New Roman"/>
                <w:sz w:val="28"/>
                <w:szCs w:val="28"/>
              </w:rPr>
              <w:t xml:space="preserve"> 2013.gada 16.oktobra lēmumu Nr.44 Viesītes novada dome ir piekritusi pārņemt </w:t>
            </w:r>
            <w:r w:rsidR="005B71DA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</w:t>
            </w:r>
            <w:r w:rsidRPr="00E27F91">
              <w:rPr>
                <w:rFonts w:ascii="Times New Roman" w:hAnsi="Times New Roman" w:cs="Times New Roman"/>
                <w:sz w:val="28"/>
                <w:szCs w:val="28"/>
              </w:rPr>
              <w:t xml:space="preserve">rīkojuma projekta </w:t>
            </w:r>
            <w:r w:rsidR="005B71DA">
              <w:rPr>
                <w:rFonts w:ascii="Times New Roman" w:hAnsi="Times New Roman" w:cs="Times New Roman"/>
                <w:sz w:val="28"/>
                <w:szCs w:val="28"/>
              </w:rPr>
              <w:t xml:space="preserve">„Par Aizkraukles Profesionālās vidusskolas bilancē esošo pamatlīdzekļu nodošanu Viesītes novada pašvaldībai” </w:t>
            </w:r>
            <w:r w:rsidR="00D70C9B">
              <w:rPr>
                <w:rFonts w:ascii="Times New Roman" w:hAnsi="Times New Roman" w:cs="Times New Roman"/>
                <w:sz w:val="28"/>
                <w:szCs w:val="28"/>
              </w:rPr>
              <w:t xml:space="preserve">(turpmāk – rīkojuma projekts) </w:t>
            </w:r>
            <w:r w:rsidRPr="00E27F91">
              <w:rPr>
                <w:rFonts w:ascii="Times New Roman" w:hAnsi="Times New Roman" w:cs="Times New Roman"/>
                <w:sz w:val="28"/>
                <w:szCs w:val="28"/>
              </w:rPr>
              <w:t xml:space="preserve">pielikumā </w:t>
            </w:r>
            <w:r w:rsidR="005B71D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D70C9B">
              <w:rPr>
                <w:rFonts w:ascii="Times New Roman" w:hAnsi="Times New Roman" w:cs="Times New Roman"/>
                <w:sz w:val="28"/>
                <w:szCs w:val="28"/>
              </w:rPr>
              <w:t xml:space="preserve">Viesītes novada pašvaldībai nododamie pamatlīdzekļi” (turpmāk – pielikums) </w:t>
            </w:r>
            <w:r w:rsidRPr="00E27F91">
              <w:rPr>
                <w:rFonts w:ascii="Times New Roman" w:hAnsi="Times New Roman" w:cs="Times New Roman"/>
                <w:sz w:val="28"/>
                <w:szCs w:val="28"/>
              </w:rPr>
              <w:t>minētos pamatlīdzekļus, lai sekmīgi veiktu pašvaldības funkcijas – gādātu par savas administratīvās teritorijas labiekārtošanu un sanitāro tīrību, gādātu par iedzīvotāju izglītību, nodrošinātu iedzīvotājiem sociālo palīdzību, sekmētu saimniecisko darbību un rūpētos par bezdarba samazināšanu.</w:t>
            </w:r>
          </w:p>
          <w:p w:rsidR="005B71DA" w:rsidRPr="005B71DA" w:rsidRDefault="005B71DA" w:rsidP="005B71DA">
            <w:pPr>
              <w:spacing w:after="0" w:line="240" w:lineRule="auto"/>
              <w:ind w:left="142" w:right="142"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71DA">
              <w:rPr>
                <w:rFonts w:ascii="Times New Roman" w:hAnsi="Times New Roman" w:cs="Times New Roman"/>
                <w:sz w:val="28"/>
                <w:szCs w:val="28"/>
              </w:rPr>
              <w:t xml:space="preserve">Ministrijas </w:t>
            </w:r>
            <w:r w:rsidRPr="005B7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Nekustamā īpašuma un valsts mantas apsaimniekošanas komisijas 2013.gada 4.septembra sēdē tika pieņemts lēmums (protokols Nr.152, 6.punkts) </w:t>
            </w:r>
            <w:r w:rsidRPr="005B71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konceptuāli atbalstīt Aizkraukles</w:t>
            </w:r>
            <w:r w:rsidRPr="005B71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B71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Profesionālās</w:t>
            </w:r>
            <w:r w:rsidRPr="005B71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B71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vidusskolas</w:t>
            </w:r>
            <w:r w:rsidRPr="005B71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B71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bilancē esoš</w:t>
            </w:r>
            <w:r w:rsidR="009362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o pamatlīdzekļu, kas norādīti pielikumā, </w:t>
            </w:r>
            <w:r w:rsidRPr="005B71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nodošanu bez atlīdzības Viesītes novada pašvaldības īpašumā.</w:t>
            </w:r>
          </w:p>
          <w:p w:rsidR="00752EB7" w:rsidRPr="00D70C9B" w:rsidRDefault="00D70C9B" w:rsidP="00936266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Rīkojuma projekts </w:t>
            </w:r>
            <w:r w:rsidR="00752EB7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paredz nodot bez atlīdzības Viesītes novada pašvaldība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="00752EB7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pielikumā minētos Aizkraukles Profesionālās vidusskolas bilancē esošos pamatlīdzekļus </w:t>
            </w:r>
            <w:r w:rsidR="00752EB7"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likuma „Par pašvaldībām” 15.panta pirmās </w:t>
            </w:r>
            <w:r w:rsidR="00752EB7" w:rsidRPr="00D70C9B">
              <w:rPr>
                <w:rFonts w:ascii="Times New Roman" w:hAnsi="Times New Roman" w:cs="Times New Roman"/>
                <w:sz w:val="28"/>
                <w:szCs w:val="28"/>
              </w:rPr>
              <w:t xml:space="preserve">daļas </w:t>
            </w:r>
            <w:r w:rsidRPr="00D70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EB7" w:rsidRPr="00D70C9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D70C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2EB7" w:rsidRPr="00D70C9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D70C9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52EB7" w:rsidRPr="00D70C9B">
              <w:rPr>
                <w:rFonts w:ascii="Times New Roman" w:hAnsi="Times New Roman" w:cs="Times New Roman"/>
                <w:sz w:val="28"/>
                <w:szCs w:val="28"/>
              </w:rPr>
              <w:t>un 1</w:t>
            </w:r>
            <w:r w:rsidRPr="00D70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2EB7" w:rsidRPr="00D70C9B">
              <w:rPr>
                <w:rFonts w:ascii="Times New Roman" w:hAnsi="Times New Roman" w:cs="Times New Roman"/>
                <w:sz w:val="28"/>
                <w:szCs w:val="28"/>
              </w:rPr>
              <w:t>.punktā noteikto pašvaldības</w:t>
            </w:r>
            <w:r w:rsidR="00752EB7"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autonomo funkciju nodrošināšanai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kā arī īpašumu pilnvērtīgai </w:t>
            </w:r>
            <w:r w:rsidR="009362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izmantošanai un apsaimniekošanai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A44F2E" w:rsidRPr="00BF6FAB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752EB7" w:rsidP="00BF6FA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</w:t>
            </w:r>
            <w:r w:rsidR="00A44F2E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F6FAB" w:rsidRDefault="00A44F2E" w:rsidP="00BF6FAB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752EB7" w:rsidP="00D70C9B">
            <w:pPr>
              <w:pStyle w:val="Footer"/>
              <w:tabs>
                <w:tab w:val="clear" w:pos="4153"/>
                <w:tab w:val="clear" w:pos="8306"/>
                <w:tab w:val="center" w:pos="141"/>
                <w:tab w:val="left" w:pos="5812"/>
                <w:tab w:val="left" w:pos="5953"/>
                <w:tab w:val="right" w:pos="9072"/>
              </w:tabs>
              <w:ind w:left="142" w:right="141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Ministrija</w:t>
            </w:r>
            <w:r w:rsidR="00936266">
              <w:rPr>
                <w:rFonts w:ascii="Times New Roman" w:hAnsi="Times New Roman" w:cs="Times New Roman"/>
                <w:sz w:val="28"/>
                <w:szCs w:val="28"/>
              </w:rPr>
              <w:t>, Aizkraukles Profesionālā</w:t>
            </w:r>
            <w:r w:rsidR="00D70C9B">
              <w:rPr>
                <w:rFonts w:ascii="Times New Roman" w:hAnsi="Times New Roman" w:cs="Times New Roman"/>
                <w:sz w:val="28"/>
                <w:szCs w:val="28"/>
              </w:rPr>
              <w:t xml:space="preserve"> vidusskola 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Viesītes novada pašvaldība.</w:t>
            </w:r>
          </w:p>
        </w:tc>
      </w:tr>
      <w:tr w:rsidR="00A44F2E" w:rsidRPr="00BF6FAB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752EB7" w:rsidP="00BF6FAB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A44F2E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F6FAB" w:rsidRDefault="00A44F2E" w:rsidP="00BF6FAB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F86741" w:rsidP="00BF6FAB">
            <w:pPr>
              <w:tabs>
                <w:tab w:val="center" w:pos="141"/>
                <w:tab w:val="left" w:pos="5812"/>
                <w:tab w:val="left" w:pos="5953"/>
              </w:tabs>
              <w:spacing w:after="0" w:line="240" w:lineRule="auto"/>
              <w:ind w:left="113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Rīkojuma projekts izskatāms Ministru kabineta sēdē vienlaikus ar Ministru kabineta rīkojuma projektu </w:t>
            </w:r>
            <w:r w:rsidR="00D70C9B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„Par valsts nekustam</w:t>
            </w:r>
            <w:r w:rsidR="00D70C9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="00D70C9B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īpašum</w:t>
            </w:r>
            <w:r w:rsidR="00D70C9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="00D70C9B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nodošanu Viesītes novada pašvaldības īpašumā”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4F2E" w:rsidRPr="00BF6FAB" w:rsidRDefault="00A44F2E" w:rsidP="00BF6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E4D7C" w:rsidRPr="00592012" w:rsidRDefault="00EE4D7C" w:rsidP="00EE4D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2012">
        <w:rPr>
          <w:rFonts w:ascii="Times New Roman" w:eastAsia="Times New Roman" w:hAnsi="Times New Roman" w:cs="Times New Roman"/>
          <w:sz w:val="28"/>
          <w:szCs w:val="28"/>
          <w:lang w:eastAsia="lv-LV"/>
        </w:rPr>
        <w:t>Anotācijas II</w:t>
      </w:r>
      <w:r w:rsidR="00D70C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III, </w:t>
      </w:r>
      <w:r w:rsidR="00D70C9B" w:rsidRPr="004D59A3">
        <w:rPr>
          <w:rFonts w:ascii="Times New Roman" w:eastAsia="Times New Roman" w:hAnsi="Times New Roman" w:cs="Times New Roman"/>
          <w:sz w:val="28"/>
          <w:szCs w:val="28"/>
          <w:lang w:eastAsia="lv-LV"/>
        </w:rPr>
        <w:t>IV, V un VI</w:t>
      </w:r>
      <w:r w:rsidR="00D70C9B" w:rsidRPr="005920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920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sadaļa – </w:t>
      </w:r>
      <w:r w:rsidRPr="00592012">
        <w:rPr>
          <w:rFonts w:ascii="Times New Roman" w:hAnsi="Times New Roman" w:cs="Times New Roman"/>
          <w:sz w:val="28"/>
          <w:szCs w:val="28"/>
        </w:rPr>
        <w:t>projekts š</w:t>
      </w:r>
      <w:r w:rsidR="00D70C9B">
        <w:rPr>
          <w:rFonts w:ascii="Times New Roman" w:hAnsi="Times New Roman" w:cs="Times New Roman"/>
          <w:sz w:val="28"/>
          <w:szCs w:val="28"/>
        </w:rPr>
        <w:t>īs</w:t>
      </w:r>
      <w:r w:rsidRPr="00592012">
        <w:rPr>
          <w:rFonts w:ascii="Times New Roman" w:hAnsi="Times New Roman" w:cs="Times New Roman"/>
          <w:sz w:val="28"/>
          <w:szCs w:val="28"/>
        </w:rPr>
        <w:t xml:space="preserve"> jom</w:t>
      </w:r>
      <w:r w:rsidR="00D70C9B">
        <w:rPr>
          <w:rFonts w:ascii="Times New Roman" w:hAnsi="Times New Roman" w:cs="Times New Roman"/>
          <w:sz w:val="28"/>
          <w:szCs w:val="28"/>
        </w:rPr>
        <w:t>as</w:t>
      </w:r>
      <w:r w:rsidRPr="00592012">
        <w:rPr>
          <w:rFonts w:ascii="Times New Roman" w:hAnsi="Times New Roman" w:cs="Times New Roman"/>
          <w:sz w:val="28"/>
          <w:szCs w:val="28"/>
        </w:rPr>
        <w:t xml:space="preserve"> neskar.</w:t>
      </w:r>
    </w:p>
    <w:p w:rsidR="00A44F2E" w:rsidRPr="00BF6FAB" w:rsidRDefault="00A44F2E" w:rsidP="00BF6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3266"/>
        <w:gridCol w:w="5103"/>
      </w:tblGrid>
      <w:tr w:rsidR="00A44F2E" w:rsidRPr="00BF6FAB" w:rsidTr="000B24F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A44F2E" w:rsidP="00BF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BF6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A44F2E" w:rsidRPr="00BF6FAB" w:rsidTr="00752EB7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A44F2E" w:rsidP="00BF6FAB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F6FAB" w:rsidRDefault="00A44F2E" w:rsidP="00BF6FAB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752EB7" w:rsidP="00BF6FAB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23F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Tiesību akta projekta izpildi nodrošinās</w:t>
            </w: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44F2E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ministrija</w:t>
            </w:r>
            <w:r w:rsidR="009362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A44F2E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E4156F">
              <w:rPr>
                <w:rFonts w:ascii="Times New Roman" w:hAnsi="Times New Roman" w:cs="Times New Roman"/>
                <w:sz w:val="28"/>
                <w:szCs w:val="28"/>
              </w:rPr>
              <w:t xml:space="preserve">Aizkraukles Profesionālās vidusskola </w:t>
            </w:r>
            <w:r w:rsidR="00A44F2E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un </w:t>
            </w:r>
            <w:r w:rsidR="00420AF7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Viesītes</w:t>
            </w:r>
            <w:r w:rsidR="00FD4EE5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 pašvaldība.</w:t>
            </w:r>
          </w:p>
        </w:tc>
      </w:tr>
      <w:tr w:rsidR="00A44F2E" w:rsidRPr="00BF6FAB" w:rsidTr="00752EB7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A44F2E" w:rsidP="00BF6FAB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F6FAB" w:rsidRDefault="00752EB7" w:rsidP="00BF6FAB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23F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752EB7" w:rsidP="00BF6FAB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BF6FAB" w:rsidTr="00752EB7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752EB7" w:rsidP="00BF6FAB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A44F2E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F6FAB" w:rsidRDefault="00A44F2E" w:rsidP="00BF6FAB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A44F2E" w:rsidP="00BF6FAB">
            <w:pPr>
              <w:tabs>
                <w:tab w:val="center" w:pos="141"/>
              </w:tabs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:rsidR="00752EB7" w:rsidRDefault="00A44F2E" w:rsidP="0049514D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Rīkojuma projekts attiecas uz </w:t>
            </w:r>
            <w:r w:rsidR="00752EB7" w:rsidRPr="00F23F34">
              <w:rPr>
                <w:rFonts w:ascii="Times New Roman" w:hAnsi="Times New Roman" w:cs="Times New Roman"/>
                <w:sz w:val="28"/>
                <w:szCs w:val="28"/>
              </w:rPr>
              <w:t>publiskās pārvaldes politiku.</w:t>
            </w:r>
          </w:p>
          <w:p w:rsidR="00A44F2E" w:rsidRPr="00BF6FAB" w:rsidRDefault="00A44F2E" w:rsidP="0049514D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rīkojums </w:t>
            </w:r>
            <w:r w:rsidR="00E4156F">
              <w:rPr>
                <w:rFonts w:ascii="Times New Roman" w:hAnsi="Times New Roman" w:cs="Times New Roman"/>
                <w:sz w:val="28"/>
                <w:szCs w:val="28"/>
              </w:rPr>
              <w:t xml:space="preserve">„Par Aizkraukles Profesionālās vidusskolas bilancē esošo pamatlīdzekļu nodošanu </w:t>
            </w:r>
            <w:r w:rsidR="00E41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Viesītes novada pašvaldībai”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pēc apstiprināšanas Ministru kabinetā </w:t>
            </w:r>
            <w:r w:rsidR="00BF6FAB" w:rsidRPr="00BF6FAB">
              <w:rPr>
                <w:rFonts w:ascii="Times New Roman" w:hAnsi="Times New Roman" w:cs="Times New Roman"/>
                <w:sz w:val="28"/>
                <w:szCs w:val="28"/>
              </w:rPr>
              <w:t>tiks publicēts oficiālajā izdevumā „Latvijas Vēstnesis”.</w:t>
            </w:r>
          </w:p>
        </w:tc>
      </w:tr>
    </w:tbl>
    <w:p w:rsidR="00A44F2E" w:rsidRPr="00BF6FAB" w:rsidRDefault="00A44F2E" w:rsidP="00BF6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8399E" w:rsidRPr="00BF6FAB" w:rsidRDefault="00E8399E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EB7" w:rsidRPr="00F23F34" w:rsidRDefault="00752EB7" w:rsidP="00752E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34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3F34">
        <w:rPr>
          <w:rFonts w:ascii="Times New Roman" w:hAnsi="Times New Roman" w:cs="Times New Roman"/>
          <w:sz w:val="28"/>
          <w:szCs w:val="28"/>
        </w:rPr>
        <w:t>I.Druviete</w:t>
      </w:r>
      <w:proofErr w:type="spellEnd"/>
    </w:p>
    <w:p w:rsidR="00752EB7" w:rsidRPr="00F23F34" w:rsidRDefault="00752EB7" w:rsidP="00752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2EB7" w:rsidRPr="00F23F34" w:rsidRDefault="00752EB7" w:rsidP="00752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2EB7" w:rsidRPr="00F23F34" w:rsidRDefault="00752EB7" w:rsidP="00752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2EB7" w:rsidRPr="00F23F34" w:rsidRDefault="00752EB7" w:rsidP="00752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2EB7" w:rsidRPr="00F23F34" w:rsidRDefault="00752EB7" w:rsidP="00752EB7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34">
        <w:rPr>
          <w:rFonts w:ascii="Times New Roman" w:hAnsi="Times New Roman" w:cs="Times New Roman"/>
          <w:sz w:val="28"/>
          <w:szCs w:val="28"/>
        </w:rPr>
        <w:t>Vizē:</w:t>
      </w:r>
    </w:p>
    <w:p w:rsidR="00752EB7" w:rsidRPr="00F23F34" w:rsidRDefault="00752EB7" w:rsidP="00752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34">
        <w:rPr>
          <w:rFonts w:ascii="Times New Roman" w:hAnsi="Times New Roman" w:cs="Times New Roman"/>
          <w:sz w:val="28"/>
          <w:szCs w:val="28"/>
        </w:rPr>
        <w:t>Valsts sekretāre</w:t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  <w:t>S.Liepiņa</w:t>
      </w:r>
    </w:p>
    <w:p w:rsidR="00D97F0C" w:rsidRDefault="00D97F0C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66" w:rsidRPr="00BF6FAB" w:rsidRDefault="00936266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OLE_LINK1"/>
    <w:bookmarkStart w:id="1" w:name="OLE_LINK2"/>
    <w:p w:rsidR="001D7920" w:rsidRPr="00BF6FAB" w:rsidRDefault="00121DB3" w:rsidP="00BF6FAB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fldChar w:fldCharType="begin"/>
      </w:r>
      <w:r w:rsidR="00F1422C" w:rsidRPr="00BF6FAB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 w:rsidRPr="00BF6FAB">
        <w:rPr>
          <w:rFonts w:ascii="Times New Roman" w:hAnsi="Times New Roman" w:cs="Times New Roman"/>
          <w:sz w:val="24"/>
          <w:szCs w:val="24"/>
        </w:rPr>
        <w:fldChar w:fldCharType="separate"/>
      </w:r>
      <w:r w:rsidR="00654ACA">
        <w:rPr>
          <w:rFonts w:ascii="Times New Roman" w:hAnsi="Times New Roman" w:cs="Times New Roman"/>
          <w:noProof/>
          <w:sz w:val="24"/>
          <w:szCs w:val="24"/>
        </w:rPr>
        <w:t>09.06.2014 10:25</w:t>
      </w:r>
      <w:r w:rsidRPr="00BF6FA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F02" w:rsidRPr="00BF6FAB" w:rsidRDefault="00121DB3" w:rsidP="00BF6FAB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fldChar w:fldCharType="begin"/>
      </w:r>
      <w:r w:rsidR="00F72F02" w:rsidRPr="00BF6FAB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BF6FAB">
        <w:rPr>
          <w:rFonts w:ascii="Times New Roman" w:hAnsi="Times New Roman" w:cs="Times New Roman"/>
          <w:sz w:val="24"/>
          <w:szCs w:val="24"/>
        </w:rPr>
        <w:fldChar w:fldCharType="separate"/>
      </w:r>
      <w:r w:rsidR="00936266">
        <w:rPr>
          <w:rFonts w:ascii="Times New Roman" w:hAnsi="Times New Roman" w:cs="Times New Roman"/>
          <w:noProof/>
          <w:sz w:val="24"/>
          <w:szCs w:val="24"/>
        </w:rPr>
        <w:t>639</w:t>
      </w:r>
      <w:r w:rsidRPr="00BF6FA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F6FAB" w:rsidRPr="00BF6FAB" w:rsidRDefault="00BF6FAB" w:rsidP="00BF6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6FAB">
        <w:rPr>
          <w:rFonts w:ascii="Times New Roman" w:eastAsia="Calibri" w:hAnsi="Times New Roman" w:cs="Times New Roman"/>
        </w:rPr>
        <w:t>D.Daņiļeviča</w:t>
      </w:r>
    </w:p>
    <w:p w:rsidR="00BF6FAB" w:rsidRPr="00BF6FAB" w:rsidRDefault="00BF6FAB" w:rsidP="00BF6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6FAB">
        <w:rPr>
          <w:rFonts w:ascii="Times New Roman" w:eastAsia="Calibri" w:hAnsi="Times New Roman" w:cs="Times New Roman"/>
        </w:rPr>
        <w:t>67047889, diana.danilevica@izm.gov.lv</w:t>
      </w:r>
    </w:p>
    <w:bookmarkEnd w:id="0"/>
    <w:bookmarkEnd w:id="1"/>
    <w:p w:rsidR="002D4CA1" w:rsidRPr="00BF6FAB" w:rsidRDefault="002D4CA1" w:rsidP="00BF6F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D4CA1" w:rsidRPr="00BF6FAB" w:rsidSect="00A2395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D6" w:rsidRDefault="00746BD6" w:rsidP="00AB4555">
      <w:pPr>
        <w:spacing w:after="0" w:line="240" w:lineRule="auto"/>
      </w:pPr>
      <w:r>
        <w:separator/>
      </w:r>
    </w:p>
  </w:endnote>
  <w:endnote w:type="continuationSeparator" w:id="0">
    <w:p w:rsidR="00746BD6" w:rsidRDefault="00746BD6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8B" w:rsidRPr="0075048B" w:rsidRDefault="00121DB3" w:rsidP="0075048B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75048B" w:rsidRPr="0075048B">
        <w:rPr>
          <w:rFonts w:ascii="Times New Roman" w:hAnsi="Times New Roman" w:cs="Times New Roman"/>
          <w:noProof/>
          <w:sz w:val="24"/>
          <w:szCs w:val="24"/>
        </w:rPr>
        <w:t>IZMAnot_270514_Viesite_manta</w:t>
      </w:r>
    </w:fldSimple>
    <w:r w:rsidR="0075048B" w:rsidRPr="0075048B">
      <w:rPr>
        <w:rFonts w:ascii="Times New Roman" w:hAnsi="Times New Roman" w:cs="Times New Roman"/>
        <w:sz w:val="24"/>
        <w:szCs w:val="24"/>
      </w:rPr>
      <w:t>; Ministru kabineta rīkojuma projekta „</w:t>
    </w:r>
    <w:r w:rsidR="0075048B" w:rsidRPr="0075048B">
      <w:rPr>
        <w:rFonts w:ascii="Times New Roman" w:eastAsia="Times New Roman" w:hAnsi="Times New Roman" w:cs="Times New Roman"/>
        <w:bCs/>
        <w:sz w:val="24"/>
        <w:szCs w:val="24"/>
        <w:lang w:eastAsia="lv-LV"/>
      </w:rPr>
      <w:t>Par Aizkraukles Profesionālās vidusskolas bilancē esošo pamatlīdzekļu nodošanu Viesītes novada pašvaldībai</w:t>
    </w:r>
    <w:r w:rsidR="0075048B" w:rsidRPr="0075048B">
      <w:rPr>
        <w:rFonts w:ascii="Times New Roman" w:hAnsi="Times New Roman" w:cs="Times New Roman"/>
        <w:bCs/>
        <w:sz w:val="24"/>
        <w:szCs w:val="24"/>
      </w:rPr>
      <w:t>”</w:t>
    </w:r>
    <w:r w:rsidR="0075048B" w:rsidRPr="0075048B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OLE_LINK3"/>
  <w:bookmarkStart w:id="3" w:name="OLE_LINK4"/>
  <w:p w:rsidR="00112EE8" w:rsidRPr="0075048B" w:rsidRDefault="00121DB3" w:rsidP="00972019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r w:rsidRPr="0075048B">
      <w:rPr>
        <w:rFonts w:ascii="Times New Roman" w:hAnsi="Times New Roman" w:cs="Times New Roman"/>
        <w:sz w:val="24"/>
        <w:szCs w:val="24"/>
      </w:rPr>
      <w:fldChar w:fldCharType="begin"/>
    </w:r>
    <w:r w:rsidR="00112EE8" w:rsidRPr="0075048B"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 w:rsidRPr="0075048B">
      <w:rPr>
        <w:rFonts w:ascii="Times New Roman" w:hAnsi="Times New Roman" w:cs="Times New Roman"/>
        <w:sz w:val="24"/>
        <w:szCs w:val="24"/>
      </w:rPr>
      <w:fldChar w:fldCharType="separate"/>
    </w:r>
    <w:r w:rsidR="0075048B" w:rsidRPr="0075048B">
      <w:rPr>
        <w:rFonts w:ascii="Times New Roman" w:hAnsi="Times New Roman" w:cs="Times New Roman"/>
        <w:noProof/>
        <w:sz w:val="24"/>
        <w:szCs w:val="24"/>
      </w:rPr>
      <w:t>IZMAnot_270514_Viesite_manta</w:t>
    </w:r>
    <w:r w:rsidRPr="0075048B">
      <w:rPr>
        <w:rFonts w:ascii="Times New Roman" w:hAnsi="Times New Roman" w:cs="Times New Roman"/>
        <w:sz w:val="24"/>
        <w:szCs w:val="24"/>
      </w:rPr>
      <w:fldChar w:fldCharType="end"/>
    </w:r>
    <w:bookmarkEnd w:id="2"/>
    <w:bookmarkEnd w:id="3"/>
    <w:r w:rsidR="00112EE8" w:rsidRPr="0075048B">
      <w:rPr>
        <w:rFonts w:ascii="Times New Roman" w:hAnsi="Times New Roman" w:cs="Times New Roman"/>
        <w:sz w:val="24"/>
        <w:szCs w:val="24"/>
      </w:rPr>
      <w:t xml:space="preserve">; </w:t>
    </w:r>
    <w:bookmarkStart w:id="4" w:name="OLE_LINK5"/>
    <w:bookmarkStart w:id="5" w:name="OLE_LINK6"/>
    <w:r w:rsidR="00112EE8" w:rsidRPr="0075048B">
      <w:rPr>
        <w:rFonts w:ascii="Times New Roman" w:hAnsi="Times New Roman" w:cs="Times New Roman"/>
        <w:sz w:val="24"/>
        <w:szCs w:val="24"/>
      </w:rPr>
      <w:t>Ministru kabineta rīkojuma projekta „</w:t>
    </w:r>
    <w:r w:rsidR="0075048B" w:rsidRPr="0075048B">
      <w:rPr>
        <w:rFonts w:ascii="Times New Roman" w:eastAsia="Times New Roman" w:hAnsi="Times New Roman" w:cs="Times New Roman"/>
        <w:bCs/>
        <w:sz w:val="24"/>
        <w:szCs w:val="24"/>
        <w:lang w:eastAsia="lv-LV"/>
      </w:rPr>
      <w:t>Par Aizkraukles Profesionālās vidusskolas bilancē esošo pamatlīdzekļu nodošanu Viesītes novada pašvaldībai</w:t>
    </w:r>
    <w:r w:rsidR="0075048B" w:rsidRPr="0075048B">
      <w:rPr>
        <w:rFonts w:ascii="Times New Roman" w:hAnsi="Times New Roman" w:cs="Times New Roman"/>
        <w:bCs/>
        <w:sz w:val="24"/>
        <w:szCs w:val="24"/>
      </w:rPr>
      <w:t>”</w:t>
    </w:r>
    <w:r w:rsidR="00112EE8" w:rsidRPr="0075048B">
      <w:rPr>
        <w:rFonts w:ascii="Times New Roman" w:hAnsi="Times New Roman" w:cs="Times New Roman"/>
        <w:sz w:val="24"/>
        <w:szCs w:val="24"/>
      </w:rPr>
      <w:t xml:space="preserve"> sākotnējās ietekmes novērtējuma ziņojums (anotācija</w:t>
    </w:r>
    <w:bookmarkEnd w:id="4"/>
    <w:bookmarkEnd w:id="5"/>
    <w:r w:rsidR="00112EE8" w:rsidRPr="0075048B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D6" w:rsidRDefault="00746BD6" w:rsidP="00AB4555">
      <w:pPr>
        <w:spacing w:after="0" w:line="240" w:lineRule="auto"/>
      </w:pPr>
      <w:r>
        <w:separator/>
      </w:r>
    </w:p>
  </w:footnote>
  <w:footnote w:type="continuationSeparator" w:id="0">
    <w:p w:rsidR="00746BD6" w:rsidRDefault="00746BD6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2EE8" w:rsidRPr="00FD7B17" w:rsidRDefault="00121DB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EE8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AC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EE8" w:rsidRDefault="00112E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9E"/>
    <w:rsid w:val="00001B0D"/>
    <w:rsid w:val="00001F2F"/>
    <w:rsid w:val="000111C8"/>
    <w:rsid w:val="00012911"/>
    <w:rsid w:val="00013B3B"/>
    <w:rsid w:val="00014371"/>
    <w:rsid w:val="000239CE"/>
    <w:rsid w:val="00040C59"/>
    <w:rsid w:val="00045477"/>
    <w:rsid w:val="00045AB1"/>
    <w:rsid w:val="00052096"/>
    <w:rsid w:val="00055327"/>
    <w:rsid w:val="00057BFD"/>
    <w:rsid w:val="0006030B"/>
    <w:rsid w:val="0006311D"/>
    <w:rsid w:val="000667A1"/>
    <w:rsid w:val="000679F1"/>
    <w:rsid w:val="00072BD5"/>
    <w:rsid w:val="00076A76"/>
    <w:rsid w:val="000829B0"/>
    <w:rsid w:val="00083F6E"/>
    <w:rsid w:val="00085FE8"/>
    <w:rsid w:val="000933A9"/>
    <w:rsid w:val="00094B58"/>
    <w:rsid w:val="00094B72"/>
    <w:rsid w:val="00096871"/>
    <w:rsid w:val="00097C0B"/>
    <w:rsid w:val="000A4D2A"/>
    <w:rsid w:val="000A776D"/>
    <w:rsid w:val="000B24F2"/>
    <w:rsid w:val="000B2E0F"/>
    <w:rsid w:val="000B3C18"/>
    <w:rsid w:val="000B4E1F"/>
    <w:rsid w:val="000B5176"/>
    <w:rsid w:val="000C3AD7"/>
    <w:rsid w:val="000C6333"/>
    <w:rsid w:val="000C6C6C"/>
    <w:rsid w:val="000C75B0"/>
    <w:rsid w:val="000C7E95"/>
    <w:rsid w:val="000D0674"/>
    <w:rsid w:val="000D175E"/>
    <w:rsid w:val="000D2490"/>
    <w:rsid w:val="000D3D42"/>
    <w:rsid w:val="000D4C52"/>
    <w:rsid w:val="000D6DC8"/>
    <w:rsid w:val="000E073E"/>
    <w:rsid w:val="000F56F3"/>
    <w:rsid w:val="00100280"/>
    <w:rsid w:val="00100BBA"/>
    <w:rsid w:val="0010168C"/>
    <w:rsid w:val="00111C77"/>
    <w:rsid w:val="00112EE8"/>
    <w:rsid w:val="00114863"/>
    <w:rsid w:val="001152E3"/>
    <w:rsid w:val="001158F8"/>
    <w:rsid w:val="0011598E"/>
    <w:rsid w:val="001206C7"/>
    <w:rsid w:val="00121DB3"/>
    <w:rsid w:val="001418FD"/>
    <w:rsid w:val="001419F3"/>
    <w:rsid w:val="0014416C"/>
    <w:rsid w:val="001455CC"/>
    <w:rsid w:val="00146038"/>
    <w:rsid w:val="00146C32"/>
    <w:rsid w:val="00155E50"/>
    <w:rsid w:val="001567A5"/>
    <w:rsid w:val="0016263D"/>
    <w:rsid w:val="001656CA"/>
    <w:rsid w:val="00172DA6"/>
    <w:rsid w:val="001730D3"/>
    <w:rsid w:val="001774EA"/>
    <w:rsid w:val="001852B3"/>
    <w:rsid w:val="001867DA"/>
    <w:rsid w:val="00192631"/>
    <w:rsid w:val="00192C24"/>
    <w:rsid w:val="00193C8F"/>
    <w:rsid w:val="001A413D"/>
    <w:rsid w:val="001A6C49"/>
    <w:rsid w:val="001A7EF8"/>
    <w:rsid w:val="001C39AD"/>
    <w:rsid w:val="001C57DE"/>
    <w:rsid w:val="001D44C3"/>
    <w:rsid w:val="001D7920"/>
    <w:rsid w:val="001E0894"/>
    <w:rsid w:val="001E09A3"/>
    <w:rsid w:val="001E18F0"/>
    <w:rsid w:val="001E2B2A"/>
    <w:rsid w:val="001E3E77"/>
    <w:rsid w:val="001E6C8E"/>
    <w:rsid w:val="001F2605"/>
    <w:rsid w:val="001F2C96"/>
    <w:rsid w:val="001F4C1B"/>
    <w:rsid w:val="001F5DD6"/>
    <w:rsid w:val="00202944"/>
    <w:rsid w:val="002071E9"/>
    <w:rsid w:val="00211E37"/>
    <w:rsid w:val="002127B2"/>
    <w:rsid w:val="0021579C"/>
    <w:rsid w:val="002207AF"/>
    <w:rsid w:val="0022511C"/>
    <w:rsid w:val="00237F9A"/>
    <w:rsid w:val="00245B75"/>
    <w:rsid w:val="00245F6D"/>
    <w:rsid w:val="00246BB0"/>
    <w:rsid w:val="002470B7"/>
    <w:rsid w:val="00252AA4"/>
    <w:rsid w:val="00253EE8"/>
    <w:rsid w:val="002540B2"/>
    <w:rsid w:val="0025532F"/>
    <w:rsid w:val="00260E35"/>
    <w:rsid w:val="00266D1B"/>
    <w:rsid w:val="002722B6"/>
    <w:rsid w:val="00281C0E"/>
    <w:rsid w:val="0028693D"/>
    <w:rsid w:val="00296C70"/>
    <w:rsid w:val="002A0318"/>
    <w:rsid w:val="002A205F"/>
    <w:rsid w:val="002A267F"/>
    <w:rsid w:val="002A34B6"/>
    <w:rsid w:val="002A5ED0"/>
    <w:rsid w:val="002B047F"/>
    <w:rsid w:val="002B3DF8"/>
    <w:rsid w:val="002B3FB2"/>
    <w:rsid w:val="002C60C4"/>
    <w:rsid w:val="002D09D7"/>
    <w:rsid w:val="002D44F6"/>
    <w:rsid w:val="002D4CA1"/>
    <w:rsid w:val="002D76A2"/>
    <w:rsid w:val="002E16B5"/>
    <w:rsid w:val="002E1D99"/>
    <w:rsid w:val="002E2533"/>
    <w:rsid w:val="002E5C83"/>
    <w:rsid w:val="002E6CE2"/>
    <w:rsid w:val="002F2669"/>
    <w:rsid w:val="002F49F4"/>
    <w:rsid w:val="00303171"/>
    <w:rsid w:val="003055E2"/>
    <w:rsid w:val="00305A81"/>
    <w:rsid w:val="003105CB"/>
    <w:rsid w:val="00312621"/>
    <w:rsid w:val="00312A76"/>
    <w:rsid w:val="003215B0"/>
    <w:rsid w:val="003247C9"/>
    <w:rsid w:val="003309F1"/>
    <w:rsid w:val="00330E5A"/>
    <w:rsid w:val="003336B6"/>
    <w:rsid w:val="0033501C"/>
    <w:rsid w:val="00341B8E"/>
    <w:rsid w:val="00344B5B"/>
    <w:rsid w:val="00346714"/>
    <w:rsid w:val="00347F4E"/>
    <w:rsid w:val="00353A01"/>
    <w:rsid w:val="003548DE"/>
    <w:rsid w:val="00357B0A"/>
    <w:rsid w:val="00361FC8"/>
    <w:rsid w:val="00362F54"/>
    <w:rsid w:val="00363137"/>
    <w:rsid w:val="00364B50"/>
    <w:rsid w:val="0037609D"/>
    <w:rsid w:val="003760A7"/>
    <w:rsid w:val="003837D3"/>
    <w:rsid w:val="0038410C"/>
    <w:rsid w:val="003867EC"/>
    <w:rsid w:val="00386C1A"/>
    <w:rsid w:val="003932EA"/>
    <w:rsid w:val="003941B8"/>
    <w:rsid w:val="00396E30"/>
    <w:rsid w:val="003A0295"/>
    <w:rsid w:val="003A18F3"/>
    <w:rsid w:val="003A1A59"/>
    <w:rsid w:val="003B7E1D"/>
    <w:rsid w:val="003C0712"/>
    <w:rsid w:val="003C1F05"/>
    <w:rsid w:val="003C2B45"/>
    <w:rsid w:val="003C5349"/>
    <w:rsid w:val="003C7FD2"/>
    <w:rsid w:val="003D085E"/>
    <w:rsid w:val="003D2C19"/>
    <w:rsid w:val="003D3425"/>
    <w:rsid w:val="003E05A5"/>
    <w:rsid w:val="003F2A70"/>
    <w:rsid w:val="003F3E50"/>
    <w:rsid w:val="003F482A"/>
    <w:rsid w:val="003F5B40"/>
    <w:rsid w:val="003F61A0"/>
    <w:rsid w:val="003F75FC"/>
    <w:rsid w:val="00401716"/>
    <w:rsid w:val="00402A54"/>
    <w:rsid w:val="0040398F"/>
    <w:rsid w:val="00406CEE"/>
    <w:rsid w:val="00412BF2"/>
    <w:rsid w:val="00415777"/>
    <w:rsid w:val="00420A60"/>
    <w:rsid w:val="00420AF7"/>
    <w:rsid w:val="00424345"/>
    <w:rsid w:val="0042496D"/>
    <w:rsid w:val="004438EF"/>
    <w:rsid w:val="004441FF"/>
    <w:rsid w:val="00444704"/>
    <w:rsid w:val="00447EFE"/>
    <w:rsid w:val="004544C0"/>
    <w:rsid w:val="00454AFC"/>
    <w:rsid w:val="004567E6"/>
    <w:rsid w:val="00457922"/>
    <w:rsid w:val="0046493D"/>
    <w:rsid w:val="00464DB1"/>
    <w:rsid w:val="00471B53"/>
    <w:rsid w:val="0047212B"/>
    <w:rsid w:val="00472181"/>
    <w:rsid w:val="0047665F"/>
    <w:rsid w:val="00476FDA"/>
    <w:rsid w:val="00477282"/>
    <w:rsid w:val="00482B38"/>
    <w:rsid w:val="00484E1B"/>
    <w:rsid w:val="0049514D"/>
    <w:rsid w:val="004A54F6"/>
    <w:rsid w:val="004A629C"/>
    <w:rsid w:val="004B576C"/>
    <w:rsid w:val="004C0579"/>
    <w:rsid w:val="004C2099"/>
    <w:rsid w:val="004C3423"/>
    <w:rsid w:val="004C4FA0"/>
    <w:rsid w:val="004C521E"/>
    <w:rsid w:val="004C6118"/>
    <w:rsid w:val="004C7F8A"/>
    <w:rsid w:val="004D53C8"/>
    <w:rsid w:val="004D59A3"/>
    <w:rsid w:val="004D621A"/>
    <w:rsid w:val="004E5C8B"/>
    <w:rsid w:val="004E5E3A"/>
    <w:rsid w:val="004F068B"/>
    <w:rsid w:val="004F4C3A"/>
    <w:rsid w:val="004F5CF2"/>
    <w:rsid w:val="004F79CB"/>
    <w:rsid w:val="005000C9"/>
    <w:rsid w:val="0050404F"/>
    <w:rsid w:val="005043E5"/>
    <w:rsid w:val="00511B28"/>
    <w:rsid w:val="005164E1"/>
    <w:rsid w:val="00521FBF"/>
    <w:rsid w:val="00522379"/>
    <w:rsid w:val="00525856"/>
    <w:rsid w:val="00530AE7"/>
    <w:rsid w:val="00533F7A"/>
    <w:rsid w:val="005442AF"/>
    <w:rsid w:val="00557F0B"/>
    <w:rsid w:val="005631AA"/>
    <w:rsid w:val="0056446E"/>
    <w:rsid w:val="005673D6"/>
    <w:rsid w:val="0058256B"/>
    <w:rsid w:val="00583BD2"/>
    <w:rsid w:val="00584CC8"/>
    <w:rsid w:val="00585063"/>
    <w:rsid w:val="005857C0"/>
    <w:rsid w:val="00586181"/>
    <w:rsid w:val="00586F7A"/>
    <w:rsid w:val="0058730A"/>
    <w:rsid w:val="005875B2"/>
    <w:rsid w:val="00591CB5"/>
    <w:rsid w:val="0059536B"/>
    <w:rsid w:val="0059630E"/>
    <w:rsid w:val="00597F37"/>
    <w:rsid w:val="005A0738"/>
    <w:rsid w:val="005A1125"/>
    <w:rsid w:val="005A2DE5"/>
    <w:rsid w:val="005A3196"/>
    <w:rsid w:val="005A794C"/>
    <w:rsid w:val="005B4307"/>
    <w:rsid w:val="005B4437"/>
    <w:rsid w:val="005B71DA"/>
    <w:rsid w:val="005B7F4B"/>
    <w:rsid w:val="005C5F36"/>
    <w:rsid w:val="005D30D1"/>
    <w:rsid w:val="005D33A3"/>
    <w:rsid w:val="005D3DFC"/>
    <w:rsid w:val="005D7D6A"/>
    <w:rsid w:val="005E121F"/>
    <w:rsid w:val="005E27B7"/>
    <w:rsid w:val="005E5B84"/>
    <w:rsid w:val="005F3AD0"/>
    <w:rsid w:val="006001FC"/>
    <w:rsid w:val="006013CE"/>
    <w:rsid w:val="00601EA2"/>
    <w:rsid w:val="00603FBA"/>
    <w:rsid w:val="00625961"/>
    <w:rsid w:val="00635979"/>
    <w:rsid w:val="00644188"/>
    <w:rsid w:val="00654ACA"/>
    <w:rsid w:val="00656564"/>
    <w:rsid w:val="00656A9F"/>
    <w:rsid w:val="00665990"/>
    <w:rsid w:val="006710D1"/>
    <w:rsid w:val="00673A6D"/>
    <w:rsid w:val="00673F79"/>
    <w:rsid w:val="0069009D"/>
    <w:rsid w:val="00691051"/>
    <w:rsid w:val="006918E8"/>
    <w:rsid w:val="006963E9"/>
    <w:rsid w:val="00697555"/>
    <w:rsid w:val="006A69E4"/>
    <w:rsid w:val="006B1199"/>
    <w:rsid w:val="006B3992"/>
    <w:rsid w:val="006C4839"/>
    <w:rsid w:val="006D4280"/>
    <w:rsid w:val="006D5DB6"/>
    <w:rsid w:val="006E0BD5"/>
    <w:rsid w:val="006E526D"/>
    <w:rsid w:val="006E56A1"/>
    <w:rsid w:val="006F0798"/>
    <w:rsid w:val="006F27A6"/>
    <w:rsid w:val="006F3FCB"/>
    <w:rsid w:val="006F5B0B"/>
    <w:rsid w:val="006F74C7"/>
    <w:rsid w:val="006F7BC3"/>
    <w:rsid w:val="00704809"/>
    <w:rsid w:val="0070668A"/>
    <w:rsid w:val="00710FC3"/>
    <w:rsid w:val="007125D6"/>
    <w:rsid w:val="00715727"/>
    <w:rsid w:val="00715FB4"/>
    <w:rsid w:val="007170ED"/>
    <w:rsid w:val="00721C6D"/>
    <w:rsid w:val="007220CA"/>
    <w:rsid w:val="00724995"/>
    <w:rsid w:val="0073310E"/>
    <w:rsid w:val="00734857"/>
    <w:rsid w:val="00734B21"/>
    <w:rsid w:val="007356E2"/>
    <w:rsid w:val="0073680E"/>
    <w:rsid w:val="00736E51"/>
    <w:rsid w:val="00740536"/>
    <w:rsid w:val="00743294"/>
    <w:rsid w:val="00746BD6"/>
    <w:rsid w:val="0075048B"/>
    <w:rsid w:val="00752EB7"/>
    <w:rsid w:val="00756D38"/>
    <w:rsid w:val="00767097"/>
    <w:rsid w:val="00771EF0"/>
    <w:rsid w:val="00773A66"/>
    <w:rsid w:val="0077457B"/>
    <w:rsid w:val="007852FB"/>
    <w:rsid w:val="007856A1"/>
    <w:rsid w:val="00786F9A"/>
    <w:rsid w:val="00787E85"/>
    <w:rsid w:val="00791336"/>
    <w:rsid w:val="00791474"/>
    <w:rsid w:val="0079381E"/>
    <w:rsid w:val="0079571E"/>
    <w:rsid w:val="00797AA7"/>
    <w:rsid w:val="007A0CE0"/>
    <w:rsid w:val="007A2C40"/>
    <w:rsid w:val="007A55CD"/>
    <w:rsid w:val="007A78DD"/>
    <w:rsid w:val="007B1B11"/>
    <w:rsid w:val="007B401E"/>
    <w:rsid w:val="007B48CB"/>
    <w:rsid w:val="007B7472"/>
    <w:rsid w:val="007B7C19"/>
    <w:rsid w:val="007C2ECA"/>
    <w:rsid w:val="007C546B"/>
    <w:rsid w:val="007D3A0F"/>
    <w:rsid w:val="007D443F"/>
    <w:rsid w:val="007E01FC"/>
    <w:rsid w:val="007E1EF2"/>
    <w:rsid w:val="007E484F"/>
    <w:rsid w:val="007F12B0"/>
    <w:rsid w:val="007F257E"/>
    <w:rsid w:val="007F2BB2"/>
    <w:rsid w:val="00801AA5"/>
    <w:rsid w:val="008023DF"/>
    <w:rsid w:val="00806DB3"/>
    <w:rsid w:val="00810F0D"/>
    <w:rsid w:val="008141AC"/>
    <w:rsid w:val="0081535F"/>
    <w:rsid w:val="00817A91"/>
    <w:rsid w:val="00832E3B"/>
    <w:rsid w:val="00833EF9"/>
    <w:rsid w:val="008341BA"/>
    <w:rsid w:val="00837F25"/>
    <w:rsid w:val="00842D9B"/>
    <w:rsid w:val="008435AB"/>
    <w:rsid w:val="00853CA7"/>
    <w:rsid w:val="00854B14"/>
    <w:rsid w:val="00856E70"/>
    <w:rsid w:val="008655CB"/>
    <w:rsid w:val="00867BE4"/>
    <w:rsid w:val="00873853"/>
    <w:rsid w:val="0087495D"/>
    <w:rsid w:val="00876F24"/>
    <w:rsid w:val="00881114"/>
    <w:rsid w:val="008824B1"/>
    <w:rsid w:val="008873B9"/>
    <w:rsid w:val="008924A0"/>
    <w:rsid w:val="008A00EA"/>
    <w:rsid w:val="008B0FCE"/>
    <w:rsid w:val="008C135E"/>
    <w:rsid w:val="008C51E1"/>
    <w:rsid w:val="008C6349"/>
    <w:rsid w:val="008C6A4C"/>
    <w:rsid w:val="008D1CCB"/>
    <w:rsid w:val="008D2FEB"/>
    <w:rsid w:val="008D39BA"/>
    <w:rsid w:val="008D3BED"/>
    <w:rsid w:val="008D3C84"/>
    <w:rsid w:val="008D41B7"/>
    <w:rsid w:val="008D4734"/>
    <w:rsid w:val="008D58BD"/>
    <w:rsid w:val="008D68EA"/>
    <w:rsid w:val="008E1B2A"/>
    <w:rsid w:val="008E262F"/>
    <w:rsid w:val="008E5BFC"/>
    <w:rsid w:val="008F41C5"/>
    <w:rsid w:val="00902A81"/>
    <w:rsid w:val="00903A52"/>
    <w:rsid w:val="00905F9B"/>
    <w:rsid w:val="00906C2C"/>
    <w:rsid w:val="009144E0"/>
    <w:rsid w:val="00915F6E"/>
    <w:rsid w:val="009174A4"/>
    <w:rsid w:val="00921A96"/>
    <w:rsid w:val="009221A7"/>
    <w:rsid w:val="00936266"/>
    <w:rsid w:val="009374A2"/>
    <w:rsid w:val="0094220B"/>
    <w:rsid w:val="0095177A"/>
    <w:rsid w:val="009520BC"/>
    <w:rsid w:val="00952454"/>
    <w:rsid w:val="009551A0"/>
    <w:rsid w:val="00957BDC"/>
    <w:rsid w:val="009600C4"/>
    <w:rsid w:val="00963A2D"/>
    <w:rsid w:val="00965BA7"/>
    <w:rsid w:val="00965BDC"/>
    <w:rsid w:val="00966582"/>
    <w:rsid w:val="00967916"/>
    <w:rsid w:val="00971788"/>
    <w:rsid w:val="00972019"/>
    <w:rsid w:val="00976B51"/>
    <w:rsid w:val="009828F5"/>
    <w:rsid w:val="00986994"/>
    <w:rsid w:val="00986E0C"/>
    <w:rsid w:val="00986F85"/>
    <w:rsid w:val="009A0E82"/>
    <w:rsid w:val="009A1353"/>
    <w:rsid w:val="009A229E"/>
    <w:rsid w:val="009A2C48"/>
    <w:rsid w:val="009A46F2"/>
    <w:rsid w:val="009A6736"/>
    <w:rsid w:val="009B6E03"/>
    <w:rsid w:val="009D0225"/>
    <w:rsid w:val="009D5FBC"/>
    <w:rsid w:val="009E029D"/>
    <w:rsid w:val="009E2418"/>
    <w:rsid w:val="009F0F4E"/>
    <w:rsid w:val="009F70B0"/>
    <w:rsid w:val="00A012B1"/>
    <w:rsid w:val="00A029F7"/>
    <w:rsid w:val="00A03340"/>
    <w:rsid w:val="00A047AC"/>
    <w:rsid w:val="00A0736A"/>
    <w:rsid w:val="00A075DA"/>
    <w:rsid w:val="00A07641"/>
    <w:rsid w:val="00A1039B"/>
    <w:rsid w:val="00A10684"/>
    <w:rsid w:val="00A17DA5"/>
    <w:rsid w:val="00A23951"/>
    <w:rsid w:val="00A30BCC"/>
    <w:rsid w:val="00A323D2"/>
    <w:rsid w:val="00A3281B"/>
    <w:rsid w:val="00A32D4D"/>
    <w:rsid w:val="00A42CB4"/>
    <w:rsid w:val="00A44F2E"/>
    <w:rsid w:val="00A473C3"/>
    <w:rsid w:val="00A50198"/>
    <w:rsid w:val="00A53165"/>
    <w:rsid w:val="00A53663"/>
    <w:rsid w:val="00A60A87"/>
    <w:rsid w:val="00A61AB7"/>
    <w:rsid w:val="00A650CE"/>
    <w:rsid w:val="00A7135C"/>
    <w:rsid w:val="00A72C2B"/>
    <w:rsid w:val="00A73421"/>
    <w:rsid w:val="00A746FB"/>
    <w:rsid w:val="00A7530F"/>
    <w:rsid w:val="00A80FCF"/>
    <w:rsid w:val="00A868CD"/>
    <w:rsid w:val="00A87ECB"/>
    <w:rsid w:val="00A9090D"/>
    <w:rsid w:val="00A97791"/>
    <w:rsid w:val="00AA6337"/>
    <w:rsid w:val="00AB0615"/>
    <w:rsid w:val="00AB24F6"/>
    <w:rsid w:val="00AB4555"/>
    <w:rsid w:val="00AC2817"/>
    <w:rsid w:val="00AC3A93"/>
    <w:rsid w:val="00AC4667"/>
    <w:rsid w:val="00AD5210"/>
    <w:rsid w:val="00AD6FC9"/>
    <w:rsid w:val="00AE0908"/>
    <w:rsid w:val="00AE218A"/>
    <w:rsid w:val="00AE2ECA"/>
    <w:rsid w:val="00AE3825"/>
    <w:rsid w:val="00AE4F0E"/>
    <w:rsid w:val="00AE7422"/>
    <w:rsid w:val="00AF01DD"/>
    <w:rsid w:val="00AF5A0A"/>
    <w:rsid w:val="00AF5C2D"/>
    <w:rsid w:val="00B04B6F"/>
    <w:rsid w:val="00B07564"/>
    <w:rsid w:val="00B1561F"/>
    <w:rsid w:val="00B16936"/>
    <w:rsid w:val="00B201DD"/>
    <w:rsid w:val="00B203CE"/>
    <w:rsid w:val="00B271BB"/>
    <w:rsid w:val="00B459A5"/>
    <w:rsid w:val="00B46873"/>
    <w:rsid w:val="00B53E07"/>
    <w:rsid w:val="00B53EFF"/>
    <w:rsid w:val="00B61004"/>
    <w:rsid w:val="00B6678A"/>
    <w:rsid w:val="00B66BB2"/>
    <w:rsid w:val="00B672AC"/>
    <w:rsid w:val="00B73436"/>
    <w:rsid w:val="00B74C5C"/>
    <w:rsid w:val="00B801B2"/>
    <w:rsid w:val="00B8099C"/>
    <w:rsid w:val="00B85ED8"/>
    <w:rsid w:val="00B903DA"/>
    <w:rsid w:val="00B95EA8"/>
    <w:rsid w:val="00B95F15"/>
    <w:rsid w:val="00BA0585"/>
    <w:rsid w:val="00BA1DD7"/>
    <w:rsid w:val="00BA3E0A"/>
    <w:rsid w:val="00BB0082"/>
    <w:rsid w:val="00BB22A2"/>
    <w:rsid w:val="00BB3F70"/>
    <w:rsid w:val="00BB4830"/>
    <w:rsid w:val="00BB6DB5"/>
    <w:rsid w:val="00BC3A54"/>
    <w:rsid w:val="00BC47B1"/>
    <w:rsid w:val="00BC5FD6"/>
    <w:rsid w:val="00BC6347"/>
    <w:rsid w:val="00BE2434"/>
    <w:rsid w:val="00BE626B"/>
    <w:rsid w:val="00BE6AE3"/>
    <w:rsid w:val="00BE6C4A"/>
    <w:rsid w:val="00BF2983"/>
    <w:rsid w:val="00BF4B4D"/>
    <w:rsid w:val="00BF6FAB"/>
    <w:rsid w:val="00C02125"/>
    <w:rsid w:val="00C04520"/>
    <w:rsid w:val="00C110F7"/>
    <w:rsid w:val="00C13F23"/>
    <w:rsid w:val="00C14517"/>
    <w:rsid w:val="00C167F2"/>
    <w:rsid w:val="00C17D92"/>
    <w:rsid w:val="00C337E1"/>
    <w:rsid w:val="00C3590C"/>
    <w:rsid w:val="00C36F52"/>
    <w:rsid w:val="00C41BE8"/>
    <w:rsid w:val="00C436AF"/>
    <w:rsid w:val="00C477BA"/>
    <w:rsid w:val="00C47984"/>
    <w:rsid w:val="00C50523"/>
    <w:rsid w:val="00C54062"/>
    <w:rsid w:val="00C62CC7"/>
    <w:rsid w:val="00C65384"/>
    <w:rsid w:val="00C66092"/>
    <w:rsid w:val="00C70D92"/>
    <w:rsid w:val="00C7449F"/>
    <w:rsid w:val="00C75880"/>
    <w:rsid w:val="00C91852"/>
    <w:rsid w:val="00CA0214"/>
    <w:rsid w:val="00CA32A9"/>
    <w:rsid w:val="00CA32AA"/>
    <w:rsid w:val="00CA6C92"/>
    <w:rsid w:val="00CB18B0"/>
    <w:rsid w:val="00CB4ADC"/>
    <w:rsid w:val="00CB5E9D"/>
    <w:rsid w:val="00CC1F05"/>
    <w:rsid w:val="00CC3BA3"/>
    <w:rsid w:val="00CC4DB4"/>
    <w:rsid w:val="00CD1ACE"/>
    <w:rsid w:val="00CD2326"/>
    <w:rsid w:val="00CD2714"/>
    <w:rsid w:val="00CD4B2C"/>
    <w:rsid w:val="00CD72FC"/>
    <w:rsid w:val="00CE1494"/>
    <w:rsid w:val="00CE4B9E"/>
    <w:rsid w:val="00CE75C8"/>
    <w:rsid w:val="00CF3B50"/>
    <w:rsid w:val="00CF4E1A"/>
    <w:rsid w:val="00CF52D0"/>
    <w:rsid w:val="00D00FE6"/>
    <w:rsid w:val="00D01DC8"/>
    <w:rsid w:val="00D0212F"/>
    <w:rsid w:val="00D04099"/>
    <w:rsid w:val="00D05B6F"/>
    <w:rsid w:val="00D16F32"/>
    <w:rsid w:val="00D22673"/>
    <w:rsid w:val="00D27D0D"/>
    <w:rsid w:val="00D32270"/>
    <w:rsid w:val="00D617E4"/>
    <w:rsid w:val="00D61929"/>
    <w:rsid w:val="00D62AAA"/>
    <w:rsid w:val="00D6503C"/>
    <w:rsid w:val="00D705E0"/>
    <w:rsid w:val="00D70C9B"/>
    <w:rsid w:val="00D7114C"/>
    <w:rsid w:val="00D76313"/>
    <w:rsid w:val="00D81C4D"/>
    <w:rsid w:val="00D8388D"/>
    <w:rsid w:val="00D91F73"/>
    <w:rsid w:val="00D94083"/>
    <w:rsid w:val="00D94A2F"/>
    <w:rsid w:val="00D95C80"/>
    <w:rsid w:val="00D96AD2"/>
    <w:rsid w:val="00D9704E"/>
    <w:rsid w:val="00D971C4"/>
    <w:rsid w:val="00D97F0C"/>
    <w:rsid w:val="00DA4029"/>
    <w:rsid w:val="00DA41E6"/>
    <w:rsid w:val="00DA5DAB"/>
    <w:rsid w:val="00DC0CD7"/>
    <w:rsid w:val="00DD2452"/>
    <w:rsid w:val="00DD4D61"/>
    <w:rsid w:val="00DD5E59"/>
    <w:rsid w:val="00DD6E0D"/>
    <w:rsid w:val="00DE1923"/>
    <w:rsid w:val="00DE2083"/>
    <w:rsid w:val="00DE235E"/>
    <w:rsid w:val="00DF2C86"/>
    <w:rsid w:val="00DF3266"/>
    <w:rsid w:val="00DF3BCB"/>
    <w:rsid w:val="00DF4F8C"/>
    <w:rsid w:val="00DF5428"/>
    <w:rsid w:val="00E03E0B"/>
    <w:rsid w:val="00E05148"/>
    <w:rsid w:val="00E131BF"/>
    <w:rsid w:val="00E14980"/>
    <w:rsid w:val="00E16BDE"/>
    <w:rsid w:val="00E22DB2"/>
    <w:rsid w:val="00E27161"/>
    <w:rsid w:val="00E27F91"/>
    <w:rsid w:val="00E30C5B"/>
    <w:rsid w:val="00E372C3"/>
    <w:rsid w:val="00E37B8C"/>
    <w:rsid w:val="00E401DF"/>
    <w:rsid w:val="00E4156F"/>
    <w:rsid w:val="00E43FC6"/>
    <w:rsid w:val="00E4538B"/>
    <w:rsid w:val="00E540A8"/>
    <w:rsid w:val="00E54C8C"/>
    <w:rsid w:val="00E56916"/>
    <w:rsid w:val="00E56F63"/>
    <w:rsid w:val="00E572F4"/>
    <w:rsid w:val="00E63280"/>
    <w:rsid w:val="00E64452"/>
    <w:rsid w:val="00E66673"/>
    <w:rsid w:val="00E726AC"/>
    <w:rsid w:val="00E738F3"/>
    <w:rsid w:val="00E748C6"/>
    <w:rsid w:val="00E754E5"/>
    <w:rsid w:val="00E75771"/>
    <w:rsid w:val="00E762E3"/>
    <w:rsid w:val="00E82C64"/>
    <w:rsid w:val="00E8399E"/>
    <w:rsid w:val="00E8699B"/>
    <w:rsid w:val="00E923A1"/>
    <w:rsid w:val="00E939C5"/>
    <w:rsid w:val="00EA01A8"/>
    <w:rsid w:val="00EA0DBB"/>
    <w:rsid w:val="00EA14DE"/>
    <w:rsid w:val="00EA3887"/>
    <w:rsid w:val="00EA433B"/>
    <w:rsid w:val="00EB049B"/>
    <w:rsid w:val="00EB2FC5"/>
    <w:rsid w:val="00EB3D71"/>
    <w:rsid w:val="00EB6CBD"/>
    <w:rsid w:val="00EB70DC"/>
    <w:rsid w:val="00EC25E2"/>
    <w:rsid w:val="00EC2FF3"/>
    <w:rsid w:val="00EC660B"/>
    <w:rsid w:val="00EC6A4D"/>
    <w:rsid w:val="00ED2151"/>
    <w:rsid w:val="00ED7C5A"/>
    <w:rsid w:val="00EE0BC9"/>
    <w:rsid w:val="00EE43F4"/>
    <w:rsid w:val="00EE4D7C"/>
    <w:rsid w:val="00EE7A25"/>
    <w:rsid w:val="00F00447"/>
    <w:rsid w:val="00F00999"/>
    <w:rsid w:val="00F02095"/>
    <w:rsid w:val="00F05969"/>
    <w:rsid w:val="00F06D00"/>
    <w:rsid w:val="00F130B1"/>
    <w:rsid w:val="00F1422C"/>
    <w:rsid w:val="00F2680F"/>
    <w:rsid w:val="00F30731"/>
    <w:rsid w:val="00F32FC0"/>
    <w:rsid w:val="00F42435"/>
    <w:rsid w:val="00F50007"/>
    <w:rsid w:val="00F50D2E"/>
    <w:rsid w:val="00F57198"/>
    <w:rsid w:val="00F61E80"/>
    <w:rsid w:val="00F710B9"/>
    <w:rsid w:val="00F72F02"/>
    <w:rsid w:val="00F72FF3"/>
    <w:rsid w:val="00F86741"/>
    <w:rsid w:val="00F918B7"/>
    <w:rsid w:val="00F95425"/>
    <w:rsid w:val="00FA7835"/>
    <w:rsid w:val="00FB149B"/>
    <w:rsid w:val="00FB2777"/>
    <w:rsid w:val="00FC554C"/>
    <w:rsid w:val="00FD2D5D"/>
    <w:rsid w:val="00FD4EE5"/>
    <w:rsid w:val="00FD670C"/>
    <w:rsid w:val="00FD776C"/>
    <w:rsid w:val="00FE0582"/>
    <w:rsid w:val="00FE2650"/>
    <w:rsid w:val="00FE68B3"/>
    <w:rsid w:val="00FF0192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rsid w:val="00C62CC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948D-2D12-4535-BF1D-6BE88EB8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3686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Aizkraukles Profesionālās vidusskolas bilancē esošo pamatlīdzekļu nodošanu Viesītes novada pašvaldībai” sākotnējās ietekmes novērtējuma ziņojums (anotācija)</vt:lpstr>
    </vt:vector>
  </TitlesOfParts>
  <Manager>Sandra Sidiki</Manager>
  <Company> Izglītības un zinātnes ministrija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Aizkraukles Profesionālās vidusskolas bilancē esošo pamatlīdzekļu nodošanu Viesītes novada pašvaldībai” sākotnējās ietekmes novērtējuma ziņojums (anotācija)</dc:title>
  <dc:subject>IZMAnot_270514_Viesite_manta</dc:subject>
  <dc:creator>Diāna Daņiļeviča</dc:creator>
  <cp:keywords>Viesīte</cp:keywords>
  <dc:description>diana.danilevica@izm.gov.lv;
67047889</dc:description>
  <cp:lastModifiedBy>dputane</cp:lastModifiedBy>
  <cp:revision>618</cp:revision>
  <cp:lastPrinted>2013-03-26T12:19:00Z</cp:lastPrinted>
  <dcterms:created xsi:type="dcterms:W3CDTF">2009-05-13T08:32:00Z</dcterms:created>
  <dcterms:modified xsi:type="dcterms:W3CDTF">2014-06-09T07:30:00Z</dcterms:modified>
  <cp:category>Anotācija</cp:category>
</cp:coreProperties>
</file>