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AF" w:rsidRPr="00B93BE0" w:rsidRDefault="00525BAF" w:rsidP="00525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BE0">
        <w:rPr>
          <w:rFonts w:ascii="Times New Roman" w:hAnsi="Times New Roman"/>
          <w:sz w:val="24"/>
          <w:szCs w:val="24"/>
        </w:rPr>
        <w:t>9.pielikums</w:t>
      </w:r>
    </w:p>
    <w:p w:rsidR="00525BAF" w:rsidRPr="00B93BE0" w:rsidRDefault="00525BAF" w:rsidP="00525BAF">
      <w:pPr>
        <w:spacing w:after="0" w:line="240" w:lineRule="auto"/>
        <w:jc w:val="right"/>
        <w:rPr>
          <w:b/>
          <w:sz w:val="24"/>
          <w:szCs w:val="24"/>
        </w:rPr>
      </w:pPr>
      <w:r w:rsidRPr="00B93BE0">
        <w:rPr>
          <w:rFonts w:ascii="Times New Roman" w:hAnsi="Times New Roman"/>
          <w:sz w:val="24"/>
          <w:szCs w:val="24"/>
        </w:rPr>
        <w:t>Valsts policijas attīstības koncepcijai</w:t>
      </w:r>
    </w:p>
    <w:p w:rsidR="00B70AF9" w:rsidRPr="00B93BE0" w:rsidRDefault="00B70AF9">
      <w:pPr>
        <w:rPr>
          <w:sz w:val="24"/>
          <w:szCs w:val="24"/>
        </w:rPr>
      </w:pP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1150"/>
        <w:gridCol w:w="3118"/>
        <w:gridCol w:w="3719"/>
        <w:gridCol w:w="1434"/>
      </w:tblGrid>
      <w:tr w:rsidR="00B70AF9" w:rsidRPr="00B93BE0" w:rsidTr="00525BAF">
        <w:trPr>
          <w:trHeight w:val="720"/>
        </w:trPr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AF9" w:rsidRPr="00B93BE0" w:rsidRDefault="00B70AF9" w:rsidP="00B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policijas izdevumi, lai nodrošinātu apcietināto un notiesāto personu konvojēšanu</w:t>
            </w:r>
          </w:p>
          <w:p w:rsidR="00E0711F" w:rsidRPr="00B93BE0" w:rsidRDefault="00E0711F" w:rsidP="00B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E0711F" w:rsidRPr="00B93BE0" w:rsidRDefault="00E0711F" w:rsidP="00E071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3BE0">
              <w:rPr>
                <w:rFonts w:ascii="Times New Roman" w:hAnsi="Times New Roman"/>
                <w:sz w:val="24"/>
                <w:szCs w:val="24"/>
              </w:rPr>
              <w:t xml:space="preserve">Programma 06.00.00 „Valsts policijas darbība” </w:t>
            </w:r>
            <w:r w:rsidRPr="00B93BE0">
              <w:rPr>
                <w:rFonts w:ascii="Times New Roman" w:hAnsi="Times New Roman"/>
                <w:sz w:val="24"/>
                <w:szCs w:val="24"/>
              </w:rPr>
              <w:tab/>
            </w:r>
            <w:r w:rsidRPr="00B93BE0">
              <w:rPr>
                <w:rFonts w:ascii="Times New Roman" w:hAnsi="Times New Roman"/>
                <w:sz w:val="24"/>
                <w:szCs w:val="24"/>
              </w:rPr>
              <w:tab/>
            </w:r>
            <w:r w:rsidRPr="00B93BE0">
              <w:rPr>
                <w:rFonts w:ascii="Times New Roman" w:hAnsi="Times New Roman"/>
                <w:sz w:val="24"/>
                <w:szCs w:val="24"/>
              </w:rPr>
              <w:tab/>
            </w:r>
            <w:r w:rsidRPr="00B93BE0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proofErr w:type="spellStart"/>
            <w:r w:rsidRPr="00B93BE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25BAF" w:rsidRPr="00B70AF9" w:rsidTr="004A35BB">
        <w:trPr>
          <w:trHeight w:val="76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IKK numurs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IKK nosaukums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525BA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Detalizēts izdevumu aprēķins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gadam</w:t>
            </w:r>
          </w:p>
        </w:tc>
      </w:tr>
      <w:tr w:rsidR="00525BAF" w:rsidRPr="00B70AF9" w:rsidTr="004A35BB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2 205 422</w:t>
            </w:r>
          </w:p>
        </w:tc>
      </w:tr>
      <w:tr w:rsidR="00525BAF" w:rsidRPr="00B70AF9" w:rsidTr="004A35BB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1 942 555</w:t>
            </w:r>
          </w:p>
        </w:tc>
      </w:tr>
      <w:tr w:rsidR="00525BAF" w:rsidRPr="00B70AF9" w:rsidTr="004A35BB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1 548 412</w:t>
            </w:r>
          </w:p>
        </w:tc>
      </w:tr>
      <w:tr w:rsidR="00525BAF" w:rsidRPr="00B70AF9" w:rsidTr="004A35BB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B70AF9" w:rsidP="00D4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401 624</w:t>
            </w:r>
          </w:p>
        </w:tc>
      </w:tr>
      <w:tr w:rsidR="00525BAF" w:rsidRPr="00B70AF9" w:rsidTr="004A35BB">
        <w:trPr>
          <w:trHeight w:val="124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 amatalga amatpersonām ar speciālajām dienesta pakāpēm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1" w:rsidRDefault="00915A81" w:rsidP="00D4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 amatpersonas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Plānotā m</w:t>
            </w:r>
            <w:r w:rsidR="008C76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ēnešalga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</w:p>
          <w:p w:rsidR="00B70AF9" w:rsidRPr="00B93BE0" w:rsidRDefault="00915A81" w:rsidP="0091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8C76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ārtībniek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C76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- 567</w:t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Plāns gadam: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567</w:t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×206×12 = 1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401 624</w:t>
            </w:r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1 401 624</w:t>
            </w:r>
          </w:p>
        </w:tc>
      </w:tr>
      <w:tr w:rsidR="00525BAF" w:rsidRPr="00B70AF9" w:rsidTr="00C67EBE">
        <w:trPr>
          <w:trHeight w:val="46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Piemaksas, prēmijas un naudas balvas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146 788</w:t>
            </w:r>
          </w:p>
        </w:tc>
      </w:tr>
      <w:tr w:rsidR="00525BAF" w:rsidRPr="00B70AF9" w:rsidTr="004A35BB">
        <w:trPr>
          <w:trHeight w:val="79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speciālo dienesta pakāpi un diplomātisko rangu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BB" w:rsidRDefault="004A35BB" w:rsidP="00D4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speciālā dienesta pakāpi – seržants.</w:t>
            </w:r>
          </w:p>
          <w:p w:rsidR="00B70AF9" w:rsidRPr="00B93BE0" w:rsidRDefault="00525BAF" w:rsidP="00D4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11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.38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vienai amatperson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Plāns gadam: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206×12×11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.38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28 131.36 </w:t>
            </w:r>
            <w:proofErr w:type="spellStart"/>
            <w:r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28 132</w:t>
            </w:r>
          </w:p>
        </w:tc>
      </w:tr>
      <w:tr w:rsidR="00525BAF" w:rsidRPr="00B70AF9" w:rsidTr="004A35B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piemaksas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2F" w:rsidRDefault="00D42A2F" w:rsidP="00D4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Valsts policijas un Valsts robežsardzes amatpersonām, kuras apsargā un pavada apsardzes uzraudzībā aizturētos, notiesātos vai apcietinātos</w:t>
            </w:r>
            <w:r w:rsidR="004A3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0711F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apmērs </w:t>
            </w:r>
            <w:r w:rsidR="00E0711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48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206 x48x12 = 118 656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118 656</w:t>
            </w:r>
          </w:p>
        </w:tc>
      </w:tr>
      <w:tr w:rsidR="00525BAF" w:rsidRPr="00B70AF9" w:rsidTr="004A35BB">
        <w:trPr>
          <w:trHeight w:val="109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AF56F5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Darba devēja valsts sociālās </w:t>
            </w:r>
            <w:r w:rsidR="00B70AF9"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apdrošināšanas obligātās iemaks</w:t>
            </w: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as, </w:t>
            </w: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sociāla rakstura pabalsti </w:t>
            </w:r>
            <w:r w:rsidR="00B70AF9"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 kompensācijas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394 143</w:t>
            </w:r>
          </w:p>
        </w:tc>
      </w:tr>
      <w:tr w:rsidR="00525BAF" w:rsidRPr="00B70AF9" w:rsidTr="004A35BB">
        <w:trPr>
          <w:trHeight w:val="58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525BA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23.59 % no IKK 1100 un IKK 1221 summas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370 782</w:t>
            </w:r>
          </w:p>
        </w:tc>
      </w:tr>
      <w:tr w:rsidR="00525BAF" w:rsidRPr="00B70AF9" w:rsidTr="004A35BB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pabalsti, kompensācijas un citi maksājumi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23 361</w:t>
            </w:r>
          </w:p>
        </w:tc>
      </w:tr>
      <w:tr w:rsidR="00525BAF" w:rsidRPr="00B70AF9" w:rsidTr="004A35BB">
        <w:trPr>
          <w:trHeight w:val="15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AF56F5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devēja pabalsti un kompensācijas, no kuriem </w:t>
            </w:r>
            <w:r w:rsidR="00E263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aprēķina ienākuma nodokli, </w:t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ālās 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apdrošināšanas obligātās </w:t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30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Atvaļinājuma pabalsts. Tiek plānots 20 % apmēra no 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mēnešalgas.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lāns gadam: 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</w:t>
            </w:r>
            <w:r w:rsidR="00D42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×206×0,20 = </w:t>
            </w:r>
            <w:r w:rsidR="00304A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23 361</w:t>
            </w:r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D42A2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23 361</w:t>
            </w:r>
          </w:p>
        </w:tc>
      </w:tr>
      <w:tr w:rsidR="00E0711F" w:rsidRPr="00B70AF9" w:rsidTr="004A35BB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262 867</w:t>
            </w:r>
          </w:p>
        </w:tc>
      </w:tr>
      <w:tr w:rsidR="00E0711F" w:rsidRPr="00B70AF9" w:rsidTr="004A35BB">
        <w:trPr>
          <w:trHeight w:val="2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69 256</w:t>
            </w:r>
          </w:p>
        </w:tc>
      </w:tr>
      <w:tr w:rsidR="00525BAF" w:rsidRPr="00B70AF9" w:rsidTr="004A35BB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69 256</w:t>
            </w:r>
          </w:p>
        </w:tc>
      </w:tr>
      <w:tr w:rsidR="00525BAF" w:rsidRPr="00B70AF9" w:rsidTr="004A35BB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525BAF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</w:t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uzturēšana un remonts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Konvojēšanā ti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 izmantotas pilnīgi vai daļēji 46 V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policijas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transportlīdzekļi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69 256</w:t>
            </w:r>
          </w:p>
        </w:tc>
      </w:tr>
      <w:tr w:rsidR="00525BAF" w:rsidRPr="00B70AF9" w:rsidTr="004A35BB">
        <w:trPr>
          <w:trHeight w:val="8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193 611</w:t>
            </w:r>
          </w:p>
        </w:tc>
      </w:tr>
      <w:tr w:rsidR="00525BAF" w:rsidRPr="00B70AF9" w:rsidTr="004A35BB">
        <w:trPr>
          <w:trHeight w:val="5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148 269</w:t>
            </w:r>
          </w:p>
        </w:tc>
      </w:tr>
      <w:tr w:rsidR="00525BAF" w:rsidRPr="00B70AF9" w:rsidTr="004A35BB">
        <w:trPr>
          <w:trHeight w:val="64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Konvojēšanā tiek izmantotas pilnīgi vai daļēji 46 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148 269</w:t>
            </w:r>
          </w:p>
        </w:tc>
      </w:tr>
      <w:tr w:rsidR="00525BAF" w:rsidRPr="00B70AF9" w:rsidTr="004A35BB">
        <w:trPr>
          <w:trHeight w:val="5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Autotransporta rezerves daļas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11 352</w:t>
            </w:r>
          </w:p>
        </w:tc>
      </w:tr>
      <w:tr w:rsidR="00525BAF" w:rsidRPr="00B70AF9" w:rsidTr="004A35BB"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aprūpē un apgādē esošo personu uzturēšana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33 990</w:t>
            </w:r>
          </w:p>
        </w:tc>
      </w:tr>
      <w:tr w:rsidR="00525BAF" w:rsidRPr="00B70AF9" w:rsidTr="004A35BB">
        <w:trPr>
          <w:trHeight w:val="8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AF56F5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Formas tērpi un speciālais </w:t>
            </w:r>
            <w:r w:rsidR="00B70AF9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apģērbs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Vidējie gada formas tērpu atjaunošanas izdevumi - 165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165×206 = 33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990</w:t>
            </w:r>
            <w:r w:rsidR="00525BAF"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5BAF" w:rsidRPr="00B93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F9" w:rsidRPr="00B93BE0" w:rsidRDefault="00B70AF9" w:rsidP="00B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3B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33 990</w:t>
            </w:r>
          </w:p>
        </w:tc>
      </w:tr>
    </w:tbl>
    <w:p w:rsidR="00B70AF9" w:rsidRDefault="00B70AF9">
      <w:pPr>
        <w:rPr>
          <w:sz w:val="28"/>
          <w:szCs w:val="28"/>
        </w:rPr>
      </w:pPr>
    </w:p>
    <w:p w:rsidR="00B93BE0" w:rsidRPr="00B93BE0" w:rsidRDefault="00B93BE0">
      <w:pPr>
        <w:rPr>
          <w:sz w:val="24"/>
          <w:szCs w:val="24"/>
        </w:rPr>
      </w:pPr>
    </w:p>
    <w:p w:rsidR="00B70AF9" w:rsidRPr="00B93BE0" w:rsidRDefault="00B70AF9" w:rsidP="00B70AF9">
      <w:pPr>
        <w:rPr>
          <w:rFonts w:ascii="Times New Roman" w:hAnsi="Times New Roman"/>
          <w:sz w:val="24"/>
          <w:szCs w:val="24"/>
        </w:rPr>
      </w:pPr>
      <w:r w:rsidRPr="00B93BE0">
        <w:rPr>
          <w:rFonts w:ascii="Times New Roman" w:hAnsi="Times New Roman"/>
          <w:sz w:val="24"/>
          <w:szCs w:val="24"/>
        </w:rPr>
        <w:t>Iekšlietu ministrs</w:t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  <w:t>R.Kozlovskis</w:t>
      </w:r>
    </w:p>
    <w:p w:rsidR="00B93BE0" w:rsidRPr="00B93BE0" w:rsidRDefault="00B93BE0" w:rsidP="00B70AF9">
      <w:pPr>
        <w:rPr>
          <w:rFonts w:ascii="Times New Roman" w:hAnsi="Times New Roman"/>
          <w:sz w:val="24"/>
          <w:szCs w:val="24"/>
        </w:rPr>
      </w:pPr>
    </w:p>
    <w:p w:rsidR="00B70AF9" w:rsidRPr="00B93BE0" w:rsidRDefault="00B70AF9">
      <w:pPr>
        <w:rPr>
          <w:sz w:val="24"/>
          <w:szCs w:val="24"/>
        </w:rPr>
      </w:pPr>
      <w:r w:rsidRPr="00B93BE0">
        <w:rPr>
          <w:rFonts w:ascii="Times New Roman" w:hAnsi="Times New Roman"/>
          <w:sz w:val="24"/>
          <w:szCs w:val="24"/>
        </w:rPr>
        <w:t xml:space="preserve">Vīza: valsts sekretāre </w:t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  <w:t xml:space="preserve">        </w:t>
      </w:r>
      <w:r w:rsidRP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ab/>
        <w:t xml:space="preserve">         </w:t>
      </w:r>
      <w:r w:rsidR="00B93BE0">
        <w:rPr>
          <w:rFonts w:ascii="Times New Roman" w:hAnsi="Times New Roman"/>
          <w:sz w:val="24"/>
          <w:szCs w:val="24"/>
        </w:rPr>
        <w:tab/>
      </w:r>
      <w:r w:rsidR="00B93BE0">
        <w:rPr>
          <w:rFonts w:ascii="Times New Roman" w:hAnsi="Times New Roman"/>
          <w:sz w:val="24"/>
          <w:szCs w:val="24"/>
        </w:rPr>
        <w:tab/>
      </w:r>
      <w:r w:rsidR="00B93BE0">
        <w:rPr>
          <w:rFonts w:ascii="Times New Roman" w:hAnsi="Times New Roman"/>
          <w:sz w:val="24"/>
          <w:szCs w:val="24"/>
        </w:rPr>
        <w:tab/>
      </w:r>
      <w:r w:rsidRPr="00B93BE0">
        <w:rPr>
          <w:rFonts w:ascii="Times New Roman" w:hAnsi="Times New Roman"/>
          <w:sz w:val="24"/>
          <w:szCs w:val="24"/>
        </w:rPr>
        <w:t>I.Pētersone-Godmane</w:t>
      </w:r>
    </w:p>
    <w:p w:rsidR="00AF56F5" w:rsidRDefault="00AF56F5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93BE0" w:rsidRDefault="00B93BE0" w:rsidP="00B70AF9">
      <w:pPr>
        <w:spacing w:after="0"/>
        <w:rPr>
          <w:rFonts w:ascii="Times New Roman" w:hAnsi="Times New Roman"/>
          <w:sz w:val="16"/>
          <w:szCs w:val="16"/>
        </w:rPr>
      </w:pPr>
    </w:p>
    <w:p w:rsidR="00B70AF9" w:rsidRPr="00AF56F5" w:rsidRDefault="00FD0DC5" w:rsidP="00B70AF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</w:t>
      </w:r>
      <w:r w:rsidR="00AF56F5" w:rsidRPr="00AF56F5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6</w:t>
      </w:r>
      <w:r w:rsidR="00AF56F5" w:rsidRPr="00AF56F5">
        <w:rPr>
          <w:rFonts w:ascii="Times New Roman" w:hAnsi="Times New Roman"/>
          <w:sz w:val="16"/>
          <w:szCs w:val="16"/>
        </w:rPr>
        <w:t>.2014</w:t>
      </w:r>
      <w:r w:rsidR="00B70AF9" w:rsidRPr="00AF56F5">
        <w:rPr>
          <w:rFonts w:ascii="Times New Roman" w:hAnsi="Times New Roman"/>
          <w:sz w:val="16"/>
          <w:szCs w:val="16"/>
        </w:rPr>
        <w:t>. 16:</w:t>
      </w:r>
      <w:r>
        <w:rPr>
          <w:rFonts w:ascii="Times New Roman" w:hAnsi="Times New Roman"/>
          <w:sz w:val="16"/>
          <w:szCs w:val="16"/>
        </w:rPr>
        <w:t>02</w:t>
      </w:r>
      <w:r w:rsidR="00B70AF9" w:rsidRPr="00AF56F5">
        <w:rPr>
          <w:rFonts w:ascii="Times New Roman" w:hAnsi="Times New Roman"/>
          <w:sz w:val="16"/>
          <w:szCs w:val="16"/>
        </w:rPr>
        <w:t xml:space="preserve">, </w:t>
      </w:r>
      <w:r w:rsidR="00AF56F5" w:rsidRPr="00AF56F5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61</w:t>
      </w:r>
    </w:p>
    <w:p w:rsidR="00B70AF9" w:rsidRPr="00AF56F5" w:rsidRDefault="00B70AF9" w:rsidP="00B70AF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AF56F5">
        <w:rPr>
          <w:rFonts w:ascii="Times New Roman" w:hAnsi="Times New Roman"/>
          <w:sz w:val="16"/>
          <w:szCs w:val="16"/>
        </w:rPr>
        <w:t>A.Feierābends</w:t>
      </w:r>
      <w:proofErr w:type="spellEnd"/>
      <w:r w:rsidRPr="00AF56F5">
        <w:rPr>
          <w:rFonts w:ascii="Times New Roman" w:hAnsi="Times New Roman"/>
          <w:sz w:val="16"/>
          <w:szCs w:val="16"/>
        </w:rPr>
        <w:t>, t. 67829440,</w:t>
      </w:r>
    </w:p>
    <w:p w:rsidR="00B70AF9" w:rsidRPr="00AF56F5" w:rsidRDefault="00B70AF9" w:rsidP="00B70AF9">
      <w:pPr>
        <w:spacing w:after="0"/>
        <w:rPr>
          <w:rFonts w:ascii="Times New Roman" w:hAnsi="Times New Roman"/>
          <w:sz w:val="16"/>
          <w:szCs w:val="16"/>
        </w:rPr>
      </w:pPr>
      <w:r w:rsidRPr="00AF56F5">
        <w:rPr>
          <w:rFonts w:ascii="Times New Roman" w:hAnsi="Times New Roman"/>
          <w:sz w:val="16"/>
          <w:szCs w:val="16"/>
        </w:rPr>
        <w:t>arvils@vp.gov.lv</w:t>
      </w:r>
    </w:p>
    <w:p w:rsidR="00B70AF9" w:rsidRPr="00AF56F5" w:rsidRDefault="00B70AF9" w:rsidP="00B70AF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AF56F5">
        <w:rPr>
          <w:rFonts w:ascii="Times New Roman" w:hAnsi="Times New Roman"/>
          <w:sz w:val="16"/>
          <w:szCs w:val="16"/>
        </w:rPr>
        <w:t>N.Dorožko</w:t>
      </w:r>
      <w:proofErr w:type="spellEnd"/>
      <w:r w:rsidRPr="00AF56F5">
        <w:rPr>
          <w:rFonts w:ascii="Times New Roman" w:hAnsi="Times New Roman"/>
          <w:sz w:val="16"/>
          <w:szCs w:val="16"/>
        </w:rPr>
        <w:t>, t.67075408,</w:t>
      </w:r>
    </w:p>
    <w:p w:rsidR="00B70AF9" w:rsidRPr="00AF56F5" w:rsidRDefault="00B70AF9" w:rsidP="00AF56F5">
      <w:pPr>
        <w:spacing w:after="0"/>
        <w:rPr>
          <w:rFonts w:ascii="Times New Roman" w:hAnsi="Times New Roman"/>
          <w:sz w:val="16"/>
          <w:szCs w:val="16"/>
        </w:rPr>
      </w:pPr>
      <w:r w:rsidRPr="00AF56F5">
        <w:rPr>
          <w:rFonts w:ascii="Times New Roman" w:hAnsi="Times New Roman"/>
          <w:sz w:val="16"/>
          <w:szCs w:val="16"/>
        </w:rPr>
        <w:t>natalija.dorozko@vp.gov.lv</w:t>
      </w:r>
    </w:p>
    <w:sectPr w:rsidR="00B70AF9" w:rsidRPr="00AF56F5" w:rsidSect="00525BAF">
      <w:headerReference w:type="default" r:id="rId7"/>
      <w:footerReference w:type="default" r:id="rId8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D4" w:rsidRDefault="002206D4" w:rsidP="00AF56F5">
      <w:pPr>
        <w:spacing w:after="0" w:line="240" w:lineRule="auto"/>
      </w:pPr>
      <w:r>
        <w:separator/>
      </w:r>
    </w:p>
  </w:endnote>
  <w:endnote w:type="continuationSeparator" w:id="0">
    <w:p w:rsidR="002206D4" w:rsidRDefault="002206D4" w:rsidP="00A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29" w:rsidRDefault="00061C29">
    <w:pPr>
      <w:pStyle w:val="Footer"/>
      <w:jc w:val="right"/>
    </w:pPr>
  </w:p>
  <w:p w:rsidR="00AF56F5" w:rsidRDefault="00AF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D4" w:rsidRDefault="002206D4" w:rsidP="00AF56F5">
      <w:pPr>
        <w:spacing w:after="0" w:line="240" w:lineRule="auto"/>
      </w:pPr>
      <w:r>
        <w:separator/>
      </w:r>
    </w:p>
  </w:footnote>
  <w:footnote w:type="continuationSeparator" w:id="0">
    <w:p w:rsidR="002206D4" w:rsidRDefault="002206D4" w:rsidP="00AF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F5" w:rsidRDefault="00AF56F5">
    <w:pPr>
      <w:pStyle w:val="Header"/>
    </w:pPr>
  </w:p>
  <w:p w:rsidR="00AF56F5" w:rsidRDefault="00AF5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9"/>
    <w:rsid w:val="00061C29"/>
    <w:rsid w:val="000A11C0"/>
    <w:rsid w:val="001160BD"/>
    <w:rsid w:val="00131E96"/>
    <w:rsid w:val="00147C52"/>
    <w:rsid w:val="002206D4"/>
    <w:rsid w:val="00304A84"/>
    <w:rsid w:val="004A35BB"/>
    <w:rsid w:val="00525BAF"/>
    <w:rsid w:val="00677C4E"/>
    <w:rsid w:val="008C7624"/>
    <w:rsid w:val="008F555E"/>
    <w:rsid w:val="00915A81"/>
    <w:rsid w:val="009A1E14"/>
    <w:rsid w:val="00AF56F5"/>
    <w:rsid w:val="00B70AF9"/>
    <w:rsid w:val="00B93BE0"/>
    <w:rsid w:val="00C034C4"/>
    <w:rsid w:val="00C67EBE"/>
    <w:rsid w:val="00D42A2F"/>
    <w:rsid w:val="00E0711F"/>
    <w:rsid w:val="00E263F9"/>
    <w:rsid w:val="00EF5E7A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EC101-A8EA-49AC-A67D-01BEE76C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F5"/>
  </w:style>
  <w:style w:type="paragraph" w:styleId="Footer">
    <w:name w:val="footer"/>
    <w:basedOn w:val="Normal"/>
    <w:link w:val="FooterChar"/>
    <w:uiPriority w:val="99"/>
    <w:unhideWhenUsed/>
    <w:rsid w:val="00AF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83A7-D48A-4F06-8BB8-2C81BB2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422</Words>
  <Characters>2296</Characters>
  <Application>Microsoft Office Word</Application>
  <DocSecurity>0</DocSecurity>
  <Lines>135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attīstības koncepcija</dc:title>
  <dc:subject>Pielikums</dc:subject>
  <dc:creator>Natālija Dorožko</dc:creator>
  <cp:lastModifiedBy>Irēna Putane</cp:lastModifiedBy>
  <cp:revision>11</cp:revision>
  <cp:lastPrinted>2014-06-11T07:34:00Z</cp:lastPrinted>
  <dcterms:created xsi:type="dcterms:W3CDTF">2014-06-10T11:00:00Z</dcterms:created>
  <dcterms:modified xsi:type="dcterms:W3CDTF">2014-06-18T06:04:00Z</dcterms:modified>
</cp:coreProperties>
</file>