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EA3703" w:rsidRDefault="00EA3703" w:rsidP="001813AA">
      <w:pPr>
        <w:spacing w:after="0" w:line="240" w:lineRule="auto"/>
        <w:jc w:val="center"/>
        <w:rPr>
          <w:rFonts w:ascii="Times New Roman" w:hAnsi="Times New Roman" w:cs="Times New Roman"/>
          <w:b/>
          <w:sz w:val="24"/>
          <w:szCs w:val="24"/>
        </w:rPr>
      </w:pPr>
      <w:r w:rsidRPr="00EA3703">
        <w:rPr>
          <w:rFonts w:ascii="Times New Roman" w:eastAsia="Times New Roman" w:hAnsi="Times New Roman" w:cs="Times New Roman"/>
          <w:b/>
          <w:bCs/>
          <w:sz w:val="24"/>
          <w:szCs w:val="24"/>
          <w:lang w:eastAsia="lv-LV"/>
        </w:rPr>
        <w:t>Ministru kabineta rīkojuma projekta „</w:t>
      </w:r>
      <w:r w:rsidRPr="00EA3703">
        <w:rPr>
          <w:rFonts w:ascii="Times New Roman" w:hAnsi="Times New Roman" w:cs="Times New Roman"/>
          <w:b/>
          <w:sz w:val="24"/>
          <w:szCs w:val="24"/>
        </w:rPr>
        <w:t xml:space="preserve">Par </w:t>
      </w:r>
      <w:r w:rsidR="000D316D">
        <w:rPr>
          <w:rFonts w:ascii="Times New Roman" w:hAnsi="Times New Roman" w:cs="Times New Roman"/>
          <w:b/>
          <w:sz w:val="24"/>
          <w:szCs w:val="24"/>
        </w:rPr>
        <w:t>Aizsardzības ministrijas ierēdņa</w:t>
      </w:r>
      <w:r w:rsidRPr="00EA3703">
        <w:rPr>
          <w:rFonts w:ascii="Times New Roman" w:hAnsi="Times New Roman" w:cs="Times New Roman"/>
          <w:b/>
          <w:sz w:val="24"/>
          <w:szCs w:val="24"/>
        </w:rPr>
        <w:t xml:space="preserve"> dalību Eiropas Drošības un sadarbības organizācijas speciālajā novērošanas misijā Ukrainā”</w:t>
      </w:r>
    </w:p>
    <w:p w:rsidR="001813AA" w:rsidRPr="00EA3703" w:rsidRDefault="00EA3703" w:rsidP="001813AA">
      <w:pPr>
        <w:spacing w:after="0" w:line="240" w:lineRule="auto"/>
        <w:jc w:val="center"/>
        <w:rPr>
          <w:rFonts w:ascii="Times New Roman" w:eastAsia="Times New Roman" w:hAnsi="Times New Roman" w:cs="Times New Roman"/>
          <w:b/>
          <w:bCs/>
          <w:sz w:val="24"/>
          <w:szCs w:val="24"/>
          <w:lang w:eastAsia="lv-LV"/>
        </w:rPr>
      </w:pPr>
      <w:r w:rsidRPr="00EA3703">
        <w:rPr>
          <w:rFonts w:ascii="Times New Roman" w:hAnsi="Times New Roman" w:cs="Times New Roman"/>
          <w:b/>
          <w:sz w:val="24"/>
          <w:szCs w:val="24"/>
        </w:rPr>
        <w:t xml:space="preserve"> sākotnējās ietekmes novērtējuma ziņojums</w:t>
      </w:r>
      <w:r w:rsidR="00295D3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r w:rsidR="00FA6DC2" w:rsidRPr="00FA6DC2">
              <w:rPr>
                <w:rFonts w:ascii="Times New Roman" w:eastAsia="Times New Roman" w:hAnsi="Times New Roman" w:cs="Times New Roman"/>
                <w:sz w:val="24"/>
                <w:szCs w:val="24"/>
                <w:lang w:eastAsia="lv-LV"/>
              </w:rPr>
              <w:t>12.panta otrā daļa, kas nosaka, ka lēmumu par civilā eksperta piedalīšanos starptautiskajā misijā pieņem Ministru kabinets.</w:t>
            </w:r>
          </w:p>
          <w:p w:rsidR="00FA6DC2" w:rsidRDefault="00FA6DC2" w:rsidP="00FA6DC2">
            <w:pPr>
              <w:spacing w:after="0" w:line="240" w:lineRule="auto"/>
              <w:jc w:val="both"/>
              <w:rPr>
                <w:rFonts w:ascii="Times New Roman" w:eastAsia="Times New Roman" w:hAnsi="Times New Roman" w:cs="Times New Roman"/>
                <w:sz w:val="24"/>
                <w:szCs w:val="24"/>
                <w:lang w:eastAsia="lv-LV"/>
              </w:rPr>
            </w:pPr>
          </w:p>
          <w:p w:rsidR="00FA6DC2" w:rsidRPr="00FA6DC2" w:rsidRDefault="00FA6DC2" w:rsidP="00FA6DC2">
            <w:pPr>
              <w:spacing w:after="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 xml:space="preserve">Ministru kabineta 2009.gada 13.janvāra </w:t>
            </w:r>
            <w:r w:rsidRPr="00FA6DC2">
              <w:rPr>
                <w:rFonts w:ascii="Times New Roman" w:hAnsi="Times New Roman" w:cs="Times New Roman"/>
                <w:sz w:val="24"/>
                <w:szCs w:val="24"/>
              </w:rPr>
              <w:t>noteikumu Nr.35 „Kārtība, kādā civilo ekspertu nosūta dalībai starptautiskajā misijā, un dalības finansēšanas kārtība” 6. un 7.punkts, kas nosaka Ārlietu ministrijas kompetenci sagatavot un iesniegt Ministru kabinetā rīkojuma projektu par civilā eksperta dalību starptautiskajā misijā, kā arī rīkojuma projektā iekļaujamo informāciju</w:t>
            </w:r>
            <w:r w:rsidR="0046132A">
              <w:rPr>
                <w:rFonts w:ascii="Times New Roman" w:hAnsi="Times New Roman" w:cs="Times New Roman"/>
                <w:sz w:val="24"/>
                <w:szCs w:val="24"/>
              </w:rPr>
              <w:t xml:space="preserve"> (ņemot vērā šo noteikumu grozījumus, kas tika pieņemti Ministru kabineta 2014.gada 8.aprīļa sēdē)</w:t>
            </w:r>
            <w:r w:rsidRPr="00FA6DC2">
              <w:rPr>
                <w:rFonts w:ascii="Times New Roman" w:hAnsi="Times New Roman" w:cs="Times New Roman"/>
                <w:sz w:val="24"/>
                <w:szCs w:val="24"/>
              </w:rPr>
              <w:t>.</w:t>
            </w:r>
          </w:p>
          <w:p w:rsidR="00FA6DC2" w:rsidRDefault="00FA6DC2" w:rsidP="00FA6DC2">
            <w:pPr>
              <w:spacing w:after="0" w:line="240" w:lineRule="auto"/>
              <w:jc w:val="both"/>
              <w:rPr>
                <w:rFonts w:ascii="Times New Roman" w:hAnsi="Times New Roman" w:cs="Times New Roman"/>
                <w:sz w:val="24"/>
                <w:szCs w:val="24"/>
              </w:rPr>
            </w:pPr>
          </w:p>
          <w:p w:rsidR="00FA6DC2" w:rsidRPr="00FA6DC2" w:rsidRDefault="00FA6DC2" w:rsidP="00FA6DC2">
            <w:pPr>
              <w:spacing w:after="0" w:line="240" w:lineRule="auto"/>
              <w:jc w:val="both"/>
              <w:rPr>
                <w:rFonts w:ascii="Times New Roman" w:hAnsi="Times New Roman" w:cs="Times New Roman"/>
                <w:sz w:val="24"/>
                <w:szCs w:val="24"/>
              </w:rPr>
            </w:pPr>
            <w:r w:rsidRPr="00FA6DC2">
              <w:rPr>
                <w:rFonts w:ascii="Times New Roman" w:hAnsi="Times New Roman" w:cs="Times New Roman"/>
                <w:sz w:val="24"/>
                <w:szCs w:val="24"/>
              </w:rPr>
              <w:t xml:space="preserve">Ministru kabineta 2014.gada 25.marta sēdes </w:t>
            </w:r>
            <w:proofErr w:type="spellStart"/>
            <w:r w:rsidRPr="00FA6DC2">
              <w:rPr>
                <w:rFonts w:ascii="Times New Roman" w:hAnsi="Times New Roman" w:cs="Times New Roman"/>
                <w:sz w:val="24"/>
                <w:szCs w:val="24"/>
              </w:rPr>
              <w:t>protokollēmuma</w:t>
            </w:r>
            <w:proofErr w:type="spellEnd"/>
            <w:r w:rsidRPr="00FA6DC2">
              <w:rPr>
                <w:rFonts w:ascii="Times New Roman" w:hAnsi="Times New Roman" w:cs="Times New Roman"/>
                <w:sz w:val="24"/>
                <w:szCs w:val="24"/>
              </w:rPr>
              <w:t xml:space="preserve"> Nr.18 36§ 3. un 4.punkts.</w:t>
            </w:r>
          </w:p>
          <w:p w:rsidR="00FA6DC2" w:rsidRDefault="00FA6DC2" w:rsidP="00FA6DC2">
            <w:pPr>
              <w:spacing w:after="0" w:line="240" w:lineRule="auto"/>
              <w:jc w:val="both"/>
              <w:rPr>
                <w:rFonts w:ascii="Times New Roman" w:hAnsi="Times New Roman" w:cs="Times New Roman"/>
                <w:sz w:val="24"/>
                <w:szCs w:val="24"/>
              </w:rPr>
            </w:pPr>
          </w:p>
          <w:p w:rsidR="001813AA" w:rsidRPr="00EA3703" w:rsidRDefault="00FA6DC2" w:rsidP="00CE33FC">
            <w:pPr>
              <w:spacing w:after="0" w:line="240" w:lineRule="auto"/>
              <w:jc w:val="both"/>
              <w:rPr>
                <w:rFonts w:ascii="Times New Roman" w:eastAsia="Times New Roman" w:hAnsi="Times New Roman" w:cs="Times New Roman"/>
                <w:sz w:val="24"/>
                <w:szCs w:val="24"/>
                <w:lang w:eastAsia="lv-LV"/>
              </w:rPr>
            </w:pPr>
            <w:r w:rsidRPr="00FA6DC2">
              <w:rPr>
                <w:rFonts w:ascii="Times New Roman" w:hAnsi="Times New Roman" w:cs="Times New Roman"/>
                <w:sz w:val="24"/>
                <w:szCs w:val="24"/>
              </w:rPr>
              <w:t>Eiropas Drošības un sadarbības organizācijas Pastāvīgās padomes 2014.gada 21.marta lēmums Nr.1117 par EDSO speciālās novērošanas misijas Ukrainā izvēršanu.</w:t>
            </w:r>
            <w:proofErr w:type="gramStart"/>
            <w:r>
              <w:t xml:space="preserve">  </w:t>
            </w:r>
            <w:r>
              <w:rPr>
                <w:rFonts w:ascii="Times New Roman" w:eastAsia="Times New Roman" w:hAnsi="Times New Roman" w:cs="Times New Roman"/>
                <w:sz w:val="24"/>
                <w:szCs w:val="24"/>
                <w:lang w:eastAsia="lv-LV"/>
              </w:rPr>
              <w:t xml:space="preserve"> </w:t>
            </w:r>
            <w:r w:rsidR="00EA3703" w:rsidRPr="00EA3703">
              <w:rPr>
                <w:rFonts w:ascii="Times New Roman" w:eastAsia="Times New Roman" w:hAnsi="Times New Roman" w:cs="Times New Roman"/>
                <w:sz w:val="24"/>
                <w:szCs w:val="24"/>
                <w:lang w:eastAsia="lv-LV"/>
              </w:rPr>
              <w:t xml:space="preserve"> </w:t>
            </w:r>
            <w:proofErr w:type="gramEnd"/>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CE33FC" w:rsidRDefault="00CE33FC" w:rsidP="00FA6DC2">
            <w:pPr>
              <w:pStyle w:val="naiskr"/>
              <w:spacing w:before="120" w:after="120"/>
              <w:jc w:val="both"/>
              <w:rPr>
                <w:color w:val="000000"/>
              </w:rPr>
            </w:pPr>
            <w:r w:rsidRPr="009112F3">
              <w:t xml:space="preserve">Ministru kabineta 2014.gada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Eiropas Drošības un sadarbības organizācijas (turpmāk -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0" w:name="36"/>
            <w:r w:rsidRPr="009112F3">
              <w:t>36.§</w:t>
            </w:r>
            <w:bookmarkEnd w:id="0"/>
            <w:r w:rsidRPr="009112F3">
              <w:t>).</w:t>
            </w:r>
          </w:p>
          <w:p w:rsidR="00FA6DC2" w:rsidRPr="00FA6DC2" w:rsidRDefault="00FA6DC2" w:rsidP="00FA6DC2">
            <w:pPr>
              <w:pStyle w:val="naiskr"/>
              <w:spacing w:before="120" w:after="120"/>
              <w:jc w:val="both"/>
            </w:pPr>
            <w:r w:rsidRPr="00FA6DC2">
              <w:rPr>
                <w:color w:val="000000"/>
              </w:rPr>
              <w:t>Kopumā EDSO izsludināja 100 novērotāju vakances</w:t>
            </w:r>
            <w:r w:rsidRPr="00FA6DC2">
              <w:t xml:space="preserve"> </w:t>
            </w:r>
            <w:r w:rsidRPr="00FA6DC2">
              <w:rPr>
                <w:color w:val="000000"/>
              </w:rPr>
              <w:t xml:space="preserve">un dažas vakances specifiskiem amatiem EDSO </w:t>
            </w:r>
            <w:r w:rsidR="00CE33FC">
              <w:rPr>
                <w:color w:val="000000"/>
              </w:rPr>
              <w:t xml:space="preserve">speciālajā novērošanas </w:t>
            </w:r>
            <w:r w:rsidRPr="00FA6DC2">
              <w:rPr>
                <w:color w:val="000000"/>
              </w:rPr>
              <w:t>misijā Ukrainā.</w:t>
            </w:r>
            <w:r w:rsidRPr="00FA6DC2">
              <w:t xml:space="preserve"> Līdz atlases termiņa beigām Latvija EDSO Sekretariātam iesniedza 10 civilo ekspertu kandidātus. 2014.gada </w:t>
            </w:r>
            <w:r w:rsidR="002A3219">
              <w:t>24</w:t>
            </w:r>
            <w:r w:rsidR="008E3525">
              <w:t>. aprīlī</w:t>
            </w:r>
            <w:r w:rsidRPr="00FA6DC2">
              <w:t xml:space="preserve"> </w:t>
            </w:r>
            <w:r w:rsidR="008E3525">
              <w:t>Aizsardzības</w:t>
            </w:r>
            <w:r w:rsidRPr="00FA6DC2">
              <w:t xml:space="preserve"> ministrija saņēma ziņu no EDSO Sekretariāta par </w:t>
            </w:r>
            <w:r w:rsidR="002A3219">
              <w:t xml:space="preserve">Didža </w:t>
            </w:r>
            <w:proofErr w:type="spellStart"/>
            <w:r w:rsidR="002A3219">
              <w:t>Nīmanta</w:t>
            </w:r>
            <w:proofErr w:type="spellEnd"/>
            <w:r w:rsidRPr="00FA6DC2">
              <w:t xml:space="preserve"> atlasi darbam EDSO </w:t>
            </w:r>
            <w:r w:rsidR="00CE33FC">
              <w:t xml:space="preserve">speciālajā novērošanas </w:t>
            </w:r>
            <w:r w:rsidRPr="00FA6DC2">
              <w:t xml:space="preserve">misijā Ukrainā. </w:t>
            </w:r>
            <w:r w:rsidR="002A3219">
              <w:t xml:space="preserve">Didzis </w:t>
            </w:r>
            <w:proofErr w:type="spellStart"/>
            <w:r w:rsidR="002A3219">
              <w:t>Nīmants</w:t>
            </w:r>
            <w:proofErr w:type="spellEnd"/>
            <w:r w:rsidR="002A3219">
              <w:t xml:space="preserve"> </w:t>
            </w:r>
            <w:r w:rsidRPr="00FA6DC2">
              <w:t xml:space="preserve">ir piekritis ierasties Ukrainā 2014.gada </w:t>
            </w:r>
            <w:r w:rsidR="002A3219">
              <w:t xml:space="preserve">30. </w:t>
            </w:r>
            <w:r w:rsidRPr="00FA6DC2">
              <w:t>aprī</w:t>
            </w:r>
            <w:r w:rsidR="002A3219">
              <w:t>lī</w:t>
            </w:r>
            <w:r w:rsidRPr="00FA6DC2">
              <w:t>, lai uzsāktu darbu EDSO misijā Ukrainā.</w:t>
            </w:r>
            <w:r w:rsidR="008A1822">
              <w:t xml:space="preserve"> Arī EDSO ir izteikusi prasību, lai civilais eksperts </w:t>
            </w:r>
            <w:r w:rsidR="008A1822">
              <w:lastRenderedPageBreak/>
              <w:t>ierastos Kijevā</w:t>
            </w:r>
            <w:r w:rsidR="002A3219">
              <w:t xml:space="preserve"> </w:t>
            </w:r>
            <w:r w:rsidR="00056F72">
              <w:t xml:space="preserve">2014.gada </w:t>
            </w:r>
            <w:r w:rsidR="002A3219">
              <w:t>30</w:t>
            </w:r>
            <w:r w:rsidR="00056F72">
              <w:t>.aprīlī.</w:t>
            </w:r>
          </w:p>
          <w:p w:rsidR="001813AA" w:rsidRPr="003D072F" w:rsidRDefault="00FA6DC2" w:rsidP="00CE33FC">
            <w:pPr>
              <w:spacing w:after="0" w:line="240" w:lineRule="auto"/>
              <w:jc w:val="both"/>
              <w:rPr>
                <w:rFonts w:ascii="Times New Roman" w:hAnsi="Times New Roman" w:cs="Times New Roman"/>
                <w:sz w:val="24"/>
                <w:szCs w:val="24"/>
              </w:rPr>
            </w:pPr>
            <w:r w:rsidRPr="00FA6DC2">
              <w:rPr>
                <w:rFonts w:ascii="Times New Roman" w:hAnsi="Times New Roman" w:cs="Times New Roman"/>
                <w:color w:val="000000"/>
                <w:sz w:val="24"/>
                <w:szCs w:val="24"/>
              </w:rPr>
              <w:t xml:space="preserve">Nosūtītajiem ekspertiem, kas </w:t>
            </w:r>
            <w:r w:rsidR="008A1822">
              <w:rPr>
                <w:rFonts w:ascii="Times New Roman" w:hAnsi="Times New Roman" w:cs="Times New Roman"/>
                <w:color w:val="000000"/>
                <w:sz w:val="24"/>
                <w:szCs w:val="24"/>
              </w:rPr>
              <w:t>darbosies</w:t>
            </w:r>
            <w:r w:rsidRPr="00FA6DC2">
              <w:rPr>
                <w:rFonts w:ascii="Times New Roman" w:hAnsi="Times New Roman" w:cs="Times New Roman"/>
                <w:color w:val="000000"/>
                <w:sz w:val="24"/>
                <w:szCs w:val="24"/>
              </w:rPr>
              <w:t xml:space="preserve"> </w:t>
            </w:r>
            <w:r w:rsidRPr="00FA6DC2">
              <w:rPr>
                <w:rFonts w:ascii="Times New Roman" w:hAnsi="Times New Roman" w:cs="Times New Roman"/>
                <w:sz w:val="24"/>
                <w:szCs w:val="24"/>
              </w:rPr>
              <w:t xml:space="preserve">EDSO </w:t>
            </w:r>
            <w:r w:rsidR="00CE33FC">
              <w:rPr>
                <w:rFonts w:ascii="Times New Roman" w:hAnsi="Times New Roman" w:cs="Times New Roman"/>
                <w:sz w:val="24"/>
                <w:szCs w:val="24"/>
              </w:rPr>
              <w:t xml:space="preserve">speciālajā novērošanas </w:t>
            </w:r>
            <w:r w:rsidRPr="00FA6DC2">
              <w:rPr>
                <w:rFonts w:ascii="Times New Roman" w:hAnsi="Times New Roman" w:cs="Times New Roman"/>
                <w:sz w:val="24"/>
                <w:szCs w:val="24"/>
              </w:rPr>
              <w:t>misijā Ukrainā</w:t>
            </w:r>
            <w:r w:rsidRPr="00FA6DC2">
              <w:rPr>
                <w:rFonts w:ascii="Times New Roman" w:hAnsi="Times New Roman" w:cs="Times New Roman"/>
                <w:color w:val="000000"/>
                <w:sz w:val="24"/>
                <w:szCs w:val="24"/>
              </w:rPr>
              <w:t xml:space="preserve">, EDSO segs ceļa izdevumus un izmaksās dienas naudu </w:t>
            </w:r>
            <w:r w:rsidRPr="00FA6DC2">
              <w:rPr>
                <w:rFonts w:ascii="Times New Roman" w:hAnsi="Times New Roman" w:cs="Times New Roman"/>
                <w:i/>
                <w:color w:val="000000"/>
                <w:sz w:val="24"/>
                <w:szCs w:val="24"/>
              </w:rPr>
              <w:t>(</w:t>
            </w:r>
            <w:proofErr w:type="spellStart"/>
            <w:r w:rsidRPr="00FA6DC2">
              <w:rPr>
                <w:rFonts w:ascii="Times New Roman" w:hAnsi="Times New Roman" w:cs="Times New Roman"/>
                <w:i/>
                <w:color w:val="000000"/>
                <w:sz w:val="24"/>
                <w:szCs w:val="24"/>
              </w:rPr>
              <w:t>board</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and</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lodging</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allowance</w:t>
            </w:r>
            <w:proofErr w:type="spellEnd"/>
            <w:r w:rsidRPr="00FA6DC2">
              <w:rPr>
                <w:rFonts w:ascii="Times New Roman" w:hAnsi="Times New Roman" w:cs="Times New Roman"/>
                <w:color w:val="000000"/>
                <w:sz w:val="24"/>
                <w:szCs w:val="24"/>
              </w:rPr>
              <w:t xml:space="preserve">) 125 </w:t>
            </w:r>
            <w:proofErr w:type="spellStart"/>
            <w:r w:rsidRPr="00FA6DC2">
              <w:rPr>
                <w:rFonts w:ascii="Times New Roman" w:hAnsi="Times New Roman" w:cs="Times New Roman"/>
                <w:color w:val="000000"/>
                <w:sz w:val="24"/>
                <w:szCs w:val="24"/>
              </w:rPr>
              <w:t>euro</w:t>
            </w:r>
            <w:proofErr w:type="spellEnd"/>
            <w:r w:rsidRPr="00FA6DC2">
              <w:rPr>
                <w:rFonts w:ascii="Times New Roman" w:hAnsi="Times New Roman" w:cs="Times New Roman"/>
                <w:color w:val="000000"/>
                <w:sz w:val="24"/>
                <w:szCs w:val="24"/>
              </w:rPr>
              <w:t xml:space="preserve"> apmērā, no kuras ekspertam b</w:t>
            </w:r>
            <w:r w:rsidR="00E625DD">
              <w:rPr>
                <w:rFonts w:ascii="Times New Roman" w:hAnsi="Times New Roman" w:cs="Times New Roman"/>
                <w:color w:val="000000"/>
                <w:sz w:val="24"/>
                <w:szCs w:val="24"/>
              </w:rPr>
              <w:t xml:space="preserve">ūs jāsedz uzturēšanās izdevumi. Savukārt </w:t>
            </w:r>
            <w:r w:rsidR="00E625DD" w:rsidRPr="003D072F">
              <w:rPr>
                <w:rFonts w:ascii="Times New Roman" w:hAnsi="Times New Roman" w:cs="Times New Roman"/>
                <w:sz w:val="24"/>
                <w:szCs w:val="24"/>
              </w:rPr>
              <w:t xml:space="preserve">Aizsardzības ministrija paredz saglabāt ierēdnim noteikto amatu un atalgojumu uz piedalīšanās laiku starptautiskajā misijā, tas ir no š.g. </w:t>
            </w:r>
            <w:r w:rsidR="002A3219">
              <w:rPr>
                <w:rFonts w:ascii="Times New Roman" w:hAnsi="Times New Roman" w:cs="Times New Roman"/>
                <w:sz w:val="24"/>
                <w:szCs w:val="24"/>
              </w:rPr>
              <w:t>30</w:t>
            </w:r>
            <w:r w:rsidR="00E625DD" w:rsidRPr="003D072F">
              <w:rPr>
                <w:rFonts w:ascii="Times New Roman" w:hAnsi="Times New Roman" w:cs="Times New Roman"/>
                <w:sz w:val="24"/>
                <w:szCs w:val="24"/>
              </w:rPr>
              <w:t>.aprīļa līdz š.g. 30.septembrim.</w:t>
            </w:r>
          </w:p>
          <w:p w:rsidR="00CE33FC" w:rsidRPr="00EA3703" w:rsidRDefault="00CE33FC" w:rsidP="00CE33FC">
            <w:pPr>
              <w:spacing w:after="0" w:line="240" w:lineRule="auto"/>
              <w:jc w:val="both"/>
              <w:rPr>
                <w:rFonts w:ascii="Times New Roman" w:eastAsia="Times New Roman" w:hAnsi="Times New Roman" w:cs="Times New Roman"/>
                <w:sz w:val="24"/>
                <w:szCs w:val="24"/>
                <w:lang w:eastAsia="lv-LV"/>
              </w:rPr>
            </w:pP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33722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Aizsardzības ministrija, </w:t>
            </w:r>
            <w:r w:rsidR="00D65552">
              <w:rPr>
                <w:rFonts w:ascii="Times New Roman" w:eastAsia="Times New Roman" w:hAnsi="Times New Roman" w:cs="Times New Roman"/>
                <w:sz w:val="24"/>
                <w:szCs w:val="24"/>
                <w:lang w:eastAsia="lv-LV"/>
              </w:rPr>
              <w:t>Ārlietu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F61F03" w:rsidRDefault="00F61F03" w:rsidP="00F61F03">
            <w:pPr>
              <w:spacing w:after="0" w:line="240" w:lineRule="auto"/>
              <w:jc w:val="both"/>
              <w:rPr>
                <w:rFonts w:ascii="Times New Roman" w:hAnsi="Times New Roman" w:cs="Times New Roman"/>
                <w:bCs/>
                <w:sz w:val="24"/>
                <w:szCs w:val="24"/>
              </w:rPr>
            </w:pPr>
            <w:r w:rsidRPr="00F61F03">
              <w:rPr>
                <w:rFonts w:ascii="Times New Roman" w:hAnsi="Times New Roman" w:cs="Times New Roman"/>
                <w:bCs/>
                <w:sz w:val="24"/>
                <w:szCs w:val="24"/>
              </w:rPr>
              <w:t xml:space="preserve">Ņemot vērā, ka civilajam ekspertam jāuzsāk dalība misijā 2014.gada </w:t>
            </w:r>
            <w:r w:rsidR="002A3219">
              <w:rPr>
                <w:rFonts w:ascii="Times New Roman" w:hAnsi="Times New Roman" w:cs="Times New Roman"/>
                <w:bCs/>
                <w:sz w:val="24"/>
                <w:szCs w:val="24"/>
              </w:rPr>
              <w:t>1.maijā</w:t>
            </w:r>
            <w:r w:rsidRPr="00F61F03">
              <w:rPr>
                <w:rFonts w:ascii="Times New Roman" w:hAnsi="Times New Roman" w:cs="Times New Roman"/>
                <w:bCs/>
                <w:sz w:val="24"/>
                <w:szCs w:val="24"/>
              </w:rPr>
              <w:t>, ir nepieciešams nodrošināt, lai rīkojuma projekts tiktu parakstīts un atbilstoši Oficiālo publikāciju un tiesiskās informācijas likuma 7.panta trešajai daļai stātos spēkā</w:t>
            </w:r>
            <w:r w:rsidR="00337227">
              <w:rPr>
                <w:rFonts w:ascii="Times New Roman" w:hAnsi="Times New Roman" w:cs="Times New Roman"/>
                <w:bCs/>
                <w:sz w:val="24"/>
                <w:szCs w:val="24"/>
              </w:rPr>
              <w:t xml:space="preserve"> ne vēlāk kā</w:t>
            </w:r>
            <w:r w:rsidR="0096437C">
              <w:rPr>
                <w:rFonts w:ascii="Times New Roman" w:hAnsi="Times New Roman" w:cs="Times New Roman"/>
                <w:bCs/>
                <w:sz w:val="24"/>
                <w:szCs w:val="24"/>
              </w:rPr>
              <w:t xml:space="preserve"> </w:t>
            </w:r>
            <w:r w:rsidRPr="00F61F03">
              <w:rPr>
                <w:rFonts w:ascii="Times New Roman" w:hAnsi="Times New Roman" w:cs="Times New Roman"/>
                <w:bCs/>
                <w:sz w:val="24"/>
                <w:szCs w:val="24"/>
              </w:rPr>
              <w:t xml:space="preserve">2014.gada </w:t>
            </w:r>
            <w:r w:rsidR="0096437C">
              <w:rPr>
                <w:rFonts w:ascii="Times New Roman" w:hAnsi="Times New Roman" w:cs="Times New Roman"/>
                <w:bCs/>
                <w:sz w:val="24"/>
                <w:szCs w:val="24"/>
              </w:rPr>
              <w:t>30</w:t>
            </w:r>
            <w:bookmarkStart w:id="1" w:name="_GoBack"/>
            <w:bookmarkEnd w:id="1"/>
            <w:r w:rsidRPr="00F61F03">
              <w:rPr>
                <w:rFonts w:ascii="Times New Roman" w:hAnsi="Times New Roman" w:cs="Times New Roman"/>
                <w:bCs/>
                <w:sz w:val="24"/>
                <w:szCs w:val="24"/>
              </w:rPr>
              <w:t>.aprīlī.</w:t>
            </w:r>
          </w:p>
          <w:p w:rsidR="00D65552" w:rsidRPr="00EA3703" w:rsidRDefault="00D65552" w:rsidP="00D65552">
            <w:pPr>
              <w:spacing w:after="0" w:line="240" w:lineRule="auto"/>
              <w:rPr>
                <w:rFonts w:ascii="Times New Roman" w:eastAsia="Times New Roman" w:hAnsi="Times New Roman" w:cs="Times New Roman"/>
                <w:sz w:val="24"/>
                <w:szCs w:val="24"/>
                <w:lang w:eastAsia="lv-LV"/>
              </w:rPr>
            </w:pP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Sabiedrības </w:t>
            </w:r>
            <w:proofErr w:type="spellStart"/>
            <w:r w:rsidRPr="00EA3703">
              <w:rPr>
                <w:rFonts w:ascii="Times New Roman" w:eastAsia="Times New Roman" w:hAnsi="Times New Roman" w:cs="Times New Roman"/>
                <w:sz w:val="24"/>
                <w:szCs w:val="24"/>
                <w:lang w:eastAsia="lv-LV"/>
              </w:rPr>
              <w:t>mērķgrupas</w:t>
            </w:r>
            <w:proofErr w:type="spellEnd"/>
            <w:r w:rsidRPr="00EA3703">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2A321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attiecas uz konkrēto civilo ekspertu </w:t>
            </w:r>
            <w:r w:rsidR="002A3219">
              <w:rPr>
                <w:rFonts w:ascii="Times New Roman" w:eastAsia="Times New Roman" w:hAnsi="Times New Roman" w:cs="Times New Roman"/>
                <w:sz w:val="24"/>
                <w:szCs w:val="24"/>
                <w:lang w:eastAsia="lv-LV"/>
              </w:rPr>
              <w:t xml:space="preserve">Didzi </w:t>
            </w:r>
            <w:proofErr w:type="spellStart"/>
            <w:r w:rsidR="002A3219">
              <w:rPr>
                <w:rFonts w:ascii="Times New Roman" w:eastAsia="Times New Roman" w:hAnsi="Times New Roman" w:cs="Times New Roman"/>
                <w:sz w:val="24"/>
                <w:szCs w:val="24"/>
                <w:lang w:eastAsia="lv-LV"/>
              </w:rPr>
              <w:t>Nīmantu</w:t>
            </w:r>
            <w:proofErr w:type="spellEnd"/>
            <w:r>
              <w:rPr>
                <w:rFonts w:ascii="Times New Roman" w:eastAsia="Times New Roman" w:hAnsi="Times New Roman" w:cs="Times New Roman"/>
                <w:sz w:val="24"/>
                <w:szCs w:val="24"/>
                <w:lang w:eastAsia="lv-LV"/>
              </w:rPr>
              <w:t>.</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1132"/>
        <w:gridCol w:w="1593"/>
        <w:gridCol w:w="1054"/>
        <w:gridCol w:w="1134"/>
        <w:gridCol w:w="1362"/>
      </w:tblGrid>
      <w:tr w:rsidR="00B60A12" w:rsidRPr="00EA37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EA3703" w:rsidTr="00830E95">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2014</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proofErr w:type="spellStart"/>
            <w:r>
              <w:rPr>
                <w:rFonts w:ascii="Times New Roman" w:eastAsia="Times New Roman" w:hAnsi="Times New Roman" w:cs="Times New Roman"/>
                <w:sz w:val="24"/>
                <w:szCs w:val="24"/>
                <w:lang w:eastAsia="lv-LV"/>
              </w:rPr>
              <w:t>euro</w:t>
            </w:r>
            <w:proofErr w:type="spellEnd"/>
            <w:r w:rsidRPr="00EA3703">
              <w:rPr>
                <w:rFonts w:ascii="Times New Roman" w:eastAsia="Times New Roman" w:hAnsi="Times New Roman" w:cs="Times New Roman"/>
                <w:sz w:val="24"/>
                <w:szCs w:val="24"/>
                <w:lang w:eastAsia="lv-LV"/>
              </w:rPr>
              <w:t>)</w:t>
            </w:r>
          </w:p>
        </w:tc>
      </w:tr>
      <w:tr w:rsidR="00B60A12" w:rsidRPr="00EA3703"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r>
      <w:tr w:rsidR="00B60A12" w:rsidRPr="00EA3703"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42"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kārtējā gadā, salīdzinot ar valsts budžetu kārtējam gadam</w:t>
            </w: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60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842"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1.1. valsts pamatbudžets, tai </w:t>
            </w:r>
            <w:r w:rsidRPr="00EA3703">
              <w:rPr>
                <w:rFonts w:ascii="Times New Roman" w:eastAsia="Times New Roman" w:hAnsi="Times New Roman" w:cs="Times New Roman"/>
                <w:sz w:val="24"/>
                <w:szCs w:val="24"/>
                <w:lang w:eastAsia="lv-LV"/>
              </w:rPr>
              <w:lastRenderedPageBreak/>
              <w:t>skaitā ieņēmumi no maksas pakalpojumiem un citi pašu ieņēmumi</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1.2.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 Budžeta izdevumi:</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2.1. valsts pamatbudžets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 Finansiālā ietekme:</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3.1. valsts pamatbudžets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3.2. speciālais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06"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06"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57"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rsidTr="00830E95">
        <w:trPr>
          <w:trHeight w:val="555"/>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7. Cita informācija</w:t>
            </w:r>
          </w:p>
        </w:tc>
        <w:tc>
          <w:tcPr>
            <w:tcW w:w="3357" w:type="pct"/>
            <w:gridSpan w:val="5"/>
            <w:tcBorders>
              <w:top w:val="outset" w:sz="6" w:space="0" w:color="auto"/>
              <w:left w:val="outset" w:sz="6" w:space="0" w:color="auto"/>
              <w:bottom w:val="outset" w:sz="6" w:space="0" w:color="auto"/>
              <w:right w:val="outset" w:sz="6" w:space="0" w:color="auto"/>
            </w:tcBorders>
            <w:hideMark/>
          </w:tcPr>
          <w:p w:rsidR="00B60A12" w:rsidRPr="00CE33FC" w:rsidRDefault="002D6A92" w:rsidP="002D6A9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Aizsardzības </w:t>
            </w:r>
            <w:r w:rsidR="00B60A12" w:rsidRPr="00CE33FC">
              <w:rPr>
                <w:rFonts w:ascii="Times New Roman" w:hAnsi="Times New Roman" w:cs="Times New Roman"/>
                <w:sz w:val="24"/>
                <w:szCs w:val="24"/>
              </w:rPr>
              <w:t xml:space="preserve">ministrija nodrošinās izdevumu segšanu </w:t>
            </w:r>
            <w:r w:rsidR="00830E95">
              <w:rPr>
                <w:rFonts w:ascii="Times New Roman" w:hAnsi="Times New Roman" w:cs="Times New Roman"/>
                <w:sz w:val="24"/>
                <w:szCs w:val="24"/>
              </w:rPr>
              <w:t>no budžeta programm</w:t>
            </w:r>
            <w:r>
              <w:rPr>
                <w:rFonts w:ascii="Times New Roman" w:hAnsi="Times New Roman" w:cs="Times New Roman"/>
                <w:sz w:val="24"/>
                <w:szCs w:val="24"/>
              </w:rPr>
              <w:t>as</w:t>
            </w:r>
            <w:r w:rsidR="00830E95">
              <w:rPr>
                <w:rFonts w:ascii="Times New Roman" w:hAnsi="Times New Roman" w:cs="Times New Roman"/>
                <w:sz w:val="24"/>
                <w:szCs w:val="24"/>
              </w:rPr>
              <w:t xml:space="preserve"> </w:t>
            </w:r>
            <w:r w:rsidR="00830E95" w:rsidRPr="00830E95">
              <w:rPr>
                <w:rFonts w:ascii="Times New Roman" w:hAnsi="Times New Roman" w:cs="Times New Roman"/>
                <w:sz w:val="24"/>
                <w:szCs w:val="24"/>
              </w:rPr>
              <w:t>97.00.00</w:t>
            </w:r>
            <w:r w:rsidR="00830E95">
              <w:rPr>
                <w:rFonts w:ascii="Times New Roman" w:hAnsi="Times New Roman" w:cs="Times New Roman"/>
                <w:sz w:val="24"/>
                <w:szCs w:val="24"/>
              </w:rPr>
              <w:t xml:space="preserve"> „</w:t>
            </w:r>
            <w:r w:rsidR="00830E95" w:rsidRPr="00830E95">
              <w:rPr>
                <w:rFonts w:ascii="Times New Roman" w:hAnsi="Times New Roman" w:cs="Times New Roman"/>
                <w:sz w:val="24"/>
                <w:szCs w:val="24"/>
              </w:rPr>
              <w:t>Nozaru vadība un politikas plānošana</w:t>
            </w:r>
            <w:r>
              <w:rPr>
                <w:rFonts w:ascii="Times New Roman" w:hAnsi="Times New Roman" w:cs="Times New Roman"/>
                <w:sz w:val="24"/>
                <w:szCs w:val="24"/>
              </w:rPr>
              <w:t xml:space="preserve">” </w:t>
            </w:r>
            <w:r w:rsidR="00B60A12">
              <w:rPr>
                <w:rFonts w:ascii="Times New Roman" w:hAnsi="Times New Roman" w:cs="Times New Roman"/>
                <w:sz w:val="24"/>
                <w:szCs w:val="24"/>
              </w:rPr>
              <w:t xml:space="preserve">apstiprinātā </w:t>
            </w:r>
            <w:r w:rsidR="00830E95">
              <w:rPr>
                <w:rFonts w:ascii="Times New Roman" w:hAnsi="Times New Roman" w:cs="Times New Roman"/>
                <w:sz w:val="24"/>
                <w:szCs w:val="24"/>
              </w:rPr>
              <w:t>finansējuma</w:t>
            </w:r>
            <w:r w:rsidR="00B60A12">
              <w:rPr>
                <w:rFonts w:ascii="Times New Roman" w:hAnsi="Times New Roman" w:cs="Times New Roman"/>
                <w:sz w:val="24"/>
                <w:szCs w:val="24"/>
              </w:rPr>
              <w:t xml:space="preserve">. </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8579D5"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Aizsardzības ministrija </w:t>
            </w:r>
          </w:p>
        </w:tc>
      </w:tr>
      <w:tr w:rsidR="00EA3703" w:rsidRPr="00EA3703"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E33FC" w:rsidRPr="00F00A34" w:rsidRDefault="00CE33FC" w:rsidP="00CE33FC">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rsidR="00CF0D14" w:rsidRDefault="00CF0D14" w:rsidP="001813AA">
      <w:pPr>
        <w:spacing w:after="0" w:line="240" w:lineRule="auto"/>
        <w:rPr>
          <w:rFonts w:ascii="Times New Roman" w:hAnsi="Times New Roman" w:cs="Times New Roman"/>
          <w:sz w:val="24"/>
          <w:szCs w:val="24"/>
        </w:rPr>
      </w:pPr>
    </w:p>
    <w:p w:rsidR="00D65552" w:rsidRDefault="00D65552" w:rsidP="001813AA">
      <w:pPr>
        <w:spacing w:after="0" w:line="240" w:lineRule="auto"/>
        <w:rPr>
          <w:rFonts w:ascii="Times New Roman" w:hAnsi="Times New Roman" w:cs="Times New Roman"/>
          <w:sz w:val="24"/>
          <w:szCs w:val="24"/>
        </w:rPr>
      </w:pPr>
    </w:p>
    <w:p w:rsidR="00D65552" w:rsidRPr="00EA3703" w:rsidRDefault="00D65552" w:rsidP="001813AA">
      <w:pPr>
        <w:spacing w:after="0" w:line="240" w:lineRule="auto"/>
        <w:rPr>
          <w:rFonts w:ascii="Times New Roman" w:hAnsi="Times New Roman" w:cs="Times New Roman"/>
          <w:sz w:val="24"/>
          <w:szCs w:val="24"/>
        </w:rPr>
      </w:pPr>
    </w:p>
    <w:p w:rsidR="001813AA" w:rsidRPr="00EA3703" w:rsidRDefault="00D05139"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Aizsardzības ministr</w:t>
      </w:r>
      <w:r w:rsidR="002A3219">
        <w:rPr>
          <w:rFonts w:ascii="Times New Roman" w:hAnsi="Times New Roman" w:cs="Times New Roman"/>
          <w:sz w:val="24"/>
          <w:szCs w:val="24"/>
        </w:rPr>
        <w:t>s</w:t>
      </w:r>
      <w:r w:rsidR="001813AA" w:rsidRPr="00EA3703">
        <w:rPr>
          <w:rFonts w:ascii="Times New Roman" w:hAnsi="Times New Roman" w:cs="Times New Roman"/>
          <w:sz w:val="24"/>
          <w:szCs w:val="24"/>
        </w:rPr>
        <w:tab/>
      </w:r>
      <w:proofErr w:type="spellStart"/>
      <w:r w:rsidR="002A3219">
        <w:rPr>
          <w:rFonts w:ascii="Times New Roman" w:hAnsi="Times New Roman" w:cs="Times New Roman"/>
          <w:sz w:val="24"/>
          <w:szCs w:val="24"/>
        </w:rPr>
        <w:t>R.Vējonis</w:t>
      </w:r>
      <w:proofErr w:type="spellEnd"/>
    </w:p>
    <w:p w:rsidR="001813AA" w:rsidRDefault="001813AA" w:rsidP="001813AA">
      <w:pPr>
        <w:tabs>
          <w:tab w:val="left" w:pos="6521"/>
        </w:tabs>
        <w:spacing w:after="0" w:line="240" w:lineRule="auto"/>
        <w:rPr>
          <w:rFonts w:ascii="Times New Roman" w:hAnsi="Times New Roman" w:cs="Times New Roman"/>
          <w:sz w:val="24"/>
          <w:szCs w:val="24"/>
        </w:rPr>
      </w:pPr>
    </w:p>
    <w:p w:rsidR="00CE33FC" w:rsidRPr="00EA3703" w:rsidRDefault="00CE33FC" w:rsidP="001813AA">
      <w:pPr>
        <w:tabs>
          <w:tab w:val="left" w:pos="6521"/>
        </w:tabs>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p>
    <w:p w:rsidR="00CE33FC"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r>
      <w:r w:rsidR="009F464D">
        <w:rPr>
          <w:rFonts w:ascii="Times New Roman" w:hAnsi="Times New Roman" w:cs="Times New Roman"/>
          <w:sz w:val="24"/>
          <w:szCs w:val="24"/>
        </w:rPr>
        <w:t>J.</w:t>
      </w:r>
      <w:r w:rsidR="008579D5">
        <w:rPr>
          <w:rFonts w:ascii="Times New Roman" w:hAnsi="Times New Roman" w:cs="Times New Roman"/>
          <w:sz w:val="24"/>
          <w:szCs w:val="24"/>
        </w:rPr>
        <w:t xml:space="preserve"> </w:t>
      </w:r>
      <w:r w:rsidR="009F464D">
        <w:rPr>
          <w:rFonts w:ascii="Times New Roman" w:hAnsi="Times New Roman" w:cs="Times New Roman"/>
          <w:sz w:val="24"/>
          <w:szCs w:val="24"/>
        </w:rPr>
        <w:t>S</w:t>
      </w:r>
      <w:r w:rsidR="008579D5">
        <w:rPr>
          <w:rFonts w:ascii="Times New Roman" w:hAnsi="Times New Roman" w:cs="Times New Roman"/>
          <w:sz w:val="24"/>
          <w:szCs w:val="24"/>
        </w:rPr>
        <w:t>ārts</w:t>
      </w:r>
    </w:p>
    <w:p w:rsidR="00CE33FC" w:rsidRPr="00CE33FC" w:rsidRDefault="00CE33FC" w:rsidP="00CE33FC">
      <w:pPr>
        <w:rPr>
          <w:rFonts w:ascii="Times New Roman" w:hAnsi="Times New Roman" w:cs="Times New Roman"/>
          <w:sz w:val="24"/>
          <w:szCs w:val="24"/>
        </w:rPr>
      </w:pPr>
    </w:p>
    <w:p w:rsidR="00CE33FC" w:rsidRPr="00CE33FC" w:rsidRDefault="00CE33FC" w:rsidP="00CE33FC">
      <w:pPr>
        <w:rPr>
          <w:rFonts w:ascii="Times New Roman" w:hAnsi="Times New Roman" w:cs="Times New Roman"/>
          <w:sz w:val="24"/>
          <w:szCs w:val="24"/>
        </w:rPr>
      </w:pPr>
    </w:p>
    <w:p w:rsidR="00CE33FC" w:rsidRPr="00CE33FC" w:rsidRDefault="00CE33FC" w:rsidP="00CE33FC">
      <w:pPr>
        <w:spacing w:after="0" w:line="240" w:lineRule="auto"/>
        <w:rPr>
          <w:rFonts w:ascii="Times New Roman" w:hAnsi="Times New Roman" w:cs="Times New Roman"/>
          <w:sz w:val="20"/>
          <w:szCs w:val="20"/>
        </w:rPr>
      </w:pPr>
    </w:p>
    <w:p w:rsidR="008579D5" w:rsidRPr="008579D5" w:rsidRDefault="002A3219" w:rsidP="008579D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25.04.2014 10:30</w:t>
      </w:r>
    </w:p>
    <w:p w:rsidR="008579D5" w:rsidRPr="008579D5" w:rsidRDefault="008579D5" w:rsidP="008579D5">
      <w:pPr>
        <w:spacing w:after="0" w:line="240" w:lineRule="auto"/>
        <w:rPr>
          <w:rFonts w:ascii="Times New Roman" w:eastAsia="Times New Roman" w:hAnsi="Times New Roman" w:cs="Times New Roman"/>
          <w:sz w:val="20"/>
          <w:szCs w:val="20"/>
          <w:lang w:eastAsia="lv-LV"/>
        </w:rPr>
      </w:pPr>
      <w:r w:rsidRPr="008579D5">
        <w:rPr>
          <w:rFonts w:ascii="Times New Roman" w:eastAsia="Times New Roman" w:hAnsi="Times New Roman" w:cs="Times New Roman"/>
          <w:sz w:val="20"/>
          <w:szCs w:val="20"/>
          <w:lang w:eastAsia="lv-LV"/>
        </w:rPr>
        <w:fldChar w:fldCharType="begin"/>
      </w:r>
      <w:r w:rsidRPr="008579D5">
        <w:rPr>
          <w:rFonts w:ascii="Times New Roman" w:eastAsia="Times New Roman" w:hAnsi="Times New Roman" w:cs="Times New Roman"/>
          <w:sz w:val="20"/>
          <w:szCs w:val="20"/>
          <w:lang w:eastAsia="lv-LV"/>
        </w:rPr>
        <w:instrText xml:space="preserve"> NUMWORDS   \* MERGEFORMAT </w:instrText>
      </w:r>
      <w:r w:rsidRPr="008579D5">
        <w:rPr>
          <w:rFonts w:ascii="Times New Roman" w:eastAsia="Times New Roman" w:hAnsi="Times New Roman" w:cs="Times New Roman"/>
          <w:sz w:val="20"/>
          <w:szCs w:val="20"/>
          <w:lang w:eastAsia="lv-LV"/>
        </w:rPr>
        <w:fldChar w:fldCharType="separate"/>
      </w:r>
      <w:r w:rsidR="00D05139">
        <w:rPr>
          <w:rFonts w:ascii="Times New Roman" w:eastAsia="Times New Roman" w:hAnsi="Times New Roman" w:cs="Times New Roman"/>
          <w:noProof/>
          <w:sz w:val="20"/>
          <w:szCs w:val="20"/>
          <w:lang w:eastAsia="lv-LV"/>
        </w:rPr>
        <w:t>81</w:t>
      </w:r>
      <w:r w:rsidRPr="008579D5">
        <w:rPr>
          <w:rFonts w:ascii="Times New Roman" w:eastAsia="Times New Roman" w:hAnsi="Times New Roman" w:cs="Times New Roman"/>
          <w:sz w:val="20"/>
          <w:szCs w:val="20"/>
          <w:lang w:eastAsia="lv-LV"/>
        </w:rPr>
        <w:fldChar w:fldCharType="end"/>
      </w:r>
      <w:r w:rsidR="008B5EDD">
        <w:rPr>
          <w:rFonts w:ascii="Times New Roman" w:eastAsia="Times New Roman" w:hAnsi="Times New Roman" w:cs="Times New Roman"/>
          <w:sz w:val="20"/>
          <w:szCs w:val="20"/>
          <w:lang w:eastAsia="lv-LV"/>
        </w:rPr>
        <w:t>3</w:t>
      </w:r>
    </w:p>
    <w:p w:rsidR="008579D5" w:rsidRPr="008579D5" w:rsidRDefault="002A3219" w:rsidP="008579D5">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D.Nīmants</w:t>
      </w:r>
      <w:proofErr w:type="spellEnd"/>
      <w:r w:rsidR="008579D5" w:rsidRPr="008579D5">
        <w:rPr>
          <w:rFonts w:ascii="Times New Roman" w:eastAsia="Times New Roman" w:hAnsi="Times New Roman" w:cs="Times New Roman"/>
          <w:sz w:val="20"/>
          <w:szCs w:val="20"/>
          <w:lang w:eastAsia="lv-LV"/>
        </w:rPr>
        <w:t xml:space="preserve"> </w:t>
      </w:r>
    </w:p>
    <w:p w:rsidR="008579D5" w:rsidRPr="008579D5" w:rsidRDefault="008579D5" w:rsidP="008579D5">
      <w:pPr>
        <w:spacing w:after="0" w:line="240" w:lineRule="auto"/>
        <w:rPr>
          <w:rFonts w:ascii="Times New Roman" w:eastAsia="Times New Roman" w:hAnsi="Times New Roman" w:cs="Times New Roman"/>
          <w:sz w:val="20"/>
          <w:szCs w:val="20"/>
          <w:lang w:eastAsia="lv-LV"/>
        </w:rPr>
      </w:pPr>
      <w:r w:rsidRPr="008579D5">
        <w:rPr>
          <w:rFonts w:ascii="Times New Roman" w:eastAsia="Times New Roman" w:hAnsi="Times New Roman" w:cs="Times New Roman"/>
          <w:sz w:val="20"/>
          <w:szCs w:val="20"/>
          <w:lang w:eastAsia="lv-LV"/>
        </w:rPr>
        <w:t>tālr:7335</w:t>
      </w:r>
      <w:r w:rsidR="002A3219">
        <w:rPr>
          <w:rFonts w:ascii="Times New Roman" w:eastAsia="Times New Roman" w:hAnsi="Times New Roman" w:cs="Times New Roman"/>
          <w:sz w:val="20"/>
          <w:szCs w:val="20"/>
          <w:lang w:eastAsia="lv-LV"/>
        </w:rPr>
        <w:t>311;</w:t>
      </w:r>
      <w:r>
        <w:rPr>
          <w:rFonts w:ascii="Times New Roman" w:eastAsia="Times New Roman" w:hAnsi="Times New Roman" w:cs="Times New Roman"/>
          <w:sz w:val="20"/>
          <w:szCs w:val="20"/>
          <w:lang w:eastAsia="lv-LV"/>
        </w:rPr>
        <w:t xml:space="preserve"> </w:t>
      </w:r>
      <w:r w:rsidRPr="008579D5">
        <w:rPr>
          <w:rFonts w:ascii="Times New Roman" w:eastAsia="Times New Roman" w:hAnsi="Times New Roman" w:cs="Times New Roman"/>
          <w:sz w:val="20"/>
          <w:szCs w:val="20"/>
          <w:lang w:eastAsia="lv-LV"/>
        </w:rPr>
        <w:t>fakss 67335</w:t>
      </w:r>
      <w:r w:rsidR="0051408E">
        <w:rPr>
          <w:rFonts w:ascii="Times New Roman" w:eastAsia="Times New Roman" w:hAnsi="Times New Roman" w:cs="Times New Roman"/>
          <w:sz w:val="20"/>
          <w:szCs w:val="20"/>
          <w:lang w:eastAsia="lv-LV"/>
        </w:rPr>
        <w:t>250</w:t>
      </w:r>
    </w:p>
    <w:p w:rsidR="001813AA" w:rsidRPr="00CE33FC" w:rsidRDefault="002A3219" w:rsidP="008579D5">
      <w:pPr>
        <w:spacing w:after="0" w:line="240" w:lineRule="auto"/>
        <w:rPr>
          <w:rFonts w:ascii="Times New Roman" w:hAnsi="Times New Roman" w:cs="Times New Roman"/>
          <w:sz w:val="24"/>
          <w:szCs w:val="24"/>
        </w:rPr>
      </w:pPr>
      <w:r>
        <w:rPr>
          <w:rFonts w:ascii="Times New Roman" w:hAnsi="Times New Roman" w:cs="Times New Roman"/>
          <w:sz w:val="20"/>
          <w:szCs w:val="20"/>
        </w:rPr>
        <w:t>Didzis.Nimants@mod.gov.lv</w:t>
      </w:r>
    </w:p>
    <w:sectPr w:rsidR="001813AA" w:rsidRPr="00CE33FC" w:rsidSect="00295D3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C5" w:rsidRDefault="000029C5" w:rsidP="00295D39">
      <w:pPr>
        <w:spacing w:after="0" w:line="240" w:lineRule="auto"/>
      </w:pPr>
      <w:r>
        <w:separator/>
      </w:r>
    </w:p>
  </w:endnote>
  <w:endnote w:type="continuationSeparator" w:id="0">
    <w:p w:rsidR="000029C5" w:rsidRDefault="000029C5"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13" w:rsidRDefault="003B0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4D" w:rsidRPr="009F464D" w:rsidRDefault="009F464D" w:rsidP="009F464D">
    <w:pPr>
      <w:rPr>
        <w:rFonts w:ascii="Times New Roman" w:hAnsi="Times New Roman" w:cs="Times New Roman"/>
        <w:sz w:val="20"/>
        <w:szCs w:val="20"/>
      </w:rPr>
    </w:pPr>
    <w:r w:rsidRPr="009F464D">
      <w:rPr>
        <w:rFonts w:ascii="Times New Roman" w:hAnsi="Times New Roman" w:cs="Times New Roman"/>
        <w:sz w:val="20"/>
        <w:szCs w:val="20"/>
      </w:rPr>
      <w:t>AIManot_</w:t>
    </w:r>
    <w:r w:rsidR="003B0A13">
      <w:rPr>
        <w:rFonts w:ascii="Times New Roman" w:hAnsi="Times New Roman" w:cs="Times New Roman"/>
        <w:sz w:val="20"/>
        <w:szCs w:val="20"/>
      </w:rPr>
      <w:t>25</w:t>
    </w:r>
    <w:r w:rsidRPr="009F464D">
      <w:rPr>
        <w:rFonts w:ascii="Times New Roman" w:hAnsi="Times New Roman" w:cs="Times New Roman"/>
        <w:sz w:val="20"/>
        <w:szCs w:val="20"/>
      </w:rPr>
      <w:t>042014_EDSO_misija_Ukraina.docx; Ministru kabineta rīkojuma projekta „Par Aizsardzības ministrijas ierēdņa dalību Eiropas Drošības un sadarbības organizācijas speciālajā novērošanas misijā Ukrainā” sākotnējās ietekmes novērtēšanas ziņojums (anotācija)</w:t>
    </w:r>
  </w:p>
  <w:p w:rsidR="00295D39" w:rsidRPr="00295D39" w:rsidRDefault="00295D39" w:rsidP="00295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7402AA">
      <w:rPr>
        <w:rFonts w:ascii="Times New Roman" w:hAnsi="Times New Roman" w:cs="Times New Roman"/>
        <w:noProof/>
        <w:sz w:val="20"/>
        <w:szCs w:val="20"/>
      </w:rPr>
      <w:t>AIManot_25042014_EDSO_misija_Ukraina.docx</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 xml:space="preserve">Ministru kabineta rīkojuma projekta „Par </w:t>
    </w:r>
    <w:r w:rsidR="009F464D">
      <w:rPr>
        <w:rFonts w:ascii="Times New Roman" w:hAnsi="Times New Roman" w:cs="Times New Roman"/>
        <w:bCs/>
        <w:sz w:val="20"/>
        <w:szCs w:val="20"/>
      </w:rPr>
      <w:t>Aizsardzības ministrijas ierēdņa</w:t>
    </w:r>
    <w:r w:rsidRPr="00295D39">
      <w:rPr>
        <w:rFonts w:ascii="Times New Roman" w:hAnsi="Times New Roman" w:cs="Times New Roman"/>
        <w:bCs/>
        <w:sz w:val="20"/>
        <w:szCs w:val="20"/>
      </w:rPr>
      <w:t xml:space="preserve"> dalību Eiropas Drošības un sadarbības organizācijas speciālajā novērošanas misijā Ukrainā” </w:t>
    </w:r>
    <w:r>
      <w:rPr>
        <w:rFonts w:ascii="Times New Roman" w:hAnsi="Times New Roman" w:cs="Times New Roman"/>
        <w:bCs/>
        <w:sz w:val="20"/>
        <w:szCs w:val="20"/>
      </w:rPr>
      <w:t>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C5" w:rsidRDefault="000029C5" w:rsidP="00295D39">
      <w:pPr>
        <w:spacing w:after="0" w:line="240" w:lineRule="auto"/>
      </w:pPr>
      <w:r>
        <w:separator/>
      </w:r>
    </w:p>
  </w:footnote>
  <w:footnote w:type="continuationSeparator" w:id="0">
    <w:p w:rsidR="000029C5" w:rsidRDefault="000029C5"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13" w:rsidRDefault="003B0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295D39">
        <w:pPr>
          <w:pStyle w:val="Header"/>
          <w:jc w:val="center"/>
        </w:pPr>
        <w:r>
          <w:fldChar w:fldCharType="begin"/>
        </w:r>
        <w:r>
          <w:instrText xml:space="preserve"> PAGE   \* MERGEFORMAT </w:instrText>
        </w:r>
        <w:r>
          <w:fldChar w:fldCharType="separate"/>
        </w:r>
        <w:r w:rsidR="007402AA">
          <w:rPr>
            <w:noProof/>
          </w:rPr>
          <w:t>4</w:t>
        </w:r>
        <w:r>
          <w:rPr>
            <w:noProof/>
          </w:rPr>
          <w:fldChar w:fldCharType="end"/>
        </w:r>
      </w:p>
    </w:sdtContent>
  </w:sdt>
  <w:p w:rsidR="00295D39" w:rsidRDefault="00295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13" w:rsidRDefault="003B0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29C5"/>
    <w:rsid w:val="00056F72"/>
    <w:rsid w:val="000829D9"/>
    <w:rsid w:val="000A5A05"/>
    <w:rsid w:val="000D316D"/>
    <w:rsid w:val="000D576B"/>
    <w:rsid w:val="001813AA"/>
    <w:rsid w:val="00270B39"/>
    <w:rsid w:val="00295D39"/>
    <w:rsid w:val="002A3219"/>
    <w:rsid w:val="002D6A92"/>
    <w:rsid w:val="00337227"/>
    <w:rsid w:val="003A0C0B"/>
    <w:rsid w:val="003B0A13"/>
    <w:rsid w:val="003D072F"/>
    <w:rsid w:val="0046132A"/>
    <w:rsid w:val="00470A88"/>
    <w:rsid w:val="0051408E"/>
    <w:rsid w:val="00544FC1"/>
    <w:rsid w:val="005469DE"/>
    <w:rsid w:val="005A78CB"/>
    <w:rsid w:val="007402AA"/>
    <w:rsid w:val="007B6A32"/>
    <w:rsid w:val="00830E95"/>
    <w:rsid w:val="008579D5"/>
    <w:rsid w:val="00890D51"/>
    <w:rsid w:val="008A1822"/>
    <w:rsid w:val="008B5EDD"/>
    <w:rsid w:val="008E3525"/>
    <w:rsid w:val="0096437C"/>
    <w:rsid w:val="00973D1C"/>
    <w:rsid w:val="009F464D"/>
    <w:rsid w:val="00A73512"/>
    <w:rsid w:val="00AA4507"/>
    <w:rsid w:val="00AC5710"/>
    <w:rsid w:val="00B10A9C"/>
    <w:rsid w:val="00B2726E"/>
    <w:rsid w:val="00B60A12"/>
    <w:rsid w:val="00BC0E09"/>
    <w:rsid w:val="00C01821"/>
    <w:rsid w:val="00C52645"/>
    <w:rsid w:val="00C846B8"/>
    <w:rsid w:val="00CE33FC"/>
    <w:rsid w:val="00CF017E"/>
    <w:rsid w:val="00CF0D14"/>
    <w:rsid w:val="00D05139"/>
    <w:rsid w:val="00D65552"/>
    <w:rsid w:val="00D7289C"/>
    <w:rsid w:val="00D8611D"/>
    <w:rsid w:val="00E55FBC"/>
    <w:rsid w:val="00E625DD"/>
    <w:rsid w:val="00EA3703"/>
    <w:rsid w:val="00EA61AA"/>
    <w:rsid w:val="00EF133C"/>
    <w:rsid w:val="00F61F03"/>
    <w:rsid w:val="00FA6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84244">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3AA2-FEBF-4E57-BBE0-0D8FD0F5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771D896A.dotm</Template>
  <TotalTime>23</TotalTime>
  <Pages>4</Pages>
  <Words>3847</Words>
  <Characters>2194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Didzis Nimants</cp:lastModifiedBy>
  <cp:revision>3</cp:revision>
  <cp:lastPrinted>2014-04-25T09:06:00Z</cp:lastPrinted>
  <dcterms:created xsi:type="dcterms:W3CDTF">2014-04-25T07:57:00Z</dcterms:created>
  <dcterms:modified xsi:type="dcterms:W3CDTF">2014-04-25T09:07:00Z</dcterms:modified>
</cp:coreProperties>
</file>