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Pr="00EB5100" w:rsidRDefault="005871B7" w:rsidP="00DC57DC">
      <w:pPr>
        <w:pStyle w:val="Title"/>
        <w:rPr>
          <w:sz w:val="24"/>
          <w:szCs w:val="24"/>
          <w:lang w:val="de-DE"/>
        </w:rPr>
      </w:pPr>
      <w:proofErr w:type="gramStart"/>
      <w:r w:rsidRPr="00EB5100">
        <w:rPr>
          <w:sz w:val="24"/>
          <w:szCs w:val="24"/>
        </w:rPr>
        <w:t>LATVIJAS REPUBLIKAS MINISTRU KABINETA</w:t>
      </w:r>
      <w:proofErr w:type="gramEnd"/>
      <w:r w:rsidRPr="00EB5100">
        <w:rPr>
          <w:sz w:val="24"/>
          <w:szCs w:val="24"/>
        </w:rPr>
        <w:t xml:space="preserve"> </w:t>
      </w:r>
      <w:r w:rsidRPr="00EB5100">
        <w:rPr>
          <w:sz w:val="24"/>
          <w:szCs w:val="24"/>
          <w:lang w:val="de-DE"/>
        </w:rPr>
        <w:t>SĒDES</w:t>
      </w:r>
    </w:p>
    <w:p w:rsidR="005871B7" w:rsidRPr="00EB5100" w:rsidRDefault="005871B7" w:rsidP="005871B7">
      <w:pPr>
        <w:pStyle w:val="Title"/>
        <w:rPr>
          <w:sz w:val="24"/>
          <w:szCs w:val="24"/>
          <w:lang w:val="de-DE"/>
        </w:rPr>
      </w:pPr>
      <w:r w:rsidRPr="00EB5100">
        <w:rPr>
          <w:sz w:val="24"/>
          <w:szCs w:val="24"/>
          <w:lang w:val="de-DE"/>
        </w:rPr>
        <w:t>PROTOKOLLĒMUMS</w:t>
      </w:r>
    </w:p>
    <w:p w:rsidR="005871B7" w:rsidRPr="00EB5100" w:rsidRDefault="005871B7" w:rsidP="005871B7">
      <w:pPr>
        <w:rPr>
          <w:lang w:val="de-DE"/>
        </w:rPr>
      </w:pPr>
    </w:p>
    <w:p w:rsidR="00BC4F1B" w:rsidRPr="00EB5100" w:rsidRDefault="00BC4F1B" w:rsidP="005871B7">
      <w:pPr>
        <w:rPr>
          <w:lang w:val="de-DE"/>
        </w:rPr>
      </w:pPr>
    </w:p>
    <w:p w:rsidR="005871B7" w:rsidRPr="00EB5100" w:rsidRDefault="005871B7" w:rsidP="00804971">
      <w:pPr>
        <w:pStyle w:val="Heading2"/>
        <w:keepNext w:val="0"/>
        <w:widowControl w:val="0"/>
        <w:tabs>
          <w:tab w:val="left" w:pos="4111"/>
          <w:tab w:val="left" w:pos="6663"/>
        </w:tabs>
        <w:rPr>
          <w:sz w:val="24"/>
          <w:szCs w:val="24"/>
        </w:rPr>
      </w:pPr>
      <w:r w:rsidRPr="00EB5100">
        <w:rPr>
          <w:sz w:val="24"/>
          <w:szCs w:val="24"/>
        </w:rPr>
        <w:t>R</w:t>
      </w:r>
      <w:r w:rsidR="00804971">
        <w:rPr>
          <w:sz w:val="24"/>
          <w:szCs w:val="24"/>
        </w:rPr>
        <w:t>īgā</w:t>
      </w:r>
      <w:r w:rsidR="00804971">
        <w:rPr>
          <w:sz w:val="24"/>
          <w:szCs w:val="24"/>
        </w:rPr>
        <w:tab/>
      </w:r>
      <w:proofErr w:type="spellStart"/>
      <w:r w:rsidR="00804971">
        <w:rPr>
          <w:sz w:val="24"/>
          <w:szCs w:val="24"/>
        </w:rPr>
        <w:t>Nr</w:t>
      </w:r>
      <w:proofErr w:type="spellEnd"/>
      <w:r w:rsidR="00804971">
        <w:rPr>
          <w:sz w:val="24"/>
          <w:szCs w:val="24"/>
        </w:rPr>
        <w:t>.</w:t>
      </w:r>
      <w:r w:rsidR="00804971">
        <w:rPr>
          <w:sz w:val="24"/>
          <w:szCs w:val="24"/>
        </w:rPr>
        <w:tab/>
      </w:r>
      <w:r w:rsidR="00476AD3" w:rsidRPr="00EB5100">
        <w:rPr>
          <w:sz w:val="24"/>
          <w:szCs w:val="24"/>
        </w:rPr>
        <w:t>201</w:t>
      </w:r>
      <w:r w:rsidR="00F1586F">
        <w:rPr>
          <w:sz w:val="24"/>
          <w:szCs w:val="24"/>
        </w:rPr>
        <w:t>4</w:t>
      </w:r>
      <w:r w:rsidR="00B6157D" w:rsidRPr="00EB5100">
        <w:rPr>
          <w:sz w:val="24"/>
          <w:szCs w:val="24"/>
        </w:rPr>
        <w:t>.gada __</w:t>
      </w:r>
      <w:r w:rsidR="00E9145F" w:rsidRPr="00EB5100">
        <w:rPr>
          <w:sz w:val="24"/>
          <w:szCs w:val="24"/>
        </w:rPr>
        <w:t>_</w:t>
      </w:r>
      <w:r w:rsidR="004F450C" w:rsidRPr="00EB5100">
        <w:rPr>
          <w:sz w:val="24"/>
          <w:szCs w:val="24"/>
        </w:rPr>
        <w:t>.</w:t>
      </w:r>
      <w:r w:rsidR="00ED261C" w:rsidRPr="00EB5100">
        <w:rPr>
          <w:sz w:val="24"/>
          <w:szCs w:val="24"/>
        </w:rPr>
        <w:t>_______</w:t>
      </w:r>
    </w:p>
    <w:p w:rsidR="00804971" w:rsidRDefault="00804971" w:rsidP="005871B7">
      <w:pPr>
        <w:pStyle w:val="Heading2"/>
        <w:keepNext w:val="0"/>
        <w:widowControl w:val="0"/>
        <w:jc w:val="center"/>
        <w:rPr>
          <w:sz w:val="24"/>
          <w:szCs w:val="24"/>
        </w:rPr>
      </w:pPr>
    </w:p>
    <w:p w:rsidR="005871B7" w:rsidRPr="00EB5100" w:rsidRDefault="005871B7" w:rsidP="005871B7">
      <w:pPr>
        <w:pStyle w:val="Heading2"/>
        <w:keepNext w:val="0"/>
        <w:widowControl w:val="0"/>
        <w:jc w:val="center"/>
        <w:rPr>
          <w:sz w:val="24"/>
          <w:szCs w:val="24"/>
        </w:rPr>
      </w:pPr>
      <w:r w:rsidRPr="00EB5100">
        <w:rPr>
          <w:sz w:val="24"/>
          <w:szCs w:val="24"/>
        </w:rPr>
        <w:t>.§</w:t>
      </w:r>
    </w:p>
    <w:p w:rsidR="00BC4F1B" w:rsidRPr="00EB5100" w:rsidRDefault="00BC4F1B" w:rsidP="00D54590">
      <w:pPr>
        <w:spacing w:after="80"/>
        <w:jc w:val="center"/>
        <w:rPr>
          <w:b/>
          <w:bCs/>
          <w:lang w:val="lv-LV"/>
        </w:rPr>
      </w:pPr>
    </w:p>
    <w:p w:rsidR="005871B7" w:rsidRPr="00EB5100" w:rsidRDefault="00166140" w:rsidP="005871B7">
      <w:pPr>
        <w:jc w:val="center"/>
        <w:rPr>
          <w:lang w:val="lv-LV"/>
        </w:rPr>
      </w:pPr>
      <w:r>
        <w:rPr>
          <w:b/>
          <w:bCs/>
          <w:lang w:val="lv-LV" w:eastAsia="lv-LV"/>
        </w:rPr>
        <w:t xml:space="preserve">Par </w:t>
      </w:r>
      <w:r w:rsidRPr="00E41CEB">
        <w:rPr>
          <w:b/>
          <w:bCs/>
          <w:lang w:val="lv-LV" w:eastAsia="lv-LV"/>
        </w:rPr>
        <w:t>Min</w:t>
      </w:r>
      <w:r>
        <w:rPr>
          <w:b/>
          <w:bCs/>
          <w:lang w:val="lv-LV" w:eastAsia="lv-LV"/>
        </w:rPr>
        <w:t>istru kabineta rīkojuma projektu</w:t>
      </w:r>
      <w:r w:rsidRPr="00E41CEB">
        <w:rPr>
          <w:b/>
          <w:bCs/>
          <w:lang w:val="lv-LV" w:eastAsia="lv-LV"/>
        </w:rPr>
        <w:t xml:space="preserve"> „Par finanšu līdzekļu piešķiršanu no valsts budžeta programmas „Līdzekļi neparedzētiem gadījumiem”” </w:t>
      </w:r>
      <w:r w:rsidR="005871B7" w:rsidRPr="00EB5100">
        <w:rPr>
          <w:lang w:val="lv-LV"/>
        </w:rPr>
        <w:t>_____________________________________</w:t>
      </w:r>
      <w:r w:rsidR="00804971">
        <w:rPr>
          <w:lang w:val="lv-LV"/>
        </w:rPr>
        <w:t>___________</w:t>
      </w:r>
      <w:r w:rsidR="005871B7" w:rsidRPr="00EB5100">
        <w:rPr>
          <w:lang w:val="lv-LV"/>
        </w:rPr>
        <w:t>___________________________</w:t>
      </w:r>
    </w:p>
    <w:p w:rsidR="005871B7" w:rsidRDefault="005871B7" w:rsidP="005871B7">
      <w:pPr>
        <w:pStyle w:val="BodyText2"/>
        <w:rPr>
          <w:sz w:val="24"/>
          <w:szCs w:val="24"/>
        </w:rPr>
      </w:pPr>
    </w:p>
    <w:p w:rsidR="00B5112F" w:rsidRPr="00B5112F" w:rsidRDefault="00B5112F" w:rsidP="00C53BBE">
      <w:pPr>
        <w:pStyle w:val="BodyText2"/>
        <w:widowControl w:val="0"/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B5112F">
        <w:t xml:space="preserve"> </w:t>
      </w:r>
      <w:r w:rsidRPr="00B5112F">
        <w:rPr>
          <w:sz w:val="24"/>
          <w:szCs w:val="24"/>
        </w:rPr>
        <w:t xml:space="preserve">Pieņemt iesniegto </w:t>
      </w:r>
      <w:r>
        <w:rPr>
          <w:sz w:val="24"/>
          <w:szCs w:val="24"/>
        </w:rPr>
        <w:t>rīkojuma</w:t>
      </w:r>
      <w:r w:rsidRPr="00B5112F">
        <w:rPr>
          <w:sz w:val="24"/>
          <w:szCs w:val="24"/>
        </w:rPr>
        <w:t xml:space="preserve"> projektu.</w:t>
      </w:r>
    </w:p>
    <w:p w:rsidR="00166140" w:rsidRDefault="00B5112F" w:rsidP="00C53BBE">
      <w:pPr>
        <w:widowControl w:val="0"/>
        <w:spacing w:after="120"/>
        <w:ind w:firstLine="720"/>
        <w:jc w:val="both"/>
        <w:rPr>
          <w:lang w:val="lv-LV" w:eastAsia="ar-SA"/>
        </w:rPr>
      </w:pPr>
      <w:r>
        <w:rPr>
          <w:lang w:val="lv-LV" w:eastAsia="ar-SA"/>
        </w:rPr>
        <w:t xml:space="preserve">2. </w:t>
      </w:r>
      <w:r w:rsidR="00702C39" w:rsidRPr="00C36585">
        <w:rPr>
          <w:lang w:val="lv-LV" w:eastAsia="ar-SA"/>
        </w:rPr>
        <w:t>J</w:t>
      </w:r>
      <w:r w:rsidR="00166140" w:rsidRPr="00C36585">
        <w:rPr>
          <w:lang w:val="lv-LV" w:eastAsia="ar-SA"/>
        </w:rPr>
        <w:t>autājumu par papildu finansējuma piešķiršanu Ārlietu ministrijai un Ekonomikas ministrijai 2015.</w:t>
      </w:r>
      <w:r w:rsidR="00C53BBE">
        <w:rPr>
          <w:lang w:val="lv-LV" w:eastAsia="ar-SA"/>
        </w:rPr>
        <w:t> </w:t>
      </w:r>
      <w:r w:rsidR="00166140" w:rsidRPr="00C36585">
        <w:rPr>
          <w:lang w:val="lv-LV" w:eastAsia="ar-SA"/>
        </w:rPr>
        <w:t>gadā</w:t>
      </w:r>
      <w:r w:rsidR="0014153A" w:rsidRPr="00C36585">
        <w:rPr>
          <w:lang w:val="lv-LV"/>
        </w:rPr>
        <w:t xml:space="preserve"> </w:t>
      </w:r>
      <w:r w:rsidR="0014153A" w:rsidRPr="00C36585">
        <w:rPr>
          <w:lang w:val="lv-LV" w:eastAsia="lv-LV"/>
        </w:rPr>
        <w:t>un nepieciešamības gadījumā turpmākajos gados</w:t>
      </w:r>
      <w:r w:rsidR="00BF323B" w:rsidRPr="00C36585">
        <w:rPr>
          <w:lang w:val="lv-LV" w:eastAsia="ar-SA"/>
        </w:rPr>
        <w:t xml:space="preserve"> </w:t>
      </w:r>
      <w:r>
        <w:rPr>
          <w:lang w:val="lv-LV" w:eastAsia="ar-SA"/>
        </w:rPr>
        <w:t xml:space="preserve">iesniegtajā rīkojuma projektā </w:t>
      </w:r>
      <w:r w:rsidR="00166140" w:rsidRPr="00C36585">
        <w:rPr>
          <w:lang w:val="lv-LV" w:eastAsia="ar-SA"/>
        </w:rPr>
        <w:t>minētā</w:t>
      </w:r>
      <w:r w:rsidR="00702C39" w:rsidRPr="00C36585">
        <w:rPr>
          <w:lang w:val="lv-LV" w:eastAsia="ar-SA"/>
        </w:rPr>
        <w:t xml:space="preserve">s </w:t>
      </w:r>
      <w:r w:rsidR="00702C39" w:rsidRPr="00C36585">
        <w:rPr>
          <w:lang w:val="lv-LV"/>
        </w:rPr>
        <w:t xml:space="preserve">ikgadējās dalībmaksas </w:t>
      </w:r>
      <w:r w:rsidR="00BF323B" w:rsidRPr="00C36585">
        <w:rPr>
          <w:lang w:val="lv-LV"/>
        </w:rPr>
        <w:t xml:space="preserve">par dalībnieka statusu </w:t>
      </w:r>
      <w:r w:rsidR="00702C39" w:rsidRPr="00C36585">
        <w:rPr>
          <w:lang w:val="lv-LV"/>
        </w:rPr>
        <w:t xml:space="preserve">Ekonomiskās sadarbības un attīstības organizācijas Patērētāju aizsardzības politikas komitejā, Rūpniecības, inovāciju un uzņēmējdarbības komitejā, Statistikas un statistikas politikas komitejā, Tūrisma </w:t>
      </w:r>
      <w:r w:rsidR="00BD7D99" w:rsidRPr="0062180F">
        <w:rPr>
          <w:bCs/>
          <w:lang w:val="lv-LV" w:eastAsia="lv-LV"/>
        </w:rPr>
        <w:t>komitejā</w:t>
      </w:r>
      <w:r w:rsidR="00BD7D99" w:rsidRPr="00C36585">
        <w:rPr>
          <w:lang w:val="lv-LV"/>
        </w:rPr>
        <w:t xml:space="preserve"> </w:t>
      </w:r>
      <w:r w:rsidR="00702C39" w:rsidRPr="00C36585">
        <w:rPr>
          <w:lang w:val="lv-LV"/>
        </w:rPr>
        <w:t xml:space="preserve">un Tirdzniecības komitejā </w:t>
      </w:r>
      <w:r w:rsidR="00166140" w:rsidRPr="00C36585">
        <w:rPr>
          <w:lang w:val="lv-LV" w:eastAsia="ar-SA"/>
        </w:rPr>
        <w:t xml:space="preserve">nodrošināšanai izskatīt Ministru kabinetā kopā ar </w:t>
      </w:r>
      <w:r>
        <w:rPr>
          <w:lang w:val="lv-LV" w:eastAsia="ar-SA"/>
        </w:rPr>
        <w:t xml:space="preserve">pārējo </w:t>
      </w:r>
      <w:r w:rsidR="00166140" w:rsidRPr="00C36585">
        <w:rPr>
          <w:lang w:val="lv-LV" w:eastAsia="ar-SA"/>
        </w:rPr>
        <w:t>ministriju un citu valsts iestāžu jauno politikas</w:t>
      </w:r>
      <w:r>
        <w:rPr>
          <w:lang w:val="lv-LV" w:eastAsia="ar-SA"/>
        </w:rPr>
        <w:t xml:space="preserve"> </w:t>
      </w:r>
      <w:r w:rsidR="00166140" w:rsidRPr="00C36585">
        <w:rPr>
          <w:lang w:val="lv-LV" w:eastAsia="ar-SA"/>
        </w:rPr>
        <w:t>iniciatīvu pieprasījumiem likumprojektu "Par valsts budžetu 2015.</w:t>
      </w:r>
      <w:r w:rsidR="00C53BBE">
        <w:rPr>
          <w:lang w:val="lv-LV" w:eastAsia="ar-SA"/>
        </w:rPr>
        <w:t> </w:t>
      </w:r>
      <w:r w:rsidR="00166140" w:rsidRPr="00C36585">
        <w:rPr>
          <w:lang w:val="lv-LV" w:eastAsia="ar-SA"/>
        </w:rPr>
        <w:t>gadam" un "Par vidēja termiņa budžeta ietvaru 2015., 2016. un 2017.</w:t>
      </w:r>
      <w:r w:rsidR="00C53BBE">
        <w:rPr>
          <w:lang w:val="lv-LV" w:eastAsia="ar-SA"/>
        </w:rPr>
        <w:t> </w:t>
      </w:r>
      <w:r w:rsidR="00166140" w:rsidRPr="00C36585">
        <w:rPr>
          <w:lang w:val="lv-LV" w:eastAsia="ar-SA"/>
        </w:rPr>
        <w:t xml:space="preserve">gadam" sagatavošanas </w:t>
      </w:r>
      <w:r>
        <w:rPr>
          <w:lang w:val="lv-LV" w:eastAsia="ar-SA"/>
        </w:rPr>
        <w:t>ietvaros</w:t>
      </w:r>
      <w:r w:rsidR="00166140" w:rsidRPr="00C36585">
        <w:rPr>
          <w:lang w:val="lv-LV" w:eastAsia="ar-SA"/>
        </w:rPr>
        <w:t>.</w:t>
      </w:r>
    </w:p>
    <w:p w:rsidR="00B5112F" w:rsidRPr="00B5112F" w:rsidRDefault="00B5112F" w:rsidP="00C53BBE">
      <w:pPr>
        <w:widowControl w:val="0"/>
        <w:spacing w:after="120"/>
        <w:ind w:firstLine="720"/>
        <w:jc w:val="both"/>
        <w:rPr>
          <w:rStyle w:val="spelle"/>
          <w:lang w:val="lv-LV"/>
        </w:rPr>
      </w:pPr>
      <w:r>
        <w:rPr>
          <w:rStyle w:val="spelle"/>
          <w:lang w:val="lv-LV"/>
        </w:rPr>
        <w:t xml:space="preserve">3. </w:t>
      </w:r>
      <w:r w:rsidRPr="00B5112F">
        <w:rPr>
          <w:rStyle w:val="spelle"/>
          <w:lang w:val="lv-LV"/>
        </w:rPr>
        <w:t xml:space="preserve">Valsts kancelejai sagatavot </w:t>
      </w:r>
      <w:r>
        <w:rPr>
          <w:rStyle w:val="spelle"/>
          <w:lang w:val="lv-LV"/>
        </w:rPr>
        <w:t>rīkojuma</w:t>
      </w:r>
      <w:r w:rsidRPr="00B5112F">
        <w:rPr>
          <w:rStyle w:val="spelle"/>
          <w:lang w:val="lv-LV"/>
        </w:rPr>
        <w:t xml:space="preserve"> projektu parakstīšanai.</w:t>
      </w:r>
    </w:p>
    <w:p w:rsidR="00B5112F" w:rsidRPr="00C36585" w:rsidRDefault="00B5112F" w:rsidP="00702C39">
      <w:pPr>
        <w:spacing w:after="120"/>
        <w:jc w:val="both"/>
        <w:rPr>
          <w:lang w:val="lv-LV" w:eastAsia="ar-SA"/>
        </w:rPr>
      </w:pPr>
    </w:p>
    <w:p w:rsidR="00FB40F5" w:rsidRPr="00F1586F" w:rsidRDefault="00FB40F5" w:rsidP="00F1586F">
      <w:pPr>
        <w:jc w:val="both"/>
        <w:rPr>
          <w:lang w:val="lv-LV"/>
        </w:rPr>
      </w:pPr>
    </w:p>
    <w:p w:rsidR="00F1586F" w:rsidRPr="00EB5100" w:rsidRDefault="00F1586F" w:rsidP="00FB40F5">
      <w:pPr>
        <w:jc w:val="both"/>
        <w:rPr>
          <w:lang w:val="lv-LV"/>
        </w:rPr>
      </w:pPr>
    </w:p>
    <w:p w:rsidR="005871B7" w:rsidRPr="00EB5100" w:rsidRDefault="00F1586F" w:rsidP="00F1586F">
      <w:pPr>
        <w:tabs>
          <w:tab w:val="left" w:pos="7797"/>
        </w:tabs>
        <w:jc w:val="both"/>
        <w:rPr>
          <w:lang w:val="lv-LV"/>
        </w:rPr>
      </w:pPr>
      <w:r>
        <w:rPr>
          <w:lang w:val="lv-LV"/>
        </w:rPr>
        <w:t>Ministru prezidente</w:t>
      </w:r>
      <w:r w:rsidR="00406FE0" w:rsidRPr="00EB5100">
        <w:rPr>
          <w:lang w:val="lv-LV"/>
        </w:rPr>
        <w:tab/>
      </w:r>
      <w:r>
        <w:rPr>
          <w:lang w:val="lv-LV"/>
        </w:rPr>
        <w:t>L. Straujuma</w:t>
      </w:r>
    </w:p>
    <w:p w:rsidR="005871B7" w:rsidRDefault="005871B7" w:rsidP="009C217A">
      <w:pPr>
        <w:jc w:val="both"/>
        <w:rPr>
          <w:lang w:val="lv-LV"/>
        </w:rPr>
      </w:pPr>
    </w:p>
    <w:p w:rsidR="00F1586F" w:rsidRPr="00EB5100" w:rsidRDefault="00F1586F" w:rsidP="009C217A">
      <w:pPr>
        <w:jc w:val="both"/>
        <w:rPr>
          <w:lang w:val="lv-LV"/>
        </w:rPr>
      </w:pPr>
    </w:p>
    <w:p w:rsidR="00ED261C" w:rsidRDefault="00ED261C" w:rsidP="009C217A">
      <w:pPr>
        <w:jc w:val="both"/>
        <w:rPr>
          <w:lang w:val="lv-LV"/>
        </w:rPr>
      </w:pPr>
    </w:p>
    <w:p w:rsidR="00174B87" w:rsidRPr="00EB5100" w:rsidRDefault="00174B87" w:rsidP="009C217A">
      <w:pPr>
        <w:jc w:val="both"/>
        <w:rPr>
          <w:lang w:val="lv-LV"/>
        </w:rPr>
      </w:pPr>
    </w:p>
    <w:p w:rsidR="005871B7" w:rsidRPr="00EB5100" w:rsidRDefault="00406FE0" w:rsidP="00013470">
      <w:pPr>
        <w:tabs>
          <w:tab w:val="left" w:pos="7797"/>
        </w:tabs>
        <w:jc w:val="both"/>
        <w:rPr>
          <w:lang w:val="lv-LV"/>
        </w:rPr>
      </w:pPr>
      <w:r w:rsidRPr="00EB5100">
        <w:rPr>
          <w:lang w:val="lv-LV"/>
        </w:rPr>
        <w:t>Valsts kancelejas direktore</w:t>
      </w:r>
      <w:r w:rsidRPr="00EB5100">
        <w:rPr>
          <w:lang w:val="lv-LV"/>
        </w:rPr>
        <w:tab/>
      </w:r>
      <w:r w:rsidR="003F10B2" w:rsidRPr="00EB5100">
        <w:rPr>
          <w:lang w:val="lv-LV"/>
        </w:rPr>
        <w:t>E.</w:t>
      </w:r>
      <w:r w:rsidRPr="00EB5100">
        <w:rPr>
          <w:lang w:val="lv-LV"/>
        </w:rPr>
        <w:t> </w:t>
      </w:r>
      <w:r w:rsidR="003F10B2" w:rsidRPr="00EB5100">
        <w:rPr>
          <w:lang w:val="lv-LV"/>
        </w:rPr>
        <w:t>Dreimane</w:t>
      </w:r>
    </w:p>
    <w:p w:rsidR="00B6157D" w:rsidRPr="00EB5100" w:rsidRDefault="00B6157D" w:rsidP="005871B7">
      <w:pPr>
        <w:pStyle w:val="Title"/>
        <w:jc w:val="left"/>
        <w:rPr>
          <w:bCs/>
          <w:sz w:val="24"/>
          <w:szCs w:val="24"/>
        </w:rPr>
      </w:pPr>
    </w:p>
    <w:p w:rsidR="00ED261C" w:rsidRDefault="00ED261C" w:rsidP="009C217A">
      <w:pPr>
        <w:pStyle w:val="Title"/>
        <w:jc w:val="left"/>
        <w:rPr>
          <w:bCs/>
          <w:sz w:val="24"/>
          <w:szCs w:val="24"/>
        </w:rPr>
      </w:pPr>
    </w:p>
    <w:p w:rsidR="00174B87" w:rsidRDefault="00174B87" w:rsidP="009C217A">
      <w:pPr>
        <w:pStyle w:val="Title"/>
        <w:jc w:val="left"/>
        <w:rPr>
          <w:bCs/>
          <w:sz w:val="24"/>
          <w:szCs w:val="24"/>
        </w:rPr>
      </w:pPr>
    </w:p>
    <w:p w:rsidR="00F1586F" w:rsidRPr="00EB5100" w:rsidRDefault="00F1586F" w:rsidP="009C217A">
      <w:pPr>
        <w:pStyle w:val="Title"/>
        <w:jc w:val="left"/>
        <w:rPr>
          <w:bCs/>
          <w:sz w:val="24"/>
          <w:szCs w:val="24"/>
        </w:rPr>
      </w:pPr>
    </w:p>
    <w:p w:rsidR="005871B7" w:rsidRPr="00EB5100" w:rsidRDefault="003E0EF8" w:rsidP="00013470">
      <w:pPr>
        <w:pStyle w:val="Title"/>
        <w:tabs>
          <w:tab w:val="left" w:pos="7797"/>
        </w:tabs>
        <w:jc w:val="left"/>
        <w:rPr>
          <w:sz w:val="24"/>
          <w:szCs w:val="24"/>
        </w:rPr>
      </w:pPr>
      <w:r w:rsidRPr="00EB5100">
        <w:rPr>
          <w:bCs/>
          <w:sz w:val="24"/>
          <w:szCs w:val="24"/>
        </w:rPr>
        <w:t xml:space="preserve">Ārlietu </w:t>
      </w:r>
      <w:r w:rsidR="005871B7" w:rsidRPr="00EB5100">
        <w:rPr>
          <w:bCs/>
          <w:sz w:val="24"/>
          <w:szCs w:val="24"/>
        </w:rPr>
        <w:t>ministrs</w:t>
      </w:r>
      <w:r w:rsidR="00406FE0" w:rsidRPr="00EB5100">
        <w:rPr>
          <w:bCs/>
          <w:sz w:val="24"/>
          <w:szCs w:val="24"/>
        </w:rPr>
        <w:t xml:space="preserve"> </w:t>
      </w:r>
      <w:r w:rsidR="00406FE0" w:rsidRPr="00EB5100">
        <w:rPr>
          <w:bCs/>
          <w:sz w:val="24"/>
          <w:szCs w:val="24"/>
        </w:rPr>
        <w:tab/>
      </w:r>
      <w:r w:rsidRPr="00EB5100">
        <w:rPr>
          <w:bCs/>
          <w:sz w:val="24"/>
          <w:szCs w:val="24"/>
        </w:rPr>
        <w:t>E.</w:t>
      </w:r>
      <w:r w:rsidR="00406FE0" w:rsidRPr="00EB5100">
        <w:rPr>
          <w:bCs/>
          <w:sz w:val="24"/>
          <w:szCs w:val="24"/>
        </w:rPr>
        <w:t> </w:t>
      </w:r>
      <w:proofErr w:type="spellStart"/>
      <w:r w:rsidRPr="00EB5100">
        <w:rPr>
          <w:bCs/>
          <w:sz w:val="24"/>
          <w:szCs w:val="24"/>
        </w:rPr>
        <w:t>Rinkēvičs</w:t>
      </w:r>
      <w:proofErr w:type="spellEnd"/>
    </w:p>
    <w:p w:rsidR="005871B7" w:rsidRPr="00EB5100" w:rsidRDefault="005871B7" w:rsidP="005871B7">
      <w:pPr>
        <w:rPr>
          <w:lang w:val="lv-LV"/>
        </w:rPr>
      </w:pPr>
    </w:p>
    <w:p w:rsidR="00ED261C" w:rsidRPr="00EB5100" w:rsidRDefault="00ED261C" w:rsidP="005871B7">
      <w:pPr>
        <w:rPr>
          <w:lang w:val="lv-LV"/>
        </w:rPr>
      </w:pPr>
    </w:p>
    <w:p w:rsidR="00ED261C" w:rsidRDefault="00ED261C" w:rsidP="005871B7">
      <w:pPr>
        <w:rPr>
          <w:lang w:val="lv-LV"/>
        </w:rPr>
      </w:pPr>
    </w:p>
    <w:p w:rsidR="00174B87" w:rsidRPr="00EB5100" w:rsidRDefault="00174B87" w:rsidP="005871B7">
      <w:pPr>
        <w:rPr>
          <w:lang w:val="lv-LV"/>
        </w:rPr>
      </w:pPr>
    </w:p>
    <w:p w:rsidR="00F1586F" w:rsidRPr="00EB5100" w:rsidRDefault="00F1586F" w:rsidP="005871B7">
      <w:pPr>
        <w:rPr>
          <w:lang w:val="lv-LV"/>
        </w:rPr>
      </w:pPr>
    </w:p>
    <w:p w:rsidR="00ED261C" w:rsidRPr="00EB5100" w:rsidRDefault="00ED261C" w:rsidP="005871B7">
      <w:pPr>
        <w:rPr>
          <w:lang w:val="lv-LV"/>
        </w:rPr>
      </w:pPr>
    </w:p>
    <w:p w:rsidR="00174B87" w:rsidRDefault="00174B87" w:rsidP="00174B8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20.08.2014 12:59</w:t>
      </w:r>
    </w:p>
    <w:p w:rsidR="00174B87" w:rsidRDefault="00174B87" w:rsidP="00174B8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162</w:t>
      </w:r>
    </w:p>
    <w:p w:rsidR="00174B87" w:rsidRDefault="00174B87" w:rsidP="00174B8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Elīna Brimerberga </w:t>
      </w:r>
    </w:p>
    <w:p w:rsidR="00174B87" w:rsidRDefault="00174B87" w:rsidP="00174B8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Ekonomisko attiecību un attīstības sadarbības politikas departamenta</w:t>
      </w:r>
    </w:p>
    <w:p w:rsidR="00174B87" w:rsidRDefault="00174B87" w:rsidP="00174B87">
      <w:pPr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OECD un ekonomiskās sadarbības nodaļas vecākā referente</w:t>
      </w:r>
    </w:p>
    <w:p w:rsidR="004A6423" w:rsidRPr="00804971" w:rsidRDefault="00174B87" w:rsidP="00174B87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Tālr</w:t>
      </w:r>
      <w:proofErr w:type="spellEnd"/>
      <w:r>
        <w:rPr>
          <w:sz w:val="20"/>
          <w:szCs w:val="20"/>
          <w:lang w:val="lv-LV"/>
        </w:rPr>
        <w:t xml:space="preserve">: 67015996; E-pasts: </w:t>
      </w:r>
      <w:hyperlink r:id="rId9" w:history="1">
        <w:r>
          <w:rPr>
            <w:rStyle w:val="Hyperlink"/>
            <w:sz w:val="20"/>
            <w:szCs w:val="20"/>
            <w:lang w:val="lv-LV"/>
          </w:rPr>
          <w:t>elina.brimerberga@mfa.gov.lv</w:t>
        </w:r>
      </w:hyperlink>
      <w:bookmarkStart w:id="0" w:name="_GoBack"/>
      <w:bookmarkEnd w:id="0"/>
    </w:p>
    <w:sectPr w:rsidR="004A6423" w:rsidRPr="00804971" w:rsidSect="00C53BBE">
      <w:footerReference w:type="default" r:id="rId10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2" w:rsidRDefault="004570F2">
      <w:r>
        <w:separator/>
      </w:r>
    </w:p>
  </w:endnote>
  <w:endnote w:type="continuationSeparator" w:id="0">
    <w:p w:rsidR="004570F2" w:rsidRDefault="004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1C" w:rsidRPr="00F1586F" w:rsidRDefault="003E0EF8" w:rsidP="00F1586F">
    <w:pPr>
      <w:pStyle w:val="Title"/>
      <w:widowControl w:val="0"/>
      <w:jc w:val="both"/>
      <w:rPr>
        <w:sz w:val="20"/>
      </w:rPr>
    </w:pPr>
    <w:r w:rsidRPr="00F1586F">
      <w:rPr>
        <w:sz w:val="20"/>
      </w:rPr>
      <w:t>A</w:t>
    </w:r>
    <w:r w:rsidR="00174B87">
      <w:rPr>
        <w:sz w:val="20"/>
      </w:rPr>
      <w:t>MProt_20</w:t>
    </w:r>
    <w:r w:rsidR="000606B7">
      <w:rPr>
        <w:sz w:val="20"/>
      </w:rPr>
      <w:t>08</w:t>
    </w:r>
    <w:r w:rsidR="00F1586F" w:rsidRPr="00F1586F">
      <w:rPr>
        <w:sz w:val="20"/>
      </w:rPr>
      <w:t>14</w:t>
    </w:r>
    <w:r w:rsidR="004A17FD" w:rsidRPr="00F1586F">
      <w:rPr>
        <w:sz w:val="20"/>
      </w:rPr>
      <w:t>_</w:t>
    </w:r>
    <w:r w:rsidR="0009220D">
      <w:rPr>
        <w:sz w:val="20"/>
      </w:rPr>
      <w:t>ESAO</w:t>
    </w:r>
    <w:r w:rsidR="000D4A77" w:rsidRPr="00F1586F">
      <w:rPr>
        <w:sz w:val="20"/>
      </w:rPr>
      <w:t>;</w:t>
    </w:r>
    <w:r w:rsidRPr="00F1586F">
      <w:rPr>
        <w:sz w:val="20"/>
      </w:rPr>
      <w:t xml:space="preserve"> </w:t>
    </w:r>
    <w:proofErr w:type="spellStart"/>
    <w:r w:rsidR="005D5869" w:rsidRPr="00F1586F">
      <w:rPr>
        <w:sz w:val="20"/>
      </w:rPr>
      <w:t>Protokollēmuma</w:t>
    </w:r>
    <w:proofErr w:type="spellEnd"/>
    <w:r w:rsidR="005D5869" w:rsidRPr="00F1586F">
      <w:rPr>
        <w:sz w:val="20"/>
      </w:rPr>
      <w:t xml:space="preserve"> projekts</w:t>
    </w:r>
    <w:r w:rsidR="00ED261C" w:rsidRPr="00F1586F">
      <w:rPr>
        <w:sz w:val="20"/>
      </w:rPr>
      <w:t xml:space="preserve"> </w:t>
    </w:r>
    <w:r w:rsidR="008418AB" w:rsidRPr="008418AB">
      <w:rPr>
        <w:sz w:val="20"/>
      </w:rPr>
      <w:t>Par Ministru kabineta rīkojuma projektu „Par finanšu līdzekļu piešķiršanu no valsts budžeta programmas „Līdzekļi neparedzētiem gadījumiem””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2" w:rsidRDefault="004570F2">
      <w:r>
        <w:separator/>
      </w:r>
    </w:p>
  </w:footnote>
  <w:footnote w:type="continuationSeparator" w:id="0">
    <w:p w:rsidR="004570F2" w:rsidRDefault="004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A27"/>
    <w:multiLevelType w:val="hybridMultilevel"/>
    <w:tmpl w:val="801405A0"/>
    <w:lvl w:ilvl="0" w:tplc="0426000F">
      <w:start w:val="2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451"/>
    <w:multiLevelType w:val="hybridMultilevel"/>
    <w:tmpl w:val="9A6CC878"/>
    <w:lvl w:ilvl="0" w:tplc="C13C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14A71"/>
    <w:multiLevelType w:val="hybridMultilevel"/>
    <w:tmpl w:val="4D7C1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DD6EB0"/>
    <w:multiLevelType w:val="hybridMultilevel"/>
    <w:tmpl w:val="5018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AB6"/>
    <w:multiLevelType w:val="hybridMultilevel"/>
    <w:tmpl w:val="FDF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07A1F"/>
    <w:rsid w:val="00013470"/>
    <w:rsid w:val="00020236"/>
    <w:rsid w:val="000232FB"/>
    <w:rsid w:val="00045F0C"/>
    <w:rsid w:val="000528B4"/>
    <w:rsid w:val="000570FA"/>
    <w:rsid w:val="000606B7"/>
    <w:rsid w:val="00062825"/>
    <w:rsid w:val="00066C10"/>
    <w:rsid w:val="0008624A"/>
    <w:rsid w:val="0009220D"/>
    <w:rsid w:val="000C13FF"/>
    <w:rsid w:val="000C614A"/>
    <w:rsid w:val="000D4A77"/>
    <w:rsid w:val="00107E69"/>
    <w:rsid w:val="00110C85"/>
    <w:rsid w:val="0012604B"/>
    <w:rsid w:val="00127C98"/>
    <w:rsid w:val="0014153A"/>
    <w:rsid w:val="001463CC"/>
    <w:rsid w:val="00147594"/>
    <w:rsid w:val="001533FF"/>
    <w:rsid w:val="00154946"/>
    <w:rsid w:val="001625A3"/>
    <w:rsid w:val="001639B8"/>
    <w:rsid w:val="00166140"/>
    <w:rsid w:val="0017347A"/>
    <w:rsid w:val="00174B87"/>
    <w:rsid w:val="001C5EA7"/>
    <w:rsid w:val="001D1978"/>
    <w:rsid w:val="001D4D25"/>
    <w:rsid w:val="001F1185"/>
    <w:rsid w:val="001F5E87"/>
    <w:rsid w:val="002224A4"/>
    <w:rsid w:val="00224E25"/>
    <w:rsid w:val="00241D0C"/>
    <w:rsid w:val="002815B8"/>
    <w:rsid w:val="002848E3"/>
    <w:rsid w:val="00296291"/>
    <w:rsid w:val="002A319E"/>
    <w:rsid w:val="002B56CE"/>
    <w:rsid w:val="002C15AF"/>
    <w:rsid w:val="002C3C71"/>
    <w:rsid w:val="002C6DBC"/>
    <w:rsid w:val="002D4377"/>
    <w:rsid w:val="00315442"/>
    <w:rsid w:val="00353657"/>
    <w:rsid w:val="003562E2"/>
    <w:rsid w:val="00364EF4"/>
    <w:rsid w:val="00380285"/>
    <w:rsid w:val="00383304"/>
    <w:rsid w:val="00393236"/>
    <w:rsid w:val="00397202"/>
    <w:rsid w:val="003A37C2"/>
    <w:rsid w:val="003C74FE"/>
    <w:rsid w:val="003E0EF8"/>
    <w:rsid w:val="003E19D3"/>
    <w:rsid w:val="003F10B2"/>
    <w:rsid w:val="00401561"/>
    <w:rsid w:val="00406FE0"/>
    <w:rsid w:val="00422C27"/>
    <w:rsid w:val="00440D8E"/>
    <w:rsid w:val="0045135B"/>
    <w:rsid w:val="004570F2"/>
    <w:rsid w:val="0045735C"/>
    <w:rsid w:val="00476664"/>
    <w:rsid w:val="00476AD3"/>
    <w:rsid w:val="00484601"/>
    <w:rsid w:val="0049388A"/>
    <w:rsid w:val="00494F64"/>
    <w:rsid w:val="004A17FD"/>
    <w:rsid w:val="004A6423"/>
    <w:rsid w:val="004B2C93"/>
    <w:rsid w:val="004D67A6"/>
    <w:rsid w:val="004D71C1"/>
    <w:rsid w:val="004D7445"/>
    <w:rsid w:val="004E0145"/>
    <w:rsid w:val="004F1BE0"/>
    <w:rsid w:val="004F450C"/>
    <w:rsid w:val="004F5A93"/>
    <w:rsid w:val="00505FD6"/>
    <w:rsid w:val="00562D46"/>
    <w:rsid w:val="005657DB"/>
    <w:rsid w:val="005710E7"/>
    <w:rsid w:val="00572B2A"/>
    <w:rsid w:val="005871B7"/>
    <w:rsid w:val="00590C78"/>
    <w:rsid w:val="0059264E"/>
    <w:rsid w:val="005A5932"/>
    <w:rsid w:val="005B36AD"/>
    <w:rsid w:val="005C4EA4"/>
    <w:rsid w:val="005D1B1D"/>
    <w:rsid w:val="005D5869"/>
    <w:rsid w:val="00611C78"/>
    <w:rsid w:val="00617E81"/>
    <w:rsid w:val="00621AEC"/>
    <w:rsid w:val="006235F1"/>
    <w:rsid w:val="0064264F"/>
    <w:rsid w:val="006765E7"/>
    <w:rsid w:val="00677F5E"/>
    <w:rsid w:val="006C5C47"/>
    <w:rsid w:val="006C7E2A"/>
    <w:rsid w:val="006E5B09"/>
    <w:rsid w:val="00702C39"/>
    <w:rsid w:val="007242DB"/>
    <w:rsid w:val="007379E1"/>
    <w:rsid w:val="007412D7"/>
    <w:rsid w:val="00774380"/>
    <w:rsid w:val="00777D0D"/>
    <w:rsid w:val="00782B76"/>
    <w:rsid w:val="007837A9"/>
    <w:rsid w:val="007844D6"/>
    <w:rsid w:val="00793E93"/>
    <w:rsid w:val="007B15B1"/>
    <w:rsid w:val="007C4812"/>
    <w:rsid w:val="007E4E38"/>
    <w:rsid w:val="00803751"/>
    <w:rsid w:val="00804971"/>
    <w:rsid w:val="00833F44"/>
    <w:rsid w:val="008418AB"/>
    <w:rsid w:val="008615F3"/>
    <w:rsid w:val="008704DB"/>
    <w:rsid w:val="008771AB"/>
    <w:rsid w:val="00884D7B"/>
    <w:rsid w:val="0088549E"/>
    <w:rsid w:val="008A2C79"/>
    <w:rsid w:val="008B207D"/>
    <w:rsid w:val="008C364C"/>
    <w:rsid w:val="008C79E6"/>
    <w:rsid w:val="008D64B5"/>
    <w:rsid w:val="008E5B2B"/>
    <w:rsid w:val="008F5B6F"/>
    <w:rsid w:val="008F7B12"/>
    <w:rsid w:val="00905942"/>
    <w:rsid w:val="0092230A"/>
    <w:rsid w:val="00925719"/>
    <w:rsid w:val="00926F2C"/>
    <w:rsid w:val="00930EA8"/>
    <w:rsid w:val="009331D7"/>
    <w:rsid w:val="00951DED"/>
    <w:rsid w:val="00957415"/>
    <w:rsid w:val="00967F7A"/>
    <w:rsid w:val="00982B9F"/>
    <w:rsid w:val="00983B1A"/>
    <w:rsid w:val="00984C53"/>
    <w:rsid w:val="009A0D2E"/>
    <w:rsid w:val="009B68FC"/>
    <w:rsid w:val="009C217A"/>
    <w:rsid w:val="00A149CC"/>
    <w:rsid w:val="00A20AD5"/>
    <w:rsid w:val="00A472FF"/>
    <w:rsid w:val="00A50BF0"/>
    <w:rsid w:val="00A52BC9"/>
    <w:rsid w:val="00A8022D"/>
    <w:rsid w:val="00A91AD6"/>
    <w:rsid w:val="00AA1AD1"/>
    <w:rsid w:val="00AA1C7B"/>
    <w:rsid w:val="00AA4244"/>
    <w:rsid w:val="00AB5406"/>
    <w:rsid w:val="00AC1E9E"/>
    <w:rsid w:val="00AE59AF"/>
    <w:rsid w:val="00AF6CDA"/>
    <w:rsid w:val="00B1253B"/>
    <w:rsid w:val="00B15FB2"/>
    <w:rsid w:val="00B16A59"/>
    <w:rsid w:val="00B1745C"/>
    <w:rsid w:val="00B26B54"/>
    <w:rsid w:val="00B342E1"/>
    <w:rsid w:val="00B422DB"/>
    <w:rsid w:val="00B5112F"/>
    <w:rsid w:val="00B6157D"/>
    <w:rsid w:val="00B65FD9"/>
    <w:rsid w:val="00B67A65"/>
    <w:rsid w:val="00B765D7"/>
    <w:rsid w:val="00B8733B"/>
    <w:rsid w:val="00BA06D5"/>
    <w:rsid w:val="00BB64EC"/>
    <w:rsid w:val="00BC4F1B"/>
    <w:rsid w:val="00BC5039"/>
    <w:rsid w:val="00BD71D7"/>
    <w:rsid w:val="00BD7CE5"/>
    <w:rsid w:val="00BD7D99"/>
    <w:rsid w:val="00BD7E26"/>
    <w:rsid w:val="00BE49AE"/>
    <w:rsid w:val="00BE51DC"/>
    <w:rsid w:val="00BF323B"/>
    <w:rsid w:val="00BF37D4"/>
    <w:rsid w:val="00C02F75"/>
    <w:rsid w:val="00C1787D"/>
    <w:rsid w:val="00C36585"/>
    <w:rsid w:val="00C45898"/>
    <w:rsid w:val="00C53BBE"/>
    <w:rsid w:val="00C6170C"/>
    <w:rsid w:val="00C7144B"/>
    <w:rsid w:val="00C7392E"/>
    <w:rsid w:val="00C741A3"/>
    <w:rsid w:val="00C83DBA"/>
    <w:rsid w:val="00C85A75"/>
    <w:rsid w:val="00CD4A1B"/>
    <w:rsid w:val="00CD5AD7"/>
    <w:rsid w:val="00CE4BB1"/>
    <w:rsid w:val="00CE4BE0"/>
    <w:rsid w:val="00CF3DAF"/>
    <w:rsid w:val="00CF4396"/>
    <w:rsid w:val="00CF604B"/>
    <w:rsid w:val="00CF73D3"/>
    <w:rsid w:val="00D03C2D"/>
    <w:rsid w:val="00D069BC"/>
    <w:rsid w:val="00D13B7F"/>
    <w:rsid w:val="00D36FF3"/>
    <w:rsid w:val="00D54590"/>
    <w:rsid w:val="00D7378D"/>
    <w:rsid w:val="00D869E6"/>
    <w:rsid w:val="00DC3D1C"/>
    <w:rsid w:val="00DC57DC"/>
    <w:rsid w:val="00DE43A1"/>
    <w:rsid w:val="00DE5F11"/>
    <w:rsid w:val="00DF089D"/>
    <w:rsid w:val="00DF3CF4"/>
    <w:rsid w:val="00E02442"/>
    <w:rsid w:val="00E042DB"/>
    <w:rsid w:val="00E143DE"/>
    <w:rsid w:val="00E5207D"/>
    <w:rsid w:val="00E547ED"/>
    <w:rsid w:val="00E65051"/>
    <w:rsid w:val="00E87DC6"/>
    <w:rsid w:val="00E9145F"/>
    <w:rsid w:val="00E93862"/>
    <w:rsid w:val="00EA3B84"/>
    <w:rsid w:val="00EB5100"/>
    <w:rsid w:val="00ED2432"/>
    <w:rsid w:val="00ED261C"/>
    <w:rsid w:val="00EE34AE"/>
    <w:rsid w:val="00EF7234"/>
    <w:rsid w:val="00F11615"/>
    <w:rsid w:val="00F14BB3"/>
    <w:rsid w:val="00F1586F"/>
    <w:rsid w:val="00F1615E"/>
    <w:rsid w:val="00F20C2A"/>
    <w:rsid w:val="00F50CCC"/>
    <w:rsid w:val="00F60DDB"/>
    <w:rsid w:val="00F70AD9"/>
    <w:rsid w:val="00F75D14"/>
    <w:rsid w:val="00F76CB2"/>
    <w:rsid w:val="00F77630"/>
    <w:rsid w:val="00F861EE"/>
    <w:rsid w:val="00F95CC4"/>
    <w:rsid w:val="00FA0F6C"/>
    <w:rsid w:val="00FB40F5"/>
    <w:rsid w:val="00FB4D98"/>
    <w:rsid w:val="00FD3A70"/>
    <w:rsid w:val="00FE1502"/>
    <w:rsid w:val="00FE25C2"/>
    <w:rsid w:val="00FF3712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B51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B5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ina.brimerberga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EF92-AB47-402E-B752-9D8FB8F0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Elina Brimerberga</dc:creator>
  <cp:lastModifiedBy>Elina Brimerberga</cp:lastModifiedBy>
  <cp:revision>4</cp:revision>
  <cp:lastPrinted>2014-06-30T12:27:00Z</cp:lastPrinted>
  <dcterms:created xsi:type="dcterms:W3CDTF">2014-08-20T09:55:00Z</dcterms:created>
  <dcterms:modified xsi:type="dcterms:W3CDTF">2014-08-20T10:12:00Z</dcterms:modified>
</cp:coreProperties>
</file>