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FC02E7">
        <w:rPr>
          <w:b/>
          <w:sz w:val="28"/>
          <w:szCs w:val="28"/>
          <w:lang w:val="lv-LV"/>
        </w:rPr>
        <w:t>objektu</w:t>
      </w:r>
      <w:r w:rsidR="00584B11">
        <w:rPr>
          <w:b/>
          <w:sz w:val="28"/>
          <w:szCs w:val="28"/>
          <w:lang w:val="lv-LV"/>
        </w:rPr>
        <w:t xml:space="preserve"> </w:t>
      </w:r>
      <w:r w:rsidR="00FC02E7">
        <w:rPr>
          <w:b/>
          <w:sz w:val="28"/>
          <w:szCs w:val="28"/>
          <w:lang w:val="lv-LV"/>
        </w:rPr>
        <w:t>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Pr="00BB1870" w:rsidRDefault="00AF0649" w:rsidP="00AF0649">
            <w:pPr>
              <w:spacing w:after="120"/>
              <w:ind w:firstLine="720"/>
              <w:jc w:val="both"/>
              <w:rPr>
                <w:sz w:val="28"/>
                <w:szCs w:val="28"/>
              </w:rPr>
            </w:pPr>
            <w:r w:rsidRPr="00BB1870">
              <w:rPr>
                <w:sz w:val="28"/>
                <w:szCs w:val="28"/>
              </w:rPr>
              <w:t xml:space="preserve">Pamatojoties uz Privatizācijas likuma 12.panta ceturto un sesto daļu, Pabeigšanas likuma 6.panta piekto daļu, tikai Ministru kabinets var pieņemt lēmumu par attiecīga valsts īpašuma </w:t>
            </w:r>
            <w:r w:rsidRPr="00BB1870">
              <w:rPr>
                <w:sz w:val="28"/>
                <w:szCs w:val="28"/>
              </w:rPr>
              <w:lastRenderedPageBreak/>
              <w:t>objekta nodošanu privatizācijai vai atteikumu nodot privatizācijai, vienlaicīgi nosakot atsevišķus valsts īpašuma objekta privatizācijas nosacījumus.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AF0649" w:rsidP="00AF0649">
            <w:pPr>
              <w:spacing w:before="120"/>
              <w:ind w:firstLine="786"/>
              <w:jc w:val="both"/>
              <w:rPr>
                <w:sz w:val="28"/>
                <w:szCs w:val="28"/>
              </w:rPr>
            </w:pPr>
            <w:r w:rsidRPr="00BB187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BB1870" w:rsidRDefault="00AF0649" w:rsidP="00AF0649">
            <w:pPr>
              <w:spacing w:after="120"/>
              <w:ind w:firstLine="810"/>
              <w:jc w:val="both"/>
              <w:rPr>
                <w:sz w:val="28"/>
                <w:szCs w:val="28"/>
              </w:rPr>
            </w:pPr>
            <w:r w:rsidRPr="00BB1870">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w:t>
            </w:r>
            <w:r w:rsidRPr="00BB1870">
              <w:rPr>
                <w:sz w:val="28"/>
                <w:szCs w:val="28"/>
              </w:rPr>
              <w:lastRenderedPageBreak/>
              <w:t>attiecīgas valsts institūcijas personā 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FC02E7" w:rsidRPr="00CE10AD" w:rsidRDefault="00FC02E7" w:rsidP="00FC02E7">
            <w:pPr>
              <w:pStyle w:val="naiskr"/>
              <w:spacing w:before="0" w:after="120"/>
              <w:ind w:firstLine="720"/>
              <w:jc w:val="both"/>
              <w:rPr>
                <w:sz w:val="28"/>
                <w:szCs w:val="28"/>
              </w:rPr>
            </w:pPr>
            <w:r w:rsidRPr="00CE10AD">
              <w:rPr>
                <w:sz w:val="28"/>
                <w:szCs w:val="28"/>
              </w:rPr>
              <w:t>Privatizācijas aģentūras Privatizācijas ierosinājumu reģistrā</w:t>
            </w:r>
            <w:r w:rsidR="0045508E">
              <w:rPr>
                <w:sz w:val="28"/>
                <w:szCs w:val="28"/>
              </w:rPr>
              <w:t xml:space="preserve"> reģistrēti </w:t>
            </w:r>
            <w:r w:rsidR="001767CD">
              <w:rPr>
                <w:sz w:val="28"/>
                <w:szCs w:val="28"/>
              </w:rPr>
              <w:t xml:space="preserve">šādi </w:t>
            </w:r>
            <w:r w:rsidR="0045508E">
              <w:rPr>
                <w:sz w:val="28"/>
                <w:szCs w:val="28"/>
              </w:rPr>
              <w:t>privatizācijas ierosinājumi</w:t>
            </w:r>
            <w:r w:rsidRPr="00CE10AD">
              <w:rPr>
                <w:sz w:val="28"/>
                <w:szCs w:val="28"/>
              </w:rPr>
              <w:t>:</w:t>
            </w:r>
          </w:p>
          <w:p w:rsidR="00FC02E7" w:rsidRPr="00936246" w:rsidRDefault="001767CD" w:rsidP="00FC02E7">
            <w:pPr>
              <w:pStyle w:val="naiskr"/>
              <w:numPr>
                <w:ilvl w:val="0"/>
                <w:numId w:val="5"/>
              </w:numPr>
              <w:spacing w:before="0" w:after="120"/>
              <w:ind w:left="102" w:firstLine="0"/>
              <w:jc w:val="both"/>
              <w:rPr>
                <w:sz w:val="28"/>
                <w:szCs w:val="28"/>
              </w:rPr>
            </w:pPr>
            <w:r w:rsidRPr="00936246">
              <w:rPr>
                <w:sz w:val="28"/>
                <w:szCs w:val="28"/>
              </w:rPr>
              <w:t xml:space="preserve">Lienas </w:t>
            </w:r>
            <w:proofErr w:type="spellStart"/>
            <w:r w:rsidRPr="00936246">
              <w:rPr>
                <w:sz w:val="28"/>
                <w:szCs w:val="28"/>
              </w:rPr>
              <w:t>Šleieres</w:t>
            </w:r>
            <w:proofErr w:type="spellEnd"/>
            <w:r w:rsidRPr="00936246">
              <w:rPr>
                <w:sz w:val="28"/>
                <w:szCs w:val="28"/>
              </w:rPr>
              <w:t xml:space="preserve"> privatizācijas ierosinājums reģistrēts 2006.gada 31.augustā ar Nr.1.457</w:t>
            </w:r>
            <w:r w:rsidR="00936246" w:rsidRPr="00936246">
              <w:rPr>
                <w:sz w:val="28"/>
                <w:szCs w:val="28"/>
              </w:rPr>
              <w:t xml:space="preserve"> par </w:t>
            </w:r>
            <w:r w:rsidRPr="00936246">
              <w:rPr>
                <w:sz w:val="28"/>
                <w:szCs w:val="28"/>
              </w:rPr>
              <w:t>673/840 domājam</w:t>
            </w:r>
            <w:r w:rsidR="00936246" w:rsidRPr="00936246">
              <w:rPr>
                <w:sz w:val="28"/>
                <w:szCs w:val="28"/>
              </w:rPr>
              <w:t>o</w:t>
            </w:r>
            <w:r w:rsidRPr="00936246">
              <w:rPr>
                <w:sz w:val="28"/>
                <w:szCs w:val="28"/>
              </w:rPr>
              <w:t xml:space="preserve"> daļ</w:t>
            </w:r>
            <w:r w:rsidR="00936246" w:rsidRPr="00936246">
              <w:rPr>
                <w:sz w:val="28"/>
                <w:szCs w:val="28"/>
              </w:rPr>
              <w:t>u</w:t>
            </w:r>
            <w:r w:rsidRPr="00936246">
              <w:rPr>
                <w:sz w:val="28"/>
                <w:szCs w:val="28"/>
              </w:rPr>
              <w:t xml:space="preserve"> no garāžas (būves kadastra apzīmējums 0100 093 0084 007), Vecumnieku ielā, Rīgā, kas atrodas uz privatizācijas ierosinātāja</w:t>
            </w:r>
            <w:r w:rsidR="00936246" w:rsidRPr="00936246">
              <w:rPr>
                <w:sz w:val="28"/>
                <w:szCs w:val="28"/>
              </w:rPr>
              <w:t>i</w:t>
            </w:r>
            <w:r w:rsidRPr="00936246">
              <w:rPr>
                <w:sz w:val="28"/>
                <w:szCs w:val="28"/>
              </w:rPr>
              <w:t xml:space="preserve"> daļēji piederoša </w:t>
            </w:r>
            <w:r w:rsidRPr="00936246">
              <w:rPr>
                <w:snapToGrid w:val="0"/>
                <w:sz w:val="28"/>
                <w:szCs w:val="28"/>
              </w:rPr>
              <w:t xml:space="preserve">nekustamā īpašuma </w:t>
            </w:r>
            <w:r w:rsidR="002A0B49" w:rsidRPr="00936246">
              <w:rPr>
                <w:snapToGrid w:val="0"/>
                <w:sz w:val="28"/>
                <w:szCs w:val="28"/>
              </w:rPr>
              <w:t xml:space="preserve"> </w:t>
            </w:r>
            <w:r w:rsidR="002A0B49">
              <w:rPr>
                <w:snapToGrid w:val="0"/>
                <w:sz w:val="28"/>
                <w:szCs w:val="28"/>
              </w:rPr>
              <w:t>(</w:t>
            </w:r>
            <w:r w:rsidR="002A0B49" w:rsidRPr="00936246">
              <w:rPr>
                <w:snapToGrid w:val="0"/>
                <w:sz w:val="28"/>
                <w:szCs w:val="28"/>
              </w:rPr>
              <w:t>kadastra Nr.0100 093 0084</w:t>
            </w:r>
            <w:r w:rsidR="002A0B49">
              <w:rPr>
                <w:snapToGrid w:val="0"/>
                <w:sz w:val="28"/>
                <w:szCs w:val="28"/>
              </w:rPr>
              <w:t xml:space="preserve">) </w:t>
            </w:r>
            <w:r w:rsidRPr="00936246">
              <w:rPr>
                <w:snapToGrid w:val="0"/>
                <w:sz w:val="28"/>
                <w:szCs w:val="28"/>
              </w:rPr>
              <w:t xml:space="preserve">Vecumnieku ielā 3, </w:t>
            </w:r>
            <w:r w:rsidR="003910AB">
              <w:rPr>
                <w:snapToGrid w:val="0"/>
                <w:sz w:val="28"/>
                <w:szCs w:val="28"/>
              </w:rPr>
              <w:t>Rīgā</w:t>
            </w:r>
            <w:r w:rsidRPr="00936246">
              <w:rPr>
                <w:snapToGrid w:val="0"/>
                <w:sz w:val="28"/>
                <w:szCs w:val="28"/>
              </w:rPr>
              <w:t>, sastāvā esoša zemesgabala (zemes vienības kadastra apzīmējums 0100 093 0084)</w:t>
            </w:r>
            <w:r w:rsidR="002A0B49">
              <w:rPr>
                <w:snapToGrid w:val="0"/>
                <w:sz w:val="28"/>
                <w:szCs w:val="28"/>
              </w:rPr>
              <w:t>,</w:t>
            </w:r>
            <w:r w:rsidRPr="00936246">
              <w:rPr>
                <w:snapToGrid w:val="0"/>
                <w:sz w:val="28"/>
                <w:szCs w:val="28"/>
              </w:rPr>
              <w:t xml:space="preserve"> </w:t>
            </w:r>
            <w:r w:rsidR="00936246" w:rsidRPr="00936246">
              <w:rPr>
                <w:sz w:val="28"/>
                <w:szCs w:val="28"/>
              </w:rPr>
              <w:t>privatizāciju</w:t>
            </w:r>
            <w:r w:rsidR="00FC02E7" w:rsidRPr="00936246">
              <w:rPr>
                <w:sz w:val="28"/>
                <w:szCs w:val="28"/>
              </w:rPr>
              <w:t>;</w:t>
            </w:r>
          </w:p>
          <w:p w:rsidR="00FC02E7" w:rsidRPr="00A01C93" w:rsidRDefault="00A01C93" w:rsidP="00FC02E7">
            <w:pPr>
              <w:pStyle w:val="naiskr"/>
              <w:numPr>
                <w:ilvl w:val="0"/>
                <w:numId w:val="5"/>
              </w:numPr>
              <w:spacing w:before="0" w:after="120"/>
              <w:ind w:left="102" w:firstLine="0"/>
              <w:jc w:val="both"/>
              <w:rPr>
                <w:sz w:val="28"/>
                <w:szCs w:val="28"/>
              </w:rPr>
            </w:pPr>
            <w:r w:rsidRPr="00A01C93">
              <w:rPr>
                <w:sz w:val="28"/>
                <w:szCs w:val="28"/>
              </w:rPr>
              <w:t xml:space="preserve">SIA </w:t>
            </w:r>
            <w:r w:rsidR="00627734">
              <w:rPr>
                <w:sz w:val="28"/>
                <w:szCs w:val="28"/>
              </w:rPr>
              <w:t>„</w:t>
            </w:r>
            <w:proofErr w:type="spellStart"/>
            <w:r w:rsidRPr="00A01C93">
              <w:rPr>
                <w:sz w:val="28"/>
                <w:szCs w:val="28"/>
              </w:rPr>
              <w:t>Krēmeri-2005</w:t>
            </w:r>
            <w:r w:rsidR="00627734">
              <w:rPr>
                <w:sz w:val="28"/>
                <w:szCs w:val="28"/>
              </w:rPr>
              <w:t>”</w:t>
            </w:r>
            <w:proofErr w:type="spellEnd"/>
            <w:r w:rsidRPr="00A01C93">
              <w:rPr>
                <w:sz w:val="28"/>
                <w:szCs w:val="28"/>
              </w:rPr>
              <w:t xml:space="preserve"> privatizācijas ierosinājums reģistrēts 2006.gada 31.augustā ar Nr.1.755 par </w:t>
            </w:r>
            <w:r w:rsidR="001767CD" w:rsidRPr="00A01C93">
              <w:rPr>
                <w:sz w:val="28"/>
                <w:szCs w:val="28"/>
              </w:rPr>
              <w:t xml:space="preserve">garāžas (būves kadastra apzīmējums 0100 097 0091 008), sūkņu stacijas (būves kadastra apzīmējums 0100 097 0091 009), garāžas (būves kadastra apzīmējums 0100 097 0091 010), sargu mājas (būves kadastra apzīmējums 0100 097 0091 020), nojumes (būves kadastra apzīmējums 0100 097 0091 021) un garāžas (būves kadastra apzīmējums 0100 097 0091 022) Zilajā ielā 3, Rīgā, kas atrodas uz privatizācijas ierosinātājam piederoša nekustamā īpašuma </w:t>
            </w:r>
            <w:r w:rsidR="00093B85">
              <w:rPr>
                <w:sz w:val="28"/>
                <w:szCs w:val="28"/>
              </w:rPr>
              <w:t>(</w:t>
            </w:r>
            <w:r w:rsidR="00093B85" w:rsidRPr="00A01C93">
              <w:rPr>
                <w:sz w:val="28"/>
                <w:szCs w:val="28"/>
              </w:rPr>
              <w:t>kadastra Nr.0100 097 0091</w:t>
            </w:r>
            <w:r w:rsidR="00093B85">
              <w:rPr>
                <w:sz w:val="28"/>
                <w:szCs w:val="28"/>
              </w:rPr>
              <w:t xml:space="preserve">) </w:t>
            </w:r>
            <w:proofErr w:type="spellStart"/>
            <w:r w:rsidR="001767CD" w:rsidRPr="00A01C93">
              <w:rPr>
                <w:sz w:val="28"/>
                <w:szCs w:val="28"/>
              </w:rPr>
              <w:t>Krēmeros</w:t>
            </w:r>
            <w:proofErr w:type="spellEnd"/>
            <w:r w:rsidR="001767CD" w:rsidRPr="00A01C93">
              <w:rPr>
                <w:sz w:val="28"/>
                <w:szCs w:val="28"/>
              </w:rPr>
              <w:t xml:space="preserve"> 14, Rīgā, sastāvā esoša zemesgabala (zemes vienības kadastra apzīmējums 0100 097 0091)</w:t>
            </w:r>
            <w:r w:rsidR="00093B85">
              <w:rPr>
                <w:sz w:val="28"/>
                <w:szCs w:val="28"/>
              </w:rPr>
              <w:t>,</w:t>
            </w:r>
            <w:r w:rsidR="001767CD" w:rsidRPr="00A01C93">
              <w:rPr>
                <w:sz w:val="28"/>
                <w:szCs w:val="28"/>
              </w:rPr>
              <w:t xml:space="preserve"> </w:t>
            </w:r>
            <w:r w:rsidRPr="00A01C93">
              <w:rPr>
                <w:sz w:val="28"/>
                <w:szCs w:val="28"/>
              </w:rPr>
              <w:t>privatizāciju</w:t>
            </w:r>
            <w:r w:rsidR="001767CD" w:rsidRPr="00A01C93">
              <w:rPr>
                <w:sz w:val="28"/>
                <w:szCs w:val="28"/>
              </w:rPr>
              <w:t>;</w:t>
            </w:r>
          </w:p>
          <w:p w:rsidR="001767CD" w:rsidRPr="00A01C93" w:rsidRDefault="00A01C93" w:rsidP="00FC02E7">
            <w:pPr>
              <w:pStyle w:val="naiskr"/>
              <w:numPr>
                <w:ilvl w:val="0"/>
                <w:numId w:val="5"/>
              </w:numPr>
              <w:spacing w:before="0" w:after="120"/>
              <w:ind w:left="102" w:firstLine="0"/>
              <w:jc w:val="both"/>
              <w:rPr>
                <w:sz w:val="28"/>
                <w:szCs w:val="28"/>
              </w:rPr>
            </w:pPr>
            <w:r w:rsidRPr="00A01C93">
              <w:rPr>
                <w:sz w:val="28"/>
                <w:szCs w:val="28"/>
              </w:rPr>
              <w:t xml:space="preserve">SIA </w:t>
            </w:r>
            <w:proofErr w:type="spellStart"/>
            <w:r w:rsidRPr="00A01C93">
              <w:rPr>
                <w:sz w:val="28"/>
                <w:szCs w:val="28"/>
              </w:rPr>
              <w:t>Krēmeri-2005</w:t>
            </w:r>
            <w:proofErr w:type="spellEnd"/>
            <w:r w:rsidRPr="00A01C93">
              <w:rPr>
                <w:sz w:val="28"/>
                <w:szCs w:val="28"/>
              </w:rPr>
              <w:t xml:space="preserve"> privatizācijas ierosinājums reģistrēts 2006.gada 31.augustā ar Nr.1.755 par </w:t>
            </w:r>
            <w:r w:rsidR="001767CD" w:rsidRPr="00A01C93">
              <w:rPr>
                <w:sz w:val="28"/>
                <w:szCs w:val="28"/>
              </w:rPr>
              <w:t xml:space="preserve">angāra (būves </w:t>
            </w:r>
            <w:r w:rsidR="001767CD" w:rsidRPr="00A01C93">
              <w:rPr>
                <w:sz w:val="28"/>
                <w:szCs w:val="28"/>
              </w:rPr>
              <w:lastRenderedPageBreak/>
              <w:t xml:space="preserve">kadastra apzīmējums 0100 097 2000 003) Zilajā ielā 3, Rīgā, kas atrodas uz privatizācijas ierosinātājam piederoša nekustamā īpašuma </w:t>
            </w:r>
            <w:r w:rsidR="0098657A">
              <w:rPr>
                <w:sz w:val="28"/>
                <w:szCs w:val="28"/>
              </w:rPr>
              <w:t>(</w:t>
            </w:r>
            <w:r w:rsidR="0098657A" w:rsidRPr="00A01C93">
              <w:rPr>
                <w:sz w:val="28"/>
                <w:szCs w:val="28"/>
              </w:rPr>
              <w:t>kadastra Nr.0100 097 2000</w:t>
            </w:r>
            <w:r w:rsidR="0098657A">
              <w:rPr>
                <w:sz w:val="28"/>
                <w:szCs w:val="28"/>
              </w:rPr>
              <w:t xml:space="preserve">) </w:t>
            </w:r>
            <w:proofErr w:type="spellStart"/>
            <w:r w:rsidR="001767CD" w:rsidRPr="00A01C93">
              <w:rPr>
                <w:sz w:val="28"/>
                <w:szCs w:val="28"/>
              </w:rPr>
              <w:t>Krēmeros</w:t>
            </w:r>
            <w:proofErr w:type="spellEnd"/>
            <w:r w:rsidR="001767CD" w:rsidRPr="00A01C93">
              <w:rPr>
                <w:sz w:val="28"/>
                <w:szCs w:val="28"/>
              </w:rPr>
              <w:t xml:space="preserve"> 14, Rīgā, sastāvā esoša zemesgabala (zemes vienības kadastra apzīmējums 0100 097 2000)</w:t>
            </w:r>
            <w:r w:rsidR="0098657A">
              <w:rPr>
                <w:sz w:val="28"/>
                <w:szCs w:val="28"/>
              </w:rPr>
              <w:t>,</w:t>
            </w:r>
            <w:r w:rsidR="001767CD" w:rsidRPr="00A01C93">
              <w:rPr>
                <w:sz w:val="28"/>
                <w:szCs w:val="28"/>
              </w:rPr>
              <w:t xml:space="preserve"> </w:t>
            </w:r>
            <w:r>
              <w:rPr>
                <w:sz w:val="28"/>
                <w:szCs w:val="28"/>
              </w:rPr>
              <w:t>privatizāciju</w:t>
            </w:r>
            <w:r w:rsidR="001767CD" w:rsidRPr="00A01C93">
              <w:rPr>
                <w:sz w:val="28"/>
                <w:szCs w:val="28"/>
              </w:rPr>
              <w:t>.</w:t>
            </w:r>
          </w:p>
          <w:p w:rsidR="00C22E6D" w:rsidRPr="00001DD5" w:rsidRDefault="00C22E6D" w:rsidP="00FC02E7">
            <w:pPr>
              <w:pStyle w:val="naiskr"/>
              <w:spacing w:before="0" w:after="120"/>
              <w:ind w:firstLine="502"/>
              <w:jc w:val="both"/>
              <w:rPr>
                <w:sz w:val="28"/>
                <w:szCs w:val="28"/>
              </w:rPr>
            </w:pPr>
            <w:r w:rsidRPr="00CE10AD">
              <w:rPr>
                <w:sz w:val="28"/>
                <w:szCs w:val="28"/>
              </w:rPr>
              <w:t>Ar Ministru kabineta 2008.gada 13.novembra rīkojumu Nr.714 „Par valsts akciju sabiedrības „Privatizācijas 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pielikum</w:t>
            </w:r>
            <w:r w:rsidR="00950E0D">
              <w:rPr>
                <w:sz w:val="28"/>
                <w:szCs w:val="28"/>
              </w:rPr>
              <w:t>a</w:t>
            </w:r>
            <w:r w:rsidRPr="00CE10AD">
              <w:rPr>
                <w:sz w:val="28"/>
                <w:szCs w:val="28"/>
              </w:rPr>
              <w:t xml:space="preserve"> </w:t>
            </w:r>
            <w:r w:rsidR="004A17C5">
              <w:rPr>
                <w:sz w:val="28"/>
                <w:szCs w:val="28"/>
              </w:rPr>
              <w:t xml:space="preserve">40., 41. un </w:t>
            </w:r>
            <w:r w:rsidR="00BF7AA5">
              <w:rPr>
                <w:sz w:val="28"/>
                <w:szCs w:val="28"/>
              </w:rPr>
              <w:t xml:space="preserve">48.punktā </w:t>
            </w:r>
            <w:r w:rsidR="00001DD5" w:rsidRPr="00001DD5">
              <w:rPr>
                <w:sz w:val="28"/>
                <w:szCs w:val="28"/>
              </w:rPr>
              <w:t xml:space="preserve">ir iekļauti </w:t>
            </w:r>
            <w:r w:rsidR="00BF7AA5">
              <w:rPr>
                <w:sz w:val="28"/>
                <w:szCs w:val="28"/>
              </w:rPr>
              <w:t>augstā</w:t>
            </w:r>
            <w:r w:rsidR="00622D3D">
              <w:rPr>
                <w:sz w:val="28"/>
                <w:szCs w:val="28"/>
              </w:rPr>
              <w:t>k</w:t>
            </w:r>
            <w:r w:rsidR="00BF7AA5">
              <w:rPr>
                <w:sz w:val="28"/>
                <w:szCs w:val="28"/>
              </w:rPr>
              <w:t xml:space="preserve"> minētie</w:t>
            </w:r>
            <w:r w:rsidR="000C3F35">
              <w:rPr>
                <w:sz w:val="28"/>
                <w:szCs w:val="28"/>
              </w:rPr>
              <w:t xml:space="preserve">, privatizācijai ierosinātie </w:t>
            </w:r>
            <w:r w:rsidR="00BF7AA5">
              <w:rPr>
                <w:sz w:val="28"/>
                <w:szCs w:val="28"/>
              </w:rPr>
              <w:t xml:space="preserve">nekustamie </w:t>
            </w:r>
            <w:r w:rsidR="00001DD5" w:rsidRPr="00001DD5">
              <w:rPr>
                <w:sz w:val="28"/>
                <w:szCs w:val="28"/>
              </w:rPr>
              <w:t>īpašum</w:t>
            </w:r>
            <w:r w:rsidR="000C3F35">
              <w:rPr>
                <w:sz w:val="28"/>
                <w:szCs w:val="28"/>
              </w:rPr>
              <w:t>i</w:t>
            </w:r>
            <w:r w:rsidR="00BF7AA5">
              <w:rPr>
                <w:sz w:val="28"/>
                <w:szCs w:val="28"/>
              </w:rPr>
              <w:t>.</w:t>
            </w:r>
          </w:p>
          <w:p w:rsidR="00FC02E7" w:rsidRPr="006321BB" w:rsidRDefault="00FC02E7" w:rsidP="00FC02E7">
            <w:pPr>
              <w:pStyle w:val="naiskr"/>
              <w:spacing w:before="0" w:after="120"/>
              <w:ind w:firstLine="502"/>
              <w:jc w:val="both"/>
              <w:rPr>
                <w:sz w:val="28"/>
                <w:szCs w:val="28"/>
              </w:rPr>
            </w:pPr>
            <w:r w:rsidRPr="006321BB">
              <w:rPr>
                <w:sz w:val="28"/>
                <w:szCs w:val="28"/>
              </w:rPr>
              <w:t xml:space="preserve">Ar Rīgas pilsētas Vidzemes priekšpilsētas tiesas 2012.gada </w:t>
            </w:r>
            <w:r w:rsidR="006B3459">
              <w:rPr>
                <w:sz w:val="28"/>
                <w:szCs w:val="28"/>
              </w:rPr>
              <w:t>9.oktobra</w:t>
            </w:r>
            <w:r w:rsidRPr="006321BB">
              <w:rPr>
                <w:sz w:val="28"/>
                <w:szCs w:val="28"/>
              </w:rPr>
              <w:t xml:space="preserve"> spriedumu (spriedums stājies likumīgā spēkā 2012.gada </w:t>
            </w:r>
            <w:r w:rsidR="006B3459">
              <w:rPr>
                <w:sz w:val="28"/>
                <w:szCs w:val="28"/>
              </w:rPr>
              <w:t>13.novembrī</w:t>
            </w:r>
            <w:r w:rsidRPr="006321BB">
              <w:rPr>
                <w:sz w:val="28"/>
                <w:szCs w:val="28"/>
              </w:rPr>
              <w:t>) lietā Nr.C</w:t>
            </w:r>
            <w:r w:rsidR="006B3459">
              <w:rPr>
                <w:sz w:val="28"/>
                <w:szCs w:val="28"/>
              </w:rPr>
              <w:t>30737210</w:t>
            </w:r>
            <w:r w:rsidRPr="006321BB">
              <w:rPr>
                <w:sz w:val="28"/>
                <w:szCs w:val="28"/>
              </w:rPr>
              <w:t xml:space="preserve"> nolemts apmierināt Privatizācijas aģentūras pieteikumu un konstatēt juridisko faktu</w:t>
            </w:r>
            <w:r w:rsidRPr="006B3459">
              <w:rPr>
                <w:sz w:val="28"/>
                <w:szCs w:val="28"/>
              </w:rPr>
              <w:t xml:space="preserve">, ka </w:t>
            </w:r>
            <w:r w:rsidR="006B3459" w:rsidRPr="006B3459">
              <w:rPr>
                <w:sz w:val="28"/>
                <w:szCs w:val="28"/>
              </w:rPr>
              <w:t xml:space="preserve">673/840 domājamās daļas no garāžas </w:t>
            </w:r>
            <w:r w:rsidRPr="006B3459">
              <w:rPr>
                <w:sz w:val="28"/>
                <w:szCs w:val="28"/>
              </w:rPr>
              <w:t>ēka</w:t>
            </w:r>
            <w:r w:rsidR="006321BB" w:rsidRPr="006B3459">
              <w:rPr>
                <w:sz w:val="28"/>
                <w:szCs w:val="28"/>
              </w:rPr>
              <w:t>s</w:t>
            </w:r>
            <w:r w:rsidRPr="006B3459">
              <w:rPr>
                <w:sz w:val="28"/>
                <w:szCs w:val="28"/>
              </w:rPr>
              <w:t xml:space="preserve"> </w:t>
            </w:r>
            <w:r w:rsidR="00266872" w:rsidRPr="006B3459">
              <w:rPr>
                <w:sz w:val="28"/>
                <w:szCs w:val="28"/>
              </w:rPr>
              <w:t>(</w:t>
            </w:r>
            <w:r w:rsidR="006321BB" w:rsidRPr="006B3459">
              <w:rPr>
                <w:sz w:val="28"/>
                <w:szCs w:val="28"/>
              </w:rPr>
              <w:t>būv</w:t>
            </w:r>
            <w:r w:rsidR="006B3459" w:rsidRPr="006B3459">
              <w:rPr>
                <w:sz w:val="28"/>
                <w:szCs w:val="28"/>
              </w:rPr>
              <w:t>es</w:t>
            </w:r>
            <w:r w:rsidR="006321BB" w:rsidRPr="006B3459">
              <w:rPr>
                <w:sz w:val="28"/>
                <w:szCs w:val="28"/>
              </w:rPr>
              <w:t xml:space="preserve"> kadastra apzīmējum</w:t>
            </w:r>
            <w:r w:rsidR="006B3459" w:rsidRPr="006B3459">
              <w:rPr>
                <w:sz w:val="28"/>
                <w:szCs w:val="28"/>
              </w:rPr>
              <w:t>s</w:t>
            </w:r>
            <w:r w:rsidR="006321BB" w:rsidRPr="006B3459">
              <w:rPr>
                <w:sz w:val="28"/>
                <w:szCs w:val="28"/>
              </w:rPr>
              <w:t xml:space="preserve"> </w:t>
            </w:r>
            <w:r w:rsidR="006B3459" w:rsidRPr="006B3459">
              <w:rPr>
                <w:snapToGrid w:val="0"/>
                <w:sz w:val="28"/>
                <w:szCs w:val="28"/>
              </w:rPr>
              <w:t>0100 093 0084 007) Vecumnieku ielā b/n</w:t>
            </w:r>
            <w:r w:rsidR="00266872" w:rsidRPr="006B3459">
              <w:rPr>
                <w:sz w:val="28"/>
                <w:szCs w:val="28"/>
              </w:rPr>
              <w:t xml:space="preserve">, </w:t>
            </w:r>
            <w:r w:rsidR="006B3459" w:rsidRPr="006B3459">
              <w:rPr>
                <w:sz w:val="28"/>
                <w:szCs w:val="28"/>
              </w:rPr>
              <w:t xml:space="preserve">Rīgā, </w:t>
            </w:r>
            <w:r w:rsidRPr="006B3459">
              <w:rPr>
                <w:sz w:val="28"/>
                <w:szCs w:val="28"/>
              </w:rPr>
              <w:t xml:space="preserve">kas atrodas uz zemesgabala </w:t>
            </w:r>
            <w:r w:rsidR="00EB5BCA">
              <w:rPr>
                <w:sz w:val="28"/>
                <w:szCs w:val="28"/>
              </w:rPr>
              <w:t xml:space="preserve">(zemes vienības kadastra apzīmējums </w:t>
            </w:r>
            <w:r w:rsidR="00EB5BCA" w:rsidRPr="00EB5BCA">
              <w:rPr>
                <w:sz w:val="28"/>
                <w:szCs w:val="28"/>
              </w:rPr>
              <w:t>0100 093 0084</w:t>
            </w:r>
            <w:r w:rsidR="00EB5BCA">
              <w:rPr>
                <w:sz w:val="28"/>
                <w:szCs w:val="28"/>
              </w:rPr>
              <w:t xml:space="preserve">) </w:t>
            </w:r>
            <w:r w:rsidR="006B3459" w:rsidRPr="006B3459">
              <w:rPr>
                <w:sz w:val="28"/>
                <w:szCs w:val="28"/>
              </w:rPr>
              <w:t xml:space="preserve">Vecumnieku ielā 3, Rīgā, </w:t>
            </w:r>
            <w:r w:rsidRPr="006B3459">
              <w:rPr>
                <w:sz w:val="28"/>
                <w:szCs w:val="28"/>
              </w:rPr>
              <w:t>ir bezīpašnieka lieta,</w:t>
            </w:r>
            <w:r w:rsidRPr="006B3459">
              <w:rPr>
                <w:color w:val="FF0000"/>
                <w:sz w:val="28"/>
                <w:szCs w:val="28"/>
              </w:rPr>
              <w:t xml:space="preserve"> </w:t>
            </w:r>
            <w:r w:rsidRPr="006B3459">
              <w:rPr>
                <w:sz w:val="28"/>
                <w:szCs w:val="28"/>
              </w:rPr>
              <w:t>kas piekritīga valstij.</w:t>
            </w:r>
          </w:p>
          <w:p w:rsidR="00FC02E7" w:rsidRPr="006321BB" w:rsidRDefault="006321BB" w:rsidP="00FC02E7">
            <w:pPr>
              <w:pStyle w:val="naiskr"/>
              <w:spacing w:before="0" w:after="120"/>
              <w:ind w:firstLine="502"/>
              <w:jc w:val="both"/>
              <w:rPr>
                <w:sz w:val="28"/>
                <w:szCs w:val="28"/>
                <w:highlight w:val="yellow"/>
              </w:rPr>
            </w:pPr>
            <w:r w:rsidRPr="006321BB">
              <w:rPr>
                <w:sz w:val="28"/>
                <w:szCs w:val="28"/>
              </w:rPr>
              <w:t xml:space="preserve">Ar Rīgas pilsētas Vidzemes priekšpilsētas tiesas 2012.gada </w:t>
            </w:r>
            <w:r w:rsidR="00172A4B">
              <w:rPr>
                <w:sz w:val="28"/>
                <w:szCs w:val="28"/>
              </w:rPr>
              <w:t>9</w:t>
            </w:r>
            <w:r>
              <w:rPr>
                <w:sz w:val="28"/>
                <w:szCs w:val="28"/>
              </w:rPr>
              <w:t>.oktobra</w:t>
            </w:r>
            <w:r w:rsidRPr="006321BB">
              <w:rPr>
                <w:sz w:val="28"/>
                <w:szCs w:val="28"/>
              </w:rPr>
              <w:t xml:space="preserve"> spriedumu (spriedums stājies likumīgā spēkā 2012.gada </w:t>
            </w:r>
            <w:r>
              <w:rPr>
                <w:sz w:val="28"/>
                <w:szCs w:val="28"/>
              </w:rPr>
              <w:t>13.novembrī</w:t>
            </w:r>
            <w:r w:rsidRPr="006321BB">
              <w:rPr>
                <w:sz w:val="28"/>
                <w:szCs w:val="28"/>
              </w:rPr>
              <w:t>) lietā Nr.C</w:t>
            </w:r>
            <w:r w:rsidR="000650BF">
              <w:rPr>
                <w:sz w:val="28"/>
                <w:szCs w:val="28"/>
              </w:rPr>
              <w:t>30725910</w:t>
            </w:r>
            <w:r w:rsidRPr="006321BB">
              <w:rPr>
                <w:sz w:val="28"/>
                <w:szCs w:val="28"/>
              </w:rPr>
              <w:t xml:space="preserve"> nolemts apmierināt Privatizācijas aģentūras pieteikumu un konstatēt juridisko faktu, ka ēkas (būvju </w:t>
            </w:r>
            <w:r w:rsidRPr="006321BB">
              <w:rPr>
                <w:sz w:val="28"/>
                <w:szCs w:val="28"/>
              </w:rPr>
              <w:lastRenderedPageBreak/>
              <w:t xml:space="preserve">kadastra apzīmējumi </w:t>
            </w:r>
            <w:r w:rsidR="000650BF">
              <w:rPr>
                <w:snapToGrid w:val="0"/>
                <w:sz w:val="28"/>
                <w:szCs w:val="28"/>
              </w:rPr>
              <w:t>0100 097 0091 008, 0100 097 0091 009, 0100 097 0091 010, 0100 097 0091 020, 0100 097 0091 021 un 0100 097 0091 022</w:t>
            </w:r>
            <w:r w:rsidRPr="006321BB">
              <w:rPr>
                <w:sz w:val="28"/>
                <w:szCs w:val="28"/>
              </w:rPr>
              <w:t xml:space="preserve">), kas atrodas uz zemesgabala </w:t>
            </w:r>
            <w:r w:rsidR="00EB5BCA">
              <w:rPr>
                <w:sz w:val="28"/>
                <w:szCs w:val="28"/>
              </w:rPr>
              <w:t xml:space="preserve">(zemes vienības kadastra apzīmējums </w:t>
            </w:r>
            <w:r w:rsidR="00EB5BCA">
              <w:rPr>
                <w:snapToGrid w:val="0"/>
                <w:sz w:val="28"/>
                <w:szCs w:val="28"/>
              </w:rPr>
              <w:t xml:space="preserve">0100 097 0091) </w:t>
            </w:r>
            <w:proofErr w:type="spellStart"/>
            <w:r w:rsidR="000650BF">
              <w:rPr>
                <w:sz w:val="28"/>
                <w:szCs w:val="28"/>
              </w:rPr>
              <w:t>Krēmeri</w:t>
            </w:r>
            <w:proofErr w:type="spellEnd"/>
            <w:r w:rsidR="000650BF">
              <w:rPr>
                <w:sz w:val="28"/>
                <w:szCs w:val="28"/>
              </w:rPr>
              <w:t xml:space="preserve"> 14, Rīgā,</w:t>
            </w:r>
            <w:r w:rsidRPr="006321BB">
              <w:rPr>
                <w:sz w:val="28"/>
                <w:szCs w:val="28"/>
              </w:rPr>
              <w:t xml:space="preserve"> ir bezīpašnieka lieta,</w:t>
            </w:r>
            <w:r w:rsidRPr="006321BB">
              <w:rPr>
                <w:color w:val="FF0000"/>
                <w:sz w:val="28"/>
                <w:szCs w:val="28"/>
              </w:rPr>
              <w:t xml:space="preserve"> </w:t>
            </w:r>
            <w:r w:rsidRPr="006321BB">
              <w:rPr>
                <w:sz w:val="28"/>
                <w:szCs w:val="28"/>
              </w:rPr>
              <w:t>kas piekritīga valstij.</w:t>
            </w:r>
          </w:p>
          <w:p w:rsidR="00916096" w:rsidRDefault="000650BF" w:rsidP="00AF0649">
            <w:pPr>
              <w:tabs>
                <w:tab w:val="left" w:pos="850"/>
              </w:tabs>
              <w:spacing w:before="120" w:after="120"/>
              <w:ind w:firstLine="720"/>
              <w:jc w:val="both"/>
              <w:rPr>
                <w:sz w:val="28"/>
                <w:szCs w:val="28"/>
              </w:rPr>
            </w:pPr>
            <w:r w:rsidRPr="006321BB">
              <w:rPr>
                <w:sz w:val="28"/>
                <w:szCs w:val="28"/>
              </w:rPr>
              <w:t xml:space="preserve">Ar Rīgas pilsētas Vidzemes priekšpilsētas tiesas 2012.gada </w:t>
            </w:r>
            <w:r>
              <w:rPr>
                <w:sz w:val="28"/>
                <w:szCs w:val="28"/>
              </w:rPr>
              <w:t>23.janvāra</w:t>
            </w:r>
            <w:r w:rsidRPr="006321BB">
              <w:rPr>
                <w:sz w:val="28"/>
                <w:szCs w:val="28"/>
              </w:rPr>
              <w:t xml:space="preserve"> spriedumu (spriedums stājies likumīgā spēkā 2012.gada </w:t>
            </w:r>
            <w:r>
              <w:rPr>
                <w:sz w:val="28"/>
                <w:szCs w:val="28"/>
              </w:rPr>
              <w:t>14.februārī</w:t>
            </w:r>
            <w:r w:rsidRPr="006321BB">
              <w:rPr>
                <w:sz w:val="28"/>
                <w:szCs w:val="28"/>
              </w:rPr>
              <w:t>) lietā Nr.C</w:t>
            </w:r>
            <w:r>
              <w:rPr>
                <w:sz w:val="28"/>
                <w:szCs w:val="28"/>
              </w:rPr>
              <w:t>30730310</w:t>
            </w:r>
            <w:r w:rsidRPr="006321BB">
              <w:rPr>
                <w:sz w:val="28"/>
                <w:szCs w:val="28"/>
              </w:rPr>
              <w:t xml:space="preserve"> nolemts apmierināt Privatizācijas aģentūras pieteikumu un konstatēt juridisko faktu, ka ēka (būv</w:t>
            </w:r>
            <w:r>
              <w:rPr>
                <w:sz w:val="28"/>
                <w:szCs w:val="28"/>
              </w:rPr>
              <w:t>es</w:t>
            </w:r>
            <w:r w:rsidRPr="006321BB">
              <w:rPr>
                <w:sz w:val="28"/>
                <w:szCs w:val="28"/>
              </w:rPr>
              <w:t xml:space="preserve"> kadastra apzīmējum</w:t>
            </w:r>
            <w:r>
              <w:rPr>
                <w:sz w:val="28"/>
                <w:szCs w:val="28"/>
              </w:rPr>
              <w:t>s</w:t>
            </w:r>
            <w:r w:rsidRPr="006321BB">
              <w:rPr>
                <w:sz w:val="28"/>
                <w:szCs w:val="28"/>
              </w:rPr>
              <w:t xml:space="preserve"> </w:t>
            </w:r>
            <w:r>
              <w:rPr>
                <w:snapToGrid w:val="0"/>
                <w:sz w:val="28"/>
                <w:szCs w:val="28"/>
              </w:rPr>
              <w:t>0100 097 2000 003</w:t>
            </w:r>
            <w:r w:rsidRPr="006321BB">
              <w:rPr>
                <w:sz w:val="28"/>
                <w:szCs w:val="28"/>
              </w:rPr>
              <w:t>), kas atrodas uz zemesgabala</w:t>
            </w:r>
            <w:r w:rsidR="00EB5BCA">
              <w:rPr>
                <w:sz w:val="28"/>
                <w:szCs w:val="28"/>
              </w:rPr>
              <w:t xml:space="preserve"> (zemes vienības kadastra apzīmējums </w:t>
            </w:r>
            <w:r w:rsidR="00EB5BCA" w:rsidRPr="00EB5BCA">
              <w:rPr>
                <w:sz w:val="28"/>
                <w:szCs w:val="28"/>
              </w:rPr>
              <w:t>0100 097 2000</w:t>
            </w:r>
            <w:r w:rsidR="00EB5BCA">
              <w:rPr>
                <w:sz w:val="28"/>
                <w:szCs w:val="28"/>
              </w:rPr>
              <w:t xml:space="preserve">) </w:t>
            </w:r>
            <w:r w:rsidRPr="006321BB">
              <w:rPr>
                <w:sz w:val="28"/>
                <w:szCs w:val="28"/>
              </w:rPr>
              <w:t xml:space="preserve"> </w:t>
            </w:r>
            <w:proofErr w:type="spellStart"/>
            <w:r>
              <w:rPr>
                <w:sz w:val="28"/>
                <w:szCs w:val="28"/>
              </w:rPr>
              <w:t>Krēmeri</w:t>
            </w:r>
            <w:proofErr w:type="spellEnd"/>
            <w:r>
              <w:rPr>
                <w:sz w:val="28"/>
                <w:szCs w:val="28"/>
              </w:rPr>
              <w:t xml:space="preserve"> 14, Rīgā,</w:t>
            </w:r>
            <w:r w:rsidRPr="006321BB">
              <w:rPr>
                <w:sz w:val="28"/>
                <w:szCs w:val="28"/>
              </w:rPr>
              <w:t xml:space="preserve"> ir bezīpašnieka lieta,</w:t>
            </w:r>
            <w:r w:rsidRPr="006321BB">
              <w:rPr>
                <w:color w:val="FF0000"/>
                <w:sz w:val="28"/>
                <w:szCs w:val="28"/>
              </w:rPr>
              <w:t xml:space="preserve"> </w:t>
            </w:r>
            <w:r w:rsidRPr="006321BB">
              <w:rPr>
                <w:sz w:val="28"/>
                <w:szCs w:val="28"/>
              </w:rPr>
              <w:t>kas piekritīga valstij.</w:t>
            </w:r>
          </w:p>
          <w:p w:rsidR="00AF0649" w:rsidRPr="006321BB" w:rsidRDefault="00AF0649" w:rsidP="00AF0649">
            <w:pPr>
              <w:tabs>
                <w:tab w:val="left" w:pos="850"/>
              </w:tabs>
              <w:spacing w:before="120" w:after="120"/>
              <w:ind w:firstLine="720"/>
              <w:jc w:val="both"/>
              <w:rPr>
                <w:sz w:val="28"/>
                <w:szCs w:val="28"/>
              </w:rPr>
            </w:pPr>
            <w:r w:rsidRPr="006321BB">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(spēkā līdz 2013.gada 31.decembrim)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3A7CF6" w:rsidRDefault="00AF0649" w:rsidP="00AF0649">
            <w:pPr>
              <w:spacing w:before="120" w:after="120"/>
              <w:ind w:firstLine="786"/>
              <w:jc w:val="both"/>
              <w:rPr>
                <w:sz w:val="28"/>
                <w:szCs w:val="28"/>
              </w:rPr>
            </w:pPr>
            <w:r w:rsidRPr="006321BB">
              <w:rPr>
                <w:sz w:val="28"/>
                <w:szCs w:val="28"/>
              </w:rPr>
              <w:t>Atbilstoši Noteikumu Nr.315 22.punktam valstij piekritīgās mantas novērtēšanas komisijas</w:t>
            </w:r>
            <w:r w:rsidRPr="006321BB">
              <w:rPr>
                <w:rFonts w:ascii="Arial" w:hAnsi="Arial" w:cs="Arial"/>
                <w:sz w:val="28"/>
                <w:szCs w:val="28"/>
              </w:rPr>
              <w:t xml:space="preserve"> </w:t>
            </w:r>
            <w:r w:rsidRPr="006321BB">
              <w:rPr>
                <w:sz w:val="28"/>
                <w:szCs w:val="28"/>
              </w:rPr>
              <w:t xml:space="preserve">novērtējumu ieraksta valstij piekritīgās mantas aprakstes un novērtējuma aktā. Mantas </w:t>
            </w:r>
            <w:r w:rsidRPr="006321BB">
              <w:rPr>
                <w:sz w:val="28"/>
                <w:szCs w:val="28"/>
              </w:rPr>
              <w:lastRenderedPageBreak/>
              <w:t>novērtējuma aktu sastāda divos eksemplāros. Vienu eksemplāru glabā Valsts ieņēmumu dienestā, otru nodod komersantam, kas pieņēmis valstij piekritīgo mantu realizācijai, vai iestādei, kas pieņēmusi valstij piekritīgo mantu bez maksas</w:t>
            </w:r>
            <w:r w:rsidRPr="003A7CF6">
              <w:rPr>
                <w:sz w:val="28"/>
                <w:szCs w:val="28"/>
              </w:rPr>
              <w:t>.</w:t>
            </w:r>
          </w:p>
          <w:p w:rsidR="001C6D36" w:rsidRPr="00480772" w:rsidRDefault="001C6D36" w:rsidP="001C6D36">
            <w:pPr>
              <w:pStyle w:val="BodyText"/>
              <w:tabs>
                <w:tab w:val="left" w:pos="814"/>
                <w:tab w:val="left" w:pos="1129"/>
              </w:tabs>
              <w:ind w:firstLine="720"/>
              <w:jc w:val="both"/>
              <w:rPr>
                <w:sz w:val="28"/>
                <w:szCs w:val="28"/>
              </w:rPr>
            </w:pPr>
            <w:r w:rsidRPr="00480772">
              <w:rPr>
                <w:sz w:val="28"/>
                <w:szCs w:val="28"/>
              </w:rPr>
              <w:t xml:space="preserve">Valsts ieņēmumu dienesta Nodokļu parādu piedziņas pārvalde ar 2013.gada </w:t>
            </w:r>
            <w:r w:rsidR="00480772" w:rsidRPr="00480772">
              <w:rPr>
                <w:sz w:val="28"/>
                <w:szCs w:val="28"/>
              </w:rPr>
              <w:t>22.maija</w:t>
            </w:r>
            <w:r w:rsidRPr="00480772">
              <w:rPr>
                <w:sz w:val="28"/>
                <w:szCs w:val="28"/>
              </w:rPr>
              <w:t xml:space="preserve"> vēstuli Nr.4.2.3/</w:t>
            </w:r>
            <w:r w:rsidR="00480772" w:rsidRPr="00480772">
              <w:rPr>
                <w:sz w:val="28"/>
                <w:szCs w:val="28"/>
              </w:rPr>
              <w:t>41798</w:t>
            </w:r>
            <w:r w:rsidRPr="00480772">
              <w:rPr>
                <w:sz w:val="28"/>
                <w:szCs w:val="28"/>
              </w:rPr>
              <w:t xml:space="preserve"> ir informējusi, ka par bezīpašnieka mantu, kas piekritīga valstij, atzītais nekustamais īpašums </w:t>
            </w:r>
            <w:r w:rsidR="00480772" w:rsidRPr="00480772">
              <w:rPr>
                <w:sz w:val="28"/>
                <w:szCs w:val="28"/>
              </w:rPr>
              <w:t xml:space="preserve">673/840 domājamās daļas no garāžas (būves kadastra apzīmējums 0100 093 0087 007) Vecumnieku ielā b/n, kas atrodas uz zemesgabala </w:t>
            </w:r>
            <w:r w:rsidR="00EB5BCA">
              <w:rPr>
                <w:sz w:val="28"/>
                <w:szCs w:val="28"/>
              </w:rPr>
              <w:t xml:space="preserve">(zemes vienības kadastra apzīmējums </w:t>
            </w:r>
            <w:r w:rsidR="00EB5BCA" w:rsidRPr="00480772">
              <w:rPr>
                <w:snapToGrid w:val="0"/>
                <w:sz w:val="28"/>
                <w:szCs w:val="28"/>
              </w:rPr>
              <w:t>0100 093 0084</w:t>
            </w:r>
            <w:r w:rsidR="00EB5BCA">
              <w:rPr>
                <w:snapToGrid w:val="0"/>
                <w:sz w:val="28"/>
                <w:szCs w:val="28"/>
              </w:rPr>
              <w:t>)</w:t>
            </w:r>
            <w:r w:rsidR="00EB5BCA">
              <w:rPr>
                <w:sz w:val="28"/>
                <w:szCs w:val="28"/>
              </w:rPr>
              <w:t xml:space="preserve"> </w:t>
            </w:r>
            <w:r w:rsidR="00480772" w:rsidRPr="00480772">
              <w:rPr>
                <w:sz w:val="28"/>
                <w:szCs w:val="28"/>
              </w:rPr>
              <w:t xml:space="preserve">Vecumnieku ielā 3, Rīgā, </w:t>
            </w:r>
            <w:r w:rsidRPr="00480772">
              <w:rPr>
                <w:sz w:val="28"/>
                <w:szCs w:val="28"/>
              </w:rPr>
              <w:t xml:space="preserve">ir ņemts valsts uzskaitē 2013.gada </w:t>
            </w:r>
            <w:r w:rsidR="00480772" w:rsidRPr="00480772">
              <w:rPr>
                <w:sz w:val="28"/>
                <w:szCs w:val="28"/>
              </w:rPr>
              <w:t>10.maijā</w:t>
            </w:r>
            <w:r w:rsidRPr="00480772">
              <w:rPr>
                <w:sz w:val="28"/>
                <w:szCs w:val="28"/>
              </w:rPr>
              <w:t xml:space="preserve"> ar valstij piekritīgās mantas pieņemšanas un nodošanas aktu Nr.</w:t>
            </w:r>
            <w:r w:rsidR="00480772" w:rsidRPr="00480772">
              <w:rPr>
                <w:sz w:val="28"/>
                <w:szCs w:val="28"/>
              </w:rPr>
              <w:t>008267</w:t>
            </w:r>
            <w:r w:rsidRPr="00480772">
              <w:rPr>
                <w:sz w:val="28"/>
                <w:szCs w:val="28"/>
              </w:rPr>
              <w:t>.</w:t>
            </w:r>
          </w:p>
          <w:p w:rsidR="00480772" w:rsidRPr="00480772" w:rsidRDefault="00480772" w:rsidP="00480772">
            <w:pPr>
              <w:pStyle w:val="BodyText"/>
              <w:tabs>
                <w:tab w:val="left" w:pos="814"/>
                <w:tab w:val="left" w:pos="1129"/>
              </w:tabs>
              <w:ind w:firstLine="720"/>
              <w:jc w:val="both"/>
              <w:rPr>
                <w:sz w:val="28"/>
                <w:szCs w:val="28"/>
              </w:rPr>
            </w:pPr>
            <w:r w:rsidRPr="00480772">
              <w:rPr>
                <w:sz w:val="28"/>
                <w:szCs w:val="28"/>
              </w:rPr>
              <w:t>Valsts ieņēmumu dienesta Nodokļu parādu piedziņas pārvalde ar 2013.gada 2</w:t>
            </w:r>
            <w:r>
              <w:rPr>
                <w:sz w:val="28"/>
                <w:szCs w:val="28"/>
              </w:rPr>
              <w:t>4</w:t>
            </w:r>
            <w:r w:rsidRPr="00480772">
              <w:rPr>
                <w:sz w:val="28"/>
                <w:szCs w:val="28"/>
              </w:rPr>
              <w:t>.</w:t>
            </w:r>
            <w:r>
              <w:rPr>
                <w:sz w:val="28"/>
                <w:szCs w:val="28"/>
              </w:rPr>
              <w:t>septembra</w:t>
            </w:r>
            <w:r w:rsidRPr="00480772">
              <w:rPr>
                <w:sz w:val="28"/>
                <w:szCs w:val="28"/>
              </w:rPr>
              <w:t xml:space="preserve"> vēstuli Nr.4.2.3/</w:t>
            </w:r>
            <w:r>
              <w:rPr>
                <w:sz w:val="28"/>
                <w:szCs w:val="28"/>
              </w:rPr>
              <w:t>74405</w:t>
            </w:r>
            <w:r w:rsidRPr="00480772">
              <w:rPr>
                <w:sz w:val="28"/>
                <w:szCs w:val="28"/>
              </w:rPr>
              <w:t xml:space="preserve"> ir informējusi, ka par bezīpašnieka mantu, kas piekritīga valstij</w:t>
            </w:r>
            <w:r>
              <w:rPr>
                <w:sz w:val="28"/>
                <w:szCs w:val="28"/>
              </w:rPr>
              <w:t xml:space="preserve">,  atzītais nekustamais īpašums – ēkas Zilajā ielā 3, Rīgā, </w:t>
            </w:r>
            <w:r w:rsidRPr="00480772">
              <w:rPr>
                <w:sz w:val="28"/>
                <w:szCs w:val="28"/>
              </w:rPr>
              <w:t>kas atrodas uz zemesgabala</w:t>
            </w:r>
            <w:r w:rsidR="00F275E1">
              <w:rPr>
                <w:sz w:val="28"/>
                <w:szCs w:val="28"/>
              </w:rPr>
              <w:t xml:space="preserve"> (zemes vienības kadastra apzīmējums </w:t>
            </w:r>
            <w:r w:rsidR="00F275E1" w:rsidRPr="00F275E1">
              <w:rPr>
                <w:sz w:val="28"/>
                <w:szCs w:val="28"/>
              </w:rPr>
              <w:t>0100 097 0091</w:t>
            </w:r>
            <w:r w:rsidR="00F275E1">
              <w:rPr>
                <w:sz w:val="28"/>
                <w:szCs w:val="28"/>
              </w:rPr>
              <w:t>)</w:t>
            </w:r>
            <w:r w:rsidRPr="00480772">
              <w:rPr>
                <w:sz w:val="28"/>
                <w:szCs w:val="28"/>
              </w:rPr>
              <w:t xml:space="preserve"> </w:t>
            </w:r>
            <w:proofErr w:type="spellStart"/>
            <w:r>
              <w:rPr>
                <w:sz w:val="28"/>
                <w:szCs w:val="28"/>
              </w:rPr>
              <w:t>Krēmeri</w:t>
            </w:r>
            <w:proofErr w:type="spellEnd"/>
            <w:r>
              <w:rPr>
                <w:sz w:val="28"/>
                <w:szCs w:val="28"/>
              </w:rPr>
              <w:t xml:space="preserve"> 14</w:t>
            </w:r>
            <w:r w:rsidRPr="00480772">
              <w:rPr>
                <w:sz w:val="28"/>
                <w:szCs w:val="28"/>
              </w:rPr>
              <w:t xml:space="preserve">, Rīgā, ir ņemts valsts uzskaitē 2013.gada </w:t>
            </w:r>
            <w:r>
              <w:rPr>
                <w:sz w:val="28"/>
                <w:szCs w:val="28"/>
              </w:rPr>
              <w:t>18.septembrī</w:t>
            </w:r>
            <w:r w:rsidRPr="00480772">
              <w:rPr>
                <w:sz w:val="28"/>
                <w:szCs w:val="28"/>
              </w:rPr>
              <w:t xml:space="preserve"> ar valstij piekritīgās mantas pieņemšanas un nodošanas aktu Nr.</w:t>
            </w:r>
            <w:r>
              <w:rPr>
                <w:sz w:val="28"/>
                <w:szCs w:val="28"/>
              </w:rPr>
              <w:t>010105</w:t>
            </w:r>
            <w:r w:rsidRPr="00480772">
              <w:rPr>
                <w:sz w:val="28"/>
                <w:szCs w:val="28"/>
              </w:rPr>
              <w:t>.</w:t>
            </w:r>
          </w:p>
          <w:p w:rsidR="003A7CF6" w:rsidRPr="001C6D36" w:rsidRDefault="003A7CF6" w:rsidP="003A7CF6">
            <w:pPr>
              <w:spacing w:before="120" w:after="120"/>
              <w:ind w:firstLine="786"/>
              <w:jc w:val="both"/>
              <w:rPr>
                <w:sz w:val="28"/>
                <w:szCs w:val="28"/>
              </w:rPr>
            </w:pPr>
            <w:r w:rsidRPr="001C6D36">
              <w:rPr>
                <w:sz w:val="28"/>
                <w:szCs w:val="28"/>
              </w:rPr>
              <w:t xml:space="preserve">Valsts ieņēmumu dienesta Nodokļu parādu piedziņas pārvalde ar 2012.gada 22.novembra vēstuli Nr.4.2.3/97325 ir informējusi, ka par bezīpašnieka mantu, kas piekritīga valstij, atzītais nekustamais īpašums </w:t>
            </w:r>
            <w:proofErr w:type="spellStart"/>
            <w:r w:rsidR="001C6D36" w:rsidRPr="001C6D36">
              <w:rPr>
                <w:sz w:val="28"/>
                <w:szCs w:val="28"/>
              </w:rPr>
              <w:t>Krēmeri</w:t>
            </w:r>
            <w:proofErr w:type="spellEnd"/>
            <w:r w:rsidR="001C6D36" w:rsidRPr="001C6D36">
              <w:rPr>
                <w:sz w:val="28"/>
                <w:szCs w:val="28"/>
              </w:rPr>
              <w:t xml:space="preserve"> 14, Rīgā</w:t>
            </w:r>
            <w:r w:rsidRPr="001C6D36">
              <w:rPr>
                <w:sz w:val="28"/>
                <w:szCs w:val="28"/>
              </w:rPr>
              <w:t xml:space="preserve">, </w:t>
            </w:r>
            <w:r w:rsidR="00A64279" w:rsidRPr="008B1178">
              <w:rPr>
                <w:sz w:val="28"/>
                <w:szCs w:val="28"/>
              </w:rPr>
              <w:t>kas atrodas uz juridiskai personai piederoša zemesgabala (zemes vienības kadastra apzīmējums 0100 097 2000)</w:t>
            </w:r>
            <w:r w:rsidRPr="001C6D36">
              <w:rPr>
                <w:sz w:val="28"/>
                <w:szCs w:val="28"/>
              </w:rPr>
              <w:t xml:space="preserve">, ir ņemts valsts uzskaitē 2012.gada </w:t>
            </w:r>
            <w:r w:rsidR="001C6D36" w:rsidRPr="001C6D36">
              <w:rPr>
                <w:sz w:val="28"/>
                <w:szCs w:val="28"/>
              </w:rPr>
              <w:t>5</w:t>
            </w:r>
            <w:r w:rsidRPr="001C6D36">
              <w:rPr>
                <w:sz w:val="28"/>
                <w:szCs w:val="28"/>
              </w:rPr>
              <w:t xml:space="preserve">.novembrī ar valstij piekritīgās </w:t>
            </w:r>
            <w:r w:rsidRPr="001C6D36">
              <w:rPr>
                <w:sz w:val="28"/>
                <w:szCs w:val="28"/>
              </w:rPr>
              <w:lastRenderedPageBreak/>
              <w:t>mantas pieņemšanas un nodošanas aktu Nr.00</w:t>
            </w:r>
            <w:r w:rsidR="001C6D36" w:rsidRPr="001C6D36">
              <w:rPr>
                <w:sz w:val="28"/>
                <w:szCs w:val="28"/>
              </w:rPr>
              <w:t>8378</w:t>
            </w:r>
            <w:r w:rsidRPr="001C6D36">
              <w:rPr>
                <w:sz w:val="28"/>
                <w:szCs w:val="28"/>
              </w:rPr>
              <w:t>.</w:t>
            </w:r>
          </w:p>
          <w:p w:rsidR="003C6706" w:rsidRDefault="003C6706" w:rsidP="00676EC3">
            <w:pPr>
              <w:spacing w:after="120"/>
              <w:ind w:firstLine="219"/>
              <w:jc w:val="both"/>
              <w:rPr>
                <w:b/>
                <w:sz w:val="28"/>
                <w:szCs w:val="28"/>
              </w:rPr>
            </w:pPr>
          </w:p>
          <w:p w:rsidR="00676EC3" w:rsidRPr="00856FB3" w:rsidRDefault="003C6706" w:rsidP="00676EC3">
            <w:pPr>
              <w:spacing w:after="120"/>
              <w:ind w:firstLine="219"/>
              <w:jc w:val="both"/>
              <w:rPr>
                <w:b/>
                <w:sz w:val="28"/>
                <w:szCs w:val="28"/>
              </w:rPr>
            </w:pPr>
            <w:r>
              <w:rPr>
                <w:b/>
                <w:sz w:val="28"/>
                <w:szCs w:val="28"/>
              </w:rPr>
              <w:t>1</w:t>
            </w:r>
            <w:r w:rsidR="00676EC3" w:rsidRPr="00856FB3">
              <w:rPr>
                <w:b/>
                <w:sz w:val="28"/>
                <w:szCs w:val="28"/>
              </w:rPr>
              <w:t xml:space="preserve">. Valsts īpašuma objekts </w:t>
            </w:r>
            <w:r>
              <w:rPr>
                <w:b/>
                <w:sz w:val="28"/>
                <w:szCs w:val="28"/>
              </w:rPr>
              <w:t>Vecumnieku iel</w:t>
            </w:r>
            <w:r w:rsidR="00AC4F74">
              <w:rPr>
                <w:b/>
                <w:sz w:val="28"/>
                <w:szCs w:val="28"/>
              </w:rPr>
              <w:t>a, Rīga</w:t>
            </w:r>
          </w:p>
          <w:p w:rsidR="00676EC3" w:rsidRPr="00856FB3" w:rsidRDefault="00676EC3" w:rsidP="00676EC3">
            <w:pPr>
              <w:pStyle w:val="BodyTextIndent2"/>
              <w:ind w:firstLine="243"/>
              <w:rPr>
                <w:i w:val="0"/>
                <w:szCs w:val="28"/>
              </w:rPr>
            </w:pPr>
            <w:r w:rsidRPr="00856FB3">
              <w:rPr>
                <w:i w:val="0"/>
                <w:szCs w:val="28"/>
              </w:rPr>
              <w:t xml:space="preserve">1.1.Valsts īpašuma objekta sastāvs: </w:t>
            </w:r>
          </w:p>
          <w:p w:rsidR="00676EC3" w:rsidRPr="003C6706" w:rsidRDefault="00676EC3" w:rsidP="00676EC3">
            <w:pPr>
              <w:pStyle w:val="BodyTextIndent2"/>
              <w:ind w:firstLine="669"/>
              <w:rPr>
                <w:b w:val="0"/>
                <w:i w:val="0"/>
                <w:szCs w:val="28"/>
              </w:rPr>
            </w:pPr>
            <w:r w:rsidRPr="003C6706">
              <w:rPr>
                <w:b w:val="0"/>
                <w:i w:val="0"/>
                <w:szCs w:val="28"/>
              </w:rPr>
              <w:t xml:space="preserve">Nekustamais īpašums </w:t>
            </w:r>
            <w:r w:rsidR="00A31356" w:rsidRPr="0024549C">
              <w:rPr>
                <w:i w:val="0"/>
                <w:szCs w:val="28"/>
              </w:rPr>
              <w:t>(kadastra Nr.0100 593 0184)</w:t>
            </w:r>
            <w:r w:rsidR="00A31356">
              <w:rPr>
                <w:szCs w:val="28"/>
              </w:rPr>
              <w:t xml:space="preserve"> </w:t>
            </w:r>
            <w:r w:rsidRPr="003C6706">
              <w:rPr>
                <w:b w:val="0"/>
                <w:i w:val="0"/>
                <w:szCs w:val="28"/>
              </w:rPr>
              <w:t xml:space="preserve">sastāv no </w:t>
            </w:r>
            <w:r w:rsidR="003C6706" w:rsidRPr="003C6706">
              <w:rPr>
                <w:b w:val="0"/>
                <w:i w:val="0"/>
                <w:szCs w:val="28"/>
              </w:rPr>
              <w:t xml:space="preserve">673/840 domājamām daļām no garāžas ēkas (būves kadastra apzīmējums </w:t>
            </w:r>
            <w:r w:rsidR="003C6706" w:rsidRPr="003C6706">
              <w:rPr>
                <w:b w:val="0"/>
                <w:i w:val="0"/>
                <w:snapToGrid w:val="0"/>
                <w:szCs w:val="28"/>
              </w:rPr>
              <w:t xml:space="preserve">0100 093 0084 007) </w:t>
            </w:r>
            <w:r w:rsidRPr="003C6706">
              <w:rPr>
                <w:b w:val="0"/>
                <w:i w:val="0"/>
                <w:szCs w:val="28"/>
              </w:rPr>
              <w:t>(turpmāk arī – Objekts Nr.1).</w:t>
            </w:r>
          </w:p>
          <w:p w:rsidR="00676EC3" w:rsidRPr="00002B31" w:rsidRDefault="00676EC3" w:rsidP="00676EC3">
            <w:pPr>
              <w:spacing w:after="120"/>
              <w:ind w:firstLine="219"/>
              <w:jc w:val="both"/>
              <w:rPr>
                <w:b/>
                <w:sz w:val="28"/>
                <w:szCs w:val="28"/>
              </w:rPr>
            </w:pPr>
            <w:r w:rsidRPr="00002B31">
              <w:rPr>
                <w:b/>
                <w:sz w:val="28"/>
                <w:szCs w:val="28"/>
              </w:rPr>
              <w:t>1.2. Adrese, kadastra numurs un platība:</w:t>
            </w:r>
          </w:p>
          <w:p w:rsidR="00676EC3" w:rsidRPr="00002B31" w:rsidRDefault="00676EC3" w:rsidP="00676EC3">
            <w:pPr>
              <w:spacing w:after="120"/>
              <w:ind w:firstLine="669"/>
              <w:jc w:val="both"/>
              <w:rPr>
                <w:sz w:val="28"/>
                <w:szCs w:val="28"/>
              </w:rPr>
            </w:pPr>
            <w:r w:rsidRPr="00002B31">
              <w:rPr>
                <w:sz w:val="28"/>
                <w:szCs w:val="28"/>
              </w:rPr>
              <w:t xml:space="preserve">Objekta Nr.1 adrese atbilstoši Nekustamā īpašuma valsts kadastra informācijas sistēmas datiem nav norādīta, nekustamā īpašuma nosaukums ir </w:t>
            </w:r>
            <w:r w:rsidR="000D60A9">
              <w:rPr>
                <w:sz w:val="28"/>
                <w:szCs w:val="28"/>
              </w:rPr>
              <w:t>Vecumnieku iela</w:t>
            </w:r>
            <w:r w:rsidRPr="00002B31">
              <w:rPr>
                <w:sz w:val="28"/>
                <w:szCs w:val="28"/>
              </w:rPr>
              <w:t xml:space="preserve">, atrašanās vieta – </w:t>
            </w:r>
            <w:r w:rsidR="000D60A9">
              <w:rPr>
                <w:sz w:val="28"/>
                <w:szCs w:val="28"/>
              </w:rPr>
              <w:t>Rīga</w:t>
            </w:r>
            <w:r w:rsidRPr="00002B31">
              <w:rPr>
                <w:sz w:val="28"/>
                <w:szCs w:val="28"/>
              </w:rPr>
              <w:t xml:space="preserve">. </w:t>
            </w:r>
          </w:p>
          <w:p w:rsidR="00676EC3" w:rsidRDefault="00676EC3" w:rsidP="00676EC3">
            <w:pPr>
              <w:spacing w:after="120"/>
              <w:ind w:firstLine="669"/>
              <w:jc w:val="both"/>
              <w:rPr>
                <w:sz w:val="28"/>
                <w:szCs w:val="28"/>
              </w:rPr>
            </w:pPr>
            <w:r w:rsidRPr="00002B31">
              <w:rPr>
                <w:sz w:val="28"/>
                <w:szCs w:val="28"/>
              </w:rPr>
              <w:t>Objekta Nr.1 sastāvā ietilpstošā</w:t>
            </w:r>
            <w:r w:rsidR="000D60A9">
              <w:rPr>
                <w:sz w:val="28"/>
                <w:szCs w:val="28"/>
              </w:rPr>
              <w:t xml:space="preserve"> būve – garāža (būves kadastra apzīmējums 0100 093 0084 007) kopējā platība ir 84</w:t>
            </w:r>
            <w:r w:rsidR="00AC4F74">
              <w:rPr>
                <w:sz w:val="28"/>
                <w:szCs w:val="28"/>
              </w:rPr>
              <w:t>,00</w:t>
            </w:r>
            <w:r w:rsidR="000D60A9">
              <w:rPr>
                <w:sz w:val="28"/>
                <w:szCs w:val="28"/>
              </w:rPr>
              <w:t xml:space="preserve"> </w:t>
            </w:r>
            <w:r w:rsidR="000D60A9" w:rsidRPr="00002B31">
              <w:rPr>
                <w:sz w:val="28"/>
                <w:szCs w:val="28"/>
              </w:rPr>
              <w:t>m</w:t>
            </w:r>
            <w:r w:rsidR="000D60A9" w:rsidRPr="00002B31">
              <w:rPr>
                <w:sz w:val="28"/>
                <w:szCs w:val="28"/>
                <w:vertAlign w:val="superscript"/>
              </w:rPr>
              <w:t>2</w:t>
            </w:r>
            <w:r w:rsidR="000D60A9">
              <w:rPr>
                <w:sz w:val="28"/>
                <w:szCs w:val="28"/>
              </w:rPr>
              <w:t>. .</w:t>
            </w:r>
          </w:p>
          <w:p w:rsidR="000D60A9" w:rsidRPr="00002B31" w:rsidRDefault="00666FAE" w:rsidP="00676EC3">
            <w:pPr>
              <w:spacing w:after="120"/>
              <w:ind w:firstLine="669"/>
              <w:jc w:val="both"/>
              <w:rPr>
                <w:sz w:val="28"/>
                <w:szCs w:val="28"/>
              </w:rPr>
            </w:pPr>
            <w:r w:rsidRPr="00002B31">
              <w:rPr>
                <w:sz w:val="28"/>
                <w:szCs w:val="28"/>
              </w:rPr>
              <w:t>Objekta Nr.1 sastāvā ietilpstošā</w:t>
            </w:r>
            <w:r>
              <w:rPr>
                <w:sz w:val="28"/>
                <w:szCs w:val="28"/>
              </w:rPr>
              <w:t xml:space="preserve"> būve – garāža (būves kadastra apzīmējums 0100 093 0084 007) </w:t>
            </w:r>
            <w:r w:rsidR="000D60A9">
              <w:rPr>
                <w:sz w:val="28"/>
                <w:szCs w:val="28"/>
              </w:rPr>
              <w:t xml:space="preserve">sastāv no 5 (piecām) telpu grupām. </w:t>
            </w:r>
            <w:r>
              <w:rPr>
                <w:sz w:val="28"/>
                <w:szCs w:val="28"/>
              </w:rPr>
              <w:t>Objektu Nr.1 veido 4 (četras) telpu grupas.</w:t>
            </w:r>
          </w:p>
          <w:p w:rsidR="00676EC3" w:rsidRPr="00002B31" w:rsidRDefault="00676EC3" w:rsidP="00676EC3">
            <w:pPr>
              <w:spacing w:after="120"/>
              <w:ind w:firstLine="219"/>
              <w:jc w:val="both"/>
              <w:rPr>
                <w:b/>
                <w:sz w:val="28"/>
                <w:szCs w:val="28"/>
              </w:rPr>
            </w:pPr>
            <w:r w:rsidRPr="00002B31">
              <w:rPr>
                <w:b/>
                <w:sz w:val="28"/>
                <w:szCs w:val="28"/>
              </w:rPr>
              <w:t>1.3. Īpašuma tiesības:</w:t>
            </w:r>
          </w:p>
          <w:p w:rsidR="00676EC3" w:rsidRPr="00002B31" w:rsidRDefault="00676EC3" w:rsidP="00676EC3">
            <w:pPr>
              <w:spacing w:after="120"/>
              <w:ind w:firstLine="786"/>
              <w:jc w:val="both"/>
              <w:rPr>
                <w:sz w:val="28"/>
                <w:szCs w:val="28"/>
              </w:rPr>
            </w:pPr>
            <w:r w:rsidRPr="00002B31">
              <w:rPr>
                <w:sz w:val="28"/>
                <w:szCs w:val="28"/>
              </w:rPr>
              <w:t>Objekta Nr.1 īpašuma tiesības zemesgrāmatā nav nostiprinātas.</w:t>
            </w:r>
          </w:p>
          <w:p w:rsidR="00676EC3" w:rsidRDefault="00676EC3" w:rsidP="00676EC3">
            <w:pPr>
              <w:spacing w:after="120"/>
              <w:ind w:firstLine="720"/>
              <w:jc w:val="both"/>
              <w:rPr>
                <w:sz w:val="28"/>
                <w:szCs w:val="28"/>
              </w:rPr>
            </w:pPr>
            <w:r w:rsidRPr="006321BB">
              <w:rPr>
                <w:sz w:val="28"/>
                <w:szCs w:val="28"/>
              </w:rPr>
              <w:t xml:space="preserve">Ar Rīgas pilsētas Vidzemes priekšpilsētas tiesas 2012.gada </w:t>
            </w:r>
            <w:r w:rsidR="007148A9">
              <w:rPr>
                <w:sz w:val="28"/>
                <w:szCs w:val="28"/>
              </w:rPr>
              <w:t>9.oktobra</w:t>
            </w:r>
            <w:r w:rsidRPr="006321BB">
              <w:rPr>
                <w:sz w:val="28"/>
                <w:szCs w:val="28"/>
              </w:rPr>
              <w:t xml:space="preserve"> spriedumu (spriedums stājies likumīgā spēkā 2012.gada </w:t>
            </w:r>
            <w:r w:rsidR="007148A9">
              <w:rPr>
                <w:sz w:val="28"/>
                <w:szCs w:val="28"/>
              </w:rPr>
              <w:t>13.novembrī</w:t>
            </w:r>
            <w:r w:rsidRPr="006321BB">
              <w:rPr>
                <w:sz w:val="28"/>
                <w:szCs w:val="28"/>
              </w:rPr>
              <w:t>) lietā Nr.C</w:t>
            </w:r>
            <w:r w:rsidR="007148A9">
              <w:rPr>
                <w:sz w:val="28"/>
                <w:szCs w:val="28"/>
              </w:rPr>
              <w:t>30737210</w:t>
            </w:r>
            <w:r w:rsidRPr="006321BB">
              <w:rPr>
                <w:sz w:val="28"/>
                <w:szCs w:val="28"/>
              </w:rPr>
              <w:t xml:space="preserve"> nolemts apmierināt Privatizācijas aģentūras pieteikumu un konstatēt juridisko faktu, ka </w:t>
            </w:r>
            <w:r w:rsidR="007148A9" w:rsidRPr="006B3459">
              <w:rPr>
                <w:sz w:val="28"/>
                <w:szCs w:val="28"/>
              </w:rPr>
              <w:t xml:space="preserve">673/840 domājamās daļas no garāžas ēkas (būves kadastra apzīmējums </w:t>
            </w:r>
            <w:r w:rsidR="007148A9" w:rsidRPr="006B3459">
              <w:rPr>
                <w:snapToGrid w:val="0"/>
                <w:sz w:val="28"/>
                <w:szCs w:val="28"/>
              </w:rPr>
              <w:t>0100 093 0084 007) Vecumnieku ielā b/n</w:t>
            </w:r>
            <w:r w:rsidR="007148A9" w:rsidRPr="006B3459">
              <w:rPr>
                <w:sz w:val="28"/>
                <w:szCs w:val="28"/>
              </w:rPr>
              <w:t xml:space="preserve">, Rīgā, kas atrodas uz </w:t>
            </w:r>
            <w:r w:rsidR="0005507C">
              <w:rPr>
                <w:sz w:val="28"/>
                <w:szCs w:val="28"/>
              </w:rPr>
              <w:t xml:space="preserve">fiziskām personām piederoša </w:t>
            </w:r>
            <w:r w:rsidR="00386A31">
              <w:rPr>
                <w:sz w:val="28"/>
                <w:szCs w:val="28"/>
              </w:rPr>
              <w:t xml:space="preserve">nekustamā </w:t>
            </w:r>
            <w:r w:rsidR="00386A31">
              <w:rPr>
                <w:sz w:val="28"/>
                <w:szCs w:val="28"/>
              </w:rPr>
              <w:lastRenderedPageBreak/>
              <w:t xml:space="preserve">īpašuma (kadastra numurs </w:t>
            </w:r>
            <w:r w:rsidR="00386A31" w:rsidRPr="00386A31">
              <w:rPr>
                <w:sz w:val="28"/>
                <w:szCs w:val="28"/>
              </w:rPr>
              <w:t>0100 093 0084</w:t>
            </w:r>
            <w:r w:rsidR="00386A31">
              <w:rPr>
                <w:sz w:val="28"/>
                <w:szCs w:val="28"/>
              </w:rPr>
              <w:t xml:space="preserve">) sastāvā esoša </w:t>
            </w:r>
            <w:r w:rsidR="007148A9" w:rsidRPr="006B3459">
              <w:rPr>
                <w:sz w:val="28"/>
                <w:szCs w:val="28"/>
              </w:rPr>
              <w:t>zemesgabala</w:t>
            </w:r>
            <w:r w:rsidR="00F275E1">
              <w:rPr>
                <w:sz w:val="28"/>
                <w:szCs w:val="28"/>
              </w:rPr>
              <w:t xml:space="preserve"> (zemes vienības kadastra apzīmējums </w:t>
            </w:r>
            <w:r w:rsidR="00F275E1" w:rsidRPr="00F275E1">
              <w:rPr>
                <w:sz w:val="28"/>
                <w:szCs w:val="28"/>
              </w:rPr>
              <w:t>0100 093 0084</w:t>
            </w:r>
            <w:r w:rsidR="00F275E1">
              <w:rPr>
                <w:sz w:val="28"/>
                <w:szCs w:val="28"/>
              </w:rPr>
              <w:t xml:space="preserve">) </w:t>
            </w:r>
            <w:r w:rsidR="007148A9" w:rsidRPr="006B3459">
              <w:rPr>
                <w:sz w:val="28"/>
                <w:szCs w:val="28"/>
              </w:rPr>
              <w:t xml:space="preserve"> Vecumnieku ielā 3, Rīgā</w:t>
            </w:r>
            <w:r w:rsidR="005629D0">
              <w:rPr>
                <w:sz w:val="28"/>
                <w:szCs w:val="28"/>
              </w:rPr>
              <w:t xml:space="preserve"> (turpmāk – Zemesgabals Nr.1)</w:t>
            </w:r>
            <w:r w:rsidR="007148A9" w:rsidRPr="006B3459">
              <w:rPr>
                <w:sz w:val="28"/>
                <w:szCs w:val="28"/>
              </w:rPr>
              <w:t>, ir bezīpašnieka lieta,</w:t>
            </w:r>
            <w:r w:rsidR="007148A9" w:rsidRPr="006B3459">
              <w:rPr>
                <w:color w:val="FF0000"/>
                <w:sz w:val="28"/>
                <w:szCs w:val="28"/>
              </w:rPr>
              <w:t xml:space="preserve"> </w:t>
            </w:r>
            <w:r w:rsidR="007148A9" w:rsidRPr="006B3459">
              <w:rPr>
                <w:sz w:val="28"/>
                <w:szCs w:val="28"/>
              </w:rPr>
              <w:t>kas piekritīga valstij</w:t>
            </w:r>
            <w:r w:rsidRPr="006321BB">
              <w:rPr>
                <w:sz w:val="28"/>
                <w:szCs w:val="28"/>
              </w:rPr>
              <w:t>.</w:t>
            </w:r>
            <w:r w:rsidR="0005507C">
              <w:rPr>
                <w:sz w:val="28"/>
                <w:szCs w:val="28"/>
              </w:rPr>
              <w:t xml:space="preserve"> </w:t>
            </w:r>
          </w:p>
          <w:p w:rsidR="00666FAE" w:rsidRDefault="007148A9" w:rsidP="00676EC3">
            <w:pPr>
              <w:spacing w:after="120"/>
              <w:ind w:firstLine="720"/>
              <w:jc w:val="both"/>
              <w:rPr>
                <w:sz w:val="28"/>
                <w:szCs w:val="28"/>
              </w:rPr>
            </w:pPr>
            <w:r w:rsidRPr="007148A9">
              <w:rPr>
                <w:sz w:val="28"/>
                <w:szCs w:val="28"/>
              </w:rPr>
              <w:t xml:space="preserve">167/840 domājamās daļas no garāžas ēkas (būves kadastra apzīmējums </w:t>
            </w:r>
            <w:r w:rsidRPr="007148A9">
              <w:rPr>
                <w:snapToGrid w:val="0"/>
                <w:sz w:val="28"/>
                <w:szCs w:val="28"/>
              </w:rPr>
              <w:t>0100 093 0084 007) Vecumnieku ielā</w:t>
            </w:r>
            <w:r w:rsidRPr="007148A9">
              <w:rPr>
                <w:sz w:val="28"/>
                <w:szCs w:val="28"/>
              </w:rPr>
              <w:t>, Rīgā, ierakstītas Rīgas pilsētas zemesgrāmatas nodalījumā Nr.100000166314 uz privātpersonas vārda.</w:t>
            </w:r>
          </w:p>
          <w:p w:rsidR="00676EC3" w:rsidRPr="00856FB3" w:rsidRDefault="00676EC3" w:rsidP="00676EC3">
            <w:pPr>
              <w:spacing w:after="120"/>
              <w:ind w:firstLine="219"/>
              <w:jc w:val="both"/>
              <w:rPr>
                <w:b/>
                <w:sz w:val="28"/>
                <w:szCs w:val="28"/>
              </w:rPr>
            </w:pPr>
            <w:r w:rsidRPr="00856FB3">
              <w:rPr>
                <w:b/>
                <w:sz w:val="28"/>
                <w:szCs w:val="28"/>
              </w:rPr>
              <w:t>1.4. Privatizācijas ierosinājums:</w:t>
            </w:r>
          </w:p>
          <w:p w:rsidR="00676EC3" w:rsidRPr="00327991" w:rsidRDefault="007148A9" w:rsidP="00AC4F74">
            <w:pPr>
              <w:spacing w:after="120"/>
              <w:ind w:firstLine="810"/>
              <w:jc w:val="both"/>
              <w:rPr>
                <w:sz w:val="28"/>
                <w:szCs w:val="28"/>
              </w:rPr>
            </w:pPr>
            <w:r>
              <w:rPr>
                <w:sz w:val="28"/>
                <w:szCs w:val="28"/>
              </w:rPr>
              <w:t xml:space="preserve">Lienes </w:t>
            </w:r>
            <w:proofErr w:type="spellStart"/>
            <w:r w:rsidR="00E96F58">
              <w:rPr>
                <w:sz w:val="28"/>
                <w:szCs w:val="28"/>
              </w:rPr>
              <w:t>Šleieres</w:t>
            </w:r>
            <w:proofErr w:type="spellEnd"/>
            <w:r w:rsidR="00676EC3" w:rsidRPr="00856FB3">
              <w:rPr>
                <w:sz w:val="28"/>
                <w:szCs w:val="28"/>
              </w:rPr>
              <w:t xml:space="preserve"> ierosinājums par </w:t>
            </w:r>
            <w:r w:rsidR="00750353">
              <w:rPr>
                <w:sz w:val="28"/>
                <w:szCs w:val="28"/>
              </w:rPr>
              <w:t>O</w:t>
            </w:r>
            <w:r w:rsidR="00676EC3" w:rsidRPr="00856FB3">
              <w:rPr>
                <w:sz w:val="28"/>
                <w:szCs w:val="28"/>
              </w:rPr>
              <w:t>bjekt</w:t>
            </w:r>
            <w:r w:rsidR="00750353">
              <w:rPr>
                <w:sz w:val="28"/>
                <w:szCs w:val="28"/>
              </w:rPr>
              <w:t>u Nr.1</w:t>
            </w:r>
            <w:r w:rsidR="00676EC3" w:rsidRPr="00856FB3">
              <w:rPr>
                <w:sz w:val="28"/>
                <w:szCs w:val="28"/>
              </w:rPr>
              <w:t xml:space="preserve"> nodošanu privatizācijai Privatizācijas aģentūras Privatizācijas ierosinājumu reģistrā reģistrēts 2006.gada 31.</w:t>
            </w:r>
            <w:r w:rsidR="00676EC3" w:rsidRPr="00327991">
              <w:rPr>
                <w:sz w:val="28"/>
                <w:szCs w:val="28"/>
              </w:rPr>
              <w:t>augustā ar Nr.1.</w:t>
            </w:r>
            <w:r w:rsidR="00E96F58">
              <w:rPr>
                <w:sz w:val="28"/>
                <w:szCs w:val="28"/>
              </w:rPr>
              <w:t>457</w:t>
            </w:r>
            <w:r w:rsidR="00676EC3" w:rsidRPr="00327991">
              <w:rPr>
                <w:sz w:val="28"/>
                <w:szCs w:val="28"/>
              </w:rPr>
              <w:t xml:space="preserve">. </w:t>
            </w:r>
          </w:p>
          <w:p w:rsidR="00676EC3" w:rsidRPr="00327991" w:rsidRDefault="00676EC3" w:rsidP="00676EC3">
            <w:pPr>
              <w:spacing w:after="120"/>
              <w:ind w:firstLine="219"/>
              <w:jc w:val="both"/>
              <w:rPr>
                <w:b/>
                <w:sz w:val="28"/>
                <w:szCs w:val="28"/>
              </w:rPr>
            </w:pPr>
            <w:r w:rsidRPr="00327991">
              <w:rPr>
                <w:b/>
                <w:sz w:val="28"/>
                <w:szCs w:val="28"/>
              </w:rPr>
              <w:t>1.5. Valdītājs:</w:t>
            </w:r>
          </w:p>
          <w:p w:rsidR="00676EC3" w:rsidRDefault="00676EC3" w:rsidP="00AC4F74">
            <w:pPr>
              <w:spacing w:after="120"/>
              <w:ind w:firstLine="810"/>
              <w:jc w:val="both"/>
              <w:rPr>
                <w:sz w:val="28"/>
                <w:szCs w:val="28"/>
              </w:rPr>
            </w:pPr>
            <w:r w:rsidRPr="00327991">
              <w:rPr>
                <w:sz w:val="28"/>
                <w:szCs w:val="28"/>
              </w:rPr>
              <w:t xml:space="preserve">Valsts ieņēmumu dienests ir ņēmis </w:t>
            </w:r>
            <w:r w:rsidR="00D41D89">
              <w:rPr>
                <w:sz w:val="28"/>
                <w:szCs w:val="28"/>
              </w:rPr>
              <w:t>Objektu Nr.</w:t>
            </w:r>
            <w:r w:rsidR="00C735A0">
              <w:rPr>
                <w:sz w:val="28"/>
                <w:szCs w:val="28"/>
              </w:rPr>
              <w:t>1</w:t>
            </w:r>
            <w:r w:rsidR="00E96F58" w:rsidRPr="00480772">
              <w:rPr>
                <w:sz w:val="28"/>
                <w:szCs w:val="28"/>
              </w:rPr>
              <w:t xml:space="preserve"> </w:t>
            </w:r>
            <w:r w:rsidRPr="00327991">
              <w:rPr>
                <w:sz w:val="28"/>
                <w:szCs w:val="28"/>
              </w:rPr>
              <w:t>valsts uzskaitē 201</w:t>
            </w:r>
            <w:r w:rsidR="00E96F58">
              <w:rPr>
                <w:sz w:val="28"/>
                <w:szCs w:val="28"/>
              </w:rPr>
              <w:t>3</w:t>
            </w:r>
            <w:r w:rsidRPr="00327991">
              <w:rPr>
                <w:sz w:val="28"/>
                <w:szCs w:val="28"/>
              </w:rPr>
              <w:t xml:space="preserve">.gada </w:t>
            </w:r>
            <w:r w:rsidR="00E96F58">
              <w:rPr>
                <w:sz w:val="28"/>
                <w:szCs w:val="28"/>
              </w:rPr>
              <w:t>10.maijā</w:t>
            </w:r>
            <w:r w:rsidRPr="00327991">
              <w:rPr>
                <w:sz w:val="28"/>
                <w:szCs w:val="28"/>
              </w:rPr>
              <w:t xml:space="preserve"> ar valstij piekritīgās mantas pieņemšanas</w:t>
            </w:r>
            <w:r w:rsidRPr="003A7CF6">
              <w:rPr>
                <w:sz w:val="28"/>
                <w:szCs w:val="28"/>
              </w:rPr>
              <w:t xml:space="preserve"> un nodošanas aktu Nr.00</w:t>
            </w:r>
            <w:r w:rsidR="00E96F58" w:rsidRPr="00480772">
              <w:rPr>
                <w:sz w:val="28"/>
                <w:szCs w:val="28"/>
              </w:rPr>
              <w:t>8267</w:t>
            </w:r>
            <w:r w:rsidRPr="003A7CF6">
              <w:rPr>
                <w:sz w:val="28"/>
                <w:szCs w:val="28"/>
              </w:rPr>
              <w:t>.</w:t>
            </w:r>
          </w:p>
          <w:p w:rsidR="00676EC3" w:rsidRPr="00002B31" w:rsidRDefault="00676EC3" w:rsidP="00676EC3">
            <w:pPr>
              <w:spacing w:after="120"/>
              <w:ind w:firstLine="219"/>
              <w:jc w:val="both"/>
              <w:rPr>
                <w:b/>
                <w:sz w:val="28"/>
                <w:szCs w:val="28"/>
              </w:rPr>
            </w:pPr>
            <w:r w:rsidRPr="00002B31">
              <w:rPr>
                <w:b/>
                <w:sz w:val="28"/>
                <w:szCs w:val="28"/>
              </w:rPr>
              <w:t>1.6. Noma:</w:t>
            </w:r>
          </w:p>
          <w:p w:rsidR="00676EC3" w:rsidRPr="00002B31" w:rsidRDefault="00676EC3" w:rsidP="00676EC3">
            <w:pPr>
              <w:spacing w:after="120"/>
              <w:ind w:firstLine="720"/>
              <w:jc w:val="both"/>
              <w:rPr>
                <w:sz w:val="28"/>
                <w:szCs w:val="28"/>
              </w:rPr>
            </w:pPr>
            <w:r w:rsidRPr="00002B31">
              <w:rPr>
                <w:sz w:val="28"/>
                <w:szCs w:val="28"/>
              </w:rPr>
              <w:t>Objekts Nr.1 nav iznomāts.</w:t>
            </w:r>
          </w:p>
          <w:p w:rsidR="00676EC3" w:rsidRPr="00002B31" w:rsidRDefault="00676EC3" w:rsidP="00676EC3">
            <w:pPr>
              <w:spacing w:after="120"/>
              <w:ind w:firstLine="219"/>
              <w:jc w:val="both"/>
              <w:rPr>
                <w:b/>
                <w:sz w:val="28"/>
                <w:szCs w:val="28"/>
              </w:rPr>
            </w:pPr>
            <w:r w:rsidRPr="00002B31">
              <w:rPr>
                <w:b/>
                <w:sz w:val="28"/>
                <w:szCs w:val="28"/>
              </w:rPr>
              <w:t>1.7. Pirmpirkuma tiesības:</w:t>
            </w:r>
          </w:p>
          <w:p w:rsidR="00676EC3" w:rsidRPr="009376F9" w:rsidRDefault="00E96F58" w:rsidP="00676EC3">
            <w:pPr>
              <w:spacing w:after="120"/>
              <w:ind w:firstLine="720"/>
              <w:jc w:val="both"/>
              <w:rPr>
                <w:sz w:val="28"/>
                <w:szCs w:val="28"/>
              </w:rPr>
            </w:pPr>
            <w:r w:rsidRPr="009376F9">
              <w:rPr>
                <w:snapToGrid w:val="0"/>
                <w:sz w:val="28"/>
                <w:szCs w:val="28"/>
              </w:rPr>
              <w:t xml:space="preserve">Nekustamā īpašuma </w:t>
            </w:r>
            <w:r w:rsidR="00D41D89">
              <w:rPr>
                <w:snapToGrid w:val="0"/>
                <w:sz w:val="28"/>
                <w:szCs w:val="28"/>
              </w:rPr>
              <w:t>(</w:t>
            </w:r>
            <w:r w:rsidR="00D41D89" w:rsidRPr="009376F9">
              <w:rPr>
                <w:sz w:val="28"/>
                <w:szCs w:val="28"/>
              </w:rPr>
              <w:t>nekustamā īpašuma kadastra Nr.</w:t>
            </w:r>
            <w:r w:rsidR="00D41D89" w:rsidRPr="009376F9">
              <w:rPr>
                <w:snapToGrid w:val="0"/>
                <w:sz w:val="28"/>
                <w:szCs w:val="28"/>
              </w:rPr>
              <w:t>0100 093 0084</w:t>
            </w:r>
            <w:r w:rsidR="00D41D89">
              <w:rPr>
                <w:snapToGrid w:val="0"/>
                <w:sz w:val="28"/>
                <w:szCs w:val="28"/>
              </w:rPr>
              <w:t>)</w:t>
            </w:r>
            <w:r w:rsidR="00D41D89" w:rsidRPr="009376F9">
              <w:rPr>
                <w:sz w:val="28"/>
                <w:szCs w:val="28"/>
              </w:rPr>
              <w:t>,</w:t>
            </w:r>
            <w:r w:rsidR="00CC23B0">
              <w:rPr>
                <w:sz w:val="28"/>
                <w:szCs w:val="28"/>
              </w:rPr>
              <w:t xml:space="preserve"> kas sastāv no Zemesgabala Nr.1</w:t>
            </w:r>
            <w:r w:rsidR="00376906">
              <w:rPr>
                <w:sz w:val="28"/>
                <w:szCs w:val="28"/>
              </w:rPr>
              <w:t xml:space="preserve"> </w:t>
            </w:r>
            <w:r w:rsidR="00CC23B0">
              <w:rPr>
                <w:sz w:val="28"/>
                <w:szCs w:val="28"/>
              </w:rPr>
              <w:t xml:space="preserve">un </w:t>
            </w:r>
            <w:r w:rsidR="00F1134D">
              <w:rPr>
                <w:sz w:val="28"/>
                <w:szCs w:val="28"/>
              </w:rPr>
              <w:t>nekustamā īpašuma (nekustamā īpašuma kadastra numurs</w:t>
            </w:r>
            <w:r w:rsidR="000A6524">
              <w:rPr>
                <w:sz w:val="28"/>
                <w:szCs w:val="28"/>
              </w:rPr>
              <w:t xml:space="preserve"> </w:t>
            </w:r>
            <w:r w:rsidR="000A6524" w:rsidRPr="000A6524">
              <w:rPr>
                <w:sz w:val="28"/>
                <w:szCs w:val="28"/>
              </w:rPr>
              <w:t>0100 593 0184</w:t>
            </w:r>
            <w:r w:rsidR="000A6524">
              <w:rPr>
                <w:sz w:val="28"/>
                <w:szCs w:val="28"/>
              </w:rPr>
              <w:t>), kas sastāv no</w:t>
            </w:r>
            <w:r w:rsidR="00F1134D">
              <w:rPr>
                <w:sz w:val="28"/>
                <w:szCs w:val="28"/>
              </w:rPr>
              <w:t xml:space="preserve"> </w:t>
            </w:r>
            <w:r w:rsidR="00CE2A1C" w:rsidRPr="00CE2A1C">
              <w:rPr>
                <w:sz w:val="28"/>
                <w:szCs w:val="28"/>
              </w:rPr>
              <w:t>167/840</w:t>
            </w:r>
            <w:r w:rsidR="00CE2A1C">
              <w:rPr>
                <w:sz w:val="28"/>
                <w:szCs w:val="28"/>
              </w:rPr>
              <w:t xml:space="preserve"> domājam</w:t>
            </w:r>
            <w:r w:rsidR="000A6524">
              <w:rPr>
                <w:sz w:val="28"/>
                <w:szCs w:val="28"/>
              </w:rPr>
              <w:t>ām</w:t>
            </w:r>
            <w:r w:rsidR="00CE2A1C">
              <w:rPr>
                <w:sz w:val="28"/>
                <w:szCs w:val="28"/>
              </w:rPr>
              <w:t xml:space="preserve"> daļ</w:t>
            </w:r>
            <w:r w:rsidR="000A6524">
              <w:rPr>
                <w:sz w:val="28"/>
                <w:szCs w:val="28"/>
              </w:rPr>
              <w:t>ām</w:t>
            </w:r>
            <w:r w:rsidR="00CE2A1C">
              <w:rPr>
                <w:sz w:val="28"/>
                <w:szCs w:val="28"/>
              </w:rPr>
              <w:t xml:space="preserve"> no </w:t>
            </w:r>
            <w:r w:rsidR="00615B7A" w:rsidRPr="007148A9">
              <w:rPr>
                <w:sz w:val="28"/>
                <w:szCs w:val="28"/>
              </w:rPr>
              <w:t xml:space="preserve">garāžas ēkas (būves kadastra apzīmējums </w:t>
            </w:r>
            <w:r w:rsidR="00615B7A" w:rsidRPr="007148A9">
              <w:rPr>
                <w:snapToGrid w:val="0"/>
                <w:sz w:val="28"/>
                <w:szCs w:val="28"/>
              </w:rPr>
              <w:t>0100 093 0084 007)</w:t>
            </w:r>
            <w:r w:rsidR="00615B7A">
              <w:rPr>
                <w:snapToGrid w:val="0"/>
                <w:sz w:val="28"/>
                <w:szCs w:val="28"/>
              </w:rPr>
              <w:t xml:space="preserve">, </w:t>
            </w:r>
            <w:r w:rsidRPr="009376F9">
              <w:rPr>
                <w:sz w:val="28"/>
                <w:szCs w:val="28"/>
              </w:rPr>
              <w:t xml:space="preserve">Vecumnieku ielā 3, Rīgā, </w:t>
            </w:r>
            <w:r w:rsidR="009376F9" w:rsidRPr="009376F9">
              <w:rPr>
                <w:sz w:val="28"/>
                <w:szCs w:val="28"/>
              </w:rPr>
              <w:t xml:space="preserve"> </w:t>
            </w:r>
            <w:r w:rsidR="009376F9" w:rsidRPr="008D727A">
              <w:rPr>
                <w:b/>
                <w:sz w:val="28"/>
                <w:szCs w:val="28"/>
              </w:rPr>
              <w:t>īpašniek</w:t>
            </w:r>
            <w:r w:rsidR="00376906">
              <w:rPr>
                <w:b/>
                <w:sz w:val="28"/>
                <w:szCs w:val="28"/>
              </w:rPr>
              <w:t>iem</w:t>
            </w:r>
            <w:r w:rsidR="009376F9">
              <w:rPr>
                <w:sz w:val="28"/>
                <w:szCs w:val="28"/>
              </w:rPr>
              <w:t xml:space="preserve"> </w:t>
            </w:r>
            <w:r w:rsidRPr="008D727A">
              <w:rPr>
                <w:b/>
                <w:sz w:val="28"/>
                <w:szCs w:val="28"/>
              </w:rPr>
              <w:t xml:space="preserve">var tikt atzītas pirmpirkuma tiesības uz </w:t>
            </w:r>
            <w:r w:rsidR="00DF3CAB" w:rsidRPr="008D727A">
              <w:rPr>
                <w:b/>
                <w:sz w:val="28"/>
                <w:szCs w:val="28"/>
              </w:rPr>
              <w:t>valsts īpašuma objektu</w:t>
            </w:r>
            <w:r w:rsidR="00DF3CAB">
              <w:rPr>
                <w:sz w:val="28"/>
                <w:szCs w:val="28"/>
              </w:rPr>
              <w:t xml:space="preserve"> </w:t>
            </w:r>
            <w:r w:rsidRPr="009376F9">
              <w:rPr>
                <w:sz w:val="28"/>
                <w:szCs w:val="28"/>
              </w:rPr>
              <w:t>Privatizācijas likuma 17.panta pirmās daļas 1.punkta</w:t>
            </w:r>
            <w:r w:rsidR="00DF3CAB">
              <w:rPr>
                <w:sz w:val="28"/>
                <w:szCs w:val="28"/>
              </w:rPr>
              <w:t xml:space="preserve"> un Pabeigšanas likuma Pārejas noteikumu 24.punkt</w:t>
            </w:r>
            <w:r w:rsidR="00E65C2F">
              <w:rPr>
                <w:sz w:val="28"/>
                <w:szCs w:val="28"/>
              </w:rPr>
              <w:t xml:space="preserve">ā </w:t>
            </w:r>
            <w:r w:rsidR="00E65C2F">
              <w:rPr>
                <w:sz w:val="28"/>
                <w:szCs w:val="28"/>
              </w:rPr>
              <w:lastRenderedPageBreak/>
              <w:t>noteiktā</w:t>
            </w:r>
            <w:r w:rsidR="00DF3CAB">
              <w:rPr>
                <w:sz w:val="28"/>
                <w:szCs w:val="28"/>
              </w:rPr>
              <w:t xml:space="preserve"> kārtībā</w:t>
            </w:r>
            <w:r w:rsidRPr="009376F9">
              <w:rPr>
                <w:sz w:val="28"/>
                <w:szCs w:val="28"/>
              </w:rPr>
              <w:t>.</w:t>
            </w:r>
          </w:p>
          <w:p w:rsidR="003C6706" w:rsidRPr="00515806" w:rsidRDefault="003C6706" w:rsidP="00515806">
            <w:pPr>
              <w:spacing w:after="120"/>
              <w:ind w:firstLine="243"/>
              <w:jc w:val="both"/>
              <w:rPr>
                <w:b/>
                <w:sz w:val="28"/>
                <w:szCs w:val="28"/>
              </w:rPr>
            </w:pPr>
            <w:r w:rsidRPr="00515806">
              <w:rPr>
                <w:b/>
                <w:sz w:val="28"/>
                <w:szCs w:val="28"/>
              </w:rPr>
              <w:t>1.8. Cita informācija</w:t>
            </w:r>
            <w:r w:rsidR="00515806">
              <w:rPr>
                <w:b/>
                <w:sz w:val="28"/>
                <w:szCs w:val="28"/>
              </w:rPr>
              <w:t>:</w:t>
            </w:r>
          </w:p>
          <w:p w:rsidR="003C6706" w:rsidRDefault="00CE2A1C" w:rsidP="00CE2A1C">
            <w:pPr>
              <w:pStyle w:val="BodyText"/>
              <w:tabs>
                <w:tab w:val="left" w:pos="814"/>
                <w:tab w:val="left" w:pos="1129"/>
              </w:tabs>
              <w:ind w:firstLine="720"/>
              <w:jc w:val="both"/>
              <w:rPr>
                <w:sz w:val="28"/>
                <w:szCs w:val="28"/>
              </w:rPr>
            </w:pPr>
            <w:r>
              <w:rPr>
                <w:sz w:val="28"/>
                <w:szCs w:val="28"/>
              </w:rPr>
              <w:t>Nekustamais īpašums (nekustamā īpašuma kadastra numurs 0100 093 0084), kas sastāv no Zemesgabala</w:t>
            </w:r>
            <w:r w:rsidR="005D547C">
              <w:rPr>
                <w:sz w:val="28"/>
                <w:szCs w:val="28"/>
              </w:rPr>
              <w:t xml:space="preserve"> Nr.1</w:t>
            </w:r>
            <w:r w:rsidR="00F1134D">
              <w:rPr>
                <w:sz w:val="28"/>
                <w:szCs w:val="28"/>
              </w:rPr>
              <w:t xml:space="preserve"> </w:t>
            </w:r>
            <w:r>
              <w:rPr>
                <w:sz w:val="28"/>
                <w:szCs w:val="28"/>
              </w:rPr>
              <w:t xml:space="preserve">ir </w:t>
            </w:r>
            <w:r w:rsidR="003C6706" w:rsidRPr="00515806">
              <w:rPr>
                <w:sz w:val="28"/>
                <w:szCs w:val="28"/>
              </w:rPr>
              <w:t xml:space="preserve">ierakstīts </w:t>
            </w:r>
            <w:r w:rsidR="00515806" w:rsidRPr="00515806">
              <w:rPr>
                <w:sz w:val="28"/>
                <w:szCs w:val="28"/>
              </w:rPr>
              <w:t>Rīgas</w:t>
            </w:r>
            <w:r w:rsidR="003C6706" w:rsidRPr="00515806">
              <w:rPr>
                <w:sz w:val="28"/>
                <w:szCs w:val="28"/>
              </w:rPr>
              <w:t xml:space="preserve"> pilsētas zemesgrāmatas nodalījumā Nr.</w:t>
            </w:r>
            <w:r w:rsidR="00515806" w:rsidRPr="00515806">
              <w:rPr>
                <w:sz w:val="28"/>
                <w:szCs w:val="28"/>
              </w:rPr>
              <w:t>21925</w:t>
            </w:r>
            <w:r w:rsidR="003C6706" w:rsidRPr="00515806">
              <w:rPr>
                <w:sz w:val="28"/>
                <w:szCs w:val="28"/>
              </w:rPr>
              <w:t xml:space="preserve"> uz </w:t>
            </w:r>
            <w:r w:rsidR="00376906">
              <w:rPr>
                <w:sz w:val="28"/>
                <w:szCs w:val="28"/>
              </w:rPr>
              <w:t xml:space="preserve">vairāku </w:t>
            </w:r>
            <w:r w:rsidR="003C6706" w:rsidRPr="00515806">
              <w:rPr>
                <w:sz w:val="28"/>
                <w:szCs w:val="28"/>
              </w:rPr>
              <w:t>fizisku personu vārda domājamās daļās.</w:t>
            </w:r>
            <w:r>
              <w:rPr>
                <w:sz w:val="28"/>
                <w:szCs w:val="28"/>
              </w:rPr>
              <w:t xml:space="preserve"> Nekustamais īpašums</w:t>
            </w:r>
            <w:r w:rsidR="00F1134D">
              <w:rPr>
                <w:sz w:val="28"/>
                <w:szCs w:val="28"/>
              </w:rPr>
              <w:t xml:space="preserve"> (nekustamā īpašuma kadastra numurs </w:t>
            </w:r>
            <w:r w:rsidR="000A6524">
              <w:t xml:space="preserve"> </w:t>
            </w:r>
            <w:r w:rsidR="000A6524" w:rsidRPr="000A6524">
              <w:rPr>
                <w:sz w:val="28"/>
                <w:szCs w:val="28"/>
              </w:rPr>
              <w:t>0100 593 0184</w:t>
            </w:r>
            <w:r w:rsidR="000A6524">
              <w:rPr>
                <w:sz w:val="28"/>
                <w:szCs w:val="28"/>
              </w:rPr>
              <w:t>)</w:t>
            </w:r>
            <w:r>
              <w:rPr>
                <w:sz w:val="28"/>
                <w:szCs w:val="28"/>
              </w:rPr>
              <w:t xml:space="preserve">, kas sastāv no </w:t>
            </w:r>
            <w:r>
              <w:t xml:space="preserve"> </w:t>
            </w:r>
            <w:r w:rsidR="006E3F79">
              <w:rPr>
                <w:sz w:val="28"/>
                <w:szCs w:val="28"/>
              </w:rPr>
              <w:t>167/840 domājamām daļām</w:t>
            </w:r>
            <w:r w:rsidR="006E3F79" w:rsidRPr="007148A9">
              <w:rPr>
                <w:sz w:val="28"/>
                <w:szCs w:val="28"/>
              </w:rPr>
              <w:t xml:space="preserve"> no garāžas ēkas (būves kadastra apzīmējums </w:t>
            </w:r>
            <w:r w:rsidR="006E3F79" w:rsidRPr="007148A9">
              <w:rPr>
                <w:snapToGrid w:val="0"/>
                <w:sz w:val="28"/>
                <w:szCs w:val="28"/>
              </w:rPr>
              <w:t>0100 093 0084 007) Vecumnieku ielā</w:t>
            </w:r>
            <w:r w:rsidR="006E3F79" w:rsidRPr="007148A9">
              <w:rPr>
                <w:sz w:val="28"/>
                <w:szCs w:val="28"/>
              </w:rPr>
              <w:t xml:space="preserve">, Rīgā, </w:t>
            </w:r>
            <w:r w:rsidR="006E3F79">
              <w:rPr>
                <w:sz w:val="28"/>
                <w:szCs w:val="28"/>
              </w:rPr>
              <w:t>ir ierakstīts</w:t>
            </w:r>
            <w:r w:rsidR="006E3F79" w:rsidRPr="007148A9">
              <w:rPr>
                <w:sz w:val="28"/>
                <w:szCs w:val="28"/>
              </w:rPr>
              <w:t xml:space="preserve"> Rīgas pilsētas zemesgrāmatas nodalījumā Nr.100000166314 uz </w:t>
            </w:r>
            <w:r w:rsidR="00376906">
              <w:rPr>
                <w:sz w:val="28"/>
                <w:szCs w:val="28"/>
              </w:rPr>
              <w:t>fiziskas personas</w:t>
            </w:r>
            <w:r w:rsidR="006E3F79" w:rsidRPr="007148A9">
              <w:rPr>
                <w:sz w:val="28"/>
                <w:szCs w:val="28"/>
              </w:rPr>
              <w:t xml:space="preserve"> vārda</w:t>
            </w:r>
            <w:r w:rsidR="006E3F79">
              <w:rPr>
                <w:sz w:val="28"/>
                <w:szCs w:val="28"/>
              </w:rPr>
              <w:t>.</w:t>
            </w:r>
          </w:p>
          <w:p w:rsidR="00515806" w:rsidRPr="00515806" w:rsidRDefault="00515806" w:rsidP="00515806">
            <w:pPr>
              <w:pStyle w:val="BodyText"/>
              <w:tabs>
                <w:tab w:val="left" w:pos="814"/>
                <w:tab w:val="left" w:pos="1129"/>
              </w:tabs>
              <w:ind w:firstLine="720"/>
              <w:jc w:val="both"/>
              <w:rPr>
                <w:sz w:val="28"/>
                <w:szCs w:val="28"/>
              </w:rPr>
            </w:pPr>
          </w:p>
          <w:p w:rsidR="00676EC3" w:rsidRPr="00856FB3" w:rsidRDefault="00576FAA" w:rsidP="00676EC3">
            <w:pPr>
              <w:spacing w:after="120"/>
              <w:ind w:firstLine="219"/>
              <w:jc w:val="both"/>
              <w:rPr>
                <w:b/>
                <w:sz w:val="28"/>
                <w:szCs w:val="28"/>
              </w:rPr>
            </w:pPr>
            <w:r>
              <w:rPr>
                <w:b/>
                <w:sz w:val="28"/>
                <w:szCs w:val="28"/>
              </w:rPr>
              <w:t>2</w:t>
            </w:r>
            <w:r w:rsidR="00676EC3" w:rsidRPr="00856FB3">
              <w:rPr>
                <w:b/>
                <w:sz w:val="28"/>
                <w:szCs w:val="28"/>
              </w:rPr>
              <w:t xml:space="preserve">. Valsts īpašuma objekts </w:t>
            </w:r>
            <w:r w:rsidR="00AC4F74">
              <w:rPr>
                <w:b/>
                <w:sz w:val="28"/>
                <w:szCs w:val="28"/>
              </w:rPr>
              <w:t>Zilā iela 3</w:t>
            </w:r>
            <w:r w:rsidR="004B5CED">
              <w:rPr>
                <w:b/>
                <w:sz w:val="28"/>
                <w:szCs w:val="28"/>
              </w:rPr>
              <w:t>, Rīg</w:t>
            </w:r>
            <w:r w:rsidR="00AC4F74">
              <w:rPr>
                <w:b/>
                <w:sz w:val="28"/>
                <w:szCs w:val="28"/>
              </w:rPr>
              <w:t>a</w:t>
            </w:r>
          </w:p>
          <w:p w:rsidR="00676EC3" w:rsidRPr="00856FB3" w:rsidRDefault="00E72757" w:rsidP="00676EC3">
            <w:pPr>
              <w:pStyle w:val="BodyTextIndent2"/>
              <w:ind w:firstLine="243"/>
              <w:rPr>
                <w:i w:val="0"/>
                <w:szCs w:val="28"/>
              </w:rPr>
            </w:pPr>
            <w:r>
              <w:rPr>
                <w:i w:val="0"/>
                <w:szCs w:val="28"/>
              </w:rPr>
              <w:t>2</w:t>
            </w:r>
            <w:r w:rsidR="00676EC3" w:rsidRPr="00856FB3">
              <w:rPr>
                <w:i w:val="0"/>
                <w:szCs w:val="28"/>
              </w:rPr>
              <w:t xml:space="preserve">.1.Valsts īpašuma objekta sastāvs: </w:t>
            </w:r>
          </w:p>
          <w:p w:rsidR="00676EC3" w:rsidRPr="00002B31" w:rsidRDefault="00676EC3" w:rsidP="00676EC3">
            <w:pPr>
              <w:pStyle w:val="BodyTextIndent2"/>
              <w:ind w:firstLine="669"/>
              <w:rPr>
                <w:b w:val="0"/>
                <w:i w:val="0"/>
                <w:szCs w:val="28"/>
              </w:rPr>
            </w:pPr>
            <w:r w:rsidRPr="00856FB3">
              <w:rPr>
                <w:b w:val="0"/>
                <w:i w:val="0"/>
                <w:szCs w:val="28"/>
              </w:rPr>
              <w:t>Nekustamais īpašums</w:t>
            </w:r>
            <w:r w:rsidR="00657666">
              <w:rPr>
                <w:b w:val="0"/>
                <w:i w:val="0"/>
                <w:szCs w:val="28"/>
              </w:rPr>
              <w:t xml:space="preserve"> </w:t>
            </w:r>
            <w:r w:rsidR="00657666" w:rsidRPr="00657666">
              <w:rPr>
                <w:b w:val="0"/>
                <w:i w:val="0"/>
                <w:szCs w:val="28"/>
              </w:rPr>
              <w:t xml:space="preserve">- </w:t>
            </w:r>
            <w:r w:rsidRPr="00856FB3">
              <w:rPr>
                <w:b w:val="0"/>
                <w:i w:val="0"/>
                <w:szCs w:val="28"/>
              </w:rPr>
              <w:t xml:space="preserve"> sastāv no </w:t>
            </w:r>
            <w:r w:rsidR="00576FAA" w:rsidRPr="00576FAA">
              <w:rPr>
                <w:b w:val="0"/>
                <w:i w:val="0"/>
                <w:snapToGrid w:val="0"/>
                <w:szCs w:val="28"/>
              </w:rPr>
              <w:t>sešām</w:t>
            </w:r>
            <w:r w:rsidRPr="00576FAA">
              <w:rPr>
                <w:b w:val="0"/>
                <w:i w:val="0"/>
                <w:snapToGrid w:val="0"/>
                <w:szCs w:val="28"/>
              </w:rPr>
              <w:t xml:space="preserve"> ēkām </w:t>
            </w:r>
            <w:r w:rsidR="00576FAA" w:rsidRPr="00576FAA">
              <w:rPr>
                <w:b w:val="0"/>
                <w:i w:val="0"/>
                <w:szCs w:val="28"/>
              </w:rPr>
              <w:t xml:space="preserve">(būvju kadastra apzīmējumi </w:t>
            </w:r>
            <w:r w:rsidR="000C22FF">
              <w:rPr>
                <w:b w:val="0"/>
                <w:i w:val="0"/>
                <w:snapToGrid w:val="0"/>
                <w:szCs w:val="28"/>
              </w:rPr>
              <w:t>0100 097 0091 008; 0100 097 0091 009; 0100 097 0091 010; 0100 097 0091 020; 0100 097 0091 021; 0100 097 0091 022</w:t>
            </w:r>
            <w:r w:rsidR="00576FAA" w:rsidRPr="00576FAA">
              <w:rPr>
                <w:b w:val="0"/>
                <w:i w:val="0"/>
                <w:szCs w:val="28"/>
              </w:rPr>
              <w:t>)</w:t>
            </w:r>
            <w:r w:rsidR="00576FAA" w:rsidRPr="00002B31">
              <w:rPr>
                <w:b w:val="0"/>
                <w:i w:val="0"/>
                <w:szCs w:val="28"/>
              </w:rPr>
              <w:t xml:space="preserve"> </w:t>
            </w:r>
            <w:r w:rsidRPr="00002B31">
              <w:rPr>
                <w:b w:val="0"/>
                <w:i w:val="0"/>
                <w:szCs w:val="28"/>
              </w:rPr>
              <w:t>(turpmāk arī – Objekts Nr.</w:t>
            </w:r>
            <w:r w:rsidR="00884B33">
              <w:rPr>
                <w:b w:val="0"/>
                <w:i w:val="0"/>
                <w:szCs w:val="28"/>
              </w:rPr>
              <w:t>2</w:t>
            </w:r>
            <w:r w:rsidRPr="00002B31">
              <w:rPr>
                <w:b w:val="0"/>
                <w:i w:val="0"/>
                <w:szCs w:val="28"/>
              </w:rPr>
              <w:t>).</w:t>
            </w:r>
          </w:p>
          <w:p w:rsidR="00676EC3" w:rsidRPr="00002B31" w:rsidRDefault="00E72757" w:rsidP="00676EC3">
            <w:pPr>
              <w:spacing w:after="120"/>
              <w:ind w:firstLine="219"/>
              <w:jc w:val="both"/>
              <w:rPr>
                <w:b/>
                <w:sz w:val="28"/>
                <w:szCs w:val="28"/>
              </w:rPr>
            </w:pPr>
            <w:r>
              <w:rPr>
                <w:b/>
                <w:sz w:val="28"/>
                <w:szCs w:val="28"/>
              </w:rPr>
              <w:t>2</w:t>
            </w:r>
            <w:r w:rsidR="00676EC3" w:rsidRPr="00002B31">
              <w:rPr>
                <w:b/>
                <w:sz w:val="28"/>
                <w:szCs w:val="28"/>
              </w:rPr>
              <w:t>.2. Adrese, kadastra numurs un platība:</w:t>
            </w:r>
          </w:p>
          <w:p w:rsidR="00676EC3" w:rsidRPr="00002B31" w:rsidRDefault="00676EC3" w:rsidP="00676EC3">
            <w:pPr>
              <w:spacing w:after="120"/>
              <w:ind w:firstLine="669"/>
              <w:jc w:val="both"/>
              <w:rPr>
                <w:sz w:val="28"/>
                <w:szCs w:val="28"/>
              </w:rPr>
            </w:pPr>
            <w:r w:rsidRPr="00002B31">
              <w:rPr>
                <w:sz w:val="28"/>
                <w:szCs w:val="28"/>
              </w:rPr>
              <w:t>Objekta Nr.</w:t>
            </w:r>
            <w:r w:rsidR="005F3D92">
              <w:rPr>
                <w:sz w:val="28"/>
                <w:szCs w:val="28"/>
              </w:rPr>
              <w:t>2</w:t>
            </w:r>
            <w:r w:rsidRPr="00002B31">
              <w:rPr>
                <w:sz w:val="28"/>
                <w:szCs w:val="28"/>
              </w:rPr>
              <w:t xml:space="preserve"> adrese atbilstoši Nekustamā īpašuma valsts kadastra informācijas sistēmas datiem norādīta </w:t>
            </w:r>
            <w:r w:rsidR="003873DA">
              <w:rPr>
                <w:sz w:val="28"/>
                <w:szCs w:val="28"/>
              </w:rPr>
              <w:t>Zilā  iela 3, Rīga</w:t>
            </w:r>
            <w:r w:rsidRPr="00002B31">
              <w:rPr>
                <w:sz w:val="28"/>
                <w:szCs w:val="28"/>
              </w:rPr>
              <w:t xml:space="preserve">. </w:t>
            </w:r>
          </w:p>
          <w:p w:rsidR="00676EC3" w:rsidRPr="00002B31" w:rsidRDefault="00676EC3" w:rsidP="00676EC3">
            <w:pPr>
              <w:spacing w:after="120"/>
              <w:ind w:firstLine="669"/>
              <w:jc w:val="both"/>
              <w:rPr>
                <w:sz w:val="28"/>
                <w:szCs w:val="28"/>
              </w:rPr>
            </w:pPr>
            <w:r w:rsidRPr="00002B31">
              <w:rPr>
                <w:sz w:val="28"/>
                <w:szCs w:val="28"/>
              </w:rPr>
              <w:t>Objekta Nr.</w:t>
            </w:r>
            <w:r w:rsidR="005F3D92">
              <w:rPr>
                <w:sz w:val="28"/>
                <w:szCs w:val="28"/>
              </w:rPr>
              <w:t>2</w:t>
            </w:r>
            <w:r w:rsidRPr="00002B31">
              <w:rPr>
                <w:sz w:val="28"/>
                <w:szCs w:val="28"/>
              </w:rPr>
              <w:t xml:space="preserve"> sastāvā ietilpstošās būves:</w:t>
            </w:r>
          </w:p>
          <w:p w:rsidR="00676EC3" w:rsidRPr="009D3A62" w:rsidRDefault="009D3A6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garāža</w:t>
            </w:r>
            <w:r w:rsidR="00676EC3" w:rsidRPr="00002B31">
              <w:rPr>
                <w:rFonts w:ascii="Times New Roman" w:hAnsi="Times New Roman"/>
                <w:sz w:val="28"/>
                <w:szCs w:val="28"/>
              </w:rPr>
              <w:t xml:space="preserve"> (būves kadastra apzīmējums </w:t>
            </w:r>
            <w:r w:rsidRPr="009D3A62">
              <w:rPr>
                <w:rFonts w:ascii="Times New Roman" w:hAnsi="Times New Roman"/>
                <w:snapToGrid w:val="0"/>
                <w:sz w:val="28"/>
                <w:szCs w:val="28"/>
              </w:rPr>
              <w:t xml:space="preserve">0100 097 0091 </w:t>
            </w:r>
            <w:r w:rsidR="00676EC3" w:rsidRPr="009D3A62">
              <w:rPr>
                <w:rFonts w:ascii="Times New Roman" w:hAnsi="Times New Roman"/>
                <w:sz w:val="28"/>
                <w:szCs w:val="28"/>
              </w:rPr>
              <w:t>00</w:t>
            </w:r>
            <w:r w:rsidRPr="009D3A62">
              <w:rPr>
                <w:rFonts w:ascii="Times New Roman" w:hAnsi="Times New Roman"/>
                <w:sz w:val="28"/>
                <w:szCs w:val="28"/>
              </w:rPr>
              <w:t>8</w:t>
            </w:r>
            <w:r w:rsidR="00676EC3" w:rsidRPr="009D3A62">
              <w:rPr>
                <w:rFonts w:ascii="Times New Roman" w:eastAsiaTheme="minorHAnsi" w:hAnsi="Times New Roman"/>
                <w:sz w:val="28"/>
                <w:szCs w:val="28"/>
              </w:rPr>
              <w:t>)</w:t>
            </w:r>
            <w:r w:rsidR="00676EC3" w:rsidRPr="009D3A62">
              <w:rPr>
                <w:rFonts w:ascii="Times New Roman" w:hAnsi="Times New Roman"/>
                <w:sz w:val="28"/>
                <w:szCs w:val="28"/>
              </w:rPr>
              <w:t xml:space="preserve"> kopējā platība ir </w:t>
            </w:r>
            <w:r>
              <w:rPr>
                <w:rFonts w:ascii="Times New Roman" w:hAnsi="Times New Roman"/>
                <w:sz w:val="28"/>
                <w:szCs w:val="28"/>
              </w:rPr>
              <w:t>93</w:t>
            </w:r>
            <w:r w:rsidR="00F76C36" w:rsidRPr="009D3A62">
              <w:rPr>
                <w:rFonts w:ascii="Times New Roman" w:hAnsi="Times New Roman"/>
                <w:sz w:val="28"/>
                <w:szCs w:val="28"/>
              </w:rPr>
              <w:t>,00</w:t>
            </w:r>
            <w:r w:rsidR="005F3D92" w:rsidRPr="009D3A62">
              <w:rPr>
                <w:rFonts w:ascii="Times New Roman" w:hAnsi="Times New Roman"/>
                <w:sz w:val="28"/>
                <w:szCs w:val="28"/>
              </w:rPr>
              <w:t xml:space="preserve"> </w:t>
            </w:r>
            <w:r w:rsidR="00676EC3" w:rsidRPr="009D3A62">
              <w:rPr>
                <w:rFonts w:ascii="Times New Roman" w:hAnsi="Times New Roman"/>
                <w:sz w:val="28"/>
                <w:szCs w:val="28"/>
              </w:rPr>
              <w:t>m</w:t>
            </w:r>
            <w:r w:rsidR="00676EC3" w:rsidRPr="009D3A62">
              <w:rPr>
                <w:rFonts w:ascii="Times New Roman" w:hAnsi="Times New Roman"/>
                <w:sz w:val="28"/>
                <w:szCs w:val="28"/>
                <w:vertAlign w:val="superscript"/>
              </w:rPr>
              <w:t>2</w:t>
            </w:r>
            <w:r w:rsidR="00676EC3" w:rsidRPr="009D3A62">
              <w:rPr>
                <w:rFonts w:ascii="Times New Roman" w:hAnsi="Times New Roman"/>
                <w:sz w:val="28"/>
                <w:szCs w:val="28"/>
              </w:rPr>
              <w:t>;</w:t>
            </w:r>
          </w:p>
          <w:p w:rsidR="00676EC3" w:rsidRPr="00002B31" w:rsidRDefault="009D3A6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sūkņu stacija</w:t>
            </w:r>
            <w:r w:rsidR="00676EC3" w:rsidRPr="00002B31">
              <w:rPr>
                <w:rFonts w:ascii="Times New Roman" w:hAnsi="Times New Roman"/>
                <w:sz w:val="28"/>
                <w:szCs w:val="28"/>
              </w:rPr>
              <w:t xml:space="preserve"> (būves kadastra </w:t>
            </w:r>
            <w:r w:rsidR="00676EC3" w:rsidRPr="00002B31">
              <w:rPr>
                <w:rFonts w:ascii="Times New Roman" w:hAnsi="Times New Roman"/>
                <w:sz w:val="28"/>
                <w:szCs w:val="28"/>
              </w:rPr>
              <w:lastRenderedPageBreak/>
              <w:t xml:space="preserve">apzīmējums </w:t>
            </w:r>
            <w:r w:rsidRPr="009D3A62">
              <w:rPr>
                <w:rFonts w:ascii="Times New Roman" w:hAnsi="Times New Roman"/>
                <w:snapToGrid w:val="0"/>
                <w:sz w:val="28"/>
                <w:szCs w:val="28"/>
              </w:rPr>
              <w:t xml:space="preserve">0100 097 0091 </w:t>
            </w:r>
            <w:r w:rsidR="00676EC3" w:rsidRPr="00002B31">
              <w:rPr>
                <w:rFonts w:ascii="Times New Roman" w:hAnsi="Times New Roman"/>
                <w:sz w:val="28"/>
                <w:szCs w:val="28"/>
              </w:rPr>
              <w:t>00</w:t>
            </w:r>
            <w:r>
              <w:rPr>
                <w:rFonts w:ascii="Times New Roman" w:hAnsi="Times New Roman"/>
                <w:sz w:val="28"/>
                <w:szCs w:val="28"/>
              </w:rPr>
              <w:t>9</w:t>
            </w:r>
            <w:r w:rsidR="00676EC3" w:rsidRPr="00002B31">
              <w:rPr>
                <w:rFonts w:ascii="Times New Roman" w:eastAsiaTheme="minorHAnsi" w:hAnsi="Times New Roman"/>
                <w:sz w:val="28"/>
                <w:szCs w:val="28"/>
              </w:rPr>
              <w:t>)</w:t>
            </w:r>
            <w:r w:rsidR="00676EC3" w:rsidRPr="00002B31">
              <w:rPr>
                <w:rFonts w:ascii="Times New Roman" w:hAnsi="Times New Roman"/>
                <w:sz w:val="28"/>
                <w:szCs w:val="28"/>
              </w:rPr>
              <w:t xml:space="preserve"> kopējā platība ir </w:t>
            </w:r>
            <w:r>
              <w:rPr>
                <w:rFonts w:ascii="Times New Roman" w:hAnsi="Times New Roman"/>
                <w:sz w:val="28"/>
                <w:szCs w:val="28"/>
              </w:rPr>
              <w:t>130,60</w:t>
            </w:r>
            <w:r w:rsidR="00676EC3" w:rsidRPr="00002B31">
              <w:rPr>
                <w:rFonts w:ascii="Times New Roman" w:hAnsi="Times New Roman"/>
                <w:sz w:val="28"/>
                <w:szCs w:val="28"/>
              </w:rPr>
              <w:t xml:space="preserve"> m</w:t>
            </w:r>
            <w:r w:rsidR="00676EC3" w:rsidRPr="00002B31">
              <w:rPr>
                <w:rFonts w:ascii="Times New Roman" w:hAnsi="Times New Roman"/>
                <w:sz w:val="28"/>
                <w:szCs w:val="28"/>
                <w:vertAlign w:val="superscript"/>
              </w:rPr>
              <w:t>2</w:t>
            </w:r>
            <w:r w:rsidR="00676EC3" w:rsidRPr="00002B31">
              <w:rPr>
                <w:rFonts w:ascii="Times New Roman" w:hAnsi="Times New Roman"/>
                <w:sz w:val="28"/>
                <w:szCs w:val="28"/>
              </w:rPr>
              <w:t>;</w:t>
            </w:r>
          </w:p>
          <w:p w:rsidR="00676EC3" w:rsidRPr="00002B31" w:rsidRDefault="009D3A6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garāža</w:t>
            </w:r>
            <w:r w:rsidR="00676EC3" w:rsidRPr="00002B31">
              <w:rPr>
                <w:rFonts w:ascii="Times New Roman" w:hAnsi="Times New Roman"/>
                <w:sz w:val="28"/>
                <w:szCs w:val="28"/>
              </w:rPr>
              <w:t xml:space="preserve"> (būves kadastra apzīmējums </w:t>
            </w:r>
            <w:r w:rsidRPr="009D3A62">
              <w:rPr>
                <w:rFonts w:ascii="Times New Roman" w:hAnsi="Times New Roman"/>
                <w:snapToGrid w:val="0"/>
                <w:sz w:val="28"/>
                <w:szCs w:val="28"/>
              </w:rPr>
              <w:t xml:space="preserve">0100 097 0091 </w:t>
            </w:r>
            <w:r w:rsidR="00676EC3" w:rsidRPr="00002B31">
              <w:rPr>
                <w:rFonts w:ascii="Times New Roman" w:hAnsi="Times New Roman"/>
                <w:sz w:val="28"/>
                <w:szCs w:val="28"/>
              </w:rPr>
              <w:t>0</w:t>
            </w:r>
            <w:r>
              <w:rPr>
                <w:rFonts w:ascii="Times New Roman" w:hAnsi="Times New Roman"/>
                <w:sz w:val="28"/>
                <w:szCs w:val="28"/>
              </w:rPr>
              <w:t>10</w:t>
            </w:r>
            <w:r w:rsidR="00676EC3" w:rsidRPr="00002B31">
              <w:rPr>
                <w:rFonts w:ascii="Times New Roman" w:eastAsiaTheme="minorHAnsi" w:hAnsi="Times New Roman"/>
                <w:sz w:val="28"/>
                <w:szCs w:val="28"/>
              </w:rPr>
              <w:t>)</w:t>
            </w:r>
            <w:r w:rsidR="00676EC3" w:rsidRPr="00002B31">
              <w:rPr>
                <w:rFonts w:ascii="Times New Roman" w:hAnsi="Times New Roman"/>
                <w:sz w:val="28"/>
                <w:szCs w:val="28"/>
              </w:rPr>
              <w:t xml:space="preserve"> kopējā platība ir </w:t>
            </w:r>
            <w:r>
              <w:rPr>
                <w:rFonts w:ascii="Times New Roman" w:hAnsi="Times New Roman"/>
                <w:sz w:val="28"/>
                <w:szCs w:val="28"/>
              </w:rPr>
              <w:t>323,50</w:t>
            </w:r>
            <w:r w:rsidR="00676EC3" w:rsidRPr="00002B31">
              <w:rPr>
                <w:rFonts w:ascii="Times New Roman" w:hAnsi="Times New Roman"/>
                <w:sz w:val="28"/>
                <w:szCs w:val="28"/>
              </w:rPr>
              <w:t xml:space="preserve"> m</w:t>
            </w:r>
            <w:r w:rsidR="00676EC3" w:rsidRPr="00002B31">
              <w:rPr>
                <w:rFonts w:ascii="Times New Roman" w:hAnsi="Times New Roman"/>
                <w:sz w:val="28"/>
                <w:szCs w:val="28"/>
                <w:vertAlign w:val="superscript"/>
              </w:rPr>
              <w:t>2</w:t>
            </w:r>
            <w:r w:rsidR="00676EC3" w:rsidRPr="00002B31">
              <w:rPr>
                <w:rFonts w:ascii="Times New Roman" w:hAnsi="Times New Roman"/>
                <w:sz w:val="28"/>
                <w:szCs w:val="28"/>
              </w:rPr>
              <w:t>;</w:t>
            </w:r>
          </w:p>
          <w:p w:rsidR="00676EC3" w:rsidRPr="00002B31" w:rsidRDefault="009D3A6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sargu māja</w:t>
            </w:r>
            <w:r w:rsidR="00676EC3" w:rsidRPr="00002B31">
              <w:rPr>
                <w:rFonts w:ascii="Times New Roman" w:hAnsi="Times New Roman"/>
                <w:sz w:val="28"/>
                <w:szCs w:val="28"/>
              </w:rPr>
              <w:t xml:space="preserve"> (būves kadastra apzīmējums </w:t>
            </w:r>
            <w:r w:rsidRPr="009D3A62">
              <w:rPr>
                <w:rFonts w:ascii="Times New Roman" w:hAnsi="Times New Roman"/>
                <w:snapToGrid w:val="0"/>
                <w:sz w:val="28"/>
                <w:szCs w:val="28"/>
              </w:rPr>
              <w:t xml:space="preserve">0100 097 0091 </w:t>
            </w:r>
            <w:r w:rsidR="00676EC3" w:rsidRPr="00002B31">
              <w:rPr>
                <w:rFonts w:ascii="Times New Roman" w:hAnsi="Times New Roman"/>
                <w:sz w:val="28"/>
                <w:szCs w:val="28"/>
              </w:rPr>
              <w:t>0</w:t>
            </w:r>
            <w:r>
              <w:rPr>
                <w:rFonts w:ascii="Times New Roman" w:hAnsi="Times New Roman"/>
                <w:sz w:val="28"/>
                <w:szCs w:val="28"/>
              </w:rPr>
              <w:t>20</w:t>
            </w:r>
            <w:r w:rsidR="00676EC3" w:rsidRPr="00002B31">
              <w:rPr>
                <w:rFonts w:ascii="Times New Roman" w:eastAsiaTheme="minorHAnsi" w:hAnsi="Times New Roman"/>
                <w:sz w:val="28"/>
                <w:szCs w:val="28"/>
              </w:rPr>
              <w:t>)</w:t>
            </w:r>
            <w:r w:rsidR="00676EC3" w:rsidRPr="00002B31">
              <w:rPr>
                <w:rFonts w:ascii="Times New Roman" w:hAnsi="Times New Roman"/>
                <w:sz w:val="28"/>
                <w:szCs w:val="28"/>
              </w:rPr>
              <w:t xml:space="preserve"> kopējā platība ir </w:t>
            </w:r>
            <w:r>
              <w:rPr>
                <w:rFonts w:ascii="Times New Roman" w:hAnsi="Times New Roman"/>
                <w:sz w:val="28"/>
                <w:szCs w:val="28"/>
              </w:rPr>
              <w:t>24,90</w:t>
            </w:r>
            <w:r w:rsidR="00676EC3" w:rsidRPr="00002B31">
              <w:rPr>
                <w:rFonts w:ascii="Times New Roman" w:hAnsi="Times New Roman"/>
                <w:sz w:val="28"/>
                <w:szCs w:val="28"/>
              </w:rPr>
              <w:t xml:space="preserve"> m</w:t>
            </w:r>
            <w:r w:rsidR="00676EC3" w:rsidRPr="00002B31">
              <w:rPr>
                <w:rFonts w:ascii="Times New Roman" w:hAnsi="Times New Roman"/>
                <w:sz w:val="28"/>
                <w:szCs w:val="28"/>
                <w:vertAlign w:val="superscript"/>
              </w:rPr>
              <w:t>2</w:t>
            </w:r>
            <w:r w:rsidR="00676EC3" w:rsidRPr="00002B31">
              <w:rPr>
                <w:rFonts w:ascii="Times New Roman" w:hAnsi="Times New Roman"/>
                <w:sz w:val="28"/>
                <w:szCs w:val="28"/>
              </w:rPr>
              <w:t>;</w:t>
            </w:r>
          </w:p>
          <w:p w:rsidR="00676EC3" w:rsidRDefault="009D3A6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nojume</w:t>
            </w:r>
            <w:r w:rsidR="00676EC3" w:rsidRPr="00002B31">
              <w:rPr>
                <w:rFonts w:ascii="Times New Roman" w:hAnsi="Times New Roman"/>
                <w:sz w:val="28"/>
                <w:szCs w:val="28"/>
              </w:rPr>
              <w:t xml:space="preserve"> (būves kadastra apzīmējums </w:t>
            </w:r>
            <w:r w:rsidRPr="009D3A62">
              <w:rPr>
                <w:rFonts w:ascii="Times New Roman" w:hAnsi="Times New Roman"/>
                <w:snapToGrid w:val="0"/>
                <w:sz w:val="28"/>
                <w:szCs w:val="28"/>
              </w:rPr>
              <w:t xml:space="preserve">0100 097 0091 </w:t>
            </w:r>
            <w:r w:rsidR="00676EC3" w:rsidRPr="00002B31">
              <w:rPr>
                <w:rFonts w:ascii="Times New Roman" w:hAnsi="Times New Roman"/>
                <w:sz w:val="28"/>
                <w:szCs w:val="28"/>
              </w:rPr>
              <w:t>0</w:t>
            </w:r>
            <w:r>
              <w:rPr>
                <w:rFonts w:ascii="Times New Roman" w:hAnsi="Times New Roman"/>
                <w:sz w:val="28"/>
                <w:szCs w:val="28"/>
              </w:rPr>
              <w:t>21</w:t>
            </w:r>
            <w:r w:rsidR="00676EC3" w:rsidRPr="00002B31">
              <w:rPr>
                <w:rFonts w:ascii="Times New Roman" w:eastAsiaTheme="minorHAnsi" w:hAnsi="Times New Roman"/>
                <w:sz w:val="28"/>
                <w:szCs w:val="28"/>
              </w:rPr>
              <w:t>)</w:t>
            </w:r>
            <w:r w:rsidR="00676EC3" w:rsidRPr="00002B31">
              <w:rPr>
                <w:rFonts w:ascii="Times New Roman" w:hAnsi="Times New Roman"/>
                <w:sz w:val="28"/>
                <w:szCs w:val="28"/>
              </w:rPr>
              <w:t xml:space="preserve"> kopējā platība ir </w:t>
            </w:r>
            <w:r>
              <w:rPr>
                <w:rFonts w:ascii="Times New Roman" w:hAnsi="Times New Roman"/>
                <w:sz w:val="28"/>
                <w:szCs w:val="28"/>
              </w:rPr>
              <w:t>13,50</w:t>
            </w:r>
            <w:r w:rsidR="00676EC3" w:rsidRPr="00002B31">
              <w:rPr>
                <w:rFonts w:ascii="Times New Roman" w:hAnsi="Times New Roman"/>
                <w:sz w:val="28"/>
                <w:szCs w:val="28"/>
              </w:rPr>
              <w:t xml:space="preserve"> m</w:t>
            </w:r>
            <w:r w:rsidR="00676EC3" w:rsidRPr="00002B31">
              <w:rPr>
                <w:rFonts w:ascii="Times New Roman" w:hAnsi="Times New Roman"/>
                <w:sz w:val="28"/>
                <w:szCs w:val="28"/>
                <w:vertAlign w:val="superscript"/>
              </w:rPr>
              <w:t>2</w:t>
            </w:r>
            <w:r w:rsidR="005F3D92">
              <w:rPr>
                <w:rFonts w:ascii="Times New Roman" w:hAnsi="Times New Roman"/>
                <w:sz w:val="28"/>
                <w:szCs w:val="28"/>
              </w:rPr>
              <w:t>;</w:t>
            </w:r>
          </w:p>
          <w:p w:rsidR="005F3D92" w:rsidRPr="00002B31" w:rsidRDefault="009D3A6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garāža</w:t>
            </w:r>
            <w:r w:rsidR="005F3D92" w:rsidRPr="00002B31">
              <w:rPr>
                <w:rFonts w:ascii="Times New Roman" w:hAnsi="Times New Roman"/>
                <w:sz w:val="28"/>
                <w:szCs w:val="28"/>
              </w:rPr>
              <w:t xml:space="preserve"> (būves kadastra apzīmējums </w:t>
            </w:r>
            <w:r w:rsidRPr="009D3A62">
              <w:rPr>
                <w:rFonts w:ascii="Times New Roman" w:hAnsi="Times New Roman"/>
                <w:snapToGrid w:val="0"/>
                <w:sz w:val="28"/>
                <w:szCs w:val="28"/>
              </w:rPr>
              <w:t xml:space="preserve">0100 097 0091 </w:t>
            </w:r>
            <w:r w:rsidR="005F3D92" w:rsidRPr="00002B31">
              <w:rPr>
                <w:rFonts w:ascii="Times New Roman" w:hAnsi="Times New Roman"/>
                <w:sz w:val="28"/>
                <w:szCs w:val="28"/>
              </w:rPr>
              <w:t>0</w:t>
            </w:r>
            <w:r>
              <w:rPr>
                <w:rFonts w:ascii="Times New Roman" w:hAnsi="Times New Roman"/>
                <w:sz w:val="28"/>
                <w:szCs w:val="28"/>
              </w:rPr>
              <w:t>22</w:t>
            </w:r>
            <w:r w:rsidR="005F3D92" w:rsidRPr="00002B31">
              <w:rPr>
                <w:rFonts w:ascii="Times New Roman" w:eastAsiaTheme="minorHAnsi" w:hAnsi="Times New Roman"/>
                <w:sz w:val="28"/>
                <w:szCs w:val="28"/>
              </w:rPr>
              <w:t>)</w:t>
            </w:r>
            <w:r w:rsidR="005F3D92" w:rsidRPr="00002B31">
              <w:rPr>
                <w:rFonts w:ascii="Times New Roman" w:hAnsi="Times New Roman"/>
                <w:sz w:val="28"/>
                <w:szCs w:val="28"/>
              </w:rPr>
              <w:t xml:space="preserve"> kopējā platība ir </w:t>
            </w:r>
            <w:r>
              <w:rPr>
                <w:rFonts w:ascii="Times New Roman" w:hAnsi="Times New Roman"/>
                <w:sz w:val="28"/>
                <w:szCs w:val="28"/>
              </w:rPr>
              <w:t>13,00</w:t>
            </w:r>
            <w:r w:rsidR="005F3D92" w:rsidRPr="00002B31">
              <w:rPr>
                <w:rFonts w:ascii="Times New Roman" w:hAnsi="Times New Roman"/>
                <w:sz w:val="28"/>
                <w:szCs w:val="28"/>
              </w:rPr>
              <w:t xml:space="preserve"> m</w:t>
            </w:r>
            <w:r w:rsidR="005F3D92" w:rsidRPr="00002B31">
              <w:rPr>
                <w:rFonts w:ascii="Times New Roman" w:hAnsi="Times New Roman"/>
                <w:sz w:val="28"/>
                <w:szCs w:val="28"/>
                <w:vertAlign w:val="superscript"/>
              </w:rPr>
              <w:t>2</w:t>
            </w:r>
            <w:r w:rsidR="005F3D92" w:rsidRPr="005F3D92">
              <w:rPr>
                <w:rFonts w:ascii="Times New Roman" w:hAnsi="Times New Roman"/>
                <w:sz w:val="28"/>
                <w:szCs w:val="28"/>
              </w:rPr>
              <w:t>.</w:t>
            </w:r>
          </w:p>
          <w:p w:rsidR="00676EC3" w:rsidRPr="00002B31" w:rsidRDefault="00E72757" w:rsidP="00676EC3">
            <w:pPr>
              <w:spacing w:after="120"/>
              <w:ind w:firstLine="219"/>
              <w:jc w:val="both"/>
              <w:rPr>
                <w:b/>
                <w:sz w:val="28"/>
                <w:szCs w:val="28"/>
              </w:rPr>
            </w:pPr>
            <w:r>
              <w:rPr>
                <w:b/>
                <w:sz w:val="28"/>
                <w:szCs w:val="28"/>
              </w:rPr>
              <w:t>2</w:t>
            </w:r>
            <w:r w:rsidR="00676EC3" w:rsidRPr="00002B31">
              <w:rPr>
                <w:b/>
                <w:sz w:val="28"/>
                <w:szCs w:val="28"/>
              </w:rPr>
              <w:t>.3. Īpašuma tiesības:</w:t>
            </w:r>
          </w:p>
          <w:p w:rsidR="00676EC3" w:rsidRPr="00002B31" w:rsidRDefault="00676EC3" w:rsidP="00676EC3">
            <w:pPr>
              <w:spacing w:after="120"/>
              <w:ind w:firstLine="786"/>
              <w:jc w:val="both"/>
              <w:rPr>
                <w:sz w:val="28"/>
                <w:szCs w:val="28"/>
              </w:rPr>
            </w:pPr>
            <w:r w:rsidRPr="00002B31">
              <w:rPr>
                <w:sz w:val="28"/>
                <w:szCs w:val="28"/>
              </w:rPr>
              <w:t>Objekta Nr.</w:t>
            </w:r>
            <w:r w:rsidR="005F3D92">
              <w:rPr>
                <w:sz w:val="28"/>
                <w:szCs w:val="28"/>
              </w:rPr>
              <w:t>2</w:t>
            </w:r>
            <w:r w:rsidRPr="00002B31">
              <w:rPr>
                <w:sz w:val="28"/>
                <w:szCs w:val="28"/>
              </w:rPr>
              <w:t xml:space="preserve"> īpašuma tiesības zemesgrāmatā nav nostiprinātas.</w:t>
            </w:r>
          </w:p>
          <w:p w:rsidR="00CF0EFC" w:rsidRDefault="00CF0EFC" w:rsidP="00CF0EFC">
            <w:pPr>
              <w:spacing w:after="120"/>
              <w:ind w:firstLine="810"/>
              <w:jc w:val="both"/>
              <w:rPr>
                <w:sz w:val="28"/>
                <w:szCs w:val="28"/>
              </w:rPr>
            </w:pPr>
            <w:r w:rsidRPr="006321BB">
              <w:rPr>
                <w:sz w:val="28"/>
                <w:szCs w:val="28"/>
              </w:rPr>
              <w:t xml:space="preserve">Ar Rīgas pilsētas Vidzemes priekšpilsētas tiesas 2012.gada </w:t>
            </w:r>
            <w:r w:rsidR="00172A4B">
              <w:rPr>
                <w:sz w:val="28"/>
                <w:szCs w:val="28"/>
              </w:rPr>
              <w:t>9</w:t>
            </w:r>
            <w:r>
              <w:rPr>
                <w:sz w:val="28"/>
                <w:szCs w:val="28"/>
              </w:rPr>
              <w:t>.oktobra</w:t>
            </w:r>
            <w:r w:rsidRPr="006321BB">
              <w:rPr>
                <w:sz w:val="28"/>
                <w:szCs w:val="28"/>
              </w:rPr>
              <w:t xml:space="preserve"> spriedumu (spriedums stājies likumīgā spēkā 2012.gada </w:t>
            </w:r>
            <w:r>
              <w:rPr>
                <w:sz w:val="28"/>
                <w:szCs w:val="28"/>
              </w:rPr>
              <w:t>13.novembrī</w:t>
            </w:r>
            <w:r w:rsidRPr="006321BB">
              <w:rPr>
                <w:sz w:val="28"/>
                <w:szCs w:val="28"/>
              </w:rPr>
              <w:t>) lietā Nr.C</w:t>
            </w:r>
            <w:r>
              <w:rPr>
                <w:sz w:val="28"/>
                <w:szCs w:val="28"/>
              </w:rPr>
              <w:t>30725910</w:t>
            </w:r>
            <w:r w:rsidRPr="006321BB">
              <w:rPr>
                <w:sz w:val="28"/>
                <w:szCs w:val="28"/>
              </w:rPr>
              <w:t xml:space="preserve"> nolemts apmierināt Privatizācijas aģentūras pieteikumu un konstatēt juridisko faktu, ka ēkas (būvju kadastra apzīmējumi </w:t>
            </w:r>
            <w:r>
              <w:rPr>
                <w:snapToGrid w:val="0"/>
                <w:sz w:val="28"/>
                <w:szCs w:val="28"/>
              </w:rPr>
              <w:t xml:space="preserve">0100 097 0091 008, 0100 097 0091 009, </w:t>
            </w:r>
            <w:r w:rsidRPr="006321BB">
              <w:rPr>
                <w:snapToGrid w:val="0"/>
                <w:sz w:val="28"/>
                <w:szCs w:val="28"/>
              </w:rPr>
              <w:t xml:space="preserve"> </w:t>
            </w:r>
            <w:r>
              <w:rPr>
                <w:snapToGrid w:val="0"/>
                <w:sz w:val="28"/>
                <w:szCs w:val="28"/>
              </w:rPr>
              <w:t>0100 097 0091 010, 0100 097 0091 020, 0100 097 0091 021 un 0100 097 0091 022</w:t>
            </w:r>
            <w:r w:rsidRPr="006321BB">
              <w:rPr>
                <w:sz w:val="28"/>
                <w:szCs w:val="28"/>
              </w:rPr>
              <w:t xml:space="preserve">), kas atrodas uz zemesgabala </w:t>
            </w:r>
            <w:r w:rsidR="0042695E">
              <w:rPr>
                <w:sz w:val="28"/>
                <w:szCs w:val="28"/>
              </w:rPr>
              <w:t xml:space="preserve">(zemes vienības kadastra apzīmējums </w:t>
            </w:r>
            <w:r w:rsidR="0042695E" w:rsidRPr="0042695E">
              <w:rPr>
                <w:sz w:val="28"/>
                <w:szCs w:val="28"/>
              </w:rPr>
              <w:t>0100 097 0091</w:t>
            </w:r>
            <w:r w:rsidR="0042695E">
              <w:rPr>
                <w:sz w:val="28"/>
                <w:szCs w:val="28"/>
              </w:rPr>
              <w:t xml:space="preserve">) </w:t>
            </w:r>
            <w:proofErr w:type="spellStart"/>
            <w:r>
              <w:rPr>
                <w:sz w:val="28"/>
                <w:szCs w:val="28"/>
              </w:rPr>
              <w:t>Krēmeri</w:t>
            </w:r>
            <w:proofErr w:type="spellEnd"/>
            <w:r>
              <w:rPr>
                <w:sz w:val="28"/>
                <w:szCs w:val="28"/>
              </w:rPr>
              <w:t xml:space="preserve"> 14, Rīgā</w:t>
            </w:r>
            <w:r w:rsidR="00D71761">
              <w:rPr>
                <w:sz w:val="28"/>
                <w:szCs w:val="28"/>
              </w:rPr>
              <w:t xml:space="preserve"> (turpmāk – Zemesgabals Nr.2)</w:t>
            </w:r>
            <w:r>
              <w:rPr>
                <w:sz w:val="28"/>
                <w:szCs w:val="28"/>
              </w:rPr>
              <w:t>,</w:t>
            </w:r>
            <w:r w:rsidRPr="006321BB">
              <w:rPr>
                <w:sz w:val="28"/>
                <w:szCs w:val="28"/>
              </w:rPr>
              <w:t xml:space="preserve"> ir bezīpašnieka lieta,</w:t>
            </w:r>
            <w:r w:rsidRPr="006321BB">
              <w:rPr>
                <w:color w:val="FF0000"/>
                <w:sz w:val="28"/>
                <w:szCs w:val="28"/>
              </w:rPr>
              <w:t xml:space="preserve"> </w:t>
            </w:r>
            <w:r w:rsidRPr="006321BB">
              <w:rPr>
                <w:sz w:val="28"/>
                <w:szCs w:val="28"/>
              </w:rPr>
              <w:t>kas piekritīga valstij.</w:t>
            </w:r>
          </w:p>
          <w:p w:rsidR="00676EC3" w:rsidRPr="00856FB3" w:rsidRDefault="00E72757" w:rsidP="00CF0EFC">
            <w:pPr>
              <w:spacing w:after="120"/>
              <w:ind w:firstLine="243"/>
              <w:jc w:val="both"/>
              <w:rPr>
                <w:b/>
                <w:sz w:val="28"/>
                <w:szCs w:val="28"/>
              </w:rPr>
            </w:pPr>
            <w:r>
              <w:rPr>
                <w:b/>
                <w:sz w:val="28"/>
                <w:szCs w:val="28"/>
              </w:rPr>
              <w:t>2</w:t>
            </w:r>
            <w:r w:rsidR="00676EC3" w:rsidRPr="00856FB3">
              <w:rPr>
                <w:b/>
                <w:sz w:val="28"/>
                <w:szCs w:val="28"/>
              </w:rPr>
              <w:t>.4. Privatizācijas ierosinājums:</w:t>
            </w:r>
          </w:p>
          <w:p w:rsidR="00676EC3" w:rsidRPr="00327991" w:rsidRDefault="00CF0EFC" w:rsidP="00676EC3">
            <w:pPr>
              <w:spacing w:after="120"/>
              <w:ind w:firstLine="219"/>
              <w:jc w:val="both"/>
              <w:rPr>
                <w:sz w:val="28"/>
                <w:szCs w:val="28"/>
              </w:rPr>
            </w:pPr>
            <w:r>
              <w:rPr>
                <w:sz w:val="28"/>
                <w:szCs w:val="28"/>
              </w:rPr>
              <w:t xml:space="preserve">SIA </w:t>
            </w:r>
            <w:r w:rsidR="00E1140A">
              <w:rPr>
                <w:sz w:val="28"/>
                <w:szCs w:val="28"/>
              </w:rPr>
              <w:t>„</w:t>
            </w:r>
            <w:proofErr w:type="spellStart"/>
            <w:r>
              <w:rPr>
                <w:sz w:val="28"/>
                <w:szCs w:val="28"/>
              </w:rPr>
              <w:t>Krēmeri-2005</w:t>
            </w:r>
            <w:r w:rsidR="00E1140A">
              <w:rPr>
                <w:sz w:val="28"/>
                <w:szCs w:val="28"/>
              </w:rPr>
              <w:t>”</w:t>
            </w:r>
            <w:proofErr w:type="spellEnd"/>
            <w:r w:rsidR="00676EC3" w:rsidRPr="00856FB3">
              <w:rPr>
                <w:sz w:val="28"/>
                <w:szCs w:val="28"/>
              </w:rPr>
              <w:t xml:space="preserve"> ierosinājums par </w:t>
            </w:r>
            <w:r w:rsidR="00F64222">
              <w:rPr>
                <w:sz w:val="28"/>
                <w:szCs w:val="28"/>
              </w:rPr>
              <w:t>O</w:t>
            </w:r>
            <w:r w:rsidR="00676EC3" w:rsidRPr="00856FB3">
              <w:rPr>
                <w:sz w:val="28"/>
                <w:szCs w:val="28"/>
              </w:rPr>
              <w:t>bjekta</w:t>
            </w:r>
            <w:r w:rsidR="00F64222">
              <w:rPr>
                <w:sz w:val="28"/>
                <w:szCs w:val="28"/>
              </w:rPr>
              <w:t xml:space="preserve"> Nr.2</w:t>
            </w:r>
            <w:r w:rsidR="00676EC3" w:rsidRPr="00856FB3">
              <w:rPr>
                <w:sz w:val="28"/>
                <w:szCs w:val="28"/>
              </w:rPr>
              <w:t xml:space="preserve"> nodošanu privatizācijai Privatizācijas aģentūras Privatizācijas ierosinājumu reģistrā reģistrēts 2006.gada 31.</w:t>
            </w:r>
            <w:r w:rsidR="00676EC3" w:rsidRPr="00327991">
              <w:rPr>
                <w:sz w:val="28"/>
                <w:szCs w:val="28"/>
              </w:rPr>
              <w:t>augustā ar Nr.1.</w:t>
            </w:r>
            <w:r>
              <w:rPr>
                <w:sz w:val="28"/>
                <w:szCs w:val="28"/>
              </w:rPr>
              <w:t>755</w:t>
            </w:r>
            <w:r w:rsidR="00676EC3" w:rsidRPr="00327991">
              <w:rPr>
                <w:sz w:val="28"/>
                <w:szCs w:val="28"/>
              </w:rPr>
              <w:t xml:space="preserve">. </w:t>
            </w:r>
          </w:p>
          <w:p w:rsidR="00676EC3" w:rsidRPr="00327991" w:rsidRDefault="00E72757" w:rsidP="00676EC3">
            <w:pPr>
              <w:spacing w:after="120"/>
              <w:ind w:firstLine="219"/>
              <w:jc w:val="both"/>
              <w:rPr>
                <w:b/>
                <w:sz w:val="28"/>
                <w:szCs w:val="28"/>
              </w:rPr>
            </w:pPr>
            <w:r>
              <w:rPr>
                <w:b/>
                <w:sz w:val="28"/>
                <w:szCs w:val="28"/>
              </w:rPr>
              <w:t>2</w:t>
            </w:r>
            <w:r w:rsidR="00676EC3" w:rsidRPr="00327991">
              <w:rPr>
                <w:b/>
                <w:sz w:val="28"/>
                <w:szCs w:val="28"/>
              </w:rPr>
              <w:t>.5. Valdītājs:</w:t>
            </w:r>
          </w:p>
          <w:p w:rsidR="004B5CED" w:rsidRPr="00480772" w:rsidRDefault="00676EC3" w:rsidP="004B5CED">
            <w:pPr>
              <w:pStyle w:val="BodyText"/>
              <w:tabs>
                <w:tab w:val="left" w:pos="814"/>
                <w:tab w:val="left" w:pos="1129"/>
              </w:tabs>
              <w:ind w:firstLine="720"/>
              <w:jc w:val="both"/>
              <w:rPr>
                <w:sz w:val="28"/>
                <w:szCs w:val="28"/>
              </w:rPr>
            </w:pPr>
            <w:r w:rsidRPr="00327991">
              <w:rPr>
                <w:sz w:val="28"/>
                <w:szCs w:val="28"/>
              </w:rPr>
              <w:lastRenderedPageBreak/>
              <w:t xml:space="preserve">Valsts ieņēmumu dienests ir ņēmis </w:t>
            </w:r>
            <w:r w:rsidR="00F64222">
              <w:rPr>
                <w:sz w:val="28"/>
                <w:szCs w:val="28"/>
              </w:rPr>
              <w:t>Objektu Nr.2</w:t>
            </w:r>
            <w:r w:rsidR="004B5CED" w:rsidRPr="00480772">
              <w:rPr>
                <w:sz w:val="28"/>
                <w:szCs w:val="28"/>
              </w:rPr>
              <w:t xml:space="preserve"> valsts uzskaitē 2013.gada </w:t>
            </w:r>
            <w:r w:rsidR="004B5CED">
              <w:rPr>
                <w:sz w:val="28"/>
                <w:szCs w:val="28"/>
              </w:rPr>
              <w:t>18.septembrī</w:t>
            </w:r>
            <w:r w:rsidR="004B5CED" w:rsidRPr="00480772">
              <w:rPr>
                <w:sz w:val="28"/>
                <w:szCs w:val="28"/>
              </w:rPr>
              <w:t xml:space="preserve"> ar valstij piekritīgās mantas pieņemšanas un nodošanas aktu Nr.</w:t>
            </w:r>
            <w:r w:rsidR="004B5CED">
              <w:rPr>
                <w:sz w:val="28"/>
                <w:szCs w:val="28"/>
              </w:rPr>
              <w:t>010105</w:t>
            </w:r>
            <w:r w:rsidR="004B5CED" w:rsidRPr="00480772">
              <w:rPr>
                <w:sz w:val="28"/>
                <w:szCs w:val="28"/>
              </w:rPr>
              <w:t>.</w:t>
            </w:r>
          </w:p>
          <w:p w:rsidR="00676EC3" w:rsidRPr="00002B31" w:rsidRDefault="004B5CED" w:rsidP="00676EC3">
            <w:pPr>
              <w:spacing w:after="120"/>
              <w:ind w:firstLine="219"/>
              <w:jc w:val="both"/>
              <w:rPr>
                <w:b/>
                <w:sz w:val="28"/>
                <w:szCs w:val="28"/>
              </w:rPr>
            </w:pPr>
            <w:r w:rsidRPr="00327991">
              <w:rPr>
                <w:sz w:val="28"/>
                <w:szCs w:val="28"/>
              </w:rPr>
              <w:t xml:space="preserve"> </w:t>
            </w:r>
            <w:r w:rsidR="004D6A7C">
              <w:rPr>
                <w:b/>
                <w:sz w:val="28"/>
                <w:szCs w:val="28"/>
              </w:rPr>
              <w:t>2</w:t>
            </w:r>
            <w:r w:rsidR="00676EC3" w:rsidRPr="00002B31">
              <w:rPr>
                <w:b/>
                <w:sz w:val="28"/>
                <w:szCs w:val="28"/>
              </w:rPr>
              <w:t>.6. Noma:</w:t>
            </w:r>
          </w:p>
          <w:p w:rsidR="00676EC3" w:rsidRPr="00002B31" w:rsidRDefault="00676EC3" w:rsidP="00676EC3">
            <w:pPr>
              <w:spacing w:after="120"/>
              <w:ind w:firstLine="720"/>
              <w:jc w:val="both"/>
              <w:rPr>
                <w:sz w:val="28"/>
                <w:szCs w:val="28"/>
              </w:rPr>
            </w:pPr>
            <w:r w:rsidRPr="00002B31">
              <w:rPr>
                <w:sz w:val="28"/>
                <w:szCs w:val="28"/>
              </w:rPr>
              <w:t>Objekts Nr.</w:t>
            </w:r>
            <w:r w:rsidR="00E72757">
              <w:rPr>
                <w:sz w:val="28"/>
                <w:szCs w:val="28"/>
              </w:rPr>
              <w:t>2</w:t>
            </w:r>
            <w:r w:rsidRPr="00002B31">
              <w:rPr>
                <w:sz w:val="28"/>
                <w:szCs w:val="28"/>
              </w:rPr>
              <w:t xml:space="preserve"> nav iznomāts.</w:t>
            </w:r>
          </w:p>
          <w:p w:rsidR="00676EC3" w:rsidRPr="00002B31" w:rsidRDefault="004D6A7C" w:rsidP="00676EC3">
            <w:pPr>
              <w:spacing w:after="120"/>
              <w:ind w:firstLine="219"/>
              <w:jc w:val="both"/>
              <w:rPr>
                <w:b/>
                <w:sz w:val="28"/>
                <w:szCs w:val="28"/>
              </w:rPr>
            </w:pPr>
            <w:r>
              <w:rPr>
                <w:b/>
                <w:sz w:val="28"/>
                <w:szCs w:val="28"/>
              </w:rPr>
              <w:t>2</w:t>
            </w:r>
            <w:r w:rsidR="00676EC3" w:rsidRPr="00002B31">
              <w:rPr>
                <w:b/>
                <w:sz w:val="28"/>
                <w:szCs w:val="28"/>
              </w:rPr>
              <w:t>.7. Pirmpirkuma tiesības:</w:t>
            </w:r>
          </w:p>
          <w:p w:rsidR="004B5CED" w:rsidRPr="009376F9" w:rsidRDefault="004B5CED" w:rsidP="004B5CED">
            <w:pPr>
              <w:spacing w:after="120"/>
              <w:ind w:firstLine="720"/>
              <w:jc w:val="both"/>
              <w:rPr>
                <w:sz w:val="28"/>
                <w:szCs w:val="28"/>
              </w:rPr>
            </w:pPr>
            <w:r w:rsidRPr="009376F9">
              <w:rPr>
                <w:snapToGrid w:val="0"/>
                <w:sz w:val="28"/>
                <w:szCs w:val="28"/>
              </w:rPr>
              <w:t xml:space="preserve">Nekustamā īpašuma </w:t>
            </w:r>
            <w:r w:rsidR="00F64222">
              <w:rPr>
                <w:snapToGrid w:val="0"/>
                <w:sz w:val="28"/>
                <w:szCs w:val="28"/>
              </w:rPr>
              <w:t>(</w:t>
            </w:r>
            <w:r w:rsidR="00F64222" w:rsidRPr="009376F9">
              <w:rPr>
                <w:sz w:val="28"/>
                <w:szCs w:val="28"/>
              </w:rPr>
              <w:t>kadastra Nr.</w:t>
            </w:r>
            <w:r w:rsidR="00F64222">
              <w:rPr>
                <w:snapToGrid w:val="0"/>
                <w:sz w:val="28"/>
                <w:szCs w:val="28"/>
              </w:rPr>
              <w:t>0100 097 0091)</w:t>
            </w:r>
            <w:r w:rsidR="00B33ACC">
              <w:rPr>
                <w:snapToGrid w:val="0"/>
                <w:sz w:val="28"/>
                <w:szCs w:val="28"/>
              </w:rPr>
              <w:t>,</w:t>
            </w:r>
            <w:r w:rsidR="00716EDB">
              <w:rPr>
                <w:snapToGrid w:val="0"/>
                <w:sz w:val="28"/>
                <w:szCs w:val="28"/>
              </w:rPr>
              <w:t xml:space="preserve"> </w:t>
            </w:r>
            <w:r w:rsidR="00A905EB">
              <w:rPr>
                <w:snapToGrid w:val="0"/>
                <w:sz w:val="28"/>
                <w:szCs w:val="28"/>
              </w:rPr>
              <w:t xml:space="preserve">kura </w:t>
            </w:r>
            <w:r w:rsidR="00AF24B6">
              <w:rPr>
                <w:snapToGrid w:val="0"/>
                <w:sz w:val="28"/>
                <w:szCs w:val="28"/>
              </w:rPr>
              <w:t>sastāv</w:t>
            </w:r>
            <w:r w:rsidR="00A905EB">
              <w:rPr>
                <w:snapToGrid w:val="0"/>
                <w:sz w:val="28"/>
                <w:szCs w:val="28"/>
              </w:rPr>
              <w:t>ā</w:t>
            </w:r>
            <w:r w:rsidR="00AF24B6">
              <w:rPr>
                <w:snapToGrid w:val="0"/>
                <w:sz w:val="28"/>
                <w:szCs w:val="28"/>
              </w:rPr>
              <w:t xml:space="preserve"> </w:t>
            </w:r>
            <w:r w:rsidR="00A905EB">
              <w:rPr>
                <w:snapToGrid w:val="0"/>
                <w:sz w:val="28"/>
                <w:szCs w:val="28"/>
              </w:rPr>
              <w:t xml:space="preserve">ir Zemesgabals </w:t>
            </w:r>
            <w:r w:rsidR="00AF24B6">
              <w:rPr>
                <w:snapToGrid w:val="0"/>
                <w:sz w:val="28"/>
                <w:szCs w:val="28"/>
              </w:rPr>
              <w:t>Nr.2</w:t>
            </w:r>
            <w:r w:rsidR="003D006E">
              <w:rPr>
                <w:snapToGrid w:val="0"/>
                <w:sz w:val="28"/>
                <w:szCs w:val="28"/>
              </w:rPr>
              <w:t xml:space="preserve"> </w:t>
            </w:r>
            <w:r w:rsidR="003D006E">
              <w:rPr>
                <w:sz w:val="28"/>
                <w:szCs w:val="28"/>
              </w:rPr>
              <w:t xml:space="preserve"> </w:t>
            </w:r>
            <w:proofErr w:type="spellStart"/>
            <w:r>
              <w:rPr>
                <w:sz w:val="28"/>
                <w:szCs w:val="28"/>
              </w:rPr>
              <w:t>Krēmeri</w:t>
            </w:r>
            <w:proofErr w:type="spellEnd"/>
            <w:r>
              <w:rPr>
                <w:sz w:val="28"/>
                <w:szCs w:val="28"/>
              </w:rPr>
              <w:t xml:space="preserve"> 14</w:t>
            </w:r>
            <w:r w:rsidRPr="009376F9">
              <w:rPr>
                <w:sz w:val="28"/>
                <w:szCs w:val="28"/>
              </w:rPr>
              <w:t xml:space="preserve">, Rīgā, </w:t>
            </w:r>
            <w:r w:rsidR="00361C44" w:rsidRPr="009376F9">
              <w:rPr>
                <w:sz w:val="28"/>
                <w:szCs w:val="28"/>
              </w:rPr>
              <w:t>īpašniek</w:t>
            </w:r>
            <w:r w:rsidR="001C7325">
              <w:rPr>
                <w:sz w:val="28"/>
                <w:szCs w:val="28"/>
              </w:rPr>
              <w:t>a</w:t>
            </w:r>
            <w:r w:rsidR="00361C44" w:rsidRPr="009376F9">
              <w:rPr>
                <w:sz w:val="28"/>
                <w:szCs w:val="28"/>
              </w:rPr>
              <w:t>m</w:t>
            </w:r>
            <w:r w:rsidR="00361C44">
              <w:rPr>
                <w:sz w:val="28"/>
                <w:szCs w:val="28"/>
              </w:rPr>
              <w:t xml:space="preserve"> </w:t>
            </w:r>
            <w:r w:rsidRPr="009376F9">
              <w:rPr>
                <w:sz w:val="28"/>
                <w:szCs w:val="28"/>
              </w:rPr>
              <w:t xml:space="preserve">var tikt atzītas pirmpirkuma tiesības uz </w:t>
            </w:r>
            <w:r w:rsidR="00547DF0">
              <w:rPr>
                <w:sz w:val="28"/>
                <w:szCs w:val="28"/>
              </w:rPr>
              <w:t>O</w:t>
            </w:r>
            <w:r>
              <w:rPr>
                <w:sz w:val="28"/>
                <w:szCs w:val="28"/>
              </w:rPr>
              <w:t xml:space="preserve">bjektu </w:t>
            </w:r>
            <w:r w:rsidR="00547DF0">
              <w:rPr>
                <w:sz w:val="28"/>
                <w:szCs w:val="28"/>
              </w:rPr>
              <w:t xml:space="preserve">Nr.2 </w:t>
            </w:r>
            <w:r w:rsidRPr="009376F9">
              <w:rPr>
                <w:sz w:val="28"/>
                <w:szCs w:val="28"/>
              </w:rPr>
              <w:t xml:space="preserve">Privatizācijas likuma 17.panta pirmās daļas 1.punkta </w:t>
            </w:r>
            <w:r w:rsidR="00E1140A">
              <w:rPr>
                <w:sz w:val="28"/>
                <w:szCs w:val="28"/>
              </w:rPr>
              <w:t xml:space="preserve">noteiktā </w:t>
            </w:r>
            <w:r w:rsidRPr="009376F9">
              <w:rPr>
                <w:sz w:val="28"/>
                <w:szCs w:val="28"/>
              </w:rPr>
              <w:t>kārtībā.</w:t>
            </w:r>
          </w:p>
          <w:p w:rsidR="004B5CED" w:rsidRPr="00515806" w:rsidRDefault="004B5CED" w:rsidP="004B5CED">
            <w:pPr>
              <w:spacing w:after="120"/>
              <w:ind w:firstLine="243"/>
              <w:jc w:val="both"/>
              <w:rPr>
                <w:b/>
                <w:sz w:val="28"/>
                <w:szCs w:val="28"/>
              </w:rPr>
            </w:pPr>
            <w:r>
              <w:rPr>
                <w:b/>
                <w:sz w:val="28"/>
                <w:szCs w:val="28"/>
              </w:rPr>
              <w:t>2</w:t>
            </w:r>
            <w:r w:rsidRPr="00515806">
              <w:rPr>
                <w:b/>
                <w:sz w:val="28"/>
                <w:szCs w:val="28"/>
              </w:rPr>
              <w:t>.8. Cita informācija</w:t>
            </w:r>
            <w:r>
              <w:rPr>
                <w:b/>
                <w:sz w:val="28"/>
                <w:szCs w:val="28"/>
              </w:rPr>
              <w:t>:</w:t>
            </w:r>
          </w:p>
          <w:p w:rsidR="004B5CED" w:rsidRDefault="00741D9A" w:rsidP="004B5CED">
            <w:pPr>
              <w:pStyle w:val="BodyTextIndent"/>
              <w:tabs>
                <w:tab w:val="left" w:pos="2280"/>
              </w:tabs>
              <w:ind w:left="0" w:firstLine="669"/>
              <w:jc w:val="both"/>
              <w:rPr>
                <w:sz w:val="28"/>
                <w:szCs w:val="28"/>
              </w:rPr>
            </w:pPr>
            <w:r>
              <w:rPr>
                <w:snapToGrid w:val="0"/>
                <w:sz w:val="28"/>
                <w:szCs w:val="28"/>
              </w:rPr>
              <w:t>Nekustamais īpašums</w:t>
            </w:r>
            <w:r w:rsidRPr="009376F9">
              <w:rPr>
                <w:snapToGrid w:val="0"/>
                <w:sz w:val="28"/>
                <w:szCs w:val="28"/>
              </w:rPr>
              <w:t xml:space="preserve"> </w:t>
            </w:r>
            <w:r>
              <w:rPr>
                <w:snapToGrid w:val="0"/>
                <w:sz w:val="28"/>
                <w:szCs w:val="28"/>
              </w:rPr>
              <w:t>(</w:t>
            </w:r>
            <w:r w:rsidRPr="009376F9">
              <w:rPr>
                <w:sz w:val="28"/>
                <w:szCs w:val="28"/>
              </w:rPr>
              <w:t>kadastra Nr.</w:t>
            </w:r>
            <w:r>
              <w:rPr>
                <w:snapToGrid w:val="0"/>
                <w:sz w:val="28"/>
                <w:szCs w:val="28"/>
              </w:rPr>
              <w:t xml:space="preserve">0100 097 0091, kas sastāv no </w:t>
            </w:r>
            <w:r w:rsidR="00F64222">
              <w:rPr>
                <w:sz w:val="28"/>
                <w:szCs w:val="28"/>
              </w:rPr>
              <w:t>Zemesgabal</w:t>
            </w:r>
            <w:r>
              <w:rPr>
                <w:sz w:val="28"/>
                <w:szCs w:val="28"/>
              </w:rPr>
              <w:t>a</w:t>
            </w:r>
            <w:r w:rsidR="00F64222">
              <w:rPr>
                <w:sz w:val="28"/>
                <w:szCs w:val="28"/>
              </w:rPr>
              <w:t xml:space="preserve"> Nr.</w:t>
            </w:r>
            <w:r w:rsidR="00B33ACC">
              <w:rPr>
                <w:sz w:val="28"/>
                <w:szCs w:val="28"/>
              </w:rPr>
              <w:t>2</w:t>
            </w:r>
            <w:r w:rsidR="004B5CED" w:rsidRPr="00515806">
              <w:rPr>
                <w:sz w:val="28"/>
                <w:szCs w:val="28"/>
              </w:rPr>
              <w:t xml:space="preserve"> </w:t>
            </w:r>
            <w:r>
              <w:rPr>
                <w:sz w:val="28"/>
                <w:szCs w:val="28"/>
              </w:rPr>
              <w:t xml:space="preserve">ir </w:t>
            </w:r>
            <w:r w:rsidR="004B5CED" w:rsidRPr="00515806">
              <w:rPr>
                <w:sz w:val="28"/>
                <w:szCs w:val="28"/>
              </w:rPr>
              <w:t>ierakstīts Rīgas pilsētas zemesgrāmatas nodalījumā Nr.</w:t>
            </w:r>
            <w:r w:rsidR="004B5CED">
              <w:rPr>
                <w:sz w:val="28"/>
                <w:szCs w:val="28"/>
              </w:rPr>
              <w:t>28323</w:t>
            </w:r>
            <w:r w:rsidR="004B5CED" w:rsidRPr="00515806">
              <w:rPr>
                <w:sz w:val="28"/>
                <w:szCs w:val="28"/>
              </w:rPr>
              <w:t xml:space="preserve"> uz </w:t>
            </w:r>
            <w:r w:rsidR="004B5CED">
              <w:rPr>
                <w:sz w:val="28"/>
                <w:szCs w:val="28"/>
              </w:rPr>
              <w:t xml:space="preserve">SIA </w:t>
            </w:r>
            <w:r>
              <w:rPr>
                <w:sz w:val="28"/>
                <w:szCs w:val="28"/>
              </w:rPr>
              <w:t>„</w:t>
            </w:r>
            <w:proofErr w:type="spellStart"/>
            <w:r w:rsidR="004B5CED">
              <w:rPr>
                <w:sz w:val="28"/>
                <w:szCs w:val="28"/>
              </w:rPr>
              <w:t>Krēmeri-2005</w:t>
            </w:r>
            <w:r>
              <w:rPr>
                <w:sz w:val="28"/>
                <w:szCs w:val="28"/>
              </w:rPr>
              <w:t>”</w:t>
            </w:r>
            <w:proofErr w:type="spellEnd"/>
            <w:r w:rsidR="004B5CED">
              <w:rPr>
                <w:sz w:val="28"/>
                <w:szCs w:val="28"/>
              </w:rPr>
              <w:t xml:space="preserve"> vārda</w:t>
            </w:r>
            <w:r w:rsidR="004B5CED" w:rsidRPr="00515806">
              <w:rPr>
                <w:sz w:val="28"/>
                <w:szCs w:val="28"/>
              </w:rPr>
              <w:t>.</w:t>
            </w:r>
          </w:p>
          <w:p w:rsidR="004B5CED" w:rsidRPr="00856FB3" w:rsidRDefault="004B5CED" w:rsidP="004B5CED">
            <w:pPr>
              <w:spacing w:after="120"/>
              <w:ind w:firstLine="219"/>
              <w:jc w:val="both"/>
              <w:rPr>
                <w:b/>
                <w:sz w:val="28"/>
                <w:szCs w:val="28"/>
              </w:rPr>
            </w:pPr>
            <w:r>
              <w:rPr>
                <w:b/>
                <w:sz w:val="28"/>
                <w:szCs w:val="28"/>
              </w:rPr>
              <w:t>3</w:t>
            </w:r>
            <w:r w:rsidRPr="00856FB3">
              <w:rPr>
                <w:b/>
                <w:sz w:val="28"/>
                <w:szCs w:val="28"/>
              </w:rPr>
              <w:t xml:space="preserve">. Valsts īpašuma objekts </w:t>
            </w:r>
            <w:r w:rsidR="00AC4F74">
              <w:rPr>
                <w:b/>
                <w:sz w:val="28"/>
                <w:szCs w:val="28"/>
              </w:rPr>
              <w:t>Zilā iela 3, Rīga</w:t>
            </w:r>
          </w:p>
          <w:p w:rsidR="004B5CED" w:rsidRPr="00856FB3" w:rsidRDefault="004B5CED" w:rsidP="004B5CED">
            <w:pPr>
              <w:pStyle w:val="BodyTextIndent2"/>
              <w:ind w:firstLine="243"/>
              <w:rPr>
                <w:i w:val="0"/>
                <w:szCs w:val="28"/>
              </w:rPr>
            </w:pPr>
            <w:r>
              <w:rPr>
                <w:i w:val="0"/>
                <w:szCs w:val="28"/>
              </w:rPr>
              <w:t>3</w:t>
            </w:r>
            <w:r w:rsidRPr="00856FB3">
              <w:rPr>
                <w:i w:val="0"/>
                <w:szCs w:val="28"/>
              </w:rPr>
              <w:t xml:space="preserve">.1.Valsts īpašuma objekta sastāvs: </w:t>
            </w:r>
          </w:p>
          <w:p w:rsidR="004B5CED" w:rsidRPr="00002B31" w:rsidRDefault="004B5CED" w:rsidP="004B5CED">
            <w:pPr>
              <w:pStyle w:val="BodyTextIndent2"/>
              <w:ind w:firstLine="669"/>
              <w:rPr>
                <w:b w:val="0"/>
                <w:i w:val="0"/>
                <w:szCs w:val="28"/>
              </w:rPr>
            </w:pPr>
            <w:r w:rsidRPr="00856FB3">
              <w:rPr>
                <w:b w:val="0"/>
                <w:i w:val="0"/>
                <w:szCs w:val="28"/>
              </w:rPr>
              <w:t>Nekustamais īpašums</w:t>
            </w:r>
            <w:r w:rsidR="00412187">
              <w:rPr>
                <w:b w:val="0"/>
                <w:i w:val="0"/>
                <w:szCs w:val="28"/>
              </w:rPr>
              <w:t xml:space="preserve"> </w:t>
            </w:r>
            <w:r w:rsidRPr="00856FB3">
              <w:rPr>
                <w:b w:val="0"/>
                <w:i w:val="0"/>
                <w:szCs w:val="28"/>
              </w:rPr>
              <w:t xml:space="preserve">sastāv no </w:t>
            </w:r>
            <w:r>
              <w:rPr>
                <w:b w:val="0"/>
                <w:i w:val="0"/>
                <w:snapToGrid w:val="0"/>
                <w:szCs w:val="28"/>
              </w:rPr>
              <w:t>vienas ēkas</w:t>
            </w:r>
            <w:r w:rsidRPr="00576FAA">
              <w:rPr>
                <w:b w:val="0"/>
                <w:i w:val="0"/>
                <w:snapToGrid w:val="0"/>
                <w:szCs w:val="28"/>
              </w:rPr>
              <w:t xml:space="preserve"> </w:t>
            </w:r>
            <w:r w:rsidRPr="00576FAA">
              <w:rPr>
                <w:b w:val="0"/>
                <w:i w:val="0"/>
                <w:szCs w:val="28"/>
              </w:rPr>
              <w:t>(būv</w:t>
            </w:r>
            <w:r>
              <w:rPr>
                <w:b w:val="0"/>
                <w:i w:val="0"/>
                <w:szCs w:val="28"/>
              </w:rPr>
              <w:t>es</w:t>
            </w:r>
            <w:r w:rsidRPr="00576FAA">
              <w:rPr>
                <w:b w:val="0"/>
                <w:i w:val="0"/>
                <w:szCs w:val="28"/>
              </w:rPr>
              <w:t xml:space="preserve"> kadastra apzīmējumi </w:t>
            </w:r>
            <w:r>
              <w:rPr>
                <w:b w:val="0"/>
                <w:i w:val="0"/>
                <w:snapToGrid w:val="0"/>
                <w:szCs w:val="28"/>
              </w:rPr>
              <w:t>0100 097 2000 003</w:t>
            </w:r>
            <w:r w:rsidRPr="00576FAA">
              <w:rPr>
                <w:b w:val="0"/>
                <w:i w:val="0"/>
                <w:szCs w:val="28"/>
              </w:rPr>
              <w:t>)</w:t>
            </w:r>
            <w:r w:rsidRPr="00002B31">
              <w:rPr>
                <w:b w:val="0"/>
                <w:i w:val="0"/>
                <w:szCs w:val="28"/>
              </w:rPr>
              <w:t xml:space="preserve"> (turpmāk arī – Objekts Nr.</w:t>
            </w:r>
            <w:r>
              <w:rPr>
                <w:b w:val="0"/>
                <w:i w:val="0"/>
                <w:szCs w:val="28"/>
              </w:rPr>
              <w:t>3</w:t>
            </w:r>
            <w:r w:rsidRPr="00002B31">
              <w:rPr>
                <w:b w:val="0"/>
                <w:i w:val="0"/>
                <w:szCs w:val="28"/>
              </w:rPr>
              <w:t>).</w:t>
            </w:r>
          </w:p>
          <w:p w:rsidR="004B5CED" w:rsidRPr="00002B31" w:rsidRDefault="006062E1" w:rsidP="004B5CED">
            <w:pPr>
              <w:spacing w:after="120"/>
              <w:ind w:firstLine="219"/>
              <w:jc w:val="both"/>
              <w:rPr>
                <w:b/>
                <w:sz w:val="28"/>
                <w:szCs w:val="28"/>
              </w:rPr>
            </w:pPr>
            <w:r>
              <w:rPr>
                <w:b/>
                <w:sz w:val="28"/>
                <w:szCs w:val="28"/>
              </w:rPr>
              <w:t>3</w:t>
            </w:r>
            <w:r w:rsidR="004B5CED" w:rsidRPr="00002B31">
              <w:rPr>
                <w:b/>
                <w:sz w:val="28"/>
                <w:szCs w:val="28"/>
              </w:rPr>
              <w:t>.2. Adrese, kadastra numurs un platība:</w:t>
            </w:r>
          </w:p>
          <w:p w:rsidR="004B5CED" w:rsidRPr="00002B31" w:rsidRDefault="004B5CED" w:rsidP="004B5CED">
            <w:pPr>
              <w:spacing w:after="120"/>
              <w:ind w:firstLine="669"/>
              <w:jc w:val="both"/>
              <w:rPr>
                <w:sz w:val="28"/>
                <w:szCs w:val="28"/>
              </w:rPr>
            </w:pPr>
            <w:r w:rsidRPr="00002B31">
              <w:rPr>
                <w:sz w:val="28"/>
                <w:szCs w:val="28"/>
              </w:rPr>
              <w:t>Objekta Nr.</w:t>
            </w:r>
            <w:r>
              <w:rPr>
                <w:sz w:val="28"/>
                <w:szCs w:val="28"/>
              </w:rPr>
              <w:t>3</w:t>
            </w:r>
            <w:r w:rsidRPr="00002B31">
              <w:rPr>
                <w:sz w:val="28"/>
                <w:szCs w:val="28"/>
              </w:rPr>
              <w:t xml:space="preserve"> adrese atbilstoši Nekustamā īpašuma valsts kadastra informācijas sistēmas datiem norādīta </w:t>
            </w:r>
            <w:r>
              <w:rPr>
                <w:sz w:val="28"/>
                <w:szCs w:val="28"/>
              </w:rPr>
              <w:t>Zilā  iela 3, Rīga</w:t>
            </w:r>
            <w:r w:rsidRPr="00002B31">
              <w:rPr>
                <w:sz w:val="28"/>
                <w:szCs w:val="28"/>
              </w:rPr>
              <w:t xml:space="preserve">. </w:t>
            </w:r>
          </w:p>
          <w:p w:rsidR="004B5CED" w:rsidRPr="009D3A62" w:rsidRDefault="004B5CED" w:rsidP="004B5CED">
            <w:pPr>
              <w:spacing w:after="120"/>
              <w:ind w:firstLine="669"/>
              <w:jc w:val="both"/>
              <w:rPr>
                <w:sz w:val="28"/>
                <w:szCs w:val="28"/>
              </w:rPr>
            </w:pPr>
            <w:r w:rsidRPr="004B5CED">
              <w:rPr>
                <w:sz w:val="28"/>
                <w:szCs w:val="28"/>
              </w:rPr>
              <w:t>Objekta Nr.3 sastāvā ietilpstošā</w:t>
            </w:r>
            <w:r w:rsidR="00AC4F74">
              <w:rPr>
                <w:sz w:val="28"/>
                <w:szCs w:val="28"/>
              </w:rPr>
              <w:t>s</w:t>
            </w:r>
            <w:r w:rsidRPr="004B5CED">
              <w:rPr>
                <w:sz w:val="28"/>
                <w:szCs w:val="28"/>
              </w:rPr>
              <w:t xml:space="preserve"> būve</w:t>
            </w:r>
            <w:r w:rsidR="00AC4F74">
              <w:rPr>
                <w:sz w:val="28"/>
                <w:szCs w:val="28"/>
              </w:rPr>
              <w:t>s</w:t>
            </w:r>
            <w:r w:rsidRPr="004B5CED">
              <w:rPr>
                <w:sz w:val="28"/>
                <w:szCs w:val="28"/>
              </w:rPr>
              <w:t xml:space="preserve"> – angār</w:t>
            </w:r>
            <w:r w:rsidR="00AC4F74">
              <w:rPr>
                <w:sz w:val="28"/>
                <w:szCs w:val="28"/>
              </w:rPr>
              <w:t>a</w:t>
            </w:r>
            <w:r w:rsidRPr="004B5CED">
              <w:rPr>
                <w:sz w:val="28"/>
                <w:szCs w:val="28"/>
              </w:rPr>
              <w:t xml:space="preserve"> (būves kadastra apzīmējums </w:t>
            </w:r>
            <w:r w:rsidRPr="004B5CED">
              <w:rPr>
                <w:snapToGrid w:val="0"/>
                <w:sz w:val="28"/>
                <w:szCs w:val="28"/>
              </w:rPr>
              <w:t>0100 097 2000 003)</w:t>
            </w:r>
            <w:r>
              <w:rPr>
                <w:snapToGrid w:val="0"/>
                <w:sz w:val="28"/>
                <w:szCs w:val="28"/>
              </w:rPr>
              <w:t xml:space="preserve"> kopējā platība ir 124,90 </w:t>
            </w:r>
            <w:r w:rsidRPr="009D3A62">
              <w:rPr>
                <w:sz w:val="28"/>
                <w:szCs w:val="28"/>
              </w:rPr>
              <w:t>m</w:t>
            </w:r>
            <w:r w:rsidRPr="009D3A62">
              <w:rPr>
                <w:sz w:val="28"/>
                <w:szCs w:val="28"/>
                <w:vertAlign w:val="superscript"/>
              </w:rPr>
              <w:t>2</w:t>
            </w:r>
            <w:r>
              <w:rPr>
                <w:sz w:val="28"/>
                <w:szCs w:val="28"/>
              </w:rPr>
              <w:t>.</w:t>
            </w:r>
          </w:p>
          <w:p w:rsidR="004B5CED" w:rsidRPr="00002B31" w:rsidRDefault="006062E1" w:rsidP="004B5CED">
            <w:pPr>
              <w:spacing w:after="120"/>
              <w:ind w:firstLine="219"/>
              <w:jc w:val="both"/>
              <w:rPr>
                <w:b/>
                <w:sz w:val="28"/>
                <w:szCs w:val="28"/>
              </w:rPr>
            </w:pPr>
            <w:r>
              <w:rPr>
                <w:b/>
                <w:sz w:val="28"/>
                <w:szCs w:val="28"/>
              </w:rPr>
              <w:lastRenderedPageBreak/>
              <w:t>3</w:t>
            </w:r>
            <w:r w:rsidR="004B5CED" w:rsidRPr="00002B31">
              <w:rPr>
                <w:b/>
                <w:sz w:val="28"/>
                <w:szCs w:val="28"/>
              </w:rPr>
              <w:t>.3. Īpašuma tiesības:</w:t>
            </w:r>
          </w:p>
          <w:p w:rsidR="004B5CED" w:rsidRPr="00002B31" w:rsidRDefault="004B5CED" w:rsidP="004B5CED">
            <w:pPr>
              <w:spacing w:after="120"/>
              <w:ind w:firstLine="786"/>
              <w:jc w:val="both"/>
              <w:rPr>
                <w:sz w:val="28"/>
                <w:szCs w:val="28"/>
              </w:rPr>
            </w:pPr>
            <w:r w:rsidRPr="00002B31">
              <w:rPr>
                <w:sz w:val="28"/>
                <w:szCs w:val="28"/>
              </w:rPr>
              <w:t>Objekta Nr.</w:t>
            </w:r>
            <w:r>
              <w:rPr>
                <w:sz w:val="28"/>
                <w:szCs w:val="28"/>
              </w:rPr>
              <w:t>3</w:t>
            </w:r>
            <w:r w:rsidRPr="00002B31">
              <w:rPr>
                <w:sz w:val="28"/>
                <w:szCs w:val="28"/>
              </w:rPr>
              <w:t xml:space="preserve"> īpašuma tiesības zemesgrāmatā nav nostiprinātas.</w:t>
            </w:r>
          </w:p>
          <w:p w:rsidR="004B5CED" w:rsidRDefault="006062E1" w:rsidP="004B5CED">
            <w:pPr>
              <w:spacing w:after="120"/>
              <w:ind w:firstLine="810"/>
              <w:jc w:val="both"/>
              <w:rPr>
                <w:sz w:val="28"/>
                <w:szCs w:val="28"/>
              </w:rPr>
            </w:pPr>
            <w:r w:rsidRPr="006321BB">
              <w:rPr>
                <w:sz w:val="28"/>
                <w:szCs w:val="28"/>
              </w:rPr>
              <w:t xml:space="preserve">Ar Rīgas pilsētas Vidzemes priekšpilsētas tiesas 2012.gada </w:t>
            </w:r>
            <w:r>
              <w:rPr>
                <w:sz w:val="28"/>
                <w:szCs w:val="28"/>
              </w:rPr>
              <w:t>23.janvāra</w:t>
            </w:r>
            <w:r w:rsidRPr="006321BB">
              <w:rPr>
                <w:sz w:val="28"/>
                <w:szCs w:val="28"/>
              </w:rPr>
              <w:t xml:space="preserve"> spriedumu (spriedums stājies likumīgā spēkā 2012.gada </w:t>
            </w:r>
            <w:r>
              <w:rPr>
                <w:sz w:val="28"/>
                <w:szCs w:val="28"/>
              </w:rPr>
              <w:t>14.februārī</w:t>
            </w:r>
            <w:r w:rsidRPr="006321BB">
              <w:rPr>
                <w:sz w:val="28"/>
                <w:szCs w:val="28"/>
              </w:rPr>
              <w:t>) lietā Nr.C</w:t>
            </w:r>
            <w:r>
              <w:rPr>
                <w:sz w:val="28"/>
                <w:szCs w:val="28"/>
              </w:rPr>
              <w:t>30730310</w:t>
            </w:r>
            <w:r w:rsidRPr="006321BB">
              <w:rPr>
                <w:sz w:val="28"/>
                <w:szCs w:val="28"/>
              </w:rPr>
              <w:t xml:space="preserve"> nolemts apmierināt Privatizācijas aģentūras pieteikumu un konstatēt juridisko faktu, ka ēka (būv</w:t>
            </w:r>
            <w:r>
              <w:rPr>
                <w:sz w:val="28"/>
                <w:szCs w:val="28"/>
              </w:rPr>
              <w:t>es</w:t>
            </w:r>
            <w:r w:rsidRPr="006321BB">
              <w:rPr>
                <w:sz w:val="28"/>
                <w:szCs w:val="28"/>
              </w:rPr>
              <w:t xml:space="preserve"> kadastra apzīmējum</w:t>
            </w:r>
            <w:r>
              <w:rPr>
                <w:sz w:val="28"/>
                <w:szCs w:val="28"/>
              </w:rPr>
              <w:t>s</w:t>
            </w:r>
            <w:r w:rsidRPr="006321BB">
              <w:rPr>
                <w:sz w:val="28"/>
                <w:szCs w:val="28"/>
              </w:rPr>
              <w:t xml:space="preserve"> </w:t>
            </w:r>
            <w:r>
              <w:rPr>
                <w:snapToGrid w:val="0"/>
                <w:sz w:val="28"/>
                <w:szCs w:val="28"/>
              </w:rPr>
              <w:t>0100 097 2000 003</w:t>
            </w:r>
            <w:r w:rsidRPr="006321BB">
              <w:rPr>
                <w:sz w:val="28"/>
                <w:szCs w:val="28"/>
              </w:rPr>
              <w:t>), kas atrodas uz zemesgabala</w:t>
            </w:r>
            <w:r w:rsidR="00EB2111">
              <w:rPr>
                <w:sz w:val="28"/>
                <w:szCs w:val="28"/>
              </w:rPr>
              <w:t xml:space="preserve"> (zemes vienības kadastra apzīmējums </w:t>
            </w:r>
            <w:r w:rsidR="00EB2111" w:rsidRPr="00EB2111">
              <w:rPr>
                <w:sz w:val="28"/>
                <w:szCs w:val="28"/>
              </w:rPr>
              <w:t>0100 097 2000</w:t>
            </w:r>
            <w:r w:rsidR="00EB2111">
              <w:rPr>
                <w:sz w:val="28"/>
                <w:szCs w:val="28"/>
              </w:rPr>
              <w:t>)</w:t>
            </w:r>
            <w:r w:rsidRPr="006321BB">
              <w:rPr>
                <w:sz w:val="28"/>
                <w:szCs w:val="28"/>
              </w:rPr>
              <w:t xml:space="preserve"> </w:t>
            </w:r>
            <w:proofErr w:type="spellStart"/>
            <w:r>
              <w:rPr>
                <w:sz w:val="28"/>
                <w:szCs w:val="28"/>
              </w:rPr>
              <w:t>Krēmeri</w:t>
            </w:r>
            <w:proofErr w:type="spellEnd"/>
            <w:r>
              <w:rPr>
                <w:sz w:val="28"/>
                <w:szCs w:val="28"/>
              </w:rPr>
              <w:t xml:space="preserve"> 14, Rīgā</w:t>
            </w:r>
            <w:r w:rsidR="00D71761">
              <w:rPr>
                <w:sz w:val="28"/>
                <w:szCs w:val="28"/>
              </w:rPr>
              <w:t xml:space="preserve"> (turpmāk – Zemesgabals Nr.3)</w:t>
            </w:r>
            <w:r>
              <w:rPr>
                <w:sz w:val="28"/>
                <w:szCs w:val="28"/>
              </w:rPr>
              <w:t>,</w:t>
            </w:r>
            <w:r w:rsidRPr="006321BB">
              <w:rPr>
                <w:sz w:val="28"/>
                <w:szCs w:val="28"/>
              </w:rPr>
              <w:t xml:space="preserve"> ir bezīpašnieka lieta,</w:t>
            </w:r>
            <w:r w:rsidRPr="006321BB">
              <w:rPr>
                <w:color w:val="FF0000"/>
                <w:sz w:val="28"/>
                <w:szCs w:val="28"/>
              </w:rPr>
              <w:t xml:space="preserve"> </w:t>
            </w:r>
            <w:r w:rsidRPr="006321BB">
              <w:rPr>
                <w:sz w:val="28"/>
                <w:szCs w:val="28"/>
              </w:rPr>
              <w:t>kas piekritīga valstij.</w:t>
            </w:r>
          </w:p>
          <w:p w:rsidR="004B5CED" w:rsidRPr="00856FB3" w:rsidRDefault="006062E1" w:rsidP="004B5CED">
            <w:pPr>
              <w:spacing w:after="120"/>
              <w:ind w:firstLine="243"/>
              <w:jc w:val="both"/>
              <w:rPr>
                <w:b/>
                <w:sz w:val="28"/>
                <w:szCs w:val="28"/>
              </w:rPr>
            </w:pPr>
            <w:r>
              <w:rPr>
                <w:b/>
                <w:sz w:val="28"/>
                <w:szCs w:val="28"/>
              </w:rPr>
              <w:t>3</w:t>
            </w:r>
            <w:r w:rsidR="004B5CED" w:rsidRPr="00856FB3">
              <w:rPr>
                <w:b/>
                <w:sz w:val="28"/>
                <w:szCs w:val="28"/>
              </w:rPr>
              <w:t>.4. Privatizācijas ierosinājums:</w:t>
            </w:r>
          </w:p>
          <w:p w:rsidR="004B5CED" w:rsidRPr="00327991" w:rsidRDefault="004B5CED" w:rsidP="004B5CED">
            <w:pPr>
              <w:spacing w:after="120"/>
              <w:ind w:firstLine="219"/>
              <w:jc w:val="both"/>
              <w:rPr>
                <w:sz w:val="28"/>
                <w:szCs w:val="28"/>
              </w:rPr>
            </w:pPr>
            <w:r>
              <w:rPr>
                <w:sz w:val="28"/>
                <w:szCs w:val="28"/>
              </w:rPr>
              <w:t xml:space="preserve">SIA </w:t>
            </w:r>
            <w:r w:rsidR="00361C44">
              <w:rPr>
                <w:sz w:val="28"/>
                <w:szCs w:val="28"/>
              </w:rPr>
              <w:t>„</w:t>
            </w:r>
            <w:proofErr w:type="spellStart"/>
            <w:r>
              <w:rPr>
                <w:sz w:val="28"/>
                <w:szCs w:val="28"/>
              </w:rPr>
              <w:t>Krēmeri-2005</w:t>
            </w:r>
            <w:r w:rsidR="00361C44">
              <w:rPr>
                <w:sz w:val="28"/>
                <w:szCs w:val="28"/>
              </w:rPr>
              <w:t>”</w:t>
            </w:r>
            <w:proofErr w:type="spellEnd"/>
            <w:r w:rsidRPr="00856FB3">
              <w:rPr>
                <w:sz w:val="28"/>
                <w:szCs w:val="28"/>
              </w:rPr>
              <w:t xml:space="preserve"> ierosinājums par </w:t>
            </w:r>
            <w:r w:rsidR="00A96E37">
              <w:rPr>
                <w:sz w:val="28"/>
                <w:szCs w:val="28"/>
              </w:rPr>
              <w:t>O</w:t>
            </w:r>
            <w:r w:rsidRPr="00856FB3">
              <w:rPr>
                <w:sz w:val="28"/>
                <w:szCs w:val="28"/>
              </w:rPr>
              <w:t>bjekta</w:t>
            </w:r>
            <w:r w:rsidR="00A96E37">
              <w:rPr>
                <w:sz w:val="28"/>
                <w:szCs w:val="28"/>
              </w:rPr>
              <w:t xml:space="preserve"> Nr.3</w:t>
            </w:r>
            <w:r w:rsidRPr="00856FB3">
              <w:rPr>
                <w:sz w:val="28"/>
                <w:szCs w:val="28"/>
              </w:rPr>
              <w:t xml:space="preserve"> nodošanu privatizācijai Privatizācijas aģentūras Privatizācijas ierosinājumu reģistrā reģistrēts 2006.gada 31.</w:t>
            </w:r>
            <w:r w:rsidRPr="00327991">
              <w:rPr>
                <w:sz w:val="28"/>
                <w:szCs w:val="28"/>
              </w:rPr>
              <w:t>augustā ar Nr.1.</w:t>
            </w:r>
            <w:r>
              <w:rPr>
                <w:sz w:val="28"/>
                <w:szCs w:val="28"/>
              </w:rPr>
              <w:t>755</w:t>
            </w:r>
            <w:r w:rsidRPr="00327991">
              <w:rPr>
                <w:sz w:val="28"/>
                <w:szCs w:val="28"/>
              </w:rPr>
              <w:t xml:space="preserve">. </w:t>
            </w:r>
          </w:p>
          <w:p w:rsidR="004B5CED" w:rsidRPr="00327991" w:rsidRDefault="006062E1" w:rsidP="004B5CED">
            <w:pPr>
              <w:spacing w:after="120"/>
              <w:ind w:firstLine="219"/>
              <w:jc w:val="both"/>
              <w:rPr>
                <w:b/>
                <w:sz w:val="28"/>
                <w:szCs w:val="28"/>
              </w:rPr>
            </w:pPr>
            <w:r>
              <w:rPr>
                <w:b/>
                <w:sz w:val="28"/>
                <w:szCs w:val="28"/>
              </w:rPr>
              <w:t>3</w:t>
            </w:r>
            <w:r w:rsidR="004B5CED" w:rsidRPr="00327991">
              <w:rPr>
                <w:b/>
                <w:sz w:val="28"/>
                <w:szCs w:val="28"/>
              </w:rPr>
              <w:t>.5. Valdītājs:</w:t>
            </w:r>
          </w:p>
          <w:p w:rsidR="004B5CED" w:rsidRPr="00480772" w:rsidRDefault="004B5CED" w:rsidP="004B5CED">
            <w:pPr>
              <w:pStyle w:val="BodyText"/>
              <w:tabs>
                <w:tab w:val="left" w:pos="814"/>
                <w:tab w:val="left" w:pos="1129"/>
              </w:tabs>
              <w:ind w:firstLine="720"/>
              <w:jc w:val="both"/>
              <w:rPr>
                <w:sz w:val="28"/>
                <w:szCs w:val="28"/>
              </w:rPr>
            </w:pPr>
            <w:r w:rsidRPr="00327991">
              <w:rPr>
                <w:sz w:val="28"/>
                <w:szCs w:val="28"/>
              </w:rPr>
              <w:t xml:space="preserve">Valsts ieņēmumu dienests ir ņēmis </w:t>
            </w:r>
            <w:r w:rsidR="00A96E37">
              <w:rPr>
                <w:sz w:val="28"/>
                <w:szCs w:val="28"/>
              </w:rPr>
              <w:t>Objekt</w:t>
            </w:r>
            <w:r w:rsidR="007206EE">
              <w:rPr>
                <w:sz w:val="28"/>
                <w:szCs w:val="28"/>
              </w:rPr>
              <w:t>u</w:t>
            </w:r>
            <w:r w:rsidR="00A96E37">
              <w:rPr>
                <w:sz w:val="28"/>
                <w:szCs w:val="28"/>
              </w:rPr>
              <w:t xml:space="preserve"> Nr.3</w:t>
            </w:r>
            <w:r w:rsidR="00187031" w:rsidRPr="001C6D36">
              <w:rPr>
                <w:sz w:val="28"/>
                <w:szCs w:val="28"/>
              </w:rPr>
              <w:t xml:space="preserve"> valsts uzskaitē 2012.gada 5.novembrī ar valstij piekritīgās mantas pieņemšanas un nodošanas aktu Nr.008378</w:t>
            </w:r>
            <w:r w:rsidRPr="00480772">
              <w:rPr>
                <w:sz w:val="28"/>
                <w:szCs w:val="28"/>
              </w:rPr>
              <w:t>.</w:t>
            </w:r>
          </w:p>
          <w:p w:rsidR="004B5CED" w:rsidRPr="00002B31" w:rsidRDefault="00172A4B" w:rsidP="004B5CED">
            <w:pPr>
              <w:spacing w:after="120"/>
              <w:ind w:firstLine="219"/>
              <w:jc w:val="both"/>
              <w:rPr>
                <w:b/>
                <w:sz w:val="28"/>
                <w:szCs w:val="28"/>
              </w:rPr>
            </w:pPr>
            <w:r>
              <w:rPr>
                <w:b/>
                <w:sz w:val="28"/>
                <w:szCs w:val="28"/>
              </w:rPr>
              <w:t>3</w:t>
            </w:r>
            <w:r w:rsidR="004B5CED" w:rsidRPr="00002B31">
              <w:rPr>
                <w:b/>
                <w:sz w:val="28"/>
                <w:szCs w:val="28"/>
              </w:rPr>
              <w:t>.6. Noma:</w:t>
            </w:r>
          </w:p>
          <w:p w:rsidR="004B5CED" w:rsidRPr="00002B31" w:rsidRDefault="004B5CED" w:rsidP="004B5CED">
            <w:pPr>
              <w:spacing w:after="120"/>
              <w:ind w:firstLine="720"/>
              <w:jc w:val="both"/>
              <w:rPr>
                <w:sz w:val="28"/>
                <w:szCs w:val="28"/>
              </w:rPr>
            </w:pPr>
            <w:r w:rsidRPr="00002B31">
              <w:rPr>
                <w:sz w:val="28"/>
                <w:szCs w:val="28"/>
              </w:rPr>
              <w:t>Objekts Nr.</w:t>
            </w:r>
            <w:r w:rsidR="00187031">
              <w:rPr>
                <w:sz w:val="28"/>
                <w:szCs w:val="28"/>
              </w:rPr>
              <w:t>3</w:t>
            </w:r>
            <w:r w:rsidRPr="00002B31">
              <w:rPr>
                <w:sz w:val="28"/>
                <w:szCs w:val="28"/>
              </w:rPr>
              <w:t xml:space="preserve"> nav iznomāts.</w:t>
            </w:r>
          </w:p>
          <w:p w:rsidR="004B5CED" w:rsidRPr="00002B31" w:rsidRDefault="00172A4B" w:rsidP="004B5CED">
            <w:pPr>
              <w:spacing w:after="120"/>
              <w:ind w:firstLine="219"/>
              <w:jc w:val="both"/>
              <w:rPr>
                <w:b/>
                <w:sz w:val="28"/>
                <w:szCs w:val="28"/>
              </w:rPr>
            </w:pPr>
            <w:r>
              <w:rPr>
                <w:b/>
                <w:sz w:val="28"/>
                <w:szCs w:val="28"/>
              </w:rPr>
              <w:t>3</w:t>
            </w:r>
            <w:r w:rsidR="004B5CED" w:rsidRPr="00002B31">
              <w:rPr>
                <w:b/>
                <w:sz w:val="28"/>
                <w:szCs w:val="28"/>
              </w:rPr>
              <w:t>.7. Pirmpirkuma tiesības:</w:t>
            </w:r>
          </w:p>
          <w:p w:rsidR="004F4F83" w:rsidRPr="009376F9" w:rsidRDefault="004B5CED" w:rsidP="004B5CED">
            <w:pPr>
              <w:spacing w:after="120"/>
              <w:ind w:firstLine="720"/>
              <w:jc w:val="both"/>
              <w:rPr>
                <w:sz w:val="28"/>
                <w:szCs w:val="28"/>
              </w:rPr>
            </w:pPr>
            <w:r w:rsidRPr="009376F9">
              <w:rPr>
                <w:snapToGrid w:val="0"/>
                <w:sz w:val="28"/>
                <w:szCs w:val="28"/>
              </w:rPr>
              <w:t xml:space="preserve">Nekustamā īpašuma </w:t>
            </w:r>
            <w:r w:rsidR="00AA6C58">
              <w:rPr>
                <w:snapToGrid w:val="0"/>
                <w:sz w:val="28"/>
                <w:szCs w:val="28"/>
              </w:rPr>
              <w:t>(nekustamā īpašuma kadastra numurs (</w:t>
            </w:r>
            <w:r w:rsidR="00AA6C58" w:rsidRPr="00AA6C58">
              <w:rPr>
                <w:snapToGrid w:val="0"/>
                <w:sz w:val="28"/>
                <w:szCs w:val="28"/>
              </w:rPr>
              <w:t>0100 097 2000</w:t>
            </w:r>
            <w:r w:rsidR="00AA6C58">
              <w:rPr>
                <w:snapToGrid w:val="0"/>
                <w:sz w:val="28"/>
                <w:szCs w:val="28"/>
              </w:rPr>
              <w:t>)</w:t>
            </w:r>
            <w:r w:rsidR="00D71761">
              <w:rPr>
                <w:snapToGrid w:val="0"/>
                <w:sz w:val="28"/>
                <w:szCs w:val="28"/>
              </w:rPr>
              <w:t>, kura sastāvā ir</w:t>
            </w:r>
            <w:r w:rsidR="00AA6C58">
              <w:rPr>
                <w:snapToGrid w:val="0"/>
                <w:sz w:val="28"/>
                <w:szCs w:val="28"/>
              </w:rPr>
              <w:t xml:space="preserve">  </w:t>
            </w:r>
            <w:r w:rsidR="00D71761">
              <w:rPr>
                <w:snapToGrid w:val="0"/>
                <w:sz w:val="28"/>
                <w:szCs w:val="28"/>
              </w:rPr>
              <w:t>Z</w:t>
            </w:r>
            <w:r w:rsidR="00AA6C58">
              <w:rPr>
                <w:snapToGrid w:val="0"/>
                <w:sz w:val="28"/>
                <w:szCs w:val="28"/>
              </w:rPr>
              <w:t>emesgabal</w:t>
            </w:r>
            <w:r w:rsidR="00D71761">
              <w:rPr>
                <w:snapToGrid w:val="0"/>
                <w:sz w:val="28"/>
                <w:szCs w:val="28"/>
              </w:rPr>
              <w:t>s Nr.3,</w:t>
            </w:r>
            <w:r w:rsidR="00AA6C58">
              <w:rPr>
                <w:snapToGrid w:val="0"/>
                <w:sz w:val="28"/>
                <w:szCs w:val="28"/>
              </w:rPr>
              <w:t xml:space="preserve">  </w:t>
            </w:r>
            <w:proofErr w:type="spellStart"/>
            <w:r>
              <w:rPr>
                <w:sz w:val="28"/>
                <w:szCs w:val="28"/>
              </w:rPr>
              <w:t>Krēmeri</w:t>
            </w:r>
            <w:proofErr w:type="spellEnd"/>
            <w:r>
              <w:rPr>
                <w:sz w:val="28"/>
                <w:szCs w:val="28"/>
              </w:rPr>
              <w:t xml:space="preserve"> 14</w:t>
            </w:r>
            <w:r w:rsidRPr="009376F9">
              <w:rPr>
                <w:sz w:val="28"/>
                <w:szCs w:val="28"/>
              </w:rPr>
              <w:t>, Rīgā, īpašniek</w:t>
            </w:r>
            <w:r>
              <w:rPr>
                <w:sz w:val="28"/>
                <w:szCs w:val="28"/>
              </w:rPr>
              <w:t>a</w:t>
            </w:r>
            <w:r w:rsidRPr="009376F9">
              <w:rPr>
                <w:sz w:val="28"/>
                <w:szCs w:val="28"/>
              </w:rPr>
              <w:t>m</w:t>
            </w:r>
            <w:r>
              <w:rPr>
                <w:sz w:val="28"/>
                <w:szCs w:val="28"/>
              </w:rPr>
              <w:t xml:space="preserve"> </w:t>
            </w:r>
            <w:r w:rsidRPr="009376F9">
              <w:rPr>
                <w:sz w:val="28"/>
                <w:szCs w:val="28"/>
              </w:rPr>
              <w:t xml:space="preserve">var tikt atzītas pirmpirkuma tiesības uz </w:t>
            </w:r>
            <w:r>
              <w:rPr>
                <w:sz w:val="28"/>
                <w:szCs w:val="28"/>
              </w:rPr>
              <w:t xml:space="preserve">valsts īpašuma objektu </w:t>
            </w:r>
            <w:r w:rsidRPr="009376F9">
              <w:rPr>
                <w:sz w:val="28"/>
                <w:szCs w:val="28"/>
              </w:rPr>
              <w:t xml:space="preserve">Privatizācijas likuma 17.panta pirmās daļas 1.punkta </w:t>
            </w:r>
            <w:r w:rsidR="009E5A0B">
              <w:rPr>
                <w:sz w:val="28"/>
                <w:szCs w:val="28"/>
              </w:rPr>
              <w:t xml:space="preserve">noteiktā </w:t>
            </w:r>
            <w:r w:rsidRPr="009376F9">
              <w:rPr>
                <w:sz w:val="28"/>
                <w:szCs w:val="28"/>
              </w:rPr>
              <w:t>kārtībā.</w:t>
            </w:r>
            <w:r w:rsidR="009E5A0B">
              <w:rPr>
                <w:sz w:val="28"/>
                <w:szCs w:val="28"/>
              </w:rPr>
              <w:t xml:space="preserve"> </w:t>
            </w:r>
          </w:p>
          <w:p w:rsidR="004B5CED" w:rsidRPr="00515806" w:rsidRDefault="006D616A" w:rsidP="004B5CED">
            <w:pPr>
              <w:spacing w:after="120"/>
              <w:ind w:firstLine="243"/>
              <w:jc w:val="both"/>
              <w:rPr>
                <w:b/>
                <w:sz w:val="28"/>
                <w:szCs w:val="28"/>
              </w:rPr>
            </w:pPr>
            <w:r>
              <w:rPr>
                <w:b/>
                <w:sz w:val="28"/>
                <w:szCs w:val="28"/>
              </w:rPr>
              <w:lastRenderedPageBreak/>
              <w:t>3</w:t>
            </w:r>
            <w:r w:rsidR="004B5CED" w:rsidRPr="00515806">
              <w:rPr>
                <w:b/>
                <w:sz w:val="28"/>
                <w:szCs w:val="28"/>
              </w:rPr>
              <w:t>.8. Cita informācija</w:t>
            </w:r>
            <w:r w:rsidR="004B5CED">
              <w:rPr>
                <w:b/>
                <w:sz w:val="28"/>
                <w:szCs w:val="28"/>
              </w:rPr>
              <w:t>:</w:t>
            </w:r>
          </w:p>
          <w:p w:rsidR="0009223F" w:rsidRDefault="00AC7BFF" w:rsidP="00FC02E7">
            <w:pPr>
              <w:pStyle w:val="BodyTextIndent"/>
              <w:tabs>
                <w:tab w:val="left" w:pos="2280"/>
              </w:tabs>
              <w:ind w:left="0" w:firstLine="669"/>
              <w:jc w:val="both"/>
              <w:rPr>
                <w:sz w:val="28"/>
                <w:szCs w:val="28"/>
              </w:rPr>
            </w:pPr>
            <w:r>
              <w:rPr>
                <w:sz w:val="28"/>
                <w:szCs w:val="28"/>
              </w:rPr>
              <w:t>Nekustamais īpašums (nekustamā īpašuma kadastra numurs 0100 097 2000), kas sastāv no Zemesgabala</w:t>
            </w:r>
            <w:r w:rsidR="005D547C">
              <w:rPr>
                <w:sz w:val="28"/>
                <w:szCs w:val="28"/>
              </w:rPr>
              <w:t xml:space="preserve"> Nr.3</w:t>
            </w:r>
            <w:r w:rsidR="004B5CED" w:rsidRPr="00515806">
              <w:rPr>
                <w:sz w:val="28"/>
                <w:szCs w:val="28"/>
              </w:rPr>
              <w:t xml:space="preserve"> </w:t>
            </w:r>
            <w:r>
              <w:rPr>
                <w:sz w:val="28"/>
                <w:szCs w:val="28"/>
              </w:rPr>
              <w:t xml:space="preserve">ir </w:t>
            </w:r>
            <w:r w:rsidR="004B5CED" w:rsidRPr="00515806">
              <w:rPr>
                <w:sz w:val="28"/>
                <w:szCs w:val="28"/>
              </w:rPr>
              <w:t>ierakstīts Rīgas pilsētas zemesgrāmatas nodalījumā Nr.</w:t>
            </w:r>
            <w:r w:rsidR="004B5CED">
              <w:rPr>
                <w:sz w:val="28"/>
                <w:szCs w:val="28"/>
              </w:rPr>
              <w:t>2832</w:t>
            </w:r>
            <w:r w:rsidR="00187031">
              <w:rPr>
                <w:sz w:val="28"/>
                <w:szCs w:val="28"/>
              </w:rPr>
              <w:t>4</w:t>
            </w:r>
            <w:r w:rsidR="004B5CED" w:rsidRPr="00515806">
              <w:rPr>
                <w:sz w:val="28"/>
                <w:szCs w:val="28"/>
              </w:rPr>
              <w:t xml:space="preserve"> uz </w:t>
            </w:r>
            <w:r w:rsidR="004B5CED">
              <w:rPr>
                <w:sz w:val="28"/>
                <w:szCs w:val="28"/>
              </w:rPr>
              <w:t xml:space="preserve">SIA </w:t>
            </w:r>
            <w:r>
              <w:rPr>
                <w:sz w:val="28"/>
                <w:szCs w:val="28"/>
              </w:rPr>
              <w:t>„</w:t>
            </w:r>
            <w:proofErr w:type="spellStart"/>
            <w:r w:rsidR="004B5CED">
              <w:rPr>
                <w:sz w:val="28"/>
                <w:szCs w:val="28"/>
              </w:rPr>
              <w:t>Krēmeri-2005</w:t>
            </w:r>
            <w:r>
              <w:rPr>
                <w:sz w:val="28"/>
                <w:szCs w:val="28"/>
              </w:rPr>
              <w:t>”</w:t>
            </w:r>
            <w:proofErr w:type="spellEnd"/>
            <w:r w:rsidR="004B5CED">
              <w:rPr>
                <w:sz w:val="28"/>
                <w:szCs w:val="28"/>
              </w:rPr>
              <w:t xml:space="preserve"> vārda</w:t>
            </w:r>
            <w:r w:rsidR="004B5CED" w:rsidRPr="00515806">
              <w:rPr>
                <w:sz w:val="28"/>
                <w:szCs w:val="28"/>
              </w:rPr>
              <w:t>.</w:t>
            </w:r>
          </w:p>
          <w:p w:rsidR="0009223F" w:rsidRPr="007206EE" w:rsidRDefault="00FC02E7" w:rsidP="007206EE">
            <w:pPr>
              <w:pStyle w:val="BodyTextIndent"/>
              <w:tabs>
                <w:tab w:val="left" w:pos="2280"/>
              </w:tabs>
              <w:ind w:left="0" w:firstLine="669"/>
              <w:jc w:val="both"/>
              <w:rPr>
                <w:snapToGrid w:val="0"/>
                <w:sz w:val="28"/>
                <w:szCs w:val="28"/>
                <w:lang w:eastAsia="en-US"/>
              </w:rPr>
            </w:pPr>
            <w:r w:rsidRPr="006A1E83">
              <w:rPr>
                <w:sz w:val="28"/>
                <w:szCs w:val="28"/>
              </w:rPr>
              <w:t xml:space="preserve">Ministru kabineta rīkojuma projekts paredz nodot privatizācijai un ierakstīt zemesgrāmatā uz valsts vārda Privatizācijas aģentūras personā </w:t>
            </w:r>
            <w:r w:rsidR="00A96E37">
              <w:rPr>
                <w:sz w:val="28"/>
                <w:szCs w:val="28"/>
              </w:rPr>
              <w:t>Obje</w:t>
            </w:r>
            <w:r w:rsidR="007206EE">
              <w:rPr>
                <w:sz w:val="28"/>
                <w:szCs w:val="28"/>
              </w:rPr>
              <w:t>k</w:t>
            </w:r>
            <w:r w:rsidR="00A96E37">
              <w:rPr>
                <w:sz w:val="28"/>
                <w:szCs w:val="28"/>
              </w:rPr>
              <w:t>tu Nr.</w:t>
            </w:r>
            <w:r w:rsidR="009E5A0B">
              <w:rPr>
                <w:sz w:val="28"/>
                <w:szCs w:val="28"/>
              </w:rPr>
              <w:t>1</w:t>
            </w:r>
            <w:r w:rsidR="00A96E37">
              <w:rPr>
                <w:sz w:val="28"/>
                <w:szCs w:val="28"/>
              </w:rPr>
              <w:t>, Objektu Nr.2 un Objektu Nr.3.</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FC02E7">
            <w:pPr>
              <w:pStyle w:val="FootnoteText"/>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355733">
            <w:pPr>
              <w:pStyle w:val="naiskr"/>
              <w:spacing w:before="0" w:after="0"/>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C735A0">
      <w:pPr>
        <w:spacing w:before="120" w:after="12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8B0540" w:rsidRPr="0093291B" w:rsidTr="00355733">
        <w:tc>
          <w:tcPr>
            <w:tcW w:w="10206" w:type="dxa"/>
            <w:gridSpan w:val="3"/>
            <w:tcBorders>
              <w:top w:val="single" w:sz="4" w:space="0" w:color="auto"/>
            </w:tcBorders>
          </w:tcPr>
          <w:p w:rsidR="008B0540" w:rsidRPr="0093291B" w:rsidRDefault="008B0540" w:rsidP="00355733">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8B0540" w:rsidRPr="0093291B" w:rsidTr="00A850DB">
        <w:trPr>
          <w:trHeight w:val="427"/>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w:t>
            </w:r>
            <w:r w:rsidRPr="0093291B">
              <w:rPr>
                <w:sz w:val="28"/>
                <w:szCs w:val="28"/>
              </w:rPr>
              <w:lastRenderedPageBreak/>
              <w:t xml:space="preserve">institūcijas </w:t>
            </w:r>
          </w:p>
        </w:tc>
        <w:tc>
          <w:tcPr>
            <w:tcW w:w="5338" w:type="dxa"/>
          </w:tcPr>
          <w:p w:rsidR="008B0540" w:rsidRPr="0093291B" w:rsidRDefault="00434F35" w:rsidP="00355733">
            <w:pPr>
              <w:pStyle w:val="naiskr"/>
              <w:tabs>
                <w:tab w:val="left" w:pos="427"/>
                <w:tab w:val="left" w:pos="2628"/>
              </w:tabs>
              <w:spacing w:before="0" w:after="0"/>
              <w:ind w:left="70"/>
              <w:jc w:val="both"/>
              <w:rPr>
                <w:iCs/>
                <w:sz w:val="28"/>
                <w:szCs w:val="28"/>
              </w:rPr>
            </w:pPr>
            <w:r w:rsidRPr="00434F35">
              <w:rPr>
                <w:sz w:val="28"/>
                <w:szCs w:val="28"/>
              </w:rPr>
              <w:lastRenderedPageBreak/>
              <w:t xml:space="preserve">Ministru kabineta rīkojuma projekta izpildi </w:t>
            </w:r>
            <w:r w:rsidRPr="00434F35">
              <w:rPr>
                <w:sz w:val="28"/>
                <w:szCs w:val="28"/>
              </w:rPr>
              <w:lastRenderedPageBreak/>
              <w:t>nodrošinās Privatizācijas aģentūra.</w:t>
            </w:r>
          </w:p>
        </w:tc>
      </w:tr>
      <w:tr w:rsidR="008B0540" w:rsidRPr="0093291B" w:rsidTr="00A850DB">
        <w:trPr>
          <w:trHeight w:val="463"/>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lastRenderedPageBreak/>
              <w:t>2.</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8B0540" w:rsidRPr="0093291B" w:rsidRDefault="008B0540" w:rsidP="00355733">
            <w:pPr>
              <w:pStyle w:val="naisnod"/>
              <w:spacing w:before="0" w:after="0"/>
              <w:ind w:left="57" w:right="57"/>
              <w:jc w:val="both"/>
              <w:rPr>
                <w:b w:val="0"/>
                <w:iCs/>
                <w:sz w:val="28"/>
                <w:szCs w:val="28"/>
              </w:rPr>
            </w:pPr>
            <w:r w:rsidRPr="0093291B">
              <w:rPr>
                <w:b w:val="0"/>
                <w:sz w:val="28"/>
                <w:szCs w:val="28"/>
              </w:rPr>
              <w:t>Projekts šo jomu neskar.</w:t>
            </w:r>
          </w:p>
        </w:tc>
      </w:tr>
      <w:tr w:rsidR="008B0540" w:rsidRPr="0093291B" w:rsidTr="00A850DB">
        <w:trPr>
          <w:trHeight w:val="725"/>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8B0540" w:rsidRPr="0093291B" w:rsidRDefault="008B0540" w:rsidP="00355733">
            <w:pPr>
              <w:pStyle w:val="naisnod"/>
              <w:spacing w:before="0" w:after="0"/>
              <w:ind w:left="57" w:right="57"/>
              <w:jc w:val="both"/>
              <w:rPr>
                <w:b w:val="0"/>
                <w:sz w:val="28"/>
                <w:szCs w:val="28"/>
              </w:rPr>
            </w:pPr>
            <w:r w:rsidRPr="0093291B">
              <w:rPr>
                <w:b w:val="0"/>
                <w:sz w:val="28"/>
                <w:szCs w:val="28"/>
              </w:rPr>
              <w:t>Projekts šo jomu neskar.</w:t>
            </w:r>
          </w:p>
        </w:tc>
      </w:tr>
      <w:tr w:rsidR="008B0540" w:rsidRPr="0093291B" w:rsidTr="00A850DB">
        <w:trPr>
          <w:trHeight w:val="591"/>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38" w:type="dxa"/>
          </w:tcPr>
          <w:p w:rsidR="008B0540" w:rsidRPr="0093291B" w:rsidRDefault="008B0540" w:rsidP="00355733">
            <w:pPr>
              <w:pStyle w:val="naisnod"/>
              <w:spacing w:before="0" w:after="0"/>
              <w:ind w:left="57" w:right="57"/>
              <w:jc w:val="left"/>
              <w:rPr>
                <w:b w:val="0"/>
                <w:sz w:val="28"/>
                <w:szCs w:val="28"/>
                <w:highlight w:val="yellow"/>
              </w:rPr>
            </w:pPr>
            <w:r w:rsidRPr="0093291B">
              <w:rPr>
                <w:b w:val="0"/>
                <w:sz w:val="28"/>
                <w:szCs w:val="28"/>
              </w:rPr>
              <w:t>Nav.</w:t>
            </w:r>
          </w:p>
        </w:tc>
      </w:tr>
    </w:tbl>
    <w:p w:rsidR="008B0540" w:rsidRDefault="008B0540" w:rsidP="008B0540">
      <w:pPr>
        <w:pStyle w:val="naisf"/>
        <w:tabs>
          <w:tab w:val="left" w:pos="6804"/>
        </w:tabs>
        <w:spacing w:before="0" w:after="0"/>
        <w:ind w:firstLine="720"/>
        <w:rPr>
          <w:sz w:val="26"/>
          <w:szCs w:val="26"/>
        </w:rPr>
      </w:pPr>
    </w:p>
    <w:p w:rsidR="006F1A71" w:rsidRPr="0093291B" w:rsidRDefault="006F1A71" w:rsidP="006F1A71">
      <w:pPr>
        <w:spacing w:before="360" w:after="360"/>
        <w:ind w:firstLine="720"/>
        <w:rPr>
          <w:b/>
          <w:sz w:val="28"/>
          <w:szCs w:val="28"/>
        </w:rPr>
      </w:pPr>
      <w:r w:rsidRPr="0093291B">
        <w:rPr>
          <w:b/>
          <w:sz w:val="28"/>
          <w:szCs w:val="28"/>
        </w:rPr>
        <w:t>Anotācijas III, IV, V un VI sadaļa – projekts šīs jomas neskar.</w:t>
      </w:r>
    </w:p>
    <w:p w:rsidR="006F1A71" w:rsidRDefault="006F1A71" w:rsidP="008B0540">
      <w:pPr>
        <w:pStyle w:val="naisf"/>
        <w:tabs>
          <w:tab w:val="left" w:pos="6804"/>
        </w:tabs>
        <w:spacing w:before="0" w:after="0"/>
        <w:ind w:firstLine="720"/>
        <w:rPr>
          <w:sz w:val="26"/>
          <w:szCs w:val="26"/>
        </w:rPr>
      </w:pPr>
    </w:p>
    <w:p w:rsidR="006F1A71" w:rsidRPr="0093291B" w:rsidRDefault="006F1A71"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6F1A71" w:rsidRDefault="006F1A71" w:rsidP="00355733">
            <w:pPr>
              <w:tabs>
                <w:tab w:val="left" w:pos="7938"/>
              </w:tabs>
              <w:spacing w:before="120"/>
              <w:rPr>
                <w:b/>
                <w:sz w:val="28"/>
              </w:rPr>
            </w:pPr>
          </w:p>
          <w:p w:rsidR="00C628C5" w:rsidRPr="00A26CE6" w:rsidRDefault="0022302B" w:rsidP="00C628C5">
            <w:pPr>
              <w:jc w:val="both"/>
              <w:rPr>
                <w:b/>
                <w:sz w:val="28"/>
                <w:szCs w:val="28"/>
              </w:rPr>
            </w:pPr>
            <w:r>
              <w:rPr>
                <w:b/>
                <w:sz w:val="28"/>
                <w:szCs w:val="28"/>
              </w:rPr>
              <w:t>E</w:t>
            </w:r>
            <w:r w:rsidR="00C628C5" w:rsidRPr="00A26CE6">
              <w:rPr>
                <w:b/>
                <w:sz w:val="28"/>
                <w:szCs w:val="28"/>
              </w:rPr>
              <w:t>konomikas ministr</w:t>
            </w:r>
            <w:r>
              <w:rPr>
                <w:b/>
                <w:sz w:val="28"/>
                <w:szCs w:val="28"/>
              </w:rPr>
              <w:t>s</w:t>
            </w:r>
          </w:p>
          <w:p w:rsidR="006F1A71" w:rsidRPr="0093291B" w:rsidRDefault="006F1A71" w:rsidP="00355733">
            <w:pPr>
              <w:tabs>
                <w:tab w:val="left" w:pos="7938"/>
              </w:tabs>
              <w:spacing w:before="120"/>
              <w:rPr>
                <w:b/>
                <w:sz w:val="28"/>
              </w:rPr>
            </w:pPr>
          </w:p>
        </w:tc>
        <w:tc>
          <w:tcPr>
            <w:tcW w:w="4634" w:type="dxa"/>
            <w:shd w:val="clear" w:color="auto" w:fill="auto"/>
          </w:tcPr>
          <w:p w:rsidR="006F1A71" w:rsidRDefault="006F1A71" w:rsidP="00355733">
            <w:pPr>
              <w:tabs>
                <w:tab w:val="left" w:pos="7938"/>
              </w:tabs>
              <w:spacing w:before="120"/>
              <w:jc w:val="right"/>
              <w:rPr>
                <w:b/>
                <w:sz w:val="28"/>
              </w:rPr>
            </w:pPr>
          </w:p>
          <w:p w:rsidR="008B0540" w:rsidRPr="0093291B" w:rsidRDefault="0022302B" w:rsidP="00355733">
            <w:pPr>
              <w:tabs>
                <w:tab w:val="left" w:pos="7938"/>
              </w:tabs>
              <w:spacing w:before="120"/>
              <w:jc w:val="right"/>
              <w:rPr>
                <w:b/>
                <w:sz w:val="28"/>
              </w:rPr>
            </w:pPr>
            <w:r>
              <w:rPr>
                <w:b/>
                <w:sz w:val="28"/>
              </w:rPr>
              <w:t>V.Dombrovskis</w:t>
            </w:r>
          </w:p>
        </w:tc>
      </w:tr>
      <w:tr w:rsidR="008B0540" w:rsidRPr="0093291B" w:rsidTr="00355733">
        <w:trPr>
          <w:trHeight w:val="950"/>
        </w:trPr>
        <w:tc>
          <w:tcPr>
            <w:tcW w:w="4633" w:type="dxa"/>
            <w:shd w:val="clear" w:color="auto" w:fill="auto"/>
          </w:tcPr>
          <w:p w:rsidR="008B0540" w:rsidRPr="0093291B" w:rsidRDefault="008B0540" w:rsidP="00355733">
            <w:pPr>
              <w:jc w:val="both"/>
              <w:rPr>
                <w:rFonts w:eastAsiaTheme="minorHAnsi"/>
                <w:b/>
                <w:sz w:val="28"/>
                <w:szCs w:val="28"/>
                <w:lang w:eastAsia="en-US"/>
              </w:rPr>
            </w:pPr>
            <w:r w:rsidRPr="0093291B">
              <w:rPr>
                <w:b/>
                <w:sz w:val="28"/>
                <w:szCs w:val="28"/>
              </w:rPr>
              <w:t xml:space="preserve">Vīza: </w:t>
            </w:r>
            <w:r w:rsidR="006F1A71">
              <w:rPr>
                <w:rFonts w:eastAsiaTheme="minorHAnsi"/>
                <w:b/>
                <w:sz w:val="28"/>
                <w:szCs w:val="28"/>
                <w:lang w:eastAsia="en-US"/>
              </w:rPr>
              <w:t>V</w:t>
            </w:r>
            <w:r w:rsidRPr="0093291B">
              <w:rPr>
                <w:rFonts w:eastAsiaTheme="minorHAnsi"/>
                <w:b/>
                <w:sz w:val="28"/>
                <w:szCs w:val="28"/>
                <w:lang w:eastAsia="en-US"/>
              </w:rPr>
              <w:t>alsts sekretār</w:t>
            </w:r>
            <w:r w:rsidR="008F445D">
              <w:rPr>
                <w:rFonts w:eastAsiaTheme="minorHAnsi"/>
                <w:b/>
                <w:sz w:val="28"/>
                <w:szCs w:val="28"/>
                <w:lang w:eastAsia="en-US"/>
              </w:rPr>
              <w:t>s</w:t>
            </w:r>
            <w:r w:rsidRPr="0093291B">
              <w:rPr>
                <w:rFonts w:eastAsiaTheme="minorHAnsi"/>
                <w:b/>
                <w:sz w:val="28"/>
                <w:szCs w:val="28"/>
                <w:lang w:eastAsia="en-US"/>
              </w:rPr>
              <w:t xml:space="preserve"> </w:t>
            </w:r>
          </w:p>
          <w:p w:rsidR="008B0540" w:rsidRPr="0093291B" w:rsidRDefault="008B0540" w:rsidP="00355733">
            <w:pPr>
              <w:tabs>
                <w:tab w:val="left" w:pos="7938"/>
              </w:tabs>
              <w:rPr>
                <w:b/>
                <w:sz w:val="28"/>
                <w:szCs w:val="28"/>
              </w:rPr>
            </w:pPr>
          </w:p>
        </w:tc>
        <w:tc>
          <w:tcPr>
            <w:tcW w:w="4634" w:type="dxa"/>
            <w:shd w:val="clear" w:color="auto" w:fill="auto"/>
          </w:tcPr>
          <w:p w:rsidR="008B0540" w:rsidRPr="0093291B" w:rsidRDefault="008F445D" w:rsidP="00355733">
            <w:pPr>
              <w:tabs>
                <w:tab w:val="left" w:pos="7938"/>
              </w:tabs>
              <w:spacing w:before="120"/>
              <w:jc w:val="right"/>
              <w:rPr>
                <w:b/>
                <w:sz w:val="28"/>
                <w:szCs w:val="28"/>
              </w:rPr>
            </w:pPr>
            <w:r>
              <w:rPr>
                <w:b/>
                <w:sz w:val="28"/>
                <w:szCs w:val="28"/>
              </w:rPr>
              <w:t>M.Lazdovskis</w:t>
            </w:r>
          </w:p>
        </w:tc>
      </w:tr>
    </w:tbl>
    <w:p w:rsidR="008B0540" w:rsidRPr="0093291B" w:rsidRDefault="008B0540" w:rsidP="008B0540">
      <w:pPr>
        <w:tabs>
          <w:tab w:val="left" w:pos="7938"/>
        </w:tabs>
        <w:rPr>
          <w:sz w:val="22"/>
          <w:szCs w:val="22"/>
        </w:rPr>
      </w:pPr>
    </w:p>
    <w:p w:rsidR="006F1A71" w:rsidRPr="00243E6C" w:rsidRDefault="007A0A43" w:rsidP="006F1A71">
      <w:pPr>
        <w:rPr>
          <w:sz w:val="28"/>
          <w:szCs w:val="28"/>
        </w:rPr>
      </w:pPr>
      <w:r>
        <w:rPr>
          <w:sz w:val="28"/>
          <w:szCs w:val="28"/>
        </w:rPr>
        <w:t>05.08.2014. 14</w:t>
      </w:r>
      <w:r w:rsidR="006F1A71" w:rsidRPr="00243E6C">
        <w:rPr>
          <w:sz w:val="28"/>
          <w:szCs w:val="28"/>
        </w:rPr>
        <w:t>:</w:t>
      </w:r>
      <w:r>
        <w:rPr>
          <w:sz w:val="28"/>
          <w:szCs w:val="28"/>
        </w:rPr>
        <w:t>31</w:t>
      </w:r>
    </w:p>
    <w:p w:rsidR="006F1A71" w:rsidRPr="00243E6C" w:rsidRDefault="007A0A43" w:rsidP="006F1A71">
      <w:pPr>
        <w:rPr>
          <w:sz w:val="28"/>
          <w:szCs w:val="28"/>
        </w:rPr>
      </w:pPr>
      <w:r>
        <w:rPr>
          <w:sz w:val="28"/>
          <w:szCs w:val="28"/>
        </w:rPr>
        <w:t>2406</w:t>
      </w:r>
      <w:bookmarkStart w:id="0" w:name="_GoBack"/>
      <w:bookmarkEnd w:id="0"/>
    </w:p>
    <w:p w:rsidR="006F1A71" w:rsidRPr="00243E6C" w:rsidRDefault="006F1A71" w:rsidP="006F1A71">
      <w:pPr>
        <w:rPr>
          <w:sz w:val="28"/>
          <w:szCs w:val="28"/>
        </w:rPr>
      </w:pPr>
      <w:r w:rsidRPr="00243E6C">
        <w:rPr>
          <w:sz w:val="28"/>
          <w:szCs w:val="28"/>
        </w:rPr>
        <w:t xml:space="preserve">Drāke, 67013162, </w:t>
      </w:r>
    </w:p>
    <w:p w:rsidR="006F1A71" w:rsidRPr="00243E6C" w:rsidRDefault="006F1A71" w:rsidP="006F1A71">
      <w:pPr>
        <w:rPr>
          <w:sz w:val="28"/>
          <w:szCs w:val="28"/>
        </w:rPr>
      </w:pPr>
      <w:r w:rsidRPr="00243E6C">
        <w:rPr>
          <w:sz w:val="28"/>
          <w:szCs w:val="28"/>
        </w:rPr>
        <w:t>Martins.Drake@em.gov.lv</w:t>
      </w:r>
    </w:p>
    <w:p w:rsidR="008B0540" w:rsidRPr="0093291B" w:rsidRDefault="008B0540" w:rsidP="008B0540">
      <w:pPr>
        <w:pStyle w:val="BlockText"/>
        <w:spacing w:before="0" w:beforeAutospacing="0" w:after="0" w:afterAutospacing="0"/>
        <w:jc w:val="both"/>
        <w:rPr>
          <w:color w:val="auto"/>
          <w:sz w:val="20"/>
          <w:szCs w:val="20"/>
        </w:rPr>
      </w:pPr>
    </w:p>
    <w:sectPr w:rsidR="008B0540" w:rsidRPr="0093291B"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29" w:rsidRDefault="00DB6829" w:rsidP="008B0540">
      <w:r>
        <w:separator/>
      </w:r>
    </w:p>
  </w:endnote>
  <w:endnote w:type="continuationSeparator" w:id="0">
    <w:p w:rsidR="00DB6829" w:rsidRDefault="00DB6829"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D83C76" w:rsidRDefault="00D83C76" w:rsidP="00D83C76">
    <w:pPr>
      <w:pStyle w:val="Footer"/>
      <w:jc w:val="both"/>
      <w:rPr>
        <w:b/>
        <w:sz w:val="20"/>
        <w:szCs w:val="20"/>
      </w:rPr>
    </w:pPr>
    <w:r>
      <w:rPr>
        <w:sz w:val="20"/>
        <w:szCs w:val="20"/>
      </w:rPr>
      <w:t>EMAnot_</w:t>
    </w:r>
    <w:r w:rsidR="00C628C5">
      <w:rPr>
        <w:sz w:val="20"/>
        <w:szCs w:val="20"/>
      </w:rPr>
      <w:t>0508</w:t>
    </w:r>
    <w:r w:rsidR="002C0E67">
      <w:rPr>
        <w:sz w:val="20"/>
        <w:szCs w:val="20"/>
      </w:rPr>
      <w:t>14</w:t>
    </w:r>
    <w:r>
      <w:rPr>
        <w:sz w:val="20"/>
        <w:szCs w:val="20"/>
      </w:rPr>
      <w:t>_Vecumnieki_Kremeri</w:t>
    </w:r>
    <w:r w:rsidRPr="008B0540">
      <w:rPr>
        <w:sz w:val="20"/>
        <w:szCs w:val="20"/>
      </w:rPr>
      <w:t xml:space="preserve">; </w:t>
    </w:r>
    <w:r w:rsidRPr="00AF0649">
      <w:rPr>
        <w:sz w:val="20"/>
        <w:szCs w:val="20"/>
      </w:rPr>
      <w:t>Ministru kabineta rīkojuma projekta “Par valsts īpašuma objekt</w:t>
    </w:r>
    <w:r>
      <w:rPr>
        <w:sz w:val="20"/>
        <w:szCs w:val="20"/>
      </w:rPr>
      <w:t xml:space="preserve">u </w:t>
    </w:r>
    <w:r w:rsidRPr="00AF0649">
      <w:rPr>
        <w:sz w:val="20"/>
        <w:szCs w:val="20"/>
      </w:rPr>
      <w:t>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D83C76" w:rsidRDefault="00D83C76" w:rsidP="00D83C76">
    <w:pPr>
      <w:pStyle w:val="Footer"/>
      <w:jc w:val="both"/>
      <w:rPr>
        <w:b/>
        <w:sz w:val="20"/>
        <w:szCs w:val="20"/>
      </w:rPr>
    </w:pPr>
    <w:r>
      <w:rPr>
        <w:sz w:val="20"/>
        <w:szCs w:val="20"/>
      </w:rPr>
      <w:t>EMAnot_</w:t>
    </w:r>
    <w:r w:rsidR="00C628C5">
      <w:rPr>
        <w:sz w:val="20"/>
        <w:szCs w:val="20"/>
      </w:rPr>
      <w:t>0508</w:t>
    </w:r>
    <w:r w:rsidR="002C0E67">
      <w:rPr>
        <w:sz w:val="20"/>
        <w:szCs w:val="20"/>
      </w:rPr>
      <w:t>14</w:t>
    </w:r>
    <w:r>
      <w:rPr>
        <w:sz w:val="20"/>
        <w:szCs w:val="20"/>
      </w:rPr>
      <w:t>_Vecumnieki_Kremeri</w:t>
    </w:r>
    <w:r w:rsidRPr="008B0540">
      <w:rPr>
        <w:sz w:val="20"/>
        <w:szCs w:val="20"/>
      </w:rPr>
      <w:t xml:space="preserve">; </w:t>
    </w:r>
    <w:r w:rsidRPr="00AF0649">
      <w:rPr>
        <w:sz w:val="20"/>
        <w:szCs w:val="20"/>
      </w:rPr>
      <w:t>Ministru kabineta rīkojuma projekta “Par valsts īpašuma objekt</w:t>
    </w:r>
    <w:r>
      <w:rPr>
        <w:sz w:val="20"/>
        <w:szCs w:val="20"/>
      </w:rPr>
      <w:t xml:space="preserve">u </w:t>
    </w:r>
    <w:r w:rsidRPr="00AF0649">
      <w:rPr>
        <w:sz w:val="20"/>
        <w:szCs w:val="20"/>
      </w:rPr>
      <w:t>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29" w:rsidRDefault="00DB6829" w:rsidP="008B0540">
      <w:r>
        <w:separator/>
      </w:r>
    </w:p>
  </w:footnote>
  <w:footnote w:type="continuationSeparator" w:id="0">
    <w:p w:rsidR="00DB6829" w:rsidRDefault="00DB6829"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B6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A43">
      <w:rPr>
        <w:rStyle w:val="PageNumber"/>
        <w:noProof/>
      </w:rPr>
      <w:t>14</w:t>
    </w:r>
    <w:r>
      <w:rPr>
        <w:rStyle w:val="PageNumber"/>
      </w:rPr>
      <w:fldChar w:fldCharType="end"/>
    </w:r>
  </w:p>
  <w:p w:rsidR="00DE1C13" w:rsidRDefault="00DB6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1DD5"/>
    <w:rsid w:val="00002B31"/>
    <w:rsid w:val="00002D53"/>
    <w:rsid w:val="000078CA"/>
    <w:rsid w:val="000256B4"/>
    <w:rsid w:val="00031EB7"/>
    <w:rsid w:val="000329AD"/>
    <w:rsid w:val="00053F1D"/>
    <w:rsid w:val="0005507C"/>
    <w:rsid w:val="00057633"/>
    <w:rsid w:val="000650BF"/>
    <w:rsid w:val="00065C57"/>
    <w:rsid w:val="00081527"/>
    <w:rsid w:val="00090B97"/>
    <w:rsid w:val="000919A1"/>
    <w:rsid w:val="0009223F"/>
    <w:rsid w:val="00092FF7"/>
    <w:rsid w:val="00093B85"/>
    <w:rsid w:val="000A40FE"/>
    <w:rsid w:val="000A4C3D"/>
    <w:rsid w:val="000A6524"/>
    <w:rsid w:val="000C054F"/>
    <w:rsid w:val="000C22FF"/>
    <w:rsid w:val="000C3F35"/>
    <w:rsid w:val="000C401F"/>
    <w:rsid w:val="000C70D5"/>
    <w:rsid w:val="000D5348"/>
    <w:rsid w:val="000D60A9"/>
    <w:rsid w:val="000E06AF"/>
    <w:rsid w:val="00113338"/>
    <w:rsid w:val="00114DAA"/>
    <w:rsid w:val="00115E8D"/>
    <w:rsid w:val="001322CC"/>
    <w:rsid w:val="00155612"/>
    <w:rsid w:val="001636B8"/>
    <w:rsid w:val="00166978"/>
    <w:rsid w:val="00167E87"/>
    <w:rsid w:val="0017246D"/>
    <w:rsid w:val="00172A4B"/>
    <w:rsid w:val="001767CD"/>
    <w:rsid w:val="00183CB7"/>
    <w:rsid w:val="00187031"/>
    <w:rsid w:val="001A6146"/>
    <w:rsid w:val="001C5F95"/>
    <w:rsid w:val="001C6D36"/>
    <w:rsid w:val="001C7325"/>
    <w:rsid w:val="001D6188"/>
    <w:rsid w:val="001E7ED8"/>
    <w:rsid w:val="00204447"/>
    <w:rsid w:val="00212D96"/>
    <w:rsid w:val="0022302B"/>
    <w:rsid w:val="0024549C"/>
    <w:rsid w:val="00266872"/>
    <w:rsid w:val="002A0B49"/>
    <w:rsid w:val="002A61B0"/>
    <w:rsid w:val="002C0E67"/>
    <w:rsid w:val="002D1CF6"/>
    <w:rsid w:val="002F31FF"/>
    <w:rsid w:val="002F77EA"/>
    <w:rsid w:val="003169B3"/>
    <w:rsid w:val="00327991"/>
    <w:rsid w:val="00337DA8"/>
    <w:rsid w:val="00340F71"/>
    <w:rsid w:val="003563E0"/>
    <w:rsid w:val="00361C44"/>
    <w:rsid w:val="00370248"/>
    <w:rsid w:val="003762C7"/>
    <w:rsid w:val="00376906"/>
    <w:rsid w:val="0037754B"/>
    <w:rsid w:val="00380DD1"/>
    <w:rsid w:val="0038153C"/>
    <w:rsid w:val="00386A31"/>
    <w:rsid w:val="003873DA"/>
    <w:rsid w:val="003910AB"/>
    <w:rsid w:val="0039507B"/>
    <w:rsid w:val="003A7CF6"/>
    <w:rsid w:val="003C6706"/>
    <w:rsid w:val="003D006E"/>
    <w:rsid w:val="003D026D"/>
    <w:rsid w:val="003E7330"/>
    <w:rsid w:val="003F72D1"/>
    <w:rsid w:val="003F73F1"/>
    <w:rsid w:val="00412187"/>
    <w:rsid w:val="0042695E"/>
    <w:rsid w:val="00434F35"/>
    <w:rsid w:val="004472F7"/>
    <w:rsid w:val="0045508E"/>
    <w:rsid w:val="00460CC8"/>
    <w:rsid w:val="0046556B"/>
    <w:rsid w:val="00480772"/>
    <w:rsid w:val="004A17C5"/>
    <w:rsid w:val="004B59F4"/>
    <w:rsid w:val="004B5CED"/>
    <w:rsid w:val="004B66A4"/>
    <w:rsid w:val="004C3F6B"/>
    <w:rsid w:val="004D3733"/>
    <w:rsid w:val="004D6A7C"/>
    <w:rsid w:val="004F2CE4"/>
    <w:rsid w:val="004F2EEE"/>
    <w:rsid w:val="004F4F83"/>
    <w:rsid w:val="00512AEC"/>
    <w:rsid w:val="00515806"/>
    <w:rsid w:val="00527395"/>
    <w:rsid w:val="005360C1"/>
    <w:rsid w:val="00547DF0"/>
    <w:rsid w:val="00555D9A"/>
    <w:rsid w:val="005629D0"/>
    <w:rsid w:val="005660C2"/>
    <w:rsid w:val="00573D39"/>
    <w:rsid w:val="00576FAA"/>
    <w:rsid w:val="005815C3"/>
    <w:rsid w:val="00584B11"/>
    <w:rsid w:val="00590082"/>
    <w:rsid w:val="00592BD4"/>
    <w:rsid w:val="00596149"/>
    <w:rsid w:val="00597CE3"/>
    <w:rsid w:val="005D23F1"/>
    <w:rsid w:val="005D547C"/>
    <w:rsid w:val="005E4193"/>
    <w:rsid w:val="005F30E3"/>
    <w:rsid w:val="005F3D92"/>
    <w:rsid w:val="00600836"/>
    <w:rsid w:val="006062E1"/>
    <w:rsid w:val="00615B7A"/>
    <w:rsid w:val="00622D3D"/>
    <w:rsid w:val="00627734"/>
    <w:rsid w:val="006321BB"/>
    <w:rsid w:val="006340A3"/>
    <w:rsid w:val="00646DC0"/>
    <w:rsid w:val="00652AB0"/>
    <w:rsid w:val="006533DC"/>
    <w:rsid w:val="00657666"/>
    <w:rsid w:val="00666FAE"/>
    <w:rsid w:val="00676EC3"/>
    <w:rsid w:val="006874CF"/>
    <w:rsid w:val="006952BE"/>
    <w:rsid w:val="006A1E83"/>
    <w:rsid w:val="006B0F24"/>
    <w:rsid w:val="006B3459"/>
    <w:rsid w:val="006D065B"/>
    <w:rsid w:val="006D590A"/>
    <w:rsid w:val="006D616A"/>
    <w:rsid w:val="006D70BA"/>
    <w:rsid w:val="006E3F79"/>
    <w:rsid w:val="006E49DE"/>
    <w:rsid w:val="006E6C60"/>
    <w:rsid w:val="006F1A71"/>
    <w:rsid w:val="00700312"/>
    <w:rsid w:val="007148A9"/>
    <w:rsid w:val="00716EDB"/>
    <w:rsid w:val="007206EE"/>
    <w:rsid w:val="0072762C"/>
    <w:rsid w:val="0073516B"/>
    <w:rsid w:val="007366D3"/>
    <w:rsid w:val="00741D9A"/>
    <w:rsid w:val="00746AF1"/>
    <w:rsid w:val="00750353"/>
    <w:rsid w:val="00754998"/>
    <w:rsid w:val="00767950"/>
    <w:rsid w:val="0079278F"/>
    <w:rsid w:val="00794AF9"/>
    <w:rsid w:val="007A0A43"/>
    <w:rsid w:val="007C61B0"/>
    <w:rsid w:val="007C71CE"/>
    <w:rsid w:val="00806948"/>
    <w:rsid w:val="008071EA"/>
    <w:rsid w:val="00813AB4"/>
    <w:rsid w:val="00817E28"/>
    <w:rsid w:val="00821816"/>
    <w:rsid w:val="00855DCE"/>
    <w:rsid w:val="00856FB3"/>
    <w:rsid w:val="00884B33"/>
    <w:rsid w:val="00885693"/>
    <w:rsid w:val="008866A5"/>
    <w:rsid w:val="008B0540"/>
    <w:rsid w:val="008B4A0E"/>
    <w:rsid w:val="008D002C"/>
    <w:rsid w:val="008D0DBA"/>
    <w:rsid w:val="008D6426"/>
    <w:rsid w:val="008D727A"/>
    <w:rsid w:val="008E2783"/>
    <w:rsid w:val="008F445D"/>
    <w:rsid w:val="00916096"/>
    <w:rsid w:val="00936246"/>
    <w:rsid w:val="009376F9"/>
    <w:rsid w:val="00942D11"/>
    <w:rsid w:val="00944903"/>
    <w:rsid w:val="00947D51"/>
    <w:rsid w:val="00950E0D"/>
    <w:rsid w:val="009542E5"/>
    <w:rsid w:val="00955033"/>
    <w:rsid w:val="00962D19"/>
    <w:rsid w:val="009668AD"/>
    <w:rsid w:val="009826F8"/>
    <w:rsid w:val="00983080"/>
    <w:rsid w:val="00983E11"/>
    <w:rsid w:val="0098657A"/>
    <w:rsid w:val="00995751"/>
    <w:rsid w:val="009A5894"/>
    <w:rsid w:val="009B059F"/>
    <w:rsid w:val="009C48E9"/>
    <w:rsid w:val="009C646C"/>
    <w:rsid w:val="009D3A62"/>
    <w:rsid w:val="009D47C6"/>
    <w:rsid w:val="009E0FED"/>
    <w:rsid w:val="009E2F52"/>
    <w:rsid w:val="009E5A0B"/>
    <w:rsid w:val="00A01C93"/>
    <w:rsid w:val="00A06D42"/>
    <w:rsid w:val="00A159D7"/>
    <w:rsid w:val="00A20B13"/>
    <w:rsid w:val="00A31356"/>
    <w:rsid w:val="00A31D7E"/>
    <w:rsid w:val="00A34AD3"/>
    <w:rsid w:val="00A41E6E"/>
    <w:rsid w:val="00A52149"/>
    <w:rsid w:val="00A60492"/>
    <w:rsid w:val="00A60A40"/>
    <w:rsid w:val="00A64279"/>
    <w:rsid w:val="00A71710"/>
    <w:rsid w:val="00A76B14"/>
    <w:rsid w:val="00A850DB"/>
    <w:rsid w:val="00A905EB"/>
    <w:rsid w:val="00A925F6"/>
    <w:rsid w:val="00A96E37"/>
    <w:rsid w:val="00AA6C58"/>
    <w:rsid w:val="00AB3636"/>
    <w:rsid w:val="00AC22EE"/>
    <w:rsid w:val="00AC30DC"/>
    <w:rsid w:val="00AC4F74"/>
    <w:rsid w:val="00AC7BFF"/>
    <w:rsid w:val="00AD106C"/>
    <w:rsid w:val="00AE12F2"/>
    <w:rsid w:val="00AE4A6D"/>
    <w:rsid w:val="00AF0649"/>
    <w:rsid w:val="00AF24B6"/>
    <w:rsid w:val="00B22F77"/>
    <w:rsid w:val="00B33ACC"/>
    <w:rsid w:val="00B420AB"/>
    <w:rsid w:val="00B71FD1"/>
    <w:rsid w:val="00B744AB"/>
    <w:rsid w:val="00B95EE0"/>
    <w:rsid w:val="00BB1870"/>
    <w:rsid w:val="00BE0B4A"/>
    <w:rsid w:val="00BE254F"/>
    <w:rsid w:val="00BF5938"/>
    <w:rsid w:val="00BF74E9"/>
    <w:rsid w:val="00BF7AA5"/>
    <w:rsid w:val="00C02571"/>
    <w:rsid w:val="00C22E6D"/>
    <w:rsid w:val="00C31335"/>
    <w:rsid w:val="00C45E48"/>
    <w:rsid w:val="00C5340E"/>
    <w:rsid w:val="00C628C5"/>
    <w:rsid w:val="00C63556"/>
    <w:rsid w:val="00C735A0"/>
    <w:rsid w:val="00C87F87"/>
    <w:rsid w:val="00C900BB"/>
    <w:rsid w:val="00C91384"/>
    <w:rsid w:val="00C94891"/>
    <w:rsid w:val="00CA17E5"/>
    <w:rsid w:val="00CB6F24"/>
    <w:rsid w:val="00CC23B0"/>
    <w:rsid w:val="00CC2F1F"/>
    <w:rsid w:val="00CD67AE"/>
    <w:rsid w:val="00CE10AD"/>
    <w:rsid w:val="00CE2A1C"/>
    <w:rsid w:val="00CE4EA2"/>
    <w:rsid w:val="00CF0EFC"/>
    <w:rsid w:val="00CF1215"/>
    <w:rsid w:val="00D01DFA"/>
    <w:rsid w:val="00D0401B"/>
    <w:rsid w:val="00D220F9"/>
    <w:rsid w:val="00D31419"/>
    <w:rsid w:val="00D41D89"/>
    <w:rsid w:val="00D46B92"/>
    <w:rsid w:val="00D472CC"/>
    <w:rsid w:val="00D50DC9"/>
    <w:rsid w:val="00D65890"/>
    <w:rsid w:val="00D66CC1"/>
    <w:rsid w:val="00D71761"/>
    <w:rsid w:val="00D7612C"/>
    <w:rsid w:val="00D77BDD"/>
    <w:rsid w:val="00D83C76"/>
    <w:rsid w:val="00D95DF4"/>
    <w:rsid w:val="00DA2226"/>
    <w:rsid w:val="00DB180D"/>
    <w:rsid w:val="00DB1BEE"/>
    <w:rsid w:val="00DB24D5"/>
    <w:rsid w:val="00DB6829"/>
    <w:rsid w:val="00DB7F58"/>
    <w:rsid w:val="00DE09C1"/>
    <w:rsid w:val="00DE2B81"/>
    <w:rsid w:val="00DE3E3A"/>
    <w:rsid w:val="00DF2297"/>
    <w:rsid w:val="00DF3CAB"/>
    <w:rsid w:val="00E043A9"/>
    <w:rsid w:val="00E1140A"/>
    <w:rsid w:val="00E17E95"/>
    <w:rsid w:val="00E26746"/>
    <w:rsid w:val="00E42E3A"/>
    <w:rsid w:val="00E445B7"/>
    <w:rsid w:val="00E51C38"/>
    <w:rsid w:val="00E63ED1"/>
    <w:rsid w:val="00E65C2F"/>
    <w:rsid w:val="00E72757"/>
    <w:rsid w:val="00E75248"/>
    <w:rsid w:val="00E96F58"/>
    <w:rsid w:val="00EB0E8E"/>
    <w:rsid w:val="00EB2111"/>
    <w:rsid w:val="00EB39AB"/>
    <w:rsid w:val="00EB3AE2"/>
    <w:rsid w:val="00EB5BCA"/>
    <w:rsid w:val="00EB63A1"/>
    <w:rsid w:val="00EC0566"/>
    <w:rsid w:val="00EC596C"/>
    <w:rsid w:val="00EC7AF1"/>
    <w:rsid w:val="00ED0593"/>
    <w:rsid w:val="00EE4216"/>
    <w:rsid w:val="00EF1F18"/>
    <w:rsid w:val="00F1097C"/>
    <w:rsid w:val="00F1134D"/>
    <w:rsid w:val="00F26FE7"/>
    <w:rsid w:val="00F275E1"/>
    <w:rsid w:val="00F530C5"/>
    <w:rsid w:val="00F6002F"/>
    <w:rsid w:val="00F64222"/>
    <w:rsid w:val="00F71C84"/>
    <w:rsid w:val="00F75DF7"/>
    <w:rsid w:val="00F76C36"/>
    <w:rsid w:val="00F85037"/>
    <w:rsid w:val="00FC02E7"/>
    <w:rsid w:val="00FC58CC"/>
    <w:rsid w:val="00FC7BD1"/>
    <w:rsid w:val="00FD495A"/>
    <w:rsid w:val="00FF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EEC0-55D7-448C-9613-24018846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12026</Words>
  <Characters>6855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10</cp:revision>
  <cp:lastPrinted>2014-05-20T12:15:00Z</cp:lastPrinted>
  <dcterms:created xsi:type="dcterms:W3CDTF">2014-05-20T09:31:00Z</dcterms:created>
  <dcterms:modified xsi:type="dcterms:W3CDTF">2014-08-05T11:32:00Z</dcterms:modified>
</cp:coreProperties>
</file>