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0" w:rsidRPr="00F32E59" w:rsidRDefault="008B0540" w:rsidP="00355733">
      <w:pPr>
        <w:pStyle w:val="Title"/>
        <w:rPr>
          <w:szCs w:val="28"/>
        </w:rPr>
      </w:pPr>
      <w:r w:rsidRPr="00F32E59">
        <w:rPr>
          <w:szCs w:val="28"/>
        </w:rPr>
        <w:t>Ministru kabineta rīkojuma projekta</w:t>
      </w:r>
    </w:p>
    <w:p w:rsidR="008B0540" w:rsidRPr="00F32E59" w:rsidRDefault="00AF0649" w:rsidP="008B0540">
      <w:pPr>
        <w:pStyle w:val="BodyText3"/>
        <w:jc w:val="center"/>
        <w:rPr>
          <w:b/>
          <w:sz w:val="28"/>
          <w:szCs w:val="28"/>
          <w:lang w:val="lv-LV"/>
        </w:rPr>
      </w:pPr>
      <w:r w:rsidRPr="00493C70">
        <w:rPr>
          <w:b/>
          <w:sz w:val="28"/>
          <w:szCs w:val="28"/>
          <w:lang w:val="lv-LV"/>
        </w:rPr>
        <w:t xml:space="preserve">„Par valsts īpašuma </w:t>
      </w:r>
      <w:r w:rsidR="00FC02E7">
        <w:rPr>
          <w:b/>
          <w:sz w:val="28"/>
          <w:szCs w:val="28"/>
          <w:lang w:val="lv-LV"/>
        </w:rPr>
        <w:t>objektu</w:t>
      </w:r>
      <w:r w:rsidR="00DB1BEE">
        <w:rPr>
          <w:b/>
          <w:sz w:val="28"/>
          <w:szCs w:val="28"/>
          <w:lang w:val="lv-LV"/>
        </w:rPr>
        <w:t xml:space="preserve"> Jaunlutriņu pagastā, Saldus novadā,</w:t>
      </w:r>
      <w:r w:rsidR="00FC02E7">
        <w:rPr>
          <w:b/>
          <w:sz w:val="28"/>
          <w:szCs w:val="28"/>
          <w:lang w:val="lv-LV"/>
        </w:rPr>
        <w:t xml:space="preserve"> nodošanu privatizācijai</w:t>
      </w:r>
      <w:r w:rsidRPr="00493C70">
        <w:rPr>
          <w:b/>
          <w:sz w:val="28"/>
          <w:szCs w:val="28"/>
          <w:lang w:val="lv-LV"/>
        </w:rPr>
        <w:t>”</w:t>
      </w:r>
      <w:r w:rsidR="008B0540" w:rsidRPr="00F32E59">
        <w:rPr>
          <w:b/>
          <w:sz w:val="28"/>
          <w:szCs w:val="28"/>
          <w:lang w:val="lv-LV"/>
        </w:rPr>
        <w:t xml:space="preserve">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355733">
        <w:tc>
          <w:tcPr>
            <w:tcW w:w="9725" w:type="dxa"/>
            <w:gridSpan w:val="3"/>
            <w:vAlign w:val="center"/>
          </w:tcPr>
          <w:p w:rsidR="008B0540" w:rsidRPr="0093291B" w:rsidRDefault="008B0540" w:rsidP="00355733">
            <w:pPr>
              <w:pStyle w:val="naisnod"/>
              <w:spacing w:before="0" w:after="0"/>
              <w:rPr>
                <w:sz w:val="28"/>
                <w:szCs w:val="28"/>
              </w:rPr>
            </w:pPr>
            <w:r w:rsidRPr="0093291B">
              <w:rPr>
                <w:sz w:val="28"/>
                <w:szCs w:val="28"/>
              </w:rPr>
              <w:t>I. Tiesību akta projekta izstrādes nepieciešamība</w:t>
            </w:r>
          </w:p>
        </w:tc>
      </w:tr>
      <w:tr w:rsidR="008B0540" w:rsidRPr="0093291B" w:rsidTr="0035573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315"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4860" w:type="dxa"/>
          </w:tcPr>
          <w:p w:rsidR="00AF0649" w:rsidRPr="00BB1870" w:rsidRDefault="00AF0649" w:rsidP="00AF0649">
            <w:pPr>
              <w:spacing w:after="120"/>
              <w:ind w:firstLine="720"/>
              <w:jc w:val="both"/>
              <w:rPr>
                <w:sz w:val="28"/>
                <w:szCs w:val="28"/>
              </w:rPr>
            </w:pPr>
            <w:r w:rsidRPr="00BB1870">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AF0649" w:rsidRPr="00BB1870" w:rsidRDefault="00AF0649" w:rsidP="00AF0649">
            <w:pPr>
              <w:spacing w:after="120"/>
              <w:ind w:firstLine="720"/>
              <w:jc w:val="both"/>
              <w:rPr>
                <w:sz w:val="28"/>
                <w:szCs w:val="28"/>
              </w:rPr>
            </w:pPr>
            <w:r w:rsidRPr="00BB1870">
              <w:rPr>
                <w:sz w:val="28"/>
                <w:szCs w:val="28"/>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projektus par valsts īpašuma objektu nodošanu privatizācijai.</w:t>
            </w:r>
          </w:p>
          <w:p w:rsidR="00AF0649" w:rsidRPr="00BB1870" w:rsidRDefault="00AF0649" w:rsidP="00AF0649">
            <w:pPr>
              <w:spacing w:after="120"/>
              <w:ind w:firstLine="720"/>
              <w:jc w:val="both"/>
              <w:rPr>
                <w:sz w:val="28"/>
                <w:szCs w:val="28"/>
              </w:rPr>
            </w:pPr>
            <w:r w:rsidRPr="00BB1870">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AF0649" w:rsidRPr="00BB1870" w:rsidRDefault="00AF0649" w:rsidP="00AF0649">
            <w:pPr>
              <w:spacing w:after="120"/>
              <w:ind w:firstLine="720"/>
              <w:jc w:val="both"/>
              <w:rPr>
                <w:sz w:val="28"/>
                <w:szCs w:val="28"/>
              </w:rPr>
            </w:pPr>
            <w:r w:rsidRPr="00BB1870">
              <w:rPr>
                <w:sz w:val="28"/>
                <w:szCs w:val="28"/>
              </w:rPr>
              <w:t xml:space="preserve">Pamatojoties uz Privatizācijas likuma 12.panta ceturto un sesto daļu, Pabeigšanas likuma 6.panta piekto daļu, tikai Ministru kabinets var pieņemt lēmumu par attiecīga valsts īpašuma objekta nodošanu privatizācijai vai atteikumu nodot privatizācijai, vienlaicīgi </w:t>
            </w:r>
            <w:r w:rsidRPr="00BB1870">
              <w:rPr>
                <w:sz w:val="28"/>
                <w:szCs w:val="28"/>
              </w:rPr>
              <w:lastRenderedPageBreak/>
              <w:t>nosakot atsevišķus valsts īpašuma objekta privatizācijas nosacījumus.</w:t>
            </w:r>
          </w:p>
          <w:p w:rsidR="00AF0649" w:rsidRPr="00BB1870" w:rsidRDefault="00AF0649" w:rsidP="00AF0649">
            <w:pPr>
              <w:spacing w:after="120"/>
              <w:ind w:firstLine="720"/>
              <w:jc w:val="both"/>
              <w:rPr>
                <w:sz w:val="28"/>
                <w:szCs w:val="28"/>
              </w:rPr>
            </w:pPr>
            <w:r w:rsidRPr="00BB1870">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AF0649" w:rsidRPr="00BB1870" w:rsidRDefault="00AF0649" w:rsidP="00AF0649">
            <w:pPr>
              <w:spacing w:before="120"/>
              <w:ind w:firstLine="786"/>
              <w:jc w:val="both"/>
              <w:rPr>
                <w:sz w:val="28"/>
                <w:szCs w:val="28"/>
              </w:rPr>
            </w:pPr>
            <w:r w:rsidRPr="00BB1870">
              <w:rPr>
                <w:sz w:val="28"/>
                <w:szCs w:val="28"/>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AF0649" w:rsidRPr="00BB1870" w:rsidRDefault="00AF0649" w:rsidP="00C5340E">
            <w:pPr>
              <w:spacing w:before="120" w:after="120"/>
              <w:ind w:firstLine="788"/>
              <w:jc w:val="both"/>
              <w:rPr>
                <w:sz w:val="28"/>
                <w:szCs w:val="28"/>
              </w:rPr>
            </w:pPr>
            <w:r w:rsidRPr="00BB1870">
              <w:rPr>
                <w:sz w:val="28"/>
                <w:szCs w:val="28"/>
              </w:rPr>
              <w:t>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8B0540" w:rsidRPr="00BB1870" w:rsidRDefault="00AF0649" w:rsidP="00AF0649">
            <w:pPr>
              <w:spacing w:after="120"/>
              <w:ind w:firstLine="810"/>
              <w:jc w:val="both"/>
              <w:rPr>
                <w:sz w:val="28"/>
                <w:szCs w:val="28"/>
              </w:rPr>
            </w:pPr>
            <w:r w:rsidRPr="00BB1870">
              <w:rPr>
                <w:sz w:val="28"/>
                <w:szCs w:val="28"/>
              </w:rPr>
              <w:t xml:space="preserve">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w:t>
            </w:r>
            <w:r w:rsidRPr="00BB1870">
              <w:rPr>
                <w:sz w:val="28"/>
                <w:szCs w:val="28"/>
              </w:rPr>
              <w:lastRenderedPageBreak/>
              <w:t>noteikumiem.</w:t>
            </w:r>
          </w:p>
        </w:tc>
      </w:tr>
      <w:tr w:rsidR="008B0540" w:rsidRPr="0093291B" w:rsidTr="0035573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315" w:type="dxa"/>
          </w:tcPr>
          <w:p w:rsidR="008B0540" w:rsidRPr="0093291B" w:rsidRDefault="008B0540" w:rsidP="00355733">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8B0540" w:rsidRPr="0093291B" w:rsidRDefault="008B0540" w:rsidP="00355733">
            <w:pPr>
              <w:rPr>
                <w:sz w:val="28"/>
                <w:szCs w:val="28"/>
              </w:rPr>
            </w:pPr>
          </w:p>
          <w:p w:rsidR="008B0540" w:rsidRPr="0093291B" w:rsidRDefault="008B0540" w:rsidP="00355733">
            <w:pPr>
              <w:rPr>
                <w:sz w:val="28"/>
                <w:szCs w:val="28"/>
              </w:rPr>
            </w:pPr>
          </w:p>
          <w:p w:rsidR="008B0540" w:rsidRPr="0093291B" w:rsidRDefault="008B0540" w:rsidP="00355733">
            <w:pPr>
              <w:ind w:firstLine="720"/>
              <w:rPr>
                <w:sz w:val="28"/>
                <w:szCs w:val="28"/>
              </w:rPr>
            </w:pPr>
          </w:p>
        </w:tc>
        <w:tc>
          <w:tcPr>
            <w:tcW w:w="4860" w:type="dxa"/>
          </w:tcPr>
          <w:p w:rsidR="00FC02E7" w:rsidRPr="00CE10AD" w:rsidRDefault="00FC02E7" w:rsidP="00FC02E7">
            <w:pPr>
              <w:pStyle w:val="naiskr"/>
              <w:spacing w:before="0" w:after="120"/>
              <w:ind w:firstLine="720"/>
              <w:jc w:val="both"/>
              <w:rPr>
                <w:sz w:val="28"/>
                <w:szCs w:val="28"/>
              </w:rPr>
            </w:pPr>
            <w:r w:rsidRPr="00CE10AD">
              <w:rPr>
                <w:sz w:val="28"/>
                <w:szCs w:val="28"/>
              </w:rPr>
              <w:t>Privatizācijas aģentūras Privatizācijas ierosinājumu reģistrā</w:t>
            </w:r>
            <w:r w:rsidR="0045508E">
              <w:rPr>
                <w:sz w:val="28"/>
                <w:szCs w:val="28"/>
              </w:rPr>
              <w:t xml:space="preserve"> 2006.gada 31.augustā reģistrēti Jāņa Mūrnieka privatizācijas ierosinājumi</w:t>
            </w:r>
            <w:r w:rsidRPr="00CE10AD">
              <w:rPr>
                <w:sz w:val="28"/>
                <w:szCs w:val="28"/>
              </w:rPr>
              <w:t>:</w:t>
            </w:r>
          </w:p>
          <w:p w:rsidR="00FC02E7" w:rsidRPr="0045508E" w:rsidRDefault="00FC02E7" w:rsidP="00FC02E7">
            <w:pPr>
              <w:pStyle w:val="naiskr"/>
              <w:numPr>
                <w:ilvl w:val="0"/>
                <w:numId w:val="5"/>
              </w:numPr>
              <w:spacing w:before="0" w:after="120"/>
              <w:ind w:left="102" w:firstLine="0"/>
              <w:jc w:val="both"/>
              <w:rPr>
                <w:sz w:val="28"/>
                <w:szCs w:val="28"/>
              </w:rPr>
            </w:pPr>
            <w:r w:rsidRPr="0045508E">
              <w:rPr>
                <w:sz w:val="28"/>
                <w:szCs w:val="28"/>
              </w:rPr>
              <w:t>privatizācijas ierosinājums (reģistrēts ar Nr.1.</w:t>
            </w:r>
            <w:r w:rsidR="0045508E" w:rsidRPr="0045508E">
              <w:rPr>
                <w:sz w:val="28"/>
                <w:szCs w:val="28"/>
              </w:rPr>
              <w:t>591</w:t>
            </w:r>
            <w:r w:rsidRPr="0045508E">
              <w:rPr>
                <w:sz w:val="28"/>
                <w:szCs w:val="28"/>
              </w:rPr>
              <w:t>) par nekustamā īpašuma</w:t>
            </w:r>
            <w:r w:rsidR="00C22E6D" w:rsidRPr="0045508E">
              <w:rPr>
                <w:sz w:val="28"/>
                <w:szCs w:val="28"/>
              </w:rPr>
              <w:t xml:space="preserve"> </w:t>
            </w:r>
            <w:r w:rsidR="0045508E">
              <w:rPr>
                <w:sz w:val="28"/>
                <w:szCs w:val="28"/>
              </w:rPr>
              <w:t>-</w:t>
            </w:r>
            <w:r w:rsidR="0045508E" w:rsidRPr="0045508E">
              <w:rPr>
                <w:sz w:val="28"/>
                <w:szCs w:val="28"/>
              </w:rPr>
              <w:t xml:space="preserve"> fermas „Vārpas 1”, Jaunlutriņu pagastā, Saldus rajonā, nekustamā īpašuma kadastra Nr.8458 003 0258, kas sastāv no fermas ēkām un  zemesgabala ar platību 3,8 ha </w:t>
            </w:r>
            <w:r w:rsidR="00DE2B81" w:rsidRPr="0045508E">
              <w:rPr>
                <w:sz w:val="28"/>
                <w:szCs w:val="28"/>
              </w:rPr>
              <w:t>privatizāciju</w:t>
            </w:r>
            <w:r w:rsidRPr="0045508E">
              <w:rPr>
                <w:sz w:val="28"/>
                <w:szCs w:val="28"/>
              </w:rPr>
              <w:t>;</w:t>
            </w:r>
          </w:p>
          <w:p w:rsidR="00FC02E7" w:rsidRPr="0045508E" w:rsidRDefault="00FC02E7" w:rsidP="00FC02E7">
            <w:pPr>
              <w:pStyle w:val="naiskr"/>
              <w:numPr>
                <w:ilvl w:val="0"/>
                <w:numId w:val="5"/>
              </w:numPr>
              <w:spacing w:before="0" w:after="120"/>
              <w:ind w:left="102" w:firstLine="0"/>
              <w:jc w:val="both"/>
              <w:rPr>
                <w:sz w:val="28"/>
                <w:szCs w:val="28"/>
              </w:rPr>
            </w:pPr>
            <w:r w:rsidRPr="0045508E">
              <w:rPr>
                <w:sz w:val="28"/>
                <w:szCs w:val="28"/>
              </w:rPr>
              <w:t>privatizācijas ierosinājums (reģistrēts ar Nr.1.</w:t>
            </w:r>
            <w:r w:rsidR="0045508E" w:rsidRPr="0045508E">
              <w:rPr>
                <w:sz w:val="28"/>
                <w:szCs w:val="28"/>
              </w:rPr>
              <w:t>692</w:t>
            </w:r>
            <w:r w:rsidRPr="0045508E">
              <w:rPr>
                <w:sz w:val="28"/>
                <w:szCs w:val="28"/>
              </w:rPr>
              <w:t xml:space="preserve">) </w:t>
            </w:r>
            <w:r w:rsidR="00FC7BD1" w:rsidRPr="0045508E">
              <w:rPr>
                <w:sz w:val="28"/>
                <w:szCs w:val="28"/>
              </w:rPr>
              <w:t xml:space="preserve">par nekustamā īpašuma </w:t>
            </w:r>
            <w:r w:rsidR="0045508E" w:rsidRPr="0045508E">
              <w:rPr>
                <w:sz w:val="28"/>
                <w:szCs w:val="28"/>
              </w:rPr>
              <w:t xml:space="preserve">- fermas „Vārpas 2”, Jaunlutriņu pagastā, Saldus rajonā, nekustamā īpašuma kadastra Nr.8458 003 0365, kas sastāv no fermas ēkām un  zemesgabala ar platību 3,4 ha, </w:t>
            </w:r>
            <w:r w:rsidRPr="0045508E">
              <w:rPr>
                <w:sz w:val="28"/>
                <w:szCs w:val="28"/>
              </w:rPr>
              <w:t xml:space="preserve"> privatizāciju.</w:t>
            </w:r>
          </w:p>
          <w:p w:rsidR="00C22E6D" w:rsidRPr="005F30E3" w:rsidRDefault="00C22E6D" w:rsidP="00FC02E7">
            <w:pPr>
              <w:pStyle w:val="naiskr"/>
              <w:spacing w:before="0" w:after="120"/>
              <w:ind w:firstLine="502"/>
              <w:jc w:val="both"/>
              <w:rPr>
                <w:sz w:val="28"/>
                <w:szCs w:val="28"/>
              </w:rPr>
            </w:pPr>
            <w:r w:rsidRPr="00CE10AD">
              <w:rPr>
                <w:sz w:val="28"/>
                <w:szCs w:val="28"/>
              </w:rPr>
              <w:t>Ar Ministru kabineta 2008.gada 13.novembra rīkojumu Nr.714 „Par valsts akciju sabiedrības „Privatizācijas aģentūra” pilnvarošanu apzināt īpašuma objektus, par kuriem ir saņemti privatizācijas ierosinājumi”, Privatizācijas aģentūra ir pilnvarota valsts vārdā vērsties tiesā vai pie notāra, lai veiktu darbības, kas nepieciešamas šā rīkojuma pielikumā minēto objektu atzīšanai par bezīpašnieka vai bezmantinieka mantu. Šī rīkojuma pielikum</w:t>
            </w:r>
            <w:r w:rsidR="0086234F">
              <w:rPr>
                <w:sz w:val="28"/>
                <w:szCs w:val="28"/>
              </w:rPr>
              <w:t>a 20. u</w:t>
            </w:r>
            <w:r w:rsidR="00C35C3F">
              <w:rPr>
                <w:sz w:val="28"/>
                <w:szCs w:val="28"/>
              </w:rPr>
              <w:t>n 21.punktā</w:t>
            </w:r>
            <w:r w:rsidRPr="00CE10AD">
              <w:rPr>
                <w:sz w:val="28"/>
                <w:szCs w:val="28"/>
              </w:rPr>
              <w:t xml:space="preserve"> ir iekļauti </w:t>
            </w:r>
            <w:r w:rsidR="00C35C3F">
              <w:rPr>
                <w:sz w:val="28"/>
                <w:szCs w:val="28"/>
              </w:rPr>
              <w:t xml:space="preserve">augstāk minētie </w:t>
            </w:r>
            <w:r w:rsidRPr="00CE10AD">
              <w:rPr>
                <w:sz w:val="28"/>
                <w:szCs w:val="28"/>
              </w:rPr>
              <w:t>īpašum</w:t>
            </w:r>
            <w:r w:rsidR="00C35C3F">
              <w:rPr>
                <w:sz w:val="28"/>
                <w:szCs w:val="28"/>
              </w:rPr>
              <w:t>i.</w:t>
            </w:r>
          </w:p>
          <w:p w:rsidR="00FC02E7" w:rsidRPr="006321BB" w:rsidRDefault="00FC02E7" w:rsidP="00FC02E7">
            <w:pPr>
              <w:pStyle w:val="naiskr"/>
              <w:spacing w:before="0" w:after="120"/>
              <w:ind w:firstLine="502"/>
              <w:jc w:val="both"/>
              <w:rPr>
                <w:sz w:val="28"/>
                <w:szCs w:val="28"/>
              </w:rPr>
            </w:pPr>
            <w:r w:rsidRPr="006321BB">
              <w:rPr>
                <w:sz w:val="28"/>
                <w:szCs w:val="28"/>
              </w:rPr>
              <w:t xml:space="preserve">Ar Rīgas pilsētas Vidzemes priekšpilsētas tiesas 2012.gada </w:t>
            </w:r>
            <w:r w:rsidR="006321BB" w:rsidRPr="006321BB">
              <w:rPr>
                <w:sz w:val="28"/>
                <w:szCs w:val="28"/>
              </w:rPr>
              <w:t>28.februāra</w:t>
            </w:r>
            <w:r w:rsidRPr="006321BB">
              <w:rPr>
                <w:sz w:val="28"/>
                <w:szCs w:val="28"/>
              </w:rPr>
              <w:t xml:space="preserve"> spriedumu (spriedums stājies likumīgā spēkā 2012.gada </w:t>
            </w:r>
            <w:r w:rsidR="006321BB" w:rsidRPr="006321BB">
              <w:rPr>
                <w:sz w:val="28"/>
                <w:szCs w:val="28"/>
              </w:rPr>
              <w:t>20.martā</w:t>
            </w:r>
            <w:r w:rsidRPr="006321BB">
              <w:rPr>
                <w:sz w:val="28"/>
                <w:szCs w:val="28"/>
              </w:rPr>
              <w:t>) lietā Nr.C</w:t>
            </w:r>
            <w:r w:rsidR="006321BB" w:rsidRPr="006321BB">
              <w:rPr>
                <w:sz w:val="28"/>
                <w:szCs w:val="28"/>
              </w:rPr>
              <w:t>30738410</w:t>
            </w:r>
            <w:r w:rsidRPr="006321BB">
              <w:rPr>
                <w:sz w:val="28"/>
                <w:szCs w:val="28"/>
              </w:rPr>
              <w:t xml:space="preserve"> nolemts apmierināt Privatizācijas aģentūras pieteikumu un konstatēt juridisko faktu, ka ēka</w:t>
            </w:r>
            <w:r w:rsidR="006321BB" w:rsidRPr="006321BB">
              <w:rPr>
                <w:sz w:val="28"/>
                <w:szCs w:val="28"/>
              </w:rPr>
              <w:t>s</w:t>
            </w:r>
            <w:r w:rsidRPr="006321BB">
              <w:rPr>
                <w:sz w:val="28"/>
                <w:szCs w:val="28"/>
              </w:rPr>
              <w:t xml:space="preserve"> </w:t>
            </w:r>
            <w:r w:rsidR="00266872" w:rsidRPr="006321BB">
              <w:rPr>
                <w:sz w:val="28"/>
                <w:szCs w:val="28"/>
              </w:rPr>
              <w:t>(</w:t>
            </w:r>
            <w:r w:rsidR="006321BB" w:rsidRPr="006321BB">
              <w:rPr>
                <w:sz w:val="28"/>
                <w:szCs w:val="28"/>
              </w:rPr>
              <w:t xml:space="preserve">būvju kadastra apzīmējumi </w:t>
            </w:r>
            <w:r w:rsidR="006321BB" w:rsidRPr="006321BB">
              <w:rPr>
                <w:snapToGrid w:val="0"/>
                <w:sz w:val="28"/>
                <w:szCs w:val="28"/>
              </w:rPr>
              <w:t>8458 003 0258 001, 8458 003 0258 002, 8458 003 0258 003, 8458 003 0258 004 un 8458 003 0258 005</w:t>
            </w:r>
            <w:r w:rsidR="00266872" w:rsidRPr="006321BB">
              <w:rPr>
                <w:sz w:val="28"/>
                <w:szCs w:val="28"/>
              </w:rPr>
              <w:t xml:space="preserve">), </w:t>
            </w:r>
            <w:r w:rsidRPr="006321BB">
              <w:rPr>
                <w:sz w:val="28"/>
                <w:szCs w:val="28"/>
              </w:rPr>
              <w:t>kas atrodas uz zemesgabala</w:t>
            </w:r>
            <w:r w:rsidR="006A6DFB">
              <w:rPr>
                <w:sz w:val="28"/>
                <w:szCs w:val="28"/>
              </w:rPr>
              <w:t xml:space="preserve"> </w:t>
            </w:r>
            <w:r w:rsidR="00266872" w:rsidRPr="006321BB">
              <w:rPr>
                <w:sz w:val="28"/>
                <w:szCs w:val="28"/>
              </w:rPr>
              <w:t>„</w:t>
            </w:r>
            <w:r w:rsidR="006321BB" w:rsidRPr="006321BB">
              <w:rPr>
                <w:snapToGrid w:val="0"/>
                <w:sz w:val="28"/>
                <w:szCs w:val="28"/>
              </w:rPr>
              <w:t xml:space="preserve">Ferma </w:t>
            </w:r>
            <w:r w:rsidR="006321BB" w:rsidRPr="006321BB">
              <w:rPr>
                <w:snapToGrid w:val="0"/>
                <w:sz w:val="28"/>
                <w:szCs w:val="28"/>
              </w:rPr>
              <w:lastRenderedPageBreak/>
              <w:t>Vārpas 1”</w:t>
            </w:r>
            <w:r w:rsidR="00EB5D8A">
              <w:rPr>
                <w:snapToGrid w:val="0"/>
                <w:sz w:val="28"/>
                <w:szCs w:val="28"/>
              </w:rPr>
              <w:t xml:space="preserve"> </w:t>
            </w:r>
            <w:r w:rsidR="00EB5D8A">
              <w:rPr>
                <w:sz w:val="28"/>
                <w:szCs w:val="28"/>
              </w:rPr>
              <w:t>(zemes vienības kadastra apzīmējums 8458 003 0258)</w:t>
            </w:r>
            <w:r w:rsidR="00266872" w:rsidRPr="006321BB">
              <w:rPr>
                <w:sz w:val="28"/>
                <w:szCs w:val="28"/>
              </w:rPr>
              <w:t xml:space="preserve">, </w:t>
            </w:r>
            <w:r w:rsidR="006321BB" w:rsidRPr="006321BB">
              <w:rPr>
                <w:sz w:val="28"/>
                <w:szCs w:val="28"/>
              </w:rPr>
              <w:t>Jaunlutriņu</w:t>
            </w:r>
            <w:r w:rsidR="00266872" w:rsidRPr="006321BB">
              <w:rPr>
                <w:sz w:val="28"/>
                <w:szCs w:val="28"/>
              </w:rPr>
              <w:t xml:space="preserve"> pagastā, </w:t>
            </w:r>
            <w:r w:rsidR="006321BB" w:rsidRPr="006321BB">
              <w:rPr>
                <w:sz w:val="28"/>
                <w:szCs w:val="28"/>
              </w:rPr>
              <w:t>Saldus</w:t>
            </w:r>
            <w:r w:rsidR="00266872" w:rsidRPr="006321BB">
              <w:rPr>
                <w:sz w:val="28"/>
                <w:szCs w:val="28"/>
              </w:rPr>
              <w:t xml:space="preserve"> novadā</w:t>
            </w:r>
            <w:r w:rsidRPr="006321BB">
              <w:rPr>
                <w:sz w:val="28"/>
                <w:szCs w:val="28"/>
              </w:rPr>
              <w:t>, , ir bezīpašnieka lieta</w:t>
            </w:r>
            <w:r w:rsidR="00EB5D8A">
              <w:rPr>
                <w:sz w:val="28"/>
                <w:szCs w:val="28"/>
              </w:rPr>
              <w:t>s</w:t>
            </w:r>
            <w:r w:rsidRPr="006321BB">
              <w:rPr>
                <w:sz w:val="28"/>
                <w:szCs w:val="28"/>
              </w:rPr>
              <w:t>,</w:t>
            </w:r>
            <w:r w:rsidRPr="006321BB">
              <w:rPr>
                <w:color w:val="FF0000"/>
                <w:sz w:val="28"/>
                <w:szCs w:val="28"/>
              </w:rPr>
              <w:t xml:space="preserve"> </w:t>
            </w:r>
            <w:r w:rsidRPr="006321BB">
              <w:rPr>
                <w:sz w:val="28"/>
                <w:szCs w:val="28"/>
              </w:rPr>
              <w:t>kas piekritīga</w:t>
            </w:r>
            <w:r w:rsidR="00EB5D8A">
              <w:rPr>
                <w:sz w:val="28"/>
                <w:szCs w:val="28"/>
              </w:rPr>
              <w:t>s</w:t>
            </w:r>
            <w:r w:rsidRPr="006321BB">
              <w:rPr>
                <w:sz w:val="28"/>
                <w:szCs w:val="28"/>
              </w:rPr>
              <w:t xml:space="preserve"> valstij.</w:t>
            </w:r>
          </w:p>
          <w:p w:rsidR="00FC02E7" w:rsidRPr="006321BB" w:rsidRDefault="006321BB" w:rsidP="00FC02E7">
            <w:pPr>
              <w:pStyle w:val="naiskr"/>
              <w:spacing w:before="0" w:after="120"/>
              <w:ind w:firstLine="502"/>
              <w:jc w:val="both"/>
              <w:rPr>
                <w:sz w:val="28"/>
                <w:szCs w:val="28"/>
                <w:highlight w:val="yellow"/>
              </w:rPr>
            </w:pPr>
            <w:r w:rsidRPr="006321BB">
              <w:rPr>
                <w:sz w:val="28"/>
                <w:szCs w:val="28"/>
              </w:rPr>
              <w:t xml:space="preserve">Ar Rīgas pilsētas Vidzemes priekšpilsētas tiesas 2012.gada </w:t>
            </w:r>
            <w:r>
              <w:rPr>
                <w:sz w:val="28"/>
                <w:szCs w:val="28"/>
              </w:rPr>
              <w:t>8.oktobra</w:t>
            </w:r>
            <w:r w:rsidRPr="006321BB">
              <w:rPr>
                <w:sz w:val="28"/>
                <w:szCs w:val="28"/>
              </w:rPr>
              <w:t xml:space="preserve"> spriedumu (spriedums stājies likumīgā spēkā 2012.gada </w:t>
            </w:r>
            <w:r>
              <w:rPr>
                <w:sz w:val="28"/>
                <w:szCs w:val="28"/>
              </w:rPr>
              <w:t>13.novembrī</w:t>
            </w:r>
            <w:r w:rsidRPr="006321BB">
              <w:rPr>
                <w:sz w:val="28"/>
                <w:szCs w:val="28"/>
              </w:rPr>
              <w:t>) lietā Nr.C307</w:t>
            </w:r>
            <w:r>
              <w:rPr>
                <w:sz w:val="28"/>
                <w:szCs w:val="28"/>
              </w:rPr>
              <w:t>42710</w:t>
            </w:r>
            <w:r w:rsidRPr="006321BB">
              <w:rPr>
                <w:sz w:val="28"/>
                <w:szCs w:val="28"/>
              </w:rPr>
              <w:t xml:space="preserve"> nolemts apmierināt Privatizācijas aģentūras pieteikumu un konstatēt juridisko faktu, ka ēkas (būvju kadastra apzīmējumi </w:t>
            </w:r>
            <w:r w:rsidRPr="006321BB">
              <w:rPr>
                <w:snapToGrid w:val="0"/>
                <w:sz w:val="28"/>
                <w:szCs w:val="28"/>
              </w:rPr>
              <w:t>8458 003 0365 001, 8458 003 0365 002, 8458 003 0365 003, 8458 003 0365 004, 8458 003 0365 005 un 8458 003 0365 006</w:t>
            </w:r>
            <w:r w:rsidRPr="006321BB">
              <w:rPr>
                <w:sz w:val="28"/>
                <w:szCs w:val="28"/>
              </w:rPr>
              <w:t>), kas atrodas uz zemesgabala „</w:t>
            </w:r>
            <w:r w:rsidRPr="006321BB">
              <w:rPr>
                <w:snapToGrid w:val="0"/>
                <w:sz w:val="28"/>
                <w:szCs w:val="28"/>
              </w:rPr>
              <w:t>Ferma Vārpas 2”</w:t>
            </w:r>
            <w:r w:rsidR="00EB5D8A">
              <w:rPr>
                <w:snapToGrid w:val="0"/>
                <w:sz w:val="28"/>
                <w:szCs w:val="28"/>
              </w:rPr>
              <w:t xml:space="preserve"> (zemes vienības kadastra apzīmējums </w:t>
            </w:r>
            <w:r w:rsidR="00EB5D8A" w:rsidRPr="006321BB">
              <w:rPr>
                <w:snapToGrid w:val="0"/>
                <w:sz w:val="28"/>
                <w:szCs w:val="28"/>
              </w:rPr>
              <w:t>8458 003 0365</w:t>
            </w:r>
            <w:r w:rsidR="00EB5D8A">
              <w:rPr>
                <w:snapToGrid w:val="0"/>
                <w:sz w:val="28"/>
                <w:szCs w:val="28"/>
              </w:rPr>
              <w:t>)</w:t>
            </w:r>
            <w:r w:rsidRPr="006321BB">
              <w:rPr>
                <w:sz w:val="28"/>
                <w:szCs w:val="28"/>
              </w:rPr>
              <w:t>, Jaunlutriņu pagastā, Saldus novadā, ir bezīpašnieka lieta</w:t>
            </w:r>
            <w:r w:rsidR="00EB5D8A">
              <w:rPr>
                <w:sz w:val="28"/>
                <w:szCs w:val="28"/>
              </w:rPr>
              <w:t>s</w:t>
            </w:r>
            <w:r w:rsidRPr="006321BB">
              <w:rPr>
                <w:sz w:val="28"/>
                <w:szCs w:val="28"/>
              </w:rPr>
              <w:t>,</w:t>
            </w:r>
            <w:r w:rsidRPr="006321BB">
              <w:rPr>
                <w:color w:val="FF0000"/>
                <w:sz w:val="28"/>
                <w:szCs w:val="28"/>
              </w:rPr>
              <w:t xml:space="preserve"> </w:t>
            </w:r>
            <w:r w:rsidRPr="006321BB">
              <w:rPr>
                <w:sz w:val="28"/>
                <w:szCs w:val="28"/>
              </w:rPr>
              <w:t>kas piekritīga</w:t>
            </w:r>
            <w:r w:rsidR="00EB5D8A">
              <w:rPr>
                <w:sz w:val="28"/>
                <w:szCs w:val="28"/>
              </w:rPr>
              <w:t>s</w:t>
            </w:r>
            <w:r w:rsidRPr="006321BB">
              <w:rPr>
                <w:sz w:val="28"/>
                <w:szCs w:val="28"/>
              </w:rPr>
              <w:t xml:space="preserve"> valstij.</w:t>
            </w:r>
          </w:p>
          <w:p w:rsidR="00AF0649" w:rsidRPr="006321BB" w:rsidRDefault="00AF0649" w:rsidP="00AF0649">
            <w:pPr>
              <w:tabs>
                <w:tab w:val="left" w:pos="850"/>
              </w:tabs>
              <w:spacing w:before="120" w:after="120"/>
              <w:ind w:firstLine="720"/>
              <w:jc w:val="both"/>
              <w:rPr>
                <w:sz w:val="28"/>
                <w:szCs w:val="28"/>
              </w:rPr>
            </w:pPr>
            <w:r w:rsidRPr="006321BB">
              <w:rPr>
                <w:sz w:val="28"/>
                <w:szCs w:val="28"/>
              </w:rPr>
              <w:t>Saskaņā ar Ministru kabineta 2006.gada 25.aprīļa noteikumu Nr.315 „Kārtība, kādā veicama valstij piekritīgās mantas uzskaite, novērtēšana, realizācija, nodošana bez maksas, iznīcināšana, un realizācijas ieņēmumu ieskaitīšana valsts budžetā” (spēkā līdz 2013.gada 31.decembrim) (turpmāk – Noteikumi Nr.315) 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AF0649" w:rsidRPr="003A7CF6" w:rsidRDefault="00AF0649" w:rsidP="00AF0649">
            <w:pPr>
              <w:spacing w:before="120" w:after="120"/>
              <w:ind w:firstLine="786"/>
              <w:jc w:val="both"/>
              <w:rPr>
                <w:sz w:val="28"/>
                <w:szCs w:val="28"/>
              </w:rPr>
            </w:pPr>
            <w:r w:rsidRPr="006321BB">
              <w:rPr>
                <w:sz w:val="28"/>
                <w:szCs w:val="28"/>
              </w:rPr>
              <w:t>Atbilstoši Noteikumu Nr.315 22.punktam valstij piekritīgās mantas novērtēšanas komisijas</w:t>
            </w:r>
            <w:r w:rsidRPr="006321BB">
              <w:rPr>
                <w:rFonts w:ascii="Arial" w:hAnsi="Arial" w:cs="Arial"/>
                <w:sz w:val="28"/>
                <w:szCs w:val="28"/>
              </w:rPr>
              <w:t xml:space="preserve"> </w:t>
            </w:r>
            <w:r w:rsidRPr="006321BB">
              <w:rPr>
                <w:sz w:val="28"/>
                <w:szCs w:val="28"/>
              </w:rPr>
              <w:t xml:space="preserve">novērtējumu ieraksta valstij piekritīgās mantas aprakstes un novērtējuma aktā. Mantas novērtējuma aktu sastāda divos </w:t>
            </w:r>
            <w:r w:rsidRPr="006321BB">
              <w:rPr>
                <w:sz w:val="28"/>
                <w:szCs w:val="28"/>
              </w:rPr>
              <w:lastRenderedPageBreak/>
              <w:t>eksemplāros. Vienu eksemplāru glabā Valsts ieņēmumu dienestā, otru nodod komersantam, kas pieņēmis valstij piekritīgo mantu realizācijai, vai iestādei, kas pieņēmusi valstij piekritīgo mantu bez maksas</w:t>
            </w:r>
            <w:r w:rsidRPr="003A7CF6">
              <w:rPr>
                <w:sz w:val="28"/>
                <w:szCs w:val="28"/>
              </w:rPr>
              <w:t>.</w:t>
            </w:r>
          </w:p>
          <w:p w:rsidR="003A7CF6" w:rsidRPr="003A7CF6" w:rsidRDefault="003A7CF6" w:rsidP="003A7CF6">
            <w:pPr>
              <w:spacing w:before="120" w:after="120"/>
              <w:ind w:firstLine="786"/>
              <w:jc w:val="both"/>
              <w:rPr>
                <w:sz w:val="28"/>
                <w:szCs w:val="28"/>
              </w:rPr>
            </w:pPr>
            <w:r w:rsidRPr="003A7CF6">
              <w:rPr>
                <w:sz w:val="28"/>
                <w:szCs w:val="28"/>
              </w:rPr>
              <w:t>Valsts ieņēmumu dienesta Nodokļu parādu piedziņas pārvalde ar 2012.gada 22.novembra vēstuli Nr.4.2.3/97325 ir informējusi, ka par bezīpašnieka mantu, kas piekritīga valstij,  atzītais nekustamais īpašums „</w:t>
            </w:r>
            <w:r w:rsidRPr="003A7CF6">
              <w:rPr>
                <w:snapToGrid w:val="0"/>
                <w:sz w:val="28"/>
                <w:szCs w:val="28"/>
              </w:rPr>
              <w:t>Ferma Vārpas 1”</w:t>
            </w:r>
            <w:r w:rsidRPr="003A7CF6">
              <w:rPr>
                <w:sz w:val="28"/>
                <w:szCs w:val="28"/>
              </w:rPr>
              <w:t>, Jaunlutriņu pagastā, Saldus novadā, nekustamā īpašuma kadastra Nr.</w:t>
            </w:r>
            <w:r w:rsidRPr="003A7CF6">
              <w:rPr>
                <w:snapToGrid w:val="0"/>
                <w:sz w:val="28"/>
                <w:szCs w:val="28"/>
              </w:rPr>
              <w:t>8458 003 0258</w:t>
            </w:r>
            <w:r w:rsidRPr="003A7CF6">
              <w:rPr>
                <w:sz w:val="28"/>
                <w:szCs w:val="28"/>
              </w:rPr>
              <w:t>, ir ņemts valsts uzskaitē 2012.gada 6.novembrī ar valstij piekritīgās mantas pieņemšanas un nodošanas aktu Nr.008381.</w:t>
            </w:r>
          </w:p>
          <w:p w:rsidR="00002D53" w:rsidRDefault="00002D53" w:rsidP="00002D53">
            <w:pPr>
              <w:pStyle w:val="BodyText"/>
              <w:tabs>
                <w:tab w:val="left" w:pos="814"/>
                <w:tab w:val="left" w:pos="1129"/>
              </w:tabs>
              <w:ind w:firstLine="720"/>
              <w:jc w:val="both"/>
              <w:rPr>
                <w:sz w:val="28"/>
                <w:szCs w:val="28"/>
              </w:rPr>
            </w:pPr>
            <w:r w:rsidRPr="004F2EEE">
              <w:rPr>
                <w:sz w:val="28"/>
                <w:szCs w:val="28"/>
              </w:rPr>
              <w:t xml:space="preserve">Valsts ieņēmumu dienesta Nodokļu parādu piedziņas pārvalde ar 2013.gada </w:t>
            </w:r>
            <w:r w:rsidR="00C02571" w:rsidRPr="004F2EEE">
              <w:rPr>
                <w:sz w:val="28"/>
                <w:szCs w:val="28"/>
              </w:rPr>
              <w:t>24.septembra</w:t>
            </w:r>
            <w:r w:rsidRPr="004F2EEE">
              <w:rPr>
                <w:sz w:val="28"/>
                <w:szCs w:val="28"/>
              </w:rPr>
              <w:t xml:space="preserve"> vēstuli Nr.4.2.3/</w:t>
            </w:r>
            <w:r w:rsidR="00C02571" w:rsidRPr="004F2EEE">
              <w:rPr>
                <w:sz w:val="28"/>
                <w:szCs w:val="28"/>
              </w:rPr>
              <w:t>74405</w:t>
            </w:r>
            <w:r w:rsidRPr="004F2EEE">
              <w:rPr>
                <w:sz w:val="28"/>
                <w:szCs w:val="28"/>
              </w:rPr>
              <w:t xml:space="preserve"> ir informējusi, ka par bezīpašnieka mantu, kas piekritīga valstij,  atzītais nekustamais īpašums </w:t>
            </w:r>
            <w:r w:rsidR="00C02571" w:rsidRPr="004F2EEE">
              <w:rPr>
                <w:sz w:val="28"/>
                <w:szCs w:val="28"/>
              </w:rPr>
              <w:t>„</w:t>
            </w:r>
            <w:r w:rsidR="00C02571" w:rsidRPr="004F2EEE">
              <w:rPr>
                <w:snapToGrid w:val="0"/>
                <w:sz w:val="28"/>
                <w:szCs w:val="28"/>
              </w:rPr>
              <w:t>Ferma Vārpas 2”</w:t>
            </w:r>
            <w:r w:rsidR="00C02571" w:rsidRPr="004F2EEE">
              <w:rPr>
                <w:sz w:val="28"/>
                <w:szCs w:val="28"/>
              </w:rPr>
              <w:t>, Jaunlutriņu pagastā, Saldus novadā, nekustamā īpašuma kadastra</w:t>
            </w:r>
            <w:r w:rsidR="00C02571" w:rsidRPr="003A7CF6">
              <w:rPr>
                <w:sz w:val="28"/>
                <w:szCs w:val="28"/>
              </w:rPr>
              <w:t xml:space="preserve"> Nr.</w:t>
            </w:r>
            <w:r w:rsidR="00C02571" w:rsidRPr="003A7CF6">
              <w:rPr>
                <w:snapToGrid w:val="0"/>
                <w:sz w:val="28"/>
                <w:szCs w:val="28"/>
              </w:rPr>
              <w:t>8458 003 0</w:t>
            </w:r>
            <w:r w:rsidR="00C02571">
              <w:rPr>
                <w:snapToGrid w:val="0"/>
                <w:sz w:val="28"/>
                <w:szCs w:val="28"/>
              </w:rPr>
              <w:t>365</w:t>
            </w:r>
            <w:r w:rsidR="00C02571" w:rsidRPr="003A7CF6">
              <w:rPr>
                <w:sz w:val="28"/>
                <w:szCs w:val="28"/>
              </w:rPr>
              <w:t>, ir ņemts valsts uzskaitē 201</w:t>
            </w:r>
            <w:r w:rsidR="00C02571">
              <w:rPr>
                <w:sz w:val="28"/>
                <w:szCs w:val="28"/>
              </w:rPr>
              <w:t>3</w:t>
            </w:r>
            <w:r w:rsidR="00C02571" w:rsidRPr="003A7CF6">
              <w:rPr>
                <w:sz w:val="28"/>
                <w:szCs w:val="28"/>
              </w:rPr>
              <w:t xml:space="preserve">.gada </w:t>
            </w:r>
            <w:r w:rsidR="00C02571">
              <w:rPr>
                <w:sz w:val="28"/>
                <w:szCs w:val="28"/>
              </w:rPr>
              <w:t>18.septembrī</w:t>
            </w:r>
            <w:r w:rsidR="00C02571" w:rsidRPr="003A7CF6">
              <w:rPr>
                <w:sz w:val="28"/>
                <w:szCs w:val="28"/>
              </w:rPr>
              <w:t xml:space="preserve"> ar valstij piekritīgās mantas pieņemšanas un nodošanas aktu Nr.</w:t>
            </w:r>
            <w:r w:rsidR="00C02571">
              <w:rPr>
                <w:sz w:val="28"/>
                <w:szCs w:val="28"/>
              </w:rPr>
              <w:t>010106</w:t>
            </w:r>
            <w:r w:rsidR="00C02571" w:rsidRPr="003A7CF6">
              <w:rPr>
                <w:sz w:val="28"/>
                <w:szCs w:val="28"/>
              </w:rPr>
              <w:t>.</w:t>
            </w:r>
          </w:p>
          <w:p w:rsidR="0098188F" w:rsidRPr="00384D13" w:rsidRDefault="0098188F" w:rsidP="00384D13">
            <w:pPr>
              <w:spacing w:before="120"/>
              <w:ind w:firstLine="601"/>
              <w:jc w:val="both"/>
              <w:rPr>
                <w:rFonts w:eastAsia="Calibri"/>
                <w:b/>
                <w:sz w:val="28"/>
                <w:szCs w:val="28"/>
                <w:u w:val="single"/>
              </w:rPr>
            </w:pPr>
          </w:p>
          <w:p w:rsidR="00676EC3" w:rsidRPr="00856FB3" w:rsidRDefault="00676EC3" w:rsidP="00676EC3">
            <w:pPr>
              <w:spacing w:after="120"/>
              <w:ind w:firstLine="219"/>
              <w:jc w:val="both"/>
              <w:rPr>
                <w:b/>
                <w:sz w:val="28"/>
                <w:szCs w:val="28"/>
              </w:rPr>
            </w:pPr>
            <w:r w:rsidRPr="00856FB3">
              <w:rPr>
                <w:b/>
                <w:sz w:val="28"/>
                <w:szCs w:val="28"/>
              </w:rPr>
              <w:t>1. Valsts īpašuma objekts „</w:t>
            </w:r>
            <w:r w:rsidRPr="00856FB3">
              <w:rPr>
                <w:b/>
                <w:snapToGrid w:val="0"/>
                <w:sz w:val="28"/>
                <w:szCs w:val="28"/>
              </w:rPr>
              <w:t>Ferma Vārpas 1”</w:t>
            </w:r>
            <w:r w:rsidRPr="00856FB3">
              <w:rPr>
                <w:b/>
                <w:sz w:val="28"/>
                <w:szCs w:val="28"/>
              </w:rPr>
              <w:t>, Jaunlutriņu pagastā, Saldus novadā</w:t>
            </w:r>
          </w:p>
          <w:p w:rsidR="00676EC3" w:rsidRPr="00856FB3" w:rsidRDefault="00676EC3" w:rsidP="00676EC3">
            <w:pPr>
              <w:pStyle w:val="BodyTextIndent2"/>
              <w:ind w:firstLine="243"/>
              <w:rPr>
                <w:i w:val="0"/>
                <w:szCs w:val="28"/>
              </w:rPr>
            </w:pPr>
            <w:r w:rsidRPr="00856FB3">
              <w:rPr>
                <w:i w:val="0"/>
                <w:szCs w:val="28"/>
              </w:rPr>
              <w:t xml:space="preserve">1.1.Valsts īpašuma objekta sastāvs: </w:t>
            </w:r>
          </w:p>
          <w:p w:rsidR="00676EC3" w:rsidRPr="00002B31" w:rsidRDefault="00676EC3" w:rsidP="00676EC3">
            <w:pPr>
              <w:pStyle w:val="BodyTextIndent2"/>
              <w:ind w:firstLine="669"/>
              <w:rPr>
                <w:b w:val="0"/>
                <w:i w:val="0"/>
                <w:szCs w:val="28"/>
              </w:rPr>
            </w:pPr>
            <w:r w:rsidRPr="00856FB3">
              <w:rPr>
                <w:b w:val="0"/>
                <w:i w:val="0"/>
                <w:szCs w:val="28"/>
              </w:rPr>
              <w:t>Nekustamais īpašums</w:t>
            </w:r>
            <w:r w:rsidR="001C5982">
              <w:rPr>
                <w:b w:val="0"/>
                <w:i w:val="0"/>
                <w:szCs w:val="28"/>
              </w:rPr>
              <w:t xml:space="preserve"> </w:t>
            </w:r>
            <w:r w:rsidR="001C5982" w:rsidRPr="00F60F6F">
              <w:rPr>
                <w:b w:val="0"/>
                <w:i w:val="0"/>
                <w:snapToGrid w:val="0"/>
                <w:szCs w:val="28"/>
              </w:rPr>
              <w:t>(nekustamā īpašuma kadastra numurs 8458 003 0258)</w:t>
            </w:r>
            <w:r w:rsidRPr="00856FB3">
              <w:rPr>
                <w:b w:val="0"/>
                <w:i w:val="0"/>
                <w:szCs w:val="28"/>
              </w:rPr>
              <w:t xml:space="preserve"> sastāv no zemes vienības (</w:t>
            </w:r>
            <w:r w:rsidRPr="00856FB3">
              <w:rPr>
                <w:b w:val="0"/>
                <w:i w:val="0"/>
                <w:snapToGrid w:val="0"/>
                <w:szCs w:val="28"/>
              </w:rPr>
              <w:t>zemes vienības kadastra apzīmējums 8458 003 0258</w:t>
            </w:r>
            <w:r w:rsidRPr="00856FB3">
              <w:rPr>
                <w:b w:val="0"/>
                <w:i w:val="0"/>
                <w:szCs w:val="28"/>
              </w:rPr>
              <w:t>)</w:t>
            </w:r>
            <w:r w:rsidR="008F0460">
              <w:rPr>
                <w:b w:val="0"/>
                <w:i w:val="0"/>
                <w:szCs w:val="28"/>
              </w:rPr>
              <w:t>.</w:t>
            </w:r>
            <w:r w:rsidRPr="00856FB3">
              <w:rPr>
                <w:b w:val="0"/>
                <w:i w:val="0"/>
                <w:szCs w:val="28"/>
              </w:rPr>
              <w:t xml:space="preserve"> </w:t>
            </w:r>
            <w:r w:rsidR="008F0460">
              <w:rPr>
                <w:b w:val="0"/>
                <w:i w:val="0"/>
                <w:snapToGrid w:val="0"/>
                <w:szCs w:val="28"/>
              </w:rPr>
              <w:t xml:space="preserve"> Uz minētās zemes vienības atrodas </w:t>
            </w:r>
            <w:r w:rsidR="008F0460" w:rsidRPr="00856FB3">
              <w:rPr>
                <w:b w:val="0"/>
                <w:i w:val="0"/>
                <w:snapToGrid w:val="0"/>
                <w:szCs w:val="28"/>
              </w:rPr>
              <w:t>piec</w:t>
            </w:r>
            <w:r w:rsidR="008F0460">
              <w:rPr>
                <w:b w:val="0"/>
                <w:i w:val="0"/>
                <w:snapToGrid w:val="0"/>
                <w:szCs w:val="28"/>
              </w:rPr>
              <w:t>as</w:t>
            </w:r>
            <w:r w:rsidR="008F0460" w:rsidRPr="00856FB3">
              <w:rPr>
                <w:b w:val="0"/>
                <w:i w:val="0"/>
                <w:snapToGrid w:val="0"/>
                <w:szCs w:val="28"/>
              </w:rPr>
              <w:t xml:space="preserve"> ēk</w:t>
            </w:r>
            <w:r w:rsidR="008F0460">
              <w:rPr>
                <w:b w:val="0"/>
                <w:i w:val="0"/>
                <w:snapToGrid w:val="0"/>
                <w:szCs w:val="28"/>
              </w:rPr>
              <w:t>as</w:t>
            </w:r>
            <w:r w:rsidR="008F0460" w:rsidRPr="00856FB3">
              <w:rPr>
                <w:b w:val="0"/>
                <w:i w:val="0"/>
                <w:snapToGrid w:val="0"/>
                <w:szCs w:val="28"/>
              </w:rPr>
              <w:t xml:space="preserve"> </w:t>
            </w:r>
            <w:r w:rsidR="008F0460">
              <w:rPr>
                <w:b w:val="0"/>
                <w:i w:val="0"/>
                <w:snapToGrid w:val="0"/>
                <w:szCs w:val="28"/>
              </w:rPr>
              <w:t xml:space="preserve"> </w:t>
            </w:r>
            <w:r w:rsidRPr="00856FB3">
              <w:rPr>
                <w:b w:val="0"/>
                <w:i w:val="0"/>
                <w:snapToGrid w:val="0"/>
                <w:szCs w:val="28"/>
              </w:rPr>
              <w:t>(</w:t>
            </w:r>
            <w:r w:rsidRPr="00856FB3">
              <w:rPr>
                <w:b w:val="0"/>
                <w:i w:val="0"/>
                <w:szCs w:val="28"/>
              </w:rPr>
              <w:t xml:space="preserve">būvju kadastra apzīmējumi </w:t>
            </w:r>
            <w:r w:rsidRPr="00856FB3">
              <w:rPr>
                <w:b w:val="0"/>
                <w:i w:val="0"/>
                <w:snapToGrid w:val="0"/>
                <w:szCs w:val="28"/>
              </w:rPr>
              <w:t>8458 003 0258 001, 8458 003 0258</w:t>
            </w:r>
            <w:r w:rsidRPr="00002B31">
              <w:rPr>
                <w:b w:val="0"/>
                <w:i w:val="0"/>
                <w:snapToGrid w:val="0"/>
                <w:szCs w:val="28"/>
              </w:rPr>
              <w:t xml:space="preserve"> 002, 8458 003 0258 003, 8458 003 0258 004 un 8458 </w:t>
            </w:r>
            <w:r w:rsidRPr="00002B31">
              <w:rPr>
                <w:b w:val="0"/>
                <w:i w:val="0"/>
                <w:snapToGrid w:val="0"/>
                <w:szCs w:val="28"/>
              </w:rPr>
              <w:lastRenderedPageBreak/>
              <w:t>003 0258 005</w:t>
            </w:r>
            <w:r w:rsidRPr="00002B31">
              <w:rPr>
                <w:b w:val="0"/>
                <w:i w:val="0"/>
                <w:szCs w:val="28"/>
              </w:rPr>
              <w:t>) (turpmāk arī – Objekts Nr.1).</w:t>
            </w:r>
          </w:p>
          <w:p w:rsidR="00676EC3" w:rsidRPr="00002B31" w:rsidRDefault="00676EC3" w:rsidP="00676EC3">
            <w:pPr>
              <w:spacing w:after="120"/>
              <w:ind w:firstLine="219"/>
              <w:jc w:val="both"/>
              <w:rPr>
                <w:b/>
                <w:sz w:val="28"/>
                <w:szCs w:val="28"/>
              </w:rPr>
            </w:pPr>
            <w:r w:rsidRPr="00002B31">
              <w:rPr>
                <w:b/>
                <w:sz w:val="28"/>
                <w:szCs w:val="28"/>
              </w:rPr>
              <w:t>1.2. Adrese, kadastra numurs un platība:</w:t>
            </w:r>
          </w:p>
          <w:p w:rsidR="00676EC3" w:rsidRPr="00002B31" w:rsidRDefault="00676EC3" w:rsidP="00676EC3">
            <w:pPr>
              <w:spacing w:after="120"/>
              <w:ind w:firstLine="669"/>
              <w:jc w:val="both"/>
              <w:rPr>
                <w:sz w:val="28"/>
                <w:szCs w:val="28"/>
              </w:rPr>
            </w:pPr>
            <w:r w:rsidRPr="00002B31">
              <w:rPr>
                <w:sz w:val="28"/>
                <w:szCs w:val="28"/>
              </w:rPr>
              <w:t xml:space="preserve">Objekta Nr.1 adrese atbilstoši Nekustamā īpašuma valsts kadastra informācijas sistēmas datiem nav norādīta, nekustamā īpašuma nosaukums ir „Ferma Vārpas 1”, atrašanās vieta – Jaunlutriņu pagastā, Saldus novadā. </w:t>
            </w:r>
          </w:p>
          <w:p w:rsidR="00676EC3" w:rsidRPr="00002B31" w:rsidRDefault="00676EC3" w:rsidP="00676EC3">
            <w:pPr>
              <w:spacing w:after="120"/>
              <w:ind w:firstLine="669"/>
              <w:jc w:val="both"/>
              <w:rPr>
                <w:sz w:val="28"/>
                <w:szCs w:val="28"/>
              </w:rPr>
            </w:pPr>
            <w:r w:rsidRPr="00002B31">
              <w:rPr>
                <w:sz w:val="28"/>
                <w:szCs w:val="28"/>
              </w:rPr>
              <w:t xml:space="preserve">Objekta Nr.1 sastāvā ietilpstošās zemes vienības </w:t>
            </w:r>
            <w:r w:rsidR="00DD3E68">
              <w:rPr>
                <w:sz w:val="28"/>
                <w:szCs w:val="28"/>
              </w:rPr>
              <w:t xml:space="preserve">(zemes vienības kadastra apzīmējums </w:t>
            </w:r>
            <w:r w:rsidR="00DD3E68" w:rsidRPr="00DD3E68">
              <w:rPr>
                <w:sz w:val="28"/>
                <w:szCs w:val="28"/>
              </w:rPr>
              <w:t>8458 003 0258</w:t>
            </w:r>
            <w:r w:rsidR="00DD3E68">
              <w:rPr>
                <w:sz w:val="28"/>
                <w:szCs w:val="28"/>
              </w:rPr>
              <w:t xml:space="preserve">) </w:t>
            </w:r>
            <w:r w:rsidRPr="00002B31">
              <w:rPr>
                <w:sz w:val="28"/>
                <w:szCs w:val="28"/>
              </w:rPr>
              <w:t>kopējā platība ir 3,8080 ha</w:t>
            </w:r>
            <w:r w:rsidR="00DD3E68">
              <w:rPr>
                <w:sz w:val="28"/>
                <w:szCs w:val="28"/>
              </w:rPr>
              <w:t xml:space="preserve"> (turpmāk – Zemesgabals Nr.1)</w:t>
            </w:r>
            <w:r w:rsidRPr="00002B31">
              <w:rPr>
                <w:sz w:val="28"/>
                <w:szCs w:val="28"/>
              </w:rPr>
              <w:t>.</w:t>
            </w:r>
          </w:p>
          <w:p w:rsidR="00676EC3" w:rsidRPr="00002B31" w:rsidRDefault="00F77966" w:rsidP="00676EC3">
            <w:pPr>
              <w:spacing w:after="120"/>
              <w:ind w:firstLine="669"/>
              <w:jc w:val="both"/>
              <w:rPr>
                <w:sz w:val="28"/>
                <w:szCs w:val="28"/>
              </w:rPr>
            </w:pPr>
            <w:r>
              <w:rPr>
                <w:sz w:val="28"/>
                <w:szCs w:val="28"/>
              </w:rPr>
              <w:t xml:space="preserve">Uz </w:t>
            </w:r>
            <w:r w:rsidR="00676EC3" w:rsidRPr="00002B31">
              <w:rPr>
                <w:sz w:val="28"/>
                <w:szCs w:val="28"/>
              </w:rPr>
              <w:t>Objekta Nr.1 sastāvā ietilpstošā</w:t>
            </w:r>
            <w:r>
              <w:rPr>
                <w:sz w:val="28"/>
                <w:szCs w:val="28"/>
              </w:rPr>
              <w:t xml:space="preserve"> Zemesgabala atroda</w:t>
            </w:r>
            <w:r w:rsidR="00676EC3" w:rsidRPr="00002B31">
              <w:rPr>
                <w:sz w:val="28"/>
                <w:szCs w:val="28"/>
              </w:rPr>
              <w:t>s</w:t>
            </w:r>
            <w:r>
              <w:rPr>
                <w:sz w:val="28"/>
                <w:szCs w:val="28"/>
              </w:rPr>
              <w:t xml:space="preserve"> piecas</w:t>
            </w:r>
            <w:r w:rsidR="00676EC3" w:rsidRPr="00002B31">
              <w:rPr>
                <w:sz w:val="28"/>
                <w:szCs w:val="28"/>
              </w:rPr>
              <w:t xml:space="preserve"> būves:</w:t>
            </w:r>
          </w:p>
          <w:p w:rsidR="00676EC3" w:rsidRPr="00002B31" w:rsidRDefault="00676EC3" w:rsidP="00676EC3">
            <w:pPr>
              <w:pStyle w:val="ListParagraph"/>
              <w:numPr>
                <w:ilvl w:val="0"/>
                <w:numId w:val="7"/>
              </w:numPr>
              <w:spacing w:after="120"/>
              <w:ind w:left="669" w:hanging="426"/>
              <w:jc w:val="both"/>
              <w:rPr>
                <w:rFonts w:ascii="Times New Roman" w:hAnsi="Times New Roman"/>
                <w:sz w:val="28"/>
                <w:szCs w:val="28"/>
              </w:rPr>
            </w:pPr>
            <w:r w:rsidRPr="00002B31">
              <w:rPr>
                <w:rFonts w:ascii="Times New Roman" w:hAnsi="Times New Roman"/>
                <w:sz w:val="28"/>
                <w:szCs w:val="28"/>
              </w:rPr>
              <w:t xml:space="preserve">kūts drupas (būves kadastra apzīmējums </w:t>
            </w:r>
            <w:r w:rsidRPr="00002B31">
              <w:rPr>
                <w:rFonts w:ascii="Times New Roman" w:hAnsi="Times New Roman"/>
                <w:snapToGrid w:val="0"/>
                <w:sz w:val="28"/>
                <w:szCs w:val="28"/>
              </w:rPr>
              <w:t>8458 003 0258</w:t>
            </w:r>
            <w:r w:rsidRPr="00002B31">
              <w:rPr>
                <w:rFonts w:ascii="Times New Roman" w:hAnsi="Times New Roman"/>
                <w:sz w:val="28"/>
                <w:szCs w:val="28"/>
              </w:rPr>
              <w:t xml:space="preserve"> 001</w:t>
            </w:r>
            <w:r w:rsidRPr="00002B31">
              <w:rPr>
                <w:rFonts w:ascii="Times New Roman" w:eastAsiaTheme="minorHAnsi" w:hAnsi="Times New Roman"/>
                <w:sz w:val="28"/>
                <w:szCs w:val="28"/>
              </w:rPr>
              <w:t>)</w:t>
            </w:r>
            <w:r w:rsidRPr="00002B31">
              <w:rPr>
                <w:rFonts w:ascii="Times New Roman" w:hAnsi="Times New Roman"/>
                <w:sz w:val="28"/>
                <w:szCs w:val="28"/>
              </w:rPr>
              <w:t xml:space="preserve"> kopējā platība ir 777</w:t>
            </w:r>
            <w:r w:rsidR="0039507B">
              <w:rPr>
                <w:rFonts w:ascii="Times New Roman" w:hAnsi="Times New Roman"/>
                <w:sz w:val="28"/>
                <w:szCs w:val="28"/>
              </w:rPr>
              <w:t>,00</w:t>
            </w:r>
            <w:r w:rsidRPr="00002B31">
              <w:rPr>
                <w:rFonts w:ascii="Times New Roman" w:hAnsi="Times New Roman"/>
                <w:sz w:val="28"/>
                <w:szCs w:val="28"/>
              </w:rPr>
              <w:t xml:space="preserve"> m</w:t>
            </w:r>
            <w:r w:rsidRPr="00002B31">
              <w:rPr>
                <w:rFonts w:ascii="Times New Roman" w:hAnsi="Times New Roman"/>
                <w:sz w:val="28"/>
                <w:szCs w:val="28"/>
                <w:vertAlign w:val="superscript"/>
              </w:rPr>
              <w:t>2</w:t>
            </w:r>
            <w:r w:rsidRPr="00002B31">
              <w:rPr>
                <w:rFonts w:ascii="Times New Roman" w:hAnsi="Times New Roman"/>
                <w:sz w:val="28"/>
                <w:szCs w:val="28"/>
              </w:rPr>
              <w:t>;</w:t>
            </w:r>
          </w:p>
          <w:p w:rsidR="00676EC3" w:rsidRPr="00002B31" w:rsidRDefault="00676EC3" w:rsidP="00676EC3">
            <w:pPr>
              <w:pStyle w:val="ListParagraph"/>
              <w:numPr>
                <w:ilvl w:val="0"/>
                <w:numId w:val="7"/>
              </w:numPr>
              <w:spacing w:after="120"/>
              <w:ind w:left="669" w:hanging="426"/>
              <w:jc w:val="both"/>
              <w:rPr>
                <w:rFonts w:ascii="Times New Roman" w:hAnsi="Times New Roman"/>
                <w:sz w:val="28"/>
                <w:szCs w:val="28"/>
              </w:rPr>
            </w:pPr>
            <w:r w:rsidRPr="00002B31">
              <w:rPr>
                <w:rFonts w:ascii="Times New Roman" w:hAnsi="Times New Roman"/>
                <w:sz w:val="28"/>
                <w:szCs w:val="28"/>
              </w:rPr>
              <w:t xml:space="preserve">barības virtuves drupas (būves kadastra apzīmējums </w:t>
            </w:r>
            <w:r w:rsidRPr="00002B31">
              <w:rPr>
                <w:rFonts w:ascii="Times New Roman" w:hAnsi="Times New Roman"/>
                <w:snapToGrid w:val="0"/>
                <w:sz w:val="28"/>
                <w:szCs w:val="28"/>
              </w:rPr>
              <w:t xml:space="preserve">8458 003 0258 </w:t>
            </w:r>
            <w:r w:rsidRPr="00002B31">
              <w:rPr>
                <w:rFonts w:ascii="Times New Roman" w:hAnsi="Times New Roman"/>
                <w:sz w:val="28"/>
                <w:szCs w:val="28"/>
              </w:rPr>
              <w:t>002</w:t>
            </w:r>
            <w:r w:rsidRPr="00002B31">
              <w:rPr>
                <w:rFonts w:ascii="Times New Roman" w:eastAsiaTheme="minorHAnsi" w:hAnsi="Times New Roman"/>
                <w:sz w:val="28"/>
                <w:szCs w:val="28"/>
              </w:rPr>
              <w:t>)</w:t>
            </w:r>
            <w:r w:rsidRPr="00002B31">
              <w:rPr>
                <w:rFonts w:ascii="Times New Roman" w:hAnsi="Times New Roman"/>
                <w:sz w:val="28"/>
                <w:szCs w:val="28"/>
              </w:rPr>
              <w:t xml:space="preserve"> kopējā platība ir 74</w:t>
            </w:r>
            <w:r w:rsidR="0039507B">
              <w:rPr>
                <w:rFonts w:ascii="Times New Roman" w:hAnsi="Times New Roman"/>
                <w:sz w:val="28"/>
                <w:szCs w:val="28"/>
              </w:rPr>
              <w:t>,00</w:t>
            </w:r>
            <w:r w:rsidRPr="00002B31">
              <w:rPr>
                <w:rFonts w:ascii="Times New Roman" w:hAnsi="Times New Roman"/>
                <w:sz w:val="28"/>
                <w:szCs w:val="28"/>
              </w:rPr>
              <w:t xml:space="preserve"> m</w:t>
            </w:r>
            <w:r w:rsidRPr="00002B31">
              <w:rPr>
                <w:rFonts w:ascii="Times New Roman" w:hAnsi="Times New Roman"/>
                <w:sz w:val="28"/>
                <w:szCs w:val="28"/>
                <w:vertAlign w:val="superscript"/>
              </w:rPr>
              <w:t>2</w:t>
            </w:r>
            <w:r w:rsidRPr="00002B31">
              <w:rPr>
                <w:rFonts w:ascii="Times New Roman" w:hAnsi="Times New Roman"/>
                <w:sz w:val="28"/>
                <w:szCs w:val="28"/>
              </w:rPr>
              <w:t>;</w:t>
            </w:r>
          </w:p>
          <w:p w:rsidR="00676EC3" w:rsidRPr="00002B31" w:rsidRDefault="00676EC3" w:rsidP="00676EC3">
            <w:pPr>
              <w:pStyle w:val="ListParagraph"/>
              <w:numPr>
                <w:ilvl w:val="0"/>
                <w:numId w:val="7"/>
              </w:numPr>
              <w:spacing w:after="120"/>
              <w:ind w:left="669" w:hanging="426"/>
              <w:jc w:val="both"/>
              <w:rPr>
                <w:rFonts w:ascii="Times New Roman" w:hAnsi="Times New Roman"/>
                <w:sz w:val="28"/>
                <w:szCs w:val="28"/>
              </w:rPr>
            </w:pPr>
            <w:r w:rsidRPr="00002B31">
              <w:rPr>
                <w:rFonts w:ascii="Times New Roman" w:hAnsi="Times New Roman"/>
                <w:sz w:val="28"/>
                <w:szCs w:val="28"/>
              </w:rPr>
              <w:t xml:space="preserve">kūts (būves kadastra apzīmējums </w:t>
            </w:r>
            <w:r w:rsidRPr="00002B31">
              <w:rPr>
                <w:rFonts w:ascii="Times New Roman" w:hAnsi="Times New Roman"/>
                <w:snapToGrid w:val="0"/>
                <w:sz w:val="28"/>
                <w:szCs w:val="28"/>
              </w:rPr>
              <w:t xml:space="preserve">8458 003 0258 </w:t>
            </w:r>
            <w:r w:rsidRPr="00002B31">
              <w:rPr>
                <w:rFonts w:ascii="Times New Roman" w:hAnsi="Times New Roman"/>
                <w:sz w:val="28"/>
                <w:szCs w:val="28"/>
              </w:rPr>
              <w:t>003</w:t>
            </w:r>
            <w:r w:rsidRPr="00002B31">
              <w:rPr>
                <w:rFonts w:ascii="Times New Roman" w:eastAsiaTheme="minorHAnsi" w:hAnsi="Times New Roman"/>
                <w:sz w:val="28"/>
                <w:szCs w:val="28"/>
              </w:rPr>
              <w:t>)</w:t>
            </w:r>
            <w:r w:rsidRPr="00002B31">
              <w:rPr>
                <w:rFonts w:ascii="Times New Roman" w:hAnsi="Times New Roman"/>
                <w:sz w:val="28"/>
                <w:szCs w:val="28"/>
              </w:rPr>
              <w:t xml:space="preserve"> kopējā platība ir 932</w:t>
            </w:r>
            <w:r w:rsidR="0039507B">
              <w:rPr>
                <w:rFonts w:ascii="Times New Roman" w:hAnsi="Times New Roman"/>
                <w:sz w:val="28"/>
                <w:szCs w:val="28"/>
              </w:rPr>
              <w:t>,00</w:t>
            </w:r>
            <w:r w:rsidRPr="00002B31">
              <w:rPr>
                <w:rFonts w:ascii="Times New Roman" w:hAnsi="Times New Roman"/>
                <w:sz w:val="28"/>
                <w:szCs w:val="28"/>
              </w:rPr>
              <w:t xml:space="preserve"> m</w:t>
            </w:r>
            <w:r w:rsidRPr="00002B31">
              <w:rPr>
                <w:rFonts w:ascii="Times New Roman" w:hAnsi="Times New Roman"/>
                <w:sz w:val="28"/>
                <w:szCs w:val="28"/>
                <w:vertAlign w:val="superscript"/>
              </w:rPr>
              <w:t>2</w:t>
            </w:r>
            <w:r w:rsidRPr="00002B31">
              <w:rPr>
                <w:rFonts w:ascii="Times New Roman" w:hAnsi="Times New Roman"/>
                <w:sz w:val="28"/>
                <w:szCs w:val="28"/>
              </w:rPr>
              <w:t>;</w:t>
            </w:r>
          </w:p>
          <w:p w:rsidR="00676EC3" w:rsidRPr="00002B31" w:rsidRDefault="00676EC3" w:rsidP="00676EC3">
            <w:pPr>
              <w:pStyle w:val="ListParagraph"/>
              <w:numPr>
                <w:ilvl w:val="0"/>
                <w:numId w:val="7"/>
              </w:numPr>
              <w:spacing w:after="120"/>
              <w:ind w:left="669" w:hanging="426"/>
              <w:jc w:val="both"/>
              <w:rPr>
                <w:rFonts w:ascii="Times New Roman" w:hAnsi="Times New Roman"/>
                <w:sz w:val="28"/>
                <w:szCs w:val="28"/>
              </w:rPr>
            </w:pPr>
            <w:r w:rsidRPr="00002B31">
              <w:rPr>
                <w:rFonts w:ascii="Times New Roman" w:hAnsi="Times New Roman"/>
                <w:sz w:val="28"/>
                <w:szCs w:val="28"/>
              </w:rPr>
              <w:t xml:space="preserve">barības šķūnis (būves kadastra apzīmējums </w:t>
            </w:r>
            <w:r w:rsidRPr="00002B31">
              <w:rPr>
                <w:rFonts w:ascii="Times New Roman" w:hAnsi="Times New Roman"/>
                <w:snapToGrid w:val="0"/>
                <w:sz w:val="28"/>
                <w:szCs w:val="28"/>
              </w:rPr>
              <w:t>8458 003 0258</w:t>
            </w:r>
            <w:r w:rsidRPr="00002B31">
              <w:rPr>
                <w:rFonts w:ascii="Times New Roman" w:hAnsi="Times New Roman"/>
                <w:sz w:val="28"/>
                <w:szCs w:val="28"/>
              </w:rPr>
              <w:t xml:space="preserve"> 004</w:t>
            </w:r>
            <w:r w:rsidRPr="00002B31">
              <w:rPr>
                <w:rFonts w:ascii="Times New Roman" w:eastAsiaTheme="minorHAnsi" w:hAnsi="Times New Roman"/>
                <w:sz w:val="28"/>
                <w:szCs w:val="28"/>
              </w:rPr>
              <w:t>)</w:t>
            </w:r>
            <w:r w:rsidRPr="00002B31">
              <w:rPr>
                <w:rFonts w:ascii="Times New Roman" w:hAnsi="Times New Roman"/>
                <w:sz w:val="28"/>
                <w:szCs w:val="28"/>
              </w:rPr>
              <w:t xml:space="preserve"> kopējā platība ir 171</w:t>
            </w:r>
            <w:r w:rsidR="0039507B">
              <w:rPr>
                <w:rFonts w:ascii="Times New Roman" w:hAnsi="Times New Roman"/>
                <w:sz w:val="28"/>
                <w:szCs w:val="28"/>
              </w:rPr>
              <w:t>,00</w:t>
            </w:r>
            <w:r w:rsidRPr="00002B31">
              <w:rPr>
                <w:rFonts w:ascii="Times New Roman" w:hAnsi="Times New Roman"/>
                <w:sz w:val="28"/>
                <w:szCs w:val="28"/>
              </w:rPr>
              <w:t xml:space="preserve"> m</w:t>
            </w:r>
            <w:r w:rsidRPr="00002B31">
              <w:rPr>
                <w:rFonts w:ascii="Times New Roman" w:hAnsi="Times New Roman"/>
                <w:sz w:val="28"/>
                <w:szCs w:val="28"/>
                <w:vertAlign w:val="superscript"/>
              </w:rPr>
              <w:t>2</w:t>
            </w:r>
            <w:r w:rsidRPr="00002B31">
              <w:rPr>
                <w:rFonts w:ascii="Times New Roman" w:hAnsi="Times New Roman"/>
                <w:sz w:val="28"/>
                <w:szCs w:val="28"/>
              </w:rPr>
              <w:t>;</w:t>
            </w:r>
          </w:p>
          <w:p w:rsidR="00676EC3" w:rsidRPr="00002B31" w:rsidRDefault="00676EC3" w:rsidP="00676EC3">
            <w:pPr>
              <w:pStyle w:val="ListParagraph"/>
              <w:numPr>
                <w:ilvl w:val="0"/>
                <w:numId w:val="7"/>
              </w:numPr>
              <w:spacing w:after="120"/>
              <w:ind w:left="669" w:hanging="426"/>
              <w:jc w:val="both"/>
              <w:rPr>
                <w:rFonts w:ascii="Times New Roman" w:hAnsi="Times New Roman"/>
                <w:sz w:val="28"/>
                <w:szCs w:val="28"/>
              </w:rPr>
            </w:pPr>
            <w:r w:rsidRPr="00002B31">
              <w:rPr>
                <w:rFonts w:ascii="Times New Roman" w:hAnsi="Times New Roman"/>
                <w:sz w:val="28"/>
                <w:szCs w:val="28"/>
              </w:rPr>
              <w:t xml:space="preserve">kūts (būves kadastra apzīmējums </w:t>
            </w:r>
            <w:r w:rsidRPr="00002B31">
              <w:rPr>
                <w:rFonts w:ascii="Times New Roman" w:hAnsi="Times New Roman"/>
                <w:snapToGrid w:val="0"/>
                <w:sz w:val="28"/>
                <w:szCs w:val="28"/>
              </w:rPr>
              <w:t xml:space="preserve">8458 003 0258 </w:t>
            </w:r>
            <w:r w:rsidRPr="00002B31">
              <w:rPr>
                <w:rFonts w:ascii="Times New Roman" w:hAnsi="Times New Roman"/>
                <w:sz w:val="28"/>
                <w:szCs w:val="28"/>
              </w:rPr>
              <w:t>005</w:t>
            </w:r>
            <w:r w:rsidRPr="00002B31">
              <w:rPr>
                <w:rFonts w:ascii="Times New Roman" w:eastAsiaTheme="minorHAnsi" w:hAnsi="Times New Roman"/>
                <w:sz w:val="28"/>
                <w:szCs w:val="28"/>
              </w:rPr>
              <w:t>)</w:t>
            </w:r>
            <w:r w:rsidRPr="00002B31">
              <w:rPr>
                <w:rFonts w:ascii="Times New Roman" w:hAnsi="Times New Roman"/>
                <w:sz w:val="28"/>
                <w:szCs w:val="28"/>
              </w:rPr>
              <w:t xml:space="preserve"> kopējā platība ir 1358</w:t>
            </w:r>
            <w:r w:rsidR="0039507B">
              <w:rPr>
                <w:rFonts w:ascii="Times New Roman" w:hAnsi="Times New Roman"/>
                <w:sz w:val="28"/>
                <w:szCs w:val="28"/>
              </w:rPr>
              <w:t>,00</w:t>
            </w:r>
            <w:r w:rsidRPr="00002B31">
              <w:rPr>
                <w:rFonts w:ascii="Times New Roman" w:hAnsi="Times New Roman"/>
                <w:sz w:val="28"/>
                <w:szCs w:val="28"/>
              </w:rPr>
              <w:t xml:space="preserve"> m</w:t>
            </w:r>
            <w:r w:rsidRPr="00002B31">
              <w:rPr>
                <w:rFonts w:ascii="Times New Roman" w:hAnsi="Times New Roman"/>
                <w:sz w:val="28"/>
                <w:szCs w:val="28"/>
                <w:vertAlign w:val="superscript"/>
              </w:rPr>
              <w:t>2</w:t>
            </w:r>
            <w:r w:rsidRPr="00002B31">
              <w:rPr>
                <w:rFonts w:ascii="Times New Roman" w:hAnsi="Times New Roman"/>
                <w:sz w:val="28"/>
                <w:szCs w:val="28"/>
              </w:rPr>
              <w:t>.</w:t>
            </w:r>
          </w:p>
          <w:p w:rsidR="00676EC3" w:rsidRPr="00002B31" w:rsidRDefault="00676EC3" w:rsidP="00676EC3">
            <w:pPr>
              <w:spacing w:after="120"/>
              <w:ind w:firstLine="219"/>
              <w:jc w:val="both"/>
              <w:rPr>
                <w:b/>
                <w:sz w:val="28"/>
                <w:szCs w:val="28"/>
              </w:rPr>
            </w:pPr>
            <w:r w:rsidRPr="00002B31">
              <w:rPr>
                <w:b/>
                <w:sz w:val="28"/>
                <w:szCs w:val="28"/>
              </w:rPr>
              <w:t>1.3. Īpašuma tiesības:</w:t>
            </w:r>
          </w:p>
          <w:p w:rsidR="00676EC3" w:rsidRPr="00002B31" w:rsidRDefault="00676EC3" w:rsidP="00676EC3">
            <w:pPr>
              <w:spacing w:after="120"/>
              <w:ind w:firstLine="786"/>
              <w:jc w:val="both"/>
              <w:rPr>
                <w:sz w:val="28"/>
                <w:szCs w:val="28"/>
              </w:rPr>
            </w:pPr>
            <w:r w:rsidRPr="00002B31">
              <w:rPr>
                <w:sz w:val="28"/>
                <w:szCs w:val="28"/>
              </w:rPr>
              <w:t>Objekta Nr.1 īpašuma tiesības zemesgrāmatā nav nostiprinātas.</w:t>
            </w:r>
          </w:p>
          <w:p w:rsidR="00CE177E" w:rsidRPr="00CE177E" w:rsidRDefault="00CE177E" w:rsidP="00CE177E">
            <w:pPr>
              <w:ind w:firstLine="810"/>
              <w:jc w:val="both"/>
              <w:rPr>
                <w:sz w:val="28"/>
                <w:szCs w:val="28"/>
              </w:rPr>
            </w:pPr>
            <w:r w:rsidRPr="00CE177E">
              <w:rPr>
                <w:sz w:val="28"/>
                <w:szCs w:val="28"/>
              </w:rPr>
              <w:t xml:space="preserve">Atbilstoši Latvijas Valsts vēstures arhīva 2007.gada 6.decembra izziņai Nr.5-JP-7250 īpašuma tiesības uz zemesgabaliem („Ferma Vārpas 1” (kadastra numurs 8458 003 0258), </w:t>
            </w:r>
            <w:r w:rsidRPr="00CE177E">
              <w:rPr>
                <w:sz w:val="28"/>
                <w:szCs w:val="28"/>
              </w:rPr>
              <w:lastRenderedPageBreak/>
              <w:t>Jaunlutriņu pagastā, Saldus rajonā un „Ferma Vārpas 2” (kadastra numurs 8458 003 0365), Jaunlutriņu pagastā, Saldus rajonā,  nostiprinātas Annai Šaušai (</w:t>
            </w:r>
            <w:proofErr w:type="spellStart"/>
            <w:r w:rsidRPr="00CE177E">
              <w:rPr>
                <w:sz w:val="28"/>
                <w:szCs w:val="28"/>
              </w:rPr>
              <w:t>dzim</w:t>
            </w:r>
            <w:proofErr w:type="spellEnd"/>
            <w:r w:rsidRPr="00CE177E">
              <w:rPr>
                <w:sz w:val="28"/>
                <w:szCs w:val="28"/>
              </w:rPr>
              <w:t>. Sīpolai, Ernesta m.). Saskaņā ar Valsts zemes dienesta 2007.gada 7.novembra izziņā Nr.2A-3.1.1./S/636 norādīto bijušie īpašnieki vai viņu mantinieki pieteikumus par īpašuma tiesību atjaunošanu nav iesnieguši.</w:t>
            </w:r>
          </w:p>
          <w:p w:rsidR="00676EC3" w:rsidRPr="00AC30DC" w:rsidRDefault="00676EC3" w:rsidP="00676EC3">
            <w:pPr>
              <w:spacing w:after="120"/>
              <w:ind w:firstLine="786"/>
              <w:jc w:val="both"/>
              <w:rPr>
                <w:sz w:val="28"/>
                <w:szCs w:val="28"/>
              </w:rPr>
            </w:pPr>
            <w:r w:rsidRPr="00AC30DC">
              <w:rPr>
                <w:sz w:val="28"/>
                <w:szCs w:val="28"/>
              </w:rPr>
              <w:t xml:space="preserve">Saskaņā ar Valsts zemes dienesta </w:t>
            </w:r>
            <w:r>
              <w:rPr>
                <w:sz w:val="28"/>
                <w:szCs w:val="28"/>
              </w:rPr>
              <w:t>Nekustamā īpašuma valsts kadastra</w:t>
            </w:r>
            <w:r w:rsidRPr="00AC30DC">
              <w:rPr>
                <w:sz w:val="28"/>
                <w:szCs w:val="28"/>
              </w:rPr>
              <w:t xml:space="preserve"> informācijas datiem Zemesgabala statuss ir rezerves zemes fonds. </w:t>
            </w:r>
          </w:p>
          <w:p w:rsidR="00676EC3" w:rsidRPr="00166978" w:rsidRDefault="00676EC3" w:rsidP="00676EC3">
            <w:pPr>
              <w:spacing w:after="120"/>
              <w:ind w:firstLine="720"/>
              <w:jc w:val="both"/>
              <w:rPr>
                <w:sz w:val="28"/>
                <w:szCs w:val="28"/>
                <w:highlight w:val="yellow"/>
              </w:rPr>
            </w:pPr>
            <w:r w:rsidRPr="006321BB">
              <w:rPr>
                <w:sz w:val="28"/>
                <w:szCs w:val="28"/>
              </w:rPr>
              <w:t xml:space="preserve">Ar Rīgas pilsētas Vidzemes priekšpilsētas tiesas 2012.gada 28.februāra spriedumu (spriedums stājies likumīgā spēkā 2012.gada 20.martā) lietā Nr.C30738410 nolemts apmierināt Privatizācijas aģentūras pieteikumu un konstatēt juridisko faktu, ka ēkas (būvju kadastra apzīmējumi </w:t>
            </w:r>
            <w:r w:rsidRPr="006321BB">
              <w:rPr>
                <w:snapToGrid w:val="0"/>
                <w:sz w:val="28"/>
                <w:szCs w:val="28"/>
              </w:rPr>
              <w:t>8458 003 0258 001, 8458 003 0258 002, 8458 003 0258 003, 8458 003 0258 004 un 8458 003 0258 005</w:t>
            </w:r>
            <w:r w:rsidRPr="006321BB">
              <w:rPr>
                <w:sz w:val="28"/>
                <w:szCs w:val="28"/>
              </w:rPr>
              <w:t>), kas atrodas uz zemesgabala „</w:t>
            </w:r>
            <w:r w:rsidRPr="006321BB">
              <w:rPr>
                <w:snapToGrid w:val="0"/>
                <w:sz w:val="28"/>
                <w:szCs w:val="28"/>
              </w:rPr>
              <w:t>Ferma Vārpas 1”</w:t>
            </w:r>
            <w:r w:rsidRPr="006321BB">
              <w:rPr>
                <w:sz w:val="28"/>
                <w:szCs w:val="28"/>
              </w:rPr>
              <w:t>, Jaunlutriņu pagastā, Saldus novadā, nekustamā īpašuma kadastra Nr.</w:t>
            </w:r>
            <w:r w:rsidRPr="006321BB">
              <w:rPr>
                <w:snapToGrid w:val="0"/>
                <w:sz w:val="28"/>
                <w:szCs w:val="28"/>
              </w:rPr>
              <w:t>8458 003 0258</w:t>
            </w:r>
            <w:r w:rsidRPr="006321BB">
              <w:rPr>
                <w:sz w:val="28"/>
                <w:szCs w:val="28"/>
              </w:rPr>
              <w:t>, ir bezīpašnieka lieta,</w:t>
            </w:r>
            <w:r w:rsidRPr="006321BB">
              <w:rPr>
                <w:color w:val="FF0000"/>
                <w:sz w:val="28"/>
                <w:szCs w:val="28"/>
              </w:rPr>
              <w:t xml:space="preserve"> </w:t>
            </w:r>
            <w:r w:rsidRPr="006321BB">
              <w:rPr>
                <w:sz w:val="28"/>
                <w:szCs w:val="28"/>
              </w:rPr>
              <w:t>kas piekritīga valstij.</w:t>
            </w:r>
          </w:p>
          <w:p w:rsidR="00676EC3" w:rsidRPr="00856FB3" w:rsidRDefault="00676EC3" w:rsidP="00676EC3">
            <w:pPr>
              <w:spacing w:after="120"/>
              <w:ind w:firstLine="720"/>
              <w:jc w:val="both"/>
              <w:rPr>
                <w:sz w:val="28"/>
                <w:szCs w:val="28"/>
              </w:rPr>
            </w:pPr>
            <w:r w:rsidRPr="00856FB3">
              <w:rPr>
                <w:sz w:val="28"/>
                <w:szCs w:val="28"/>
              </w:rPr>
              <w:t xml:space="preserve">Pamatojoties uz likuma „Par valsts un pašvaldību zemes īpašuma tiesībām un to nostiprināšanu zemesgrāmatās” </w:t>
            </w:r>
            <w:r w:rsidR="0011392D">
              <w:rPr>
                <w:sz w:val="28"/>
                <w:szCs w:val="28"/>
              </w:rPr>
              <w:t>2.</w:t>
            </w:r>
            <w:r w:rsidRPr="00856FB3">
              <w:rPr>
                <w:sz w:val="28"/>
                <w:szCs w:val="28"/>
              </w:rPr>
              <w:t xml:space="preserve">panta </w:t>
            </w:r>
            <w:r w:rsidR="0011392D">
              <w:rPr>
                <w:sz w:val="28"/>
                <w:szCs w:val="28"/>
              </w:rPr>
              <w:t>otrā</w:t>
            </w:r>
            <w:r w:rsidR="0011392D" w:rsidRPr="00856FB3">
              <w:rPr>
                <w:sz w:val="28"/>
                <w:szCs w:val="28"/>
              </w:rPr>
              <w:t xml:space="preserve">s </w:t>
            </w:r>
            <w:r w:rsidRPr="00856FB3">
              <w:rPr>
                <w:sz w:val="28"/>
                <w:szCs w:val="28"/>
              </w:rPr>
              <w:t xml:space="preserve">daļas 1.punktu </w:t>
            </w:r>
            <w:r w:rsidR="006D28A1">
              <w:rPr>
                <w:sz w:val="28"/>
                <w:szCs w:val="28"/>
              </w:rPr>
              <w:t>Zemesgabals Nr.1</w:t>
            </w:r>
            <w:r w:rsidRPr="00856FB3">
              <w:rPr>
                <w:snapToGrid w:val="0"/>
                <w:sz w:val="28"/>
                <w:szCs w:val="28"/>
              </w:rPr>
              <w:t xml:space="preserve"> piekrīt valstij un ierakstām</w:t>
            </w:r>
            <w:r w:rsidR="006D28A1">
              <w:rPr>
                <w:snapToGrid w:val="0"/>
                <w:sz w:val="28"/>
                <w:szCs w:val="28"/>
              </w:rPr>
              <w:t>s</w:t>
            </w:r>
            <w:r w:rsidRPr="00856FB3">
              <w:rPr>
                <w:snapToGrid w:val="0"/>
                <w:sz w:val="28"/>
                <w:szCs w:val="28"/>
              </w:rPr>
              <w:t xml:space="preserve"> zemesgrāmatā uz valsts vārda, jo uz šīs zemes atrodas valstij piederoša ēkas (būves).</w:t>
            </w:r>
          </w:p>
          <w:p w:rsidR="00676EC3" w:rsidRPr="00856FB3" w:rsidRDefault="00676EC3" w:rsidP="00676EC3">
            <w:pPr>
              <w:spacing w:after="120"/>
              <w:ind w:firstLine="219"/>
              <w:jc w:val="both"/>
              <w:rPr>
                <w:b/>
                <w:sz w:val="28"/>
                <w:szCs w:val="28"/>
              </w:rPr>
            </w:pPr>
            <w:r w:rsidRPr="00856FB3">
              <w:rPr>
                <w:b/>
                <w:sz w:val="28"/>
                <w:szCs w:val="28"/>
              </w:rPr>
              <w:t>1.4. Privatizācijas ierosinājums:</w:t>
            </w:r>
          </w:p>
          <w:p w:rsidR="00676EC3" w:rsidRPr="00327991" w:rsidRDefault="00676EC3" w:rsidP="00676EC3">
            <w:pPr>
              <w:spacing w:after="120"/>
              <w:ind w:firstLine="219"/>
              <w:jc w:val="both"/>
              <w:rPr>
                <w:sz w:val="28"/>
                <w:szCs w:val="28"/>
              </w:rPr>
            </w:pPr>
            <w:r w:rsidRPr="00856FB3">
              <w:rPr>
                <w:sz w:val="28"/>
                <w:szCs w:val="28"/>
              </w:rPr>
              <w:t>Jāņa Mūrnieka ierosinājums par valsts īpašuma objekta nodošanu privatizācijai Privatizācijas aģentūras Privatizācijas ierosinājumu reģistrā reģistrēts 2006.gada 31.</w:t>
            </w:r>
            <w:r w:rsidRPr="00327991">
              <w:rPr>
                <w:sz w:val="28"/>
                <w:szCs w:val="28"/>
              </w:rPr>
              <w:t xml:space="preserve">augustā ar Nr.1.591. </w:t>
            </w:r>
          </w:p>
          <w:p w:rsidR="00676EC3" w:rsidRPr="00327991" w:rsidRDefault="00676EC3" w:rsidP="00676EC3">
            <w:pPr>
              <w:spacing w:after="120"/>
              <w:ind w:firstLine="219"/>
              <w:jc w:val="both"/>
              <w:rPr>
                <w:b/>
                <w:sz w:val="28"/>
                <w:szCs w:val="28"/>
              </w:rPr>
            </w:pPr>
            <w:r w:rsidRPr="00327991">
              <w:rPr>
                <w:b/>
                <w:sz w:val="28"/>
                <w:szCs w:val="28"/>
              </w:rPr>
              <w:t>1.5. Valdītājs:</w:t>
            </w:r>
          </w:p>
          <w:p w:rsidR="00676EC3" w:rsidRDefault="00676EC3" w:rsidP="00676EC3">
            <w:pPr>
              <w:spacing w:after="120"/>
              <w:ind w:firstLine="219"/>
              <w:jc w:val="both"/>
              <w:rPr>
                <w:sz w:val="28"/>
                <w:szCs w:val="28"/>
              </w:rPr>
            </w:pPr>
            <w:r w:rsidRPr="00327991">
              <w:rPr>
                <w:sz w:val="28"/>
                <w:szCs w:val="28"/>
              </w:rPr>
              <w:lastRenderedPageBreak/>
              <w:t xml:space="preserve">Valsts ieņēmumu dienests ir ņēmis </w:t>
            </w:r>
            <w:r w:rsidR="00BB0C9D">
              <w:rPr>
                <w:sz w:val="28"/>
                <w:szCs w:val="28"/>
              </w:rPr>
              <w:t>Objektu Nr.1</w:t>
            </w:r>
            <w:r w:rsidRPr="00327991">
              <w:rPr>
                <w:sz w:val="28"/>
                <w:szCs w:val="28"/>
              </w:rPr>
              <w:t xml:space="preserve"> valsts uzskaitē 2012.gada 6.novembrī ar valstij piekritīgās mantas pieņemšanas</w:t>
            </w:r>
            <w:r w:rsidRPr="003A7CF6">
              <w:rPr>
                <w:sz w:val="28"/>
                <w:szCs w:val="28"/>
              </w:rPr>
              <w:t xml:space="preserve"> un nodošanas aktu Nr.008381.</w:t>
            </w:r>
          </w:p>
          <w:p w:rsidR="00676EC3" w:rsidRPr="00002B31" w:rsidRDefault="00676EC3" w:rsidP="00676EC3">
            <w:pPr>
              <w:spacing w:after="120"/>
              <w:ind w:firstLine="219"/>
              <w:jc w:val="both"/>
              <w:rPr>
                <w:b/>
                <w:sz w:val="28"/>
                <w:szCs w:val="28"/>
              </w:rPr>
            </w:pPr>
            <w:r w:rsidRPr="00002B31">
              <w:rPr>
                <w:b/>
                <w:sz w:val="28"/>
                <w:szCs w:val="28"/>
              </w:rPr>
              <w:t>1.6. Noma:</w:t>
            </w:r>
          </w:p>
          <w:p w:rsidR="00676EC3" w:rsidRPr="00002B31" w:rsidRDefault="00676EC3" w:rsidP="00676EC3">
            <w:pPr>
              <w:spacing w:after="120"/>
              <w:ind w:firstLine="720"/>
              <w:jc w:val="both"/>
              <w:rPr>
                <w:sz w:val="28"/>
                <w:szCs w:val="28"/>
              </w:rPr>
            </w:pPr>
            <w:r w:rsidRPr="00002B31">
              <w:rPr>
                <w:sz w:val="28"/>
                <w:szCs w:val="28"/>
              </w:rPr>
              <w:t>Objekts Nr.1 nav iznomāts.</w:t>
            </w:r>
          </w:p>
          <w:p w:rsidR="00676EC3" w:rsidRPr="00002B31" w:rsidRDefault="00676EC3" w:rsidP="00676EC3">
            <w:pPr>
              <w:spacing w:after="120"/>
              <w:ind w:firstLine="219"/>
              <w:jc w:val="both"/>
              <w:rPr>
                <w:b/>
                <w:sz w:val="28"/>
                <w:szCs w:val="28"/>
              </w:rPr>
            </w:pPr>
            <w:r w:rsidRPr="00002B31">
              <w:rPr>
                <w:b/>
                <w:sz w:val="28"/>
                <w:szCs w:val="28"/>
              </w:rPr>
              <w:t>1.7. Pirmpirkuma tiesības:</w:t>
            </w:r>
          </w:p>
          <w:p w:rsidR="00676EC3" w:rsidRPr="00002B31" w:rsidRDefault="00676EC3" w:rsidP="00676EC3">
            <w:pPr>
              <w:spacing w:after="120"/>
              <w:ind w:firstLine="720"/>
              <w:jc w:val="both"/>
              <w:rPr>
                <w:sz w:val="28"/>
                <w:szCs w:val="28"/>
              </w:rPr>
            </w:pPr>
            <w:r w:rsidRPr="00002B31">
              <w:rPr>
                <w:sz w:val="28"/>
                <w:szCs w:val="28"/>
              </w:rPr>
              <w:t>Objektam Nr.1 nav pirmpirkuma tiesīgās personas.</w:t>
            </w:r>
          </w:p>
          <w:p w:rsidR="00885693" w:rsidRPr="00166978" w:rsidRDefault="00885693" w:rsidP="00FC02E7">
            <w:pPr>
              <w:spacing w:after="120"/>
              <w:ind w:firstLine="219"/>
              <w:jc w:val="both"/>
              <w:rPr>
                <w:b/>
                <w:sz w:val="28"/>
                <w:szCs w:val="28"/>
                <w:highlight w:val="yellow"/>
              </w:rPr>
            </w:pPr>
          </w:p>
          <w:p w:rsidR="00676EC3" w:rsidRPr="00856FB3" w:rsidRDefault="00576FAA" w:rsidP="00676EC3">
            <w:pPr>
              <w:spacing w:after="120"/>
              <w:ind w:firstLine="219"/>
              <w:jc w:val="both"/>
              <w:rPr>
                <w:b/>
                <w:sz w:val="28"/>
                <w:szCs w:val="28"/>
              </w:rPr>
            </w:pPr>
            <w:r>
              <w:rPr>
                <w:b/>
                <w:sz w:val="28"/>
                <w:szCs w:val="28"/>
              </w:rPr>
              <w:t>2</w:t>
            </w:r>
            <w:r w:rsidR="00676EC3" w:rsidRPr="00856FB3">
              <w:rPr>
                <w:b/>
                <w:sz w:val="28"/>
                <w:szCs w:val="28"/>
              </w:rPr>
              <w:t>. Valsts īpašuma objekts „</w:t>
            </w:r>
            <w:r w:rsidR="00676EC3" w:rsidRPr="00856FB3">
              <w:rPr>
                <w:b/>
                <w:snapToGrid w:val="0"/>
                <w:sz w:val="28"/>
                <w:szCs w:val="28"/>
              </w:rPr>
              <w:t xml:space="preserve">Ferma Vārpas </w:t>
            </w:r>
            <w:r>
              <w:rPr>
                <w:b/>
                <w:snapToGrid w:val="0"/>
                <w:sz w:val="28"/>
                <w:szCs w:val="28"/>
              </w:rPr>
              <w:t>2</w:t>
            </w:r>
            <w:r w:rsidR="00676EC3" w:rsidRPr="00856FB3">
              <w:rPr>
                <w:b/>
                <w:snapToGrid w:val="0"/>
                <w:sz w:val="28"/>
                <w:szCs w:val="28"/>
              </w:rPr>
              <w:t>”</w:t>
            </w:r>
            <w:r w:rsidR="00676EC3" w:rsidRPr="00856FB3">
              <w:rPr>
                <w:b/>
                <w:sz w:val="28"/>
                <w:szCs w:val="28"/>
              </w:rPr>
              <w:t>, Jaunlutriņu pagastā, Saldus novadā</w:t>
            </w:r>
          </w:p>
          <w:p w:rsidR="00676EC3" w:rsidRPr="00856FB3" w:rsidRDefault="00E72757" w:rsidP="00676EC3">
            <w:pPr>
              <w:pStyle w:val="BodyTextIndent2"/>
              <w:ind w:firstLine="243"/>
              <w:rPr>
                <w:i w:val="0"/>
                <w:szCs w:val="28"/>
              </w:rPr>
            </w:pPr>
            <w:r>
              <w:rPr>
                <w:i w:val="0"/>
                <w:szCs w:val="28"/>
              </w:rPr>
              <w:t>2</w:t>
            </w:r>
            <w:r w:rsidR="00676EC3" w:rsidRPr="00856FB3">
              <w:rPr>
                <w:i w:val="0"/>
                <w:szCs w:val="28"/>
              </w:rPr>
              <w:t xml:space="preserve">.1.Valsts īpašuma objekta sastāvs: </w:t>
            </w:r>
          </w:p>
          <w:p w:rsidR="00676EC3" w:rsidRPr="00002B31" w:rsidRDefault="00676EC3" w:rsidP="00676EC3">
            <w:pPr>
              <w:pStyle w:val="BodyTextIndent2"/>
              <w:ind w:firstLine="669"/>
              <w:rPr>
                <w:b w:val="0"/>
                <w:i w:val="0"/>
                <w:szCs w:val="28"/>
              </w:rPr>
            </w:pPr>
            <w:r w:rsidRPr="00856FB3">
              <w:rPr>
                <w:b w:val="0"/>
                <w:i w:val="0"/>
                <w:szCs w:val="28"/>
              </w:rPr>
              <w:t xml:space="preserve">Nekustamais īpašums </w:t>
            </w:r>
            <w:r w:rsidR="00BB0C9D" w:rsidRPr="00F60F6F">
              <w:rPr>
                <w:b w:val="0"/>
                <w:i w:val="0"/>
                <w:snapToGrid w:val="0"/>
                <w:szCs w:val="28"/>
              </w:rPr>
              <w:t>(nekustamā īpašuma kadastra numurs 8458 003 0365)</w:t>
            </w:r>
            <w:r w:rsidR="00BB0C9D">
              <w:rPr>
                <w:snapToGrid w:val="0"/>
                <w:szCs w:val="28"/>
              </w:rPr>
              <w:t xml:space="preserve"> </w:t>
            </w:r>
            <w:r w:rsidRPr="00856FB3">
              <w:rPr>
                <w:b w:val="0"/>
                <w:i w:val="0"/>
                <w:szCs w:val="28"/>
              </w:rPr>
              <w:t>sastāv no zemes vienības (</w:t>
            </w:r>
            <w:r w:rsidRPr="00856FB3">
              <w:rPr>
                <w:b w:val="0"/>
                <w:i w:val="0"/>
                <w:snapToGrid w:val="0"/>
                <w:szCs w:val="28"/>
              </w:rPr>
              <w:t xml:space="preserve">zemes vienības kadastra </w:t>
            </w:r>
            <w:r w:rsidRPr="00576FAA">
              <w:rPr>
                <w:b w:val="0"/>
                <w:i w:val="0"/>
                <w:snapToGrid w:val="0"/>
                <w:szCs w:val="28"/>
              </w:rPr>
              <w:t>apzīmējums 8458 003 0</w:t>
            </w:r>
            <w:r w:rsidR="00576FAA" w:rsidRPr="00576FAA">
              <w:rPr>
                <w:b w:val="0"/>
                <w:i w:val="0"/>
                <w:snapToGrid w:val="0"/>
                <w:szCs w:val="28"/>
              </w:rPr>
              <w:t>365</w:t>
            </w:r>
            <w:r w:rsidR="008F0460">
              <w:rPr>
                <w:b w:val="0"/>
                <w:i w:val="0"/>
                <w:szCs w:val="28"/>
              </w:rPr>
              <w:t xml:space="preserve">). </w:t>
            </w:r>
            <w:r w:rsidR="008F0460">
              <w:rPr>
                <w:b w:val="0"/>
                <w:i w:val="0"/>
                <w:snapToGrid w:val="0"/>
                <w:szCs w:val="28"/>
              </w:rPr>
              <w:t xml:space="preserve"> Uz minētās zemes vienības atrodas </w:t>
            </w:r>
            <w:r w:rsidR="008F0460" w:rsidRPr="00576FAA">
              <w:rPr>
                <w:b w:val="0"/>
                <w:i w:val="0"/>
                <w:snapToGrid w:val="0"/>
                <w:szCs w:val="28"/>
              </w:rPr>
              <w:t>seš</w:t>
            </w:r>
            <w:r w:rsidR="008F0460">
              <w:rPr>
                <w:b w:val="0"/>
                <w:i w:val="0"/>
                <w:snapToGrid w:val="0"/>
                <w:szCs w:val="28"/>
              </w:rPr>
              <w:t>as ēkas</w:t>
            </w:r>
            <w:r w:rsidR="008F0460" w:rsidRPr="00576FAA">
              <w:rPr>
                <w:b w:val="0"/>
                <w:i w:val="0"/>
                <w:snapToGrid w:val="0"/>
                <w:szCs w:val="28"/>
              </w:rPr>
              <w:t xml:space="preserve"> </w:t>
            </w:r>
            <w:r w:rsidR="00576FAA" w:rsidRPr="00576FAA">
              <w:rPr>
                <w:b w:val="0"/>
                <w:i w:val="0"/>
                <w:szCs w:val="28"/>
              </w:rPr>
              <w:t xml:space="preserve">(būvju kadastra apzīmējumi </w:t>
            </w:r>
            <w:r w:rsidR="00576FAA" w:rsidRPr="00576FAA">
              <w:rPr>
                <w:b w:val="0"/>
                <w:i w:val="0"/>
                <w:snapToGrid w:val="0"/>
                <w:szCs w:val="28"/>
              </w:rPr>
              <w:t>8458 003 0365 001, 8458 003 0365 002, 8458 003 0365 003, 8458 003 0365 004, 8458 003 0365 005 un 8458 003 0365 006</w:t>
            </w:r>
            <w:r w:rsidR="00576FAA" w:rsidRPr="00576FAA">
              <w:rPr>
                <w:b w:val="0"/>
                <w:i w:val="0"/>
                <w:szCs w:val="28"/>
              </w:rPr>
              <w:t>)</w:t>
            </w:r>
            <w:r w:rsidR="00576FAA" w:rsidRPr="00002B31">
              <w:rPr>
                <w:b w:val="0"/>
                <w:i w:val="0"/>
                <w:szCs w:val="28"/>
              </w:rPr>
              <w:t xml:space="preserve"> </w:t>
            </w:r>
            <w:r w:rsidRPr="00002B31">
              <w:rPr>
                <w:b w:val="0"/>
                <w:i w:val="0"/>
                <w:szCs w:val="28"/>
              </w:rPr>
              <w:t>(turpmāk arī – Objekts Nr.</w:t>
            </w:r>
            <w:r w:rsidR="00884B33">
              <w:rPr>
                <w:b w:val="0"/>
                <w:i w:val="0"/>
                <w:szCs w:val="28"/>
              </w:rPr>
              <w:t>2</w:t>
            </w:r>
            <w:r w:rsidRPr="00002B31">
              <w:rPr>
                <w:b w:val="0"/>
                <w:i w:val="0"/>
                <w:szCs w:val="28"/>
              </w:rPr>
              <w:t>).</w:t>
            </w:r>
          </w:p>
          <w:p w:rsidR="00676EC3" w:rsidRPr="00002B31" w:rsidRDefault="00E72757" w:rsidP="00676EC3">
            <w:pPr>
              <w:spacing w:after="120"/>
              <w:ind w:firstLine="219"/>
              <w:jc w:val="both"/>
              <w:rPr>
                <w:b/>
                <w:sz w:val="28"/>
                <w:szCs w:val="28"/>
              </w:rPr>
            </w:pPr>
            <w:r>
              <w:rPr>
                <w:b/>
                <w:sz w:val="28"/>
                <w:szCs w:val="28"/>
              </w:rPr>
              <w:t>2</w:t>
            </w:r>
            <w:r w:rsidR="00676EC3" w:rsidRPr="00002B31">
              <w:rPr>
                <w:b/>
                <w:sz w:val="28"/>
                <w:szCs w:val="28"/>
              </w:rPr>
              <w:t>.2. Adrese, kadastra numurs un platība:</w:t>
            </w:r>
          </w:p>
          <w:p w:rsidR="00676EC3" w:rsidRPr="00002B31" w:rsidRDefault="00676EC3" w:rsidP="00676EC3">
            <w:pPr>
              <w:spacing w:after="120"/>
              <w:ind w:firstLine="669"/>
              <w:jc w:val="both"/>
              <w:rPr>
                <w:sz w:val="28"/>
                <w:szCs w:val="28"/>
              </w:rPr>
            </w:pPr>
            <w:r w:rsidRPr="00002B31">
              <w:rPr>
                <w:sz w:val="28"/>
                <w:szCs w:val="28"/>
              </w:rPr>
              <w:t>Objekta Nr.</w:t>
            </w:r>
            <w:r w:rsidR="005F3D92">
              <w:rPr>
                <w:sz w:val="28"/>
                <w:szCs w:val="28"/>
              </w:rPr>
              <w:t>2</w:t>
            </w:r>
            <w:r w:rsidRPr="00002B31">
              <w:rPr>
                <w:sz w:val="28"/>
                <w:szCs w:val="28"/>
              </w:rPr>
              <w:t xml:space="preserve"> adrese atbilstoši Nekustamā īpašuma valsts kadastra informācijas sistēmas datiem nav norādīta, nekustamā īpašuma nosaukums ir „Ferma Vārpas </w:t>
            </w:r>
            <w:r w:rsidR="005F3D92">
              <w:rPr>
                <w:sz w:val="28"/>
                <w:szCs w:val="28"/>
              </w:rPr>
              <w:t>2</w:t>
            </w:r>
            <w:r w:rsidRPr="00002B31">
              <w:rPr>
                <w:sz w:val="28"/>
                <w:szCs w:val="28"/>
              </w:rPr>
              <w:t xml:space="preserve">”, atrašanās vieta – Jaunlutriņu pagastā, Saldus novadā. </w:t>
            </w:r>
          </w:p>
          <w:p w:rsidR="00676EC3" w:rsidRPr="00002B31" w:rsidRDefault="00676EC3" w:rsidP="00676EC3">
            <w:pPr>
              <w:spacing w:after="120"/>
              <w:ind w:firstLine="669"/>
              <w:jc w:val="both"/>
              <w:rPr>
                <w:sz w:val="28"/>
                <w:szCs w:val="28"/>
              </w:rPr>
            </w:pPr>
            <w:r w:rsidRPr="00002B31">
              <w:rPr>
                <w:sz w:val="28"/>
                <w:szCs w:val="28"/>
              </w:rPr>
              <w:t>Objekta Nr.</w:t>
            </w:r>
            <w:r w:rsidR="005F3D92">
              <w:rPr>
                <w:sz w:val="28"/>
                <w:szCs w:val="28"/>
              </w:rPr>
              <w:t>2</w:t>
            </w:r>
            <w:r w:rsidRPr="00002B31">
              <w:rPr>
                <w:sz w:val="28"/>
                <w:szCs w:val="28"/>
              </w:rPr>
              <w:t xml:space="preserve"> sastāvā ietilpstošās zemes vienības</w:t>
            </w:r>
            <w:r w:rsidR="008E35FE">
              <w:rPr>
                <w:sz w:val="28"/>
                <w:szCs w:val="28"/>
              </w:rPr>
              <w:t xml:space="preserve"> (zemes vienības kadastra apzīmējums </w:t>
            </w:r>
            <w:r w:rsidR="008E35FE" w:rsidRPr="008E35FE">
              <w:rPr>
                <w:sz w:val="28"/>
                <w:szCs w:val="28"/>
              </w:rPr>
              <w:t>8458 003 0365</w:t>
            </w:r>
            <w:r w:rsidR="008E35FE">
              <w:rPr>
                <w:sz w:val="28"/>
                <w:szCs w:val="28"/>
              </w:rPr>
              <w:t>)</w:t>
            </w:r>
            <w:r w:rsidRPr="00002B31">
              <w:rPr>
                <w:sz w:val="28"/>
                <w:szCs w:val="28"/>
              </w:rPr>
              <w:t xml:space="preserve"> kopējā platība ir </w:t>
            </w:r>
            <w:r w:rsidR="005F3D92">
              <w:rPr>
                <w:sz w:val="28"/>
                <w:szCs w:val="28"/>
              </w:rPr>
              <w:t>3,4412</w:t>
            </w:r>
            <w:r w:rsidRPr="00002B31">
              <w:rPr>
                <w:sz w:val="28"/>
                <w:szCs w:val="28"/>
              </w:rPr>
              <w:t xml:space="preserve"> ha</w:t>
            </w:r>
            <w:r w:rsidR="008E35FE">
              <w:rPr>
                <w:sz w:val="28"/>
                <w:szCs w:val="28"/>
              </w:rPr>
              <w:t xml:space="preserve"> (turpmāk – Zemesgabals Nr.2)</w:t>
            </w:r>
            <w:r w:rsidRPr="00002B31">
              <w:rPr>
                <w:sz w:val="28"/>
                <w:szCs w:val="28"/>
              </w:rPr>
              <w:t>.</w:t>
            </w:r>
          </w:p>
          <w:p w:rsidR="00676EC3" w:rsidRPr="00002B31" w:rsidRDefault="00F77966" w:rsidP="00676EC3">
            <w:pPr>
              <w:spacing w:after="120"/>
              <w:ind w:firstLine="669"/>
              <w:jc w:val="both"/>
              <w:rPr>
                <w:sz w:val="28"/>
                <w:szCs w:val="28"/>
              </w:rPr>
            </w:pPr>
            <w:r>
              <w:rPr>
                <w:sz w:val="28"/>
                <w:szCs w:val="28"/>
              </w:rPr>
              <w:t xml:space="preserve">Uz </w:t>
            </w:r>
            <w:r w:rsidR="00676EC3" w:rsidRPr="00002B31">
              <w:rPr>
                <w:sz w:val="28"/>
                <w:szCs w:val="28"/>
              </w:rPr>
              <w:t>Objekta Nr.</w:t>
            </w:r>
            <w:r w:rsidR="005F3D92">
              <w:rPr>
                <w:sz w:val="28"/>
                <w:szCs w:val="28"/>
              </w:rPr>
              <w:t>2</w:t>
            </w:r>
            <w:r w:rsidR="00676EC3" w:rsidRPr="00002B31">
              <w:rPr>
                <w:sz w:val="28"/>
                <w:szCs w:val="28"/>
              </w:rPr>
              <w:t xml:space="preserve"> sastāvā ietilpstošā</w:t>
            </w:r>
            <w:r>
              <w:rPr>
                <w:sz w:val="28"/>
                <w:szCs w:val="28"/>
              </w:rPr>
              <w:t xml:space="preserve"> Zemesgabala Nr.2 atroda</w:t>
            </w:r>
            <w:r w:rsidR="00676EC3" w:rsidRPr="00002B31">
              <w:rPr>
                <w:sz w:val="28"/>
                <w:szCs w:val="28"/>
              </w:rPr>
              <w:t xml:space="preserve">s </w:t>
            </w:r>
            <w:r>
              <w:rPr>
                <w:sz w:val="28"/>
                <w:szCs w:val="28"/>
              </w:rPr>
              <w:t xml:space="preserve">sešas </w:t>
            </w:r>
            <w:r w:rsidR="00676EC3" w:rsidRPr="00002B31">
              <w:rPr>
                <w:sz w:val="28"/>
                <w:szCs w:val="28"/>
              </w:rPr>
              <w:t>būves:</w:t>
            </w:r>
          </w:p>
          <w:p w:rsidR="00676EC3" w:rsidRPr="00002B31" w:rsidRDefault="00676EC3" w:rsidP="00676EC3">
            <w:pPr>
              <w:pStyle w:val="ListParagraph"/>
              <w:numPr>
                <w:ilvl w:val="0"/>
                <w:numId w:val="7"/>
              </w:numPr>
              <w:spacing w:after="120"/>
              <w:ind w:left="669" w:hanging="426"/>
              <w:jc w:val="both"/>
              <w:rPr>
                <w:rFonts w:ascii="Times New Roman" w:hAnsi="Times New Roman"/>
                <w:sz w:val="28"/>
                <w:szCs w:val="28"/>
              </w:rPr>
            </w:pPr>
            <w:r w:rsidRPr="00002B31">
              <w:rPr>
                <w:rFonts w:ascii="Times New Roman" w:hAnsi="Times New Roman"/>
                <w:sz w:val="28"/>
                <w:szCs w:val="28"/>
              </w:rPr>
              <w:lastRenderedPageBreak/>
              <w:t xml:space="preserve">kūts (būves kadastra apzīmējums </w:t>
            </w:r>
            <w:r w:rsidRPr="00002B31">
              <w:rPr>
                <w:rFonts w:ascii="Times New Roman" w:hAnsi="Times New Roman"/>
                <w:snapToGrid w:val="0"/>
                <w:sz w:val="28"/>
                <w:szCs w:val="28"/>
              </w:rPr>
              <w:t>8458 003 0</w:t>
            </w:r>
            <w:r w:rsidR="005F3D92">
              <w:rPr>
                <w:rFonts w:ascii="Times New Roman" w:hAnsi="Times New Roman"/>
                <w:snapToGrid w:val="0"/>
                <w:sz w:val="28"/>
                <w:szCs w:val="28"/>
              </w:rPr>
              <w:t>365</w:t>
            </w:r>
            <w:r w:rsidRPr="00002B31">
              <w:rPr>
                <w:rFonts w:ascii="Times New Roman" w:hAnsi="Times New Roman"/>
                <w:sz w:val="28"/>
                <w:szCs w:val="28"/>
              </w:rPr>
              <w:t xml:space="preserve"> 001</w:t>
            </w:r>
            <w:r w:rsidRPr="00002B31">
              <w:rPr>
                <w:rFonts w:ascii="Times New Roman" w:eastAsiaTheme="minorHAnsi" w:hAnsi="Times New Roman"/>
                <w:sz w:val="28"/>
                <w:szCs w:val="28"/>
              </w:rPr>
              <w:t>)</w:t>
            </w:r>
            <w:r w:rsidRPr="00002B31">
              <w:rPr>
                <w:rFonts w:ascii="Times New Roman" w:hAnsi="Times New Roman"/>
                <w:sz w:val="28"/>
                <w:szCs w:val="28"/>
              </w:rPr>
              <w:t xml:space="preserve"> kopējā platība ir </w:t>
            </w:r>
            <w:r w:rsidR="005F3D92">
              <w:rPr>
                <w:rFonts w:ascii="Times New Roman" w:hAnsi="Times New Roman"/>
                <w:sz w:val="28"/>
                <w:szCs w:val="28"/>
              </w:rPr>
              <w:t>1030</w:t>
            </w:r>
            <w:r w:rsidR="00F76C36">
              <w:rPr>
                <w:rFonts w:ascii="Times New Roman" w:hAnsi="Times New Roman"/>
                <w:sz w:val="28"/>
                <w:szCs w:val="28"/>
              </w:rPr>
              <w:t>,00</w:t>
            </w:r>
            <w:r w:rsidR="005F3D92">
              <w:rPr>
                <w:rFonts w:ascii="Times New Roman" w:hAnsi="Times New Roman"/>
                <w:sz w:val="28"/>
                <w:szCs w:val="28"/>
              </w:rPr>
              <w:t xml:space="preserve"> </w:t>
            </w:r>
            <w:r w:rsidRPr="00002B31">
              <w:rPr>
                <w:rFonts w:ascii="Times New Roman" w:hAnsi="Times New Roman"/>
                <w:sz w:val="28"/>
                <w:szCs w:val="28"/>
              </w:rPr>
              <w:t>m</w:t>
            </w:r>
            <w:r w:rsidRPr="00002B31">
              <w:rPr>
                <w:rFonts w:ascii="Times New Roman" w:hAnsi="Times New Roman"/>
                <w:sz w:val="28"/>
                <w:szCs w:val="28"/>
                <w:vertAlign w:val="superscript"/>
              </w:rPr>
              <w:t>2</w:t>
            </w:r>
            <w:r w:rsidRPr="00002B31">
              <w:rPr>
                <w:rFonts w:ascii="Times New Roman" w:hAnsi="Times New Roman"/>
                <w:sz w:val="28"/>
                <w:szCs w:val="28"/>
              </w:rPr>
              <w:t>;</w:t>
            </w:r>
          </w:p>
          <w:p w:rsidR="00676EC3" w:rsidRPr="00002B31" w:rsidRDefault="005F3D92" w:rsidP="00676EC3">
            <w:pPr>
              <w:pStyle w:val="ListParagraph"/>
              <w:numPr>
                <w:ilvl w:val="0"/>
                <w:numId w:val="7"/>
              </w:numPr>
              <w:spacing w:after="120"/>
              <w:ind w:left="669" w:hanging="426"/>
              <w:jc w:val="both"/>
              <w:rPr>
                <w:rFonts w:ascii="Times New Roman" w:hAnsi="Times New Roman"/>
                <w:sz w:val="28"/>
                <w:szCs w:val="28"/>
              </w:rPr>
            </w:pPr>
            <w:r>
              <w:rPr>
                <w:rFonts w:ascii="Times New Roman" w:hAnsi="Times New Roman"/>
                <w:sz w:val="28"/>
                <w:szCs w:val="28"/>
              </w:rPr>
              <w:t>kūts</w:t>
            </w:r>
            <w:r w:rsidR="00676EC3" w:rsidRPr="00002B31">
              <w:rPr>
                <w:rFonts w:ascii="Times New Roman" w:hAnsi="Times New Roman"/>
                <w:sz w:val="28"/>
                <w:szCs w:val="28"/>
              </w:rPr>
              <w:t xml:space="preserve"> (būves kadastra apzīmējums </w:t>
            </w:r>
            <w:r w:rsidR="00676EC3" w:rsidRPr="00002B31">
              <w:rPr>
                <w:rFonts w:ascii="Times New Roman" w:hAnsi="Times New Roman"/>
                <w:snapToGrid w:val="0"/>
                <w:sz w:val="28"/>
                <w:szCs w:val="28"/>
              </w:rPr>
              <w:t>8458 003 0</w:t>
            </w:r>
            <w:r>
              <w:rPr>
                <w:rFonts w:ascii="Times New Roman" w:hAnsi="Times New Roman"/>
                <w:snapToGrid w:val="0"/>
                <w:sz w:val="28"/>
                <w:szCs w:val="28"/>
              </w:rPr>
              <w:t>365</w:t>
            </w:r>
            <w:r w:rsidR="00676EC3" w:rsidRPr="00002B31">
              <w:rPr>
                <w:rFonts w:ascii="Times New Roman" w:hAnsi="Times New Roman"/>
                <w:snapToGrid w:val="0"/>
                <w:sz w:val="28"/>
                <w:szCs w:val="28"/>
              </w:rPr>
              <w:t xml:space="preserve"> </w:t>
            </w:r>
            <w:r w:rsidR="00676EC3" w:rsidRPr="00002B31">
              <w:rPr>
                <w:rFonts w:ascii="Times New Roman" w:hAnsi="Times New Roman"/>
                <w:sz w:val="28"/>
                <w:szCs w:val="28"/>
              </w:rPr>
              <w:t>002</w:t>
            </w:r>
            <w:r w:rsidR="00676EC3" w:rsidRPr="00002B31">
              <w:rPr>
                <w:rFonts w:ascii="Times New Roman" w:eastAsiaTheme="minorHAnsi" w:hAnsi="Times New Roman"/>
                <w:sz w:val="28"/>
                <w:szCs w:val="28"/>
              </w:rPr>
              <w:t>)</w:t>
            </w:r>
            <w:r w:rsidR="00676EC3" w:rsidRPr="00002B31">
              <w:rPr>
                <w:rFonts w:ascii="Times New Roman" w:hAnsi="Times New Roman"/>
                <w:sz w:val="28"/>
                <w:szCs w:val="28"/>
              </w:rPr>
              <w:t xml:space="preserve"> kopējā platība ir </w:t>
            </w:r>
            <w:r>
              <w:rPr>
                <w:rFonts w:ascii="Times New Roman" w:hAnsi="Times New Roman"/>
                <w:sz w:val="28"/>
                <w:szCs w:val="28"/>
              </w:rPr>
              <w:t>1072</w:t>
            </w:r>
            <w:r w:rsidR="00F76C36">
              <w:rPr>
                <w:rFonts w:ascii="Times New Roman" w:hAnsi="Times New Roman"/>
                <w:sz w:val="28"/>
                <w:szCs w:val="28"/>
              </w:rPr>
              <w:t>,00</w:t>
            </w:r>
            <w:r w:rsidR="00676EC3" w:rsidRPr="00002B31">
              <w:rPr>
                <w:rFonts w:ascii="Times New Roman" w:hAnsi="Times New Roman"/>
                <w:sz w:val="28"/>
                <w:szCs w:val="28"/>
              </w:rPr>
              <w:t xml:space="preserve"> m</w:t>
            </w:r>
            <w:r w:rsidR="00676EC3" w:rsidRPr="00002B31">
              <w:rPr>
                <w:rFonts w:ascii="Times New Roman" w:hAnsi="Times New Roman"/>
                <w:sz w:val="28"/>
                <w:szCs w:val="28"/>
                <w:vertAlign w:val="superscript"/>
              </w:rPr>
              <w:t>2</w:t>
            </w:r>
            <w:r w:rsidR="00676EC3" w:rsidRPr="00002B31">
              <w:rPr>
                <w:rFonts w:ascii="Times New Roman" w:hAnsi="Times New Roman"/>
                <w:sz w:val="28"/>
                <w:szCs w:val="28"/>
              </w:rPr>
              <w:t>;</w:t>
            </w:r>
          </w:p>
          <w:p w:rsidR="00676EC3" w:rsidRPr="00002B31" w:rsidRDefault="00676EC3" w:rsidP="00676EC3">
            <w:pPr>
              <w:pStyle w:val="ListParagraph"/>
              <w:numPr>
                <w:ilvl w:val="0"/>
                <w:numId w:val="7"/>
              </w:numPr>
              <w:spacing w:after="120"/>
              <w:ind w:left="669" w:hanging="426"/>
              <w:jc w:val="both"/>
              <w:rPr>
                <w:rFonts w:ascii="Times New Roman" w:hAnsi="Times New Roman"/>
                <w:sz w:val="28"/>
                <w:szCs w:val="28"/>
              </w:rPr>
            </w:pPr>
            <w:r w:rsidRPr="00002B31">
              <w:rPr>
                <w:rFonts w:ascii="Times New Roman" w:hAnsi="Times New Roman"/>
                <w:sz w:val="28"/>
                <w:szCs w:val="28"/>
              </w:rPr>
              <w:t xml:space="preserve">kūts (būves kadastra apzīmējums </w:t>
            </w:r>
            <w:r w:rsidRPr="00002B31">
              <w:rPr>
                <w:rFonts w:ascii="Times New Roman" w:hAnsi="Times New Roman"/>
                <w:snapToGrid w:val="0"/>
                <w:sz w:val="28"/>
                <w:szCs w:val="28"/>
              </w:rPr>
              <w:t>8458 003 0</w:t>
            </w:r>
            <w:r w:rsidR="005F3D92">
              <w:rPr>
                <w:rFonts w:ascii="Times New Roman" w:hAnsi="Times New Roman"/>
                <w:snapToGrid w:val="0"/>
                <w:sz w:val="28"/>
                <w:szCs w:val="28"/>
              </w:rPr>
              <w:t>365</w:t>
            </w:r>
            <w:r w:rsidRPr="00002B31">
              <w:rPr>
                <w:rFonts w:ascii="Times New Roman" w:hAnsi="Times New Roman"/>
                <w:snapToGrid w:val="0"/>
                <w:sz w:val="28"/>
                <w:szCs w:val="28"/>
              </w:rPr>
              <w:t xml:space="preserve"> </w:t>
            </w:r>
            <w:r w:rsidRPr="00002B31">
              <w:rPr>
                <w:rFonts w:ascii="Times New Roman" w:hAnsi="Times New Roman"/>
                <w:sz w:val="28"/>
                <w:szCs w:val="28"/>
              </w:rPr>
              <w:t>003</w:t>
            </w:r>
            <w:r w:rsidRPr="00002B31">
              <w:rPr>
                <w:rFonts w:ascii="Times New Roman" w:eastAsiaTheme="minorHAnsi" w:hAnsi="Times New Roman"/>
                <w:sz w:val="28"/>
                <w:szCs w:val="28"/>
              </w:rPr>
              <w:t>)</w:t>
            </w:r>
            <w:r w:rsidRPr="00002B31">
              <w:rPr>
                <w:rFonts w:ascii="Times New Roman" w:hAnsi="Times New Roman"/>
                <w:sz w:val="28"/>
                <w:szCs w:val="28"/>
              </w:rPr>
              <w:t xml:space="preserve"> kopējā platība ir </w:t>
            </w:r>
            <w:r w:rsidR="005F3D92">
              <w:rPr>
                <w:rFonts w:ascii="Times New Roman" w:hAnsi="Times New Roman"/>
                <w:sz w:val="28"/>
                <w:szCs w:val="28"/>
              </w:rPr>
              <w:t>1072</w:t>
            </w:r>
            <w:r w:rsidR="00F76C36">
              <w:rPr>
                <w:rFonts w:ascii="Times New Roman" w:hAnsi="Times New Roman"/>
                <w:sz w:val="28"/>
                <w:szCs w:val="28"/>
              </w:rPr>
              <w:t>,00</w:t>
            </w:r>
            <w:r w:rsidRPr="00002B31">
              <w:rPr>
                <w:rFonts w:ascii="Times New Roman" w:hAnsi="Times New Roman"/>
                <w:sz w:val="28"/>
                <w:szCs w:val="28"/>
              </w:rPr>
              <w:t xml:space="preserve"> m</w:t>
            </w:r>
            <w:r w:rsidRPr="00002B31">
              <w:rPr>
                <w:rFonts w:ascii="Times New Roman" w:hAnsi="Times New Roman"/>
                <w:sz w:val="28"/>
                <w:szCs w:val="28"/>
                <w:vertAlign w:val="superscript"/>
              </w:rPr>
              <w:t>2</w:t>
            </w:r>
            <w:r w:rsidRPr="00002B31">
              <w:rPr>
                <w:rFonts w:ascii="Times New Roman" w:hAnsi="Times New Roman"/>
                <w:sz w:val="28"/>
                <w:szCs w:val="28"/>
              </w:rPr>
              <w:t>;</w:t>
            </w:r>
          </w:p>
          <w:p w:rsidR="00676EC3" w:rsidRPr="00002B31" w:rsidRDefault="00676EC3" w:rsidP="00676EC3">
            <w:pPr>
              <w:pStyle w:val="ListParagraph"/>
              <w:numPr>
                <w:ilvl w:val="0"/>
                <w:numId w:val="7"/>
              </w:numPr>
              <w:spacing w:after="120"/>
              <w:ind w:left="669" w:hanging="426"/>
              <w:jc w:val="both"/>
              <w:rPr>
                <w:rFonts w:ascii="Times New Roman" w:hAnsi="Times New Roman"/>
                <w:sz w:val="28"/>
                <w:szCs w:val="28"/>
              </w:rPr>
            </w:pPr>
            <w:r w:rsidRPr="00002B31">
              <w:rPr>
                <w:rFonts w:ascii="Times New Roman" w:hAnsi="Times New Roman"/>
                <w:sz w:val="28"/>
                <w:szCs w:val="28"/>
              </w:rPr>
              <w:t xml:space="preserve">barības </w:t>
            </w:r>
            <w:r w:rsidR="005F3D92">
              <w:rPr>
                <w:rFonts w:ascii="Times New Roman" w:hAnsi="Times New Roman"/>
                <w:sz w:val="28"/>
                <w:szCs w:val="28"/>
              </w:rPr>
              <w:t>virtuve</w:t>
            </w:r>
            <w:r w:rsidRPr="00002B31">
              <w:rPr>
                <w:rFonts w:ascii="Times New Roman" w:hAnsi="Times New Roman"/>
                <w:sz w:val="28"/>
                <w:szCs w:val="28"/>
              </w:rPr>
              <w:t xml:space="preserve"> (būves kadastra apzīmējums </w:t>
            </w:r>
            <w:r w:rsidRPr="00002B31">
              <w:rPr>
                <w:rFonts w:ascii="Times New Roman" w:hAnsi="Times New Roman"/>
                <w:snapToGrid w:val="0"/>
                <w:sz w:val="28"/>
                <w:szCs w:val="28"/>
              </w:rPr>
              <w:t>8458 003 0</w:t>
            </w:r>
            <w:r w:rsidR="005F3D92">
              <w:rPr>
                <w:rFonts w:ascii="Times New Roman" w:hAnsi="Times New Roman"/>
                <w:snapToGrid w:val="0"/>
                <w:sz w:val="28"/>
                <w:szCs w:val="28"/>
              </w:rPr>
              <w:t>365</w:t>
            </w:r>
            <w:r w:rsidRPr="00002B31">
              <w:rPr>
                <w:rFonts w:ascii="Times New Roman" w:hAnsi="Times New Roman"/>
                <w:sz w:val="28"/>
                <w:szCs w:val="28"/>
              </w:rPr>
              <w:t xml:space="preserve"> 004</w:t>
            </w:r>
            <w:r w:rsidRPr="00002B31">
              <w:rPr>
                <w:rFonts w:ascii="Times New Roman" w:eastAsiaTheme="minorHAnsi" w:hAnsi="Times New Roman"/>
                <w:sz w:val="28"/>
                <w:szCs w:val="28"/>
              </w:rPr>
              <w:t>)</w:t>
            </w:r>
            <w:r w:rsidRPr="00002B31">
              <w:rPr>
                <w:rFonts w:ascii="Times New Roman" w:hAnsi="Times New Roman"/>
                <w:sz w:val="28"/>
                <w:szCs w:val="28"/>
              </w:rPr>
              <w:t xml:space="preserve"> kopējā platība ir </w:t>
            </w:r>
            <w:r w:rsidR="005F3D92">
              <w:rPr>
                <w:rFonts w:ascii="Times New Roman" w:hAnsi="Times New Roman"/>
                <w:sz w:val="28"/>
                <w:szCs w:val="28"/>
              </w:rPr>
              <w:t>140</w:t>
            </w:r>
            <w:r w:rsidR="00F76C36">
              <w:rPr>
                <w:rFonts w:ascii="Times New Roman" w:hAnsi="Times New Roman"/>
                <w:sz w:val="28"/>
                <w:szCs w:val="28"/>
              </w:rPr>
              <w:t>,00</w:t>
            </w:r>
            <w:r w:rsidRPr="00002B31">
              <w:rPr>
                <w:rFonts w:ascii="Times New Roman" w:hAnsi="Times New Roman"/>
                <w:sz w:val="28"/>
                <w:szCs w:val="28"/>
              </w:rPr>
              <w:t xml:space="preserve"> m</w:t>
            </w:r>
            <w:r w:rsidRPr="00002B31">
              <w:rPr>
                <w:rFonts w:ascii="Times New Roman" w:hAnsi="Times New Roman"/>
                <w:sz w:val="28"/>
                <w:szCs w:val="28"/>
                <w:vertAlign w:val="superscript"/>
              </w:rPr>
              <w:t>2</w:t>
            </w:r>
            <w:r w:rsidRPr="00002B31">
              <w:rPr>
                <w:rFonts w:ascii="Times New Roman" w:hAnsi="Times New Roman"/>
                <w:sz w:val="28"/>
                <w:szCs w:val="28"/>
              </w:rPr>
              <w:t>;</w:t>
            </w:r>
          </w:p>
          <w:p w:rsidR="00676EC3" w:rsidRDefault="00676EC3" w:rsidP="00676EC3">
            <w:pPr>
              <w:pStyle w:val="ListParagraph"/>
              <w:numPr>
                <w:ilvl w:val="0"/>
                <w:numId w:val="7"/>
              </w:numPr>
              <w:spacing w:after="120"/>
              <w:ind w:left="669" w:hanging="426"/>
              <w:jc w:val="both"/>
              <w:rPr>
                <w:rFonts w:ascii="Times New Roman" w:hAnsi="Times New Roman"/>
                <w:sz w:val="28"/>
                <w:szCs w:val="28"/>
              </w:rPr>
            </w:pPr>
            <w:r w:rsidRPr="00002B31">
              <w:rPr>
                <w:rFonts w:ascii="Times New Roman" w:hAnsi="Times New Roman"/>
                <w:sz w:val="28"/>
                <w:szCs w:val="28"/>
              </w:rPr>
              <w:t xml:space="preserve">kūts (būves kadastra apzīmējums </w:t>
            </w:r>
            <w:r w:rsidRPr="00002B31">
              <w:rPr>
                <w:rFonts w:ascii="Times New Roman" w:hAnsi="Times New Roman"/>
                <w:snapToGrid w:val="0"/>
                <w:sz w:val="28"/>
                <w:szCs w:val="28"/>
              </w:rPr>
              <w:t>8458 003 0</w:t>
            </w:r>
            <w:r w:rsidR="005F3D92">
              <w:rPr>
                <w:rFonts w:ascii="Times New Roman" w:hAnsi="Times New Roman"/>
                <w:snapToGrid w:val="0"/>
                <w:sz w:val="28"/>
                <w:szCs w:val="28"/>
              </w:rPr>
              <w:t>365</w:t>
            </w:r>
            <w:r w:rsidRPr="00002B31">
              <w:rPr>
                <w:rFonts w:ascii="Times New Roman" w:hAnsi="Times New Roman"/>
                <w:snapToGrid w:val="0"/>
                <w:sz w:val="28"/>
                <w:szCs w:val="28"/>
              </w:rPr>
              <w:t xml:space="preserve"> </w:t>
            </w:r>
            <w:r w:rsidRPr="00002B31">
              <w:rPr>
                <w:rFonts w:ascii="Times New Roman" w:hAnsi="Times New Roman"/>
                <w:sz w:val="28"/>
                <w:szCs w:val="28"/>
              </w:rPr>
              <w:t>005</w:t>
            </w:r>
            <w:r w:rsidRPr="00002B31">
              <w:rPr>
                <w:rFonts w:ascii="Times New Roman" w:eastAsiaTheme="minorHAnsi" w:hAnsi="Times New Roman"/>
                <w:sz w:val="28"/>
                <w:szCs w:val="28"/>
              </w:rPr>
              <w:t>)</w:t>
            </w:r>
            <w:r w:rsidRPr="00002B31">
              <w:rPr>
                <w:rFonts w:ascii="Times New Roman" w:hAnsi="Times New Roman"/>
                <w:sz w:val="28"/>
                <w:szCs w:val="28"/>
              </w:rPr>
              <w:t xml:space="preserve"> kopējā platība ir </w:t>
            </w:r>
            <w:r w:rsidR="005F3D92">
              <w:rPr>
                <w:rFonts w:ascii="Times New Roman" w:hAnsi="Times New Roman"/>
                <w:sz w:val="28"/>
                <w:szCs w:val="28"/>
              </w:rPr>
              <w:t>1661</w:t>
            </w:r>
            <w:r w:rsidR="00F76C36">
              <w:rPr>
                <w:rFonts w:ascii="Times New Roman" w:hAnsi="Times New Roman"/>
                <w:sz w:val="28"/>
                <w:szCs w:val="28"/>
              </w:rPr>
              <w:t>,00</w:t>
            </w:r>
            <w:r w:rsidRPr="00002B31">
              <w:rPr>
                <w:rFonts w:ascii="Times New Roman" w:hAnsi="Times New Roman"/>
                <w:sz w:val="28"/>
                <w:szCs w:val="28"/>
              </w:rPr>
              <w:t xml:space="preserve"> m</w:t>
            </w:r>
            <w:r w:rsidRPr="00002B31">
              <w:rPr>
                <w:rFonts w:ascii="Times New Roman" w:hAnsi="Times New Roman"/>
                <w:sz w:val="28"/>
                <w:szCs w:val="28"/>
                <w:vertAlign w:val="superscript"/>
              </w:rPr>
              <w:t>2</w:t>
            </w:r>
            <w:r w:rsidR="005F3D92">
              <w:rPr>
                <w:rFonts w:ascii="Times New Roman" w:hAnsi="Times New Roman"/>
                <w:sz w:val="28"/>
                <w:szCs w:val="28"/>
              </w:rPr>
              <w:t>;</w:t>
            </w:r>
          </w:p>
          <w:p w:rsidR="005F3D92" w:rsidRPr="00002B31" w:rsidRDefault="005F3D92" w:rsidP="00676EC3">
            <w:pPr>
              <w:pStyle w:val="ListParagraph"/>
              <w:numPr>
                <w:ilvl w:val="0"/>
                <w:numId w:val="7"/>
              </w:numPr>
              <w:spacing w:after="120"/>
              <w:ind w:left="669" w:hanging="426"/>
              <w:jc w:val="both"/>
              <w:rPr>
                <w:rFonts w:ascii="Times New Roman" w:hAnsi="Times New Roman"/>
                <w:sz w:val="28"/>
                <w:szCs w:val="28"/>
              </w:rPr>
            </w:pPr>
            <w:r>
              <w:rPr>
                <w:rFonts w:ascii="Times New Roman" w:hAnsi="Times New Roman"/>
                <w:sz w:val="28"/>
                <w:szCs w:val="28"/>
              </w:rPr>
              <w:t>šķūnis</w:t>
            </w:r>
            <w:r w:rsidRPr="00002B31">
              <w:rPr>
                <w:rFonts w:ascii="Times New Roman" w:hAnsi="Times New Roman"/>
                <w:sz w:val="28"/>
                <w:szCs w:val="28"/>
              </w:rPr>
              <w:t xml:space="preserve"> (būves kadastra apzīmējums </w:t>
            </w:r>
            <w:r w:rsidRPr="00002B31">
              <w:rPr>
                <w:rFonts w:ascii="Times New Roman" w:hAnsi="Times New Roman"/>
                <w:snapToGrid w:val="0"/>
                <w:sz w:val="28"/>
                <w:szCs w:val="28"/>
              </w:rPr>
              <w:t>8458 003 0</w:t>
            </w:r>
            <w:r>
              <w:rPr>
                <w:rFonts w:ascii="Times New Roman" w:hAnsi="Times New Roman"/>
                <w:snapToGrid w:val="0"/>
                <w:sz w:val="28"/>
                <w:szCs w:val="28"/>
              </w:rPr>
              <w:t>365</w:t>
            </w:r>
            <w:r w:rsidRPr="00002B31">
              <w:rPr>
                <w:rFonts w:ascii="Times New Roman" w:hAnsi="Times New Roman"/>
                <w:snapToGrid w:val="0"/>
                <w:sz w:val="28"/>
                <w:szCs w:val="28"/>
              </w:rPr>
              <w:t xml:space="preserve"> </w:t>
            </w:r>
            <w:r w:rsidRPr="00002B31">
              <w:rPr>
                <w:rFonts w:ascii="Times New Roman" w:hAnsi="Times New Roman"/>
                <w:sz w:val="28"/>
                <w:szCs w:val="28"/>
              </w:rPr>
              <w:t>00</w:t>
            </w:r>
            <w:r>
              <w:rPr>
                <w:rFonts w:ascii="Times New Roman" w:hAnsi="Times New Roman"/>
                <w:sz w:val="28"/>
                <w:szCs w:val="28"/>
              </w:rPr>
              <w:t>6</w:t>
            </w:r>
            <w:r w:rsidRPr="00002B31">
              <w:rPr>
                <w:rFonts w:ascii="Times New Roman" w:eastAsiaTheme="minorHAnsi" w:hAnsi="Times New Roman"/>
                <w:sz w:val="28"/>
                <w:szCs w:val="28"/>
              </w:rPr>
              <w:t>)</w:t>
            </w:r>
            <w:r w:rsidRPr="00002B31">
              <w:rPr>
                <w:rFonts w:ascii="Times New Roman" w:hAnsi="Times New Roman"/>
                <w:sz w:val="28"/>
                <w:szCs w:val="28"/>
              </w:rPr>
              <w:t xml:space="preserve"> kopējā platība ir </w:t>
            </w:r>
            <w:r>
              <w:rPr>
                <w:rFonts w:ascii="Times New Roman" w:hAnsi="Times New Roman"/>
                <w:sz w:val="28"/>
                <w:szCs w:val="28"/>
              </w:rPr>
              <w:t>356</w:t>
            </w:r>
            <w:r w:rsidR="00F76C36">
              <w:rPr>
                <w:rFonts w:ascii="Times New Roman" w:hAnsi="Times New Roman"/>
                <w:sz w:val="28"/>
                <w:szCs w:val="28"/>
              </w:rPr>
              <w:t>,00</w:t>
            </w:r>
            <w:r w:rsidRPr="00002B31">
              <w:rPr>
                <w:rFonts w:ascii="Times New Roman" w:hAnsi="Times New Roman"/>
                <w:sz w:val="28"/>
                <w:szCs w:val="28"/>
              </w:rPr>
              <w:t xml:space="preserve"> m</w:t>
            </w:r>
            <w:r w:rsidRPr="00002B31">
              <w:rPr>
                <w:rFonts w:ascii="Times New Roman" w:hAnsi="Times New Roman"/>
                <w:sz w:val="28"/>
                <w:szCs w:val="28"/>
                <w:vertAlign w:val="superscript"/>
              </w:rPr>
              <w:t>2</w:t>
            </w:r>
            <w:r w:rsidRPr="005F3D92">
              <w:rPr>
                <w:rFonts w:ascii="Times New Roman" w:hAnsi="Times New Roman"/>
                <w:sz w:val="28"/>
                <w:szCs w:val="28"/>
              </w:rPr>
              <w:t>.</w:t>
            </w:r>
          </w:p>
          <w:p w:rsidR="00676EC3" w:rsidRPr="00002B31" w:rsidRDefault="00E72757" w:rsidP="00676EC3">
            <w:pPr>
              <w:spacing w:after="120"/>
              <w:ind w:firstLine="219"/>
              <w:jc w:val="both"/>
              <w:rPr>
                <w:b/>
                <w:sz w:val="28"/>
                <w:szCs w:val="28"/>
              </w:rPr>
            </w:pPr>
            <w:r>
              <w:rPr>
                <w:b/>
                <w:sz w:val="28"/>
                <w:szCs w:val="28"/>
              </w:rPr>
              <w:t>2</w:t>
            </w:r>
            <w:r w:rsidR="00676EC3" w:rsidRPr="00002B31">
              <w:rPr>
                <w:b/>
                <w:sz w:val="28"/>
                <w:szCs w:val="28"/>
              </w:rPr>
              <w:t>.3. Īpašuma tiesības:</w:t>
            </w:r>
          </w:p>
          <w:p w:rsidR="00676EC3" w:rsidRPr="00002B31" w:rsidRDefault="00676EC3" w:rsidP="00676EC3">
            <w:pPr>
              <w:spacing w:after="120"/>
              <w:ind w:firstLine="786"/>
              <w:jc w:val="both"/>
              <w:rPr>
                <w:sz w:val="28"/>
                <w:szCs w:val="28"/>
              </w:rPr>
            </w:pPr>
            <w:r w:rsidRPr="00002B31">
              <w:rPr>
                <w:sz w:val="28"/>
                <w:szCs w:val="28"/>
              </w:rPr>
              <w:t>Objekta Nr.</w:t>
            </w:r>
            <w:r w:rsidR="005F3D92">
              <w:rPr>
                <w:sz w:val="28"/>
                <w:szCs w:val="28"/>
              </w:rPr>
              <w:t>2</w:t>
            </w:r>
            <w:r w:rsidRPr="00002B31">
              <w:rPr>
                <w:sz w:val="28"/>
                <w:szCs w:val="28"/>
              </w:rPr>
              <w:t xml:space="preserve"> īpašuma tiesības zemesgrāmatā nav nostiprinātas.</w:t>
            </w:r>
          </w:p>
          <w:p w:rsidR="00CE177E" w:rsidRPr="00CE177E" w:rsidRDefault="00CE177E" w:rsidP="00CE177E">
            <w:pPr>
              <w:ind w:firstLine="810"/>
              <w:jc w:val="both"/>
              <w:rPr>
                <w:sz w:val="28"/>
                <w:szCs w:val="28"/>
              </w:rPr>
            </w:pPr>
            <w:r w:rsidRPr="00CE177E">
              <w:rPr>
                <w:sz w:val="28"/>
                <w:szCs w:val="28"/>
              </w:rPr>
              <w:t>Atbilstoši Latvijas Valsts vēstures arhīva 2007.gada 6.decembra izziņai Nr.5-JP-7250 īpašuma tiesības uz zemesgabaliem („Ferma Vārpas 1” (kadastra numurs 8458 003 0258), Jaunlutriņu pagastā, Saldus rajonā un „Ferma Vārpas 2” (kadastra numurs 8458 003 0365), Jaunlutriņu pagastā, Saldus rajonā,  nostiprinātas Annai Šaušai (</w:t>
            </w:r>
            <w:proofErr w:type="spellStart"/>
            <w:r w:rsidRPr="00CE177E">
              <w:rPr>
                <w:sz w:val="28"/>
                <w:szCs w:val="28"/>
              </w:rPr>
              <w:t>dzim</w:t>
            </w:r>
            <w:proofErr w:type="spellEnd"/>
            <w:r w:rsidRPr="00CE177E">
              <w:rPr>
                <w:sz w:val="28"/>
                <w:szCs w:val="28"/>
              </w:rPr>
              <w:t>. Sīpolai, Ernesta m.). Saskaņā ar Valsts zemes dienesta 2007.gada 7.novembra izziņā Nr.2A-3.1.1./S/636 norādīto bijušie īpašnieki vai viņu mantinieki pieteikumus par īpašuma tiesību atjaunošanu nav iesnieguši.</w:t>
            </w:r>
          </w:p>
          <w:p w:rsidR="00676EC3" w:rsidRPr="00AC30DC" w:rsidRDefault="00676EC3" w:rsidP="00676EC3">
            <w:pPr>
              <w:spacing w:after="120"/>
              <w:ind w:firstLine="786"/>
              <w:jc w:val="both"/>
              <w:rPr>
                <w:sz w:val="28"/>
                <w:szCs w:val="28"/>
              </w:rPr>
            </w:pPr>
            <w:r w:rsidRPr="00AC30DC">
              <w:rPr>
                <w:sz w:val="28"/>
                <w:szCs w:val="28"/>
              </w:rPr>
              <w:t xml:space="preserve">Saskaņā ar Valsts zemes dienesta </w:t>
            </w:r>
            <w:r>
              <w:rPr>
                <w:sz w:val="28"/>
                <w:szCs w:val="28"/>
              </w:rPr>
              <w:t>Nekustamā īpašuma valsts kadastra</w:t>
            </w:r>
            <w:r w:rsidRPr="00AC30DC">
              <w:rPr>
                <w:sz w:val="28"/>
                <w:szCs w:val="28"/>
              </w:rPr>
              <w:t xml:space="preserve"> informācijas datiem Zemesgabala </w:t>
            </w:r>
            <w:r w:rsidR="008E35FE">
              <w:rPr>
                <w:sz w:val="28"/>
                <w:szCs w:val="28"/>
              </w:rPr>
              <w:t xml:space="preserve">Nr.2 </w:t>
            </w:r>
            <w:r w:rsidRPr="00AC30DC">
              <w:rPr>
                <w:sz w:val="28"/>
                <w:szCs w:val="28"/>
              </w:rPr>
              <w:t xml:space="preserve">statuss ir rezerves zemes fonds. </w:t>
            </w:r>
          </w:p>
          <w:p w:rsidR="00676EC3" w:rsidRPr="00166978" w:rsidRDefault="00676EC3" w:rsidP="00676EC3">
            <w:pPr>
              <w:spacing w:after="120"/>
              <w:ind w:firstLine="720"/>
              <w:jc w:val="both"/>
              <w:rPr>
                <w:sz w:val="28"/>
                <w:szCs w:val="28"/>
                <w:highlight w:val="yellow"/>
              </w:rPr>
            </w:pPr>
            <w:r w:rsidRPr="006321BB">
              <w:rPr>
                <w:sz w:val="28"/>
                <w:szCs w:val="28"/>
              </w:rPr>
              <w:t xml:space="preserve">Ar Rīgas pilsētas Vidzemes </w:t>
            </w:r>
            <w:r w:rsidRPr="006321BB">
              <w:rPr>
                <w:sz w:val="28"/>
                <w:szCs w:val="28"/>
              </w:rPr>
              <w:lastRenderedPageBreak/>
              <w:t xml:space="preserve">priekšpilsētas tiesas 2012.gada </w:t>
            </w:r>
            <w:r w:rsidR="00E72757">
              <w:rPr>
                <w:sz w:val="28"/>
                <w:szCs w:val="28"/>
              </w:rPr>
              <w:t>8.oktobra</w:t>
            </w:r>
            <w:r w:rsidRPr="006321BB">
              <w:rPr>
                <w:sz w:val="28"/>
                <w:szCs w:val="28"/>
              </w:rPr>
              <w:t xml:space="preserve"> spriedumu (spriedums stājies likumīgā spēkā 2012.gada </w:t>
            </w:r>
            <w:r w:rsidR="00E72757">
              <w:rPr>
                <w:sz w:val="28"/>
                <w:szCs w:val="28"/>
              </w:rPr>
              <w:t>13.novembrī</w:t>
            </w:r>
            <w:r w:rsidRPr="006321BB">
              <w:rPr>
                <w:sz w:val="28"/>
                <w:szCs w:val="28"/>
              </w:rPr>
              <w:t>) lietā Nr.C</w:t>
            </w:r>
            <w:r w:rsidR="00E72757">
              <w:rPr>
                <w:sz w:val="28"/>
                <w:szCs w:val="28"/>
              </w:rPr>
              <w:t>30742710</w:t>
            </w:r>
            <w:r w:rsidRPr="006321BB">
              <w:rPr>
                <w:sz w:val="28"/>
                <w:szCs w:val="28"/>
              </w:rPr>
              <w:t xml:space="preserve"> nolemts apmierināt Privatizācijas aģentūras pieteikumu un konstatēt juridisko faktu, ka </w:t>
            </w:r>
            <w:r w:rsidRPr="00E72757">
              <w:rPr>
                <w:sz w:val="28"/>
                <w:szCs w:val="28"/>
              </w:rPr>
              <w:t xml:space="preserve">ēkas </w:t>
            </w:r>
            <w:r w:rsidR="00E72757" w:rsidRPr="00E72757">
              <w:rPr>
                <w:sz w:val="28"/>
                <w:szCs w:val="28"/>
              </w:rPr>
              <w:t xml:space="preserve">(būvju kadastra apzīmējumi </w:t>
            </w:r>
            <w:r w:rsidR="00E72757" w:rsidRPr="00E72757">
              <w:rPr>
                <w:snapToGrid w:val="0"/>
                <w:sz w:val="28"/>
                <w:szCs w:val="28"/>
              </w:rPr>
              <w:t>8458 003 0365 001, 8458 003 0365 002, 8458 003 0365 003, 8458 003 0365 004, 8458 003 0365 005 un 8458 003 0365 006</w:t>
            </w:r>
            <w:r w:rsidR="00E72757" w:rsidRPr="00E72757">
              <w:rPr>
                <w:sz w:val="28"/>
                <w:szCs w:val="28"/>
              </w:rPr>
              <w:t>)</w:t>
            </w:r>
            <w:r w:rsidRPr="00E72757">
              <w:rPr>
                <w:sz w:val="28"/>
                <w:szCs w:val="28"/>
              </w:rPr>
              <w:t>, kas a</w:t>
            </w:r>
            <w:r w:rsidRPr="006321BB">
              <w:rPr>
                <w:sz w:val="28"/>
                <w:szCs w:val="28"/>
              </w:rPr>
              <w:t xml:space="preserve">trodas </w:t>
            </w:r>
            <w:r w:rsidR="008E35FE">
              <w:rPr>
                <w:sz w:val="28"/>
                <w:szCs w:val="28"/>
              </w:rPr>
              <w:t>Zemesgabala Nr.2</w:t>
            </w:r>
            <w:r w:rsidRPr="006321BB">
              <w:rPr>
                <w:sz w:val="28"/>
                <w:szCs w:val="28"/>
              </w:rPr>
              <w:t xml:space="preserve"> ir bezīpašnieka lieta,</w:t>
            </w:r>
            <w:r w:rsidRPr="006321BB">
              <w:rPr>
                <w:color w:val="FF0000"/>
                <w:sz w:val="28"/>
                <w:szCs w:val="28"/>
              </w:rPr>
              <w:t xml:space="preserve"> </w:t>
            </w:r>
            <w:r w:rsidRPr="006321BB">
              <w:rPr>
                <w:sz w:val="28"/>
                <w:szCs w:val="28"/>
              </w:rPr>
              <w:t>kas piekritīga valstij.</w:t>
            </w:r>
          </w:p>
          <w:p w:rsidR="00676EC3" w:rsidRPr="00856FB3" w:rsidRDefault="00676EC3" w:rsidP="00676EC3">
            <w:pPr>
              <w:spacing w:after="120"/>
              <w:ind w:firstLine="720"/>
              <w:jc w:val="both"/>
              <w:rPr>
                <w:sz w:val="28"/>
                <w:szCs w:val="28"/>
              </w:rPr>
            </w:pPr>
            <w:r w:rsidRPr="00856FB3">
              <w:rPr>
                <w:sz w:val="28"/>
                <w:szCs w:val="28"/>
              </w:rPr>
              <w:t xml:space="preserve">Pamatojoties uz likuma „Par valsts un pašvaldību zemes īpašuma tiesībām un to nostiprināšanu zemesgrāmatās” </w:t>
            </w:r>
            <w:r w:rsidR="0011392D">
              <w:rPr>
                <w:sz w:val="28"/>
                <w:szCs w:val="28"/>
              </w:rPr>
              <w:t>2.</w:t>
            </w:r>
            <w:r w:rsidR="00E72757">
              <w:rPr>
                <w:sz w:val="28"/>
                <w:szCs w:val="28"/>
                <w:vertAlign w:val="superscript"/>
              </w:rPr>
              <w:t xml:space="preserve"> </w:t>
            </w:r>
            <w:r w:rsidRPr="00856FB3">
              <w:rPr>
                <w:sz w:val="28"/>
                <w:szCs w:val="28"/>
              </w:rPr>
              <w:t xml:space="preserve">panta </w:t>
            </w:r>
            <w:r w:rsidR="0011392D">
              <w:rPr>
                <w:sz w:val="28"/>
                <w:szCs w:val="28"/>
              </w:rPr>
              <w:t>otrās</w:t>
            </w:r>
            <w:r w:rsidR="0011392D" w:rsidRPr="00856FB3">
              <w:rPr>
                <w:sz w:val="28"/>
                <w:szCs w:val="28"/>
              </w:rPr>
              <w:t xml:space="preserve"> </w:t>
            </w:r>
            <w:r w:rsidRPr="00856FB3">
              <w:rPr>
                <w:sz w:val="28"/>
                <w:szCs w:val="28"/>
              </w:rPr>
              <w:t xml:space="preserve">daļas 1.punktu </w:t>
            </w:r>
            <w:r w:rsidR="008E35FE">
              <w:rPr>
                <w:sz w:val="28"/>
                <w:szCs w:val="28"/>
              </w:rPr>
              <w:t>Zemesgabals Nr.2</w:t>
            </w:r>
            <w:r w:rsidRPr="00856FB3">
              <w:rPr>
                <w:snapToGrid w:val="0"/>
                <w:sz w:val="28"/>
                <w:szCs w:val="28"/>
              </w:rPr>
              <w:t xml:space="preserve"> piekrīt valstij un ierakstāma zemesgrāmatā uz valsts vārda, jo uz šīs zemes atrodas valstij piederoša ēkas (būves).</w:t>
            </w:r>
          </w:p>
          <w:p w:rsidR="00676EC3" w:rsidRPr="00856FB3" w:rsidRDefault="00E72757" w:rsidP="00676EC3">
            <w:pPr>
              <w:spacing w:after="120"/>
              <w:ind w:firstLine="219"/>
              <w:jc w:val="both"/>
              <w:rPr>
                <w:b/>
                <w:sz w:val="28"/>
                <w:szCs w:val="28"/>
              </w:rPr>
            </w:pPr>
            <w:r>
              <w:rPr>
                <w:b/>
                <w:sz w:val="28"/>
                <w:szCs w:val="28"/>
              </w:rPr>
              <w:t>2</w:t>
            </w:r>
            <w:r w:rsidR="00676EC3" w:rsidRPr="00856FB3">
              <w:rPr>
                <w:b/>
                <w:sz w:val="28"/>
                <w:szCs w:val="28"/>
              </w:rPr>
              <w:t>.4. Privatizācijas ierosinājums:</w:t>
            </w:r>
          </w:p>
          <w:p w:rsidR="00676EC3" w:rsidRPr="00327991" w:rsidRDefault="00676EC3" w:rsidP="00676EC3">
            <w:pPr>
              <w:spacing w:after="120"/>
              <w:ind w:firstLine="219"/>
              <w:jc w:val="both"/>
              <w:rPr>
                <w:sz w:val="28"/>
                <w:szCs w:val="28"/>
              </w:rPr>
            </w:pPr>
            <w:r w:rsidRPr="00856FB3">
              <w:rPr>
                <w:sz w:val="28"/>
                <w:szCs w:val="28"/>
              </w:rPr>
              <w:t>Jāņa Mūrnieka ierosinājums par valsts īpašuma objekta nodošanu privatizācijai Privatizācijas aģentūras Privatizācijas ierosinājumu reģistrā reģistrēts 2006.gada 31.</w:t>
            </w:r>
            <w:r w:rsidRPr="00327991">
              <w:rPr>
                <w:sz w:val="28"/>
                <w:szCs w:val="28"/>
              </w:rPr>
              <w:t>augustā ar Nr.1.</w:t>
            </w:r>
            <w:r w:rsidR="00E72757">
              <w:rPr>
                <w:sz w:val="28"/>
                <w:szCs w:val="28"/>
              </w:rPr>
              <w:t>692</w:t>
            </w:r>
            <w:r w:rsidRPr="00327991">
              <w:rPr>
                <w:sz w:val="28"/>
                <w:szCs w:val="28"/>
              </w:rPr>
              <w:t xml:space="preserve">. </w:t>
            </w:r>
          </w:p>
          <w:p w:rsidR="00676EC3" w:rsidRPr="00327991" w:rsidRDefault="00E72757" w:rsidP="00676EC3">
            <w:pPr>
              <w:spacing w:after="120"/>
              <w:ind w:firstLine="219"/>
              <w:jc w:val="both"/>
              <w:rPr>
                <w:b/>
                <w:sz w:val="28"/>
                <w:szCs w:val="28"/>
              </w:rPr>
            </w:pPr>
            <w:r>
              <w:rPr>
                <w:b/>
                <w:sz w:val="28"/>
                <w:szCs w:val="28"/>
              </w:rPr>
              <w:t>2</w:t>
            </w:r>
            <w:r w:rsidR="00676EC3" w:rsidRPr="00327991">
              <w:rPr>
                <w:b/>
                <w:sz w:val="28"/>
                <w:szCs w:val="28"/>
              </w:rPr>
              <w:t>.5. Valdītājs:</w:t>
            </w:r>
          </w:p>
          <w:p w:rsidR="00676EC3" w:rsidRDefault="00676EC3" w:rsidP="00676EC3">
            <w:pPr>
              <w:spacing w:after="120"/>
              <w:ind w:firstLine="219"/>
              <w:jc w:val="both"/>
              <w:rPr>
                <w:sz w:val="28"/>
                <w:szCs w:val="28"/>
              </w:rPr>
            </w:pPr>
            <w:r w:rsidRPr="00327991">
              <w:rPr>
                <w:sz w:val="28"/>
                <w:szCs w:val="28"/>
              </w:rPr>
              <w:t xml:space="preserve">Valsts ieņēmumu dienests ir ņēmis </w:t>
            </w:r>
            <w:r w:rsidR="00BB0C9D">
              <w:rPr>
                <w:sz w:val="28"/>
                <w:szCs w:val="28"/>
              </w:rPr>
              <w:t>Objektu Nr.2</w:t>
            </w:r>
            <w:r w:rsidRPr="00327991">
              <w:rPr>
                <w:sz w:val="28"/>
                <w:szCs w:val="28"/>
              </w:rPr>
              <w:t xml:space="preserve"> valsts uzskaitē 201</w:t>
            </w:r>
            <w:r w:rsidR="00E72757">
              <w:rPr>
                <w:sz w:val="28"/>
                <w:szCs w:val="28"/>
              </w:rPr>
              <w:t>3</w:t>
            </w:r>
            <w:r w:rsidRPr="00327991">
              <w:rPr>
                <w:sz w:val="28"/>
                <w:szCs w:val="28"/>
              </w:rPr>
              <w:t xml:space="preserve">.gada </w:t>
            </w:r>
            <w:r w:rsidR="00E72757">
              <w:rPr>
                <w:sz w:val="28"/>
                <w:szCs w:val="28"/>
              </w:rPr>
              <w:t>18.septembrī</w:t>
            </w:r>
            <w:r w:rsidRPr="00327991">
              <w:rPr>
                <w:sz w:val="28"/>
                <w:szCs w:val="28"/>
              </w:rPr>
              <w:t xml:space="preserve"> ar valstij piekritīgās mantas pieņemšanas</w:t>
            </w:r>
            <w:r w:rsidRPr="003A7CF6">
              <w:rPr>
                <w:sz w:val="28"/>
                <w:szCs w:val="28"/>
              </w:rPr>
              <w:t xml:space="preserve"> un nodošanas aktu Nr.0</w:t>
            </w:r>
            <w:r w:rsidR="00E72757">
              <w:rPr>
                <w:sz w:val="28"/>
                <w:szCs w:val="28"/>
              </w:rPr>
              <w:t>10106</w:t>
            </w:r>
            <w:r w:rsidRPr="003A7CF6">
              <w:rPr>
                <w:sz w:val="28"/>
                <w:szCs w:val="28"/>
              </w:rPr>
              <w:t>.</w:t>
            </w:r>
          </w:p>
          <w:p w:rsidR="00676EC3" w:rsidRPr="00002B31" w:rsidRDefault="004D6A7C" w:rsidP="00676EC3">
            <w:pPr>
              <w:spacing w:after="120"/>
              <w:ind w:firstLine="219"/>
              <w:jc w:val="both"/>
              <w:rPr>
                <w:b/>
                <w:sz w:val="28"/>
                <w:szCs w:val="28"/>
              </w:rPr>
            </w:pPr>
            <w:r>
              <w:rPr>
                <w:b/>
                <w:sz w:val="28"/>
                <w:szCs w:val="28"/>
              </w:rPr>
              <w:t>2</w:t>
            </w:r>
            <w:r w:rsidR="00676EC3" w:rsidRPr="00002B31">
              <w:rPr>
                <w:b/>
                <w:sz w:val="28"/>
                <w:szCs w:val="28"/>
              </w:rPr>
              <w:t>.6. Noma:</w:t>
            </w:r>
          </w:p>
          <w:p w:rsidR="00676EC3" w:rsidRPr="00002B31" w:rsidRDefault="00676EC3" w:rsidP="00676EC3">
            <w:pPr>
              <w:spacing w:after="120"/>
              <w:ind w:firstLine="720"/>
              <w:jc w:val="both"/>
              <w:rPr>
                <w:sz w:val="28"/>
                <w:szCs w:val="28"/>
              </w:rPr>
            </w:pPr>
            <w:r w:rsidRPr="00002B31">
              <w:rPr>
                <w:sz w:val="28"/>
                <w:szCs w:val="28"/>
              </w:rPr>
              <w:t>Objekts Nr.</w:t>
            </w:r>
            <w:r w:rsidR="00E72757">
              <w:rPr>
                <w:sz w:val="28"/>
                <w:szCs w:val="28"/>
              </w:rPr>
              <w:t>2</w:t>
            </w:r>
            <w:r w:rsidRPr="00002B31">
              <w:rPr>
                <w:sz w:val="28"/>
                <w:szCs w:val="28"/>
              </w:rPr>
              <w:t xml:space="preserve"> nav iznomāts.</w:t>
            </w:r>
          </w:p>
          <w:p w:rsidR="00676EC3" w:rsidRPr="00002B31" w:rsidRDefault="004D6A7C" w:rsidP="00676EC3">
            <w:pPr>
              <w:spacing w:after="120"/>
              <w:ind w:firstLine="219"/>
              <w:jc w:val="both"/>
              <w:rPr>
                <w:b/>
                <w:sz w:val="28"/>
                <w:szCs w:val="28"/>
              </w:rPr>
            </w:pPr>
            <w:r>
              <w:rPr>
                <w:b/>
                <w:sz w:val="28"/>
                <w:szCs w:val="28"/>
              </w:rPr>
              <w:t>2</w:t>
            </w:r>
            <w:r w:rsidR="00676EC3" w:rsidRPr="00002B31">
              <w:rPr>
                <w:b/>
                <w:sz w:val="28"/>
                <w:szCs w:val="28"/>
              </w:rPr>
              <w:t>.7. Pirmpirkuma tiesības:</w:t>
            </w:r>
          </w:p>
          <w:p w:rsidR="00676EC3" w:rsidRPr="006A1E83" w:rsidRDefault="00676EC3" w:rsidP="00676EC3">
            <w:pPr>
              <w:spacing w:after="120"/>
              <w:ind w:firstLine="720"/>
              <w:jc w:val="both"/>
              <w:rPr>
                <w:sz w:val="28"/>
                <w:szCs w:val="28"/>
              </w:rPr>
            </w:pPr>
            <w:r w:rsidRPr="006A1E83">
              <w:rPr>
                <w:sz w:val="28"/>
                <w:szCs w:val="28"/>
              </w:rPr>
              <w:t>Objektam Nr.</w:t>
            </w:r>
            <w:r w:rsidR="006A1E83" w:rsidRPr="006A1E83">
              <w:rPr>
                <w:sz w:val="28"/>
                <w:szCs w:val="28"/>
              </w:rPr>
              <w:t>2</w:t>
            </w:r>
            <w:r w:rsidRPr="006A1E83">
              <w:rPr>
                <w:sz w:val="28"/>
                <w:szCs w:val="28"/>
              </w:rPr>
              <w:t xml:space="preserve"> nav pirmpirkuma tiesīgās personas.</w:t>
            </w:r>
          </w:p>
          <w:p w:rsidR="008B0540" w:rsidRDefault="00FC02E7" w:rsidP="0086234F">
            <w:pPr>
              <w:pStyle w:val="BodyTextIndent"/>
              <w:tabs>
                <w:tab w:val="left" w:pos="2280"/>
              </w:tabs>
              <w:ind w:left="0" w:firstLine="669"/>
              <w:jc w:val="both"/>
              <w:rPr>
                <w:sz w:val="28"/>
                <w:szCs w:val="28"/>
              </w:rPr>
            </w:pPr>
            <w:r w:rsidRPr="006A1E83">
              <w:rPr>
                <w:sz w:val="28"/>
                <w:szCs w:val="28"/>
              </w:rPr>
              <w:t>Ministru kabineta rīkojuma projekts paredz nodot privatizā</w:t>
            </w:r>
            <w:r w:rsidR="0086234F">
              <w:rPr>
                <w:sz w:val="28"/>
                <w:szCs w:val="28"/>
              </w:rPr>
              <w:t xml:space="preserve">cijai un ierakstīt zemesgrāmatā </w:t>
            </w:r>
            <w:r w:rsidRPr="006A1E83">
              <w:rPr>
                <w:sz w:val="28"/>
                <w:szCs w:val="28"/>
              </w:rPr>
              <w:t xml:space="preserve">uz valsts vārda Privatizācijas aģentūras personā </w:t>
            </w:r>
            <w:r w:rsidR="007242F3">
              <w:rPr>
                <w:snapToGrid w:val="0"/>
                <w:sz w:val="28"/>
                <w:szCs w:val="28"/>
              </w:rPr>
              <w:t>Objektu Nr.1</w:t>
            </w:r>
            <w:r w:rsidR="00BB0C9D">
              <w:rPr>
                <w:snapToGrid w:val="0"/>
                <w:sz w:val="28"/>
                <w:szCs w:val="28"/>
              </w:rPr>
              <w:t xml:space="preserve"> un </w:t>
            </w:r>
            <w:r w:rsidR="007242F3">
              <w:rPr>
                <w:sz w:val="28"/>
                <w:szCs w:val="28"/>
              </w:rPr>
              <w:t>Objektu Nr.2</w:t>
            </w:r>
            <w:r w:rsidR="00B71FD1" w:rsidRPr="006A1E83">
              <w:rPr>
                <w:sz w:val="28"/>
                <w:szCs w:val="28"/>
              </w:rPr>
              <w:t>.</w:t>
            </w:r>
          </w:p>
          <w:p w:rsidR="00A75D00" w:rsidRPr="002F0D77" w:rsidRDefault="00A75D00" w:rsidP="002F0D77">
            <w:pPr>
              <w:spacing w:before="120"/>
              <w:ind w:firstLine="601"/>
              <w:jc w:val="both"/>
              <w:rPr>
                <w:rFonts w:eastAsia="Calibri"/>
                <w:sz w:val="28"/>
                <w:szCs w:val="28"/>
              </w:rPr>
            </w:pPr>
            <w:r>
              <w:rPr>
                <w:rFonts w:eastAsia="Calibri"/>
                <w:sz w:val="28"/>
                <w:szCs w:val="28"/>
              </w:rPr>
              <w:lastRenderedPageBreak/>
              <w:t>P</w:t>
            </w:r>
            <w:r w:rsidRPr="00384D13">
              <w:rPr>
                <w:rFonts w:eastAsia="Calibri"/>
                <w:sz w:val="28"/>
                <w:szCs w:val="28"/>
              </w:rPr>
              <w:t>ēc tam, kad Ministru kabinet</w:t>
            </w:r>
            <w:r w:rsidR="00ED2CB6">
              <w:rPr>
                <w:rFonts w:eastAsia="Calibri"/>
                <w:sz w:val="28"/>
                <w:szCs w:val="28"/>
              </w:rPr>
              <w:t>s</w:t>
            </w:r>
            <w:r w:rsidRPr="00384D13">
              <w:rPr>
                <w:rFonts w:eastAsia="Calibri"/>
                <w:sz w:val="28"/>
                <w:szCs w:val="28"/>
              </w:rPr>
              <w:t xml:space="preserve"> izdos rīkojumu par valsts īpašuma objektu nodošanu privatizācijai</w:t>
            </w:r>
            <w:r>
              <w:rPr>
                <w:rFonts w:eastAsia="Calibri"/>
                <w:sz w:val="28"/>
                <w:szCs w:val="28"/>
              </w:rPr>
              <w:t>, Privatizācijas aģentūra</w:t>
            </w:r>
            <w:r w:rsidRPr="00384D13">
              <w:rPr>
                <w:rFonts w:eastAsia="Calibri"/>
                <w:sz w:val="28"/>
                <w:szCs w:val="28"/>
              </w:rPr>
              <w:t xml:space="preserve"> </w:t>
            </w:r>
            <w:r>
              <w:rPr>
                <w:rFonts w:eastAsia="Calibri"/>
                <w:sz w:val="28"/>
                <w:szCs w:val="28"/>
              </w:rPr>
              <w:t>a</w:t>
            </w:r>
            <w:r w:rsidRPr="00384D13">
              <w:rPr>
                <w:rFonts w:eastAsia="Calibri"/>
                <w:sz w:val="28"/>
                <w:szCs w:val="28"/>
              </w:rPr>
              <w:t xml:space="preserve">tbilstoši likuma „Par valsts un pašvaldību īpašuma objektu privatizāciju” 13.panta pirmajai daļai veiks nepieciešamās darbības, lai </w:t>
            </w:r>
            <w:r>
              <w:rPr>
                <w:rFonts w:eastAsia="Calibri"/>
                <w:sz w:val="28"/>
                <w:szCs w:val="28"/>
              </w:rPr>
              <w:t xml:space="preserve">pārņemtu tos valdījumā un attiecīgi </w:t>
            </w:r>
            <w:r w:rsidRPr="00384D13">
              <w:rPr>
                <w:rFonts w:eastAsia="Calibri"/>
                <w:sz w:val="28"/>
                <w:szCs w:val="28"/>
              </w:rPr>
              <w:t>izpildītu Rīkojuma projekta 2.punktā noteikto uzdevumu</w:t>
            </w:r>
            <w:r>
              <w:rPr>
                <w:rFonts w:eastAsia="Calibri"/>
                <w:sz w:val="28"/>
                <w:szCs w:val="28"/>
              </w:rPr>
              <w:t xml:space="preserve">, </w:t>
            </w:r>
            <w:proofErr w:type="spellStart"/>
            <w:r>
              <w:rPr>
                <w:rFonts w:eastAsia="Calibri"/>
                <w:sz w:val="28"/>
                <w:szCs w:val="28"/>
              </w:rPr>
              <w:t>t.i</w:t>
            </w:r>
            <w:proofErr w:type="spellEnd"/>
            <w:r>
              <w:rPr>
                <w:rFonts w:eastAsia="Calibri"/>
                <w:sz w:val="28"/>
                <w:szCs w:val="28"/>
              </w:rPr>
              <w:t xml:space="preserve">. </w:t>
            </w:r>
            <w:r w:rsidRPr="00243E6C">
              <w:rPr>
                <w:sz w:val="28"/>
                <w:szCs w:val="28"/>
              </w:rPr>
              <w:t>ierakstī</w:t>
            </w:r>
            <w:r>
              <w:rPr>
                <w:sz w:val="28"/>
                <w:szCs w:val="28"/>
              </w:rPr>
              <w:t>s</w:t>
            </w:r>
            <w:r w:rsidRPr="00243E6C">
              <w:rPr>
                <w:sz w:val="28"/>
                <w:szCs w:val="28"/>
              </w:rPr>
              <w:t xml:space="preserve"> šī rīkojuma 1.punktā minētos valsts īpašuma objektus zemesgrāmatā uz valsts vārda </w:t>
            </w:r>
            <w:r>
              <w:rPr>
                <w:sz w:val="28"/>
                <w:szCs w:val="28"/>
              </w:rPr>
              <w:t>Privatizācijas aģentūras</w:t>
            </w:r>
            <w:r w:rsidRPr="00243E6C">
              <w:rPr>
                <w:sz w:val="28"/>
                <w:szCs w:val="28"/>
              </w:rPr>
              <w:t xml:space="preserve"> personā.</w:t>
            </w: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Pr="00BB1870" w:rsidRDefault="008B0540" w:rsidP="00FC02E7">
            <w:pPr>
              <w:pStyle w:val="FootnoteText"/>
              <w:rPr>
                <w:sz w:val="28"/>
                <w:szCs w:val="28"/>
              </w:rPr>
            </w:pPr>
            <w:r w:rsidRPr="00BB1870">
              <w:rPr>
                <w:sz w:val="28"/>
                <w:szCs w:val="28"/>
              </w:rPr>
              <w:t>Privatizācijas aģentūra.</w:t>
            </w: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Pr="00BB1870" w:rsidRDefault="008B0540" w:rsidP="00355733">
            <w:pPr>
              <w:pStyle w:val="naiskr"/>
              <w:spacing w:before="0" w:after="0"/>
              <w:rPr>
                <w:sz w:val="28"/>
                <w:szCs w:val="28"/>
              </w:rPr>
            </w:pPr>
            <w:r w:rsidRPr="00BB1870">
              <w:rPr>
                <w:sz w:val="28"/>
                <w:szCs w:val="28"/>
              </w:rPr>
              <w:t>Nav.</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8B0540" w:rsidRPr="00BB1870" w:rsidRDefault="008B0540" w:rsidP="00355733">
            <w:pPr>
              <w:pStyle w:val="naiskr"/>
              <w:spacing w:before="120" w:after="120"/>
              <w:jc w:val="both"/>
              <w:rPr>
                <w:iCs/>
                <w:sz w:val="28"/>
                <w:szCs w:val="28"/>
              </w:rPr>
            </w:pPr>
            <w:r w:rsidRPr="00BB1870">
              <w:rPr>
                <w:sz w:val="28"/>
                <w:szCs w:val="28"/>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BB1870" w:rsidRDefault="008B0540" w:rsidP="00355733">
            <w:pPr>
              <w:pStyle w:val="naiskr"/>
              <w:spacing w:before="0" w:after="0"/>
              <w:jc w:val="both"/>
              <w:rPr>
                <w:sz w:val="28"/>
                <w:szCs w:val="28"/>
              </w:rPr>
            </w:pPr>
            <w:r w:rsidRPr="00BB1870">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BB1870" w:rsidRDefault="008B0540" w:rsidP="00355733">
            <w:pPr>
              <w:pStyle w:val="naiskr"/>
              <w:spacing w:before="120" w:after="120"/>
              <w:rPr>
                <w:sz w:val="28"/>
                <w:szCs w:val="28"/>
              </w:rPr>
            </w:pPr>
            <w:r w:rsidRPr="00BB1870">
              <w:rPr>
                <w:sz w:val="28"/>
                <w:szCs w:val="28"/>
              </w:rPr>
              <w:t>Nav.</w:t>
            </w:r>
          </w:p>
          <w:p w:rsidR="008B0540" w:rsidRPr="00BB1870" w:rsidRDefault="008B0540" w:rsidP="00355733">
            <w:pPr>
              <w:pStyle w:val="naiskr"/>
              <w:spacing w:before="120" w:after="120"/>
              <w:rPr>
                <w:sz w:val="28"/>
                <w:szCs w:val="28"/>
              </w:rPr>
            </w:pPr>
          </w:p>
          <w:p w:rsidR="008B0540" w:rsidRPr="00BB1870" w:rsidRDefault="008B0540" w:rsidP="00355733">
            <w:pPr>
              <w:pStyle w:val="naiskr"/>
              <w:spacing w:before="120" w:after="120"/>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355733">
            <w:pPr>
              <w:pStyle w:val="naiskr"/>
              <w:spacing w:before="0" w:after="0"/>
              <w:rPr>
                <w:sz w:val="28"/>
                <w:szCs w:val="28"/>
              </w:rPr>
            </w:pPr>
            <w:r w:rsidRPr="0093291B">
              <w:rPr>
                <w:sz w:val="28"/>
                <w:szCs w:val="28"/>
              </w:rPr>
              <w:t>Nav.</w:t>
            </w:r>
          </w:p>
        </w:tc>
      </w:tr>
    </w:tbl>
    <w:p w:rsidR="008B0540" w:rsidRPr="0093291B" w:rsidRDefault="008B0540" w:rsidP="008B0540">
      <w:pPr>
        <w:spacing w:before="360" w:after="36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8B0540" w:rsidRPr="0093291B" w:rsidTr="00355733">
        <w:tc>
          <w:tcPr>
            <w:tcW w:w="10206" w:type="dxa"/>
            <w:gridSpan w:val="3"/>
            <w:tcBorders>
              <w:top w:val="single" w:sz="4" w:space="0" w:color="auto"/>
            </w:tcBorders>
          </w:tcPr>
          <w:p w:rsidR="008B0540" w:rsidRPr="0093291B" w:rsidRDefault="008B0540" w:rsidP="00355733">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8B0540" w:rsidRPr="0093291B" w:rsidTr="00A850DB">
        <w:trPr>
          <w:trHeight w:val="427"/>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1.</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izpildē iesaistītās </w:t>
            </w:r>
            <w:r w:rsidRPr="0093291B">
              <w:rPr>
                <w:sz w:val="28"/>
                <w:szCs w:val="28"/>
              </w:rPr>
              <w:lastRenderedPageBreak/>
              <w:t xml:space="preserve">institūcijas </w:t>
            </w:r>
          </w:p>
        </w:tc>
        <w:tc>
          <w:tcPr>
            <w:tcW w:w="5338" w:type="dxa"/>
          </w:tcPr>
          <w:p w:rsidR="008B0540" w:rsidRPr="0093291B" w:rsidRDefault="00434F35" w:rsidP="00355733">
            <w:pPr>
              <w:pStyle w:val="naiskr"/>
              <w:tabs>
                <w:tab w:val="left" w:pos="427"/>
                <w:tab w:val="left" w:pos="2628"/>
              </w:tabs>
              <w:spacing w:before="0" w:after="0"/>
              <w:ind w:left="70"/>
              <w:jc w:val="both"/>
              <w:rPr>
                <w:iCs/>
                <w:sz w:val="28"/>
                <w:szCs w:val="28"/>
              </w:rPr>
            </w:pPr>
            <w:r w:rsidRPr="00434F35">
              <w:rPr>
                <w:sz w:val="28"/>
                <w:szCs w:val="28"/>
              </w:rPr>
              <w:lastRenderedPageBreak/>
              <w:t xml:space="preserve">Ministru kabineta rīkojuma projekta izpildi </w:t>
            </w:r>
            <w:r w:rsidRPr="00434F35">
              <w:rPr>
                <w:sz w:val="28"/>
                <w:szCs w:val="28"/>
              </w:rPr>
              <w:lastRenderedPageBreak/>
              <w:t>nodrošinās Privatizācijas aģentūra.</w:t>
            </w:r>
          </w:p>
        </w:tc>
      </w:tr>
      <w:tr w:rsidR="008B0540" w:rsidRPr="0093291B" w:rsidTr="00A850DB">
        <w:trPr>
          <w:trHeight w:val="463"/>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lastRenderedPageBreak/>
              <w:t>2.</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rsidR="008B0540" w:rsidRPr="0093291B" w:rsidRDefault="008B0540" w:rsidP="00355733">
            <w:pPr>
              <w:pStyle w:val="naisnod"/>
              <w:spacing w:before="0" w:after="0"/>
              <w:ind w:left="57" w:right="57"/>
              <w:jc w:val="both"/>
              <w:rPr>
                <w:b w:val="0"/>
                <w:iCs/>
                <w:sz w:val="28"/>
                <w:szCs w:val="28"/>
              </w:rPr>
            </w:pPr>
            <w:r w:rsidRPr="0093291B">
              <w:rPr>
                <w:b w:val="0"/>
                <w:sz w:val="28"/>
                <w:szCs w:val="28"/>
              </w:rPr>
              <w:t>Projekts šo jomu neskar.</w:t>
            </w:r>
          </w:p>
        </w:tc>
      </w:tr>
      <w:tr w:rsidR="008B0540" w:rsidRPr="0093291B" w:rsidTr="00A850DB">
        <w:trPr>
          <w:trHeight w:val="725"/>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3.</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Projekta izpildes ietekme uz pārvaldes institucionālo struktūru.</w:t>
            </w:r>
          </w:p>
          <w:p w:rsidR="008B0540" w:rsidRPr="0093291B" w:rsidRDefault="008B0540" w:rsidP="00355733">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38" w:type="dxa"/>
          </w:tcPr>
          <w:p w:rsidR="008B0540" w:rsidRPr="0093291B" w:rsidRDefault="008B0540" w:rsidP="00355733">
            <w:pPr>
              <w:pStyle w:val="naisnod"/>
              <w:spacing w:before="0" w:after="0"/>
              <w:ind w:left="57" w:right="57"/>
              <w:jc w:val="both"/>
              <w:rPr>
                <w:b w:val="0"/>
                <w:sz w:val="28"/>
                <w:szCs w:val="28"/>
              </w:rPr>
            </w:pPr>
            <w:r w:rsidRPr="0093291B">
              <w:rPr>
                <w:b w:val="0"/>
                <w:sz w:val="28"/>
                <w:szCs w:val="28"/>
              </w:rPr>
              <w:t>Projekts šo jomu neskar.</w:t>
            </w:r>
          </w:p>
        </w:tc>
      </w:tr>
      <w:tr w:rsidR="008B0540" w:rsidRPr="0093291B" w:rsidTr="00A850DB">
        <w:trPr>
          <w:trHeight w:val="591"/>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3.</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Cita informācija</w:t>
            </w:r>
          </w:p>
        </w:tc>
        <w:tc>
          <w:tcPr>
            <w:tcW w:w="5338" w:type="dxa"/>
          </w:tcPr>
          <w:p w:rsidR="008B0540" w:rsidRPr="0093291B" w:rsidRDefault="008B0540" w:rsidP="00355733">
            <w:pPr>
              <w:pStyle w:val="naisnod"/>
              <w:spacing w:before="0" w:after="0"/>
              <w:ind w:left="57" w:right="57"/>
              <w:jc w:val="left"/>
              <w:rPr>
                <w:b w:val="0"/>
                <w:sz w:val="28"/>
                <w:szCs w:val="28"/>
                <w:highlight w:val="yellow"/>
              </w:rPr>
            </w:pPr>
            <w:r w:rsidRPr="0093291B">
              <w:rPr>
                <w:b w:val="0"/>
                <w:sz w:val="28"/>
                <w:szCs w:val="28"/>
              </w:rPr>
              <w:t>Nav.</w:t>
            </w:r>
          </w:p>
        </w:tc>
      </w:tr>
    </w:tbl>
    <w:p w:rsidR="00FD2058" w:rsidRPr="0093291B" w:rsidRDefault="00FD2058" w:rsidP="00FD2058">
      <w:pPr>
        <w:spacing w:before="360" w:after="360"/>
        <w:ind w:firstLine="720"/>
        <w:rPr>
          <w:b/>
          <w:sz w:val="28"/>
          <w:szCs w:val="28"/>
        </w:rPr>
      </w:pPr>
      <w:r w:rsidRPr="0093291B">
        <w:rPr>
          <w:b/>
          <w:sz w:val="28"/>
          <w:szCs w:val="28"/>
        </w:rPr>
        <w:t>Anotācijas III, IV, V un VI sadaļa – projekts šīs jomas neskar.</w:t>
      </w:r>
    </w:p>
    <w:p w:rsidR="008B0540" w:rsidRPr="0093291B" w:rsidRDefault="008B0540" w:rsidP="008B0540">
      <w:pPr>
        <w:pStyle w:val="naisf"/>
        <w:tabs>
          <w:tab w:val="left" w:pos="6804"/>
        </w:tabs>
        <w:spacing w:before="0" w:after="0"/>
        <w:ind w:firstLine="720"/>
        <w:rPr>
          <w:sz w:val="26"/>
          <w:szCs w:val="26"/>
        </w:rPr>
      </w:pPr>
    </w:p>
    <w:p w:rsidR="00F60F6F" w:rsidRPr="00F60F6F" w:rsidRDefault="00F60F6F" w:rsidP="008B0540">
      <w:pPr>
        <w:tabs>
          <w:tab w:val="left" w:pos="7938"/>
        </w:tabs>
        <w:rPr>
          <w:b/>
          <w:sz w:val="28"/>
          <w:szCs w:val="28"/>
        </w:rPr>
      </w:pPr>
    </w:p>
    <w:p w:rsidR="00F60F6F" w:rsidRPr="00F60F6F" w:rsidRDefault="00F60F6F" w:rsidP="00F60F6F">
      <w:pPr>
        <w:tabs>
          <w:tab w:val="left" w:pos="6946"/>
        </w:tabs>
        <w:rPr>
          <w:b/>
          <w:sz w:val="28"/>
          <w:szCs w:val="28"/>
        </w:rPr>
      </w:pPr>
      <w:r>
        <w:rPr>
          <w:b/>
          <w:sz w:val="28"/>
          <w:szCs w:val="28"/>
        </w:rPr>
        <w:t>Ekonomikas ministrs</w:t>
      </w:r>
      <w:r>
        <w:rPr>
          <w:b/>
          <w:sz w:val="28"/>
          <w:szCs w:val="28"/>
        </w:rPr>
        <w:tab/>
      </w:r>
      <w:r w:rsidRPr="00F60F6F">
        <w:rPr>
          <w:b/>
          <w:sz w:val="28"/>
          <w:szCs w:val="28"/>
        </w:rPr>
        <w:t>V.Dombrovskis</w:t>
      </w:r>
    </w:p>
    <w:p w:rsidR="00F60F6F" w:rsidRPr="00F60F6F" w:rsidRDefault="00F60F6F" w:rsidP="00F60F6F">
      <w:pPr>
        <w:tabs>
          <w:tab w:val="left" w:pos="7513"/>
        </w:tabs>
        <w:rPr>
          <w:b/>
          <w:sz w:val="28"/>
          <w:szCs w:val="28"/>
        </w:rPr>
      </w:pPr>
    </w:p>
    <w:p w:rsidR="00F60F6F" w:rsidRPr="00F60F6F" w:rsidRDefault="00F60F6F" w:rsidP="00F60F6F">
      <w:pPr>
        <w:tabs>
          <w:tab w:val="left" w:pos="6946"/>
        </w:tabs>
        <w:rPr>
          <w:b/>
          <w:sz w:val="28"/>
          <w:szCs w:val="28"/>
        </w:rPr>
      </w:pPr>
      <w:r w:rsidRPr="00F60F6F">
        <w:rPr>
          <w:b/>
          <w:sz w:val="28"/>
          <w:szCs w:val="28"/>
        </w:rPr>
        <w:t>Vīza: Valsts sekretārs</w:t>
      </w:r>
      <w:r w:rsidRPr="00F60F6F">
        <w:rPr>
          <w:b/>
          <w:sz w:val="28"/>
          <w:szCs w:val="28"/>
        </w:rPr>
        <w:tab/>
        <w:t>M.Lazdovskis</w:t>
      </w:r>
    </w:p>
    <w:p w:rsidR="008B0540" w:rsidRPr="0093291B" w:rsidRDefault="008B0540" w:rsidP="008B0540">
      <w:pPr>
        <w:tabs>
          <w:tab w:val="left" w:pos="7938"/>
        </w:tabs>
        <w:rPr>
          <w:sz w:val="22"/>
          <w:szCs w:val="22"/>
        </w:rPr>
      </w:pPr>
    </w:p>
    <w:p w:rsidR="00F60F6F" w:rsidRDefault="00F60F6F" w:rsidP="00FD2058">
      <w:pPr>
        <w:rPr>
          <w:rFonts w:eastAsiaTheme="minorHAnsi"/>
          <w:sz w:val="28"/>
          <w:szCs w:val="28"/>
          <w:lang w:eastAsia="en-US"/>
        </w:rPr>
      </w:pPr>
    </w:p>
    <w:p w:rsidR="00F60F6F" w:rsidRDefault="00F60F6F" w:rsidP="00FD2058">
      <w:pPr>
        <w:rPr>
          <w:rFonts w:eastAsiaTheme="minorHAnsi"/>
          <w:sz w:val="28"/>
          <w:szCs w:val="28"/>
          <w:lang w:eastAsia="en-US"/>
        </w:rPr>
      </w:pPr>
    </w:p>
    <w:p w:rsidR="00FD2058" w:rsidRPr="00FD2058" w:rsidRDefault="00E35006" w:rsidP="00FD2058">
      <w:pPr>
        <w:rPr>
          <w:rFonts w:eastAsiaTheme="minorHAnsi"/>
          <w:sz w:val="28"/>
          <w:szCs w:val="28"/>
          <w:lang w:eastAsia="en-US"/>
        </w:rPr>
      </w:pPr>
      <w:r>
        <w:rPr>
          <w:rFonts w:eastAsiaTheme="minorHAnsi"/>
          <w:sz w:val="28"/>
          <w:szCs w:val="28"/>
          <w:lang w:eastAsia="en-US"/>
        </w:rPr>
        <w:t>11.06</w:t>
      </w:r>
      <w:r w:rsidR="00F60F6F">
        <w:rPr>
          <w:rFonts w:eastAsiaTheme="minorHAnsi"/>
          <w:sz w:val="28"/>
          <w:szCs w:val="28"/>
          <w:lang w:eastAsia="en-US"/>
        </w:rPr>
        <w:t>.2014. 1</w:t>
      </w:r>
      <w:r w:rsidR="0011392D">
        <w:rPr>
          <w:rFonts w:eastAsiaTheme="minorHAnsi"/>
          <w:sz w:val="28"/>
          <w:szCs w:val="28"/>
          <w:lang w:eastAsia="en-US"/>
        </w:rPr>
        <w:t>3</w:t>
      </w:r>
      <w:r w:rsidR="00F60F6F">
        <w:rPr>
          <w:rFonts w:eastAsiaTheme="minorHAnsi"/>
          <w:sz w:val="28"/>
          <w:szCs w:val="28"/>
          <w:lang w:eastAsia="en-US"/>
        </w:rPr>
        <w:t>:</w:t>
      </w:r>
      <w:r w:rsidR="0011392D">
        <w:rPr>
          <w:rFonts w:eastAsiaTheme="minorHAnsi"/>
          <w:sz w:val="28"/>
          <w:szCs w:val="28"/>
          <w:lang w:eastAsia="en-US"/>
        </w:rPr>
        <w:t>40</w:t>
      </w:r>
    </w:p>
    <w:p w:rsidR="00FD2058" w:rsidRPr="00FD2058" w:rsidRDefault="0011392D" w:rsidP="00FD2058">
      <w:pPr>
        <w:rPr>
          <w:rFonts w:eastAsiaTheme="minorHAnsi"/>
          <w:sz w:val="28"/>
          <w:szCs w:val="28"/>
          <w:lang w:eastAsia="en-US"/>
        </w:rPr>
      </w:pPr>
      <w:r>
        <w:rPr>
          <w:rFonts w:eastAsiaTheme="minorHAnsi"/>
          <w:sz w:val="28"/>
          <w:szCs w:val="28"/>
          <w:lang w:eastAsia="en-US"/>
        </w:rPr>
        <w:t>2148</w:t>
      </w:r>
      <w:bookmarkStart w:id="0" w:name="_GoBack"/>
      <w:bookmarkEnd w:id="0"/>
    </w:p>
    <w:p w:rsidR="00FD2058" w:rsidRPr="00FD2058" w:rsidRDefault="00FD2058" w:rsidP="00FD2058">
      <w:pPr>
        <w:rPr>
          <w:rFonts w:eastAsiaTheme="minorHAnsi"/>
          <w:sz w:val="28"/>
          <w:szCs w:val="28"/>
          <w:lang w:eastAsia="en-US"/>
        </w:rPr>
      </w:pPr>
      <w:r w:rsidRPr="00FD2058">
        <w:rPr>
          <w:rFonts w:eastAsiaTheme="minorHAnsi"/>
          <w:sz w:val="28"/>
          <w:szCs w:val="28"/>
          <w:lang w:eastAsia="en-US"/>
        </w:rPr>
        <w:t xml:space="preserve">Drāke, 67013162, </w:t>
      </w:r>
    </w:p>
    <w:p w:rsidR="00FD2058" w:rsidRPr="00FD2058" w:rsidRDefault="00FD2058" w:rsidP="00FD2058">
      <w:pPr>
        <w:rPr>
          <w:rFonts w:eastAsiaTheme="minorHAnsi"/>
          <w:sz w:val="28"/>
          <w:szCs w:val="28"/>
          <w:lang w:eastAsia="en-US"/>
        </w:rPr>
      </w:pPr>
      <w:r w:rsidRPr="00FD2058">
        <w:rPr>
          <w:rFonts w:eastAsiaTheme="minorHAnsi"/>
          <w:sz w:val="28"/>
          <w:szCs w:val="28"/>
          <w:lang w:eastAsia="en-US"/>
        </w:rPr>
        <w:t>Martins.Drake@em.gov.lv</w:t>
      </w:r>
    </w:p>
    <w:p w:rsidR="008B0540" w:rsidRPr="0093291B" w:rsidRDefault="008B0540" w:rsidP="008B0540">
      <w:pPr>
        <w:pStyle w:val="BlockText"/>
        <w:spacing w:before="0" w:beforeAutospacing="0" w:after="0" w:afterAutospacing="0"/>
        <w:jc w:val="both"/>
        <w:rPr>
          <w:color w:val="auto"/>
          <w:sz w:val="20"/>
          <w:szCs w:val="20"/>
        </w:rPr>
      </w:pPr>
    </w:p>
    <w:sectPr w:rsidR="008B0540" w:rsidRPr="0093291B" w:rsidSect="00F60F6F">
      <w:headerReference w:type="even" r:id="rId9"/>
      <w:headerReference w:type="default" r:id="rId10"/>
      <w:footerReference w:type="default" r:id="rId11"/>
      <w:footerReference w:type="first" r:id="rId12"/>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73" w:rsidRDefault="00994173" w:rsidP="008B0540">
      <w:r>
        <w:separator/>
      </w:r>
    </w:p>
  </w:endnote>
  <w:endnote w:type="continuationSeparator" w:id="0">
    <w:p w:rsidR="00994173" w:rsidRDefault="00994173"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FC02E7" w:rsidRDefault="00590082" w:rsidP="008B0540">
    <w:pPr>
      <w:pStyle w:val="Footer"/>
      <w:jc w:val="both"/>
      <w:rPr>
        <w:b/>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D1DF1">
      <w:rPr>
        <w:noProof/>
        <w:sz w:val="20"/>
        <w:szCs w:val="20"/>
      </w:rPr>
      <w:t>EMAnot_</w:t>
    </w:r>
    <w:r w:rsidR="00E35006">
      <w:rPr>
        <w:noProof/>
        <w:sz w:val="20"/>
        <w:szCs w:val="20"/>
      </w:rPr>
      <w:t>11</w:t>
    </w:r>
    <w:r w:rsidR="00DD1DF1">
      <w:rPr>
        <w:noProof/>
        <w:sz w:val="20"/>
        <w:szCs w:val="20"/>
      </w:rPr>
      <w:t>0</w:t>
    </w:r>
    <w:r w:rsidR="00E35006">
      <w:rPr>
        <w:noProof/>
        <w:sz w:val="20"/>
        <w:szCs w:val="20"/>
      </w:rPr>
      <w:t>6</w:t>
    </w:r>
    <w:r w:rsidR="00DD1DF1">
      <w:rPr>
        <w:noProof/>
        <w:sz w:val="20"/>
        <w:szCs w:val="20"/>
      </w:rPr>
      <w:t>14_Varpas_Saldus</w:t>
    </w:r>
    <w:r>
      <w:rPr>
        <w:sz w:val="20"/>
        <w:szCs w:val="20"/>
      </w:rPr>
      <w:fldChar w:fldCharType="end"/>
    </w:r>
    <w:r w:rsidR="008B0540" w:rsidRPr="008B0540">
      <w:rPr>
        <w:sz w:val="20"/>
        <w:szCs w:val="20"/>
      </w:rPr>
      <w:t xml:space="preserve">; </w:t>
    </w:r>
    <w:r w:rsidR="00817E28" w:rsidRPr="00AF0649">
      <w:rPr>
        <w:sz w:val="20"/>
        <w:szCs w:val="20"/>
      </w:rPr>
      <w:t>Ministru kabineta rīkojuma projekta “Par valsts īpašuma objekt</w:t>
    </w:r>
    <w:r w:rsidR="00DF2297">
      <w:rPr>
        <w:sz w:val="20"/>
        <w:szCs w:val="20"/>
      </w:rPr>
      <w:t>u</w:t>
    </w:r>
    <w:r w:rsidR="00817E28">
      <w:rPr>
        <w:sz w:val="20"/>
        <w:szCs w:val="20"/>
      </w:rPr>
      <w:t xml:space="preserve"> </w:t>
    </w:r>
    <w:r w:rsidR="00DB1BEE">
      <w:rPr>
        <w:sz w:val="20"/>
        <w:szCs w:val="20"/>
      </w:rPr>
      <w:t xml:space="preserve">Jaunlutriņu pagastā, Saldus novadā, </w:t>
    </w:r>
    <w:r w:rsidR="00817E28" w:rsidRPr="00AF0649">
      <w:rPr>
        <w:sz w:val="20"/>
        <w:szCs w:val="20"/>
      </w:rPr>
      <w:t>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8B0540" w:rsidRDefault="00590082" w:rsidP="008B0540">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35006">
      <w:rPr>
        <w:noProof/>
        <w:sz w:val="20"/>
        <w:szCs w:val="20"/>
      </w:rPr>
      <w:t>EMAnot_1106</w:t>
    </w:r>
    <w:r w:rsidR="00DD1DF1">
      <w:rPr>
        <w:noProof/>
        <w:sz w:val="20"/>
        <w:szCs w:val="20"/>
      </w:rPr>
      <w:t>14_Varpas_Saldus</w:t>
    </w:r>
    <w:r>
      <w:rPr>
        <w:sz w:val="20"/>
        <w:szCs w:val="20"/>
      </w:rPr>
      <w:fldChar w:fldCharType="end"/>
    </w:r>
    <w:r w:rsidR="008B0540" w:rsidRPr="008B0540">
      <w:rPr>
        <w:sz w:val="20"/>
        <w:szCs w:val="20"/>
      </w:rPr>
      <w:t xml:space="preserve">; </w:t>
    </w:r>
    <w:r w:rsidR="00AF0649" w:rsidRPr="00AF0649">
      <w:rPr>
        <w:sz w:val="20"/>
        <w:szCs w:val="20"/>
      </w:rPr>
      <w:t>Ministru kabineta rīkojuma projekta “Par valsts īpašuma objekt</w:t>
    </w:r>
    <w:r w:rsidR="006E49DE">
      <w:rPr>
        <w:sz w:val="20"/>
        <w:szCs w:val="20"/>
      </w:rPr>
      <w:t>u</w:t>
    </w:r>
    <w:r w:rsidR="00817E28">
      <w:rPr>
        <w:sz w:val="20"/>
        <w:szCs w:val="20"/>
      </w:rPr>
      <w:t xml:space="preserve"> </w:t>
    </w:r>
    <w:r w:rsidR="00DB1BEE">
      <w:rPr>
        <w:sz w:val="20"/>
        <w:szCs w:val="20"/>
      </w:rPr>
      <w:t xml:space="preserve">Jaunlutriņu pagastā, Saldus novadā, </w:t>
    </w:r>
    <w:r w:rsidR="00AF0649" w:rsidRPr="00AF0649">
      <w:rPr>
        <w:sz w:val="20"/>
        <w:szCs w:val="20"/>
      </w:rPr>
      <w:t>nodošanu privat</w:t>
    </w:r>
    <w:r w:rsidR="00FC02E7">
      <w:rPr>
        <w:sz w:val="20"/>
        <w:szCs w:val="20"/>
      </w:rPr>
      <w:t>izācijai</w:t>
    </w:r>
    <w:r w:rsidR="00AF0649" w:rsidRPr="00AF0649">
      <w:rPr>
        <w:sz w:val="20"/>
        <w:szCs w:val="20"/>
      </w:rPr>
      <w:t>”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73" w:rsidRDefault="00994173" w:rsidP="008B0540">
      <w:r>
        <w:separator/>
      </w:r>
    </w:p>
  </w:footnote>
  <w:footnote w:type="continuationSeparator" w:id="0">
    <w:p w:rsidR="00994173" w:rsidRDefault="00994173"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994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92D">
      <w:rPr>
        <w:rStyle w:val="PageNumber"/>
        <w:noProof/>
      </w:rPr>
      <w:t>2</w:t>
    </w:r>
    <w:r>
      <w:rPr>
        <w:rStyle w:val="PageNumber"/>
      </w:rPr>
      <w:fldChar w:fldCharType="end"/>
    </w:r>
  </w:p>
  <w:p w:rsidR="00DE1C13" w:rsidRDefault="00994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2">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4"/>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2B31"/>
    <w:rsid w:val="00002D53"/>
    <w:rsid w:val="000078CA"/>
    <w:rsid w:val="00010D90"/>
    <w:rsid w:val="00031EB7"/>
    <w:rsid w:val="00057633"/>
    <w:rsid w:val="00065C57"/>
    <w:rsid w:val="000919A1"/>
    <w:rsid w:val="00092FF7"/>
    <w:rsid w:val="000A4C3D"/>
    <w:rsid w:val="000C401F"/>
    <w:rsid w:val="000C70D5"/>
    <w:rsid w:val="0011392D"/>
    <w:rsid w:val="00115E8D"/>
    <w:rsid w:val="00116FBE"/>
    <w:rsid w:val="00151C42"/>
    <w:rsid w:val="00155612"/>
    <w:rsid w:val="00166978"/>
    <w:rsid w:val="00167E87"/>
    <w:rsid w:val="0017246D"/>
    <w:rsid w:val="00183CB7"/>
    <w:rsid w:val="001927B8"/>
    <w:rsid w:val="001A6146"/>
    <w:rsid w:val="001C5982"/>
    <w:rsid w:val="001C5F95"/>
    <w:rsid w:val="00212D96"/>
    <w:rsid w:val="00223863"/>
    <w:rsid w:val="00266872"/>
    <w:rsid w:val="002A61B0"/>
    <w:rsid w:val="002D1CF6"/>
    <w:rsid w:val="002F0D77"/>
    <w:rsid w:val="003169B3"/>
    <w:rsid w:val="00327991"/>
    <w:rsid w:val="00340F71"/>
    <w:rsid w:val="00351532"/>
    <w:rsid w:val="003563E0"/>
    <w:rsid w:val="00360C68"/>
    <w:rsid w:val="003762C7"/>
    <w:rsid w:val="0037754B"/>
    <w:rsid w:val="00380DD1"/>
    <w:rsid w:val="0038153C"/>
    <w:rsid w:val="00384D13"/>
    <w:rsid w:val="0039507B"/>
    <w:rsid w:val="003A7CF6"/>
    <w:rsid w:val="003D026D"/>
    <w:rsid w:val="003E7330"/>
    <w:rsid w:val="00434F35"/>
    <w:rsid w:val="00436DDA"/>
    <w:rsid w:val="004472F7"/>
    <w:rsid w:val="0045508E"/>
    <w:rsid w:val="004C3F6B"/>
    <w:rsid w:val="004D3733"/>
    <w:rsid w:val="004D6A7C"/>
    <w:rsid w:val="004F2CE4"/>
    <w:rsid w:val="004F2EEE"/>
    <w:rsid w:val="00512AEC"/>
    <w:rsid w:val="005215CC"/>
    <w:rsid w:val="005360C1"/>
    <w:rsid w:val="005660C2"/>
    <w:rsid w:val="00573D39"/>
    <w:rsid w:val="00576FAA"/>
    <w:rsid w:val="005815C3"/>
    <w:rsid w:val="00590082"/>
    <w:rsid w:val="00597CE3"/>
    <w:rsid w:val="005E1737"/>
    <w:rsid w:val="005E4193"/>
    <w:rsid w:val="005F30E3"/>
    <w:rsid w:val="005F3D92"/>
    <w:rsid w:val="006272B7"/>
    <w:rsid w:val="006321BB"/>
    <w:rsid w:val="00646DC0"/>
    <w:rsid w:val="006533DC"/>
    <w:rsid w:val="00676EC3"/>
    <w:rsid w:val="006874CF"/>
    <w:rsid w:val="006952BE"/>
    <w:rsid w:val="006A1E83"/>
    <w:rsid w:val="006A6DFB"/>
    <w:rsid w:val="006B0F24"/>
    <w:rsid w:val="006C733F"/>
    <w:rsid w:val="006D065B"/>
    <w:rsid w:val="006D28A1"/>
    <w:rsid w:val="006D590A"/>
    <w:rsid w:val="006D70BA"/>
    <w:rsid w:val="006E073E"/>
    <w:rsid w:val="006E49DE"/>
    <w:rsid w:val="006E6C60"/>
    <w:rsid w:val="00700312"/>
    <w:rsid w:val="007242F3"/>
    <w:rsid w:val="0073516B"/>
    <w:rsid w:val="00754998"/>
    <w:rsid w:val="00767950"/>
    <w:rsid w:val="00775269"/>
    <w:rsid w:val="0079278F"/>
    <w:rsid w:val="00794AF9"/>
    <w:rsid w:val="0080054C"/>
    <w:rsid w:val="00806948"/>
    <w:rsid w:val="00817E28"/>
    <w:rsid w:val="00831DDE"/>
    <w:rsid w:val="00855DCE"/>
    <w:rsid w:val="00856FB3"/>
    <w:rsid w:val="0086234F"/>
    <w:rsid w:val="00884B33"/>
    <w:rsid w:val="00885693"/>
    <w:rsid w:val="008866A5"/>
    <w:rsid w:val="008B0540"/>
    <w:rsid w:val="008B4A0E"/>
    <w:rsid w:val="008D002C"/>
    <w:rsid w:val="008E35FE"/>
    <w:rsid w:val="008F0460"/>
    <w:rsid w:val="00942D11"/>
    <w:rsid w:val="00947D51"/>
    <w:rsid w:val="009542E5"/>
    <w:rsid w:val="00962D19"/>
    <w:rsid w:val="0098188F"/>
    <w:rsid w:val="009826F8"/>
    <w:rsid w:val="00983E11"/>
    <w:rsid w:val="00994173"/>
    <w:rsid w:val="00995751"/>
    <w:rsid w:val="009A5894"/>
    <w:rsid w:val="009D0566"/>
    <w:rsid w:val="009E2F52"/>
    <w:rsid w:val="009F415F"/>
    <w:rsid w:val="00A06D42"/>
    <w:rsid w:val="00A52149"/>
    <w:rsid w:val="00A60492"/>
    <w:rsid w:val="00A71710"/>
    <w:rsid w:val="00A75D00"/>
    <w:rsid w:val="00A850DB"/>
    <w:rsid w:val="00A95646"/>
    <w:rsid w:val="00AA6CD7"/>
    <w:rsid w:val="00AC22EE"/>
    <w:rsid w:val="00AC30DC"/>
    <w:rsid w:val="00AE34B1"/>
    <w:rsid w:val="00AF0649"/>
    <w:rsid w:val="00B22F77"/>
    <w:rsid w:val="00B6257C"/>
    <w:rsid w:val="00B71FD1"/>
    <w:rsid w:val="00B744AB"/>
    <w:rsid w:val="00BB0C9D"/>
    <w:rsid w:val="00BB1870"/>
    <w:rsid w:val="00BE254F"/>
    <w:rsid w:val="00BF5938"/>
    <w:rsid w:val="00C02571"/>
    <w:rsid w:val="00C22E6D"/>
    <w:rsid w:val="00C31335"/>
    <w:rsid w:val="00C35C3F"/>
    <w:rsid w:val="00C45E48"/>
    <w:rsid w:val="00C5340E"/>
    <w:rsid w:val="00C87F87"/>
    <w:rsid w:val="00C900BB"/>
    <w:rsid w:val="00C94891"/>
    <w:rsid w:val="00CA17E5"/>
    <w:rsid w:val="00CB6F24"/>
    <w:rsid w:val="00CC2F1F"/>
    <w:rsid w:val="00CE10AD"/>
    <w:rsid w:val="00CE177E"/>
    <w:rsid w:val="00CF1215"/>
    <w:rsid w:val="00D01DFA"/>
    <w:rsid w:val="00D0401B"/>
    <w:rsid w:val="00D46B92"/>
    <w:rsid w:val="00D472CC"/>
    <w:rsid w:val="00D50DC9"/>
    <w:rsid w:val="00D66CC1"/>
    <w:rsid w:val="00D7612C"/>
    <w:rsid w:val="00D77BDD"/>
    <w:rsid w:val="00DB180D"/>
    <w:rsid w:val="00DB1BEE"/>
    <w:rsid w:val="00DB24D5"/>
    <w:rsid w:val="00DB7F58"/>
    <w:rsid w:val="00DD1DF1"/>
    <w:rsid w:val="00DD3E68"/>
    <w:rsid w:val="00DE2B81"/>
    <w:rsid w:val="00DE3D55"/>
    <w:rsid w:val="00DE3E3A"/>
    <w:rsid w:val="00DF2297"/>
    <w:rsid w:val="00DF4EBC"/>
    <w:rsid w:val="00E17E95"/>
    <w:rsid w:val="00E35006"/>
    <w:rsid w:val="00E42E3A"/>
    <w:rsid w:val="00E445B7"/>
    <w:rsid w:val="00E51C38"/>
    <w:rsid w:val="00E63ED1"/>
    <w:rsid w:val="00E72757"/>
    <w:rsid w:val="00EB0E8E"/>
    <w:rsid w:val="00EB5D8A"/>
    <w:rsid w:val="00EB63A1"/>
    <w:rsid w:val="00EC596C"/>
    <w:rsid w:val="00EC7AF1"/>
    <w:rsid w:val="00ED0593"/>
    <w:rsid w:val="00ED2CB6"/>
    <w:rsid w:val="00EE4216"/>
    <w:rsid w:val="00F0481B"/>
    <w:rsid w:val="00F1097C"/>
    <w:rsid w:val="00F2701C"/>
    <w:rsid w:val="00F530C5"/>
    <w:rsid w:val="00F6002F"/>
    <w:rsid w:val="00F60F6F"/>
    <w:rsid w:val="00F71C84"/>
    <w:rsid w:val="00F76C36"/>
    <w:rsid w:val="00F77966"/>
    <w:rsid w:val="00F85037"/>
    <w:rsid w:val="00FC02E7"/>
    <w:rsid w:val="00FC58CC"/>
    <w:rsid w:val="00FC7BD1"/>
    <w:rsid w:val="00FD2058"/>
    <w:rsid w:val="00FD495A"/>
    <w:rsid w:val="00FF0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8370-4EE3-4E1E-A3AF-F5417CF3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10654</Words>
  <Characters>6074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5</cp:revision>
  <cp:lastPrinted>2014-05-19T07:44:00Z</cp:lastPrinted>
  <dcterms:created xsi:type="dcterms:W3CDTF">2014-06-11T09:42:00Z</dcterms:created>
  <dcterms:modified xsi:type="dcterms:W3CDTF">2014-06-11T10:50:00Z</dcterms:modified>
</cp:coreProperties>
</file>