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2E" w:rsidRDefault="00B0692E" w:rsidP="00F5251C">
      <w:pPr>
        <w:pStyle w:val="naisvisr"/>
        <w:spacing w:before="0" w:after="0" w:line="20" w:lineRule="atLeast"/>
        <w:ind w:right="960"/>
        <w:jc w:val="right"/>
        <w:rPr>
          <w:b w:val="0"/>
          <w:color w:val="000000" w:themeColor="text1"/>
          <w:sz w:val="20"/>
          <w:szCs w:val="20"/>
        </w:rPr>
      </w:pPr>
      <w:bookmarkStart w:id="0" w:name="OLE_LINK7"/>
      <w:bookmarkStart w:id="1" w:name="OLE_LINK8"/>
      <w:bookmarkStart w:id="2" w:name="OLE_LINK10"/>
      <w:bookmarkStart w:id="3" w:name="OLE_LINK11"/>
      <w:bookmarkStart w:id="4" w:name="OLE_LINK1"/>
    </w:p>
    <w:p w:rsidR="003677EE" w:rsidRPr="005C62C1" w:rsidRDefault="003A4CAB" w:rsidP="006F2BD7">
      <w:pPr>
        <w:pStyle w:val="naisvisr"/>
        <w:spacing w:before="0" w:after="0" w:line="20" w:lineRule="atLeast"/>
        <w:ind w:right="-2"/>
        <w:jc w:val="right"/>
        <w:rPr>
          <w:b w:val="0"/>
          <w:color w:val="000000" w:themeColor="text1"/>
          <w:sz w:val="24"/>
          <w:szCs w:val="24"/>
        </w:rPr>
      </w:pPr>
      <w:bookmarkStart w:id="5" w:name="OLE_LINK2"/>
      <w:bookmarkStart w:id="6" w:name="OLE_LINK3"/>
      <w:r>
        <w:rPr>
          <w:b w:val="0"/>
          <w:color w:val="000000" w:themeColor="text1"/>
          <w:sz w:val="24"/>
          <w:szCs w:val="24"/>
        </w:rPr>
        <w:t>2</w:t>
      </w:r>
      <w:r w:rsidR="00C324C4" w:rsidRPr="005C62C1">
        <w:rPr>
          <w:b w:val="0"/>
          <w:color w:val="000000" w:themeColor="text1"/>
          <w:sz w:val="24"/>
          <w:szCs w:val="24"/>
        </w:rPr>
        <w:t>.p</w:t>
      </w:r>
      <w:r w:rsidR="000E5A17" w:rsidRPr="005C62C1">
        <w:rPr>
          <w:b w:val="0"/>
          <w:color w:val="000000" w:themeColor="text1"/>
          <w:sz w:val="24"/>
          <w:szCs w:val="24"/>
        </w:rPr>
        <w:t xml:space="preserve">ielikums </w:t>
      </w:r>
      <w:r w:rsidR="003677EE" w:rsidRPr="005C62C1">
        <w:rPr>
          <w:b w:val="0"/>
          <w:color w:val="000000" w:themeColor="text1"/>
          <w:sz w:val="24"/>
          <w:szCs w:val="24"/>
        </w:rPr>
        <w:t>Ministru kabineta rīkojuma projekta</w:t>
      </w:r>
    </w:p>
    <w:p w:rsidR="006F2BD7" w:rsidRDefault="003677EE" w:rsidP="006F2BD7">
      <w:pPr>
        <w:pStyle w:val="naisvisr"/>
        <w:spacing w:before="0" w:after="0" w:line="20" w:lineRule="atLeast"/>
        <w:ind w:right="-2"/>
        <w:jc w:val="right"/>
        <w:rPr>
          <w:b w:val="0"/>
          <w:color w:val="000000" w:themeColor="text1"/>
          <w:sz w:val="24"/>
          <w:szCs w:val="24"/>
        </w:rPr>
      </w:pPr>
      <w:r w:rsidRPr="005C62C1">
        <w:rPr>
          <w:b w:val="0"/>
          <w:color w:val="000000" w:themeColor="text1"/>
          <w:sz w:val="24"/>
          <w:szCs w:val="24"/>
        </w:rPr>
        <w:t>„</w:t>
      </w:r>
      <w:r w:rsidR="00862A50" w:rsidRPr="005C62C1">
        <w:rPr>
          <w:b w:val="0"/>
          <w:color w:val="000000" w:themeColor="text1"/>
          <w:sz w:val="24"/>
          <w:szCs w:val="24"/>
        </w:rPr>
        <w:t>Par finansējuma piešķiršanu Rīgas pils Priekšpils</w:t>
      </w:r>
      <w:r w:rsidR="006F2BD7">
        <w:rPr>
          <w:b w:val="0"/>
          <w:color w:val="000000" w:themeColor="text1"/>
          <w:sz w:val="24"/>
          <w:szCs w:val="24"/>
        </w:rPr>
        <w:t xml:space="preserve"> un Austrumu piebūves </w:t>
      </w:r>
    </w:p>
    <w:p w:rsidR="005C62C1" w:rsidRDefault="00862A50" w:rsidP="006F2BD7">
      <w:pPr>
        <w:pStyle w:val="naisvisr"/>
        <w:spacing w:before="0" w:after="0" w:line="20" w:lineRule="atLeast"/>
        <w:ind w:right="-2"/>
        <w:jc w:val="right"/>
        <w:rPr>
          <w:b w:val="0"/>
          <w:color w:val="000000" w:themeColor="text1"/>
          <w:sz w:val="24"/>
          <w:szCs w:val="24"/>
        </w:rPr>
      </w:pPr>
      <w:r w:rsidRPr="005C62C1">
        <w:rPr>
          <w:b w:val="0"/>
          <w:color w:val="000000" w:themeColor="text1"/>
          <w:sz w:val="24"/>
          <w:szCs w:val="24"/>
        </w:rPr>
        <w:t>projekta izdevumu segšanai</w:t>
      </w:r>
      <w:r w:rsidR="003677EE" w:rsidRPr="005C62C1">
        <w:rPr>
          <w:b w:val="0"/>
          <w:color w:val="000000" w:themeColor="text1"/>
          <w:sz w:val="24"/>
          <w:szCs w:val="24"/>
        </w:rPr>
        <w:t>” sākotnējās</w:t>
      </w:r>
      <w:r w:rsidRPr="005C62C1">
        <w:rPr>
          <w:b w:val="0"/>
          <w:color w:val="000000" w:themeColor="text1"/>
          <w:sz w:val="24"/>
          <w:szCs w:val="24"/>
        </w:rPr>
        <w:t xml:space="preserve"> </w:t>
      </w:r>
      <w:r w:rsidR="003677EE" w:rsidRPr="005C62C1">
        <w:rPr>
          <w:b w:val="0"/>
          <w:color w:val="000000" w:themeColor="text1"/>
          <w:sz w:val="24"/>
          <w:szCs w:val="24"/>
        </w:rPr>
        <w:t xml:space="preserve">ietekmes </w:t>
      </w:r>
    </w:p>
    <w:p w:rsidR="00841FD0" w:rsidRPr="005C62C1" w:rsidRDefault="003677EE" w:rsidP="006F2BD7">
      <w:pPr>
        <w:pStyle w:val="naisvisr"/>
        <w:spacing w:before="0" w:after="0" w:line="20" w:lineRule="atLeast"/>
        <w:ind w:right="-2"/>
        <w:jc w:val="right"/>
        <w:rPr>
          <w:b w:val="0"/>
          <w:color w:val="000000" w:themeColor="text1"/>
          <w:sz w:val="24"/>
          <w:szCs w:val="24"/>
        </w:rPr>
      </w:pPr>
      <w:r w:rsidRPr="005C62C1">
        <w:rPr>
          <w:b w:val="0"/>
          <w:color w:val="000000" w:themeColor="text1"/>
          <w:sz w:val="24"/>
          <w:szCs w:val="24"/>
        </w:rPr>
        <w:t>novērtējuma ziņojuma</w:t>
      </w:r>
      <w:r w:rsidR="000E5A17" w:rsidRPr="005C62C1">
        <w:rPr>
          <w:b w:val="0"/>
          <w:color w:val="000000" w:themeColor="text1"/>
          <w:sz w:val="24"/>
          <w:szCs w:val="24"/>
        </w:rPr>
        <w:t>m</w:t>
      </w:r>
      <w:r w:rsidRPr="005C62C1">
        <w:rPr>
          <w:b w:val="0"/>
          <w:color w:val="000000" w:themeColor="text1"/>
          <w:sz w:val="24"/>
          <w:szCs w:val="24"/>
        </w:rPr>
        <w:t xml:space="preserve"> (anotācija</w:t>
      </w:r>
      <w:r w:rsidR="000E5A17" w:rsidRPr="005C62C1">
        <w:rPr>
          <w:b w:val="0"/>
          <w:color w:val="000000" w:themeColor="text1"/>
          <w:sz w:val="24"/>
          <w:szCs w:val="24"/>
        </w:rPr>
        <w:t>i</w:t>
      </w:r>
      <w:r w:rsidRPr="005C62C1">
        <w:rPr>
          <w:b w:val="0"/>
          <w:color w:val="000000" w:themeColor="text1"/>
          <w:sz w:val="24"/>
          <w:szCs w:val="24"/>
        </w:rPr>
        <w:t xml:space="preserve">) </w:t>
      </w:r>
    </w:p>
    <w:tbl>
      <w:tblPr>
        <w:tblW w:w="8756" w:type="dxa"/>
        <w:jc w:val="center"/>
        <w:tblInd w:w="108" w:type="dxa"/>
        <w:tblLook w:val="04A0" w:firstRow="1" w:lastRow="0" w:firstColumn="1" w:lastColumn="0" w:noHBand="0" w:noVBand="1"/>
      </w:tblPr>
      <w:tblGrid>
        <w:gridCol w:w="656"/>
        <w:gridCol w:w="1101"/>
        <w:gridCol w:w="5528"/>
        <w:gridCol w:w="1471"/>
      </w:tblGrid>
      <w:tr w:rsidR="00777C54" w:rsidRPr="00777C54" w:rsidTr="00777C54">
        <w:trPr>
          <w:trHeight w:val="360"/>
          <w:jc w:val="center"/>
        </w:trPr>
        <w:tc>
          <w:tcPr>
            <w:tcW w:w="8756" w:type="dxa"/>
            <w:gridSpan w:val="4"/>
            <w:tcBorders>
              <w:top w:val="nil"/>
              <w:left w:val="nil"/>
              <w:bottom w:val="nil"/>
              <w:right w:val="nil"/>
            </w:tcBorders>
            <w:shd w:val="clear" w:color="auto" w:fill="auto"/>
            <w:vAlign w:val="bottom"/>
            <w:hideMark/>
          </w:tcPr>
          <w:bookmarkEnd w:id="0"/>
          <w:bookmarkEnd w:id="1"/>
          <w:bookmarkEnd w:id="2"/>
          <w:bookmarkEnd w:id="3"/>
          <w:bookmarkEnd w:id="4"/>
          <w:bookmarkEnd w:id="5"/>
          <w:bookmarkEnd w:id="6"/>
          <w:p w:rsidR="00777C54" w:rsidRPr="00EF1BFB" w:rsidRDefault="00873D24" w:rsidP="00EF1BFB">
            <w:pPr>
              <w:spacing w:after="0" w:line="240" w:lineRule="auto"/>
              <w:jc w:val="center"/>
              <w:rPr>
                <w:b/>
                <w:bCs/>
                <w:sz w:val="24"/>
                <w:szCs w:val="24"/>
                <w:lang w:eastAsia="lv-LV"/>
              </w:rPr>
            </w:pPr>
            <w:r w:rsidRPr="00873D24">
              <w:rPr>
                <w:b/>
                <w:bCs/>
                <w:sz w:val="24"/>
                <w:szCs w:val="24"/>
                <w:lang w:eastAsia="lv-LV"/>
              </w:rPr>
              <w:t>Pasūtītāja būvniecības visu izmaksu koptāme</w:t>
            </w:r>
          </w:p>
        </w:tc>
      </w:tr>
      <w:tr w:rsidR="00777C54" w:rsidRPr="00777C54" w:rsidTr="00777C54">
        <w:trPr>
          <w:trHeight w:val="360"/>
          <w:jc w:val="center"/>
        </w:trPr>
        <w:tc>
          <w:tcPr>
            <w:tcW w:w="8756" w:type="dxa"/>
            <w:gridSpan w:val="4"/>
            <w:tcBorders>
              <w:top w:val="nil"/>
              <w:left w:val="nil"/>
              <w:bottom w:val="nil"/>
              <w:right w:val="nil"/>
            </w:tcBorders>
            <w:shd w:val="clear" w:color="auto" w:fill="auto"/>
            <w:hideMark/>
          </w:tcPr>
          <w:p w:rsidR="00777C54" w:rsidRPr="00EF1BFB" w:rsidRDefault="00777C54" w:rsidP="00777C54">
            <w:pPr>
              <w:spacing w:after="0" w:line="240" w:lineRule="auto"/>
              <w:jc w:val="center"/>
              <w:rPr>
                <w:b/>
                <w:bCs/>
                <w:sz w:val="24"/>
                <w:szCs w:val="24"/>
                <w:lang w:eastAsia="lv-LV"/>
              </w:rPr>
            </w:pPr>
            <w:r w:rsidRPr="00EF1BFB">
              <w:rPr>
                <w:b/>
                <w:bCs/>
                <w:sz w:val="24"/>
                <w:szCs w:val="24"/>
                <w:lang w:eastAsia="lv-LV"/>
              </w:rPr>
              <w:t>Reprezentācijas telpu un VPK telpu aprīkojums un mēbeles</w:t>
            </w:r>
          </w:p>
        </w:tc>
      </w:tr>
      <w:tr w:rsidR="00777C54" w:rsidRPr="00777C54" w:rsidTr="00777C54">
        <w:trPr>
          <w:trHeight w:val="255"/>
          <w:jc w:val="center"/>
        </w:trPr>
        <w:tc>
          <w:tcPr>
            <w:tcW w:w="8756" w:type="dxa"/>
            <w:gridSpan w:val="4"/>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(darba veids vai konstruktīvā elementa nosaukums)</w:t>
            </w:r>
          </w:p>
        </w:tc>
      </w:tr>
      <w:tr w:rsidR="00777C54" w:rsidRPr="00777C54" w:rsidTr="0016447D">
        <w:trPr>
          <w:trHeight w:val="270"/>
          <w:jc w:val="center"/>
        </w:trPr>
        <w:tc>
          <w:tcPr>
            <w:tcW w:w="7285"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nosaukums: </w:t>
            </w:r>
            <w:r w:rsidRPr="00777C54">
              <w:rPr>
                <w:b/>
                <w:bCs/>
                <w:sz w:val="16"/>
                <w:szCs w:val="16"/>
                <w:lang w:eastAsia="lv-LV"/>
              </w:rPr>
              <w:t>Priekšpils rekonstrukcija - restaurācija</w:t>
            </w:r>
          </w:p>
        </w:tc>
        <w:tc>
          <w:tcPr>
            <w:tcW w:w="1471"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r>
      <w:tr w:rsidR="00777C54" w:rsidRPr="00777C54" w:rsidTr="001D6715">
        <w:trPr>
          <w:trHeight w:val="402"/>
          <w:jc w:val="center"/>
        </w:trPr>
        <w:tc>
          <w:tcPr>
            <w:tcW w:w="656"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777C54" w:rsidRPr="00777C54" w:rsidRDefault="00777C54" w:rsidP="0016447D">
            <w:pPr>
              <w:spacing w:after="0" w:line="240" w:lineRule="auto"/>
              <w:jc w:val="center"/>
              <w:rPr>
                <w:i/>
                <w:iCs/>
                <w:sz w:val="16"/>
                <w:szCs w:val="16"/>
                <w:lang w:eastAsia="lv-LV"/>
              </w:rPr>
            </w:pPr>
            <w:r w:rsidRPr="00777C54">
              <w:rPr>
                <w:i/>
                <w:iCs/>
                <w:sz w:val="16"/>
                <w:szCs w:val="16"/>
                <w:lang w:eastAsia="lv-LV"/>
              </w:rPr>
              <w:t>Nr.p.k.</w:t>
            </w:r>
          </w:p>
        </w:tc>
        <w:tc>
          <w:tcPr>
            <w:tcW w:w="1101" w:type="dxa"/>
            <w:tcBorders>
              <w:top w:val="single" w:sz="4" w:space="0" w:color="auto"/>
              <w:left w:val="nil"/>
              <w:bottom w:val="single" w:sz="4" w:space="0" w:color="auto"/>
              <w:right w:val="single" w:sz="4" w:space="0" w:color="000000"/>
            </w:tcBorders>
            <w:shd w:val="clear" w:color="auto" w:fill="auto"/>
            <w:noWrap/>
            <w:vAlign w:val="center"/>
            <w:hideMark/>
          </w:tcPr>
          <w:p w:rsidR="00777C54" w:rsidRPr="00777C54" w:rsidRDefault="00777C54" w:rsidP="0016447D">
            <w:pPr>
              <w:spacing w:after="0" w:line="240" w:lineRule="auto"/>
              <w:jc w:val="center"/>
              <w:rPr>
                <w:i/>
                <w:iCs/>
                <w:sz w:val="16"/>
                <w:szCs w:val="16"/>
                <w:lang w:eastAsia="lv-LV"/>
              </w:rPr>
            </w:pPr>
            <w:r w:rsidRPr="00777C54">
              <w:rPr>
                <w:i/>
                <w:iCs/>
                <w:sz w:val="16"/>
                <w:szCs w:val="16"/>
                <w:lang w:eastAsia="lv-LV"/>
              </w:rPr>
              <w:t>lokālās tāmes Nr.</w:t>
            </w:r>
          </w:p>
        </w:tc>
        <w:tc>
          <w:tcPr>
            <w:tcW w:w="5528" w:type="dxa"/>
            <w:tcBorders>
              <w:top w:val="single" w:sz="4" w:space="0" w:color="auto"/>
              <w:left w:val="nil"/>
              <w:bottom w:val="single" w:sz="4" w:space="0" w:color="auto"/>
              <w:right w:val="nil"/>
            </w:tcBorders>
            <w:shd w:val="clear" w:color="auto" w:fill="auto"/>
            <w:noWrap/>
            <w:vAlign w:val="center"/>
            <w:hideMark/>
          </w:tcPr>
          <w:p w:rsidR="00777C54" w:rsidRPr="00777C54" w:rsidRDefault="00777C54" w:rsidP="0016447D">
            <w:pPr>
              <w:spacing w:after="0" w:line="240" w:lineRule="auto"/>
              <w:jc w:val="center"/>
              <w:rPr>
                <w:i/>
                <w:iCs/>
                <w:sz w:val="16"/>
                <w:szCs w:val="16"/>
                <w:lang w:eastAsia="lv-LV"/>
              </w:rPr>
            </w:pPr>
            <w:r w:rsidRPr="00777C54">
              <w:rPr>
                <w:i/>
                <w:iCs/>
                <w:sz w:val="16"/>
                <w:szCs w:val="16"/>
                <w:lang w:eastAsia="lv-LV"/>
              </w:rPr>
              <w:t>Objekta nosaukums</w:t>
            </w:r>
          </w:p>
        </w:tc>
        <w:tc>
          <w:tcPr>
            <w:tcW w:w="147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77C54" w:rsidRPr="00777C54" w:rsidRDefault="00777C54" w:rsidP="0016447D">
            <w:pPr>
              <w:spacing w:after="0" w:line="240" w:lineRule="auto"/>
              <w:jc w:val="center"/>
              <w:rPr>
                <w:i/>
                <w:iCs/>
                <w:sz w:val="16"/>
                <w:szCs w:val="16"/>
                <w:lang w:eastAsia="lv-LV"/>
              </w:rPr>
            </w:pPr>
            <w:r w:rsidRPr="00777C54">
              <w:rPr>
                <w:i/>
                <w:iCs/>
                <w:sz w:val="16"/>
                <w:szCs w:val="16"/>
                <w:lang w:eastAsia="lv-LV"/>
              </w:rPr>
              <w:t>Objekta izmaksas   /EUR/</w:t>
            </w:r>
          </w:p>
        </w:tc>
      </w:tr>
      <w:tr w:rsidR="00777C54" w:rsidRPr="00777C54" w:rsidTr="001D6715">
        <w:trPr>
          <w:trHeight w:val="343"/>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1-1</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xml:space="preserve">1.STĀVA PREZIDENTA ANFILĀDE. Reprezentācijas </w:t>
            </w:r>
            <w:r w:rsidR="00281C8D" w:rsidRPr="00777C54">
              <w:rPr>
                <w:b/>
                <w:bCs/>
                <w:sz w:val="16"/>
                <w:szCs w:val="16"/>
                <w:lang w:eastAsia="lv-LV"/>
              </w:rPr>
              <w:t>mēbeles</w:t>
            </w:r>
            <w:r w:rsidRPr="00777C54">
              <w:rPr>
                <w:b/>
                <w:bCs/>
                <w:sz w:val="16"/>
                <w:szCs w:val="16"/>
                <w:lang w:eastAsia="lv-LV"/>
              </w:rPr>
              <w:t xml:space="preserve"> un aprīkojums</w:t>
            </w:r>
          </w:p>
        </w:tc>
        <w:tc>
          <w:tcPr>
            <w:tcW w:w="14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204725,89</w:t>
            </w:r>
          </w:p>
        </w:tc>
      </w:tr>
      <w:tr w:rsidR="00777C54" w:rsidRPr="00777C54" w:rsidTr="001D6715">
        <w:trPr>
          <w:trHeight w:val="249"/>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1-2</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1.STĀVA PREZIDENTA ANFILĀDE. Deponējamas mēbeles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5 706,33</w:t>
            </w:r>
          </w:p>
        </w:tc>
      </w:tr>
      <w:tr w:rsidR="00777C54" w:rsidRPr="00777C54" w:rsidTr="001D6715">
        <w:trPr>
          <w:trHeight w:val="183"/>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1-3</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1.STĀVA PREZIDENTA ANFILĀDE. Aizkari un aizkaru stangas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108 926,51</w:t>
            </w:r>
          </w:p>
        </w:tc>
      </w:tr>
      <w:tr w:rsidR="00777C54" w:rsidRPr="00777C54" w:rsidTr="001D6715">
        <w:trPr>
          <w:trHeight w:val="271"/>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1-4</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1.STĀVA PREZIDENTA ANFILĀDE. Paklāji, gleznas, mākslas priekšmeti</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413 771,30</w:t>
            </w:r>
          </w:p>
        </w:tc>
      </w:tr>
      <w:tr w:rsidR="00777C54" w:rsidRPr="00777C54" w:rsidTr="001D6715">
        <w:trPr>
          <w:trHeight w:val="320"/>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2-1</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xml:space="preserve">2.STĀVA PARĀDES ANFILĀDE. Reprezentācijas </w:t>
            </w:r>
            <w:r w:rsidR="00281C8D" w:rsidRPr="00777C54">
              <w:rPr>
                <w:b/>
                <w:bCs/>
                <w:sz w:val="16"/>
                <w:szCs w:val="16"/>
                <w:lang w:eastAsia="lv-LV"/>
              </w:rPr>
              <w:t>mēbeles</w:t>
            </w:r>
            <w:r w:rsidRPr="00777C54">
              <w:rPr>
                <w:b/>
                <w:bCs/>
                <w:sz w:val="16"/>
                <w:szCs w:val="16"/>
                <w:lang w:eastAsia="lv-LV"/>
              </w:rPr>
              <w:t xml:space="preserve"> un aprīkojums</w:t>
            </w:r>
          </w:p>
        </w:tc>
        <w:tc>
          <w:tcPr>
            <w:tcW w:w="14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245770,16</w:t>
            </w:r>
          </w:p>
        </w:tc>
      </w:tr>
      <w:tr w:rsidR="00777C54" w:rsidRPr="00777C54" w:rsidTr="001D6715">
        <w:trPr>
          <w:trHeight w:val="315"/>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2-2</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2.STĀVA PARĀDES ANFILĀDE. Deponējamas mēbeles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1158,99</w:t>
            </w:r>
          </w:p>
        </w:tc>
      </w:tr>
      <w:tr w:rsidR="00777C54" w:rsidRPr="00777C54" w:rsidTr="001D6715">
        <w:trPr>
          <w:trHeight w:val="255"/>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2-3</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2.STĀVA PARĀDES ANFILĀDE. Aizkari un aizkaru stangas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59626,42</w:t>
            </w:r>
          </w:p>
        </w:tc>
      </w:tr>
      <w:tr w:rsidR="00777C54" w:rsidRPr="00777C54" w:rsidTr="001D6715">
        <w:trPr>
          <w:trHeight w:val="209"/>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2-4</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2.STĀVA PARĀDES ANFILĀDE. Paklāji, gleznas, mākslas priekšmeti</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262424,74</w:t>
            </w:r>
          </w:p>
        </w:tc>
      </w:tr>
      <w:tr w:rsidR="00777C54" w:rsidRPr="00777C54" w:rsidTr="001D6715">
        <w:trPr>
          <w:trHeight w:val="278"/>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9</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3-1</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xml:space="preserve">3.STĀVA PILS LAUKUMA PARĀDES TELPAS. Reprezentācijas </w:t>
            </w:r>
            <w:r w:rsidR="00EF1BFB" w:rsidRPr="00777C54">
              <w:rPr>
                <w:b/>
                <w:bCs/>
                <w:sz w:val="16"/>
                <w:szCs w:val="16"/>
                <w:lang w:eastAsia="lv-LV"/>
              </w:rPr>
              <w:t>mēbeles</w:t>
            </w:r>
            <w:r w:rsidRPr="00777C54">
              <w:rPr>
                <w:b/>
                <w:bCs/>
                <w:sz w:val="16"/>
                <w:szCs w:val="16"/>
                <w:lang w:eastAsia="lv-LV"/>
              </w:rPr>
              <w:t xml:space="preserve"> un aprīkojums</w:t>
            </w:r>
          </w:p>
        </w:tc>
        <w:tc>
          <w:tcPr>
            <w:tcW w:w="14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27091,39</w:t>
            </w:r>
          </w:p>
        </w:tc>
      </w:tr>
      <w:tr w:rsidR="00777C54" w:rsidRPr="00777C54" w:rsidTr="001D6715">
        <w:trPr>
          <w:trHeight w:val="330"/>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3-2</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3.STĀVA PILS LAUKUMA PARĀDES TELPAS. Aizkari un aizkaru stangas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14170,78</w:t>
            </w:r>
          </w:p>
        </w:tc>
      </w:tr>
      <w:tr w:rsidR="00777C54" w:rsidRPr="00777C54" w:rsidTr="001D6715">
        <w:trPr>
          <w:trHeight w:val="377"/>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11</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3-3</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3.STĀVA PILS LAUKUMA PARĀDES TELPAS. Paklāji, gleznas, mākslas priekšmeti</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559882,59</w:t>
            </w:r>
          </w:p>
        </w:tc>
      </w:tr>
      <w:tr w:rsidR="00777C54" w:rsidRPr="00777C54" w:rsidTr="001D6715">
        <w:trPr>
          <w:trHeight w:val="285"/>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12</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4-1</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xml:space="preserve">3.STĀVA  ANFILĀDE. Reprezentācijas </w:t>
            </w:r>
            <w:r w:rsidR="00EF1BFB" w:rsidRPr="00777C54">
              <w:rPr>
                <w:b/>
                <w:bCs/>
                <w:sz w:val="16"/>
                <w:szCs w:val="16"/>
                <w:lang w:eastAsia="lv-LV"/>
              </w:rPr>
              <w:t>mēbeles</w:t>
            </w:r>
            <w:r w:rsidRPr="00777C54">
              <w:rPr>
                <w:b/>
                <w:bCs/>
                <w:sz w:val="16"/>
                <w:szCs w:val="16"/>
                <w:lang w:eastAsia="lv-LV"/>
              </w:rPr>
              <w:t xml:space="preserve"> un aprīkojums</w:t>
            </w:r>
          </w:p>
        </w:tc>
        <w:tc>
          <w:tcPr>
            <w:tcW w:w="14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1098173,24</w:t>
            </w:r>
          </w:p>
        </w:tc>
      </w:tr>
      <w:tr w:rsidR="00777C54" w:rsidRPr="00777C54" w:rsidTr="001D6715">
        <w:trPr>
          <w:trHeight w:val="255"/>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13</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3.STĀVA  ANFILĀDE. Deponējamas mēbeles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1000,95</w:t>
            </w:r>
          </w:p>
        </w:tc>
      </w:tr>
      <w:tr w:rsidR="00777C54" w:rsidRPr="00777C54" w:rsidTr="001D6715">
        <w:trPr>
          <w:trHeight w:val="255"/>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14</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4-3</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3.STĀVA  ANFILĀDE. Aizkari un aizkaru stangas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89732,04</w:t>
            </w:r>
          </w:p>
        </w:tc>
      </w:tr>
      <w:tr w:rsidR="00777C54" w:rsidRPr="00777C54" w:rsidTr="001D6715">
        <w:trPr>
          <w:trHeight w:val="169"/>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15</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4-4</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3.STĀVA  ANFILĀDE. Paklāji, gleznas, mākslas priekšmeti</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325590,20</w:t>
            </w:r>
          </w:p>
        </w:tc>
      </w:tr>
      <w:tr w:rsidR="00777C54" w:rsidRPr="00777C54" w:rsidTr="001D6715">
        <w:trPr>
          <w:trHeight w:val="255"/>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16</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4-5</w:t>
            </w:r>
          </w:p>
        </w:tc>
        <w:tc>
          <w:tcPr>
            <w:tcW w:w="552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4.STĀVA  ANFILĀDE. Mēbeles, aizkari</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161723,56</w:t>
            </w:r>
          </w:p>
        </w:tc>
      </w:tr>
      <w:tr w:rsidR="00777C54" w:rsidRPr="00777C54" w:rsidTr="001D6715">
        <w:trPr>
          <w:trHeight w:val="255"/>
          <w:jc w:val="center"/>
        </w:trPr>
        <w:tc>
          <w:tcPr>
            <w:tcW w:w="656"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17</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4-6</w:t>
            </w:r>
          </w:p>
        </w:tc>
        <w:tc>
          <w:tcPr>
            <w:tcW w:w="5528"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4.STĀVA  Svētku zāles gleznojumi kartušu brīvajās vietās</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95616,99</w:t>
            </w:r>
          </w:p>
        </w:tc>
      </w:tr>
      <w:tr w:rsidR="00777C54" w:rsidRPr="00777C54" w:rsidTr="001D6715">
        <w:trPr>
          <w:trHeight w:val="255"/>
          <w:jc w:val="center"/>
        </w:trPr>
        <w:tc>
          <w:tcPr>
            <w:tcW w:w="656" w:type="dxa"/>
            <w:tcBorders>
              <w:top w:val="nil"/>
              <w:left w:val="single" w:sz="4" w:space="0" w:color="000000"/>
              <w:bottom w:val="single" w:sz="4" w:space="0" w:color="000000"/>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18</w:t>
            </w:r>
          </w:p>
        </w:tc>
        <w:tc>
          <w:tcPr>
            <w:tcW w:w="1101" w:type="dxa"/>
            <w:tcBorders>
              <w:top w:val="nil"/>
              <w:left w:val="single" w:sz="4" w:space="0" w:color="000000"/>
              <w:bottom w:val="single" w:sz="4" w:space="0" w:color="000000"/>
              <w:right w:val="nil"/>
            </w:tcBorders>
            <w:shd w:val="clear" w:color="auto" w:fill="auto"/>
            <w:hideMark/>
          </w:tcPr>
          <w:p w:rsidR="00777C54" w:rsidRPr="00777C54" w:rsidRDefault="00777C54" w:rsidP="00281C8D">
            <w:pPr>
              <w:spacing w:after="0" w:line="240" w:lineRule="auto"/>
              <w:jc w:val="center"/>
              <w:rPr>
                <w:sz w:val="16"/>
                <w:szCs w:val="16"/>
                <w:lang w:eastAsia="lv-LV"/>
              </w:rPr>
            </w:pPr>
            <w:r w:rsidRPr="00777C54">
              <w:rPr>
                <w:sz w:val="16"/>
                <w:szCs w:val="16"/>
                <w:lang w:eastAsia="lv-LV"/>
              </w:rPr>
              <w:t>5</w:t>
            </w:r>
            <w:r w:rsidR="00281C8D">
              <w:rPr>
                <w:sz w:val="16"/>
                <w:szCs w:val="16"/>
                <w:lang w:eastAsia="lv-LV"/>
              </w:rPr>
              <w:t>-</w:t>
            </w:r>
            <w:r w:rsidRPr="00777C54">
              <w:rPr>
                <w:sz w:val="16"/>
                <w:szCs w:val="16"/>
                <w:lang w:eastAsia="lv-LV"/>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Mēbeles un aprīkojums Priekšpilij</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699183,84</w:t>
            </w:r>
          </w:p>
        </w:tc>
      </w:tr>
      <w:tr w:rsidR="00777C54" w:rsidRPr="00777C54" w:rsidTr="001D6715">
        <w:trPr>
          <w:trHeight w:val="255"/>
          <w:jc w:val="center"/>
        </w:trPr>
        <w:tc>
          <w:tcPr>
            <w:tcW w:w="656" w:type="dxa"/>
            <w:tcBorders>
              <w:top w:val="nil"/>
              <w:left w:val="single" w:sz="4" w:space="0" w:color="000000"/>
              <w:bottom w:val="single" w:sz="4" w:space="0" w:color="000000"/>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19</w:t>
            </w:r>
          </w:p>
        </w:tc>
        <w:tc>
          <w:tcPr>
            <w:tcW w:w="1101" w:type="dxa"/>
            <w:tcBorders>
              <w:top w:val="nil"/>
              <w:left w:val="single" w:sz="4" w:space="0" w:color="000000"/>
              <w:bottom w:val="single" w:sz="4" w:space="0" w:color="000000"/>
              <w:right w:val="nil"/>
            </w:tcBorders>
            <w:shd w:val="clear" w:color="auto" w:fill="auto"/>
            <w:hideMark/>
          </w:tcPr>
          <w:p w:rsidR="00777C54" w:rsidRPr="00777C54" w:rsidRDefault="00777C54" w:rsidP="00281C8D">
            <w:pPr>
              <w:spacing w:after="0" w:line="240" w:lineRule="auto"/>
              <w:jc w:val="center"/>
              <w:rPr>
                <w:sz w:val="16"/>
                <w:szCs w:val="16"/>
                <w:lang w:eastAsia="lv-LV"/>
              </w:rPr>
            </w:pPr>
            <w:r w:rsidRPr="00777C54">
              <w:rPr>
                <w:sz w:val="16"/>
                <w:szCs w:val="16"/>
                <w:lang w:eastAsia="lv-LV"/>
              </w:rPr>
              <w:t>5</w:t>
            </w:r>
            <w:r w:rsidR="00281C8D">
              <w:rPr>
                <w:sz w:val="16"/>
                <w:szCs w:val="16"/>
                <w:lang w:eastAsia="lv-LV"/>
              </w:rPr>
              <w:t>-</w:t>
            </w:r>
            <w:r w:rsidRPr="00777C54">
              <w:rPr>
                <w:sz w:val="16"/>
                <w:szCs w:val="16"/>
                <w:lang w:eastAsia="lv-LV"/>
              </w:rPr>
              <w:t>2</w:t>
            </w:r>
          </w:p>
        </w:tc>
        <w:tc>
          <w:tcPr>
            <w:tcW w:w="5528"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Mēbeles un aprīkojums Austrumu piebūvei</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273832,93</w:t>
            </w:r>
          </w:p>
        </w:tc>
      </w:tr>
      <w:tr w:rsidR="00777C54" w:rsidRPr="00777C54" w:rsidTr="001D6715">
        <w:trPr>
          <w:trHeight w:val="270"/>
          <w:jc w:val="center"/>
        </w:trPr>
        <w:tc>
          <w:tcPr>
            <w:tcW w:w="656"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101"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528"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i/>
                <w:iCs/>
                <w:sz w:val="16"/>
                <w:szCs w:val="16"/>
                <w:lang w:eastAsia="lv-LV"/>
              </w:rPr>
            </w:pPr>
            <w:r w:rsidRPr="00777C54">
              <w:rPr>
                <w:b/>
                <w:bCs/>
                <w:i/>
                <w:iCs/>
                <w:sz w:val="16"/>
                <w:szCs w:val="16"/>
                <w:lang w:eastAsia="lv-LV"/>
              </w:rPr>
              <w:t>Kopā:</w:t>
            </w:r>
          </w:p>
        </w:tc>
        <w:tc>
          <w:tcPr>
            <w:tcW w:w="14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4 648 108,87</w:t>
            </w:r>
          </w:p>
        </w:tc>
      </w:tr>
      <w:tr w:rsidR="00777C54" w:rsidRPr="00777C54" w:rsidTr="001D6715">
        <w:trPr>
          <w:trHeight w:val="255"/>
          <w:jc w:val="center"/>
        </w:trPr>
        <w:tc>
          <w:tcPr>
            <w:tcW w:w="656"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101"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528" w:type="dxa"/>
            <w:tcBorders>
              <w:top w:val="nil"/>
              <w:left w:val="nil"/>
              <w:bottom w:val="single" w:sz="4" w:space="0" w:color="000000"/>
              <w:right w:val="nil"/>
            </w:tcBorders>
            <w:shd w:val="clear" w:color="auto" w:fill="auto"/>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Finanšu rezerve neparedzētiem darbiem 5%</w:t>
            </w:r>
          </w:p>
        </w:tc>
        <w:tc>
          <w:tcPr>
            <w:tcW w:w="1471"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232 405,44</w:t>
            </w:r>
          </w:p>
        </w:tc>
      </w:tr>
      <w:tr w:rsidR="00777C54" w:rsidRPr="00777C54" w:rsidTr="001D6715">
        <w:trPr>
          <w:trHeight w:val="270"/>
          <w:jc w:val="center"/>
        </w:trPr>
        <w:tc>
          <w:tcPr>
            <w:tcW w:w="656"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101"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528" w:type="dxa"/>
            <w:tcBorders>
              <w:top w:val="nil"/>
              <w:left w:val="nil"/>
              <w:bottom w:val="single" w:sz="4" w:space="0" w:color="000000"/>
              <w:right w:val="nil"/>
            </w:tcBorders>
            <w:shd w:val="clear" w:color="auto" w:fill="auto"/>
            <w:noWrap/>
            <w:hideMark/>
          </w:tcPr>
          <w:p w:rsidR="00777C54" w:rsidRPr="00777C54" w:rsidRDefault="00777C54" w:rsidP="00777C54">
            <w:pPr>
              <w:spacing w:after="0" w:line="240" w:lineRule="auto"/>
              <w:jc w:val="center"/>
              <w:rPr>
                <w:b/>
                <w:bCs/>
                <w:i/>
                <w:iCs/>
                <w:sz w:val="16"/>
                <w:szCs w:val="16"/>
                <w:lang w:eastAsia="lv-LV"/>
              </w:rPr>
            </w:pPr>
            <w:r w:rsidRPr="00777C54">
              <w:rPr>
                <w:b/>
                <w:bCs/>
                <w:i/>
                <w:iCs/>
                <w:sz w:val="16"/>
                <w:szCs w:val="16"/>
                <w:lang w:eastAsia="lv-LV"/>
              </w:rPr>
              <w:t>Pavisam izmaksas (t.sk PVN)</w:t>
            </w:r>
          </w:p>
        </w:tc>
        <w:tc>
          <w:tcPr>
            <w:tcW w:w="1471"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4 880 514,31</w:t>
            </w:r>
          </w:p>
        </w:tc>
      </w:tr>
    </w:tbl>
    <w:p w:rsidR="00195C5F" w:rsidRDefault="00195C5F" w:rsidP="00666E7A">
      <w:pPr>
        <w:spacing w:after="0" w:line="240" w:lineRule="auto"/>
        <w:jc w:val="center"/>
        <w:rPr>
          <w:b/>
          <w:sz w:val="24"/>
          <w:szCs w:val="24"/>
        </w:rPr>
      </w:pPr>
    </w:p>
    <w:tbl>
      <w:tblPr>
        <w:tblW w:w="6948" w:type="dxa"/>
        <w:jc w:val="center"/>
        <w:tblInd w:w="95" w:type="dxa"/>
        <w:tblLook w:val="04A0" w:firstRow="1" w:lastRow="0" w:firstColumn="1" w:lastColumn="0" w:noHBand="0" w:noVBand="1"/>
      </w:tblPr>
      <w:tblGrid>
        <w:gridCol w:w="688"/>
        <w:gridCol w:w="860"/>
        <w:gridCol w:w="3688"/>
        <w:gridCol w:w="1712"/>
      </w:tblGrid>
      <w:tr w:rsidR="00195C5F" w:rsidRPr="00EF1BFB" w:rsidTr="00195C5F">
        <w:trPr>
          <w:trHeight w:val="360"/>
          <w:jc w:val="center"/>
        </w:trPr>
        <w:tc>
          <w:tcPr>
            <w:tcW w:w="6948" w:type="dxa"/>
            <w:gridSpan w:val="4"/>
            <w:tcBorders>
              <w:top w:val="nil"/>
              <w:left w:val="nil"/>
              <w:bottom w:val="nil"/>
              <w:right w:val="nil"/>
            </w:tcBorders>
            <w:shd w:val="clear" w:color="auto" w:fill="auto"/>
            <w:vAlign w:val="bottom"/>
            <w:hideMark/>
          </w:tcPr>
          <w:p w:rsidR="00195C5F" w:rsidRPr="00EF1BFB" w:rsidRDefault="00195C5F" w:rsidP="00195C5F">
            <w:pPr>
              <w:spacing w:after="0" w:line="240" w:lineRule="auto"/>
              <w:jc w:val="center"/>
              <w:rPr>
                <w:b/>
                <w:bCs/>
                <w:sz w:val="16"/>
                <w:szCs w:val="16"/>
                <w:lang w:eastAsia="lv-LV"/>
              </w:rPr>
            </w:pPr>
            <w:r w:rsidRPr="00EF1BFB">
              <w:rPr>
                <w:b/>
                <w:bCs/>
                <w:sz w:val="16"/>
                <w:szCs w:val="16"/>
                <w:lang w:eastAsia="lv-LV"/>
              </w:rPr>
              <w:t>Pasūtītāja būvniecības koptāme</w:t>
            </w:r>
          </w:p>
        </w:tc>
      </w:tr>
      <w:tr w:rsidR="00195C5F" w:rsidRPr="00EF1BFB" w:rsidTr="00195C5F">
        <w:trPr>
          <w:trHeight w:val="360"/>
          <w:jc w:val="center"/>
        </w:trPr>
        <w:tc>
          <w:tcPr>
            <w:tcW w:w="6948" w:type="dxa"/>
            <w:gridSpan w:val="4"/>
            <w:tcBorders>
              <w:top w:val="nil"/>
              <w:left w:val="nil"/>
              <w:bottom w:val="nil"/>
              <w:right w:val="nil"/>
            </w:tcBorders>
            <w:shd w:val="clear" w:color="auto" w:fill="auto"/>
            <w:hideMark/>
          </w:tcPr>
          <w:p w:rsidR="00195C5F" w:rsidRPr="00EF1BFB" w:rsidRDefault="00195C5F" w:rsidP="00195C5F">
            <w:pPr>
              <w:spacing w:after="0" w:line="240" w:lineRule="auto"/>
              <w:jc w:val="center"/>
              <w:rPr>
                <w:b/>
                <w:bCs/>
                <w:sz w:val="16"/>
                <w:szCs w:val="16"/>
                <w:lang w:eastAsia="lv-LV"/>
              </w:rPr>
            </w:pPr>
            <w:r w:rsidRPr="00EF1BFB">
              <w:rPr>
                <w:b/>
                <w:bCs/>
                <w:sz w:val="16"/>
                <w:szCs w:val="16"/>
                <w:lang w:eastAsia="lv-LV"/>
              </w:rPr>
              <w:t>Reprezentācijas telpu aprīkojums un mēbeles</w:t>
            </w:r>
          </w:p>
        </w:tc>
      </w:tr>
      <w:tr w:rsidR="00195C5F" w:rsidRPr="00EF1BFB" w:rsidTr="00195C5F">
        <w:trPr>
          <w:trHeight w:val="255"/>
          <w:jc w:val="center"/>
        </w:trPr>
        <w:tc>
          <w:tcPr>
            <w:tcW w:w="6948" w:type="dxa"/>
            <w:gridSpan w:val="4"/>
            <w:tcBorders>
              <w:top w:val="nil"/>
              <w:left w:val="nil"/>
              <w:bottom w:val="nil"/>
              <w:right w:val="nil"/>
            </w:tcBorders>
            <w:shd w:val="clear" w:color="auto" w:fill="auto"/>
            <w:noWrap/>
            <w:hideMark/>
          </w:tcPr>
          <w:p w:rsidR="00195C5F" w:rsidRPr="00EF1BFB" w:rsidRDefault="00195C5F" w:rsidP="00195C5F">
            <w:pPr>
              <w:spacing w:after="0" w:line="240" w:lineRule="auto"/>
              <w:jc w:val="center"/>
              <w:rPr>
                <w:sz w:val="16"/>
                <w:szCs w:val="16"/>
                <w:lang w:eastAsia="lv-LV"/>
              </w:rPr>
            </w:pPr>
            <w:r w:rsidRPr="00EF1BFB">
              <w:rPr>
                <w:sz w:val="16"/>
                <w:szCs w:val="16"/>
                <w:lang w:eastAsia="lv-LV"/>
              </w:rPr>
              <w:t>(darba veids vai konstruktīvā elementa nosaukums)</w:t>
            </w:r>
          </w:p>
        </w:tc>
      </w:tr>
      <w:tr w:rsidR="00195C5F" w:rsidRPr="00EF1BFB" w:rsidTr="0016447D">
        <w:trPr>
          <w:trHeight w:val="270"/>
          <w:jc w:val="center"/>
        </w:trPr>
        <w:tc>
          <w:tcPr>
            <w:tcW w:w="5236"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sz w:val="16"/>
                <w:szCs w:val="16"/>
                <w:lang w:eastAsia="lv-LV"/>
              </w:rPr>
            </w:pPr>
            <w:r w:rsidRPr="00EF1BFB">
              <w:rPr>
                <w:sz w:val="16"/>
                <w:szCs w:val="16"/>
                <w:lang w:eastAsia="lv-LV"/>
              </w:rPr>
              <w:t xml:space="preserve">Objekta nosaukums: </w:t>
            </w:r>
            <w:r w:rsidRPr="00EF1BFB">
              <w:rPr>
                <w:b/>
                <w:bCs/>
                <w:sz w:val="16"/>
                <w:szCs w:val="16"/>
                <w:lang w:eastAsia="lv-LV"/>
              </w:rPr>
              <w:t>Priekšpils rekonstrukcija - restaurācija</w:t>
            </w:r>
          </w:p>
        </w:tc>
        <w:tc>
          <w:tcPr>
            <w:tcW w:w="1712" w:type="dxa"/>
            <w:tcBorders>
              <w:top w:val="nil"/>
              <w:left w:val="nil"/>
              <w:bottom w:val="nil"/>
              <w:right w:val="nil"/>
            </w:tcBorders>
            <w:shd w:val="clear" w:color="auto" w:fill="auto"/>
            <w:noWrap/>
            <w:vAlign w:val="bottom"/>
            <w:hideMark/>
          </w:tcPr>
          <w:p w:rsidR="00195C5F" w:rsidRPr="00EF1BFB" w:rsidRDefault="00195C5F" w:rsidP="00195C5F">
            <w:pPr>
              <w:spacing w:after="0" w:line="240" w:lineRule="auto"/>
              <w:rPr>
                <w:sz w:val="16"/>
                <w:szCs w:val="16"/>
                <w:lang w:eastAsia="lv-LV"/>
              </w:rPr>
            </w:pPr>
          </w:p>
        </w:tc>
      </w:tr>
      <w:tr w:rsidR="00195C5F" w:rsidRPr="00EF1BFB" w:rsidTr="0016447D">
        <w:trPr>
          <w:trHeight w:val="270"/>
          <w:jc w:val="center"/>
        </w:trPr>
        <w:tc>
          <w:tcPr>
            <w:tcW w:w="5236"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sz w:val="16"/>
                <w:szCs w:val="16"/>
                <w:lang w:eastAsia="lv-LV"/>
              </w:rPr>
            </w:pPr>
            <w:r w:rsidRPr="00EF1BFB">
              <w:rPr>
                <w:sz w:val="16"/>
                <w:szCs w:val="16"/>
                <w:lang w:eastAsia="lv-LV"/>
              </w:rPr>
              <w:t xml:space="preserve">Objekta adrese:        </w:t>
            </w:r>
            <w:r w:rsidRPr="00EF1BFB">
              <w:rPr>
                <w:b/>
                <w:bCs/>
                <w:sz w:val="16"/>
                <w:szCs w:val="16"/>
                <w:lang w:eastAsia="lv-LV"/>
              </w:rPr>
              <w:t>Rīgā, Pils laukums 3</w:t>
            </w:r>
          </w:p>
        </w:tc>
        <w:tc>
          <w:tcPr>
            <w:tcW w:w="1712" w:type="dxa"/>
            <w:tcBorders>
              <w:top w:val="nil"/>
              <w:left w:val="nil"/>
              <w:bottom w:val="nil"/>
              <w:right w:val="nil"/>
            </w:tcBorders>
            <w:shd w:val="clear" w:color="auto" w:fill="auto"/>
            <w:noWrap/>
            <w:vAlign w:val="bottom"/>
            <w:hideMark/>
          </w:tcPr>
          <w:p w:rsidR="00195C5F" w:rsidRPr="00EF1BFB" w:rsidRDefault="00195C5F" w:rsidP="00195C5F">
            <w:pPr>
              <w:spacing w:after="0" w:line="240" w:lineRule="auto"/>
              <w:rPr>
                <w:b/>
                <w:bCs/>
                <w:sz w:val="16"/>
                <w:szCs w:val="16"/>
                <w:lang w:eastAsia="lv-LV"/>
              </w:rPr>
            </w:pPr>
          </w:p>
        </w:tc>
      </w:tr>
      <w:tr w:rsidR="00195C5F" w:rsidRPr="00EF1BFB" w:rsidTr="0016447D">
        <w:trPr>
          <w:trHeight w:val="70"/>
          <w:jc w:val="center"/>
        </w:trPr>
        <w:tc>
          <w:tcPr>
            <w:tcW w:w="688" w:type="dxa"/>
            <w:tcBorders>
              <w:top w:val="nil"/>
              <w:bottom w:val="single" w:sz="4" w:space="0" w:color="000000"/>
            </w:tcBorders>
            <w:shd w:val="clear" w:color="auto" w:fill="auto"/>
            <w:noWrap/>
            <w:vAlign w:val="bottom"/>
            <w:hideMark/>
          </w:tcPr>
          <w:p w:rsidR="00195C5F" w:rsidRPr="00EF1BFB" w:rsidRDefault="00195C5F" w:rsidP="00195C5F">
            <w:pPr>
              <w:spacing w:after="0" w:line="240" w:lineRule="auto"/>
              <w:jc w:val="center"/>
              <w:rPr>
                <w:i/>
                <w:iCs/>
                <w:sz w:val="16"/>
                <w:szCs w:val="16"/>
                <w:lang w:eastAsia="lv-LV"/>
              </w:rPr>
            </w:pPr>
          </w:p>
        </w:tc>
        <w:tc>
          <w:tcPr>
            <w:tcW w:w="860" w:type="dxa"/>
            <w:tcBorders>
              <w:top w:val="nil"/>
              <w:bottom w:val="single" w:sz="4" w:space="0" w:color="000000"/>
            </w:tcBorders>
            <w:shd w:val="clear" w:color="auto" w:fill="auto"/>
            <w:noWrap/>
            <w:vAlign w:val="bottom"/>
            <w:hideMark/>
          </w:tcPr>
          <w:p w:rsidR="00195C5F" w:rsidRPr="00EF1BFB" w:rsidRDefault="00195C5F" w:rsidP="00195C5F">
            <w:pPr>
              <w:spacing w:after="0" w:line="240" w:lineRule="auto"/>
              <w:jc w:val="center"/>
              <w:rPr>
                <w:i/>
                <w:iCs/>
                <w:sz w:val="16"/>
                <w:szCs w:val="16"/>
                <w:lang w:eastAsia="lv-LV"/>
              </w:rPr>
            </w:pPr>
          </w:p>
        </w:tc>
        <w:tc>
          <w:tcPr>
            <w:tcW w:w="3688" w:type="dxa"/>
            <w:tcBorders>
              <w:top w:val="nil"/>
              <w:bottom w:val="single" w:sz="4" w:space="0" w:color="000000"/>
            </w:tcBorders>
            <w:shd w:val="clear" w:color="auto" w:fill="auto"/>
            <w:noWrap/>
            <w:vAlign w:val="bottom"/>
            <w:hideMark/>
          </w:tcPr>
          <w:p w:rsidR="00195C5F" w:rsidRPr="00EF1BFB" w:rsidRDefault="00195C5F" w:rsidP="00195C5F">
            <w:pPr>
              <w:spacing w:after="0" w:line="240" w:lineRule="auto"/>
              <w:jc w:val="center"/>
              <w:rPr>
                <w:i/>
                <w:iCs/>
                <w:sz w:val="16"/>
                <w:szCs w:val="16"/>
                <w:lang w:eastAsia="lv-LV"/>
              </w:rPr>
            </w:pPr>
          </w:p>
        </w:tc>
        <w:tc>
          <w:tcPr>
            <w:tcW w:w="1712" w:type="dxa"/>
            <w:tcBorders>
              <w:top w:val="nil"/>
              <w:bottom w:val="single" w:sz="4" w:space="0" w:color="000000"/>
            </w:tcBorders>
            <w:shd w:val="clear" w:color="auto" w:fill="auto"/>
            <w:noWrap/>
            <w:hideMark/>
          </w:tcPr>
          <w:p w:rsidR="00195C5F" w:rsidRPr="00EF1BFB" w:rsidRDefault="00195C5F" w:rsidP="00195C5F">
            <w:pPr>
              <w:spacing w:after="0" w:line="240" w:lineRule="auto"/>
              <w:jc w:val="center"/>
              <w:rPr>
                <w:i/>
                <w:iCs/>
                <w:sz w:val="16"/>
                <w:szCs w:val="16"/>
                <w:lang w:eastAsia="lv-LV"/>
              </w:rPr>
            </w:pPr>
          </w:p>
        </w:tc>
      </w:tr>
      <w:tr w:rsidR="00195C5F" w:rsidRPr="00EF1BFB" w:rsidTr="0016447D">
        <w:trPr>
          <w:trHeight w:val="207"/>
          <w:jc w:val="center"/>
        </w:trPr>
        <w:tc>
          <w:tcPr>
            <w:tcW w:w="688" w:type="dxa"/>
            <w:tcBorders>
              <w:top w:val="nil"/>
              <w:left w:val="single" w:sz="4" w:space="0" w:color="000000"/>
              <w:bottom w:val="single" w:sz="4" w:space="0" w:color="000000"/>
              <w:right w:val="single" w:sz="4" w:space="0" w:color="000000"/>
            </w:tcBorders>
            <w:shd w:val="clear" w:color="auto" w:fill="auto"/>
            <w:noWrap/>
            <w:vAlign w:val="center"/>
            <w:hideMark/>
          </w:tcPr>
          <w:p w:rsidR="00195C5F" w:rsidRPr="00EF1BFB" w:rsidRDefault="0016447D" w:rsidP="0016447D">
            <w:pPr>
              <w:spacing w:after="0" w:line="240" w:lineRule="auto"/>
              <w:jc w:val="center"/>
              <w:rPr>
                <w:sz w:val="16"/>
                <w:szCs w:val="16"/>
                <w:lang w:eastAsia="lv-LV"/>
              </w:rPr>
            </w:pPr>
            <w:r w:rsidRPr="00EF1BFB">
              <w:rPr>
                <w:i/>
                <w:iCs/>
                <w:sz w:val="16"/>
                <w:szCs w:val="16"/>
                <w:lang w:eastAsia="lv-LV"/>
              </w:rPr>
              <w:t>Nr.p.k.</w:t>
            </w:r>
          </w:p>
        </w:tc>
        <w:tc>
          <w:tcPr>
            <w:tcW w:w="860" w:type="dxa"/>
            <w:tcBorders>
              <w:top w:val="nil"/>
              <w:left w:val="nil"/>
              <w:bottom w:val="single" w:sz="4" w:space="0" w:color="000000"/>
              <w:right w:val="single" w:sz="4" w:space="0" w:color="000000"/>
            </w:tcBorders>
            <w:shd w:val="clear" w:color="auto" w:fill="auto"/>
            <w:vAlign w:val="center"/>
            <w:hideMark/>
          </w:tcPr>
          <w:p w:rsidR="00195C5F" w:rsidRPr="00EF1BFB" w:rsidRDefault="0016447D" w:rsidP="0016447D">
            <w:pPr>
              <w:spacing w:after="0" w:line="240" w:lineRule="auto"/>
              <w:jc w:val="center"/>
              <w:rPr>
                <w:sz w:val="16"/>
                <w:szCs w:val="16"/>
                <w:lang w:eastAsia="lv-LV"/>
              </w:rPr>
            </w:pPr>
            <w:r w:rsidRPr="00EF1BFB">
              <w:rPr>
                <w:i/>
                <w:iCs/>
                <w:sz w:val="16"/>
                <w:szCs w:val="16"/>
                <w:lang w:eastAsia="lv-LV"/>
              </w:rPr>
              <w:t>Lokālās tāmes Nr.</w:t>
            </w:r>
          </w:p>
        </w:tc>
        <w:tc>
          <w:tcPr>
            <w:tcW w:w="3688" w:type="dxa"/>
            <w:tcBorders>
              <w:top w:val="nil"/>
              <w:left w:val="nil"/>
              <w:bottom w:val="single" w:sz="4" w:space="0" w:color="000000"/>
              <w:right w:val="single" w:sz="4" w:space="0" w:color="000000"/>
            </w:tcBorders>
            <w:shd w:val="clear" w:color="auto" w:fill="auto"/>
            <w:vAlign w:val="center"/>
            <w:hideMark/>
          </w:tcPr>
          <w:p w:rsidR="00195C5F" w:rsidRPr="00EF1BFB" w:rsidRDefault="0016447D" w:rsidP="0016447D">
            <w:pPr>
              <w:spacing w:after="0" w:line="240" w:lineRule="auto"/>
              <w:jc w:val="center"/>
              <w:rPr>
                <w:b/>
                <w:bCs/>
                <w:sz w:val="16"/>
                <w:szCs w:val="16"/>
                <w:lang w:eastAsia="lv-LV"/>
              </w:rPr>
            </w:pPr>
            <w:r w:rsidRPr="00EF1BFB">
              <w:rPr>
                <w:i/>
                <w:iCs/>
                <w:sz w:val="16"/>
                <w:szCs w:val="16"/>
                <w:lang w:eastAsia="lv-LV"/>
              </w:rPr>
              <w:t>Objekta nosaukums</w:t>
            </w:r>
          </w:p>
        </w:tc>
        <w:tc>
          <w:tcPr>
            <w:tcW w:w="1712" w:type="dxa"/>
            <w:tcBorders>
              <w:top w:val="nil"/>
              <w:left w:val="nil"/>
              <w:bottom w:val="single" w:sz="4" w:space="0" w:color="000000"/>
              <w:right w:val="single" w:sz="4" w:space="0" w:color="000000"/>
            </w:tcBorders>
            <w:shd w:val="clear" w:color="auto" w:fill="auto"/>
            <w:vAlign w:val="center"/>
            <w:hideMark/>
          </w:tcPr>
          <w:p w:rsidR="00195C5F" w:rsidRPr="00EF1BFB" w:rsidRDefault="0016447D" w:rsidP="0016447D">
            <w:pPr>
              <w:spacing w:after="0" w:line="240" w:lineRule="auto"/>
              <w:jc w:val="center"/>
              <w:rPr>
                <w:sz w:val="16"/>
                <w:szCs w:val="16"/>
                <w:lang w:eastAsia="lv-LV"/>
              </w:rPr>
            </w:pPr>
            <w:r w:rsidRPr="00EF1BFB">
              <w:rPr>
                <w:i/>
                <w:iCs/>
                <w:sz w:val="16"/>
                <w:szCs w:val="16"/>
                <w:lang w:eastAsia="lv-LV"/>
              </w:rPr>
              <w:t>Objekta izmaksas   /EUR/</w:t>
            </w:r>
          </w:p>
        </w:tc>
      </w:tr>
      <w:tr w:rsidR="0016447D" w:rsidRPr="00EF1BFB" w:rsidTr="0016447D">
        <w:trPr>
          <w:trHeight w:val="207"/>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A3A">
            <w:pPr>
              <w:spacing w:after="0" w:line="240" w:lineRule="auto"/>
              <w:jc w:val="center"/>
              <w:rPr>
                <w:sz w:val="16"/>
                <w:szCs w:val="16"/>
                <w:lang w:eastAsia="lv-LV"/>
              </w:rPr>
            </w:pPr>
            <w:r w:rsidRPr="00EF1BFB">
              <w:rPr>
                <w:sz w:val="16"/>
                <w:szCs w:val="16"/>
                <w:lang w:eastAsia="lv-LV"/>
              </w:rPr>
              <w:t>1</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A3A">
            <w:pPr>
              <w:spacing w:after="0" w:line="240" w:lineRule="auto"/>
              <w:jc w:val="center"/>
              <w:rPr>
                <w:sz w:val="16"/>
                <w:szCs w:val="16"/>
                <w:lang w:eastAsia="lv-LV"/>
              </w:rPr>
            </w:pPr>
            <w:r w:rsidRPr="00EF1BFB">
              <w:rPr>
                <w:sz w:val="16"/>
                <w:szCs w:val="16"/>
                <w:lang w:eastAsia="lv-LV"/>
              </w:rPr>
              <w:t>1-1</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A3A">
            <w:pPr>
              <w:spacing w:after="0" w:line="240" w:lineRule="auto"/>
              <w:rPr>
                <w:b/>
                <w:bCs/>
                <w:sz w:val="16"/>
                <w:szCs w:val="16"/>
                <w:lang w:eastAsia="lv-LV"/>
              </w:rPr>
            </w:pPr>
            <w:r w:rsidRPr="00EF1BFB">
              <w:rPr>
                <w:b/>
                <w:bCs/>
                <w:sz w:val="16"/>
                <w:szCs w:val="16"/>
                <w:lang w:eastAsia="lv-LV"/>
              </w:rPr>
              <w:t>1.STĀVA PREZIDENTA ANFILĀDE. Reprezentācijas mēbeles un aprīkojums</w:t>
            </w:r>
          </w:p>
        </w:tc>
        <w:tc>
          <w:tcPr>
            <w:tcW w:w="1712" w:type="dxa"/>
            <w:tcBorders>
              <w:top w:val="nil"/>
              <w:left w:val="nil"/>
              <w:bottom w:val="single" w:sz="4" w:space="0" w:color="000000"/>
              <w:right w:val="single" w:sz="4" w:space="0" w:color="000000"/>
            </w:tcBorders>
            <w:shd w:val="clear" w:color="auto" w:fill="auto"/>
            <w:hideMark/>
          </w:tcPr>
          <w:p w:rsidR="0016447D" w:rsidRPr="00EF1BFB" w:rsidRDefault="0016447D" w:rsidP="00195A3A">
            <w:pPr>
              <w:spacing w:after="0" w:line="240" w:lineRule="auto"/>
              <w:jc w:val="center"/>
              <w:rPr>
                <w:sz w:val="16"/>
                <w:szCs w:val="16"/>
                <w:lang w:eastAsia="lv-LV"/>
              </w:rPr>
            </w:pPr>
            <w:r w:rsidRPr="00EF1BFB">
              <w:rPr>
                <w:sz w:val="16"/>
                <w:szCs w:val="16"/>
                <w:lang w:eastAsia="lv-LV"/>
              </w:rPr>
              <w:t>204725,89</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1-2</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1.STĀVA PREZIDENTA ANFILĀDE. Deponējamas mēbeles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5 706,33</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3</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1-3</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1.STĀVA PREZIDENTA ANFILĀDE. Aizkari un aizkaru stangas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108 926,51</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1-4</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1.STĀVA PREZIDENTA ANFILĀDE. Paklāji, gleznas, mākslas priekšmeti</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413 771,30</w:t>
            </w:r>
          </w:p>
        </w:tc>
      </w:tr>
      <w:tr w:rsidR="0016447D" w:rsidRPr="00EF1BFB" w:rsidTr="0016447D">
        <w:trPr>
          <w:trHeight w:val="355"/>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5</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2-1</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2.STĀVA PARĀDES ANFILĀDE. Reprezentācijas mēbeles un aprīkojums</w:t>
            </w:r>
          </w:p>
        </w:tc>
        <w:tc>
          <w:tcPr>
            <w:tcW w:w="1712"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245770,16</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6</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2-2</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2.STĀVA PARĀDES ANFILĀDE. Deponējamas mēbeles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1158,99</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7</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2-3</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2.STĀVA PARĀDES ANFILĀDE. Aizkari un aizkaru stangas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59626,42</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8</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2-4</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2.STĀVA PARĀDES ANFILĀDE. Paklāji, gleznas, mākslas priekšmeti</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262424,74</w:t>
            </w:r>
          </w:p>
        </w:tc>
      </w:tr>
      <w:tr w:rsidR="0016447D" w:rsidRPr="00EF1BFB" w:rsidTr="0016447D">
        <w:trPr>
          <w:trHeight w:val="309"/>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lastRenderedPageBreak/>
              <w:t>9</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3-1</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3.STĀVA PILS LAUKUMA PARĀDES TELPAS. Reprezentācijas mēbeles un aprīkojums</w:t>
            </w:r>
          </w:p>
        </w:tc>
        <w:tc>
          <w:tcPr>
            <w:tcW w:w="1712"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27091,39</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10</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3-2</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3.STĀVA PILS LAUKUMA PARĀDES TELPAS. Aizkari un aizkaru stangas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14170,78</w:t>
            </w:r>
          </w:p>
        </w:tc>
      </w:tr>
      <w:tr w:rsidR="0016447D" w:rsidRPr="00EF1BFB" w:rsidTr="0016447D">
        <w:trPr>
          <w:trHeight w:val="32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11</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3-3</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3.STĀVA PILS LAUKUMA PARĀDES TELPAS. Paklāji, gleznas, mākslas priekšmeti</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559882,59</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12</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4-1</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3.STĀVA  ANFILĀDE. Reprezentācijas mēbeles un aprīkojums</w:t>
            </w:r>
          </w:p>
        </w:tc>
        <w:tc>
          <w:tcPr>
            <w:tcW w:w="1712"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1098173,24</w:t>
            </w:r>
          </w:p>
        </w:tc>
      </w:tr>
      <w:tr w:rsidR="0016447D" w:rsidRPr="00EF1BFB" w:rsidTr="0016447D">
        <w:trPr>
          <w:trHeight w:val="177"/>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13</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4-2</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3.STĀVA  ANFILĀDE. Deponējamas mēbeles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1000,95</w:t>
            </w:r>
          </w:p>
        </w:tc>
      </w:tr>
      <w:tr w:rsidR="0016447D" w:rsidRPr="00EF1BFB" w:rsidTr="0016447D">
        <w:trPr>
          <w:trHeight w:val="265"/>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14</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4-3</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3.STĀVA  ANFILĀDE. Aizkari un aizkaru stangas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89732,04</w:t>
            </w:r>
          </w:p>
        </w:tc>
      </w:tr>
      <w:tr w:rsidR="0016447D" w:rsidRPr="00EF1BFB" w:rsidTr="0016447D">
        <w:trPr>
          <w:trHeight w:val="450"/>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15</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4-4</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3.STĀVA  ANFILĀDE. Paklāji, gleznas, mākslas priekšmeti</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325590,20</w:t>
            </w:r>
          </w:p>
        </w:tc>
      </w:tr>
      <w:tr w:rsidR="0016447D" w:rsidRPr="00EF1BFB" w:rsidTr="0016447D">
        <w:trPr>
          <w:trHeight w:val="255"/>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16</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4-5</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4.STĀVA  ANFILĀDE. Mēbeles, aizkari</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161723,56</w:t>
            </w:r>
          </w:p>
        </w:tc>
      </w:tr>
      <w:tr w:rsidR="0016447D" w:rsidRPr="00EF1BFB" w:rsidTr="001D6715">
        <w:trPr>
          <w:trHeight w:val="246"/>
          <w:jc w:val="center"/>
        </w:trPr>
        <w:tc>
          <w:tcPr>
            <w:tcW w:w="688"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17</w:t>
            </w:r>
          </w:p>
        </w:tc>
        <w:tc>
          <w:tcPr>
            <w:tcW w:w="860"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4-6</w:t>
            </w:r>
          </w:p>
        </w:tc>
        <w:tc>
          <w:tcPr>
            <w:tcW w:w="3688" w:type="dxa"/>
            <w:tcBorders>
              <w:top w:val="nil"/>
              <w:left w:val="nil"/>
              <w:bottom w:val="single" w:sz="4" w:space="0" w:color="000000"/>
              <w:right w:val="single" w:sz="4" w:space="0" w:color="000000"/>
            </w:tcBorders>
            <w:shd w:val="clear" w:color="auto" w:fill="auto"/>
            <w:hideMark/>
          </w:tcPr>
          <w:p w:rsidR="0016447D" w:rsidRPr="00EF1BFB" w:rsidRDefault="0016447D" w:rsidP="00195C5F">
            <w:pPr>
              <w:spacing w:after="0" w:line="240" w:lineRule="auto"/>
              <w:rPr>
                <w:b/>
                <w:bCs/>
                <w:sz w:val="16"/>
                <w:szCs w:val="16"/>
                <w:lang w:eastAsia="lv-LV"/>
              </w:rPr>
            </w:pPr>
            <w:r w:rsidRPr="00EF1BFB">
              <w:rPr>
                <w:b/>
                <w:bCs/>
                <w:sz w:val="16"/>
                <w:szCs w:val="16"/>
                <w:lang w:eastAsia="lv-LV"/>
              </w:rPr>
              <w:t>4.STĀVA  Svētku zāles gleznojumi kartušu brīvajās vietās</w:t>
            </w:r>
          </w:p>
        </w:tc>
        <w:tc>
          <w:tcPr>
            <w:tcW w:w="1712" w:type="dxa"/>
            <w:tcBorders>
              <w:top w:val="nil"/>
              <w:left w:val="nil"/>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95616,99</w:t>
            </w:r>
          </w:p>
        </w:tc>
      </w:tr>
      <w:tr w:rsidR="0016447D" w:rsidRPr="00EF1BFB" w:rsidTr="0016447D">
        <w:trPr>
          <w:trHeight w:val="255"/>
          <w:jc w:val="center"/>
        </w:trPr>
        <w:tc>
          <w:tcPr>
            <w:tcW w:w="688" w:type="dxa"/>
            <w:tcBorders>
              <w:top w:val="nil"/>
              <w:left w:val="single" w:sz="4" w:space="0" w:color="000000"/>
              <w:bottom w:val="single" w:sz="4" w:space="0" w:color="000000"/>
              <w:right w:val="nil"/>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 </w:t>
            </w:r>
          </w:p>
        </w:tc>
        <w:tc>
          <w:tcPr>
            <w:tcW w:w="860" w:type="dxa"/>
            <w:tcBorders>
              <w:top w:val="nil"/>
              <w:left w:val="single" w:sz="4" w:space="0" w:color="000000"/>
              <w:bottom w:val="single" w:sz="4" w:space="0" w:color="000000"/>
              <w:right w:val="single" w:sz="4" w:space="0" w:color="000000"/>
            </w:tcBorders>
            <w:shd w:val="clear" w:color="auto" w:fill="auto"/>
            <w:hideMark/>
          </w:tcPr>
          <w:p w:rsidR="0016447D" w:rsidRPr="00EF1BFB" w:rsidRDefault="0016447D" w:rsidP="00195C5F">
            <w:pPr>
              <w:spacing w:after="0" w:line="240" w:lineRule="auto"/>
              <w:rPr>
                <w:sz w:val="16"/>
                <w:szCs w:val="16"/>
                <w:lang w:eastAsia="lv-LV"/>
              </w:rPr>
            </w:pPr>
            <w:r w:rsidRPr="00EF1BFB">
              <w:rPr>
                <w:sz w:val="16"/>
                <w:szCs w:val="16"/>
                <w:lang w:eastAsia="lv-LV"/>
              </w:rPr>
              <w:t> </w:t>
            </w:r>
          </w:p>
        </w:tc>
        <w:tc>
          <w:tcPr>
            <w:tcW w:w="3688" w:type="dxa"/>
            <w:tcBorders>
              <w:top w:val="nil"/>
              <w:left w:val="nil"/>
              <w:bottom w:val="single" w:sz="4" w:space="0" w:color="000000"/>
              <w:right w:val="nil"/>
            </w:tcBorders>
            <w:shd w:val="clear" w:color="auto" w:fill="auto"/>
            <w:noWrap/>
            <w:hideMark/>
          </w:tcPr>
          <w:p w:rsidR="0016447D" w:rsidRPr="00EF1BFB" w:rsidRDefault="0016447D" w:rsidP="00195C5F">
            <w:pPr>
              <w:spacing w:after="0" w:line="240" w:lineRule="auto"/>
              <w:jc w:val="right"/>
              <w:rPr>
                <w:b/>
                <w:bCs/>
                <w:i/>
                <w:iCs/>
                <w:sz w:val="16"/>
                <w:szCs w:val="16"/>
                <w:lang w:eastAsia="lv-LV"/>
              </w:rPr>
            </w:pPr>
            <w:r w:rsidRPr="00EF1BFB">
              <w:rPr>
                <w:b/>
                <w:bCs/>
                <w:i/>
                <w:iCs/>
                <w:sz w:val="16"/>
                <w:szCs w:val="16"/>
                <w:lang w:eastAsia="lv-LV"/>
              </w:rPr>
              <w:t>Kopā:</w:t>
            </w:r>
          </w:p>
        </w:tc>
        <w:tc>
          <w:tcPr>
            <w:tcW w:w="1712"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b/>
                <w:bCs/>
                <w:sz w:val="16"/>
                <w:szCs w:val="16"/>
                <w:lang w:eastAsia="lv-LV"/>
              </w:rPr>
            </w:pPr>
            <w:r w:rsidRPr="00EF1BFB">
              <w:rPr>
                <w:b/>
                <w:bCs/>
                <w:sz w:val="16"/>
                <w:szCs w:val="16"/>
                <w:lang w:eastAsia="lv-LV"/>
              </w:rPr>
              <w:t>3 675 092,10</w:t>
            </w:r>
          </w:p>
        </w:tc>
      </w:tr>
      <w:tr w:rsidR="0016447D" w:rsidRPr="00EF1BFB" w:rsidTr="0016447D">
        <w:trPr>
          <w:trHeight w:val="60"/>
          <w:jc w:val="center"/>
        </w:trPr>
        <w:tc>
          <w:tcPr>
            <w:tcW w:w="688" w:type="dxa"/>
            <w:tcBorders>
              <w:top w:val="nil"/>
              <w:left w:val="single" w:sz="4" w:space="0" w:color="000000"/>
              <w:bottom w:val="single" w:sz="4" w:space="0" w:color="000000"/>
              <w:right w:val="nil"/>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 </w:t>
            </w:r>
          </w:p>
        </w:tc>
        <w:tc>
          <w:tcPr>
            <w:tcW w:w="860" w:type="dxa"/>
            <w:tcBorders>
              <w:top w:val="nil"/>
              <w:left w:val="single" w:sz="4" w:space="0" w:color="000000"/>
              <w:bottom w:val="single" w:sz="4" w:space="0" w:color="000000"/>
              <w:right w:val="single" w:sz="4" w:space="0" w:color="000000"/>
            </w:tcBorders>
            <w:shd w:val="clear" w:color="auto" w:fill="auto"/>
            <w:hideMark/>
          </w:tcPr>
          <w:p w:rsidR="0016447D" w:rsidRPr="00EF1BFB" w:rsidRDefault="0016447D" w:rsidP="00195C5F">
            <w:pPr>
              <w:spacing w:after="0" w:line="240" w:lineRule="auto"/>
              <w:rPr>
                <w:sz w:val="16"/>
                <w:szCs w:val="16"/>
                <w:lang w:eastAsia="lv-LV"/>
              </w:rPr>
            </w:pPr>
            <w:r w:rsidRPr="00EF1BFB">
              <w:rPr>
                <w:sz w:val="16"/>
                <w:szCs w:val="16"/>
                <w:lang w:eastAsia="lv-LV"/>
              </w:rPr>
              <w:t> </w:t>
            </w:r>
          </w:p>
        </w:tc>
        <w:tc>
          <w:tcPr>
            <w:tcW w:w="3688" w:type="dxa"/>
            <w:tcBorders>
              <w:top w:val="nil"/>
              <w:left w:val="nil"/>
              <w:bottom w:val="single" w:sz="4" w:space="0" w:color="000000"/>
              <w:right w:val="nil"/>
            </w:tcBorders>
            <w:shd w:val="clear" w:color="auto" w:fill="auto"/>
            <w:hideMark/>
          </w:tcPr>
          <w:p w:rsidR="0016447D" w:rsidRPr="00EF1BFB" w:rsidRDefault="0016447D" w:rsidP="00195C5F">
            <w:pPr>
              <w:spacing w:after="0" w:line="240" w:lineRule="auto"/>
              <w:jc w:val="right"/>
              <w:rPr>
                <w:i/>
                <w:iCs/>
                <w:sz w:val="16"/>
                <w:szCs w:val="16"/>
                <w:lang w:eastAsia="lv-LV"/>
              </w:rPr>
            </w:pPr>
            <w:r w:rsidRPr="00EF1BFB">
              <w:rPr>
                <w:i/>
                <w:iCs/>
                <w:sz w:val="16"/>
                <w:szCs w:val="16"/>
                <w:lang w:eastAsia="lv-LV"/>
              </w:rPr>
              <w:t>Finanšu rezerve neparedzētiem darbiem 5%</w:t>
            </w:r>
          </w:p>
        </w:tc>
        <w:tc>
          <w:tcPr>
            <w:tcW w:w="1712"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183 754,60</w:t>
            </w:r>
          </w:p>
        </w:tc>
      </w:tr>
      <w:tr w:rsidR="0016447D" w:rsidRPr="00EF1BFB" w:rsidTr="0016447D">
        <w:trPr>
          <w:trHeight w:val="255"/>
          <w:jc w:val="center"/>
        </w:trPr>
        <w:tc>
          <w:tcPr>
            <w:tcW w:w="688" w:type="dxa"/>
            <w:tcBorders>
              <w:top w:val="nil"/>
              <w:left w:val="single" w:sz="4" w:space="0" w:color="000000"/>
              <w:bottom w:val="single" w:sz="4" w:space="0" w:color="000000"/>
              <w:right w:val="nil"/>
            </w:tcBorders>
            <w:shd w:val="clear" w:color="auto" w:fill="auto"/>
            <w:hideMark/>
          </w:tcPr>
          <w:p w:rsidR="0016447D" w:rsidRPr="00EF1BFB" w:rsidRDefault="0016447D" w:rsidP="00195C5F">
            <w:pPr>
              <w:spacing w:after="0" w:line="240" w:lineRule="auto"/>
              <w:jc w:val="center"/>
              <w:rPr>
                <w:sz w:val="16"/>
                <w:szCs w:val="16"/>
                <w:lang w:eastAsia="lv-LV"/>
              </w:rPr>
            </w:pPr>
            <w:r w:rsidRPr="00EF1BFB">
              <w:rPr>
                <w:sz w:val="16"/>
                <w:szCs w:val="16"/>
                <w:lang w:eastAsia="lv-LV"/>
              </w:rPr>
              <w:t> </w:t>
            </w:r>
          </w:p>
        </w:tc>
        <w:tc>
          <w:tcPr>
            <w:tcW w:w="860" w:type="dxa"/>
            <w:tcBorders>
              <w:top w:val="nil"/>
              <w:left w:val="single" w:sz="4" w:space="0" w:color="000000"/>
              <w:bottom w:val="single" w:sz="4" w:space="0" w:color="000000"/>
              <w:right w:val="single" w:sz="4" w:space="0" w:color="000000"/>
            </w:tcBorders>
            <w:shd w:val="clear" w:color="auto" w:fill="auto"/>
            <w:hideMark/>
          </w:tcPr>
          <w:p w:rsidR="0016447D" w:rsidRPr="00EF1BFB" w:rsidRDefault="0016447D" w:rsidP="00195C5F">
            <w:pPr>
              <w:spacing w:after="0" w:line="240" w:lineRule="auto"/>
              <w:rPr>
                <w:sz w:val="16"/>
                <w:szCs w:val="16"/>
                <w:lang w:eastAsia="lv-LV"/>
              </w:rPr>
            </w:pPr>
            <w:r w:rsidRPr="00EF1BFB">
              <w:rPr>
                <w:sz w:val="16"/>
                <w:szCs w:val="16"/>
                <w:lang w:eastAsia="lv-LV"/>
              </w:rPr>
              <w:t> </w:t>
            </w:r>
          </w:p>
        </w:tc>
        <w:tc>
          <w:tcPr>
            <w:tcW w:w="3688" w:type="dxa"/>
            <w:tcBorders>
              <w:top w:val="nil"/>
              <w:left w:val="nil"/>
              <w:bottom w:val="single" w:sz="4" w:space="0" w:color="000000"/>
              <w:right w:val="nil"/>
            </w:tcBorders>
            <w:shd w:val="clear" w:color="auto" w:fill="auto"/>
            <w:noWrap/>
            <w:hideMark/>
          </w:tcPr>
          <w:p w:rsidR="0016447D" w:rsidRPr="00EF1BFB" w:rsidRDefault="0016447D" w:rsidP="00195C5F">
            <w:pPr>
              <w:spacing w:after="0" w:line="240" w:lineRule="auto"/>
              <w:jc w:val="center"/>
              <w:rPr>
                <w:b/>
                <w:bCs/>
                <w:i/>
                <w:iCs/>
                <w:sz w:val="16"/>
                <w:szCs w:val="16"/>
                <w:lang w:eastAsia="lv-LV"/>
              </w:rPr>
            </w:pPr>
            <w:r w:rsidRPr="00EF1BFB">
              <w:rPr>
                <w:b/>
                <w:bCs/>
                <w:i/>
                <w:iCs/>
                <w:sz w:val="16"/>
                <w:szCs w:val="16"/>
                <w:lang w:eastAsia="lv-LV"/>
              </w:rPr>
              <w:t>Pavisam izmaksas</w:t>
            </w:r>
            <w:r>
              <w:rPr>
                <w:b/>
                <w:bCs/>
                <w:i/>
                <w:iCs/>
                <w:sz w:val="16"/>
                <w:szCs w:val="16"/>
                <w:lang w:eastAsia="lv-LV"/>
              </w:rPr>
              <w:t xml:space="preserve"> </w:t>
            </w:r>
            <w:r w:rsidRPr="00EF1BFB">
              <w:rPr>
                <w:b/>
                <w:bCs/>
                <w:i/>
                <w:iCs/>
                <w:sz w:val="16"/>
                <w:szCs w:val="16"/>
                <w:lang w:eastAsia="lv-LV"/>
              </w:rPr>
              <w:t>(t.sk PVN)</w:t>
            </w:r>
          </w:p>
        </w:tc>
        <w:tc>
          <w:tcPr>
            <w:tcW w:w="1712" w:type="dxa"/>
            <w:tcBorders>
              <w:top w:val="nil"/>
              <w:left w:val="single" w:sz="4" w:space="0" w:color="000000"/>
              <w:bottom w:val="single" w:sz="4" w:space="0" w:color="000000"/>
              <w:right w:val="single" w:sz="4" w:space="0" w:color="000000"/>
            </w:tcBorders>
            <w:shd w:val="clear" w:color="auto" w:fill="auto"/>
            <w:noWrap/>
            <w:hideMark/>
          </w:tcPr>
          <w:p w:rsidR="0016447D" w:rsidRPr="00EF1BFB" w:rsidRDefault="0016447D" w:rsidP="00195C5F">
            <w:pPr>
              <w:spacing w:after="0" w:line="240" w:lineRule="auto"/>
              <w:jc w:val="center"/>
              <w:rPr>
                <w:b/>
                <w:bCs/>
                <w:sz w:val="16"/>
                <w:szCs w:val="16"/>
                <w:lang w:eastAsia="lv-LV"/>
              </w:rPr>
            </w:pPr>
            <w:r w:rsidRPr="00EF1BFB">
              <w:rPr>
                <w:b/>
                <w:bCs/>
                <w:sz w:val="16"/>
                <w:szCs w:val="16"/>
                <w:lang w:eastAsia="lv-LV"/>
              </w:rPr>
              <w:t>3 858 846,70</w:t>
            </w:r>
          </w:p>
        </w:tc>
      </w:tr>
    </w:tbl>
    <w:p w:rsidR="00195C5F" w:rsidRPr="0016447D" w:rsidRDefault="00195C5F" w:rsidP="00666E7A">
      <w:pPr>
        <w:spacing w:after="0" w:line="240" w:lineRule="auto"/>
        <w:jc w:val="center"/>
        <w:rPr>
          <w:b/>
          <w:sz w:val="16"/>
          <w:szCs w:val="16"/>
        </w:rPr>
      </w:pPr>
    </w:p>
    <w:tbl>
      <w:tblPr>
        <w:tblW w:w="10647" w:type="dxa"/>
        <w:tblInd w:w="95" w:type="dxa"/>
        <w:tblLayout w:type="fixed"/>
        <w:tblLook w:val="04A0" w:firstRow="1" w:lastRow="0" w:firstColumn="1" w:lastColumn="0" w:noHBand="0" w:noVBand="1"/>
      </w:tblPr>
      <w:tblGrid>
        <w:gridCol w:w="296"/>
        <w:gridCol w:w="281"/>
        <w:gridCol w:w="400"/>
        <w:gridCol w:w="26"/>
        <w:gridCol w:w="293"/>
        <w:gridCol w:w="374"/>
        <w:gridCol w:w="183"/>
        <w:gridCol w:w="4049"/>
        <w:gridCol w:w="74"/>
        <w:gridCol w:w="698"/>
        <w:gridCol w:w="74"/>
        <w:gridCol w:w="344"/>
        <w:gridCol w:w="145"/>
        <w:gridCol w:w="129"/>
        <w:gridCol w:w="68"/>
        <w:gridCol w:w="370"/>
        <w:gridCol w:w="82"/>
        <w:gridCol w:w="626"/>
        <w:gridCol w:w="56"/>
        <w:gridCol w:w="12"/>
        <w:gridCol w:w="793"/>
        <w:gridCol w:w="242"/>
        <w:gridCol w:w="60"/>
        <w:gridCol w:w="730"/>
        <w:gridCol w:w="242"/>
      </w:tblGrid>
      <w:tr w:rsidR="00195C5F" w:rsidRPr="00EF1BFB" w:rsidTr="00FA4047">
        <w:trPr>
          <w:gridBefore w:val="1"/>
          <w:gridAfter w:val="1"/>
          <w:wBefore w:w="296" w:type="dxa"/>
          <w:wAfter w:w="242" w:type="dxa"/>
          <w:trHeight w:val="360"/>
        </w:trPr>
        <w:tc>
          <w:tcPr>
            <w:tcW w:w="10109" w:type="dxa"/>
            <w:gridSpan w:val="23"/>
            <w:tcBorders>
              <w:top w:val="nil"/>
              <w:left w:val="nil"/>
              <w:bottom w:val="nil"/>
              <w:right w:val="nil"/>
            </w:tcBorders>
            <w:shd w:val="clear" w:color="auto" w:fill="auto"/>
            <w:vAlign w:val="bottom"/>
            <w:hideMark/>
          </w:tcPr>
          <w:p w:rsidR="00195C5F" w:rsidRPr="00EF1BFB" w:rsidRDefault="00195C5F" w:rsidP="00195C5F">
            <w:pPr>
              <w:spacing w:after="0" w:line="240" w:lineRule="auto"/>
              <w:jc w:val="center"/>
              <w:rPr>
                <w:b/>
                <w:bCs/>
                <w:color w:val="000000"/>
                <w:sz w:val="16"/>
                <w:szCs w:val="16"/>
                <w:lang w:eastAsia="lv-LV"/>
              </w:rPr>
            </w:pPr>
            <w:r w:rsidRPr="00EF1BFB">
              <w:rPr>
                <w:b/>
                <w:bCs/>
                <w:color w:val="000000"/>
                <w:sz w:val="16"/>
                <w:szCs w:val="16"/>
                <w:lang w:eastAsia="lv-LV"/>
              </w:rPr>
              <w:t>Lokālā tāme Nr. 1-1</w:t>
            </w:r>
          </w:p>
        </w:tc>
      </w:tr>
      <w:tr w:rsidR="00195C5F" w:rsidRPr="00EF1BFB" w:rsidTr="00FA4047">
        <w:trPr>
          <w:gridBefore w:val="1"/>
          <w:wBefore w:w="296" w:type="dxa"/>
          <w:trHeight w:val="255"/>
        </w:trPr>
        <w:tc>
          <w:tcPr>
            <w:tcW w:w="681" w:type="dxa"/>
            <w:gridSpan w:val="2"/>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c>
          <w:tcPr>
            <w:tcW w:w="693"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c>
          <w:tcPr>
            <w:tcW w:w="5422" w:type="dxa"/>
            <w:gridSpan w:val="6"/>
            <w:tcBorders>
              <w:top w:val="nil"/>
              <w:left w:val="nil"/>
              <w:bottom w:val="nil"/>
              <w:right w:val="nil"/>
            </w:tcBorders>
            <w:shd w:val="clear" w:color="auto" w:fill="auto"/>
            <w:hideMark/>
          </w:tcPr>
          <w:p w:rsidR="00195C5F" w:rsidRPr="00EF1BFB" w:rsidRDefault="00195C5F" w:rsidP="00195C5F">
            <w:pPr>
              <w:spacing w:after="0" w:line="240" w:lineRule="auto"/>
              <w:rPr>
                <w:color w:val="000000"/>
                <w:sz w:val="16"/>
                <w:szCs w:val="16"/>
                <w:lang w:eastAsia="lv-LV"/>
              </w:rPr>
            </w:pPr>
          </w:p>
        </w:tc>
        <w:tc>
          <w:tcPr>
            <w:tcW w:w="794" w:type="dxa"/>
            <w:gridSpan w:val="5"/>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c>
          <w:tcPr>
            <w:tcW w:w="694"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c>
          <w:tcPr>
            <w:tcW w:w="1035" w:type="dxa"/>
            <w:gridSpan w:val="2"/>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c>
          <w:tcPr>
            <w:tcW w:w="1032"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r>
      <w:tr w:rsidR="00195C5F" w:rsidRPr="00EF1BFB" w:rsidTr="00FA4047">
        <w:trPr>
          <w:gridBefore w:val="1"/>
          <w:gridAfter w:val="1"/>
          <w:wBefore w:w="296" w:type="dxa"/>
          <w:wAfter w:w="242" w:type="dxa"/>
          <w:trHeight w:val="297"/>
        </w:trPr>
        <w:tc>
          <w:tcPr>
            <w:tcW w:w="10109" w:type="dxa"/>
            <w:gridSpan w:val="23"/>
            <w:tcBorders>
              <w:top w:val="nil"/>
              <w:left w:val="nil"/>
              <w:bottom w:val="nil"/>
              <w:right w:val="nil"/>
            </w:tcBorders>
            <w:shd w:val="clear" w:color="auto" w:fill="auto"/>
            <w:hideMark/>
          </w:tcPr>
          <w:p w:rsidR="00195C5F" w:rsidRPr="00EF1BFB" w:rsidRDefault="00195C5F" w:rsidP="00195C5F">
            <w:pPr>
              <w:spacing w:after="0" w:line="240" w:lineRule="auto"/>
              <w:jc w:val="center"/>
              <w:rPr>
                <w:b/>
                <w:bCs/>
                <w:color w:val="000000"/>
                <w:sz w:val="16"/>
                <w:szCs w:val="16"/>
                <w:lang w:eastAsia="lv-LV"/>
              </w:rPr>
            </w:pPr>
            <w:r w:rsidRPr="00EF1BFB">
              <w:rPr>
                <w:b/>
                <w:bCs/>
                <w:color w:val="000000"/>
                <w:sz w:val="16"/>
                <w:szCs w:val="16"/>
                <w:lang w:eastAsia="lv-LV"/>
              </w:rPr>
              <w:t>1.STĀVA PREZIDENTA ANFILĀDE. Reprezentācijas mebeles</w:t>
            </w:r>
          </w:p>
        </w:tc>
      </w:tr>
      <w:tr w:rsidR="00195C5F" w:rsidRPr="00EF1BFB" w:rsidTr="00FA4047">
        <w:trPr>
          <w:gridBefore w:val="1"/>
          <w:gridAfter w:val="1"/>
          <w:wBefore w:w="296" w:type="dxa"/>
          <w:wAfter w:w="242" w:type="dxa"/>
          <w:trHeight w:val="255"/>
        </w:trPr>
        <w:tc>
          <w:tcPr>
            <w:tcW w:w="10109" w:type="dxa"/>
            <w:gridSpan w:val="23"/>
            <w:tcBorders>
              <w:top w:val="nil"/>
              <w:left w:val="nil"/>
              <w:bottom w:val="nil"/>
              <w:right w:val="nil"/>
            </w:tcBorders>
            <w:shd w:val="clear" w:color="auto" w:fill="auto"/>
            <w:noWrap/>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(darba veids vai konstruktīvā elementa nosaukums)</w:t>
            </w:r>
          </w:p>
        </w:tc>
      </w:tr>
      <w:tr w:rsidR="00195C5F" w:rsidRPr="00EF1BFB" w:rsidTr="00FA4047">
        <w:trPr>
          <w:gridBefore w:val="1"/>
          <w:gridAfter w:val="1"/>
          <w:wBefore w:w="296" w:type="dxa"/>
          <w:wAfter w:w="242" w:type="dxa"/>
          <w:trHeight w:val="255"/>
        </w:trPr>
        <w:tc>
          <w:tcPr>
            <w:tcW w:w="6941" w:type="dxa"/>
            <w:gridSpan w:val="12"/>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Objekta nosaukums: </w:t>
            </w:r>
            <w:r w:rsidRPr="00EF1BFB">
              <w:rPr>
                <w:b/>
                <w:bCs/>
                <w:sz w:val="16"/>
                <w:szCs w:val="16"/>
                <w:lang w:eastAsia="lv-LV"/>
              </w:rPr>
              <w:t>Priekšpils rekonstrukcija - restaurācija</w:t>
            </w:r>
          </w:p>
        </w:tc>
        <w:tc>
          <w:tcPr>
            <w:tcW w:w="567" w:type="dxa"/>
            <w:gridSpan w:val="3"/>
            <w:tcBorders>
              <w:top w:val="nil"/>
              <w:left w:val="nil"/>
              <w:bottom w:val="nil"/>
              <w:right w:val="nil"/>
            </w:tcBorders>
            <w:shd w:val="clear" w:color="auto" w:fill="auto"/>
            <w:noWrap/>
            <w:vAlign w:val="bottom"/>
            <w:hideMark/>
          </w:tcPr>
          <w:p w:rsidR="00195C5F" w:rsidRPr="00EF1BFB" w:rsidRDefault="00195C5F" w:rsidP="00195C5F">
            <w:pPr>
              <w:spacing w:after="0" w:line="240" w:lineRule="auto"/>
              <w:rPr>
                <w:color w:val="000000"/>
                <w:sz w:val="16"/>
                <w:szCs w:val="16"/>
                <w:lang w:eastAsia="lv-LV"/>
              </w:rPr>
            </w:pPr>
          </w:p>
        </w:tc>
        <w:tc>
          <w:tcPr>
            <w:tcW w:w="708" w:type="dxa"/>
            <w:gridSpan w:val="2"/>
            <w:tcBorders>
              <w:top w:val="nil"/>
              <w:left w:val="nil"/>
              <w:bottom w:val="nil"/>
              <w:right w:val="nil"/>
            </w:tcBorders>
            <w:shd w:val="clear" w:color="auto" w:fill="auto"/>
            <w:noWrap/>
            <w:hideMark/>
          </w:tcPr>
          <w:p w:rsidR="00195C5F" w:rsidRPr="00EF1BFB" w:rsidRDefault="00195C5F" w:rsidP="00195C5F">
            <w:pPr>
              <w:spacing w:after="0" w:line="240" w:lineRule="auto"/>
              <w:jc w:val="center"/>
              <w:rPr>
                <w:color w:val="000000"/>
                <w:sz w:val="16"/>
                <w:szCs w:val="16"/>
                <w:lang w:eastAsia="lv-LV"/>
              </w:rPr>
            </w:pPr>
          </w:p>
        </w:tc>
        <w:tc>
          <w:tcPr>
            <w:tcW w:w="861"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jc w:val="center"/>
              <w:rPr>
                <w:color w:val="000000"/>
                <w:sz w:val="16"/>
                <w:szCs w:val="16"/>
                <w:lang w:eastAsia="lv-LV"/>
              </w:rPr>
            </w:pPr>
          </w:p>
        </w:tc>
        <w:tc>
          <w:tcPr>
            <w:tcW w:w="1032"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r>
      <w:tr w:rsidR="00195C5F" w:rsidRPr="00EF1BFB" w:rsidTr="00FA4047">
        <w:trPr>
          <w:gridBefore w:val="1"/>
          <w:gridAfter w:val="1"/>
          <w:wBefore w:w="296" w:type="dxa"/>
          <w:wAfter w:w="242" w:type="dxa"/>
          <w:trHeight w:val="255"/>
        </w:trPr>
        <w:tc>
          <w:tcPr>
            <w:tcW w:w="6941" w:type="dxa"/>
            <w:gridSpan w:val="12"/>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Objekta adrese:        </w:t>
            </w:r>
            <w:r w:rsidRPr="00EF1BFB">
              <w:rPr>
                <w:b/>
                <w:bCs/>
                <w:sz w:val="16"/>
                <w:szCs w:val="16"/>
                <w:lang w:eastAsia="lv-LV"/>
              </w:rPr>
              <w:t>Rīgā, Pils laukums 3</w:t>
            </w:r>
          </w:p>
        </w:tc>
        <w:tc>
          <w:tcPr>
            <w:tcW w:w="567" w:type="dxa"/>
            <w:gridSpan w:val="3"/>
            <w:tcBorders>
              <w:top w:val="nil"/>
              <w:left w:val="nil"/>
              <w:bottom w:val="nil"/>
              <w:right w:val="nil"/>
            </w:tcBorders>
            <w:shd w:val="clear" w:color="auto" w:fill="auto"/>
            <w:noWrap/>
            <w:vAlign w:val="bottom"/>
            <w:hideMark/>
          </w:tcPr>
          <w:p w:rsidR="00195C5F" w:rsidRPr="00EF1BFB" w:rsidRDefault="00195C5F" w:rsidP="00195C5F">
            <w:pPr>
              <w:spacing w:after="0" w:line="240" w:lineRule="auto"/>
              <w:rPr>
                <w:b/>
                <w:bCs/>
                <w:color w:val="000000"/>
                <w:sz w:val="16"/>
                <w:szCs w:val="16"/>
                <w:lang w:eastAsia="lv-LV"/>
              </w:rPr>
            </w:pPr>
          </w:p>
        </w:tc>
        <w:tc>
          <w:tcPr>
            <w:tcW w:w="708" w:type="dxa"/>
            <w:gridSpan w:val="2"/>
            <w:tcBorders>
              <w:top w:val="nil"/>
              <w:left w:val="nil"/>
              <w:bottom w:val="nil"/>
              <w:right w:val="nil"/>
            </w:tcBorders>
            <w:shd w:val="clear" w:color="auto" w:fill="auto"/>
            <w:noWrap/>
            <w:hideMark/>
          </w:tcPr>
          <w:p w:rsidR="00195C5F" w:rsidRPr="00EF1BFB" w:rsidRDefault="00195C5F" w:rsidP="00195C5F">
            <w:pPr>
              <w:spacing w:after="0" w:line="240" w:lineRule="auto"/>
              <w:jc w:val="center"/>
              <w:rPr>
                <w:b/>
                <w:bCs/>
                <w:color w:val="000000"/>
                <w:sz w:val="16"/>
                <w:szCs w:val="16"/>
                <w:lang w:eastAsia="lv-LV"/>
              </w:rPr>
            </w:pPr>
          </w:p>
        </w:tc>
        <w:tc>
          <w:tcPr>
            <w:tcW w:w="861"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jc w:val="center"/>
              <w:rPr>
                <w:b/>
                <w:bCs/>
                <w:color w:val="000000"/>
                <w:sz w:val="16"/>
                <w:szCs w:val="16"/>
                <w:lang w:eastAsia="lv-LV"/>
              </w:rPr>
            </w:pPr>
          </w:p>
        </w:tc>
        <w:tc>
          <w:tcPr>
            <w:tcW w:w="1032"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b/>
                <w:bCs/>
                <w:color w:val="000000"/>
                <w:sz w:val="16"/>
                <w:szCs w:val="16"/>
                <w:lang w:eastAsia="lv-LV"/>
              </w:rPr>
            </w:pPr>
          </w:p>
        </w:tc>
      </w:tr>
      <w:tr w:rsidR="00195C5F" w:rsidRPr="00EF1BFB" w:rsidTr="00FA4047">
        <w:trPr>
          <w:gridBefore w:val="1"/>
          <w:gridAfter w:val="1"/>
          <w:wBefore w:w="296" w:type="dxa"/>
          <w:wAfter w:w="242" w:type="dxa"/>
          <w:trHeight w:val="255"/>
        </w:trPr>
        <w:tc>
          <w:tcPr>
            <w:tcW w:w="6941" w:type="dxa"/>
            <w:gridSpan w:val="12"/>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Pasūtījuma Nr.          396 </w:t>
            </w:r>
            <w:r w:rsidRPr="00EF1BFB">
              <w:rPr>
                <w:b/>
                <w:bCs/>
                <w:sz w:val="16"/>
                <w:szCs w:val="16"/>
                <w:lang w:eastAsia="lv-LV"/>
              </w:rPr>
              <w:t xml:space="preserve"> </w:t>
            </w:r>
          </w:p>
        </w:tc>
        <w:tc>
          <w:tcPr>
            <w:tcW w:w="567" w:type="dxa"/>
            <w:gridSpan w:val="3"/>
            <w:tcBorders>
              <w:top w:val="nil"/>
              <w:left w:val="nil"/>
              <w:bottom w:val="nil"/>
              <w:right w:val="nil"/>
            </w:tcBorders>
            <w:shd w:val="clear" w:color="auto" w:fill="auto"/>
            <w:noWrap/>
            <w:vAlign w:val="bottom"/>
            <w:hideMark/>
          </w:tcPr>
          <w:p w:rsidR="00195C5F" w:rsidRPr="00EF1BFB" w:rsidRDefault="00195C5F" w:rsidP="00195C5F">
            <w:pPr>
              <w:spacing w:after="0" w:line="240" w:lineRule="auto"/>
              <w:rPr>
                <w:color w:val="000000"/>
                <w:sz w:val="16"/>
                <w:szCs w:val="16"/>
                <w:lang w:eastAsia="lv-LV"/>
              </w:rPr>
            </w:pPr>
          </w:p>
        </w:tc>
        <w:tc>
          <w:tcPr>
            <w:tcW w:w="708" w:type="dxa"/>
            <w:gridSpan w:val="2"/>
            <w:tcBorders>
              <w:top w:val="nil"/>
              <w:left w:val="nil"/>
              <w:bottom w:val="nil"/>
              <w:right w:val="nil"/>
            </w:tcBorders>
            <w:shd w:val="clear" w:color="auto" w:fill="auto"/>
            <w:noWrap/>
            <w:hideMark/>
          </w:tcPr>
          <w:p w:rsidR="00195C5F" w:rsidRPr="00EF1BFB" w:rsidRDefault="00195C5F" w:rsidP="00195C5F">
            <w:pPr>
              <w:spacing w:after="0" w:line="240" w:lineRule="auto"/>
              <w:jc w:val="center"/>
              <w:rPr>
                <w:color w:val="000000"/>
                <w:sz w:val="16"/>
                <w:szCs w:val="16"/>
                <w:lang w:eastAsia="lv-LV"/>
              </w:rPr>
            </w:pPr>
          </w:p>
        </w:tc>
        <w:tc>
          <w:tcPr>
            <w:tcW w:w="861"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jc w:val="center"/>
              <w:rPr>
                <w:color w:val="000000"/>
                <w:sz w:val="16"/>
                <w:szCs w:val="16"/>
                <w:lang w:eastAsia="lv-LV"/>
              </w:rPr>
            </w:pPr>
          </w:p>
        </w:tc>
        <w:tc>
          <w:tcPr>
            <w:tcW w:w="1032" w:type="dxa"/>
            <w:gridSpan w:val="3"/>
            <w:tcBorders>
              <w:top w:val="nil"/>
              <w:left w:val="nil"/>
              <w:bottom w:val="nil"/>
              <w:right w:val="nil"/>
            </w:tcBorders>
            <w:shd w:val="clear" w:color="auto" w:fill="auto"/>
            <w:noWrap/>
            <w:hideMark/>
          </w:tcPr>
          <w:p w:rsidR="00195C5F" w:rsidRPr="00EF1BFB" w:rsidRDefault="00195C5F" w:rsidP="00195C5F">
            <w:pPr>
              <w:spacing w:after="0" w:line="240" w:lineRule="auto"/>
              <w:rPr>
                <w:color w:val="000000"/>
                <w:sz w:val="16"/>
                <w:szCs w:val="16"/>
                <w:lang w:eastAsia="lv-LV"/>
              </w:rPr>
            </w:pPr>
          </w:p>
        </w:tc>
      </w:tr>
      <w:tr w:rsidR="00195C5F" w:rsidRPr="00EF1BFB" w:rsidTr="00FA4047">
        <w:trPr>
          <w:gridBefore w:val="1"/>
          <w:gridAfter w:val="1"/>
          <w:wBefore w:w="296" w:type="dxa"/>
          <w:wAfter w:w="242" w:type="dxa"/>
          <w:trHeight w:val="408"/>
        </w:trPr>
        <w:tc>
          <w:tcPr>
            <w:tcW w:w="70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Nr.p.k.</w:t>
            </w:r>
          </w:p>
        </w:tc>
        <w:tc>
          <w:tcPr>
            <w:tcW w:w="850" w:type="dxa"/>
            <w:gridSpan w:val="3"/>
            <w:tcBorders>
              <w:top w:val="single" w:sz="4" w:space="0" w:color="000000"/>
              <w:left w:val="nil"/>
              <w:bottom w:val="single" w:sz="4" w:space="0" w:color="000000"/>
              <w:right w:val="single" w:sz="4" w:space="0" w:color="000000"/>
            </w:tcBorders>
            <w:shd w:val="clear" w:color="auto" w:fill="auto"/>
            <w:vAlign w:val="center"/>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Kods</w:t>
            </w:r>
          </w:p>
        </w:tc>
        <w:tc>
          <w:tcPr>
            <w:tcW w:w="5384" w:type="dxa"/>
            <w:gridSpan w:val="6"/>
            <w:tcBorders>
              <w:top w:val="single" w:sz="4" w:space="0" w:color="000000"/>
              <w:left w:val="nil"/>
              <w:bottom w:val="single" w:sz="4" w:space="0" w:color="000000"/>
              <w:right w:val="single" w:sz="4" w:space="0" w:color="000000"/>
            </w:tcBorders>
            <w:shd w:val="clear" w:color="auto" w:fill="auto"/>
            <w:vAlign w:val="center"/>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Darba nosaukums</w:t>
            </w:r>
          </w:p>
        </w:tc>
        <w:tc>
          <w:tcPr>
            <w:tcW w:w="567" w:type="dxa"/>
            <w:gridSpan w:val="3"/>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Mērvie-nība</w:t>
            </w:r>
          </w:p>
        </w:tc>
        <w:tc>
          <w:tcPr>
            <w:tcW w:w="708" w:type="dxa"/>
            <w:gridSpan w:val="2"/>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Dau-dzums</w:t>
            </w:r>
          </w:p>
        </w:tc>
        <w:tc>
          <w:tcPr>
            <w:tcW w:w="861" w:type="dxa"/>
            <w:gridSpan w:val="3"/>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Vienības izmaksas (EUR)</w:t>
            </w:r>
          </w:p>
        </w:tc>
        <w:tc>
          <w:tcPr>
            <w:tcW w:w="1032" w:type="dxa"/>
            <w:gridSpan w:val="3"/>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Summa (EUR)</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auto" w:fill="auto"/>
            <w:vAlign w:val="center"/>
            <w:hideMark/>
          </w:tcPr>
          <w:p w:rsidR="00195C5F" w:rsidRPr="00EF1BFB" w:rsidRDefault="00195C5F" w:rsidP="00195C5F">
            <w:pPr>
              <w:spacing w:after="0" w:line="240" w:lineRule="auto"/>
              <w:jc w:val="center"/>
              <w:rPr>
                <w:b/>
                <w:bCs/>
                <w:color w:val="000000"/>
                <w:sz w:val="16"/>
                <w:szCs w:val="16"/>
                <w:u w:val="single"/>
                <w:lang w:eastAsia="lv-LV"/>
              </w:rPr>
            </w:pPr>
            <w:r w:rsidRPr="00EF1BFB">
              <w:rPr>
                <w:b/>
                <w:bCs/>
                <w:color w:val="000000"/>
                <w:sz w:val="16"/>
                <w:szCs w:val="16"/>
                <w:u w:val="single"/>
                <w:lang w:eastAsia="lv-LV"/>
              </w:rPr>
              <w:t>ESOŠAS MĒBELES, (RESTAURĒJAMAS),APRĪKOJUMS</w:t>
            </w:r>
          </w:p>
        </w:tc>
        <w:tc>
          <w:tcPr>
            <w:tcW w:w="567" w:type="dxa"/>
            <w:gridSpan w:val="3"/>
            <w:tcBorders>
              <w:top w:val="nil"/>
              <w:left w:val="nil"/>
              <w:bottom w:val="nil"/>
              <w:right w:val="single" w:sz="4" w:space="0" w:color="000000"/>
            </w:tcBorders>
            <w:shd w:val="clear" w:color="auto" w:fill="auto"/>
            <w:hideMark/>
          </w:tcPr>
          <w:p w:rsidR="00195C5F" w:rsidRPr="00EF1BFB" w:rsidRDefault="00195C5F" w:rsidP="00195C5F">
            <w:pPr>
              <w:spacing w:after="0" w:line="240" w:lineRule="auto"/>
              <w:jc w:val="center"/>
              <w:rPr>
                <w:b/>
                <w:bCs/>
                <w:i/>
                <w:iCs/>
                <w:color w:val="000000"/>
                <w:sz w:val="16"/>
                <w:szCs w:val="16"/>
                <w:lang w:eastAsia="lv-LV"/>
              </w:rPr>
            </w:pPr>
            <w:r w:rsidRPr="00EF1BFB">
              <w:rPr>
                <w:b/>
                <w:bCs/>
                <w:i/>
                <w:iCs/>
                <w:color w:val="000000"/>
                <w:sz w:val="16"/>
                <w:szCs w:val="16"/>
                <w:lang w:eastAsia="lv-LV"/>
              </w:rPr>
              <w:t> </w:t>
            </w:r>
          </w:p>
        </w:tc>
        <w:tc>
          <w:tcPr>
            <w:tcW w:w="708" w:type="dxa"/>
            <w:gridSpan w:val="2"/>
            <w:tcBorders>
              <w:top w:val="nil"/>
              <w:left w:val="nil"/>
              <w:bottom w:val="nil"/>
              <w:right w:val="single" w:sz="4" w:space="0" w:color="000000"/>
            </w:tcBorders>
            <w:shd w:val="clear" w:color="auto" w:fill="auto"/>
            <w:hideMark/>
          </w:tcPr>
          <w:p w:rsidR="00195C5F" w:rsidRPr="00EF1BFB" w:rsidRDefault="00195C5F" w:rsidP="00195C5F">
            <w:pPr>
              <w:spacing w:after="0" w:line="240" w:lineRule="auto"/>
              <w:jc w:val="center"/>
              <w:rPr>
                <w:b/>
                <w:bCs/>
                <w:i/>
                <w:iCs/>
                <w:color w:val="000000"/>
                <w:sz w:val="16"/>
                <w:szCs w:val="16"/>
                <w:lang w:eastAsia="lv-LV"/>
              </w:rPr>
            </w:pPr>
            <w:r w:rsidRPr="00EF1BFB">
              <w:rPr>
                <w:b/>
                <w:bCs/>
                <w:i/>
                <w:iCs/>
                <w:color w:val="000000"/>
                <w:sz w:val="16"/>
                <w:szCs w:val="16"/>
                <w:lang w:eastAsia="lv-LV"/>
              </w:rPr>
              <w:t> </w:t>
            </w:r>
          </w:p>
        </w:tc>
        <w:tc>
          <w:tcPr>
            <w:tcW w:w="861" w:type="dxa"/>
            <w:gridSpan w:val="3"/>
            <w:tcBorders>
              <w:top w:val="nil"/>
              <w:left w:val="nil"/>
              <w:bottom w:val="nil"/>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1032" w:type="dxa"/>
            <w:gridSpan w:val="3"/>
            <w:tcBorders>
              <w:top w:val="nil"/>
              <w:left w:val="nil"/>
              <w:bottom w:val="nil"/>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r>
      <w:tr w:rsidR="00195C5F" w:rsidRPr="00EF1BFB" w:rsidTr="00FA4047">
        <w:trPr>
          <w:gridBefore w:val="1"/>
          <w:gridAfter w:val="1"/>
          <w:wBefore w:w="296" w:type="dxa"/>
          <w:wAfter w:w="242" w:type="dxa"/>
          <w:trHeight w:val="1742"/>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[162-1]</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Krēsls (bez roku balstiem, bīdermeiera stila formās, </w:t>
            </w:r>
            <w:r w:rsidRPr="00EF1BFB">
              <w:rPr>
                <w:color w:val="000000"/>
                <w:sz w:val="16"/>
                <w:szCs w:val="16"/>
                <w:lang w:eastAsia="lv-LV"/>
              </w:rPr>
              <w:br/>
              <w:t xml:space="preserve">1995.g.  (490x4209, 560)x H490 (960)) priede, sarkankoka finierējums, masīva sarkankoka griezumi, šellakas pulējums. Izņemams sēdeklis ar jūraszāļu tapsējumu, bez atsperēm). </w:t>
            </w:r>
            <w:r w:rsidRPr="00EF1BFB">
              <w:rPr>
                <w:color w:val="000000"/>
                <w:sz w:val="16"/>
                <w:szCs w:val="16"/>
                <w:lang w:eastAsia="lv-LV"/>
              </w:rPr>
              <w:br/>
              <w:t>Veikt masīvkoka un finierējuma labojumus, lakojuma defektu retušas, atjaunot šellakas pulējumu. Labot sēdekļa tapsējumu un uzvilkt jaunu dekoratīvo audumu (zīda atlass, O&amp;L Kedri silk vai ekvivalents). 8 krēslus no 13 izjaukt un pārlīmēt izļodzītās konstrukcijas. Visiem krēsliem vainaga stūros ielīmēt papildus stiprinājumus.</w:t>
            </w:r>
            <w:r w:rsidRPr="00EF1BFB">
              <w:rPr>
                <w:color w:val="000000"/>
                <w:sz w:val="16"/>
                <w:szCs w:val="16"/>
                <w:lang w:eastAsia="lv-LV"/>
              </w:rPr>
              <w:br/>
              <w:t>(IN 5-09)</w:t>
            </w:r>
          </w:p>
        </w:tc>
        <w:tc>
          <w:tcPr>
            <w:tcW w:w="567" w:type="dxa"/>
            <w:gridSpan w:val="3"/>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17</w:t>
            </w:r>
          </w:p>
        </w:tc>
        <w:tc>
          <w:tcPr>
            <w:tcW w:w="861" w:type="dxa"/>
            <w:gridSpan w:val="3"/>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1710,93</w:t>
            </w:r>
          </w:p>
        </w:tc>
        <w:tc>
          <w:tcPr>
            <w:tcW w:w="1032" w:type="dxa"/>
            <w:gridSpan w:val="3"/>
            <w:tcBorders>
              <w:top w:val="single" w:sz="4" w:space="0" w:color="000000"/>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29 085,79</w:t>
            </w:r>
          </w:p>
        </w:tc>
      </w:tr>
      <w:tr w:rsidR="00195C5F" w:rsidRPr="00EF1BFB" w:rsidTr="00FA4047">
        <w:trPr>
          <w:gridBefore w:val="1"/>
          <w:gridAfter w:val="1"/>
          <w:wBefore w:w="296" w:type="dxa"/>
          <w:wAfter w:w="242" w:type="dxa"/>
          <w:trHeight w:val="1401"/>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[162-2]</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Krēsls (ar roku balstiem, Bīdermeiera stila formās,   1995. g.  (57x48xH92,5cm), </w:t>
            </w:r>
            <w:r w:rsidRPr="00EF1BFB">
              <w:rPr>
                <w:color w:val="000000"/>
                <w:sz w:val="16"/>
                <w:szCs w:val="16"/>
                <w:lang w:eastAsia="lv-LV"/>
              </w:rPr>
              <w:br/>
              <w:t>priede, sarkankoka finierējums, masīva sarkankoka griezumi, šellakas pulējums. Izņemams sēdeklis ar jūraszāļu tapsējumu bez atsperēm). Veikt masīvkoka un finierējuma labojumus, lakojuma defektu retušas, atjaunot šellakas pulējumu. Labot sēdekļa tapsējumu un uzvilkt jaunu dekoratīvo audumu (zīda atlass, O&amp;L Kedri silk vai ekvivalents). Visiem krēsliem izjaukt un pārlīmēt izļodzītās konstrukcijas. Vainaga stūros ielīmēt papildus stiprinājumus.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5</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2091,91</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10 459,55</w:t>
            </w:r>
          </w:p>
        </w:tc>
      </w:tr>
      <w:tr w:rsidR="00195C5F" w:rsidRPr="00EF1BFB" w:rsidTr="00FA4047">
        <w:trPr>
          <w:gridBefore w:val="1"/>
          <w:gridAfter w:val="1"/>
          <w:wBefore w:w="296" w:type="dxa"/>
          <w:wAfter w:w="242" w:type="dxa"/>
          <w:trHeight w:val="104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[162-5]</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Kāršu galdiņš bīdermeiera stila formās,  1995. g.  (95x 41cm), priede, saplāksnis, sarkankoka finierējums, sarkankoka masīvkoks, šellakas pulējums, </w:t>
            </w:r>
            <w:r w:rsidRPr="00EF1BFB">
              <w:rPr>
                <w:color w:val="000000"/>
                <w:sz w:val="16"/>
                <w:szCs w:val="16"/>
                <w:lang w:eastAsia="lv-LV"/>
              </w:rPr>
              <w:br/>
              <w:t>virsmā gaiša koka intarsijas josla. Virsmas iekšpusē ielīmēts tūka audums.</w:t>
            </w:r>
            <w:r w:rsidRPr="00EF1BFB">
              <w:rPr>
                <w:color w:val="000000"/>
                <w:sz w:val="16"/>
                <w:szCs w:val="16"/>
                <w:lang w:eastAsia="lv-LV"/>
              </w:rPr>
              <w:br/>
              <w:t xml:space="preserve">Veikt masīvkoka un finierējuma labojumus, atjaunot šellakas pulējumu. Galda virsmai (atvērtā stāvoklī) novērst ūdens radītos bojājumus, pilnībā atjaunot lakojumu un uzstrādājot jaunu tūka audumu. (IN 5-09)) </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1018,44</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1 018,44</w:t>
            </w:r>
          </w:p>
        </w:tc>
      </w:tr>
      <w:tr w:rsidR="00195C5F" w:rsidRPr="00EF1BFB" w:rsidTr="00FA4047">
        <w:trPr>
          <w:gridBefore w:val="1"/>
          <w:gridAfter w:val="1"/>
          <w:wBefore w:w="296" w:type="dxa"/>
          <w:wAfter w:w="242" w:type="dxa"/>
          <w:trHeight w:val="166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4</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[163-1]</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Krēsls (bez roku balstiem, bīdermeiera stila formās, </w:t>
            </w:r>
            <w:r w:rsidRPr="00EF1BFB">
              <w:rPr>
                <w:color w:val="000000"/>
                <w:sz w:val="16"/>
                <w:szCs w:val="16"/>
                <w:lang w:eastAsia="lv-LV"/>
              </w:rPr>
              <w:br/>
              <w:t xml:space="preserve">1995., (490x420 (560)x H490 (960)) priede, finierēta ar sarkankoku, ar masīva sarkankoka kokgriezumiem, šellakas pulējums. Izņemams sēdeklis ar jostu-jūraszāļu tapsējumu (bez atsperēm). </w:t>
            </w:r>
            <w:r w:rsidRPr="00EF1BFB">
              <w:rPr>
                <w:color w:val="000000"/>
                <w:sz w:val="16"/>
                <w:szCs w:val="16"/>
                <w:lang w:eastAsia="lv-LV"/>
              </w:rPr>
              <w:br/>
              <w:t>Veikt masīvkoka un finierējuma labojumus, lakojuma defektu retušas, atjaunot šellakas pulējumu. Labot sēdekļa tapsējumu un uzvilkt jaunu dekoratīvo audumu (zīda atlass, O&amp;L Kedri silk vai ekvivalents)</w:t>
            </w:r>
            <w:r w:rsidRPr="00EF1BFB">
              <w:rPr>
                <w:color w:val="000000"/>
                <w:sz w:val="16"/>
                <w:szCs w:val="16"/>
                <w:lang w:eastAsia="lv-LV"/>
              </w:rPr>
              <w:br/>
              <w:t xml:space="preserve">7 krēslus izjaukt un pārlīmēt izļodzītās konstrukcijas. </w:t>
            </w:r>
            <w:r w:rsidRPr="00EF1BFB">
              <w:rPr>
                <w:color w:val="000000"/>
                <w:sz w:val="16"/>
                <w:szCs w:val="16"/>
                <w:lang w:eastAsia="lv-LV"/>
              </w:rPr>
              <w:br/>
              <w:t>Visiem 13 krēsliem vainaga stūros ielīmēt papildus stiprinājumus.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13</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765,58</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9 952,55</w:t>
            </w:r>
          </w:p>
        </w:tc>
      </w:tr>
      <w:tr w:rsidR="00195C5F" w:rsidRPr="00EF1BFB" w:rsidTr="00FA4047">
        <w:trPr>
          <w:gridBefore w:val="1"/>
          <w:gridAfter w:val="1"/>
          <w:wBefore w:w="296" w:type="dxa"/>
          <w:wAfter w:w="242" w:type="dxa"/>
          <w:trHeight w:val="152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5</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[163-2]</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Krēsls (ar roku balstiem, bīdermeiera stila formās, </w:t>
            </w:r>
            <w:r w:rsidRPr="00EF1BFB">
              <w:rPr>
                <w:color w:val="000000"/>
                <w:sz w:val="16"/>
                <w:szCs w:val="16"/>
                <w:lang w:eastAsia="lv-LV"/>
              </w:rPr>
              <w:br/>
              <w:t>1995. g.  (57x48xH92,5cm), priede, sarkankoka finierējums, masīva sarkankoka griezumi, šellakas pulējums. Izņemams sēdeklis ar jūraszāļu tapsējumu (bez atsperēm). Veikt masīvkoka un finierējuma labojumus, lakojuma defektu retušas, atjaunot šellakas pulējumu. Labot sēdekļa tapsējumu un uzvilkt jaunu dekoratīvo audumu (zīda atlass, O&amp;L Kedri silk vai ekvivalents)</w:t>
            </w:r>
            <w:r w:rsidRPr="00EF1BFB">
              <w:rPr>
                <w:color w:val="000000"/>
                <w:sz w:val="16"/>
                <w:szCs w:val="16"/>
                <w:lang w:eastAsia="lv-LV"/>
              </w:rPr>
              <w:br/>
              <w:t>Visiem krēsliem pārlīmēt roku balstu stiprinājumus, vainaga iekšpusē ielīmēt papildus stiprinājumus.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3</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794,48</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2 383,45</w:t>
            </w:r>
          </w:p>
        </w:tc>
      </w:tr>
      <w:tr w:rsidR="00195C5F" w:rsidRPr="00EF1BFB" w:rsidTr="00FA4047">
        <w:trPr>
          <w:gridBefore w:val="1"/>
          <w:gridAfter w:val="1"/>
          <w:wBefore w:w="296" w:type="dxa"/>
          <w:wAfter w:w="242" w:type="dxa"/>
          <w:trHeight w:val="1133"/>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lastRenderedPageBreak/>
              <w:t>6</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[163-3]</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Kāršu galdiņš (bīdermeiera stila formās, 1995. g.  (470x 945xh760) priede, saplāksnis, sarkankoka finierējums, masīva sarkankoka griezumi, šellakas pulējums. Virsmā iestrādāta gaiša koka intarsijas josla.</w:t>
            </w:r>
            <w:r w:rsidRPr="00EF1BFB">
              <w:rPr>
                <w:color w:val="000000"/>
                <w:sz w:val="16"/>
                <w:szCs w:val="16"/>
                <w:lang w:eastAsia="lv-LV"/>
              </w:rPr>
              <w:br/>
              <w:t>Veikt masīvkoka un finierējuma labojumus, lakojuma defektu retušas, atjaunot šellakas pulējumu. Galda virsmai (atvērtā stāvoklī) veikt finierējuma protezējumus, atjaunot lakojumu un uzstrādāt jaunu tūka audumu.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1138,16</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2 276,33</w:t>
            </w:r>
          </w:p>
        </w:tc>
      </w:tr>
      <w:tr w:rsidR="00195C5F" w:rsidRPr="00EF1BFB" w:rsidTr="00FA4047">
        <w:trPr>
          <w:gridBefore w:val="1"/>
          <w:gridAfter w:val="1"/>
          <w:wBefore w:w="296" w:type="dxa"/>
          <w:wAfter w:w="242" w:type="dxa"/>
          <w:trHeight w:val="153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7</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[163-4]</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Galds (uz centrālā balsta, bīdermeiera stila formās, 1995. g.  (83x130xH73 cm), priede, finierēta ar sarkankoku, masīva sarkankoka kokgriezumi, šellakas pulējums, virsmā iestrādāta gaiša koka intarsijas josla. Veikt balsta apakšdaļas remontu, noņemot esošo nažfinieri, veicot masīvkoka līmējumu nostiprināšanu un finierējuma atjaunošanu, iestrādājot jaunu pafinierējumu.</w:t>
            </w:r>
            <w:r w:rsidRPr="00EF1BFB">
              <w:rPr>
                <w:color w:val="000000"/>
                <w:sz w:val="16"/>
                <w:szCs w:val="16"/>
                <w:lang w:eastAsia="lv-LV"/>
              </w:rPr>
              <w:br/>
              <w:t>Pielīmēt atslāņojušos nažfinieri, veikt lakojuma bojājumu retušas un atjaunot šellakas pulējumu. Veikt virsmu bojājumu retušas  un atjaunot šellakas pulējumu.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1597,34</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1 597,34</w:t>
            </w:r>
          </w:p>
        </w:tc>
      </w:tr>
      <w:tr w:rsidR="00195C5F" w:rsidRPr="00EF1BFB" w:rsidTr="00FA4047">
        <w:trPr>
          <w:gridBefore w:val="1"/>
          <w:gridAfter w:val="1"/>
          <w:wBefore w:w="296" w:type="dxa"/>
          <w:wAfter w:w="242" w:type="dxa"/>
          <w:trHeight w:val="721"/>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8</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[163-5]</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Valsts apbalvojumu vitrīna bīdermeiera stila formās (82x 277xH83 cm), priede, finierēta ar sarkankoku, masīva sarkankoka kokgriezumi, šellakas pulējums, stiklojums, iekšpuse izoderēta ar zilu samtu, aprīkota ar ieslēptu LED apgaismojumu. Veikt masīvkoka un finierējuma labojumus, lakojuma defektu retušas, atjaunot šellakas pulējumu.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1486,12</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1 486,12</w:t>
            </w:r>
          </w:p>
        </w:tc>
      </w:tr>
      <w:tr w:rsidR="00195C5F" w:rsidRPr="00EF1BFB" w:rsidTr="00FA4047">
        <w:trPr>
          <w:gridBefore w:val="1"/>
          <w:gridAfter w:val="1"/>
          <w:wBefore w:w="296" w:type="dxa"/>
          <w:wAfter w:w="242" w:type="dxa"/>
          <w:trHeight w:val="1702"/>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9</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[164-1]</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Krēsls (bez roku balstiem, sarkankoks, finierēts, šellaka, zils auduma tbīdermeiera stila formās, 1995. g. (490x420 (560)x H490 (960)),  priede, sarkankoka finierējums, masīva sarkankoka griezumi, šellakas pulējums. Izņemams sēdeklis ar jūraszāļu tapsējumu (bez atsperēm). Veikt masīvkoka un finierējuma labojumus, lakojuma defektu retušas, atjaunot šellakas pulējumu. Labot sēdekļa tapsējumu un uzvilkt jaunu dekoratīvo audumu </w:t>
            </w:r>
            <w:r w:rsidRPr="00EF1BFB">
              <w:rPr>
                <w:color w:val="000000"/>
                <w:sz w:val="16"/>
                <w:szCs w:val="16"/>
                <w:lang w:eastAsia="lv-LV"/>
              </w:rPr>
              <w:br/>
              <w:t>(zīda atlass, O&amp;L Kedri silk vai ekvivalents). Visus 9 krēslus izjaukt, pārlīmēt konstrukcijas. Visiem krēsliem vainaga iekšpusē ielīmēt papildus stiprinājumus.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9</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765,58</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6 890,23</w:t>
            </w:r>
          </w:p>
        </w:tc>
      </w:tr>
      <w:tr w:rsidR="00195C5F" w:rsidRPr="00EF1BFB" w:rsidTr="00FA4047">
        <w:trPr>
          <w:gridBefore w:val="1"/>
          <w:gridAfter w:val="1"/>
          <w:wBefore w:w="296" w:type="dxa"/>
          <w:wAfter w:w="242" w:type="dxa"/>
          <w:trHeight w:val="1626"/>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10</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[164-2]</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D6715">
            <w:pPr>
              <w:spacing w:after="0" w:line="240" w:lineRule="auto"/>
              <w:rPr>
                <w:color w:val="000000"/>
                <w:sz w:val="16"/>
                <w:szCs w:val="16"/>
                <w:lang w:eastAsia="lv-LV"/>
              </w:rPr>
            </w:pPr>
            <w:r w:rsidRPr="00EF1BFB">
              <w:rPr>
                <w:color w:val="000000"/>
                <w:sz w:val="16"/>
                <w:szCs w:val="16"/>
                <w:lang w:eastAsia="lv-LV"/>
              </w:rPr>
              <w:t>Krēsls (ar roku balstiem</w:t>
            </w:r>
            <w:r w:rsidR="001D6715">
              <w:rPr>
                <w:color w:val="000000"/>
                <w:sz w:val="16"/>
                <w:szCs w:val="16"/>
                <w:lang w:eastAsia="lv-LV"/>
              </w:rPr>
              <w:t xml:space="preserve">, </w:t>
            </w:r>
            <w:r w:rsidRPr="00EF1BFB">
              <w:rPr>
                <w:color w:val="000000"/>
                <w:sz w:val="16"/>
                <w:szCs w:val="16"/>
                <w:lang w:eastAsia="lv-LV"/>
              </w:rPr>
              <w:t xml:space="preserve">bīdermejera stila formās,1995.g.,(57x48x H92,5cm, priede, sarkankoka finierējums, masīva sarkankoka griezumi, šellakas pulējums. Izņemams sēdeklis ar jūraszāļu tapsējumu (bez atsperēm). </w:t>
            </w:r>
            <w:r w:rsidRPr="00EF1BFB">
              <w:rPr>
                <w:color w:val="000000"/>
                <w:sz w:val="16"/>
                <w:szCs w:val="16"/>
                <w:lang w:eastAsia="lv-LV"/>
              </w:rPr>
              <w:br/>
              <w:t>Veikt masīvkoka un finierējuma labojumus, lakojuma defektu retušas, atjaunot šellakas pulējumu. Labot sēdekļa tapsējumu un uzvilkt jaunu dekoratīvo audumu (zīda atlass, O&amp;L Kedri silk vai ekvivalents)</w:t>
            </w:r>
            <w:r w:rsidRPr="00EF1BFB">
              <w:rPr>
                <w:color w:val="000000"/>
                <w:sz w:val="16"/>
                <w:szCs w:val="16"/>
                <w:lang w:eastAsia="lv-LV"/>
              </w:rPr>
              <w:br/>
              <w:t xml:space="preserve">3 krēsliem pārlīmēt kustīgos roku balstu stiprinājumus, vainaga iekšpusē ielīmēt papildus stiprinājumus. </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6</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794,48</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4 766,90</w:t>
            </w:r>
          </w:p>
        </w:tc>
      </w:tr>
      <w:tr w:rsidR="00195C5F" w:rsidRPr="00EF1BFB" w:rsidTr="00FA4047">
        <w:trPr>
          <w:gridBefore w:val="1"/>
          <w:gridAfter w:val="1"/>
          <w:wBefore w:w="296" w:type="dxa"/>
          <w:wAfter w:w="242" w:type="dxa"/>
          <w:trHeight w:val="1091"/>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11</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[164-3]</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Kāršu galdiņš, bīdermeiera stila formās, 1995.g. (46x96xH79 cm, priede, sarkankoka finierējums, šellakas pulējums, virsmā gaiša koka intarsijas josla. Virsmas iekšpusē ielīmēts tūka audums.</w:t>
            </w:r>
            <w:r w:rsidRPr="00EF1BFB">
              <w:rPr>
                <w:color w:val="000000"/>
                <w:sz w:val="16"/>
                <w:szCs w:val="16"/>
                <w:lang w:eastAsia="lv-LV"/>
              </w:rPr>
              <w:br/>
              <w:t xml:space="preserve">Veikt masīvkoka un finierējuma labojumus, lakojuma defektu retušas, atjaunot šellakas pulējumu. Nomainīt virsmas (atvērtā stāvoklī) tūka audumu. </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1238,20</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1 238,20</w:t>
            </w:r>
          </w:p>
        </w:tc>
      </w:tr>
      <w:tr w:rsidR="00195C5F" w:rsidRPr="00EF1BFB" w:rsidTr="00FA4047">
        <w:trPr>
          <w:gridBefore w:val="1"/>
          <w:gridAfter w:val="1"/>
          <w:wBefore w:w="296" w:type="dxa"/>
          <w:wAfter w:w="242" w:type="dxa"/>
          <w:trHeight w:val="96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12</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[164-4]</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Kāršu galdiņš bīdermeiera stila formās, 1995.g. (45x93,5xH76,5 cm, priede, sarkankoka finierējums, šellakas pulējums, virsmā gaiša koka intarsijas josla. Virsmas iekšpusē ielīmēts tūka audums. Veikt masīvkoka un finierējuma labojumus, lakojuma defektu retušas, atjaunot šellakas pulējumu. Nomainīt virsmas (atvērtā stāvoklī) tūka audumu. </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1123,41</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1 123,41</w:t>
            </w:r>
          </w:p>
        </w:tc>
      </w:tr>
      <w:tr w:rsidR="00195C5F" w:rsidRPr="00EF1BFB" w:rsidTr="00FA4047">
        <w:trPr>
          <w:gridBefore w:val="1"/>
          <w:gridAfter w:val="1"/>
          <w:wBefore w:w="296" w:type="dxa"/>
          <w:wAfter w:w="242" w:type="dxa"/>
          <w:trHeight w:val="1407"/>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13</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[164-5]</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Galds (uz centrālā balsta, bīdermeiera formās, 1995.g., 83x130xH73 cm, priede, sarkankoka </w:t>
            </w:r>
            <w:r w:rsidR="001D6715" w:rsidRPr="00EF1BFB">
              <w:rPr>
                <w:color w:val="000000"/>
                <w:sz w:val="16"/>
                <w:szCs w:val="16"/>
                <w:lang w:eastAsia="lv-LV"/>
              </w:rPr>
              <w:t>finierējums</w:t>
            </w:r>
            <w:r w:rsidRPr="00EF1BFB">
              <w:rPr>
                <w:color w:val="000000"/>
                <w:sz w:val="16"/>
                <w:szCs w:val="16"/>
                <w:lang w:eastAsia="lv-LV"/>
              </w:rPr>
              <w:t>, masīva sarkankoka griezumi, šellakas pulējums, virsmā iestrādāta gaiša koka intarsijas josla. Veikt balsta apakšdaļas remontu, noņemot esošo nažfinieri, veicot masīvkoka līmējumu nostiprināšanu un finierējuma atjaunošanu, iestrādājot jaunu pafinierējumu.</w:t>
            </w:r>
            <w:r w:rsidRPr="00EF1BFB">
              <w:rPr>
                <w:color w:val="000000"/>
                <w:sz w:val="16"/>
                <w:szCs w:val="16"/>
                <w:lang w:eastAsia="lv-LV"/>
              </w:rPr>
              <w:br/>
              <w:t>Uz visām virsmām pielīmēt atslāņojušos nažfinieri. Veikt lakojuma bojājumu retušas, atjaunot šellakas pulējumu.</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1597,34</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1 597,34</w:t>
            </w:r>
          </w:p>
        </w:tc>
      </w:tr>
      <w:tr w:rsidR="00195C5F" w:rsidRPr="00EF1BFB" w:rsidTr="00FA4047">
        <w:trPr>
          <w:gridBefore w:val="1"/>
          <w:gridAfter w:val="1"/>
          <w:wBefore w:w="296" w:type="dxa"/>
          <w:wAfter w:w="242" w:type="dxa"/>
          <w:trHeight w:val="62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14</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[164-7]</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Spogulis sienas, sarkankoka rāmī , bīdermeiera stila formās, 1995. (50x92 cm, priede, sarkankoka finierējums, šellakas pulējums, melni lakotas stūru uzlikas, rāmī iestrādāts spoguļstikls). Veikt atsevišķus galdnieciskus labojumus, lakojuma defektu retušu un atjaunot pulējumu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239,43</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478,86</w:t>
            </w:r>
          </w:p>
        </w:tc>
      </w:tr>
      <w:tr w:rsidR="00195C5F" w:rsidRPr="00EF1BFB" w:rsidTr="00FA4047">
        <w:trPr>
          <w:gridBefore w:val="1"/>
          <w:gridAfter w:val="1"/>
          <w:wBefore w:w="296" w:type="dxa"/>
          <w:wAfter w:w="242" w:type="dxa"/>
          <w:trHeight w:val="1291"/>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15</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[164-8]</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Grāmatu skapis bīdermeiera stila, 19. gs. 2. cet.(42x134 xH93/222 cm, priede, sarkankoka finierējums, masīvas sarkankoka elementi, </w:t>
            </w:r>
            <w:r w:rsidRPr="00EF1BFB">
              <w:rPr>
                <w:color w:val="000000"/>
                <w:sz w:val="16"/>
                <w:szCs w:val="16"/>
                <w:lang w:eastAsia="lv-LV"/>
              </w:rPr>
              <w:br/>
              <w:t>šellakas pulējums.</w:t>
            </w:r>
            <w:r w:rsidR="001D6715">
              <w:rPr>
                <w:color w:val="000000"/>
                <w:sz w:val="16"/>
                <w:szCs w:val="16"/>
                <w:lang w:eastAsia="lv-LV"/>
              </w:rPr>
              <w:t xml:space="preserve"> </w:t>
            </w:r>
            <w:r w:rsidRPr="00EF1BFB">
              <w:rPr>
                <w:color w:val="000000"/>
                <w:sz w:val="16"/>
                <w:szCs w:val="16"/>
                <w:lang w:eastAsia="lv-LV"/>
              </w:rPr>
              <w:t xml:space="preserve">Ar masīvkoka labojumiem aizpildīt plaisas skapja kreisajā sānā, veikt finierējuma labojumus un lakojuma defektu retušas, atjaunot šellakas pulējumu. </w:t>
            </w:r>
            <w:r w:rsidRPr="00EF1BFB">
              <w:rPr>
                <w:color w:val="000000"/>
                <w:sz w:val="16"/>
                <w:szCs w:val="16"/>
                <w:lang w:eastAsia="lv-LV"/>
              </w:rPr>
              <w:br/>
              <w:t>Nomainīt ar 18.gs.Žakoba stila skapi, deponētu no Rundāles Pils muzeja, - skapis restaurējams</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2338,39</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2 338,39</w:t>
            </w:r>
          </w:p>
        </w:tc>
      </w:tr>
      <w:tr w:rsidR="00195C5F" w:rsidRPr="00EF1BFB" w:rsidTr="00FA4047">
        <w:trPr>
          <w:gridBefore w:val="1"/>
          <w:gridAfter w:val="1"/>
          <w:wBefore w:w="296" w:type="dxa"/>
          <w:wAfter w:w="242" w:type="dxa"/>
          <w:trHeight w:val="124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16</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[164-9]</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Vertikāls sekretērs bīdermeijera stilā , 19.gs. 2.cet.(109,5x59,5 xH222 cm.  Priede, sarkankoka finierējums, masīva sarkankoka elementi, šellakas pulējums).     Nomainīt nekvalitatīvos finierējuma protezējumus, pielīmēt atslāņojušos nažfinieri, veikt lakojuma defektu retušas, atjaunot šellakas pulējumu. </w:t>
            </w:r>
            <w:r w:rsidRPr="00EF1BFB">
              <w:rPr>
                <w:color w:val="000000"/>
                <w:sz w:val="16"/>
                <w:szCs w:val="16"/>
                <w:lang w:eastAsia="lv-LV"/>
              </w:rPr>
              <w:br/>
              <w:t>Augšdaļas durtiņām izgatavot zudušo slēdzenes mehānismu (pēc bīdermeiera oriģinālu paraugiem) un stilistiski piemērotu atslēgu.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3360,43</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3 360,43</w:t>
            </w:r>
          </w:p>
        </w:tc>
      </w:tr>
      <w:tr w:rsidR="00195C5F" w:rsidRPr="00EF1BFB" w:rsidTr="00FA4047">
        <w:trPr>
          <w:gridBefore w:val="1"/>
          <w:gridAfter w:val="1"/>
          <w:wBefore w:w="296" w:type="dxa"/>
          <w:wAfter w:w="242" w:type="dxa"/>
          <w:trHeight w:val="1219"/>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lastRenderedPageBreak/>
              <w:t>17</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[166-1]</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Valsts Prezidenta rakstāmgalds, 1995.g., (240x 115xH75 cm, priede, saplāksnis,</w:t>
            </w:r>
            <w:r w:rsidR="0016447D">
              <w:rPr>
                <w:color w:val="000000"/>
                <w:sz w:val="16"/>
                <w:szCs w:val="16"/>
                <w:lang w:eastAsia="lv-LV"/>
              </w:rPr>
              <w:t xml:space="preserve"> </w:t>
            </w:r>
            <w:r w:rsidRPr="00EF1BFB">
              <w:rPr>
                <w:color w:val="000000"/>
                <w:sz w:val="16"/>
                <w:szCs w:val="16"/>
                <w:lang w:eastAsia="lv-LV"/>
              </w:rPr>
              <w:t>ozola finierējums,</w:t>
            </w:r>
            <w:r w:rsidR="0016447D">
              <w:rPr>
                <w:color w:val="000000"/>
                <w:sz w:val="16"/>
                <w:szCs w:val="16"/>
                <w:lang w:eastAsia="lv-LV"/>
              </w:rPr>
              <w:t xml:space="preserve"> </w:t>
            </w:r>
            <w:r w:rsidRPr="00EF1BFB">
              <w:rPr>
                <w:color w:val="000000"/>
                <w:sz w:val="16"/>
                <w:szCs w:val="16"/>
                <w:lang w:eastAsia="lv-LV"/>
              </w:rPr>
              <w:t xml:space="preserve">masīva ozola detaļas un griezumi, beicējums, tonēts lakojums ). Veikt masīvkoka un finierējuma defektu labojumus, pilnībā noņemt esošo lakas slāni, attīrīt virsmas līdz dabīga ozola tonim, viegli beicēt klasikā ozola tonī (saskaņot autoruzraudzības kārtībā), viegli lakot ar šellaku, vaskot. Galda horizontālo virsmu lakot ar pusmatētu poliuretāna laku. </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3164,63</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3 164,63</w:t>
            </w:r>
          </w:p>
        </w:tc>
      </w:tr>
      <w:tr w:rsidR="00195C5F" w:rsidRPr="00EF1BFB" w:rsidTr="00FA4047">
        <w:trPr>
          <w:gridBefore w:val="1"/>
          <w:gridAfter w:val="1"/>
          <w:wBefore w:w="296" w:type="dxa"/>
          <w:wAfter w:w="242" w:type="dxa"/>
          <w:trHeight w:val="1758"/>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18</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[166-2]</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Valsts Prezidenta krēsls, 1995.g.(60x64x104cm) (ar ģērboni, masīvs ozols, priede, ozola finierējums, griezts, tonēts lakojums. Atzveltne ar atsperu-jūraszāļu tapsējumu, sēdeklis ar jūraszāļu tapsējumu, apvilkti ar zaļu ādu, pa perimetru naglas ar dekoratīvām misiņa galvām).</w:t>
            </w:r>
            <w:r w:rsidRPr="00EF1BFB">
              <w:rPr>
                <w:color w:val="000000"/>
                <w:sz w:val="16"/>
                <w:szCs w:val="16"/>
                <w:lang w:eastAsia="lv-LV"/>
              </w:rPr>
              <w:br/>
              <w:t>Veikt masīvkoka un finierējuma defektu labojumus, pilnībā noņemt esošo lakas slāni, attīrīt virsmas līdz dabīga ozola tonim, beicēt klasikā ozola tonī (saskaņot autoruzraudzības kārtībā), viegli lakot ar šellaku, vaskot. Sēdeklim un atzveltnei atjaunot jūraszāļu tapsējumu, uzstrādāt jaunu dabīgo ādu (liellopa), pa sēdekļa un atzveltnes perimetru uzstrādāt naglas ar dekoratīvām galvām (ādas krāsu un dekoratīvo naglu dizainu saskaņot AU  kārtībā).</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1183,60</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2 367,19</w:t>
            </w:r>
          </w:p>
        </w:tc>
      </w:tr>
      <w:tr w:rsidR="00195C5F" w:rsidRPr="00EF1BFB" w:rsidTr="00FA4047">
        <w:trPr>
          <w:gridBefore w:val="1"/>
          <w:gridAfter w:val="1"/>
          <w:wBefore w:w="296" w:type="dxa"/>
          <w:wAfter w:w="242" w:type="dxa"/>
          <w:trHeight w:val="1858"/>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19</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[166-3]</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Viesu krēsls ar roku balstiem , 1995.g. ( 47x54x104cm, masīvs ozols, priede, finierēta ar ozolu, </w:t>
            </w:r>
            <w:r w:rsidRPr="00EF1BFB">
              <w:rPr>
                <w:color w:val="000000"/>
                <w:sz w:val="16"/>
                <w:szCs w:val="16"/>
                <w:lang w:eastAsia="lv-LV"/>
              </w:rPr>
              <w:br/>
              <w:t xml:space="preserve">Ar kokgriezumu, tonētas šellakas lakojums. Atzveltne ar atsperu-jūraszāļu tapsējumu, sēdeklis ar jūraszāļu tapsējumu, apvilkti ar zaļu ādu, pa perimetru naglas ar dekoratīvām misiņa galvām).Veikt masīvkoka un finierējuma defektu labojumus, pilnībā noņemt esošo lakas slāni, attīrīt virsmas līdz dabīga ozola tonim, beicēt klasikā ozola tonī (saskaņot autoruzraudzības kārtībā), viegli lakot ar šellaku, vaskot. </w:t>
            </w:r>
            <w:r w:rsidRPr="00EF1BFB">
              <w:rPr>
                <w:color w:val="000000"/>
                <w:sz w:val="16"/>
                <w:szCs w:val="16"/>
                <w:lang w:eastAsia="lv-LV"/>
              </w:rPr>
              <w:br/>
              <w:t>Sēdeklim un atzveltnei atjaunot jūraszāļu tapsējumu, uzstrādāt jaunu dabīgo ādu (liellopa), pa sēdekļa un atzveltnes perimetru uzstrādāt naglas ar dekoratīvām galvām (ādas krāsu un dekoratīvo naglu dizainu saskaņot AU kārtībā).(IN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9</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1002,35</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9 021,11</w:t>
            </w:r>
          </w:p>
        </w:tc>
      </w:tr>
      <w:tr w:rsidR="00195C5F" w:rsidRPr="00EF1BFB" w:rsidTr="00FA4047">
        <w:trPr>
          <w:gridBefore w:val="1"/>
          <w:gridAfter w:val="1"/>
          <w:wBefore w:w="296" w:type="dxa"/>
          <w:wAfter w:w="242" w:type="dxa"/>
          <w:trHeight w:val="1377"/>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20</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[166-4]</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Ministru galds, 1939., 1995.g. (422x131xH81 cm, ozolkoks, saplāksnis, priede, ozola finierējums, tonēta laka). Likvidēt liektos noslīpinājumus vainaga daļā, vietā, kur vainags pieslēdzas kājām. Galda virsmu pārfinierēt pēc esošā finierējuma raksta.</w:t>
            </w:r>
            <w:r w:rsidRPr="00EF1BFB">
              <w:rPr>
                <w:color w:val="000000"/>
                <w:sz w:val="16"/>
                <w:szCs w:val="16"/>
                <w:lang w:eastAsia="lv-LV"/>
              </w:rPr>
              <w:br/>
              <w:t>Veikt masīvkoka defektu labojumus, pilnībā noņemt esošo lakas slāni, attīrīt virsmas līdz dabīga ozola tonim, beicēt klasikā ozola tonī (saskaņot autoruzraudzības kārtībā), viegli lakot ar šellaku, vaskot. Galda horizontālo virsmu lakot ar pusmatētu poliuretāna laku. (IN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4068,86</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4 068,86</w:t>
            </w:r>
          </w:p>
        </w:tc>
      </w:tr>
      <w:tr w:rsidR="00195C5F" w:rsidRPr="00EF1BFB" w:rsidTr="00FA4047">
        <w:trPr>
          <w:gridBefore w:val="1"/>
          <w:gridAfter w:val="1"/>
          <w:wBefore w:w="296" w:type="dxa"/>
          <w:wAfter w:w="242" w:type="dxa"/>
          <w:trHeight w:val="1738"/>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21</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[166-5]</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Darba krēsls, 1939.g., 1995.g.(47x54cm) (ar Valsts ģerboni, masīvs ozols, priede, ozolkoka finierējums, griezumi, tonētas šellakas lakojums. Atzveltne ar atsperu-jūraszāļu tapsējumu, sēdeklis ar jūraszāļu tapsējumu, apvilkti ar zaļu ādu, pa perimetru naglas ar dekoratīvām misiņa galvām). Veikt masīvkoka un finierējuma defektu labojumus, pilnībā noņemt esošo lakas slāni, attīrīt virsmas līdz dabīga ozola tonim, beicēt klasikā ozola tonī (saskaņot autoruzraudzības kārtībā), viegli lakot ar šellaku, vaskot. Sēdeklim un atzveltnei atjaunot jūraszāļu tapsējumu, uzstrādāt jaunu dabīgo ādu (liellopa), pa sēdekļa un atzveltnes perimetru uzstrādāt naglas ar dekoratīvām galvām (ādas krāsu un dekoratīvo naglu dizainu saskaņot autoruzraudzības kārtībā).</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51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1091,35</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55 658,80</w:t>
            </w:r>
          </w:p>
        </w:tc>
      </w:tr>
      <w:tr w:rsidR="00195C5F" w:rsidRPr="00EF1BFB" w:rsidTr="00FA4047">
        <w:trPr>
          <w:gridBefore w:val="1"/>
          <w:gridAfter w:val="1"/>
          <w:wBefore w:w="296" w:type="dxa"/>
          <w:wAfter w:w="242" w:type="dxa"/>
          <w:trHeight w:val="988"/>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22</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[166-6]</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Apaļais galds, 1995.g.  (diam.129xH76 cm, ozolkoks, virpots, priede, finierēta ar ozolu, tonēts lakojums, esošs).Veikt masīvkoka defektu labojumus, pilnībā noņemt esošo lakas slāni, attīrīt virsmas līdz dabīga ozola tonim, beicēt klasikā ozola tonī (saskaņot autoruzraudzības kārtībā), viegli lakot ar šellaku, vaskot. </w:t>
            </w:r>
            <w:r w:rsidRPr="00EF1BFB">
              <w:rPr>
                <w:color w:val="000000"/>
                <w:sz w:val="16"/>
                <w:szCs w:val="16"/>
                <w:lang w:eastAsia="lv-LV"/>
              </w:rPr>
              <w:br/>
              <w:t xml:space="preserve">Galda horizontālo virsmu lakot ar pusmatētu poliuretāna laku. </w:t>
            </w:r>
            <w:r w:rsidRPr="00EF1BFB">
              <w:rPr>
                <w:color w:val="000000"/>
                <w:sz w:val="16"/>
                <w:szCs w:val="16"/>
                <w:lang w:eastAsia="lv-LV"/>
              </w:rPr>
              <w:br/>
              <w:t>(IN 5-09)</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768,35</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768,35</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166</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i/>
                <w:iCs/>
                <w:color w:val="000000"/>
                <w:sz w:val="16"/>
                <w:szCs w:val="16"/>
                <w:lang w:eastAsia="lv-LV"/>
              </w:rPr>
            </w:pPr>
            <w:r w:rsidRPr="00EF1BFB">
              <w:rPr>
                <w:i/>
                <w:iCs/>
                <w:color w:val="000000"/>
                <w:sz w:val="16"/>
                <w:szCs w:val="16"/>
                <w:lang w:eastAsia="lv-LV"/>
              </w:rPr>
              <w:t xml:space="preserve">Esošas ozolkoka vitrīnas restaurācija. </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i/>
                <w:iCs/>
                <w:color w:val="000000"/>
                <w:sz w:val="16"/>
                <w:szCs w:val="16"/>
                <w:lang w:eastAsia="lv-LV"/>
              </w:rPr>
            </w:pPr>
            <w:r w:rsidRPr="00EF1BFB">
              <w:rPr>
                <w:i/>
                <w:iCs/>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i/>
                <w:iCs/>
                <w:color w:val="000000"/>
                <w:sz w:val="16"/>
                <w:szCs w:val="16"/>
                <w:lang w:eastAsia="lv-LV"/>
              </w:rPr>
            </w:pPr>
            <w:r w:rsidRPr="00EF1BFB">
              <w:rPr>
                <w:i/>
                <w:iCs/>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1487,53</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i/>
                <w:iCs/>
                <w:color w:val="000000"/>
                <w:sz w:val="16"/>
                <w:szCs w:val="16"/>
                <w:lang w:eastAsia="lv-LV"/>
              </w:rPr>
            </w:pPr>
            <w:r w:rsidRPr="00EF1BFB">
              <w:rPr>
                <w:i/>
                <w:iCs/>
                <w:color w:val="000000"/>
                <w:sz w:val="16"/>
                <w:szCs w:val="16"/>
                <w:lang w:eastAsia="lv-LV"/>
              </w:rPr>
              <w:t>2 975,05</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FFFFCC" w:fill="FFFFFF"/>
            <w:vAlign w:val="center"/>
            <w:hideMark/>
          </w:tcPr>
          <w:p w:rsidR="00195C5F" w:rsidRPr="00EF1BFB" w:rsidRDefault="00195C5F" w:rsidP="00195C5F">
            <w:pPr>
              <w:spacing w:after="0" w:line="240" w:lineRule="auto"/>
              <w:jc w:val="center"/>
              <w:rPr>
                <w:b/>
                <w:bCs/>
                <w:color w:val="000000"/>
                <w:sz w:val="16"/>
                <w:szCs w:val="16"/>
                <w:u w:val="single"/>
                <w:lang w:eastAsia="lv-LV"/>
              </w:rPr>
            </w:pPr>
            <w:r w:rsidRPr="00EF1BFB">
              <w:rPr>
                <w:b/>
                <w:bCs/>
                <w:color w:val="000000"/>
                <w:sz w:val="16"/>
                <w:szCs w:val="16"/>
                <w:u w:val="single"/>
                <w:lang w:eastAsia="lv-LV"/>
              </w:rPr>
              <w:t>JAUNIZGATAVOJAMĀS MĒBELES</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0,00</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r>
      <w:tr w:rsidR="00195C5F" w:rsidRPr="00EF1BFB" w:rsidTr="00FA4047">
        <w:trPr>
          <w:gridBefore w:val="1"/>
          <w:gridAfter w:val="1"/>
          <w:wBefore w:w="296" w:type="dxa"/>
          <w:wAfter w:w="242" w:type="dxa"/>
          <w:trHeight w:val="898"/>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23</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[162-6]</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Kolekciju skapis bīdermeiera stila formās</w:t>
            </w:r>
            <w:r w:rsidRPr="00EF1BFB">
              <w:rPr>
                <w:b/>
                <w:bCs/>
                <w:sz w:val="16"/>
                <w:szCs w:val="16"/>
                <w:lang w:eastAsia="lv-LV"/>
              </w:rPr>
              <w:t xml:space="preserve">  </w:t>
            </w:r>
            <w:r w:rsidRPr="00EF1BFB">
              <w:rPr>
                <w:sz w:val="16"/>
                <w:szCs w:val="16"/>
                <w:lang w:eastAsia="lv-LV"/>
              </w:rPr>
              <w:t>(70x35xH120 cm), ar 2 durvīm un iekšpusē izvietotām 10 atvilktnēm. Priede, saplāksnis, sarkankoku finierējums, masīva sarkankoka elementi, šellakas pulējums. Atvilktnes izoderētas ar zilu  samtu. Izgatavot pēc rasējuma un atbilsto</w:t>
            </w:r>
            <w:r w:rsidRPr="00EF1BFB">
              <w:rPr>
                <w:color w:val="000000"/>
                <w:sz w:val="16"/>
                <w:szCs w:val="16"/>
                <w:lang w:eastAsia="lv-LV"/>
              </w:rPr>
              <w:t>ši aprakstam, tonēt atbilstoši pārējām telpā jau esošajām mēbelēm, lakot ar šellaku, pulēt. IN- 5-09, IN 5-45 ( izņemts)</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5226,58</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0,00</w:t>
            </w:r>
          </w:p>
        </w:tc>
      </w:tr>
      <w:tr w:rsidR="00195C5F" w:rsidRPr="00EF1BFB" w:rsidTr="00FA4047">
        <w:trPr>
          <w:gridBefore w:val="1"/>
          <w:gridAfter w:val="1"/>
          <w:wBefore w:w="296" w:type="dxa"/>
          <w:wAfter w:w="242" w:type="dxa"/>
          <w:trHeight w:val="109"/>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24</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[162-9]</w:t>
            </w:r>
          </w:p>
        </w:tc>
        <w:tc>
          <w:tcPr>
            <w:tcW w:w="5384" w:type="dxa"/>
            <w:gridSpan w:val="6"/>
            <w:tcBorders>
              <w:top w:val="nil"/>
              <w:left w:val="nil"/>
              <w:bottom w:val="single" w:sz="4" w:space="0" w:color="000000"/>
              <w:right w:val="single" w:sz="4" w:space="0" w:color="000000"/>
            </w:tcBorders>
            <w:shd w:val="clear" w:color="FFFFCC" w:fill="FFFFFF"/>
            <w:vAlign w:val="bottom"/>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izņemts</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5803,70</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r>
      <w:tr w:rsidR="00195C5F" w:rsidRPr="00EF1BFB" w:rsidTr="00FA4047">
        <w:trPr>
          <w:gridBefore w:val="1"/>
          <w:gridAfter w:val="1"/>
          <w:wBefore w:w="296" w:type="dxa"/>
          <w:wAfter w:w="242" w:type="dxa"/>
          <w:trHeight w:val="101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25</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[163-8]</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Kolekciju skapis bīdermeiera stila formās</w:t>
            </w:r>
            <w:r w:rsidRPr="00EF1BFB">
              <w:rPr>
                <w:b/>
                <w:bCs/>
                <w:sz w:val="16"/>
                <w:szCs w:val="16"/>
                <w:lang w:eastAsia="lv-LV"/>
              </w:rPr>
              <w:t>,</w:t>
            </w:r>
            <w:r w:rsidRPr="00EF1BFB">
              <w:rPr>
                <w:sz w:val="16"/>
                <w:szCs w:val="16"/>
                <w:lang w:eastAsia="lv-LV"/>
              </w:rPr>
              <w:t xml:space="preserve"> jauns pēc esošiem analogiem (70x35x H120 cm), ar 2 durvīm un iekšpusē izvietotām 10 atvilktnēm. Priede, saplāksnis, sarkankoku finierējums, masīva sarkankoka elementi, šell</w:t>
            </w:r>
            <w:r w:rsidRPr="00EF1BFB">
              <w:rPr>
                <w:color w:val="000000"/>
                <w:sz w:val="16"/>
                <w:szCs w:val="16"/>
                <w:lang w:eastAsia="lv-LV"/>
              </w:rPr>
              <w:t>akas pulējums. Atvilktnes izoderētas ar zilu samtu. Izgatavot pēc rasējuma un atbilstoši aprakstam, tonēt atbilstoši pārējām telpā jau esošajām mēbelēm, lakot ar šellaku, pulēt.  IN- 5-09, IN 5-45. ( izņemts)</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5226,58</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0,00</w:t>
            </w:r>
          </w:p>
        </w:tc>
      </w:tr>
      <w:tr w:rsidR="00195C5F" w:rsidRPr="00EF1BFB" w:rsidTr="00FA4047">
        <w:trPr>
          <w:gridBefore w:val="1"/>
          <w:gridAfter w:val="1"/>
          <w:wBefore w:w="296" w:type="dxa"/>
          <w:wAfter w:w="242" w:type="dxa"/>
          <w:trHeight w:val="124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26</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[164-6]</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Rakstāmgalds  bīdrmeiera stila formās, (220x90xH75 cm, priede, sarkankoka finierējums, šellakas pulējums, virsmas apmale lakota ar poliuretāna laku, mehāniski pulēta, virsmas vidusdaļai uzstrādāta melna dabīga āda (liellopa). Izgatavot atbilstoši rasējumam (izvēloties bīdermeiera stilam piemērota raksta sarkankoka nažfinieri) un veikt apdari atbilstoši aprakstam.  Mēbeli pirms lakošanas beicēt pārējām telpas mēbelēm atbilstošā tonī.</w:t>
            </w:r>
            <w:r w:rsidRPr="00EF1BFB">
              <w:rPr>
                <w:color w:val="000000"/>
                <w:sz w:val="16"/>
                <w:szCs w:val="16"/>
                <w:lang w:eastAsia="lv-LV"/>
              </w:rPr>
              <w:br/>
              <w:t>(IN 5-09, IN5-3)</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4753,98</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4 753,98</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164-</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Piegalds pie rakstāmgalda</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2169,31</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2 169,31</w:t>
            </w:r>
          </w:p>
        </w:tc>
      </w:tr>
      <w:tr w:rsidR="00195C5F" w:rsidRPr="00EF1BFB" w:rsidTr="00FA4047">
        <w:trPr>
          <w:gridBefore w:val="1"/>
          <w:gridAfter w:val="1"/>
          <w:wBefore w:w="296" w:type="dxa"/>
          <w:wAfter w:w="242" w:type="dxa"/>
          <w:trHeight w:val="124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lastRenderedPageBreak/>
              <w:t>27</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[165-1]</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D6715">
            <w:pPr>
              <w:spacing w:after="0" w:line="240" w:lineRule="auto"/>
              <w:rPr>
                <w:color w:val="000000"/>
                <w:sz w:val="16"/>
                <w:szCs w:val="16"/>
                <w:lang w:eastAsia="lv-LV"/>
              </w:rPr>
            </w:pPr>
            <w:r w:rsidRPr="00EF1BFB">
              <w:rPr>
                <w:color w:val="000000"/>
                <w:sz w:val="16"/>
                <w:szCs w:val="16"/>
                <w:lang w:eastAsia="lv-LV"/>
              </w:rPr>
              <w:t>Sienas spogulis bīdermeiera stila formās  (90xH150 cm), priede, sarkankokafinierējums, masīva sarkankoka elementi, šellakas pulējums, spoguļstikls – 6mm ar fasetējumu pa perimetru (redzam</w:t>
            </w:r>
            <w:r w:rsidR="001D6715">
              <w:rPr>
                <w:color w:val="000000"/>
                <w:sz w:val="16"/>
                <w:szCs w:val="16"/>
                <w:lang w:eastAsia="lv-LV"/>
              </w:rPr>
              <w:t>ā</w:t>
            </w:r>
            <w:r w:rsidRPr="00EF1BFB">
              <w:rPr>
                <w:color w:val="000000"/>
                <w:sz w:val="16"/>
                <w:szCs w:val="16"/>
                <w:lang w:eastAsia="lv-LV"/>
              </w:rPr>
              <w:t xml:space="preserve"> daļa – 20mm. Izgatavot pēc rasējuma, izvēloties bīdermeiera stilam piemērota raksta sarkankoka nažfinieri un ievērojot bīdermeiera stila mēbelēm raksturīgus konstruktīvos risinājumus. Apdari veikt saskaņā ar aprakstu. Pirms lakošanas tonēt  1. stāva anfilādes oriģinālajām bīdermeiera stila mēbelēm atbilstošā tonī.(IN 5-09, IN5-17)</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2315,60</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4 631,20</w:t>
            </w:r>
          </w:p>
        </w:tc>
      </w:tr>
      <w:tr w:rsidR="00195C5F" w:rsidRPr="00EF1BFB" w:rsidTr="00FA4047">
        <w:trPr>
          <w:gridBefore w:val="1"/>
          <w:gridAfter w:val="1"/>
          <w:wBefore w:w="296" w:type="dxa"/>
          <w:wAfter w:w="242" w:type="dxa"/>
          <w:trHeight w:val="1459"/>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28</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[165-6]</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Konsolgalds bīdermeiera stila formās (90x40xH80 cm.). (90x40xH80 cm), priede, sarkankoka finierējums, masīva sarkankoka griezumi, šellakas pulējums. Izgatavot pēc rasējuma, izvēloties bīdermeiera stilam piemērota raksta sarkankoka nažfinieri un ievērojot bīdermeiera stila mēbelēm raksturīgus konstruktīvos risinājumus.</w:t>
            </w:r>
            <w:r w:rsidRPr="00EF1BFB">
              <w:rPr>
                <w:color w:val="000000"/>
                <w:sz w:val="16"/>
                <w:szCs w:val="16"/>
                <w:lang w:eastAsia="lv-LV"/>
              </w:rPr>
              <w:br/>
              <w:t>Apdari veikt saskaņā ar aprakstu. Pirms lakošanas tonēt. 1. stāva anfilādes oriģinālajām bīdermeiera stila mēbelēm atbilstošā tonī.</w:t>
            </w:r>
            <w:r w:rsidRPr="00EF1BFB">
              <w:rPr>
                <w:color w:val="000000"/>
                <w:sz w:val="16"/>
                <w:szCs w:val="16"/>
                <w:lang w:eastAsia="lv-LV"/>
              </w:rPr>
              <w:br/>
              <w:t>(IN 5-09), lapa IN-5-36</w:t>
            </w:r>
            <w:r w:rsidRPr="00EF1BFB">
              <w:rPr>
                <w:color w:val="000000"/>
                <w:sz w:val="16"/>
                <w:szCs w:val="16"/>
                <w:lang w:eastAsia="lv-LV"/>
              </w:rPr>
              <w:br/>
              <w:t xml:space="preserve">  </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1602,24</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3 204,49</w:t>
            </w:r>
          </w:p>
        </w:tc>
      </w:tr>
      <w:tr w:rsidR="00195C5F" w:rsidRPr="00EF1BFB" w:rsidTr="00FA4047">
        <w:trPr>
          <w:gridBefore w:val="1"/>
          <w:gridAfter w:val="1"/>
          <w:wBefore w:w="296" w:type="dxa"/>
          <w:wAfter w:w="242" w:type="dxa"/>
          <w:trHeight w:val="1213"/>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29</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[165-7]</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Puķu galds-žardinjers, (81x19 xH60 cm. Bīdermeiera stila formās.  Priede, sarkankoka finierējums, masīva sarkankoka griezumi, šellakas pulējums.</w:t>
            </w:r>
            <w:r w:rsidRPr="00EF1BFB">
              <w:rPr>
                <w:color w:val="000000"/>
                <w:sz w:val="16"/>
                <w:szCs w:val="16"/>
                <w:lang w:eastAsia="lv-LV"/>
              </w:rPr>
              <w:br/>
              <w:t>Vainaga daļā iestrādāta misiņa skārda tvertne ar hermētiski salodētiem stūriem. Izgatavot pēc rasējuma, izvēloties bīdermeiera stilam piemērota raksta sarkankoka nažfinieri un ievērojot bīdermeiera stila mēbelēm raksturīgus konstruktīvos risinājumus. Apdari veikt saskaņā ar aprakstu. Pirms lakošanas tonēt.  1. stāva anfilādes oriģinālajām bīdermeiera stila mēbelēm atbilstošā tonī.</w:t>
            </w:r>
            <w:r w:rsidRPr="00EF1BFB">
              <w:rPr>
                <w:color w:val="000000"/>
                <w:sz w:val="16"/>
                <w:szCs w:val="16"/>
                <w:lang w:eastAsia="lv-LV"/>
              </w:rPr>
              <w:br/>
              <w:t>(IN 5-09,  IN5-35)</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1614,74</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1 614,74</w:t>
            </w:r>
          </w:p>
        </w:tc>
      </w:tr>
      <w:tr w:rsidR="00195C5F" w:rsidRPr="00EF1BFB" w:rsidTr="00FA4047">
        <w:trPr>
          <w:gridBefore w:val="1"/>
          <w:gridAfter w:val="1"/>
          <w:wBefore w:w="296" w:type="dxa"/>
          <w:wAfter w:w="242" w:type="dxa"/>
          <w:trHeight w:val="235"/>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30</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xml:space="preserve"> [165a-1]</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izņemts</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2198,09</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r>
      <w:tr w:rsidR="00195C5F" w:rsidRPr="00EF1BFB" w:rsidTr="00FA4047">
        <w:trPr>
          <w:gridBefore w:val="1"/>
          <w:gridAfter w:val="1"/>
          <w:wBefore w:w="296" w:type="dxa"/>
          <w:wAfter w:w="242" w:type="dxa"/>
          <w:trHeight w:val="189"/>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31</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[165a-2]</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izņemts</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2077,02</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r>
      <w:tr w:rsidR="00195C5F" w:rsidRPr="00EF1BFB" w:rsidTr="00FA4047">
        <w:trPr>
          <w:gridBefore w:val="1"/>
          <w:gridAfter w:val="1"/>
          <w:wBefore w:w="296" w:type="dxa"/>
          <w:wAfter w:w="242" w:type="dxa"/>
          <w:trHeight w:val="135"/>
        </w:trPr>
        <w:tc>
          <w:tcPr>
            <w:tcW w:w="707" w:type="dxa"/>
            <w:gridSpan w:val="3"/>
            <w:tcBorders>
              <w:top w:val="nil"/>
              <w:left w:val="single" w:sz="4" w:space="0" w:color="000000"/>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32</w:t>
            </w:r>
          </w:p>
        </w:tc>
        <w:tc>
          <w:tcPr>
            <w:tcW w:w="850"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[166-7]</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izņemts</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1584,35</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r>
      <w:tr w:rsidR="00195C5F" w:rsidRPr="00EF1BFB" w:rsidTr="00FA4047">
        <w:trPr>
          <w:gridBefore w:val="1"/>
          <w:gridAfter w:val="1"/>
          <w:wBefore w:w="296" w:type="dxa"/>
          <w:wAfter w:w="242" w:type="dxa"/>
          <w:trHeight w:val="223"/>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33</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[166-10]</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Karoga turētājs (pēc sia 1plus1'' projekta)</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791,34</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1 582,68</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Mikrofons (pēc sia 1plus1'' projekta)</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2459,69</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4 919,38</w:t>
            </w:r>
          </w:p>
        </w:tc>
      </w:tr>
      <w:tr w:rsidR="00195C5F" w:rsidRPr="00EF1BFB" w:rsidTr="00FA4047">
        <w:trPr>
          <w:gridBefore w:val="1"/>
          <w:gridAfter w:val="1"/>
          <w:wBefore w:w="296" w:type="dxa"/>
          <w:wAfter w:w="242" w:type="dxa"/>
          <w:trHeight w:val="868"/>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34</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xml:space="preserve"> [166-11]</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Rakstāmgalda sāna galds (90x60xH66 cm,saplāksnis, ozolkoka finierējums, masīva ozolkoka elementi, šellakas lakojums, vaskojums.</w:t>
            </w:r>
            <w:r w:rsidRPr="00EF1BFB">
              <w:rPr>
                <w:color w:val="000000"/>
                <w:sz w:val="16"/>
                <w:szCs w:val="16"/>
                <w:lang w:eastAsia="lv-LV"/>
              </w:rPr>
              <w:br/>
              <w:t>Galda augšējā, horizontālās virsma lakota ar pusmatētu poliuretāna laku. Izgatavot pēc rasējuma un veikt apdari atbilstoši aprakstam.</w:t>
            </w:r>
            <w:r w:rsidRPr="00EF1BFB">
              <w:rPr>
                <w:color w:val="000000"/>
                <w:sz w:val="16"/>
                <w:szCs w:val="16"/>
                <w:lang w:eastAsia="lv-LV"/>
              </w:rPr>
              <w:br/>
              <w:t>(IN 5-09, IN5-32).</w:t>
            </w:r>
          </w:p>
        </w:tc>
        <w:tc>
          <w:tcPr>
            <w:tcW w:w="567"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gab.</w:t>
            </w:r>
          </w:p>
        </w:tc>
        <w:tc>
          <w:tcPr>
            <w:tcW w:w="708" w:type="dxa"/>
            <w:gridSpan w:val="2"/>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886,67</w:t>
            </w:r>
          </w:p>
        </w:tc>
        <w:tc>
          <w:tcPr>
            <w:tcW w:w="1032"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886,67</w:t>
            </w:r>
          </w:p>
        </w:tc>
      </w:tr>
      <w:tr w:rsidR="00195C5F" w:rsidRPr="00EF1BFB" w:rsidTr="00FA4047">
        <w:trPr>
          <w:gridBefore w:val="1"/>
          <w:gridAfter w:val="1"/>
          <w:wBefore w:w="296" w:type="dxa"/>
          <w:wAfter w:w="242" w:type="dxa"/>
          <w:trHeight w:val="45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35</w:t>
            </w:r>
          </w:p>
        </w:tc>
        <w:tc>
          <w:tcPr>
            <w:tcW w:w="850" w:type="dxa"/>
            <w:gridSpan w:val="3"/>
            <w:tcBorders>
              <w:top w:val="nil"/>
              <w:left w:val="nil"/>
              <w:bottom w:val="single" w:sz="4" w:space="0" w:color="000000"/>
              <w:right w:val="single" w:sz="4" w:space="0" w:color="000000"/>
            </w:tcBorders>
            <w:shd w:val="clear" w:color="FFFFCC" w:fill="FFFFFF"/>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Audums lustru ķēžu drapēšanai,T16 (130plats)90cm; zīda atlass;O&amp;L Kedri silk(90cm patumāx1m)</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t.m</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0,9</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293,24</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263,92</w:t>
            </w:r>
          </w:p>
        </w:tc>
      </w:tr>
      <w:tr w:rsidR="00195C5F" w:rsidRPr="00EF1BFB" w:rsidTr="00FA4047">
        <w:trPr>
          <w:gridBefore w:val="1"/>
          <w:gridAfter w:val="1"/>
          <w:wBefore w:w="296" w:type="dxa"/>
          <w:wAfter w:w="242" w:type="dxa"/>
          <w:trHeight w:val="45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36</w:t>
            </w:r>
          </w:p>
        </w:tc>
        <w:tc>
          <w:tcPr>
            <w:tcW w:w="850" w:type="dxa"/>
            <w:gridSpan w:val="3"/>
            <w:tcBorders>
              <w:top w:val="nil"/>
              <w:left w:val="nil"/>
              <w:bottom w:val="single" w:sz="4" w:space="0" w:color="000000"/>
              <w:right w:val="single" w:sz="4" w:space="0" w:color="000000"/>
            </w:tcBorders>
            <w:shd w:val="clear" w:color="FFFFCC" w:fill="FFFFFF"/>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Audums lustru ķēžu drapēšanai, T163,(130plats)90cm; zīda atlass;O&amp;L Kedri silk(90cm patumāx1m)</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t.m</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0,9</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293,24</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263,92</w:t>
            </w:r>
          </w:p>
        </w:tc>
      </w:tr>
      <w:tr w:rsidR="00195C5F" w:rsidRPr="00EF1BFB" w:rsidTr="00FA4047">
        <w:trPr>
          <w:gridBefore w:val="1"/>
          <w:gridAfter w:val="1"/>
          <w:wBefore w:w="296" w:type="dxa"/>
          <w:wAfter w:w="242" w:type="dxa"/>
          <w:trHeight w:val="450"/>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37</w:t>
            </w:r>
          </w:p>
        </w:tc>
        <w:tc>
          <w:tcPr>
            <w:tcW w:w="850" w:type="dxa"/>
            <w:gridSpan w:val="3"/>
            <w:tcBorders>
              <w:top w:val="nil"/>
              <w:left w:val="nil"/>
              <w:bottom w:val="single" w:sz="4" w:space="0" w:color="000000"/>
              <w:right w:val="single" w:sz="4" w:space="0" w:color="000000"/>
            </w:tcBorders>
            <w:shd w:val="clear" w:color="FFFFCC" w:fill="FFFFFF"/>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Audums lustru ķēžu drapēšanai, T164 (130plats)90cm; zīda atlass;O&amp;L Kedri silk(90cm patumāx1m)</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t.m</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0,9</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293,24</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263,92</w:t>
            </w:r>
          </w:p>
        </w:tc>
      </w:tr>
      <w:tr w:rsidR="00195C5F" w:rsidRPr="00EF1BFB" w:rsidTr="00FA4047">
        <w:trPr>
          <w:gridBefore w:val="1"/>
          <w:gridAfter w:val="1"/>
          <w:wBefore w:w="296" w:type="dxa"/>
          <w:wAfter w:w="242" w:type="dxa"/>
          <w:trHeight w:val="263"/>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38</w:t>
            </w:r>
          </w:p>
        </w:tc>
        <w:tc>
          <w:tcPr>
            <w:tcW w:w="850" w:type="dxa"/>
            <w:gridSpan w:val="3"/>
            <w:tcBorders>
              <w:top w:val="nil"/>
              <w:left w:val="nil"/>
              <w:bottom w:val="single" w:sz="4" w:space="0" w:color="000000"/>
              <w:right w:val="single" w:sz="4" w:space="0" w:color="000000"/>
            </w:tcBorders>
            <w:shd w:val="clear" w:color="FFFFCC" w:fill="FFFFFF"/>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Audums lustru ķēžu drapēšanai,T165 (130plats)60cm; O&amp;L Kedri silk (40cm platumā x60cm)</w:t>
            </w:r>
          </w:p>
        </w:tc>
        <w:tc>
          <w:tcPr>
            <w:tcW w:w="567"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t.m</w:t>
            </w:r>
          </w:p>
        </w:tc>
        <w:tc>
          <w:tcPr>
            <w:tcW w:w="708" w:type="dxa"/>
            <w:gridSpan w:val="2"/>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0,6</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265,76</w:t>
            </w:r>
          </w:p>
        </w:tc>
        <w:tc>
          <w:tcPr>
            <w:tcW w:w="1032" w:type="dxa"/>
            <w:gridSpan w:val="3"/>
            <w:tcBorders>
              <w:top w:val="nil"/>
              <w:left w:val="nil"/>
              <w:bottom w:val="single" w:sz="4" w:space="0" w:color="000000"/>
              <w:right w:val="single" w:sz="4" w:space="0" w:color="000000"/>
            </w:tcBorders>
            <w:shd w:val="clear" w:color="FFFFCC" w:fill="FFFFFF"/>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159,46</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b/>
                <w:bCs/>
                <w:color w:val="000000"/>
                <w:sz w:val="16"/>
                <w:szCs w:val="16"/>
                <w:lang w:eastAsia="lv-LV"/>
              </w:rPr>
            </w:pPr>
            <w:r w:rsidRPr="00EF1BFB">
              <w:rPr>
                <w:b/>
                <w:bCs/>
                <w:color w:val="000000"/>
                <w:sz w:val="16"/>
                <w:szCs w:val="16"/>
                <w:lang w:eastAsia="lv-LV"/>
              </w:rPr>
              <w:t> Kopā</w:t>
            </w:r>
          </w:p>
        </w:tc>
        <w:tc>
          <w:tcPr>
            <w:tcW w:w="567"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708" w:type="dxa"/>
            <w:gridSpan w:val="2"/>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861"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1032"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jc w:val="right"/>
              <w:rPr>
                <w:b/>
                <w:bCs/>
                <w:color w:val="000000"/>
                <w:sz w:val="16"/>
                <w:szCs w:val="16"/>
                <w:lang w:eastAsia="lv-LV"/>
              </w:rPr>
            </w:pPr>
            <w:r w:rsidRPr="00EF1BFB">
              <w:rPr>
                <w:b/>
                <w:bCs/>
                <w:color w:val="000000"/>
                <w:sz w:val="16"/>
                <w:szCs w:val="16"/>
                <w:lang w:eastAsia="lv-LV"/>
              </w:rPr>
              <w:t>182790,98</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Iepakošanas un transporta izdevumi</w:t>
            </w:r>
          </w:p>
        </w:tc>
        <w:tc>
          <w:tcPr>
            <w:tcW w:w="567"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708" w:type="dxa"/>
            <w:gridSpan w:val="2"/>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8,00%</w:t>
            </w:r>
          </w:p>
        </w:tc>
        <w:tc>
          <w:tcPr>
            <w:tcW w:w="1032"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14623,28</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Montāžas un uzstādīšanas izdevumi</w:t>
            </w:r>
          </w:p>
        </w:tc>
        <w:tc>
          <w:tcPr>
            <w:tcW w:w="567"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708" w:type="dxa"/>
            <w:gridSpan w:val="2"/>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4,00%</w:t>
            </w:r>
          </w:p>
        </w:tc>
        <w:tc>
          <w:tcPr>
            <w:tcW w:w="1032"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jc w:val="right"/>
              <w:rPr>
                <w:color w:val="000000"/>
                <w:sz w:val="16"/>
                <w:szCs w:val="16"/>
                <w:lang w:eastAsia="lv-LV"/>
              </w:rPr>
            </w:pPr>
            <w:r w:rsidRPr="00EF1BFB">
              <w:rPr>
                <w:color w:val="000000"/>
                <w:sz w:val="16"/>
                <w:szCs w:val="16"/>
                <w:lang w:eastAsia="lv-LV"/>
              </w:rPr>
              <w:t>7311,64</w:t>
            </w:r>
          </w:p>
        </w:tc>
      </w:tr>
      <w:tr w:rsidR="00195C5F" w:rsidRPr="00EF1BFB" w:rsidTr="00FA4047">
        <w:trPr>
          <w:gridBefore w:val="1"/>
          <w:gridAfter w:val="1"/>
          <w:wBefore w:w="296" w:type="dxa"/>
          <w:wAfter w:w="242" w:type="dxa"/>
          <w:trHeight w:val="255"/>
        </w:trPr>
        <w:tc>
          <w:tcPr>
            <w:tcW w:w="707" w:type="dxa"/>
            <w:gridSpan w:val="3"/>
            <w:tcBorders>
              <w:top w:val="nil"/>
              <w:left w:val="single" w:sz="4" w:space="0" w:color="000000"/>
              <w:bottom w:val="single" w:sz="4" w:space="0" w:color="000000"/>
              <w:right w:val="single" w:sz="4" w:space="0" w:color="000000"/>
            </w:tcBorders>
            <w:shd w:val="clear" w:color="auto" w:fill="auto"/>
            <w:hideMark/>
          </w:tcPr>
          <w:p w:rsidR="00195C5F" w:rsidRPr="00EF1BFB" w:rsidRDefault="00195C5F" w:rsidP="00195C5F">
            <w:pPr>
              <w:spacing w:after="0" w:line="240" w:lineRule="auto"/>
              <w:jc w:val="center"/>
              <w:rPr>
                <w:color w:val="000000"/>
                <w:sz w:val="16"/>
                <w:szCs w:val="16"/>
                <w:lang w:eastAsia="lv-LV"/>
              </w:rPr>
            </w:pPr>
            <w:r w:rsidRPr="00EF1BFB">
              <w:rPr>
                <w:color w:val="000000"/>
                <w:sz w:val="16"/>
                <w:szCs w:val="16"/>
                <w:lang w:eastAsia="lv-LV"/>
              </w:rPr>
              <w:t> </w:t>
            </w:r>
          </w:p>
        </w:tc>
        <w:tc>
          <w:tcPr>
            <w:tcW w:w="850"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5384" w:type="dxa"/>
            <w:gridSpan w:val="6"/>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jc w:val="right"/>
              <w:rPr>
                <w:b/>
                <w:bCs/>
                <w:color w:val="000000"/>
                <w:sz w:val="16"/>
                <w:szCs w:val="16"/>
                <w:lang w:eastAsia="lv-LV"/>
              </w:rPr>
            </w:pPr>
            <w:r w:rsidRPr="00EF1BFB">
              <w:rPr>
                <w:b/>
                <w:bCs/>
                <w:color w:val="000000"/>
                <w:sz w:val="16"/>
                <w:szCs w:val="16"/>
                <w:lang w:eastAsia="lv-LV"/>
              </w:rPr>
              <w:t>  Kopā </w:t>
            </w:r>
          </w:p>
        </w:tc>
        <w:tc>
          <w:tcPr>
            <w:tcW w:w="567"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708" w:type="dxa"/>
            <w:gridSpan w:val="2"/>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rPr>
                <w:b/>
                <w:bCs/>
                <w:color w:val="000000"/>
                <w:sz w:val="16"/>
                <w:szCs w:val="16"/>
                <w:lang w:eastAsia="lv-LV"/>
              </w:rPr>
            </w:pPr>
            <w:r w:rsidRPr="00EF1BFB">
              <w:rPr>
                <w:b/>
                <w:bCs/>
                <w:color w:val="000000"/>
                <w:sz w:val="16"/>
                <w:szCs w:val="16"/>
                <w:lang w:eastAsia="lv-LV"/>
              </w:rPr>
              <w:t>  </w:t>
            </w:r>
          </w:p>
        </w:tc>
        <w:tc>
          <w:tcPr>
            <w:tcW w:w="861" w:type="dxa"/>
            <w:gridSpan w:val="3"/>
            <w:tcBorders>
              <w:top w:val="nil"/>
              <w:left w:val="nil"/>
              <w:bottom w:val="single" w:sz="4" w:space="0" w:color="000000"/>
              <w:right w:val="single" w:sz="4" w:space="0" w:color="000000"/>
            </w:tcBorders>
            <w:shd w:val="clear" w:color="auto" w:fill="auto"/>
            <w:hideMark/>
          </w:tcPr>
          <w:p w:rsidR="00195C5F" w:rsidRPr="00EF1BFB" w:rsidRDefault="00195C5F" w:rsidP="00195C5F">
            <w:pPr>
              <w:spacing w:after="0" w:line="240" w:lineRule="auto"/>
              <w:rPr>
                <w:color w:val="000000"/>
                <w:sz w:val="16"/>
                <w:szCs w:val="16"/>
                <w:lang w:eastAsia="lv-LV"/>
              </w:rPr>
            </w:pPr>
            <w:r w:rsidRPr="00EF1BFB">
              <w:rPr>
                <w:color w:val="000000"/>
                <w:sz w:val="16"/>
                <w:szCs w:val="16"/>
                <w:lang w:eastAsia="lv-LV"/>
              </w:rPr>
              <w:t> </w:t>
            </w:r>
          </w:p>
        </w:tc>
        <w:tc>
          <w:tcPr>
            <w:tcW w:w="1032" w:type="dxa"/>
            <w:gridSpan w:val="3"/>
            <w:tcBorders>
              <w:top w:val="nil"/>
              <w:left w:val="nil"/>
              <w:bottom w:val="single" w:sz="4" w:space="0" w:color="000000"/>
              <w:right w:val="single" w:sz="4" w:space="0" w:color="000000"/>
            </w:tcBorders>
            <w:shd w:val="clear" w:color="auto" w:fill="auto"/>
            <w:noWrap/>
            <w:hideMark/>
          </w:tcPr>
          <w:p w:rsidR="00195C5F" w:rsidRPr="00EF1BFB" w:rsidRDefault="00195C5F" w:rsidP="00195C5F">
            <w:pPr>
              <w:spacing w:after="0" w:line="240" w:lineRule="auto"/>
              <w:jc w:val="right"/>
              <w:rPr>
                <w:b/>
                <w:bCs/>
                <w:color w:val="000000"/>
                <w:sz w:val="16"/>
                <w:szCs w:val="16"/>
                <w:lang w:eastAsia="lv-LV"/>
              </w:rPr>
            </w:pPr>
            <w:r w:rsidRPr="00EF1BFB">
              <w:rPr>
                <w:b/>
                <w:bCs/>
                <w:color w:val="000000"/>
                <w:sz w:val="16"/>
                <w:szCs w:val="16"/>
                <w:lang w:eastAsia="lv-LV"/>
              </w:rPr>
              <w:t>204725,89</w:t>
            </w:r>
          </w:p>
        </w:tc>
      </w:tr>
      <w:tr w:rsidR="00195C5F" w:rsidRPr="00195C5F" w:rsidTr="00FA4047">
        <w:tblPrEx>
          <w:jc w:val="center"/>
        </w:tblPrEx>
        <w:trPr>
          <w:gridAfter w:val="3"/>
          <w:wAfter w:w="1032" w:type="dxa"/>
          <w:trHeight w:val="585"/>
          <w:jc w:val="center"/>
        </w:trPr>
        <w:tc>
          <w:tcPr>
            <w:tcW w:w="9615" w:type="dxa"/>
            <w:gridSpan w:val="22"/>
            <w:tcBorders>
              <w:top w:val="nil"/>
              <w:left w:val="nil"/>
              <w:bottom w:val="nil"/>
              <w:right w:val="nil"/>
            </w:tcBorders>
            <w:shd w:val="clear" w:color="auto" w:fill="auto"/>
            <w:vAlign w:val="bottom"/>
            <w:hideMark/>
          </w:tcPr>
          <w:p w:rsidR="00195C5F" w:rsidRPr="00195C5F" w:rsidRDefault="00195C5F" w:rsidP="00195C5F">
            <w:pPr>
              <w:spacing w:after="0" w:line="240" w:lineRule="auto"/>
              <w:jc w:val="center"/>
              <w:rPr>
                <w:b/>
                <w:bCs/>
                <w:sz w:val="16"/>
                <w:szCs w:val="16"/>
                <w:lang w:eastAsia="lv-LV"/>
              </w:rPr>
            </w:pPr>
            <w:r w:rsidRPr="00195C5F">
              <w:rPr>
                <w:b/>
                <w:bCs/>
                <w:sz w:val="16"/>
                <w:szCs w:val="16"/>
                <w:lang w:eastAsia="lv-LV"/>
              </w:rPr>
              <w:t>Lokālā tāme Nr. 1-2</w:t>
            </w:r>
          </w:p>
        </w:tc>
      </w:tr>
      <w:tr w:rsidR="00195C5F" w:rsidRPr="00195C5F" w:rsidTr="00FA4047">
        <w:tblPrEx>
          <w:jc w:val="center"/>
        </w:tblPrEx>
        <w:trPr>
          <w:gridAfter w:val="3"/>
          <w:wAfter w:w="1032" w:type="dxa"/>
          <w:trHeight w:val="225"/>
          <w:jc w:val="center"/>
        </w:trPr>
        <w:tc>
          <w:tcPr>
            <w:tcW w:w="577" w:type="dxa"/>
            <w:gridSpan w:val="2"/>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719" w:type="dxa"/>
            <w:gridSpan w:val="3"/>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4606" w:type="dxa"/>
            <w:gridSpan w:val="3"/>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772" w:type="dxa"/>
            <w:gridSpan w:val="2"/>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692"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114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1103"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r>
      <w:tr w:rsidR="00195C5F" w:rsidRPr="00195C5F" w:rsidTr="00FA4047">
        <w:tblPrEx>
          <w:jc w:val="center"/>
        </w:tblPrEx>
        <w:trPr>
          <w:gridAfter w:val="3"/>
          <w:wAfter w:w="1032" w:type="dxa"/>
          <w:trHeight w:val="297"/>
          <w:jc w:val="center"/>
        </w:trPr>
        <w:tc>
          <w:tcPr>
            <w:tcW w:w="9615" w:type="dxa"/>
            <w:gridSpan w:val="22"/>
            <w:tcBorders>
              <w:top w:val="nil"/>
              <w:left w:val="nil"/>
              <w:bottom w:val="nil"/>
              <w:right w:val="nil"/>
            </w:tcBorders>
            <w:shd w:val="clear" w:color="auto" w:fill="auto"/>
            <w:hideMark/>
          </w:tcPr>
          <w:p w:rsidR="00195C5F" w:rsidRPr="00195C5F" w:rsidRDefault="00195C5F" w:rsidP="00195C5F">
            <w:pPr>
              <w:spacing w:after="0" w:line="240" w:lineRule="auto"/>
              <w:jc w:val="center"/>
              <w:rPr>
                <w:b/>
                <w:bCs/>
                <w:sz w:val="16"/>
                <w:szCs w:val="16"/>
                <w:lang w:eastAsia="lv-LV"/>
              </w:rPr>
            </w:pPr>
            <w:r w:rsidRPr="00195C5F">
              <w:rPr>
                <w:b/>
                <w:bCs/>
                <w:sz w:val="16"/>
                <w:szCs w:val="16"/>
                <w:lang w:eastAsia="lv-LV"/>
              </w:rPr>
              <w:t>1.STĀVA PREZIDENTA ANFILĀDE. Deponējamas mēbeles</w:t>
            </w:r>
          </w:p>
        </w:tc>
      </w:tr>
      <w:tr w:rsidR="00195C5F" w:rsidRPr="00195C5F" w:rsidTr="00FA4047">
        <w:tblPrEx>
          <w:jc w:val="center"/>
        </w:tblPrEx>
        <w:trPr>
          <w:gridAfter w:val="3"/>
          <w:wAfter w:w="1032" w:type="dxa"/>
          <w:trHeight w:val="225"/>
          <w:jc w:val="center"/>
        </w:trPr>
        <w:tc>
          <w:tcPr>
            <w:tcW w:w="9615" w:type="dxa"/>
            <w:gridSpan w:val="22"/>
            <w:tcBorders>
              <w:top w:val="nil"/>
              <w:left w:val="nil"/>
              <w:bottom w:val="nil"/>
              <w:right w:val="nil"/>
            </w:tcBorders>
            <w:shd w:val="clear" w:color="auto" w:fill="auto"/>
            <w:noWrap/>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(darba veids vai konstruktīvā elementa nosaukums)</w:t>
            </w:r>
          </w:p>
        </w:tc>
      </w:tr>
      <w:tr w:rsidR="00195C5F" w:rsidRPr="00195C5F" w:rsidTr="00FA4047">
        <w:tblPrEx>
          <w:jc w:val="center"/>
        </w:tblPrEx>
        <w:trPr>
          <w:gridAfter w:val="3"/>
          <w:wAfter w:w="1032" w:type="dxa"/>
          <w:trHeight w:val="225"/>
          <w:jc w:val="center"/>
        </w:trPr>
        <w:tc>
          <w:tcPr>
            <w:tcW w:w="577" w:type="dxa"/>
            <w:gridSpan w:val="2"/>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719" w:type="dxa"/>
            <w:gridSpan w:val="3"/>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4606" w:type="dxa"/>
            <w:gridSpan w:val="3"/>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772" w:type="dxa"/>
            <w:gridSpan w:val="2"/>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692"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114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c>
          <w:tcPr>
            <w:tcW w:w="1103"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r>
      <w:tr w:rsidR="00195C5F" w:rsidRPr="00195C5F" w:rsidTr="00FA4047">
        <w:tblPrEx>
          <w:jc w:val="center"/>
        </w:tblPrEx>
        <w:trPr>
          <w:gridAfter w:val="3"/>
          <w:wAfter w:w="1032" w:type="dxa"/>
          <w:trHeight w:val="225"/>
          <w:jc w:val="center"/>
        </w:trPr>
        <w:tc>
          <w:tcPr>
            <w:tcW w:w="5902" w:type="dxa"/>
            <w:gridSpan w:val="8"/>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r w:rsidRPr="00195C5F">
              <w:rPr>
                <w:sz w:val="16"/>
                <w:szCs w:val="16"/>
                <w:lang w:eastAsia="lv-LV"/>
              </w:rPr>
              <w:t xml:space="preserve">Objekta nosaukums: </w:t>
            </w:r>
            <w:r w:rsidRPr="00195C5F">
              <w:rPr>
                <w:b/>
                <w:bCs/>
                <w:sz w:val="16"/>
                <w:szCs w:val="16"/>
                <w:lang w:eastAsia="lv-LV"/>
              </w:rPr>
              <w:t>Priekšpils rekonstrukcija - restaurācija</w:t>
            </w:r>
          </w:p>
        </w:tc>
        <w:tc>
          <w:tcPr>
            <w:tcW w:w="772" w:type="dxa"/>
            <w:gridSpan w:val="2"/>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sz w:val="16"/>
                <w:szCs w:val="16"/>
                <w:lang w:eastAsia="lv-LV"/>
              </w:rPr>
            </w:pPr>
          </w:p>
        </w:tc>
        <w:tc>
          <w:tcPr>
            <w:tcW w:w="692"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sz w:val="16"/>
                <w:szCs w:val="16"/>
                <w:lang w:eastAsia="lv-LV"/>
              </w:rPr>
            </w:pPr>
          </w:p>
        </w:tc>
        <w:tc>
          <w:tcPr>
            <w:tcW w:w="114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sz w:val="16"/>
                <w:szCs w:val="16"/>
                <w:lang w:eastAsia="lv-LV"/>
              </w:rPr>
            </w:pPr>
          </w:p>
        </w:tc>
        <w:tc>
          <w:tcPr>
            <w:tcW w:w="1103"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r>
      <w:tr w:rsidR="00195C5F" w:rsidRPr="00195C5F" w:rsidTr="00FA4047">
        <w:tblPrEx>
          <w:jc w:val="center"/>
        </w:tblPrEx>
        <w:trPr>
          <w:gridAfter w:val="3"/>
          <w:wAfter w:w="1032" w:type="dxa"/>
          <w:trHeight w:val="225"/>
          <w:jc w:val="center"/>
        </w:trPr>
        <w:tc>
          <w:tcPr>
            <w:tcW w:w="5902" w:type="dxa"/>
            <w:gridSpan w:val="8"/>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r w:rsidRPr="00195C5F">
              <w:rPr>
                <w:sz w:val="16"/>
                <w:szCs w:val="16"/>
                <w:lang w:eastAsia="lv-LV"/>
              </w:rPr>
              <w:t xml:space="preserve">Objekta adrese:        </w:t>
            </w:r>
            <w:r w:rsidRPr="00195C5F">
              <w:rPr>
                <w:b/>
                <w:bCs/>
                <w:sz w:val="16"/>
                <w:szCs w:val="16"/>
                <w:lang w:eastAsia="lv-LV"/>
              </w:rPr>
              <w:t>Rīgā, Pils laukums 3</w:t>
            </w:r>
          </w:p>
        </w:tc>
        <w:tc>
          <w:tcPr>
            <w:tcW w:w="772" w:type="dxa"/>
            <w:gridSpan w:val="2"/>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b/>
                <w:bCs/>
                <w:sz w:val="16"/>
                <w:szCs w:val="16"/>
                <w:lang w:eastAsia="lv-LV"/>
              </w:rPr>
            </w:pPr>
          </w:p>
        </w:tc>
        <w:tc>
          <w:tcPr>
            <w:tcW w:w="692"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b/>
                <w:bCs/>
                <w:sz w:val="16"/>
                <w:szCs w:val="16"/>
                <w:lang w:eastAsia="lv-LV"/>
              </w:rPr>
            </w:pPr>
          </w:p>
        </w:tc>
        <w:tc>
          <w:tcPr>
            <w:tcW w:w="114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b/>
                <w:bCs/>
                <w:sz w:val="16"/>
                <w:szCs w:val="16"/>
                <w:lang w:eastAsia="lv-LV"/>
              </w:rPr>
            </w:pPr>
          </w:p>
        </w:tc>
        <w:tc>
          <w:tcPr>
            <w:tcW w:w="1103"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b/>
                <w:bCs/>
                <w:sz w:val="16"/>
                <w:szCs w:val="16"/>
                <w:lang w:eastAsia="lv-LV"/>
              </w:rPr>
            </w:pPr>
          </w:p>
        </w:tc>
      </w:tr>
      <w:tr w:rsidR="00195C5F" w:rsidRPr="00195C5F" w:rsidTr="00FA4047">
        <w:tblPrEx>
          <w:jc w:val="center"/>
        </w:tblPrEx>
        <w:trPr>
          <w:gridAfter w:val="3"/>
          <w:wAfter w:w="1032" w:type="dxa"/>
          <w:trHeight w:val="225"/>
          <w:jc w:val="center"/>
        </w:trPr>
        <w:tc>
          <w:tcPr>
            <w:tcW w:w="5902" w:type="dxa"/>
            <w:gridSpan w:val="8"/>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r w:rsidRPr="00195C5F">
              <w:rPr>
                <w:sz w:val="16"/>
                <w:szCs w:val="16"/>
                <w:lang w:eastAsia="lv-LV"/>
              </w:rPr>
              <w:t xml:space="preserve">Pasūtījuma Nr.          396 </w:t>
            </w:r>
            <w:r w:rsidRPr="00195C5F">
              <w:rPr>
                <w:b/>
                <w:bCs/>
                <w:sz w:val="16"/>
                <w:szCs w:val="16"/>
                <w:lang w:eastAsia="lv-LV"/>
              </w:rPr>
              <w:t xml:space="preserve"> </w:t>
            </w:r>
          </w:p>
        </w:tc>
        <w:tc>
          <w:tcPr>
            <w:tcW w:w="772" w:type="dxa"/>
            <w:gridSpan w:val="2"/>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sz w:val="16"/>
                <w:szCs w:val="16"/>
                <w:lang w:eastAsia="lv-LV"/>
              </w:rPr>
            </w:pPr>
          </w:p>
        </w:tc>
        <w:tc>
          <w:tcPr>
            <w:tcW w:w="692"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sz w:val="16"/>
                <w:szCs w:val="16"/>
                <w:lang w:eastAsia="lv-LV"/>
              </w:rPr>
            </w:pPr>
          </w:p>
        </w:tc>
        <w:tc>
          <w:tcPr>
            <w:tcW w:w="114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sz w:val="16"/>
                <w:szCs w:val="16"/>
                <w:lang w:eastAsia="lv-LV"/>
              </w:rPr>
            </w:pPr>
          </w:p>
        </w:tc>
        <w:tc>
          <w:tcPr>
            <w:tcW w:w="1103"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sz w:val="16"/>
                <w:szCs w:val="16"/>
                <w:lang w:eastAsia="lv-LV"/>
              </w:rPr>
            </w:pPr>
          </w:p>
        </w:tc>
      </w:tr>
      <w:tr w:rsidR="00195C5F" w:rsidRPr="00195C5F" w:rsidTr="00FA4047">
        <w:tblPrEx>
          <w:jc w:val="center"/>
        </w:tblPrEx>
        <w:trPr>
          <w:gridAfter w:val="3"/>
          <w:wAfter w:w="1032" w:type="dxa"/>
          <w:trHeight w:val="401"/>
          <w:jc w:val="center"/>
        </w:trPr>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5C5F" w:rsidRPr="00195C5F" w:rsidRDefault="00195C5F" w:rsidP="00FA4047">
            <w:pPr>
              <w:spacing w:after="0" w:line="240" w:lineRule="auto"/>
              <w:jc w:val="center"/>
              <w:rPr>
                <w:sz w:val="16"/>
                <w:szCs w:val="16"/>
                <w:lang w:eastAsia="lv-LV"/>
              </w:rPr>
            </w:pPr>
            <w:r w:rsidRPr="00195C5F">
              <w:rPr>
                <w:sz w:val="16"/>
                <w:szCs w:val="16"/>
                <w:lang w:eastAsia="lv-LV"/>
              </w:rPr>
              <w:t> Nr.p</w:t>
            </w:r>
            <w:r w:rsidR="00FA4047">
              <w:rPr>
                <w:sz w:val="16"/>
                <w:szCs w:val="16"/>
                <w:lang w:eastAsia="lv-LV"/>
              </w:rPr>
              <w:t>.</w:t>
            </w:r>
            <w:r w:rsidRPr="00195C5F">
              <w:rPr>
                <w:sz w:val="16"/>
                <w:szCs w:val="16"/>
                <w:lang w:eastAsia="lv-LV"/>
              </w:rPr>
              <w:t>k.</w:t>
            </w:r>
          </w:p>
        </w:tc>
        <w:tc>
          <w:tcPr>
            <w:tcW w:w="719" w:type="dxa"/>
            <w:gridSpan w:val="3"/>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Kods</w:t>
            </w:r>
          </w:p>
        </w:tc>
        <w:tc>
          <w:tcPr>
            <w:tcW w:w="4606" w:type="dxa"/>
            <w:gridSpan w:val="3"/>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Darba nosaukums</w:t>
            </w:r>
          </w:p>
        </w:tc>
        <w:tc>
          <w:tcPr>
            <w:tcW w:w="772" w:type="dxa"/>
            <w:gridSpan w:val="2"/>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Mērvie-nība</w:t>
            </w:r>
          </w:p>
        </w:tc>
        <w:tc>
          <w:tcPr>
            <w:tcW w:w="692"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Dau-dzums</w:t>
            </w:r>
          </w:p>
        </w:tc>
        <w:tc>
          <w:tcPr>
            <w:tcW w:w="1146"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Vienības izmaksas (EUR)</w:t>
            </w:r>
          </w:p>
        </w:tc>
        <w:tc>
          <w:tcPr>
            <w:tcW w:w="1103"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Summa (EUR)</w:t>
            </w:r>
          </w:p>
        </w:tc>
      </w:tr>
      <w:tr w:rsidR="00195C5F" w:rsidRPr="00195C5F" w:rsidTr="00FA4047">
        <w:tblPrEx>
          <w:jc w:val="center"/>
        </w:tblPrEx>
        <w:trPr>
          <w:gridAfter w:val="3"/>
          <w:wAfter w:w="1032" w:type="dxa"/>
          <w:trHeight w:val="22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4606" w:type="dxa"/>
            <w:gridSpan w:val="3"/>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b/>
                <w:bCs/>
                <w:sz w:val="16"/>
                <w:szCs w:val="16"/>
                <w:u w:val="single"/>
                <w:lang w:eastAsia="lv-LV"/>
              </w:rPr>
            </w:pPr>
            <w:r w:rsidRPr="00195C5F">
              <w:rPr>
                <w:b/>
                <w:bCs/>
                <w:sz w:val="16"/>
                <w:szCs w:val="16"/>
                <w:u w:val="single"/>
                <w:lang w:eastAsia="lv-LV"/>
              </w:rPr>
              <w:t>DEPONĒJAMAS MĒBELES</w:t>
            </w:r>
          </w:p>
        </w:tc>
        <w:tc>
          <w:tcPr>
            <w:tcW w:w="772" w:type="dxa"/>
            <w:gridSpan w:val="2"/>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b/>
                <w:bCs/>
                <w:i/>
                <w:iCs/>
                <w:sz w:val="16"/>
                <w:szCs w:val="16"/>
                <w:lang w:eastAsia="lv-LV"/>
              </w:rPr>
            </w:pPr>
            <w:r w:rsidRPr="00195C5F">
              <w:rPr>
                <w:b/>
                <w:bCs/>
                <w:i/>
                <w:iCs/>
                <w:sz w:val="16"/>
                <w:szCs w:val="16"/>
                <w:lang w:eastAsia="lv-LV"/>
              </w:rPr>
              <w:t> </w:t>
            </w:r>
          </w:p>
        </w:tc>
        <w:tc>
          <w:tcPr>
            <w:tcW w:w="692" w:type="dxa"/>
            <w:gridSpan w:val="4"/>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b/>
                <w:bCs/>
                <w:i/>
                <w:iCs/>
                <w:sz w:val="16"/>
                <w:szCs w:val="16"/>
                <w:lang w:eastAsia="lv-LV"/>
              </w:rPr>
            </w:pPr>
            <w:r w:rsidRPr="00195C5F">
              <w:rPr>
                <w:b/>
                <w:bCs/>
                <w:i/>
                <w:iCs/>
                <w:sz w:val="16"/>
                <w:szCs w:val="16"/>
                <w:lang w:eastAsia="lv-LV"/>
              </w:rPr>
              <w:t> </w:t>
            </w:r>
          </w:p>
        </w:tc>
        <w:tc>
          <w:tcPr>
            <w:tcW w:w="1146" w:type="dxa"/>
            <w:gridSpan w:val="4"/>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1103" w:type="dxa"/>
            <w:gridSpan w:val="4"/>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r>
      <w:tr w:rsidR="00195C5F" w:rsidRPr="00195C5F" w:rsidTr="00FA4047">
        <w:tblPrEx>
          <w:jc w:val="center"/>
        </w:tblPrEx>
        <w:trPr>
          <w:gridAfter w:val="3"/>
          <w:wAfter w:w="1032" w:type="dxa"/>
          <w:trHeight w:val="728"/>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1</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[162-3]</w:t>
            </w:r>
          </w:p>
        </w:tc>
        <w:tc>
          <w:tcPr>
            <w:tcW w:w="4606"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xml:space="preserve">Grīdas pulkstenis, </w:t>
            </w:r>
            <w:r w:rsidRPr="00195C5F">
              <w:rPr>
                <w:i/>
                <w:iCs/>
                <w:sz w:val="16"/>
                <w:szCs w:val="16"/>
                <w:lang w:eastAsia="lv-LV"/>
              </w:rPr>
              <w:t xml:space="preserve">Bīdermeiera stila, 19. gs. 2. cet. Deponēts no Latvijas Nacionālā </w:t>
            </w:r>
            <w:r w:rsidRPr="00195C5F">
              <w:rPr>
                <w:i/>
                <w:iCs/>
                <w:sz w:val="16"/>
                <w:szCs w:val="16"/>
                <w:lang w:eastAsia="lv-LV"/>
              </w:rPr>
              <w:br/>
            </w:r>
            <w:r w:rsidRPr="00195C5F">
              <w:rPr>
                <w:sz w:val="16"/>
                <w:szCs w:val="16"/>
                <w:lang w:eastAsia="lv-LV"/>
              </w:rPr>
              <w:t xml:space="preserve">vēstures muzeja (89x72xH320 cm, priede, sarkankoka finierējums, sarkankoka masīvkoks, šellakas pulējums). </w:t>
            </w:r>
            <w:r w:rsidRPr="00195C5F">
              <w:rPr>
                <w:sz w:val="16"/>
                <w:szCs w:val="16"/>
                <w:lang w:eastAsia="lv-LV"/>
              </w:rPr>
              <w:br/>
              <w:t>Veikt masīvkoka un finierējuma labojumus, nomainot neatbilstoš</w:t>
            </w:r>
          </w:p>
        </w:tc>
        <w:tc>
          <w:tcPr>
            <w:tcW w:w="772" w:type="dxa"/>
            <w:gridSpan w:val="2"/>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gab.</w:t>
            </w:r>
          </w:p>
        </w:tc>
        <w:tc>
          <w:tcPr>
            <w:tcW w:w="692"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1</w:t>
            </w:r>
          </w:p>
        </w:tc>
        <w:tc>
          <w:tcPr>
            <w:tcW w:w="1146" w:type="dxa"/>
            <w:gridSpan w:val="4"/>
            <w:tcBorders>
              <w:top w:val="single" w:sz="4" w:space="0" w:color="000000"/>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2784,60</w:t>
            </w:r>
          </w:p>
        </w:tc>
        <w:tc>
          <w:tcPr>
            <w:tcW w:w="1103"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2 784,60</w:t>
            </w:r>
          </w:p>
        </w:tc>
      </w:tr>
      <w:tr w:rsidR="00195C5F" w:rsidRPr="00195C5F" w:rsidTr="00FA4047">
        <w:tblPrEx>
          <w:jc w:val="center"/>
        </w:tblPrEx>
        <w:trPr>
          <w:gridAfter w:val="3"/>
          <w:wAfter w:w="1032" w:type="dxa"/>
          <w:trHeight w:val="797"/>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2</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[162-4]</w:t>
            </w:r>
          </w:p>
        </w:tc>
        <w:tc>
          <w:tcPr>
            <w:tcW w:w="4606"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Grīdas spogulis</w:t>
            </w:r>
            <w:r w:rsidRPr="00195C5F">
              <w:rPr>
                <w:b/>
                <w:bCs/>
                <w:sz w:val="16"/>
                <w:szCs w:val="16"/>
                <w:lang w:eastAsia="lv-LV"/>
              </w:rPr>
              <w:t xml:space="preserve"> </w:t>
            </w:r>
            <w:r w:rsidRPr="00195C5F">
              <w:rPr>
                <w:sz w:val="16"/>
                <w:szCs w:val="16"/>
                <w:lang w:eastAsia="lv-LV"/>
              </w:rPr>
              <w:t xml:space="preserve">bīdermeiera stila, 19. gs. 2. cet. </w:t>
            </w:r>
            <w:r w:rsidRPr="00195C5F">
              <w:rPr>
                <w:i/>
                <w:iCs/>
                <w:sz w:val="16"/>
                <w:szCs w:val="16"/>
                <w:lang w:eastAsia="lv-LV"/>
              </w:rPr>
              <w:t xml:space="preserve">Deponēts no Rīgas vēstures un kuģniecības muzeja </w:t>
            </w:r>
            <w:r w:rsidRPr="00195C5F">
              <w:rPr>
                <w:sz w:val="16"/>
                <w:szCs w:val="16"/>
                <w:lang w:eastAsia="lv-LV"/>
              </w:rPr>
              <w:t>(33x94x H299 cm), priede, sarkankoka finierējums, masīva sarkankoka elementi, zeltīti griezumi, šellakas pulējums. Veikt masīvkoka un finierējuma labojumus</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gab.</w:t>
            </w:r>
          </w:p>
        </w:tc>
        <w:tc>
          <w:tcPr>
            <w:tcW w:w="692"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1</w:t>
            </w:r>
          </w:p>
        </w:tc>
        <w:tc>
          <w:tcPr>
            <w:tcW w:w="114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787,87</w:t>
            </w:r>
          </w:p>
        </w:tc>
        <w:tc>
          <w:tcPr>
            <w:tcW w:w="1103"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787,87</w:t>
            </w:r>
          </w:p>
        </w:tc>
      </w:tr>
      <w:tr w:rsidR="00195C5F" w:rsidRPr="00195C5F" w:rsidTr="00FA4047">
        <w:tblPrEx>
          <w:jc w:val="center"/>
        </w:tblPrEx>
        <w:trPr>
          <w:gridAfter w:val="3"/>
          <w:wAfter w:w="1032" w:type="dxa"/>
          <w:trHeight w:val="450"/>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163</w:t>
            </w:r>
          </w:p>
        </w:tc>
        <w:tc>
          <w:tcPr>
            <w:tcW w:w="4606"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Stāvpulkstenis bīdermeiera stilā, 19. gs.2.cet, deponēts no RVKM, sarkankoks</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gab.</w:t>
            </w:r>
          </w:p>
        </w:tc>
        <w:tc>
          <w:tcPr>
            <w:tcW w:w="692"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1</w:t>
            </w:r>
          </w:p>
        </w:tc>
        <w:tc>
          <w:tcPr>
            <w:tcW w:w="114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1522,47</w:t>
            </w:r>
          </w:p>
        </w:tc>
        <w:tc>
          <w:tcPr>
            <w:tcW w:w="1103"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1 522,47</w:t>
            </w:r>
          </w:p>
        </w:tc>
      </w:tr>
      <w:tr w:rsidR="00195C5F" w:rsidRPr="00195C5F" w:rsidTr="00FA4047">
        <w:tblPrEx>
          <w:jc w:val="center"/>
        </w:tblPrEx>
        <w:trPr>
          <w:gridAfter w:val="3"/>
          <w:wAfter w:w="1032" w:type="dxa"/>
          <w:trHeight w:val="22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lastRenderedPageBreak/>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4606"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692"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114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c>
          <w:tcPr>
            <w:tcW w:w="1103"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r>
      <w:tr w:rsidR="00195C5F" w:rsidRPr="00195C5F" w:rsidTr="00FA4047">
        <w:tblPrEx>
          <w:jc w:val="center"/>
        </w:tblPrEx>
        <w:trPr>
          <w:gridAfter w:val="3"/>
          <w:wAfter w:w="1032" w:type="dxa"/>
          <w:trHeight w:val="22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4606" w:type="dxa"/>
            <w:gridSpan w:val="3"/>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sz w:val="16"/>
                <w:szCs w:val="16"/>
                <w:lang w:eastAsia="lv-LV"/>
              </w:rPr>
            </w:pPr>
            <w:r w:rsidRPr="00195C5F">
              <w:rPr>
                <w:b/>
                <w:bCs/>
                <w:sz w:val="16"/>
                <w:szCs w:val="16"/>
                <w:lang w:eastAsia="lv-LV"/>
              </w:rPr>
              <w:t> Kopā</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c>
          <w:tcPr>
            <w:tcW w:w="692"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c>
          <w:tcPr>
            <w:tcW w:w="114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c>
          <w:tcPr>
            <w:tcW w:w="1103"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sz w:val="16"/>
                <w:szCs w:val="16"/>
                <w:lang w:eastAsia="lv-LV"/>
              </w:rPr>
            </w:pPr>
            <w:r w:rsidRPr="00195C5F">
              <w:rPr>
                <w:b/>
                <w:bCs/>
                <w:sz w:val="16"/>
                <w:szCs w:val="16"/>
                <w:lang w:eastAsia="lv-LV"/>
              </w:rPr>
              <w:t>5094,94</w:t>
            </w:r>
          </w:p>
        </w:tc>
      </w:tr>
      <w:tr w:rsidR="00195C5F" w:rsidRPr="00195C5F" w:rsidTr="00FA4047">
        <w:tblPrEx>
          <w:jc w:val="center"/>
        </w:tblPrEx>
        <w:trPr>
          <w:gridAfter w:val="3"/>
          <w:wAfter w:w="1032" w:type="dxa"/>
          <w:trHeight w:val="22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4606" w:type="dxa"/>
            <w:gridSpan w:val="3"/>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Iepakošanas un transporta izdevumi</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c>
          <w:tcPr>
            <w:tcW w:w="692"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114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8,00%</w:t>
            </w:r>
          </w:p>
        </w:tc>
        <w:tc>
          <w:tcPr>
            <w:tcW w:w="1103"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sz w:val="16"/>
                <w:szCs w:val="16"/>
                <w:lang w:eastAsia="lv-LV"/>
              </w:rPr>
            </w:pPr>
            <w:r w:rsidRPr="00195C5F">
              <w:rPr>
                <w:sz w:val="16"/>
                <w:szCs w:val="16"/>
                <w:lang w:eastAsia="lv-LV"/>
              </w:rPr>
              <w:t>407,60</w:t>
            </w:r>
          </w:p>
        </w:tc>
      </w:tr>
      <w:tr w:rsidR="00195C5F" w:rsidRPr="00195C5F" w:rsidTr="00FA4047">
        <w:tblPrEx>
          <w:jc w:val="center"/>
        </w:tblPrEx>
        <w:trPr>
          <w:gridAfter w:val="3"/>
          <w:wAfter w:w="1032" w:type="dxa"/>
          <w:trHeight w:val="22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06" w:type="dxa"/>
            <w:gridSpan w:val="3"/>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Montāžas un uzstādīšanas izdevumi</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92"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4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4,00%</w:t>
            </w:r>
          </w:p>
        </w:tc>
        <w:tc>
          <w:tcPr>
            <w:tcW w:w="1103"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203,80</w:t>
            </w:r>
          </w:p>
        </w:tc>
      </w:tr>
      <w:tr w:rsidR="00195C5F" w:rsidRPr="00195C5F" w:rsidTr="00FA4047">
        <w:tblPrEx>
          <w:jc w:val="center"/>
        </w:tblPrEx>
        <w:trPr>
          <w:gridAfter w:val="3"/>
          <w:wAfter w:w="1032" w:type="dxa"/>
          <w:trHeight w:val="22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sz w:val="16"/>
                <w:szCs w:val="16"/>
                <w:lang w:eastAsia="lv-LV"/>
              </w:rPr>
            </w:pPr>
            <w:r w:rsidRPr="00195C5F">
              <w:rPr>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4606" w:type="dxa"/>
            <w:gridSpan w:val="3"/>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sz w:val="16"/>
                <w:szCs w:val="16"/>
                <w:lang w:eastAsia="lv-LV"/>
              </w:rPr>
            </w:pPr>
            <w:r w:rsidRPr="00195C5F">
              <w:rPr>
                <w:b/>
                <w:bCs/>
                <w:sz w:val="16"/>
                <w:szCs w:val="16"/>
                <w:lang w:eastAsia="lv-LV"/>
              </w:rPr>
              <w:t>  Kopā </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c>
          <w:tcPr>
            <w:tcW w:w="692"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sz w:val="16"/>
                <w:szCs w:val="16"/>
                <w:lang w:eastAsia="lv-LV"/>
              </w:rPr>
            </w:pPr>
            <w:r w:rsidRPr="00195C5F">
              <w:rPr>
                <w:b/>
                <w:bCs/>
                <w:sz w:val="16"/>
                <w:szCs w:val="16"/>
                <w:lang w:eastAsia="lv-LV"/>
              </w:rPr>
              <w:t>  </w:t>
            </w:r>
          </w:p>
        </w:tc>
        <w:tc>
          <w:tcPr>
            <w:tcW w:w="114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sz w:val="16"/>
                <w:szCs w:val="16"/>
                <w:lang w:eastAsia="lv-LV"/>
              </w:rPr>
            </w:pPr>
            <w:r w:rsidRPr="00195C5F">
              <w:rPr>
                <w:sz w:val="16"/>
                <w:szCs w:val="16"/>
                <w:lang w:eastAsia="lv-LV"/>
              </w:rPr>
              <w:t> </w:t>
            </w:r>
          </w:p>
        </w:tc>
        <w:tc>
          <w:tcPr>
            <w:tcW w:w="1103"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sz w:val="16"/>
                <w:szCs w:val="16"/>
                <w:lang w:eastAsia="lv-LV"/>
              </w:rPr>
            </w:pPr>
            <w:r w:rsidRPr="00195C5F">
              <w:rPr>
                <w:b/>
                <w:bCs/>
                <w:sz w:val="16"/>
                <w:szCs w:val="16"/>
                <w:lang w:eastAsia="lv-LV"/>
              </w:rPr>
              <w:t>5706,33</w:t>
            </w:r>
          </w:p>
        </w:tc>
      </w:tr>
      <w:tr w:rsidR="00195C5F" w:rsidRPr="00195C5F" w:rsidTr="00FA4047">
        <w:tblPrEx>
          <w:jc w:val="center"/>
        </w:tblPrEx>
        <w:trPr>
          <w:gridAfter w:val="2"/>
          <w:wAfter w:w="972" w:type="dxa"/>
          <w:trHeight w:val="585"/>
          <w:jc w:val="center"/>
        </w:trPr>
        <w:tc>
          <w:tcPr>
            <w:tcW w:w="9675" w:type="dxa"/>
            <w:gridSpan w:val="23"/>
            <w:tcBorders>
              <w:top w:val="nil"/>
              <w:left w:val="nil"/>
              <w:bottom w:val="nil"/>
              <w:right w:val="nil"/>
            </w:tcBorders>
            <w:shd w:val="clear" w:color="auto" w:fill="auto"/>
            <w:vAlign w:val="bottom"/>
            <w:hideMark/>
          </w:tcPr>
          <w:p w:rsidR="00195C5F" w:rsidRPr="00195C5F" w:rsidRDefault="00195C5F" w:rsidP="00195C5F">
            <w:pPr>
              <w:spacing w:after="0" w:line="240" w:lineRule="auto"/>
              <w:jc w:val="center"/>
              <w:rPr>
                <w:b/>
                <w:bCs/>
                <w:color w:val="000000"/>
                <w:sz w:val="16"/>
                <w:szCs w:val="16"/>
                <w:lang w:eastAsia="lv-LV"/>
              </w:rPr>
            </w:pPr>
            <w:r w:rsidRPr="00195C5F">
              <w:rPr>
                <w:b/>
                <w:bCs/>
                <w:color w:val="000000"/>
                <w:sz w:val="16"/>
                <w:szCs w:val="16"/>
                <w:lang w:eastAsia="lv-LV"/>
              </w:rPr>
              <w:t>Lokālā tāme Nr. 1-3</w:t>
            </w:r>
          </w:p>
        </w:tc>
      </w:tr>
      <w:tr w:rsidR="00195C5F" w:rsidRPr="00195C5F" w:rsidTr="00FA4047">
        <w:tblPrEx>
          <w:jc w:val="center"/>
        </w:tblPrEx>
        <w:trPr>
          <w:gridAfter w:val="2"/>
          <w:wAfter w:w="972" w:type="dxa"/>
          <w:trHeight w:val="255"/>
          <w:jc w:val="center"/>
        </w:trPr>
        <w:tc>
          <w:tcPr>
            <w:tcW w:w="577" w:type="dxa"/>
            <w:gridSpan w:val="2"/>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19" w:type="dxa"/>
            <w:gridSpan w:val="3"/>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4680"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72" w:type="dxa"/>
            <w:gridSpan w:val="2"/>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68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34"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07"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r>
      <w:tr w:rsidR="00195C5F" w:rsidRPr="00195C5F" w:rsidTr="00FA4047">
        <w:tblPrEx>
          <w:jc w:val="center"/>
        </w:tblPrEx>
        <w:trPr>
          <w:gridAfter w:val="2"/>
          <w:wAfter w:w="972" w:type="dxa"/>
          <w:trHeight w:val="297"/>
          <w:jc w:val="center"/>
        </w:trPr>
        <w:tc>
          <w:tcPr>
            <w:tcW w:w="9675" w:type="dxa"/>
            <w:gridSpan w:val="23"/>
            <w:tcBorders>
              <w:top w:val="nil"/>
              <w:left w:val="nil"/>
              <w:bottom w:val="nil"/>
              <w:right w:val="nil"/>
            </w:tcBorders>
            <w:shd w:val="clear" w:color="auto" w:fill="auto"/>
            <w:hideMark/>
          </w:tcPr>
          <w:p w:rsidR="00195C5F" w:rsidRPr="00195C5F" w:rsidRDefault="00195C5F" w:rsidP="00195C5F">
            <w:pPr>
              <w:spacing w:after="0" w:line="240" w:lineRule="auto"/>
              <w:jc w:val="center"/>
              <w:rPr>
                <w:b/>
                <w:bCs/>
                <w:color w:val="000000"/>
                <w:sz w:val="16"/>
                <w:szCs w:val="16"/>
                <w:lang w:eastAsia="lv-LV"/>
              </w:rPr>
            </w:pPr>
            <w:r w:rsidRPr="00195C5F">
              <w:rPr>
                <w:b/>
                <w:bCs/>
                <w:color w:val="000000"/>
                <w:sz w:val="16"/>
                <w:szCs w:val="16"/>
                <w:lang w:eastAsia="lv-LV"/>
              </w:rPr>
              <w:t>1.STĀVA PREZIDENTA ANFILĀDE.Aizkari un aizkaru stangas</w:t>
            </w:r>
          </w:p>
        </w:tc>
      </w:tr>
      <w:tr w:rsidR="00195C5F" w:rsidRPr="00195C5F" w:rsidTr="00FA4047">
        <w:tblPrEx>
          <w:jc w:val="center"/>
        </w:tblPrEx>
        <w:trPr>
          <w:gridAfter w:val="2"/>
          <w:wAfter w:w="972" w:type="dxa"/>
          <w:trHeight w:val="255"/>
          <w:jc w:val="center"/>
        </w:trPr>
        <w:tc>
          <w:tcPr>
            <w:tcW w:w="9675" w:type="dxa"/>
            <w:gridSpan w:val="23"/>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(darba veids vai konstruktīvā elementa nosaukums)</w:t>
            </w:r>
          </w:p>
        </w:tc>
      </w:tr>
      <w:tr w:rsidR="00195C5F" w:rsidRPr="00195C5F" w:rsidTr="00FA4047">
        <w:tblPrEx>
          <w:jc w:val="center"/>
        </w:tblPrEx>
        <w:trPr>
          <w:gridAfter w:val="2"/>
          <w:wAfter w:w="972" w:type="dxa"/>
          <w:trHeight w:val="270"/>
          <w:jc w:val="center"/>
        </w:trPr>
        <w:tc>
          <w:tcPr>
            <w:tcW w:w="5976" w:type="dxa"/>
            <w:gridSpan w:val="9"/>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Objekta nosaukums: </w:t>
            </w:r>
            <w:r w:rsidRPr="00195C5F">
              <w:rPr>
                <w:b/>
                <w:bCs/>
                <w:sz w:val="16"/>
                <w:szCs w:val="16"/>
                <w:lang w:eastAsia="lv-LV"/>
              </w:rPr>
              <w:t>Priekšpils rekonstrukcija - restaurācija</w:t>
            </w:r>
          </w:p>
        </w:tc>
        <w:tc>
          <w:tcPr>
            <w:tcW w:w="772" w:type="dxa"/>
            <w:gridSpan w:val="2"/>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color w:val="000000"/>
                <w:sz w:val="16"/>
                <w:szCs w:val="16"/>
                <w:lang w:eastAsia="lv-LV"/>
              </w:rPr>
            </w:pPr>
          </w:p>
        </w:tc>
        <w:tc>
          <w:tcPr>
            <w:tcW w:w="68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p>
        </w:tc>
        <w:tc>
          <w:tcPr>
            <w:tcW w:w="1134"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p>
        </w:tc>
        <w:tc>
          <w:tcPr>
            <w:tcW w:w="1107"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r>
      <w:tr w:rsidR="00195C5F" w:rsidRPr="00195C5F" w:rsidTr="00FA4047">
        <w:tblPrEx>
          <w:jc w:val="center"/>
        </w:tblPrEx>
        <w:trPr>
          <w:gridAfter w:val="2"/>
          <w:wAfter w:w="972" w:type="dxa"/>
          <w:trHeight w:val="270"/>
          <w:jc w:val="center"/>
        </w:trPr>
        <w:tc>
          <w:tcPr>
            <w:tcW w:w="5976" w:type="dxa"/>
            <w:gridSpan w:val="9"/>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Objekta adrese:        </w:t>
            </w:r>
            <w:r w:rsidRPr="00195C5F">
              <w:rPr>
                <w:b/>
                <w:bCs/>
                <w:sz w:val="16"/>
                <w:szCs w:val="16"/>
                <w:lang w:eastAsia="lv-LV"/>
              </w:rPr>
              <w:t>Rīgā, Pils laukums 3</w:t>
            </w:r>
          </w:p>
        </w:tc>
        <w:tc>
          <w:tcPr>
            <w:tcW w:w="772" w:type="dxa"/>
            <w:gridSpan w:val="2"/>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b/>
                <w:bCs/>
                <w:color w:val="000000"/>
                <w:sz w:val="16"/>
                <w:szCs w:val="16"/>
                <w:lang w:eastAsia="lv-LV"/>
              </w:rPr>
            </w:pPr>
          </w:p>
        </w:tc>
        <w:tc>
          <w:tcPr>
            <w:tcW w:w="68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b/>
                <w:bCs/>
                <w:color w:val="000000"/>
                <w:sz w:val="16"/>
                <w:szCs w:val="16"/>
                <w:lang w:eastAsia="lv-LV"/>
              </w:rPr>
            </w:pPr>
          </w:p>
        </w:tc>
        <w:tc>
          <w:tcPr>
            <w:tcW w:w="1134"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b/>
                <w:bCs/>
                <w:color w:val="000000"/>
                <w:sz w:val="16"/>
                <w:szCs w:val="16"/>
                <w:lang w:eastAsia="lv-LV"/>
              </w:rPr>
            </w:pPr>
          </w:p>
        </w:tc>
        <w:tc>
          <w:tcPr>
            <w:tcW w:w="1107"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b/>
                <w:bCs/>
                <w:color w:val="000000"/>
                <w:sz w:val="16"/>
                <w:szCs w:val="16"/>
                <w:lang w:eastAsia="lv-LV"/>
              </w:rPr>
            </w:pPr>
          </w:p>
        </w:tc>
      </w:tr>
      <w:tr w:rsidR="00195C5F" w:rsidRPr="00195C5F" w:rsidTr="00FA4047">
        <w:tblPrEx>
          <w:jc w:val="center"/>
        </w:tblPrEx>
        <w:trPr>
          <w:gridAfter w:val="2"/>
          <w:wAfter w:w="972" w:type="dxa"/>
          <w:trHeight w:val="270"/>
          <w:jc w:val="center"/>
        </w:trPr>
        <w:tc>
          <w:tcPr>
            <w:tcW w:w="5976" w:type="dxa"/>
            <w:gridSpan w:val="9"/>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Pasūtījuma Nr.          396 </w:t>
            </w:r>
            <w:r w:rsidRPr="00195C5F">
              <w:rPr>
                <w:b/>
                <w:bCs/>
                <w:sz w:val="16"/>
                <w:szCs w:val="16"/>
                <w:lang w:eastAsia="lv-LV"/>
              </w:rPr>
              <w:t xml:space="preserve"> </w:t>
            </w:r>
          </w:p>
        </w:tc>
        <w:tc>
          <w:tcPr>
            <w:tcW w:w="772" w:type="dxa"/>
            <w:gridSpan w:val="2"/>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color w:val="000000"/>
                <w:sz w:val="16"/>
                <w:szCs w:val="16"/>
                <w:lang w:eastAsia="lv-LV"/>
              </w:rPr>
            </w:pPr>
          </w:p>
        </w:tc>
        <w:tc>
          <w:tcPr>
            <w:tcW w:w="686"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p>
        </w:tc>
        <w:tc>
          <w:tcPr>
            <w:tcW w:w="1134"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p>
        </w:tc>
        <w:tc>
          <w:tcPr>
            <w:tcW w:w="1107" w:type="dxa"/>
            <w:gridSpan w:val="4"/>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r>
      <w:tr w:rsidR="00195C5F" w:rsidRPr="00195C5F" w:rsidTr="00FA4047">
        <w:tblPrEx>
          <w:jc w:val="center"/>
        </w:tblPrEx>
        <w:trPr>
          <w:gridAfter w:val="2"/>
          <w:wAfter w:w="972" w:type="dxa"/>
          <w:trHeight w:val="675"/>
          <w:jc w:val="center"/>
        </w:trPr>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Nr.p.k.</w:t>
            </w:r>
          </w:p>
        </w:tc>
        <w:tc>
          <w:tcPr>
            <w:tcW w:w="719" w:type="dxa"/>
            <w:gridSpan w:val="3"/>
            <w:tcBorders>
              <w:top w:val="single" w:sz="4" w:space="0" w:color="000000"/>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Kods</w:t>
            </w:r>
          </w:p>
        </w:tc>
        <w:tc>
          <w:tcPr>
            <w:tcW w:w="4680" w:type="dxa"/>
            <w:gridSpan w:val="4"/>
            <w:tcBorders>
              <w:top w:val="single" w:sz="4" w:space="0" w:color="000000"/>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Darba nosaukums</w:t>
            </w:r>
          </w:p>
        </w:tc>
        <w:tc>
          <w:tcPr>
            <w:tcW w:w="772" w:type="dxa"/>
            <w:gridSpan w:val="2"/>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Mērvie-nība</w:t>
            </w:r>
          </w:p>
        </w:tc>
        <w:tc>
          <w:tcPr>
            <w:tcW w:w="686"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Dau-dzums</w:t>
            </w:r>
          </w:p>
        </w:tc>
        <w:tc>
          <w:tcPr>
            <w:tcW w:w="1134"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Vienības izmaksas (EUR)</w:t>
            </w:r>
          </w:p>
        </w:tc>
        <w:tc>
          <w:tcPr>
            <w:tcW w:w="1107" w:type="dxa"/>
            <w:gridSpan w:val="4"/>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Summa (EUR)</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b/>
                <w:bCs/>
                <w:color w:val="000000"/>
                <w:sz w:val="16"/>
                <w:szCs w:val="16"/>
                <w:u w:val="single"/>
                <w:lang w:eastAsia="lv-LV"/>
              </w:rPr>
            </w:pPr>
            <w:r w:rsidRPr="00195C5F">
              <w:rPr>
                <w:b/>
                <w:bCs/>
                <w:color w:val="000000"/>
                <w:sz w:val="16"/>
                <w:szCs w:val="16"/>
                <w:u w:val="single"/>
                <w:lang w:eastAsia="lv-LV"/>
              </w:rPr>
              <w:t>AIZKARU STANGAS</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34" w:type="dxa"/>
            <w:gridSpan w:val="4"/>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1107" w:type="dxa"/>
            <w:gridSpan w:val="4"/>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r>
      <w:tr w:rsidR="00195C5F" w:rsidRPr="00195C5F" w:rsidTr="00FA4047">
        <w:tblPrEx>
          <w:jc w:val="center"/>
        </w:tblPrEx>
        <w:trPr>
          <w:gridAfter w:val="2"/>
          <w:wAfter w:w="972" w:type="dxa"/>
          <w:trHeight w:val="76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1a</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Aizkaru stangas ar montāžu, Slēgta tipa, vienai stangai 2 rindas alux profila sliedes 250 cm 1 rinda alex velcro pofila sliede 290cm, sienas kronšteini 20 cm 5 gab.</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gb</w:t>
            </w:r>
          </w:p>
        </w:tc>
        <w:tc>
          <w:tcPr>
            <w:tcW w:w="686" w:type="dxa"/>
            <w:gridSpan w:val="4"/>
            <w:tcBorders>
              <w:top w:val="nil"/>
              <w:left w:val="nil"/>
              <w:bottom w:val="single" w:sz="4" w:space="0" w:color="000000"/>
              <w:right w:val="single" w:sz="4" w:space="0" w:color="000000"/>
            </w:tcBorders>
            <w:shd w:val="clear" w:color="FFFFCC" w:fill="FFFFFF"/>
            <w:noWrap/>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10</w:t>
            </w:r>
          </w:p>
        </w:tc>
        <w:tc>
          <w:tcPr>
            <w:tcW w:w="1134" w:type="dxa"/>
            <w:gridSpan w:val="4"/>
            <w:tcBorders>
              <w:top w:val="single" w:sz="4" w:space="0" w:color="000000"/>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327,26</w:t>
            </w:r>
          </w:p>
        </w:tc>
        <w:tc>
          <w:tcPr>
            <w:tcW w:w="1107" w:type="dxa"/>
            <w:gridSpan w:val="4"/>
            <w:tcBorders>
              <w:top w:val="single" w:sz="4" w:space="0" w:color="000000"/>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3 272,61</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platforma aizkaru mainīšanai Parādes kāpnēs.</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924,87</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924,87</w:t>
            </w:r>
          </w:p>
        </w:tc>
      </w:tr>
      <w:tr w:rsidR="00195C5F" w:rsidRPr="00195C5F" w:rsidTr="00FA4047">
        <w:tblPrEx>
          <w:jc w:val="center"/>
        </w:tblPrEx>
        <w:trPr>
          <w:gridAfter w:val="2"/>
          <w:wAfter w:w="972" w:type="dxa"/>
          <w:trHeight w:val="696"/>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[162-8]</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Aizkaru stanga ar montāžu un aizkaru atsējēju turētāji( esoša, (390 cm misiņa caurule, ar dekoratīviem bronzas lējuma uzgaļiem, reljefa bronzas lējuma atsaišu turētāji) . Notīrīt nosēdumus, veikt apkopi. (IN 5-09)</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141,11</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282,22</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162</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blackout žalūzijas (LuxControl, vai ekviv.)</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771,20</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1 542,39</w:t>
            </w:r>
          </w:p>
        </w:tc>
      </w:tr>
      <w:tr w:rsidR="00195C5F" w:rsidRPr="00195C5F" w:rsidTr="00FA4047">
        <w:tblPrEx>
          <w:jc w:val="center"/>
        </w:tblPrEx>
        <w:trPr>
          <w:gridAfter w:val="2"/>
          <w:wAfter w:w="972" w:type="dxa"/>
          <w:trHeight w:val="673"/>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2</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 [163-7]</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Aizkaru stanga ar montāžu un aizkaru atsējēju turētājs. (400cm, misiņa caurule, ar dekoratīviem bronzas lējuma uzgaļiem, reljefa bronzas lējuma atsaišu turētāji)  Notīrīt nosēdumus, veikt apkopi. (IN 5-09)</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141,11</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282,22</w:t>
            </w:r>
          </w:p>
        </w:tc>
      </w:tr>
      <w:tr w:rsidR="00195C5F" w:rsidRPr="00195C5F" w:rsidTr="00FA4047">
        <w:tblPrEx>
          <w:jc w:val="center"/>
        </w:tblPrEx>
        <w:trPr>
          <w:gridAfter w:val="2"/>
          <w:wAfter w:w="972" w:type="dxa"/>
          <w:trHeight w:val="494"/>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3</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[164-11]</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Aizkaru stanga ar montāžu un aizkaru atsējēju turētājs (ar čiekuru dekoru un četrām pogām, bronza, esošs,  Notīrīt nosēdumus, veikt apkopi. (IN 5-09)</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141,11</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282,22</w:t>
            </w:r>
          </w:p>
        </w:tc>
      </w:tr>
      <w:tr w:rsidR="00195C5F" w:rsidRPr="00195C5F" w:rsidTr="00FA4047">
        <w:tblPrEx>
          <w:jc w:val="center"/>
        </w:tblPrEx>
        <w:trPr>
          <w:gridAfter w:val="2"/>
          <w:wAfter w:w="972" w:type="dxa"/>
          <w:trHeight w:val="438"/>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4</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[165-3]</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Jauna aizkaru stanga ar montāžu un aizkaru atsējēu turētāji (360cm, misiņa caurule, ar dekoratīviem bronzas lējuma uzgaļiem, reljefa bronzas lējuma atsaišu turētāji) (IN 5-09)</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739,89</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739,89</w:t>
            </w:r>
          </w:p>
        </w:tc>
      </w:tr>
      <w:tr w:rsidR="00195C5F" w:rsidRPr="00195C5F" w:rsidTr="00FA4047">
        <w:tblPrEx>
          <w:jc w:val="center"/>
        </w:tblPrEx>
        <w:trPr>
          <w:gridAfter w:val="2"/>
          <w:wAfter w:w="972" w:type="dxa"/>
          <w:trHeight w:val="543"/>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5</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[165-4]</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Jauna aizkaru stanga ar montāžu un aizkaru atsējēu turētāji ( 110cm, misiņa caurule, ar dekoratīviem bronzas lējuma uzgaļiem, reljefa bronzas lējuma atsaišu turētāji).(IN 5-09)</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739,89</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739,89</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5m garas alumīnija kāpnes aizkaru mainīšanai T165 </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71,14</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71,14</w:t>
            </w:r>
          </w:p>
        </w:tc>
      </w:tr>
      <w:tr w:rsidR="00195C5F" w:rsidRPr="00195C5F" w:rsidTr="00FA4047">
        <w:tblPrEx>
          <w:jc w:val="center"/>
        </w:tblPrEx>
        <w:trPr>
          <w:gridAfter w:val="2"/>
          <w:wAfter w:w="972" w:type="dxa"/>
          <w:trHeight w:val="459"/>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6</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[165-5]</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Jauna aizkaru stanga ar montāžu un aizkaru atsējēu turētāji (250cm, misiņa caurule, ar dekoratīviem bronzas lējuma uzgaļiem, reljefa bronzas lējuma atsaišu turētāji) (IN 5-09)</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675,86</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675,86</w:t>
            </w:r>
          </w:p>
        </w:tc>
      </w:tr>
      <w:tr w:rsidR="00195C5F" w:rsidRPr="00195C5F" w:rsidTr="00FA4047">
        <w:tblPrEx>
          <w:jc w:val="center"/>
        </w:tblPrEx>
        <w:trPr>
          <w:gridAfter w:val="2"/>
          <w:wAfter w:w="972" w:type="dxa"/>
          <w:trHeight w:val="76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7</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 [166-8]</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Aizkaru stanga ar montāžu, 1995.g., (L280cm, H12cm, ozolkoka, lakota IN 5-09). Attīrīt no nosēdumiem, likvidēt kosmētiskus defektus, atjaunot lakojumu </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327,26</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1 309,04</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166</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blackout žalūzijas (LuxControl, vai ekviv.)</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771,20</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3 084,79</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b/>
                <w:bCs/>
                <w:color w:val="000000"/>
                <w:sz w:val="16"/>
                <w:szCs w:val="16"/>
                <w:u w:val="single"/>
                <w:lang w:eastAsia="lv-LV"/>
              </w:rPr>
            </w:pPr>
            <w:r w:rsidRPr="00195C5F">
              <w:rPr>
                <w:b/>
                <w:bCs/>
                <w:color w:val="000000"/>
                <w:sz w:val="16"/>
                <w:szCs w:val="16"/>
                <w:u w:val="single"/>
                <w:lang w:eastAsia="lv-LV"/>
              </w:rPr>
              <w:t>AIZKARI</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0,00</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r>
      <w:tr w:rsidR="00195C5F" w:rsidRPr="00195C5F" w:rsidTr="00FA4047">
        <w:tblPrEx>
          <w:jc w:val="center"/>
        </w:tblPrEx>
        <w:trPr>
          <w:gridAfter w:val="2"/>
          <w:wAfter w:w="972" w:type="dxa"/>
          <w:trHeight w:val="531"/>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8</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130xH360 cm, biezie aizkari – zīda atlass ar kokvilnas oderi, plānie aizkari – zīda tills, ar drapēšanas lenti, dekoratīvie pušķiem lambrekenam, skat. pielikumu 5.) [T161,T280,T358]</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10</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1706,83</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17 068,35</w:t>
            </w:r>
          </w:p>
        </w:tc>
      </w:tr>
      <w:tr w:rsidR="00195C5F" w:rsidRPr="00195C5F" w:rsidTr="00FA4047">
        <w:tblPrEx>
          <w:jc w:val="center"/>
        </w:tblPrEx>
        <w:trPr>
          <w:gridAfter w:val="2"/>
          <w:wAfter w:w="972" w:type="dxa"/>
          <w:trHeight w:val="553"/>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9</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360xH375 cm, biezie aizkari – zīda atlass ar kokvilnas oderi, plānie aizkari – zīda tills, ar drapēšanas lenti, viskozes pušķiem lambrekenam, auklas atsējējiem un auklas iemalojumiem, skat. pielikumu 5.) [T162]</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6456,50</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12 912,99</w:t>
            </w:r>
          </w:p>
        </w:tc>
      </w:tr>
      <w:tr w:rsidR="00195C5F" w:rsidRPr="00195C5F" w:rsidTr="00FA4047">
        <w:tblPrEx>
          <w:jc w:val="center"/>
        </w:tblPrEx>
        <w:trPr>
          <w:gridAfter w:val="2"/>
          <w:wAfter w:w="972" w:type="dxa"/>
          <w:trHeight w:val="662"/>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10</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370xH370 cm, biezie aizkari – zīda atlass ar kokvilnas oderi, plānie aizkari – zīda tills, ar drapēšanas lenti, viskozes pušķiem lambrekenam, auklas atsējējiem un bārkstīm, skat. Pielikumu 5.) [T163]</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6862,14</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13 724,29</w:t>
            </w:r>
          </w:p>
        </w:tc>
      </w:tr>
      <w:tr w:rsidR="00195C5F" w:rsidRPr="00195C5F" w:rsidTr="00FA4047">
        <w:tblPrEx>
          <w:jc w:val="center"/>
        </w:tblPrEx>
        <w:trPr>
          <w:gridAfter w:val="2"/>
          <w:wAfter w:w="972" w:type="dxa"/>
          <w:trHeight w:val="630"/>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11</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370xH350 cm, biezie aizkari – zīda atlass ar kokvilnas oderi, plānie aizkari – zīda tills, ar drapēšanas lenti, viskozes pušķiem lambrekenam, auklas atsējējiem un bārkstīm, skat. Pielikumu 5.) [T164]</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6700,57</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13 401,14</w:t>
            </w:r>
          </w:p>
        </w:tc>
      </w:tr>
      <w:tr w:rsidR="00195C5F" w:rsidRPr="00195C5F" w:rsidTr="00FA4047">
        <w:tblPrEx>
          <w:jc w:val="center"/>
        </w:tblPrEx>
        <w:trPr>
          <w:gridAfter w:val="2"/>
          <w:wAfter w:w="972" w:type="dxa"/>
          <w:trHeight w:val="446"/>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12</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360xH380 cm, biezie aizkari – zīda atlass ar kokvilnas oderi, plānie aizkari – zīda tills, ar drapēšanas lenti, viskozes bārkstīm, skat. Pielikumu 5.) [T165]</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5917,86</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5 917,86</w:t>
            </w:r>
          </w:p>
        </w:tc>
      </w:tr>
      <w:tr w:rsidR="00195C5F" w:rsidRPr="00195C5F" w:rsidTr="00FA4047">
        <w:tblPrEx>
          <w:jc w:val="center"/>
        </w:tblPrEx>
        <w:trPr>
          <w:gridAfter w:val="2"/>
          <w:wAfter w:w="972" w:type="dxa"/>
          <w:trHeight w:val="570"/>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lastRenderedPageBreak/>
              <w:t>13</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110xH380 cm, biezie aizkari – zīda atlass ar kokvilnas oderi, plānie aizkari – zīda tills, ar drapēšanas lenti, viskozes bārkstīm, skat. Pielikumu 5.) [T165]</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2178,07</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2 178,07</w:t>
            </w:r>
          </w:p>
        </w:tc>
      </w:tr>
      <w:tr w:rsidR="00195C5F" w:rsidRPr="00195C5F" w:rsidTr="00FA4047">
        <w:tblPrEx>
          <w:jc w:val="center"/>
        </w:tblPrEx>
        <w:trPr>
          <w:gridAfter w:val="2"/>
          <w:wAfter w:w="972" w:type="dxa"/>
          <w:trHeight w:val="564"/>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14</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250xH380 cm, biezie aizkari – zīda atlass ar kokvilnas oderi, plānie aizkari – zīda tills, ar drapēšanas lenti, viskozes bārkstīm, skat. Pielikumu 5.) [T165]</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2789,88</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2 789,88</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15</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Loga aizkari (logs: 300xH360 cm, balti T166</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4615,18</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18 460,73</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16</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Rullo žalūzijas'' T166</w:t>
            </w:r>
          </w:p>
        </w:tc>
        <w:tc>
          <w:tcPr>
            <w:tcW w:w="772" w:type="dxa"/>
            <w:gridSpan w:val="2"/>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86"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w:t>
            </w:r>
          </w:p>
        </w:tc>
        <w:tc>
          <w:tcPr>
            <w:tcW w:w="1134" w:type="dxa"/>
            <w:gridSpan w:val="4"/>
            <w:tcBorders>
              <w:top w:val="nil"/>
              <w:left w:val="nil"/>
              <w:bottom w:val="single" w:sz="4" w:space="0" w:color="000000"/>
              <w:right w:val="single" w:sz="4" w:space="0" w:color="000000"/>
            </w:tcBorders>
            <w:shd w:val="clear" w:color="FFFFCC" w:fill="FFFFFF"/>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448,20</w:t>
            </w:r>
          </w:p>
        </w:tc>
        <w:tc>
          <w:tcPr>
            <w:tcW w:w="1107"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1 792,82</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 Kopā</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8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1134"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1107"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97255,81</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Iepakošanas un transporta izdevumi</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8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34"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8,00%</w:t>
            </w:r>
          </w:p>
        </w:tc>
        <w:tc>
          <w:tcPr>
            <w:tcW w:w="1107"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7780,46</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Montāžas un uzstādīšanas izdevumi</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8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34"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4,00%</w:t>
            </w:r>
          </w:p>
        </w:tc>
        <w:tc>
          <w:tcPr>
            <w:tcW w:w="1107"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3890,23</w:t>
            </w:r>
          </w:p>
        </w:tc>
      </w:tr>
      <w:tr w:rsidR="00195C5F" w:rsidRPr="00195C5F" w:rsidTr="00FA4047">
        <w:tblPrEx>
          <w:jc w:val="center"/>
        </w:tblPrEx>
        <w:trPr>
          <w:gridAfter w:val="2"/>
          <w:wAfter w:w="972" w:type="dxa"/>
          <w:trHeight w:val="255"/>
          <w:jc w:val="center"/>
        </w:trPr>
        <w:tc>
          <w:tcPr>
            <w:tcW w:w="577" w:type="dxa"/>
            <w:gridSpan w:val="2"/>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19" w:type="dxa"/>
            <w:gridSpan w:val="3"/>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680"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  Kopā </w:t>
            </w:r>
          </w:p>
        </w:tc>
        <w:tc>
          <w:tcPr>
            <w:tcW w:w="772" w:type="dxa"/>
            <w:gridSpan w:val="2"/>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86"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1134" w:type="dxa"/>
            <w:gridSpan w:val="4"/>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07" w:type="dxa"/>
            <w:gridSpan w:val="4"/>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108926,51</w:t>
            </w:r>
          </w:p>
        </w:tc>
      </w:tr>
    </w:tbl>
    <w:p w:rsidR="00195C5F" w:rsidRDefault="00195C5F" w:rsidP="00666E7A">
      <w:pPr>
        <w:spacing w:after="0" w:line="240" w:lineRule="auto"/>
        <w:jc w:val="center"/>
        <w:rPr>
          <w:b/>
          <w:sz w:val="24"/>
          <w:szCs w:val="24"/>
        </w:rPr>
      </w:pPr>
    </w:p>
    <w:tbl>
      <w:tblPr>
        <w:tblW w:w="9625" w:type="dxa"/>
        <w:jc w:val="center"/>
        <w:tblInd w:w="95" w:type="dxa"/>
        <w:tblLook w:val="04A0" w:firstRow="1" w:lastRow="0" w:firstColumn="1" w:lastColumn="0" w:noHBand="0" w:noVBand="1"/>
      </w:tblPr>
      <w:tblGrid>
        <w:gridCol w:w="705"/>
        <w:gridCol w:w="754"/>
        <w:gridCol w:w="4452"/>
        <w:gridCol w:w="772"/>
        <w:gridCol w:w="692"/>
        <w:gridCol w:w="1143"/>
        <w:gridCol w:w="1107"/>
      </w:tblGrid>
      <w:tr w:rsidR="00195C5F" w:rsidRPr="00195C5F" w:rsidTr="00EF1BFB">
        <w:trPr>
          <w:trHeight w:val="360"/>
          <w:jc w:val="center"/>
        </w:trPr>
        <w:tc>
          <w:tcPr>
            <w:tcW w:w="9625" w:type="dxa"/>
            <w:gridSpan w:val="7"/>
            <w:tcBorders>
              <w:top w:val="nil"/>
              <w:left w:val="nil"/>
              <w:bottom w:val="nil"/>
              <w:right w:val="nil"/>
            </w:tcBorders>
            <w:shd w:val="clear" w:color="auto" w:fill="auto"/>
            <w:vAlign w:val="bottom"/>
            <w:hideMark/>
          </w:tcPr>
          <w:p w:rsidR="00195C5F" w:rsidRPr="00195C5F" w:rsidRDefault="00195C5F" w:rsidP="00195C5F">
            <w:pPr>
              <w:spacing w:after="0" w:line="240" w:lineRule="auto"/>
              <w:jc w:val="center"/>
              <w:rPr>
                <w:b/>
                <w:bCs/>
                <w:color w:val="000000"/>
                <w:sz w:val="16"/>
                <w:szCs w:val="16"/>
                <w:lang w:eastAsia="lv-LV"/>
              </w:rPr>
            </w:pPr>
            <w:r w:rsidRPr="00195C5F">
              <w:rPr>
                <w:b/>
                <w:bCs/>
                <w:color w:val="000000"/>
                <w:sz w:val="16"/>
                <w:szCs w:val="16"/>
                <w:lang w:eastAsia="lv-LV"/>
              </w:rPr>
              <w:t>Lokālā tāme Nr. 1-4</w:t>
            </w:r>
          </w:p>
        </w:tc>
      </w:tr>
      <w:tr w:rsidR="00195C5F" w:rsidRPr="00195C5F" w:rsidTr="00EF1BFB">
        <w:trPr>
          <w:trHeight w:val="225"/>
          <w:jc w:val="center"/>
        </w:trPr>
        <w:tc>
          <w:tcPr>
            <w:tcW w:w="705"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54"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445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43"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07"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r>
      <w:tr w:rsidR="00195C5F" w:rsidRPr="00195C5F" w:rsidTr="00EF1BFB">
        <w:trPr>
          <w:trHeight w:val="255"/>
          <w:jc w:val="center"/>
        </w:trPr>
        <w:tc>
          <w:tcPr>
            <w:tcW w:w="9625" w:type="dxa"/>
            <w:gridSpan w:val="7"/>
            <w:tcBorders>
              <w:top w:val="nil"/>
              <w:left w:val="nil"/>
              <w:bottom w:val="nil"/>
              <w:right w:val="nil"/>
            </w:tcBorders>
            <w:shd w:val="clear" w:color="auto" w:fill="auto"/>
            <w:hideMark/>
          </w:tcPr>
          <w:p w:rsidR="00195C5F" w:rsidRPr="00195C5F" w:rsidRDefault="00195C5F" w:rsidP="00195C5F">
            <w:pPr>
              <w:spacing w:after="0" w:line="240" w:lineRule="auto"/>
              <w:jc w:val="center"/>
              <w:rPr>
                <w:b/>
                <w:bCs/>
                <w:color w:val="000000"/>
                <w:sz w:val="16"/>
                <w:szCs w:val="16"/>
                <w:lang w:eastAsia="lv-LV"/>
              </w:rPr>
            </w:pPr>
            <w:r w:rsidRPr="00195C5F">
              <w:rPr>
                <w:b/>
                <w:bCs/>
                <w:color w:val="000000"/>
                <w:sz w:val="16"/>
                <w:szCs w:val="16"/>
                <w:lang w:eastAsia="lv-LV"/>
              </w:rPr>
              <w:t>1.STĀVA PREZIDENTA ANFILĀDE. Paklāji, gleznas, mākslas priekšmeti</w:t>
            </w:r>
          </w:p>
        </w:tc>
      </w:tr>
      <w:tr w:rsidR="00195C5F" w:rsidRPr="00195C5F" w:rsidTr="00EF1BFB">
        <w:trPr>
          <w:trHeight w:val="225"/>
          <w:jc w:val="center"/>
        </w:trPr>
        <w:tc>
          <w:tcPr>
            <w:tcW w:w="9625" w:type="dxa"/>
            <w:gridSpan w:val="7"/>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(darba veids vai konstruktīvā elementa nosaukums)</w:t>
            </w:r>
          </w:p>
        </w:tc>
      </w:tr>
      <w:tr w:rsidR="00195C5F" w:rsidRPr="00195C5F" w:rsidTr="00EF1BFB">
        <w:trPr>
          <w:trHeight w:val="225"/>
          <w:jc w:val="center"/>
        </w:trPr>
        <w:tc>
          <w:tcPr>
            <w:tcW w:w="5911" w:type="dxa"/>
            <w:gridSpan w:val="3"/>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Objekta nosaukums: </w:t>
            </w:r>
            <w:r w:rsidRPr="00195C5F">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p>
        </w:tc>
        <w:tc>
          <w:tcPr>
            <w:tcW w:w="1143" w:type="dxa"/>
            <w:tcBorders>
              <w:top w:val="nil"/>
              <w:left w:val="nil"/>
              <w:bottom w:val="nil"/>
              <w:right w:val="nil"/>
            </w:tcBorders>
            <w:shd w:val="clear" w:color="auto" w:fill="auto"/>
            <w:noWrap/>
            <w:hideMark/>
          </w:tcPr>
          <w:p w:rsidR="00195C5F" w:rsidRPr="00195C5F" w:rsidRDefault="00195C5F" w:rsidP="00195C5F">
            <w:pPr>
              <w:spacing w:after="0" w:line="240" w:lineRule="auto"/>
              <w:jc w:val="center"/>
              <w:rPr>
                <w:color w:val="000000"/>
                <w:sz w:val="16"/>
                <w:szCs w:val="16"/>
                <w:lang w:eastAsia="lv-LV"/>
              </w:rPr>
            </w:pPr>
          </w:p>
        </w:tc>
        <w:tc>
          <w:tcPr>
            <w:tcW w:w="1107"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r>
      <w:tr w:rsidR="00195C5F" w:rsidRPr="00195C5F" w:rsidTr="00EF1BFB">
        <w:trPr>
          <w:trHeight w:val="225"/>
          <w:jc w:val="center"/>
        </w:trPr>
        <w:tc>
          <w:tcPr>
            <w:tcW w:w="5911" w:type="dxa"/>
            <w:gridSpan w:val="3"/>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Objekta adrese:        </w:t>
            </w:r>
            <w:r w:rsidRPr="00195C5F">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195C5F" w:rsidRPr="00195C5F" w:rsidRDefault="00195C5F" w:rsidP="00195C5F">
            <w:pPr>
              <w:spacing w:after="0" w:line="240" w:lineRule="auto"/>
              <w:rPr>
                <w:b/>
                <w:bCs/>
                <w:color w:val="000000"/>
                <w:sz w:val="16"/>
                <w:szCs w:val="16"/>
                <w:lang w:eastAsia="lv-LV"/>
              </w:rPr>
            </w:pPr>
          </w:p>
        </w:tc>
        <w:tc>
          <w:tcPr>
            <w:tcW w:w="692" w:type="dxa"/>
            <w:tcBorders>
              <w:top w:val="nil"/>
              <w:left w:val="nil"/>
              <w:bottom w:val="nil"/>
              <w:right w:val="nil"/>
            </w:tcBorders>
            <w:shd w:val="clear" w:color="auto" w:fill="auto"/>
            <w:noWrap/>
            <w:hideMark/>
          </w:tcPr>
          <w:p w:rsidR="00195C5F" w:rsidRPr="00195C5F" w:rsidRDefault="00195C5F" w:rsidP="00195C5F">
            <w:pPr>
              <w:spacing w:after="0" w:line="240" w:lineRule="auto"/>
              <w:jc w:val="center"/>
              <w:rPr>
                <w:b/>
                <w:bCs/>
                <w:color w:val="000000"/>
                <w:sz w:val="16"/>
                <w:szCs w:val="16"/>
                <w:lang w:eastAsia="lv-LV"/>
              </w:rPr>
            </w:pPr>
          </w:p>
        </w:tc>
        <w:tc>
          <w:tcPr>
            <w:tcW w:w="1143" w:type="dxa"/>
            <w:tcBorders>
              <w:top w:val="nil"/>
              <w:left w:val="nil"/>
              <w:bottom w:val="nil"/>
              <w:right w:val="nil"/>
            </w:tcBorders>
            <w:shd w:val="clear" w:color="auto" w:fill="auto"/>
            <w:noWrap/>
            <w:hideMark/>
          </w:tcPr>
          <w:p w:rsidR="00195C5F" w:rsidRPr="00195C5F" w:rsidRDefault="00195C5F" w:rsidP="00195C5F">
            <w:pPr>
              <w:spacing w:after="0" w:line="240" w:lineRule="auto"/>
              <w:jc w:val="center"/>
              <w:rPr>
                <w:b/>
                <w:bCs/>
                <w:color w:val="000000"/>
                <w:sz w:val="16"/>
                <w:szCs w:val="16"/>
                <w:lang w:eastAsia="lv-LV"/>
              </w:rPr>
            </w:pPr>
          </w:p>
        </w:tc>
        <w:tc>
          <w:tcPr>
            <w:tcW w:w="1107" w:type="dxa"/>
            <w:tcBorders>
              <w:top w:val="nil"/>
              <w:left w:val="nil"/>
              <w:bottom w:val="nil"/>
              <w:right w:val="nil"/>
            </w:tcBorders>
            <w:shd w:val="clear" w:color="auto" w:fill="auto"/>
            <w:noWrap/>
            <w:hideMark/>
          </w:tcPr>
          <w:p w:rsidR="00195C5F" w:rsidRPr="00195C5F" w:rsidRDefault="00195C5F" w:rsidP="00195C5F">
            <w:pPr>
              <w:spacing w:after="0" w:line="240" w:lineRule="auto"/>
              <w:rPr>
                <w:b/>
                <w:bCs/>
                <w:color w:val="000000"/>
                <w:sz w:val="16"/>
                <w:szCs w:val="16"/>
                <w:lang w:eastAsia="lv-LV"/>
              </w:rPr>
            </w:pPr>
          </w:p>
        </w:tc>
      </w:tr>
      <w:tr w:rsidR="00195C5F" w:rsidRPr="00195C5F" w:rsidTr="00EF1BFB">
        <w:trPr>
          <w:trHeight w:val="225"/>
          <w:jc w:val="center"/>
        </w:trPr>
        <w:tc>
          <w:tcPr>
            <w:tcW w:w="705"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54"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445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43"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07"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r>
      <w:tr w:rsidR="00195C5F" w:rsidRPr="00195C5F" w:rsidTr="00EF1BFB">
        <w:trPr>
          <w:trHeight w:val="225"/>
          <w:jc w:val="center"/>
        </w:trPr>
        <w:tc>
          <w:tcPr>
            <w:tcW w:w="705"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54"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445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43"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c>
          <w:tcPr>
            <w:tcW w:w="1107" w:type="dxa"/>
            <w:tcBorders>
              <w:top w:val="nil"/>
              <w:left w:val="nil"/>
              <w:bottom w:val="nil"/>
              <w:right w:val="nil"/>
            </w:tcBorders>
            <w:shd w:val="clear" w:color="auto" w:fill="auto"/>
            <w:noWrap/>
            <w:hideMark/>
          </w:tcPr>
          <w:p w:rsidR="00195C5F" w:rsidRPr="00195C5F" w:rsidRDefault="00195C5F" w:rsidP="00195C5F">
            <w:pPr>
              <w:spacing w:after="0" w:line="240" w:lineRule="auto"/>
              <w:rPr>
                <w:color w:val="000000"/>
                <w:sz w:val="16"/>
                <w:szCs w:val="16"/>
                <w:lang w:eastAsia="lv-LV"/>
              </w:rPr>
            </w:pPr>
          </w:p>
        </w:tc>
      </w:tr>
      <w:tr w:rsidR="00195C5F" w:rsidRPr="00195C5F" w:rsidTr="00EF1BFB">
        <w:trPr>
          <w:trHeight w:val="6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Nr.p.k.</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Kods</w:t>
            </w:r>
          </w:p>
        </w:tc>
        <w:tc>
          <w:tcPr>
            <w:tcW w:w="4452" w:type="dxa"/>
            <w:tcBorders>
              <w:top w:val="single" w:sz="4" w:space="0" w:color="000000"/>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Mērvie-nība</w:t>
            </w:r>
          </w:p>
        </w:tc>
        <w:tc>
          <w:tcPr>
            <w:tcW w:w="692" w:type="dxa"/>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Dau-dzums</w:t>
            </w:r>
          </w:p>
        </w:tc>
        <w:tc>
          <w:tcPr>
            <w:tcW w:w="1143" w:type="dxa"/>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Vienības izmaksas (EUR)</w:t>
            </w:r>
          </w:p>
        </w:tc>
        <w:tc>
          <w:tcPr>
            <w:tcW w:w="1107" w:type="dxa"/>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Summa (EUR)</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b/>
                <w:bCs/>
                <w:color w:val="000000"/>
                <w:sz w:val="16"/>
                <w:szCs w:val="16"/>
                <w:u w:val="single"/>
                <w:lang w:eastAsia="lv-LV"/>
              </w:rPr>
            </w:pPr>
            <w:r w:rsidRPr="00195C5F">
              <w:rPr>
                <w:b/>
                <w:bCs/>
                <w:color w:val="000000"/>
                <w:sz w:val="16"/>
                <w:szCs w:val="16"/>
                <w:u w:val="single"/>
                <w:lang w:eastAsia="lv-LV"/>
              </w:rPr>
              <w:t>PAKLĀJI UN CELIŅI</w:t>
            </w:r>
          </w:p>
        </w:tc>
        <w:tc>
          <w:tcPr>
            <w:tcW w:w="77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43" w:type="dxa"/>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1107" w:type="dxa"/>
            <w:tcBorders>
              <w:top w:val="nil"/>
              <w:left w:val="nil"/>
              <w:bottom w:val="nil"/>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[162-7]</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Jauns Persiešu paklājs (610x600 cm, ar rokām austs, vilnas, blīvums – 120 mezglu kvadrātcollā, IN 5-09) </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54446,28</w:t>
            </w:r>
          </w:p>
        </w:tc>
        <w:tc>
          <w:tcPr>
            <w:tcW w:w="1107" w:type="dxa"/>
            <w:tcBorders>
              <w:top w:val="single" w:sz="4" w:space="0" w:color="000000"/>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54 446,28</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2</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[163-6]</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Persiešu paklājs (500x650 cm, ar rokām austs, vilnas, blīvums – 120 mezglu kvadrātcollā, IN 5-09) </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48347,11</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48 347,11</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3</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 [164-10]</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Jauns Persiešu paklājs (450x600 cm, ar rokām austs, vilnas, blīvums – 120 mezglu kvadrātcollā, IN 5-09)</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40165,29</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40 165,29</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4</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[165-2]</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Persiešu paklājs (340x490 cm, ar rokām austs, vilnas, blīvums – 120 mezglu kvadrātcollā, jauns, IN 5-09) </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24783,47</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24 783,47</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5</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[166-9]</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Persiešu paklājs (1240x540 cm, ar rokām austs, vilnas,</w:t>
            </w:r>
            <w:r w:rsidRPr="00195C5F">
              <w:rPr>
                <w:sz w:val="16"/>
                <w:szCs w:val="16"/>
                <w:lang w:eastAsia="lv-LV"/>
              </w:rPr>
              <w:t xml:space="preserve"> blīvums – 120 mezglu kvadrātcollā, esošs, IN 5-09) </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77474,38</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77 474,38</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Paklāju turētāji ar stieni Galvenajās kāpnēs</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66</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235,00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15 510,00</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Paklājs Galvenajās kāpnēs platums 109cm.  80% vilna, 20%poliamīds, biezums 1cm, virskārtas smagums 1200g/m²</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kompl</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37456,00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37 456,00</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Vējtvera paklājs (platums 156cm) 80% vilna, 20%poliamīds, biezums 1cm, virskārtas smagums 1200g/m²</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kompl</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1702,00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1 702,00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Paklāju turētāji ar stieni vējtverim</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3</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235,00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705,00</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pandusa paklājs- 80% vilna, 20%poliamīds, biezums 1cm, virskārtas smagums 1200g/m²</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kompl</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2270,00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2 270,00</w:t>
            </w:r>
          </w:p>
        </w:tc>
      </w:tr>
      <w:tr w:rsidR="00195C5F" w:rsidRPr="00195C5F" w:rsidTr="00EF1BFB">
        <w:trPr>
          <w:trHeight w:val="67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paklājs uz 1.stāva anfilādes kāpnēm- platums 172cm- 80% vilna, 20%poliamīds, biezums 1cm, virskārtas smagums 1200g/m²</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kompl</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3973,00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3 973,00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vAlign w:val="center"/>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Paklāju turētāji ar stieni anfilādes kāpnēm</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7</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235,00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1 645,00</w:t>
            </w:r>
          </w:p>
        </w:tc>
      </w:tr>
      <w:tr w:rsidR="00195C5F" w:rsidRPr="00195C5F" w:rsidTr="00EF1BFB">
        <w:trPr>
          <w:trHeight w:val="42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b/>
                <w:bCs/>
                <w:color w:val="000000"/>
                <w:sz w:val="16"/>
                <w:szCs w:val="16"/>
                <w:u w:val="single"/>
                <w:lang w:eastAsia="lv-LV"/>
              </w:rPr>
            </w:pPr>
            <w:r w:rsidRPr="00195C5F">
              <w:rPr>
                <w:b/>
                <w:bCs/>
                <w:color w:val="000000"/>
                <w:sz w:val="16"/>
                <w:szCs w:val="16"/>
                <w:u w:val="single"/>
                <w:lang w:eastAsia="lv-LV"/>
              </w:rPr>
              <w:t xml:space="preserve"> GLEZNU KOPIJAS,RĀMJI, LIETIŠĶĀS MĀKSLAS PRIEKŠMETI</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 </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T162</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Eļļas gleznu deponēšana no VNMM;( līgums par gadu)</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12</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105,00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1 260,00</w:t>
            </w:r>
          </w:p>
        </w:tc>
      </w:tr>
      <w:tr w:rsidR="00195C5F" w:rsidRPr="00195C5F" w:rsidTr="00EF1BFB">
        <w:trPr>
          <w:trHeight w:val="11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T162</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Litogrāfiju kopijas  (ieskaitot, skanēšanu, izdruku, papīru);kopēšana “giclee fine art prints+ canvas stretching” - mākslas darbu digitāla izdruka no iepriekšsagatavota faila uz “giclee fine art print” papīra vai ekvivalenta ar iepriekšējo izdrukas provi un iztaisnošanu ) -  A3 papīra izmēram</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86,78</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347,11</w:t>
            </w:r>
          </w:p>
        </w:tc>
      </w:tr>
      <w:tr w:rsidR="00195C5F" w:rsidRPr="00195C5F" w:rsidTr="00EF1BFB">
        <w:trPr>
          <w:trHeight w:val="67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T162</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Pilnībā nokomplektēti grafiku rāmji, 25mm, gludi, sarkankoka,  ar melniem koka kvadrātiem stūros, bīdermejers, paredzēt pasportu; T162 – 4gab.</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kpl.</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620,37</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620,37</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T162</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Pilnībā nokomplektēti gleznu rāmji, profilēti, ar un bez zeltījuma, 6cm plati;  T162 - 12gab.</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kpl.</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3 840,00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3 840,00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T163</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Eļļas gleznu kopijas; (4, 70x60;1, 38x28; 3, 30x25 )</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5</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3200,00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16 000,00</w:t>
            </w:r>
          </w:p>
        </w:tc>
      </w:tr>
      <w:tr w:rsidR="00195C5F" w:rsidRPr="00195C5F" w:rsidTr="00EF1BFB">
        <w:trPr>
          <w:trHeight w:val="1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T163</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Rīgas Pils īpašumā esošo valdnieku galerijas portretu restaurācija</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125,00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750,00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T163</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Eļļas gleznu deponēšana  ( līgums par gadu)</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105,00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420,00</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lastRenderedPageBreak/>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T163</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Pilnībā nokomplektēti gleznu rāmji, profilēti, ar un bez zeltījuma, 6cm plati</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15</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320,00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4 800,00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T164</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Eļļas gleznu deponēšana no VNMM; ( līgums par gadu)</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105,00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735,00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T164</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Eļļas gleznu kopijas</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1600,00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1 600,00</w:t>
            </w:r>
          </w:p>
        </w:tc>
      </w:tr>
      <w:tr w:rsidR="00195C5F" w:rsidRPr="00195C5F" w:rsidTr="00EF1BFB">
        <w:trPr>
          <w:trHeight w:val="11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T164</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Litogrāfiju kopijas  (ieskaitot, skanēšanu, izdruku, papīru);kopēšana “giclee fine art prints+ canvas stretching” - mākslas darbu digitāla izdruka no iepriekšsagatavota faila uz “giclee fine art print” papīra vai ekvivalenta ar iepriekšējo izdrukas provi un iztaisnošanu ) -  A3 papīra izmēram</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86,78</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607,44</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T164</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Pilnībā nokomplektēti gleznu rāmji, profilēti, ar un bez zeltījuma, 6cm plati;  T162 - 12gab.</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8</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320,00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2 560,00</w:t>
            </w:r>
          </w:p>
        </w:tc>
      </w:tr>
      <w:tr w:rsidR="00195C5F" w:rsidRPr="00195C5F" w:rsidTr="00EF1BFB">
        <w:trPr>
          <w:trHeight w:val="47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T164</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xml:space="preserve">Pilnībā nokomplektēti grafiku rāmji, 25mm, gludi, sarkankoka,  ar melniem koka kvadrātiem stūros, bīdermejers, paredzēt pasportu; T164(1, 53x48); antireflektīvs stiklojums līdz 2mm - </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7</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155,00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1 085,00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T166</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Eļlas gleznu iepirkšana galerijās(koplektācijā ar rāmi)</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10 000,00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20 000,00</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T166</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Pilnībā nokomplektēti gleznu rāmji, 10cm plati, griezti, zeltīti</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168,11</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336,22</w:t>
            </w:r>
          </w:p>
        </w:tc>
      </w:tr>
      <w:tr w:rsidR="00195C5F" w:rsidRPr="00195C5F"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16</w:t>
            </w:r>
          </w:p>
        </w:tc>
        <w:tc>
          <w:tcPr>
            <w:tcW w:w="754"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T165</w:t>
            </w:r>
          </w:p>
        </w:tc>
        <w:tc>
          <w:tcPr>
            <w:tcW w:w="445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Klasicisma stilistikas vai  šinuazeri porcelāna pāra vāze-urna  ar vāciņu , T165</w:t>
            </w:r>
          </w:p>
        </w:tc>
        <w:tc>
          <w:tcPr>
            <w:tcW w:w="77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3000,00</w:t>
            </w:r>
          </w:p>
        </w:tc>
        <w:tc>
          <w:tcPr>
            <w:tcW w:w="1107"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6 000,00</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1143"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1107"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369438,66</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8,00%</w:t>
            </w:r>
          </w:p>
        </w:tc>
        <w:tc>
          <w:tcPr>
            <w:tcW w:w="1107"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29555,09</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4,00%</w:t>
            </w:r>
          </w:p>
        </w:tc>
        <w:tc>
          <w:tcPr>
            <w:tcW w:w="1107"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color w:val="000000"/>
                <w:sz w:val="16"/>
                <w:szCs w:val="16"/>
                <w:lang w:eastAsia="lv-LV"/>
              </w:rPr>
            </w:pPr>
            <w:r w:rsidRPr="00195C5F">
              <w:rPr>
                <w:color w:val="000000"/>
                <w:sz w:val="16"/>
                <w:szCs w:val="16"/>
                <w:lang w:eastAsia="lv-LV"/>
              </w:rPr>
              <w:t>14777,55</w:t>
            </w:r>
          </w:p>
        </w:tc>
      </w:tr>
      <w:tr w:rsidR="00195C5F" w:rsidRPr="00195C5F"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195C5F" w:rsidRPr="00195C5F" w:rsidRDefault="00195C5F" w:rsidP="00195C5F">
            <w:pPr>
              <w:spacing w:after="0" w:line="240" w:lineRule="auto"/>
              <w:jc w:val="center"/>
              <w:rPr>
                <w:color w:val="000000"/>
                <w:sz w:val="16"/>
                <w:szCs w:val="16"/>
                <w:lang w:eastAsia="lv-LV"/>
              </w:rPr>
            </w:pPr>
            <w:r w:rsidRPr="00195C5F">
              <w:rPr>
                <w:color w:val="000000"/>
                <w:sz w:val="16"/>
                <w:szCs w:val="16"/>
                <w:lang w:eastAsia="lv-LV"/>
              </w:rPr>
              <w:t> </w:t>
            </w:r>
          </w:p>
        </w:tc>
        <w:tc>
          <w:tcPr>
            <w:tcW w:w="754"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445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rPr>
                <w:b/>
                <w:bCs/>
                <w:color w:val="000000"/>
                <w:sz w:val="16"/>
                <w:szCs w:val="16"/>
                <w:lang w:eastAsia="lv-LV"/>
              </w:rPr>
            </w:pPr>
            <w:r w:rsidRPr="00195C5F">
              <w:rPr>
                <w:b/>
                <w:bCs/>
                <w:color w:val="000000"/>
                <w:sz w:val="16"/>
                <w:szCs w:val="16"/>
                <w:lang w:eastAsia="lv-LV"/>
              </w:rPr>
              <w:t>  </w:t>
            </w:r>
          </w:p>
        </w:tc>
        <w:tc>
          <w:tcPr>
            <w:tcW w:w="1143" w:type="dxa"/>
            <w:tcBorders>
              <w:top w:val="nil"/>
              <w:left w:val="nil"/>
              <w:bottom w:val="single" w:sz="4" w:space="0" w:color="000000"/>
              <w:right w:val="single" w:sz="4" w:space="0" w:color="000000"/>
            </w:tcBorders>
            <w:shd w:val="clear" w:color="auto" w:fill="auto"/>
            <w:hideMark/>
          </w:tcPr>
          <w:p w:rsidR="00195C5F" w:rsidRPr="00195C5F" w:rsidRDefault="00195C5F" w:rsidP="00195C5F">
            <w:pPr>
              <w:spacing w:after="0" w:line="240" w:lineRule="auto"/>
              <w:rPr>
                <w:color w:val="000000"/>
                <w:sz w:val="16"/>
                <w:szCs w:val="16"/>
                <w:lang w:eastAsia="lv-LV"/>
              </w:rPr>
            </w:pPr>
            <w:r w:rsidRPr="00195C5F">
              <w:rPr>
                <w:color w:val="000000"/>
                <w:sz w:val="16"/>
                <w:szCs w:val="16"/>
                <w:lang w:eastAsia="lv-LV"/>
              </w:rPr>
              <w:t> </w:t>
            </w:r>
          </w:p>
        </w:tc>
        <w:tc>
          <w:tcPr>
            <w:tcW w:w="1107" w:type="dxa"/>
            <w:tcBorders>
              <w:top w:val="nil"/>
              <w:left w:val="nil"/>
              <w:bottom w:val="single" w:sz="4" w:space="0" w:color="000000"/>
              <w:right w:val="single" w:sz="4" w:space="0" w:color="000000"/>
            </w:tcBorders>
            <w:shd w:val="clear" w:color="auto" w:fill="auto"/>
            <w:noWrap/>
            <w:hideMark/>
          </w:tcPr>
          <w:p w:rsidR="00195C5F" w:rsidRPr="00195C5F" w:rsidRDefault="00195C5F" w:rsidP="00195C5F">
            <w:pPr>
              <w:spacing w:after="0" w:line="240" w:lineRule="auto"/>
              <w:jc w:val="right"/>
              <w:rPr>
                <w:b/>
                <w:bCs/>
                <w:color w:val="000000"/>
                <w:sz w:val="16"/>
                <w:szCs w:val="16"/>
                <w:lang w:eastAsia="lv-LV"/>
              </w:rPr>
            </w:pPr>
            <w:r w:rsidRPr="00195C5F">
              <w:rPr>
                <w:b/>
                <w:bCs/>
                <w:color w:val="000000"/>
                <w:sz w:val="16"/>
                <w:szCs w:val="16"/>
                <w:lang w:eastAsia="lv-LV"/>
              </w:rPr>
              <w:t>413771,30</w:t>
            </w:r>
          </w:p>
        </w:tc>
      </w:tr>
    </w:tbl>
    <w:p w:rsidR="00195C5F" w:rsidRDefault="00195C5F" w:rsidP="00666E7A">
      <w:pPr>
        <w:spacing w:after="0" w:line="240" w:lineRule="auto"/>
        <w:jc w:val="center"/>
        <w:rPr>
          <w:b/>
          <w:sz w:val="24"/>
          <w:szCs w:val="24"/>
        </w:rPr>
      </w:pPr>
    </w:p>
    <w:tbl>
      <w:tblPr>
        <w:tblW w:w="9547" w:type="dxa"/>
        <w:jc w:val="center"/>
        <w:tblInd w:w="95" w:type="dxa"/>
        <w:tblLook w:val="04A0" w:firstRow="1" w:lastRow="0" w:firstColumn="1" w:lastColumn="0" w:noHBand="0" w:noVBand="1"/>
      </w:tblPr>
      <w:tblGrid>
        <w:gridCol w:w="705"/>
        <w:gridCol w:w="594"/>
        <w:gridCol w:w="5106"/>
        <w:gridCol w:w="772"/>
        <w:gridCol w:w="634"/>
        <w:gridCol w:w="993"/>
        <w:gridCol w:w="982"/>
      </w:tblGrid>
      <w:tr w:rsidR="00777C54" w:rsidRPr="00777C54" w:rsidTr="00EF1BFB">
        <w:trPr>
          <w:trHeight w:val="360"/>
          <w:jc w:val="center"/>
        </w:trPr>
        <w:tc>
          <w:tcPr>
            <w:tcW w:w="9547"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2-1</w:t>
            </w:r>
          </w:p>
        </w:tc>
      </w:tr>
      <w:tr w:rsidR="00777C54" w:rsidRPr="00777C54" w:rsidTr="00EF1BFB">
        <w:trPr>
          <w:trHeight w:val="330"/>
          <w:jc w:val="center"/>
        </w:trPr>
        <w:tc>
          <w:tcPr>
            <w:tcW w:w="9547"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2.STĀVA PARĀDES ANFILĀDE. Reprezentācijas mebeles</w:t>
            </w:r>
          </w:p>
        </w:tc>
      </w:tr>
      <w:tr w:rsidR="00777C54" w:rsidRPr="00777C54" w:rsidTr="00EF1BFB">
        <w:trPr>
          <w:trHeight w:val="225"/>
          <w:jc w:val="center"/>
        </w:trPr>
        <w:tc>
          <w:tcPr>
            <w:tcW w:w="9547"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(darba veids vai konstruktīvā elementa nosaukums)</w:t>
            </w:r>
          </w:p>
        </w:tc>
      </w:tr>
      <w:tr w:rsidR="00777C54" w:rsidRPr="00777C54" w:rsidTr="00EF1BFB">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5106"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533"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34"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993"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98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EF1BFB">
        <w:trPr>
          <w:trHeight w:val="225"/>
          <w:jc w:val="center"/>
        </w:trPr>
        <w:tc>
          <w:tcPr>
            <w:tcW w:w="6405"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533"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color w:val="000000"/>
                <w:sz w:val="16"/>
                <w:szCs w:val="16"/>
                <w:lang w:eastAsia="lv-LV"/>
              </w:rPr>
            </w:pPr>
          </w:p>
        </w:tc>
        <w:tc>
          <w:tcPr>
            <w:tcW w:w="63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993"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98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EF1BFB">
        <w:trPr>
          <w:trHeight w:val="225"/>
          <w:jc w:val="center"/>
        </w:trPr>
        <w:tc>
          <w:tcPr>
            <w:tcW w:w="6405"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adrese:        </w:t>
            </w:r>
            <w:r w:rsidRPr="00777C54">
              <w:rPr>
                <w:b/>
                <w:bCs/>
                <w:sz w:val="16"/>
                <w:szCs w:val="16"/>
                <w:lang w:eastAsia="lv-LV"/>
              </w:rPr>
              <w:t>Rīgā, Pils laukums 3</w:t>
            </w:r>
          </w:p>
        </w:tc>
        <w:tc>
          <w:tcPr>
            <w:tcW w:w="533"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color w:val="000000"/>
                <w:sz w:val="16"/>
                <w:szCs w:val="16"/>
                <w:lang w:eastAsia="lv-LV"/>
              </w:rPr>
            </w:pPr>
          </w:p>
        </w:tc>
        <w:tc>
          <w:tcPr>
            <w:tcW w:w="63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993"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982"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color w:val="000000"/>
                <w:sz w:val="16"/>
                <w:szCs w:val="16"/>
                <w:lang w:eastAsia="lv-LV"/>
              </w:rPr>
            </w:pPr>
          </w:p>
        </w:tc>
      </w:tr>
      <w:tr w:rsidR="00777C54" w:rsidRPr="00777C54" w:rsidTr="00EF1BFB">
        <w:trPr>
          <w:trHeight w:val="6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Nr.p.k.</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Kods</w:t>
            </w:r>
          </w:p>
        </w:tc>
        <w:tc>
          <w:tcPr>
            <w:tcW w:w="5106"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Darba nosaukums</w:t>
            </w:r>
          </w:p>
        </w:tc>
        <w:tc>
          <w:tcPr>
            <w:tcW w:w="53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Mērvie-nība</w:t>
            </w:r>
          </w:p>
        </w:tc>
        <w:tc>
          <w:tcPr>
            <w:tcW w:w="634"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Dau-dzums</w:t>
            </w:r>
          </w:p>
        </w:tc>
        <w:tc>
          <w:tcPr>
            <w:tcW w:w="99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Vienības izmaksas (EUR)</w:t>
            </w:r>
          </w:p>
        </w:tc>
        <w:tc>
          <w:tcPr>
            <w:tcW w:w="98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Summa (EUR)</w:t>
            </w:r>
          </w:p>
        </w:tc>
      </w:tr>
      <w:tr w:rsidR="00777C54" w:rsidRPr="00777C54" w:rsidTr="00EF1BFB">
        <w:trPr>
          <w:trHeight w:val="42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CCCCFF" w:fill="C0C0C0"/>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ESOŠAS MĒBELES(RESTAURĒJAMAS), APRĪKOJUMS</w:t>
            </w:r>
          </w:p>
        </w:tc>
        <w:tc>
          <w:tcPr>
            <w:tcW w:w="533"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93"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82"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r>
      <w:tr w:rsidR="00777C54" w:rsidRPr="00777C54" w:rsidTr="00EF1BFB">
        <w:trPr>
          <w:trHeight w:val="76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[283-2]</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Konsoļgalds, klasicisma stila formās, 19. gs. 2. puse</w:t>
            </w:r>
            <w:r w:rsidRPr="00777C54">
              <w:rPr>
                <w:color w:val="000000"/>
                <w:sz w:val="16"/>
                <w:szCs w:val="16"/>
                <w:lang w:eastAsia="lv-LV"/>
              </w:rPr>
              <w:br/>
              <w:t xml:space="preserve">(55x90xH77cm, priede, finierēta ar sarkankoku, ar ornamentālām zeltītas bronzas lējuma uzlikām). </w:t>
            </w:r>
            <w:r w:rsidRPr="00777C54">
              <w:rPr>
                <w:color w:val="000000"/>
                <w:sz w:val="16"/>
                <w:szCs w:val="16"/>
                <w:lang w:eastAsia="lv-LV"/>
              </w:rPr>
              <w:br/>
              <w:t>Veikt lakojuma defektu retušas un atjaunot šellakas pulējumu. Attīrīt bronzas uzlikas, saglabājot oriģinālo zeltījumu.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640,46</w:t>
            </w:r>
          </w:p>
        </w:tc>
        <w:tc>
          <w:tcPr>
            <w:tcW w:w="98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640,46</w:t>
            </w:r>
          </w:p>
        </w:tc>
      </w:tr>
      <w:tr w:rsidR="00777C54" w:rsidRPr="00777C54" w:rsidTr="00EF1BFB">
        <w:trPr>
          <w:trHeight w:val="1383"/>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[284-1]</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Dziļais atzveltnes krēsls neoklassicisma formās (3 gab. – 20. gs. 20. gadi, </w:t>
            </w:r>
            <w:r w:rsidRPr="00777C54">
              <w:rPr>
                <w:color w:val="000000"/>
                <w:sz w:val="16"/>
                <w:szCs w:val="16"/>
                <w:lang w:eastAsia="lv-LV"/>
              </w:rPr>
              <w:br/>
              <w:t>5 gab. – 1995. g.) (66x65x h77cm),  masīvs ”liesmojošais” bērzs, sintētisks lakojums, melni lakotas kokgriezuma detaļas, atsperu-jūraszāļu tapsējuma sēdeklis un jūraszāļu tapsējuma atzveltne).Veikt masīvkoka labojumus, iestrādāt papildus stiprinājumus vainaga sūros, noņemt lakas slāni, kodināt virsmas brūni dzeltenā (dzintara) tonī, veikt šellakas pulējumu.</w:t>
            </w:r>
            <w:r w:rsidRPr="00777C54">
              <w:rPr>
                <w:color w:val="000000"/>
                <w:sz w:val="16"/>
                <w:szCs w:val="16"/>
                <w:lang w:eastAsia="lv-LV"/>
              </w:rPr>
              <w:br/>
              <w:t>Veikt tapsējuma remontu un uzstrādāt jaunu dekoratīvo audumu (zīda atlass, O&amp;L Kedri silk). Pa sēdekļa un atzveltnes perimetru uzlīmēt stilistiski atbilstošu apdares lentīti.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1 586,06</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12 688,44</w:t>
            </w:r>
          </w:p>
        </w:tc>
      </w:tr>
      <w:tr w:rsidR="00777C54" w:rsidRPr="00777C54" w:rsidTr="00EF1BFB">
        <w:trPr>
          <w:trHeight w:val="1524"/>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4</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[284-2]</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Sofa neoklasicisma formās, (2 gab. – 20. gs. 20. gadi, </w:t>
            </w:r>
            <w:r w:rsidRPr="00777C54">
              <w:rPr>
                <w:color w:val="000000"/>
                <w:sz w:val="16"/>
                <w:szCs w:val="16"/>
                <w:lang w:eastAsia="lv-LV"/>
              </w:rPr>
              <w:br/>
              <w:t xml:space="preserve">2 gab. – 1995. g.). (66x144xh82), masīvs ”liesmojošais” bērzs, sintētisks lakojums, melni lakotas kokgriezuma detaļas, atsperu-jūraszāļu tapsējuma sēdeklis un jūraszāļu tapsējuma atzveltne).Veikt masīvkoka labojumus, iestrādāt papildus stiprinājumus vainaga sūros, noņemt lakas slāni, kodināt virsmas brūni dzeltenā (dzintara) tonī, veikt šellakas pulējumu.Veikt tapsējuma remontu un uzstrādāt jaunu dekoratīvo audumu </w:t>
            </w:r>
            <w:r w:rsidRPr="00777C54">
              <w:rPr>
                <w:color w:val="000000"/>
                <w:sz w:val="16"/>
                <w:szCs w:val="16"/>
                <w:lang w:eastAsia="lv-LV"/>
              </w:rPr>
              <w:br/>
              <w:t xml:space="preserve">(zīda atlass, O&amp;L Kedri silk). Pa sēdekļa un atzveltnes perimetru uzlīmēt stilistiski atbilstošu apdares lentīti. </w:t>
            </w:r>
            <w:r w:rsidRPr="00777C54">
              <w:rPr>
                <w:color w:val="000000"/>
                <w:sz w:val="16"/>
                <w:szCs w:val="16"/>
                <w:lang w:eastAsia="lv-LV"/>
              </w:rPr>
              <w:br/>
              <w:t>(IN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2 939,64</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11 758,57</w:t>
            </w:r>
          </w:p>
        </w:tc>
      </w:tr>
      <w:tr w:rsidR="00777C54" w:rsidRPr="00777C54" w:rsidTr="00EF1BFB">
        <w:trPr>
          <w:trHeight w:val="152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5</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[284-3]</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Krēsls neoklasicisma formās (4 gab. – 20. gs. 20. gadi, </w:t>
            </w:r>
            <w:r w:rsidRPr="00777C54">
              <w:rPr>
                <w:color w:val="000000"/>
                <w:sz w:val="16"/>
                <w:szCs w:val="16"/>
                <w:lang w:eastAsia="lv-LV"/>
              </w:rPr>
              <w:br/>
              <w:t xml:space="preserve">20 gab. – 1995. g.). </w:t>
            </w:r>
            <w:r w:rsidRPr="00777C54">
              <w:rPr>
                <w:color w:val="000000"/>
                <w:sz w:val="16"/>
                <w:szCs w:val="16"/>
                <w:lang w:eastAsia="lv-LV"/>
              </w:rPr>
              <w:br/>
              <w:t>(45x47cm), masīvs ”liesmojošais” bērzs, sintētisks lakojums, melni lakotas kokgriezuma detaļas, atsperu-jūraszāļu tapsējuma sēdeklis). Veikt masīvkoka un finierējuma labojumus, iestrādāt papildus stiprinājumus vainaga sūros, noņemt lakas slāni, kodināt virsmas brūni dzeltenā (dzintara) tonī, veikt šellakas pulējumu.Veikt sēdekļa tapsējuma remontu un uzstrādāt jaunu dekoratīvo audumu (zīda atlass, O&amp;L Kedri silk)..</w:t>
            </w:r>
            <w:r w:rsidRPr="00777C54">
              <w:rPr>
                <w:color w:val="000000"/>
                <w:sz w:val="16"/>
                <w:szCs w:val="16"/>
                <w:lang w:eastAsia="lv-LV"/>
              </w:rPr>
              <w:br/>
              <w:t>Pa sēdekļa perimetru uzlīmēt stilistiski atbilstošu apdares lentīti.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1 031,48</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24 755,43</w:t>
            </w:r>
          </w:p>
        </w:tc>
      </w:tr>
      <w:tr w:rsidR="00777C54" w:rsidRPr="00777C54" w:rsidTr="00EF1BFB">
        <w:trPr>
          <w:trHeight w:val="1416"/>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lastRenderedPageBreak/>
              <w:t>6</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[284-4]</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Galds (apaļš, neoklasicisma formās,esošs). (2 gab. – 20. gs. 20. gadi, 2 gab. – 1995. g.) (d65, masīvs ”liesmojošais” bērzs, priede, saplāksnis, ”liesmojošā” bērza finierējums, sintētisks lakojums, ar melni lakotām kokgriezuma detaļām).</w:t>
            </w:r>
            <w:r w:rsidRPr="00777C54">
              <w:rPr>
                <w:color w:val="000000"/>
                <w:sz w:val="16"/>
                <w:szCs w:val="16"/>
                <w:lang w:eastAsia="lv-LV"/>
              </w:rPr>
              <w:br/>
              <w:t>Veikt atsevišķu masīvkoka un finierējuma bojājumu labojumus, noņemt lakas slāni, kodināt virsmas brūni dzeltenā (dzintara krāsas) tonī, veikt šellakas pulējumu.</w:t>
            </w:r>
            <w:r w:rsidRPr="00777C54">
              <w:rPr>
                <w:color w:val="000000"/>
                <w:sz w:val="16"/>
                <w:szCs w:val="16"/>
                <w:lang w:eastAsia="lv-LV"/>
              </w:rPr>
              <w:br/>
              <w:t>Galda horizontālo virsmu lakot ar poliuretāna laku un uzpulēt mehāniski, imitējot šellakas pulējuma toni un spīduma pakāpi.(IN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974,41</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3 897,65</w:t>
            </w:r>
          </w:p>
        </w:tc>
      </w:tr>
      <w:tr w:rsidR="00777C54" w:rsidRPr="00777C54" w:rsidTr="00EF1BFB">
        <w:trPr>
          <w:trHeight w:val="1171"/>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7</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[284-5]</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Bankete neoklasicisma formās (1 gab. – 20. gs. 20. gadi, 3 gab. – 1995. g.)</w:t>
            </w:r>
            <w:r w:rsidRPr="00777C54">
              <w:rPr>
                <w:color w:val="000000"/>
                <w:sz w:val="16"/>
                <w:szCs w:val="16"/>
                <w:lang w:eastAsia="lv-LV"/>
              </w:rPr>
              <w:br/>
              <w:t>(50x100xh84), masīvs ”liesmojošais” bērzs, sintētisks lakojums, ar melni lakotām kokgriezuma detaļām, atsperu-jūraszāļu tapsējuma sēdekli un jūraszāļu tapsējuma atzveltni. Veikt masīvkoka un finierējuma defektu labojumus, iestrādāt papildus stiprinājumus vainaga stūros, pilnībā noņemt lakas slāni, kodināt virsmas brūni dzeltenā (dzintara krāsas) tonī, veikt šellakas pulējumu.</w:t>
            </w:r>
            <w:r w:rsidRPr="00777C54">
              <w:rPr>
                <w:color w:val="000000"/>
                <w:sz w:val="16"/>
                <w:szCs w:val="16"/>
                <w:lang w:eastAsia="lv-LV"/>
              </w:rPr>
              <w:br/>
              <w:t>Atjaunot tapsējumu, uzstrādāt jaunu dekoratīvo audumu (zīda atlass, O&amp;L Kedri silk vai ekvivalents)., pa tapsējuma perimetru uzlīmēt stilistiski piemērotu apdares lentīti.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676,70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2 706,80</w:t>
            </w:r>
          </w:p>
        </w:tc>
      </w:tr>
      <w:tr w:rsidR="00777C54" w:rsidRPr="00777C54" w:rsidTr="00EF1BFB">
        <w:trPr>
          <w:trHeight w:val="11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8</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[284-6]</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Stāvspoguļa skapītis neoklasicisma formās</w:t>
            </w:r>
            <w:r w:rsidRPr="00777C54">
              <w:rPr>
                <w:color w:val="000000"/>
                <w:sz w:val="16"/>
                <w:szCs w:val="16"/>
                <w:lang w:eastAsia="lv-LV"/>
              </w:rPr>
              <w:br/>
              <w:t>(53x36, masīvs ”liesmojošais” bērzs, saplāksnis, priede, ”liesmojošā” bērza finierējums, sintētisks lakojums, ar melni lakotām kokgriezuma detaļām).</w:t>
            </w:r>
            <w:r w:rsidRPr="00777C54">
              <w:rPr>
                <w:color w:val="000000"/>
                <w:sz w:val="16"/>
                <w:szCs w:val="16"/>
                <w:lang w:eastAsia="lv-LV"/>
              </w:rPr>
              <w:br/>
              <w:t xml:space="preserve">Veikt masīvkoka un finierējuma defektu labojumus, noņemt lakas slāni, kodināt virsmas brūni dzeltenā (dzintara krāsas) tonī, veikt šellakas pulējumu. Horizontālo virsmu lakot ar poliuretāna laku un uzpulēt mehāniski, imitējot šellakas pulējuma toni un spīduma pakāpi. </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451,84</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903,67</w:t>
            </w:r>
          </w:p>
        </w:tc>
      </w:tr>
      <w:tr w:rsidR="00777C54" w:rsidRPr="00777C54" w:rsidTr="00EF1BFB">
        <w:trPr>
          <w:trHeight w:val="848"/>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9</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[284-7]</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Stāvspogulis neoklasicisma formās (85x5xh317, priede, ”liesmojošā” bērza finierējums, masīva ”liesmojošā” bērza elementi, sintētisks lakojums, ar melni lakotām kokgriezuma detaļām). Veikt atsevišķu masīvkoka un finierējuma bojājumu labojumus, noņemt lakas slāni, kodināt virsmas brūni dzeltenā (dzintara krāsas) tonī, uzklāt šellakas lakojumu un uzpulēt.</w:t>
            </w:r>
            <w:r w:rsidRPr="00777C54">
              <w:rPr>
                <w:color w:val="000000"/>
                <w:sz w:val="16"/>
                <w:szCs w:val="16"/>
                <w:lang w:eastAsia="lv-LV"/>
              </w:rPr>
              <w:br/>
              <w:t>Izgatavot jaunu spoguļstiklu (6 mm biezu) ar faseti (fasetes redzamās daļas platums – 25 mm) pa perimetru.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975,98</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1 951,97</w:t>
            </w:r>
          </w:p>
        </w:tc>
      </w:tr>
      <w:tr w:rsidR="00777C54" w:rsidRPr="00777C54" w:rsidTr="00EF1BFB">
        <w:trPr>
          <w:trHeight w:val="1547"/>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10</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[284-8]</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Postaments neoklassicisma formās, (49x49x100cm, saplāksnis, priede, ”liesmojošā” bērza finierējums, masīva ”liesmojošā” bērza elementi, sintētisks lakojums, ar melni lakotām kokgriezuma detaļām). Veikt atsevišķu masīvkoka un finierējuma bojājumu labojumus, noņemt lakas slāni, kodināt virsmas brūni dzeltenā (dzintara krāsas) tonī, uzklāt šellakas lakojumu un uzpulēt.</w:t>
            </w:r>
            <w:r w:rsidRPr="00777C54">
              <w:rPr>
                <w:color w:val="000000"/>
                <w:sz w:val="16"/>
                <w:szCs w:val="16"/>
                <w:lang w:eastAsia="lv-LV"/>
              </w:rPr>
              <w:br/>
              <w:t>Horizontālo virsmu lakot ar poliuretāna laku un uzpulēt mehāniski, imitējot šellakas pulējuma toni un spīduma pakāpi.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451,84</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903,67</w:t>
            </w:r>
          </w:p>
        </w:tc>
      </w:tr>
      <w:tr w:rsidR="00777C54" w:rsidRPr="00777C54" w:rsidTr="00EF1BFB">
        <w:trPr>
          <w:trHeight w:val="974"/>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[284-9]</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Aizkaru stanga un aizkaru atsējēju turētāji (esoši, neoklasicisma formās, 1995. g. (304cm, priede, ”liesmojošā”  bērza finierējums, ar ”liesmojošā” bērza detaļām, sintētisks lakojums. Atsaišu turētāji – bronzas lējums.</w:t>
            </w:r>
            <w:r w:rsidRPr="00777C54">
              <w:rPr>
                <w:sz w:val="16"/>
                <w:szCs w:val="16"/>
                <w:u w:val="single"/>
                <w:lang w:eastAsia="lv-LV"/>
              </w:rPr>
              <w:t xml:space="preserve"> </w:t>
            </w:r>
            <w:r w:rsidRPr="00777C54">
              <w:rPr>
                <w:sz w:val="16"/>
                <w:szCs w:val="16"/>
                <w:lang w:eastAsia="lv-LV"/>
              </w:rPr>
              <w:t>Pielīmēt atslāņojušos nažfinieri, noņemt lakas slāni, kodināt virsmas brūni dzeltenā (dzintara krāsas) tonī, uzklāt šellakas lakojumu un uzpulēt.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153,67</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614,68</w:t>
            </w:r>
          </w:p>
        </w:tc>
      </w:tr>
      <w:tr w:rsidR="00777C54" w:rsidRPr="00777C54" w:rsidTr="00EF1BFB">
        <w:trPr>
          <w:trHeight w:val="1523"/>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11</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[286-1]</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Krēsls ar roku balstiem nacionālā romantisma stilā, 20.gs. 20.-30.gadi. (83x60cm, masīvs ozols, ar kokgriezumiem, ar izņemamu jūraszāļu tapsējuma sēdekli un jūraszāļu tapsējuma atzveltni. Uz sēdekļa un atzveltnes gobelēna tehnikā austs dekoratīvais audums).</w:t>
            </w:r>
            <w:r w:rsidRPr="00777C54">
              <w:rPr>
                <w:color w:val="000000"/>
                <w:sz w:val="16"/>
                <w:szCs w:val="16"/>
                <w:lang w:eastAsia="lv-LV"/>
              </w:rPr>
              <w:br/>
              <w:t>Veikt masīvkoka labojumus, pārlīmēt kustīgās konstrukcijas, vainaga stūros iestrādāt papildus stiprinājumus. Veikt lakojuma defektu retušu, atjaunot šellakas lakojumu.</w:t>
            </w:r>
            <w:r w:rsidRPr="00777C54">
              <w:rPr>
                <w:color w:val="000000"/>
                <w:sz w:val="16"/>
                <w:szCs w:val="16"/>
                <w:lang w:eastAsia="lv-LV"/>
              </w:rPr>
              <w:br/>
              <w:t>Izgatavot oriģinālajam audumam pēc materiāla, raksta un kolorīta adekvātu audumu un uzstrādāt to sēdeklim un atzveltnei.</w:t>
            </w:r>
            <w:r w:rsidRPr="00777C54">
              <w:rPr>
                <w:color w:val="000000"/>
                <w:sz w:val="16"/>
                <w:szCs w:val="16"/>
                <w:lang w:eastAsia="lv-LV"/>
              </w:rPr>
              <w:br/>
              <w:t>(IN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2 280,85</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4 561,71</w:t>
            </w:r>
          </w:p>
        </w:tc>
      </w:tr>
      <w:tr w:rsidR="00777C54" w:rsidRPr="00777C54" w:rsidTr="00EF1BFB">
        <w:trPr>
          <w:trHeight w:val="166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12</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286-1a</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Krēsls (bez roku balstiem,  nacionālā romantisma stilā, </w:t>
            </w:r>
            <w:r w:rsidRPr="00777C54">
              <w:rPr>
                <w:color w:val="000000"/>
                <w:sz w:val="16"/>
                <w:szCs w:val="16"/>
                <w:lang w:eastAsia="lv-LV"/>
              </w:rPr>
              <w:br/>
              <w:t>20. gs. 20.-30. gadi (51x 48cm, masīvs ozols, ar kokgriezumiem, ar izņemamu jūraszāļu tapsējuma sēdekli un jūraszāļu tapsējuma atzveltni. Uz sēdekļa un atzveltnes gobelēna tehnikā austs dekoratīvais audums).</w:t>
            </w:r>
            <w:r w:rsidRPr="00777C54">
              <w:rPr>
                <w:color w:val="000000"/>
                <w:sz w:val="16"/>
                <w:szCs w:val="16"/>
                <w:lang w:eastAsia="lv-LV"/>
              </w:rPr>
              <w:br/>
              <w:t>Veikt atsevišķus masīvkoka labojumus, pārlīmēt kustīgās konstrukcijas, vainaga stūros iestrādāt papildus stiprinājumus. Veikt lakojuma defektu retušu, atjaunot šellakas lakojumu.</w:t>
            </w:r>
            <w:r w:rsidRPr="00777C54">
              <w:rPr>
                <w:color w:val="000000"/>
                <w:sz w:val="16"/>
                <w:szCs w:val="16"/>
                <w:lang w:eastAsia="lv-LV"/>
              </w:rPr>
              <w:br/>
              <w:t>Izgatavot oriģinālajam audumam pēc materiāla, raksta un kolorīta adekvātu audumu un uzstrādāt to sēdeklim un atzveltnei.</w:t>
            </w:r>
            <w:r w:rsidRPr="00777C54">
              <w:rPr>
                <w:color w:val="000000"/>
                <w:sz w:val="16"/>
                <w:szCs w:val="16"/>
                <w:lang w:eastAsia="lv-LV"/>
              </w:rPr>
              <w:br/>
              <w:t>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1 786,60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3 573,21</w:t>
            </w:r>
          </w:p>
        </w:tc>
      </w:tr>
      <w:tr w:rsidR="00777C54" w:rsidRPr="00777C54"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JAUNIZGATAVOJAMĀS MĒBELES</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EF1BFB">
        <w:trPr>
          <w:trHeight w:val="100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14</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[281-1]</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Krēsls, eklektiski traktēta klasicisma stila formās</w:t>
            </w:r>
            <w:r w:rsidRPr="00777C54">
              <w:rPr>
                <w:color w:val="000000"/>
                <w:sz w:val="16"/>
                <w:szCs w:val="16"/>
                <w:lang w:eastAsia="lv-LV"/>
              </w:rPr>
              <w:br/>
              <w:t>(55x52xH90 cm, masīvs bērzs, griezumi, gruntēts, krāsots ar eļļas sveķu bāzes krāsu. Sēdeklim atsperu-jūraszāļu, atzveltnei – jūraszāļu tapsējums. Atzveltnei un sēdeklim uzstrādāts zīda atlasa dekoratīvais audums (zīda atlass, O&amp;L Kedri silk vai ekvivalents). Pa atzveltnes un sēdekļa perimetru uzlīmēta stilistiski atbilstoša apdares lentīte).</w:t>
            </w:r>
            <w:r w:rsidRPr="00777C54">
              <w:rPr>
                <w:color w:val="000000"/>
                <w:sz w:val="16"/>
                <w:szCs w:val="16"/>
                <w:lang w:eastAsia="lv-LV"/>
              </w:rPr>
              <w:br/>
              <w:t>Izgatavot pēc rasējuma un veikt apdari atbilstoši aprakstam.(IN 6-10); IN6-33</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1262,21</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10 097,66</w:t>
            </w:r>
          </w:p>
        </w:tc>
      </w:tr>
      <w:tr w:rsidR="00777C54" w:rsidRPr="00777C54" w:rsidTr="00EF1BFB">
        <w:trPr>
          <w:trHeight w:val="450"/>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15</w:t>
            </w:r>
          </w:p>
        </w:tc>
        <w:tc>
          <w:tcPr>
            <w:tcW w:w="594"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281-2</w:t>
            </w:r>
          </w:p>
        </w:tc>
        <w:tc>
          <w:tcPr>
            <w:tcW w:w="5106"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postaments neoklassicisma formās, 50x50x100cm. - iepirkt oriģinālu, restaurēt</w:t>
            </w:r>
          </w:p>
        </w:tc>
        <w:tc>
          <w:tcPr>
            <w:tcW w:w="5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5578,23</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5 578,23</w:t>
            </w:r>
          </w:p>
        </w:tc>
      </w:tr>
      <w:tr w:rsidR="00777C54" w:rsidRPr="00777C54" w:rsidTr="00EF1BFB">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lastRenderedPageBreak/>
              <w:t>16</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[281-3]</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Galds (120x39.5xH74.5 cm, imasīva bērza elementi un griezumi, saplāksnis, gruntēts, krāsots ar eļļas sveķu bāzes krāsu. Atsevišķas detaļas zeltītas IN 6-10) IZŅEMTS</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2735,91</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r>
      <w:tr w:rsidR="00777C54" w:rsidRPr="00777C54" w:rsidTr="00EF1BFB">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karoga turētājs (izgatavot pēc sia ''1plus 1''projekta)</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774,75</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1 549,51</w:t>
            </w:r>
          </w:p>
        </w:tc>
      </w:tr>
      <w:tr w:rsidR="00777C54" w:rsidRPr="00777C54" w:rsidTr="00EF1BFB">
        <w:trPr>
          <w:trHeight w:val="54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17</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[281-4]</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Konsoles galds eklektiski traktēta klasicisma stila formās.(120x40xH74,5 cm, masīva bērza elementi un griezumi, saplāksnis, gruntēts, krāsots ar eļļas sveķu bāzes krāsu).</w:t>
            </w:r>
            <w:r w:rsidRPr="00777C54">
              <w:rPr>
                <w:color w:val="000000"/>
                <w:sz w:val="16"/>
                <w:szCs w:val="16"/>
                <w:lang w:eastAsia="lv-LV"/>
              </w:rPr>
              <w:br/>
              <w:t>Izgatavot pēc rasējuma un veikt apdari atbilstoši aprakstam. (IN 6-10)</w:t>
            </w:r>
            <w:r w:rsidRPr="00777C54">
              <w:rPr>
                <w:color w:val="000000"/>
                <w:sz w:val="16"/>
                <w:szCs w:val="16"/>
                <w:lang w:eastAsia="lv-LV"/>
              </w:rPr>
              <w:br/>
              <w:t xml:space="preserve"> </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2642,58</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5 285,15</w:t>
            </w:r>
          </w:p>
        </w:tc>
      </w:tr>
      <w:tr w:rsidR="00777C54" w:rsidRPr="00777C54" w:rsidTr="00EF1BFB">
        <w:trPr>
          <w:trHeight w:val="1039"/>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19</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283-1a</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Krēsls klasicisma stila formās (44x48xH45/94 cm, cm, lapu koks, bronzēts, sēdeklis ar atsperu-jūraszāļu tapsējumu). Izgatavot precīzu kopiju pēc oriģinālo krēslu 283-1 parauga, izmantojot autentiskus materiālus un tehnoloģijas. </w:t>
            </w:r>
            <w:r w:rsidRPr="00777C54">
              <w:rPr>
                <w:color w:val="000000"/>
                <w:sz w:val="16"/>
                <w:szCs w:val="16"/>
                <w:lang w:eastAsia="lv-LV"/>
              </w:rPr>
              <w:br/>
              <w:t>Sēdeklim uzstrādāt dekoratīvo audumu</w:t>
            </w:r>
            <w:r w:rsidRPr="00777C54">
              <w:rPr>
                <w:color w:val="000000"/>
                <w:sz w:val="16"/>
                <w:szCs w:val="16"/>
                <w:lang w:eastAsia="lv-LV"/>
              </w:rPr>
              <w:br/>
              <w:t>(zīda atlass, O&amp;L Kedri silk)., pa sēdekļa perimetru uzlīmēt stilistiski atbilstošu apdares lentīti.</w:t>
            </w:r>
            <w:r w:rsidRPr="00777C54">
              <w:rPr>
                <w:color w:val="000000"/>
                <w:sz w:val="16"/>
                <w:szCs w:val="16"/>
                <w:lang w:eastAsia="lv-LV"/>
              </w:rPr>
              <w:br/>
              <w:t>(IN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1791,07</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3 582,15</w:t>
            </w:r>
          </w:p>
        </w:tc>
      </w:tr>
      <w:tr w:rsidR="00777C54" w:rsidRPr="00777C54" w:rsidTr="00EF1BFB">
        <w:trPr>
          <w:trHeight w:val="834"/>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20</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[283-4]</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Kumode klasicisma stila formās (91x55xH108.5 cm saplāksnis, priede, sarkankoka finierējums, ar dažādu koka šķirņu intarsiju un dekoratīvām zeltītas bronzas lējuma uzlikām, šellakas pulējums).</w:t>
            </w:r>
            <w:r w:rsidRPr="00777C54">
              <w:rPr>
                <w:color w:val="000000"/>
                <w:sz w:val="16"/>
                <w:szCs w:val="16"/>
                <w:lang w:eastAsia="lv-LV"/>
              </w:rPr>
              <w:br/>
              <w:t>Izgatavot pēc rasējuma un norādītā oriģināla, dizainu un apdari darba gaitā saskaņot autoruzraudzības kārtībā.</w:t>
            </w:r>
            <w:r w:rsidRPr="00777C54">
              <w:rPr>
                <w:color w:val="000000"/>
                <w:sz w:val="16"/>
                <w:szCs w:val="16"/>
                <w:lang w:eastAsia="lv-LV"/>
              </w:rPr>
              <w:br/>
              <w:t>(IN 6-10); IN6-36.</w:t>
            </w:r>
            <w:r w:rsidRPr="00777C54">
              <w:rPr>
                <w:color w:val="000000"/>
                <w:sz w:val="16"/>
                <w:szCs w:val="16"/>
                <w:lang w:eastAsia="lv-LV"/>
              </w:rPr>
              <w:br/>
              <w:t>IZŅEMTS</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5304,82</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r>
      <w:tr w:rsidR="00777C54" w:rsidRPr="00777C54" w:rsidTr="00EF1BFB">
        <w:trPr>
          <w:trHeight w:val="1389"/>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21</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284-3a</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Krēslsneoklasicisma formās</w:t>
            </w:r>
            <w:r w:rsidRPr="00777C54">
              <w:rPr>
                <w:color w:val="000000"/>
                <w:sz w:val="16"/>
                <w:szCs w:val="16"/>
                <w:lang w:eastAsia="lv-LV"/>
              </w:rPr>
              <w:br/>
              <w:t>(45x47), masīvs ”liesmojošais” bērzs, sintētisks lakojums, melni lakotas kokgriezuma detaļām, atsperu-jūraszāļu tapsējuma sēdeklis.</w:t>
            </w:r>
            <w:r w:rsidRPr="00777C54">
              <w:rPr>
                <w:color w:val="000000"/>
                <w:sz w:val="16"/>
                <w:szCs w:val="16"/>
                <w:lang w:eastAsia="lv-LV"/>
              </w:rPr>
              <w:br/>
              <w:t xml:space="preserve">Izgatavot kā precīzu krēsla 284-3 kopiju, izmantojot oriģinālam adekvātus materiālus, kodināt virsmas brūni dzeltenā (dzintara krāsas) tonī, veikt šellakas pulējumu. Sēdekli tapsēt ar atsperu-jūraszāļu tapsējumu, uzstrādāt jaunu dekoratīvo audumu (zīda atlass, O&amp;L Kedri silk vai ekvivalents). Pa sēdekļa perimetru uzlīmēt stilistiski piemērotu apdares lentīti.    </w:t>
            </w:r>
            <w:r w:rsidRPr="00777C54">
              <w:rPr>
                <w:color w:val="000000"/>
                <w:sz w:val="16"/>
                <w:szCs w:val="16"/>
                <w:lang w:eastAsia="lv-LV"/>
              </w:rPr>
              <w:br/>
              <w:t>(IN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56</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1024,47</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57 370,22</w:t>
            </w:r>
          </w:p>
        </w:tc>
      </w:tr>
      <w:tr w:rsidR="00777C54" w:rsidRPr="00777C54" w:rsidTr="00EF1BFB">
        <w:trPr>
          <w:trHeight w:val="1273"/>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22</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284-12</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Konferenču galds ar atdalāmu virsmu 180x120x H75 cm, saplāksnis, finierēts ar ”liesmojošo” bērzu, rieksta intarsija, ar kanelurētu vainaga daļu, virpotām masīva ”liesmojošā” bērza kājām, formā analogām krēslu 284-3 kājām. Apdare: kodinājums brūni dzeltenā (dzintara krāsas) tonī, lakojums ar poliuretāna laku, mehānisks pulējums.</w:t>
            </w:r>
            <w:r w:rsidRPr="00777C54">
              <w:rPr>
                <w:sz w:val="16"/>
                <w:szCs w:val="16"/>
                <w:u w:val="single"/>
                <w:lang w:eastAsia="lv-LV"/>
              </w:rPr>
              <w:t xml:space="preserve"> </w:t>
            </w:r>
            <w:r w:rsidRPr="00777C54">
              <w:rPr>
                <w:sz w:val="16"/>
                <w:szCs w:val="16"/>
                <w:lang w:eastAsia="lv-LV"/>
              </w:rPr>
              <w:t>Izgatavot pēc rasējuma un veikt apdari saskaņā ar aprakstu, mēbeles toni saskaņojot ar pārējām telpas Nr. 284 mēbelēm.(IN 6-10, IN6-30)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komp</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2607,70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2 607,70</w:t>
            </w:r>
          </w:p>
        </w:tc>
      </w:tr>
      <w:tr w:rsidR="00777C54" w:rsidRPr="00777C54" w:rsidTr="00EF1BFB">
        <w:trPr>
          <w:trHeight w:val="824"/>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23</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284-13</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Pārrunu galds (ārējais Ø300cm, iekšējais Ø140cm, H75 cm,  transformējams galds, kas sastāv no 8 daļām). priede, saplāksnis, finierēts ar ”liesmojošo” bērzu, ar masīva  bērza elementiem. Apdare: kodinājums brūni dzeltenā (dzintara krāsas) tonī, lakojums ar poliuretāna laku, mehānisks pulējums.</w:t>
            </w:r>
            <w:r w:rsidRPr="00777C54">
              <w:rPr>
                <w:color w:val="000000"/>
                <w:sz w:val="16"/>
                <w:szCs w:val="16"/>
                <w:lang w:eastAsia="lv-LV"/>
              </w:rPr>
              <w:br/>
              <w:t>Izgatavot pēc rasējuma un veikt apdari saskaņā ar aprakstu, mēbeles toni saskaņojot ar pārējām telpas Nr. 284 mēbelēm. IN6-31.</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komp</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1242,20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1 242,20</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24</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284-14</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Pults (izgatavot pēc sia ''1plus 1''projekta)</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1944,40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1 944,40</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FFFFCC" w:fill="FFFFFF"/>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25</w:t>
            </w:r>
          </w:p>
        </w:tc>
        <w:tc>
          <w:tcPr>
            <w:tcW w:w="594"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285-10</w:t>
            </w:r>
          </w:p>
        </w:tc>
        <w:tc>
          <w:tcPr>
            <w:tcW w:w="5106"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Sofa </w:t>
            </w:r>
            <w:r w:rsidRPr="00777C54">
              <w:rPr>
                <w:i/>
                <w:iCs/>
                <w:color w:val="000000"/>
                <w:sz w:val="16"/>
                <w:szCs w:val="16"/>
                <w:lang w:eastAsia="lv-LV"/>
              </w:rPr>
              <w:t>BĪDERMEIERA</w:t>
            </w:r>
            <w:r w:rsidRPr="00777C54">
              <w:rPr>
                <w:color w:val="000000"/>
                <w:sz w:val="16"/>
                <w:szCs w:val="16"/>
                <w:lang w:eastAsia="lv-LV"/>
              </w:rPr>
              <w:t xml:space="preserve"> stila formās. Iepirkt oriģinālu karēlijas bērza mēbeļu komplektu, restaurēt. </w:t>
            </w:r>
          </w:p>
        </w:tc>
        <w:tc>
          <w:tcPr>
            <w:tcW w:w="5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11363,05</w:t>
            </w:r>
          </w:p>
        </w:tc>
        <w:tc>
          <w:tcPr>
            <w:tcW w:w="98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11 363,05</w:t>
            </w:r>
          </w:p>
        </w:tc>
      </w:tr>
      <w:tr w:rsidR="00777C54" w:rsidRPr="00777C54" w:rsidTr="00EF1BFB">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26</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[285-2]</w:t>
            </w:r>
          </w:p>
        </w:tc>
        <w:tc>
          <w:tcPr>
            <w:tcW w:w="5106"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Krēsls ar roku balstiem , ar kokgriezumiem </w:t>
            </w:r>
            <w:r w:rsidRPr="00777C54">
              <w:rPr>
                <w:i/>
                <w:iCs/>
                <w:color w:val="000000"/>
                <w:sz w:val="16"/>
                <w:szCs w:val="16"/>
                <w:lang w:eastAsia="lv-LV"/>
              </w:rPr>
              <w:t>BĪDERMEIERA</w:t>
            </w:r>
            <w:r w:rsidRPr="00777C54">
              <w:rPr>
                <w:color w:val="000000"/>
                <w:sz w:val="16"/>
                <w:szCs w:val="16"/>
                <w:lang w:eastAsia="lv-LV"/>
              </w:rPr>
              <w:t xml:space="preserve"> s</w:t>
            </w:r>
            <w:r w:rsidRPr="00777C54">
              <w:rPr>
                <w:sz w:val="16"/>
                <w:szCs w:val="16"/>
                <w:lang w:eastAsia="lv-LV"/>
              </w:rPr>
              <w:t xml:space="preserve">tila formās. Iepirkt oriģinālu karēlijas bērza mēbeļu komplektu, restaurēt. </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3512,22</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14 048,87</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FFFFCC" w:fill="FFFFFF"/>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27</w:t>
            </w:r>
          </w:p>
        </w:tc>
        <w:tc>
          <w:tcPr>
            <w:tcW w:w="594"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[285-3]</w:t>
            </w:r>
          </w:p>
        </w:tc>
        <w:tc>
          <w:tcPr>
            <w:tcW w:w="5106"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Krēsls ar roku balstiem</w:t>
            </w:r>
            <w:r w:rsidRPr="00777C54">
              <w:rPr>
                <w:i/>
                <w:iCs/>
                <w:color w:val="000000"/>
                <w:sz w:val="16"/>
                <w:szCs w:val="16"/>
                <w:lang w:eastAsia="lv-LV"/>
              </w:rPr>
              <w:t>BĪDERMEIERA</w:t>
            </w:r>
            <w:r w:rsidRPr="00777C54">
              <w:rPr>
                <w:color w:val="000000"/>
                <w:sz w:val="16"/>
                <w:szCs w:val="16"/>
                <w:lang w:eastAsia="lv-LV"/>
              </w:rPr>
              <w:t xml:space="preserve"> </w:t>
            </w:r>
            <w:r w:rsidRPr="00777C54">
              <w:rPr>
                <w:sz w:val="16"/>
                <w:szCs w:val="16"/>
                <w:lang w:eastAsia="lv-LV"/>
              </w:rPr>
              <w:t xml:space="preserve">stila formās. Iepirkt oriģinālu karēlijas bērza mēbeļu komplektu, restaurēt. </w:t>
            </w:r>
          </w:p>
        </w:tc>
        <w:tc>
          <w:tcPr>
            <w:tcW w:w="5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2582,51</w:t>
            </w:r>
          </w:p>
        </w:tc>
        <w:tc>
          <w:tcPr>
            <w:tcW w:w="98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10 330,05</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28</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[285-4]</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Galds ar apaļu virsmu diam. ~140- 160cm </w:t>
            </w:r>
            <w:r w:rsidRPr="00777C54">
              <w:rPr>
                <w:i/>
                <w:iCs/>
                <w:color w:val="000000"/>
                <w:sz w:val="16"/>
                <w:szCs w:val="16"/>
                <w:lang w:eastAsia="lv-LV"/>
              </w:rPr>
              <w:t>BĪDERMEIERA</w:t>
            </w:r>
            <w:r w:rsidRPr="00777C54">
              <w:rPr>
                <w:color w:val="000000"/>
                <w:sz w:val="16"/>
                <w:szCs w:val="16"/>
                <w:lang w:eastAsia="lv-LV"/>
              </w:rPr>
              <w:t xml:space="preserve"> stila formās. Iepirkt oriģinālu karēlijas bērza, restaurēt. </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4751,82</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4 751,82</w:t>
            </w:r>
          </w:p>
        </w:tc>
      </w:tr>
      <w:tr w:rsidR="00777C54" w:rsidRPr="00777C54" w:rsidTr="00EF1BFB">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29</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[285-6]</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Konsolgalds </w:t>
            </w:r>
            <w:r w:rsidRPr="00777C54">
              <w:rPr>
                <w:i/>
                <w:iCs/>
                <w:color w:val="000000"/>
                <w:sz w:val="16"/>
                <w:szCs w:val="16"/>
                <w:lang w:eastAsia="lv-LV"/>
              </w:rPr>
              <w:t>BĪDERMEIERA</w:t>
            </w:r>
            <w:r w:rsidRPr="00777C54">
              <w:rPr>
                <w:color w:val="000000"/>
                <w:sz w:val="16"/>
                <w:szCs w:val="16"/>
                <w:lang w:eastAsia="lv-LV"/>
              </w:rPr>
              <w:t xml:space="preserve"> stila formās. Iepirkt oriģinālu karēlijas bērza, restaurēt. </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2995,71</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5 991,43</w:t>
            </w:r>
          </w:p>
        </w:tc>
      </w:tr>
      <w:tr w:rsidR="00777C54" w:rsidRPr="00777C54" w:rsidTr="00EF1BFB">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30</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[285-7]</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Podests  </w:t>
            </w:r>
            <w:r w:rsidRPr="00777C54">
              <w:rPr>
                <w:i/>
                <w:iCs/>
                <w:color w:val="000000"/>
                <w:sz w:val="16"/>
                <w:szCs w:val="16"/>
                <w:lang w:eastAsia="lv-LV"/>
              </w:rPr>
              <w:t>BĪDERMEIERA</w:t>
            </w:r>
            <w:r w:rsidRPr="00777C54">
              <w:rPr>
                <w:color w:val="000000"/>
                <w:sz w:val="16"/>
                <w:szCs w:val="16"/>
                <w:lang w:eastAsia="lv-LV"/>
              </w:rPr>
              <w:t xml:space="preserve"> stila formās. Iepirkt oriģinālu karēlijas bērza, restaurēt. </w:t>
            </w:r>
            <w:r w:rsidRPr="00777C54">
              <w:rPr>
                <w:color w:val="000000"/>
                <w:sz w:val="16"/>
                <w:szCs w:val="16"/>
                <w:lang w:eastAsia="lv-LV"/>
              </w:rPr>
              <w:br/>
            </w:r>
            <w:r w:rsidRPr="00777C54">
              <w:rPr>
                <w:sz w:val="16"/>
                <w:szCs w:val="16"/>
                <w:lang w:eastAsia="lv-LV"/>
              </w:rPr>
              <w:t>~(25 x 25x H110cm)</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1652,81</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3 305,62</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31</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[285-9]</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Kafijas galds (diam.90xH75 cm),  </w:t>
            </w:r>
            <w:r w:rsidRPr="00777C54">
              <w:rPr>
                <w:i/>
                <w:iCs/>
                <w:color w:val="000000"/>
                <w:sz w:val="16"/>
                <w:szCs w:val="16"/>
                <w:lang w:eastAsia="lv-LV"/>
              </w:rPr>
              <w:t>BĪDERMEIERA</w:t>
            </w:r>
            <w:r w:rsidRPr="00777C54">
              <w:rPr>
                <w:color w:val="000000"/>
                <w:sz w:val="16"/>
                <w:szCs w:val="16"/>
                <w:lang w:eastAsia="lv-LV"/>
              </w:rPr>
              <w:t xml:space="preserve"> stila formās. Iepirkt oriģinālu karēlijas bērza, restaurēt. </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2582,51</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2 582,51</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285-</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Lustra  </w:t>
            </w:r>
            <w:r w:rsidRPr="00777C54">
              <w:rPr>
                <w:i/>
                <w:iCs/>
                <w:color w:val="000000"/>
                <w:sz w:val="16"/>
                <w:szCs w:val="16"/>
                <w:lang w:eastAsia="lv-LV"/>
              </w:rPr>
              <w:t>BĪDERMEIERA</w:t>
            </w:r>
            <w:r w:rsidRPr="00777C54">
              <w:rPr>
                <w:color w:val="000000"/>
                <w:sz w:val="16"/>
                <w:szCs w:val="16"/>
                <w:lang w:eastAsia="lv-LV"/>
              </w:rPr>
              <w:t xml:space="preserve"> stila formās. Iepirkt oriģinālu, restaurēt. </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6507,93</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6 507,93</w:t>
            </w:r>
          </w:p>
        </w:tc>
      </w:tr>
      <w:tr w:rsidR="00777C54" w:rsidRPr="00777C54" w:rsidTr="00EF1BFB">
        <w:trPr>
          <w:trHeight w:val="231"/>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33</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286a-1</w:t>
            </w:r>
          </w:p>
        </w:tc>
        <w:tc>
          <w:tcPr>
            <w:tcW w:w="5106"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izņemts</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1093,46</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34</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286a-2</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izņemts</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1038,50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EF1BFB">
        <w:trPr>
          <w:trHeight w:val="90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lastRenderedPageBreak/>
              <w:t>35</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[286-5]</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Puķu galdiņš nacionālā romantisma stilā, (45x120 xH50cm, priede, ozola finierējums, masīva ozola detaļas, lakojums ar pusmatētu ūdensizturīgu laku). Izgatavot pēc rasējuma un veikt apdari saskaņā ar aprakstu. IN 6-10</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1708,39</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1 708,39</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37</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Audums lustru ķēžu drapēšanai (130cm plats, O&amp;L Kedri silk, zīda atlass), T283</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t.m</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0,7</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234,50</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164,15</w:t>
            </w:r>
          </w:p>
        </w:tc>
      </w:tr>
      <w:tr w:rsidR="00777C54" w:rsidRPr="00777C54" w:rsidTr="00EF1BFB">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38</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Audums lustru ķēžu drapēšanai (130cm plats, O&amp;L Kedri silk, zīda atlass), T284</w:t>
            </w:r>
          </w:p>
        </w:tc>
        <w:tc>
          <w:tcPr>
            <w:tcW w:w="5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t.m</w:t>
            </w:r>
          </w:p>
        </w:tc>
        <w:tc>
          <w:tcPr>
            <w:tcW w:w="6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235,17</w:t>
            </w:r>
          </w:p>
        </w:tc>
        <w:tc>
          <w:tcPr>
            <w:tcW w:w="98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470,35</w:t>
            </w:r>
          </w:p>
        </w:tc>
      </w:tr>
      <w:tr w:rsidR="00777C54" w:rsidRPr="00777C54"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w:t>
            </w:r>
          </w:p>
        </w:tc>
        <w:tc>
          <w:tcPr>
            <w:tcW w:w="5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136,314</w:t>
            </w:r>
          </w:p>
        </w:tc>
        <w:tc>
          <w:tcPr>
            <w:tcW w:w="98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219437,65</w:t>
            </w:r>
          </w:p>
        </w:tc>
      </w:tr>
      <w:tr w:rsidR="00777C54" w:rsidRPr="00777C54"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Iepakošanas un transporta izdevumi</w:t>
            </w:r>
          </w:p>
        </w:tc>
        <w:tc>
          <w:tcPr>
            <w:tcW w:w="5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8,00%</w:t>
            </w:r>
          </w:p>
        </w:tc>
        <w:tc>
          <w:tcPr>
            <w:tcW w:w="98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17555,01</w:t>
            </w:r>
          </w:p>
        </w:tc>
      </w:tr>
      <w:tr w:rsidR="00777C54" w:rsidRPr="00777C54"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5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98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8777,51</w:t>
            </w:r>
          </w:p>
        </w:tc>
      </w:tr>
      <w:tr w:rsidR="00777C54" w:rsidRPr="00777C54" w:rsidTr="00EF1BFB">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10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 </w:t>
            </w:r>
          </w:p>
        </w:tc>
        <w:tc>
          <w:tcPr>
            <w:tcW w:w="5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98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245770,16</w:t>
            </w:r>
          </w:p>
        </w:tc>
      </w:tr>
    </w:tbl>
    <w:p w:rsidR="00195C5F" w:rsidRDefault="00195C5F" w:rsidP="00666E7A">
      <w:pPr>
        <w:spacing w:after="0" w:line="240" w:lineRule="auto"/>
        <w:jc w:val="center"/>
        <w:rPr>
          <w:b/>
          <w:sz w:val="24"/>
          <w:szCs w:val="24"/>
        </w:rPr>
      </w:pPr>
    </w:p>
    <w:tbl>
      <w:tblPr>
        <w:tblW w:w="10005" w:type="dxa"/>
        <w:jc w:val="center"/>
        <w:tblInd w:w="-299" w:type="dxa"/>
        <w:tblLook w:val="04A0" w:firstRow="1" w:lastRow="0" w:firstColumn="1" w:lastColumn="0" w:noHBand="0" w:noVBand="1"/>
      </w:tblPr>
      <w:tblGrid>
        <w:gridCol w:w="705"/>
        <w:gridCol w:w="594"/>
        <w:gridCol w:w="5467"/>
        <w:gridCol w:w="772"/>
        <w:gridCol w:w="738"/>
        <w:gridCol w:w="825"/>
        <w:gridCol w:w="1099"/>
      </w:tblGrid>
      <w:tr w:rsidR="00777C54" w:rsidRPr="00777C54" w:rsidTr="00EF1BFB">
        <w:trPr>
          <w:trHeight w:val="360"/>
          <w:jc w:val="center"/>
        </w:trPr>
        <w:tc>
          <w:tcPr>
            <w:tcW w:w="10005"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Lokālā tāme Nr. 2-2</w:t>
            </w:r>
          </w:p>
        </w:tc>
      </w:tr>
      <w:tr w:rsidR="00777C54" w:rsidRPr="00777C54" w:rsidTr="00EF1BFB">
        <w:trPr>
          <w:trHeight w:val="25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46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7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38"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82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099"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EF1BFB">
        <w:trPr>
          <w:trHeight w:val="297"/>
          <w:jc w:val="center"/>
        </w:trPr>
        <w:tc>
          <w:tcPr>
            <w:tcW w:w="10005"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2.STĀVA PARĀDES ANFILĀDE. Deponējamas mēbeles</w:t>
            </w:r>
          </w:p>
        </w:tc>
      </w:tr>
      <w:tr w:rsidR="00777C54" w:rsidRPr="00777C54" w:rsidTr="00EF1BFB">
        <w:trPr>
          <w:trHeight w:val="255"/>
          <w:jc w:val="center"/>
        </w:trPr>
        <w:tc>
          <w:tcPr>
            <w:tcW w:w="10005"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(darba veids vai konstruktīvā elementa nosaukums)</w:t>
            </w:r>
          </w:p>
        </w:tc>
      </w:tr>
      <w:tr w:rsidR="00777C54" w:rsidRPr="00777C54" w:rsidTr="00EF1BFB">
        <w:trPr>
          <w:trHeight w:val="25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46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7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38"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82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099"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EF1BFB">
        <w:trPr>
          <w:trHeight w:val="255"/>
          <w:jc w:val="center"/>
        </w:trPr>
        <w:tc>
          <w:tcPr>
            <w:tcW w:w="6766"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nosaukums: </w:t>
            </w:r>
            <w:r w:rsidRPr="00777C54">
              <w:rPr>
                <w:b/>
                <w:bCs/>
                <w:sz w:val="16"/>
                <w:szCs w:val="16"/>
                <w:lang w:eastAsia="lv-LV"/>
              </w:rPr>
              <w:t>Priekšpils rekonstrukcija - restaurācija</w:t>
            </w:r>
          </w:p>
        </w:tc>
        <w:tc>
          <w:tcPr>
            <w:tcW w:w="577"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738"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825"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099"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EF1BFB">
        <w:trPr>
          <w:trHeight w:val="255"/>
          <w:jc w:val="center"/>
        </w:trPr>
        <w:tc>
          <w:tcPr>
            <w:tcW w:w="6766"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adrese:        </w:t>
            </w:r>
            <w:r w:rsidRPr="00777C54">
              <w:rPr>
                <w:b/>
                <w:bCs/>
                <w:sz w:val="16"/>
                <w:szCs w:val="16"/>
                <w:lang w:eastAsia="lv-LV"/>
              </w:rPr>
              <w:t>Rīgā, Pils laukums 3</w:t>
            </w:r>
          </w:p>
        </w:tc>
        <w:tc>
          <w:tcPr>
            <w:tcW w:w="577"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sz w:val="16"/>
                <w:szCs w:val="16"/>
                <w:lang w:eastAsia="lv-LV"/>
              </w:rPr>
            </w:pPr>
          </w:p>
        </w:tc>
        <w:tc>
          <w:tcPr>
            <w:tcW w:w="738"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825"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099"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sz w:val="16"/>
                <w:szCs w:val="16"/>
                <w:lang w:eastAsia="lv-LV"/>
              </w:rPr>
            </w:pPr>
          </w:p>
        </w:tc>
      </w:tr>
      <w:tr w:rsidR="00777C54" w:rsidRPr="00777C54" w:rsidTr="00EF1BFB">
        <w:trPr>
          <w:trHeight w:val="25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46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7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38"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82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099"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EF1BFB">
        <w:trPr>
          <w:trHeight w:val="4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Nr.p.k.</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Kods</w:t>
            </w:r>
          </w:p>
        </w:tc>
        <w:tc>
          <w:tcPr>
            <w:tcW w:w="5467"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Darba nosaukums</w:t>
            </w:r>
          </w:p>
        </w:tc>
        <w:tc>
          <w:tcPr>
            <w:tcW w:w="577"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Mērvie-nība</w:t>
            </w:r>
          </w:p>
        </w:tc>
        <w:tc>
          <w:tcPr>
            <w:tcW w:w="738"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Dau-dzums</w:t>
            </w:r>
          </w:p>
        </w:tc>
        <w:tc>
          <w:tcPr>
            <w:tcW w:w="825"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Vienības izmaksas (EUR)</w:t>
            </w:r>
          </w:p>
        </w:tc>
        <w:tc>
          <w:tcPr>
            <w:tcW w:w="1099"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Summa (EUR)</w:t>
            </w:r>
          </w:p>
        </w:tc>
      </w:tr>
      <w:tr w:rsidR="00777C54" w:rsidRPr="00777C54" w:rsidTr="00EF1BFB">
        <w:trPr>
          <w:trHeight w:val="25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467"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sz w:val="16"/>
                <w:szCs w:val="16"/>
                <w:u w:val="single"/>
                <w:lang w:eastAsia="lv-LV"/>
              </w:rPr>
            </w:pPr>
            <w:r w:rsidRPr="00777C54">
              <w:rPr>
                <w:b/>
                <w:bCs/>
                <w:sz w:val="16"/>
                <w:szCs w:val="16"/>
                <w:u w:val="single"/>
                <w:lang w:eastAsia="lv-LV"/>
              </w:rPr>
              <w:t>DEPONĒJAMAS MĒBELES</w:t>
            </w:r>
          </w:p>
        </w:tc>
        <w:tc>
          <w:tcPr>
            <w:tcW w:w="5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7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825"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099"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r>
      <w:tr w:rsidR="00777C54" w:rsidRPr="00777C54" w:rsidTr="00EF1BFB">
        <w:trPr>
          <w:trHeight w:val="107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283-1</w:t>
            </w:r>
          </w:p>
        </w:tc>
        <w:tc>
          <w:tcPr>
            <w:tcW w:w="546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klasicisma stila formās, 19. gs. 2. puse (44x48xH45/94 cm, lapu koks, bronzēts, sēdeklis ar atsperu-jūraszāļu tapsējumu), deponēts no Rundāles Pils. Pārlīmēt kustīgās konstrukciju, sēdekļa vainagā iestrādāt papildus stiprinājumus, labot virsmas izbirumus, veikt retušas. Labot sēdekļa tapsējumu, uzstrādāt jaunu dekoratīvo audumu (zīda atlass, O&amp;L Kedri silk vai ekvivalents)., pa sēdekļa perimetru uzlīmēt stilistiski atbilstošu apdares lentīti. (IN 6-10)</w:t>
            </w:r>
          </w:p>
        </w:tc>
        <w:tc>
          <w:tcPr>
            <w:tcW w:w="5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7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w:t>
            </w:r>
          </w:p>
        </w:tc>
        <w:tc>
          <w:tcPr>
            <w:tcW w:w="825"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258,70</w:t>
            </w:r>
          </w:p>
        </w:tc>
        <w:tc>
          <w:tcPr>
            <w:tcW w:w="1099"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1 034,82</w:t>
            </w:r>
          </w:p>
        </w:tc>
      </w:tr>
      <w:tr w:rsidR="00777C54" w:rsidRPr="00777C54" w:rsidTr="00EF1BFB">
        <w:trPr>
          <w:trHeight w:val="25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46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09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r>
      <w:tr w:rsidR="00777C54" w:rsidRPr="00777C54" w:rsidTr="00EF1BFB">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46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w:t>
            </w:r>
          </w:p>
        </w:tc>
        <w:tc>
          <w:tcPr>
            <w:tcW w:w="57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73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82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09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1034,82</w:t>
            </w:r>
          </w:p>
        </w:tc>
      </w:tr>
      <w:tr w:rsidR="00777C54" w:rsidRPr="00777C54" w:rsidTr="00EF1BFB">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46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Iepakošanas un transporta izdevumi</w:t>
            </w:r>
          </w:p>
        </w:tc>
        <w:tc>
          <w:tcPr>
            <w:tcW w:w="57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73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8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8,00%</w:t>
            </w:r>
          </w:p>
        </w:tc>
        <w:tc>
          <w:tcPr>
            <w:tcW w:w="109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82,79</w:t>
            </w:r>
          </w:p>
        </w:tc>
      </w:tr>
      <w:tr w:rsidR="00777C54" w:rsidRPr="00777C54" w:rsidTr="00EF1BFB">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46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57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73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8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09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41,39</w:t>
            </w:r>
          </w:p>
        </w:tc>
      </w:tr>
      <w:tr w:rsidR="00777C54" w:rsidRPr="00777C54" w:rsidTr="00EF1BFB">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46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 </w:t>
            </w:r>
          </w:p>
        </w:tc>
        <w:tc>
          <w:tcPr>
            <w:tcW w:w="57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73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8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09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1158,99</w:t>
            </w:r>
          </w:p>
        </w:tc>
      </w:tr>
    </w:tbl>
    <w:p w:rsidR="00777C54" w:rsidRDefault="00777C54" w:rsidP="00666E7A">
      <w:pPr>
        <w:spacing w:after="0" w:line="240" w:lineRule="auto"/>
        <w:jc w:val="center"/>
        <w:rPr>
          <w:b/>
          <w:sz w:val="24"/>
          <w:szCs w:val="24"/>
        </w:rPr>
      </w:pPr>
    </w:p>
    <w:tbl>
      <w:tblPr>
        <w:tblW w:w="9394" w:type="dxa"/>
        <w:jc w:val="center"/>
        <w:tblInd w:w="-4" w:type="dxa"/>
        <w:tblLook w:val="04A0" w:firstRow="1" w:lastRow="0" w:firstColumn="1" w:lastColumn="0" w:noHBand="0" w:noVBand="1"/>
      </w:tblPr>
      <w:tblGrid>
        <w:gridCol w:w="705"/>
        <w:gridCol w:w="977"/>
        <w:gridCol w:w="3873"/>
        <w:gridCol w:w="772"/>
        <w:gridCol w:w="691"/>
        <w:gridCol w:w="1274"/>
        <w:gridCol w:w="1102"/>
      </w:tblGrid>
      <w:tr w:rsidR="00777C54" w:rsidRPr="00777C54" w:rsidTr="00EF1BFB">
        <w:trPr>
          <w:trHeight w:val="360"/>
          <w:jc w:val="center"/>
        </w:trPr>
        <w:tc>
          <w:tcPr>
            <w:tcW w:w="9394"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2-3</w:t>
            </w:r>
          </w:p>
        </w:tc>
      </w:tr>
      <w:tr w:rsidR="00777C54" w:rsidRPr="00777C54" w:rsidTr="00EF1BFB">
        <w:trPr>
          <w:trHeight w:val="255"/>
          <w:jc w:val="center"/>
        </w:trPr>
        <w:tc>
          <w:tcPr>
            <w:tcW w:w="51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97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4061"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274"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EF1BFB">
        <w:trPr>
          <w:trHeight w:val="297"/>
          <w:jc w:val="center"/>
        </w:trPr>
        <w:tc>
          <w:tcPr>
            <w:tcW w:w="9394"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2.STĀVA PARĀDES ANFILĀDE.  Aizkari un aizkaru stangas</w:t>
            </w:r>
          </w:p>
        </w:tc>
      </w:tr>
      <w:tr w:rsidR="00777C54" w:rsidRPr="00777C54" w:rsidTr="00EF1BFB">
        <w:trPr>
          <w:trHeight w:val="255"/>
          <w:jc w:val="center"/>
        </w:trPr>
        <w:tc>
          <w:tcPr>
            <w:tcW w:w="9394"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(darba veids vai konstruktīvā elementa nosaukums)</w:t>
            </w:r>
          </w:p>
        </w:tc>
      </w:tr>
      <w:tr w:rsidR="00777C54" w:rsidRPr="00777C54" w:rsidTr="00EF1BFB">
        <w:trPr>
          <w:trHeight w:val="255"/>
          <w:jc w:val="center"/>
        </w:trPr>
        <w:tc>
          <w:tcPr>
            <w:tcW w:w="5555"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27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EF1BFB">
        <w:trPr>
          <w:trHeight w:val="255"/>
          <w:jc w:val="center"/>
        </w:trPr>
        <w:tc>
          <w:tcPr>
            <w:tcW w:w="5555"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27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color w:val="000000"/>
                <w:sz w:val="16"/>
                <w:szCs w:val="16"/>
                <w:lang w:eastAsia="lv-LV"/>
              </w:rPr>
            </w:pPr>
          </w:p>
        </w:tc>
      </w:tr>
      <w:tr w:rsidR="00777C54" w:rsidRPr="00777C54" w:rsidTr="00EF1BFB">
        <w:trPr>
          <w:trHeight w:val="255"/>
          <w:jc w:val="center"/>
        </w:trPr>
        <w:tc>
          <w:tcPr>
            <w:tcW w:w="51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97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4061"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274"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EF1BFB">
        <w:trPr>
          <w:trHeight w:val="450"/>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Nr.p.k.</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Kods</w:t>
            </w:r>
          </w:p>
        </w:tc>
        <w:tc>
          <w:tcPr>
            <w:tcW w:w="4061"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Mērvie-nība</w:t>
            </w:r>
          </w:p>
        </w:tc>
        <w:tc>
          <w:tcPr>
            <w:tcW w:w="69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Dau-dzums</w:t>
            </w:r>
          </w:p>
        </w:tc>
        <w:tc>
          <w:tcPr>
            <w:tcW w:w="1274"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Vienības izmaksas (EUR)</w:t>
            </w:r>
          </w:p>
        </w:tc>
        <w:tc>
          <w:tcPr>
            <w:tcW w:w="110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Summa (EUR)</w:t>
            </w:r>
          </w:p>
        </w:tc>
      </w:tr>
      <w:tr w:rsidR="00777C54" w:rsidRPr="00777C54" w:rsidTr="00EF1BFB">
        <w:trPr>
          <w:trHeight w:val="25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AIZKARU STANGAS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274"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1102"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r>
      <w:tr w:rsidR="00777C54" w:rsidRPr="00777C54" w:rsidTr="00EF1BFB">
        <w:trPr>
          <w:trHeight w:val="67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[281-5]</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Aizkaru stanga ar montāžu un aizkaru atsējēju turetāji (240cm, masīva bērza, reljefi bronzas lējuma atsaišu turētāji).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274"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326,80</w:t>
            </w:r>
          </w:p>
        </w:tc>
        <w:tc>
          <w:tcPr>
            <w:tcW w:w="110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653,59</w:t>
            </w:r>
          </w:p>
        </w:tc>
      </w:tr>
      <w:tr w:rsidR="00777C54" w:rsidRPr="00777C54" w:rsidTr="00EF1BFB">
        <w:trPr>
          <w:trHeight w:val="67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[281-</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Portjeras stanga ar montāžu un aizkaru atsējēju turetāji (240cm, masīva bērza, reljefi bronzas lējuma atsaišu turētāji).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326,80</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326,80</w:t>
            </w:r>
          </w:p>
        </w:tc>
      </w:tr>
      <w:tr w:rsidR="00777C54" w:rsidRPr="00777C54" w:rsidTr="00EF1BFB">
        <w:trPr>
          <w:trHeight w:val="688"/>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[283-3]</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Aizkaru stanga un aizkaru atsējēju turētāji ((210x12cm, priede, finierēta ar sarkankoku, šellakas pulējums, atsaišu turētāji – bronzas lējums).</w:t>
            </w:r>
            <w:r w:rsidRPr="00777C54">
              <w:rPr>
                <w:color w:val="000000"/>
                <w:sz w:val="16"/>
                <w:szCs w:val="16"/>
                <w:lang w:eastAsia="lv-LV"/>
              </w:rPr>
              <w:br/>
              <w:t>Izgatavot pēc rasējuma un veikt apdari atbilstoši aprakstam. (IN 6-10)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328,79</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328,79</w:t>
            </w:r>
          </w:p>
        </w:tc>
      </w:tr>
      <w:tr w:rsidR="00777C54" w:rsidRPr="00777C54" w:rsidTr="00EF1BFB">
        <w:trPr>
          <w:trHeight w:val="1183"/>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[284-9]</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Aizkaru stanga ar montāžu un aizkaru atsējēju turētāji (esoši, neoklasicisma formās, 1995. g. (304cm, priede, ”liesmojošā”  bērza finierējums, ar ”liesmojošā” bērza detaļām, sintētisks lakojums. Atsaišu turētāji – bronzas lējums.</w:t>
            </w:r>
            <w:r w:rsidRPr="00777C54">
              <w:rPr>
                <w:sz w:val="16"/>
                <w:szCs w:val="16"/>
                <w:u w:val="single"/>
                <w:lang w:eastAsia="lv-LV"/>
              </w:rPr>
              <w:t xml:space="preserve"> </w:t>
            </w:r>
            <w:r w:rsidRPr="00777C54">
              <w:rPr>
                <w:sz w:val="16"/>
                <w:szCs w:val="16"/>
                <w:lang w:eastAsia="lv-LV"/>
              </w:rPr>
              <w:t xml:space="preserve">Pielīmēt atslāņojušos nažfinieri, noņemt lakas slāni, kodināt virsmas brūni dzeltenā (dzintara krāsas) </w:t>
            </w:r>
            <w:r w:rsidRPr="00777C54">
              <w:rPr>
                <w:sz w:val="16"/>
                <w:szCs w:val="16"/>
                <w:lang w:eastAsia="lv-LV"/>
              </w:rPr>
              <w:lastRenderedPageBreak/>
              <w:t>tonī, uzklāt šellakas lakojumu un uzpulēt. (IN 6-10)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lastRenderedPageBreak/>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105,68</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422,73</w:t>
            </w:r>
          </w:p>
        </w:tc>
      </w:tr>
      <w:tr w:rsidR="00777C54" w:rsidRPr="00777C54" w:rsidTr="00EF1BFB">
        <w:trPr>
          <w:trHeight w:val="451"/>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lastRenderedPageBreak/>
              <w:t>4</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[285-8]</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Esoša aizkaru stanga ar montāžu un aizkaru atsējēju turētāji (412cm, misiņa caurule, ar dekoratīviem bronzas lējuma uzgaļiem, reljefa bronzas lējuma atsaišu turētāji)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58,71</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117,43</w:t>
            </w:r>
          </w:p>
        </w:tc>
      </w:tr>
      <w:tr w:rsidR="00777C54" w:rsidRPr="00777C54" w:rsidTr="00EF1BFB">
        <w:trPr>
          <w:trHeight w:val="17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5</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[286-4]</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240" w:line="240" w:lineRule="auto"/>
              <w:rPr>
                <w:color w:val="000000"/>
                <w:sz w:val="16"/>
                <w:szCs w:val="16"/>
                <w:lang w:eastAsia="lv-LV"/>
              </w:rPr>
            </w:pPr>
            <w:r w:rsidRPr="00777C54">
              <w:rPr>
                <w:color w:val="000000"/>
                <w:sz w:val="16"/>
                <w:szCs w:val="16"/>
                <w:lang w:eastAsia="lv-LV"/>
              </w:rPr>
              <w:t>Aizkaru stanga Art Deco stilistikā ar montāžu un aizkaru atsējēju turētāji (307,110cm,koka).</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682,01</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1 364,02</w:t>
            </w:r>
          </w:p>
        </w:tc>
      </w:tr>
      <w:tr w:rsidR="00777C54" w:rsidRPr="00777C54" w:rsidTr="00EF1BFB">
        <w:trPr>
          <w:trHeight w:val="25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AIZKARI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EF1BFB">
        <w:trPr>
          <w:trHeight w:val="428"/>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6</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175xH260 cm, biezie aizkari – zīda atlass ar kokvilnas oderi, plānie aizkari – zīda tills, ar drapēšanas lenti, viskozes bārkstīm, skat. Pielikumu 5.) [T281]</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1497,64</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2 995,27</w:t>
            </w:r>
          </w:p>
        </w:tc>
      </w:tr>
      <w:tr w:rsidR="00777C54" w:rsidRPr="00777C54" w:rsidTr="00EF1BFB">
        <w:trPr>
          <w:trHeight w:val="67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7</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Durvju aizkari (durvis: 210xH260 cm, biezie aizkari – zīda atlass ar kokvilnas oderi, ar drapēšanas lenti, viskozes bārkstīm, skat. Pielikumu 5.) [T281]</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1027,78</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1 027,78</w:t>
            </w:r>
          </w:p>
        </w:tc>
      </w:tr>
      <w:tr w:rsidR="00777C54" w:rsidRPr="00777C54" w:rsidTr="00EF1BFB">
        <w:trPr>
          <w:trHeight w:val="25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281</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blackout žalūzijas (LuxControl, vai ekviv.)</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770,10</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1 540,20</w:t>
            </w:r>
          </w:p>
        </w:tc>
      </w:tr>
      <w:tr w:rsidR="00777C54" w:rsidRPr="00777C54" w:rsidTr="00EF1BFB">
        <w:trPr>
          <w:trHeight w:val="900"/>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8</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220xH315 cm, biezie aizkari – zīda atlass ar kokvilnas oderi, plānie aizkari – zīda tills, ar drapēšanas lenti, dekoratīvie pušķiem lambrekenam, pušķi atsējējiem un viskozes bārkstīm, skat. Pielikumu 5.) [T283]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3684,96</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3 684,96</w:t>
            </w:r>
          </w:p>
        </w:tc>
      </w:tr>
      <w:tr w:rsidR="00777C54" w:rsidRPr="00777C54" w:rsidTr="00EF1BFB">
        <w:trPr>
          <w:trHeight w:val="420"/>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9</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300xH350 cm, biezie aizkari – zīda atlass ar kokvilnas oderi, plānie aizkari – zīda tills, ar drapēšanas lenti, viskozes auklas atsējējiem, skat. Pielikumu 5.) [T284]</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4849,11</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14 547,32</w:t>
            </w:r>
          </w:p>
        </w:tc>
      </w:tr>
      <w:tr w:rsidR="00777C54" w:rsidRPr="00777C54" w:rsidTr="00EF1BFB">
        <w:trPr>
          <w:trHeight w:val="25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284</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blackout žalūzijas (LuxControl, vai ekviv.)</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770,10</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2 310,30</w:t>
            </w:r>
          </w:p>
        </w:tc>
      </w:tr>
      <w:tr w:rsidR="00777C54" w:rsidRPr="00777C54" w:rsidTr="00EF1BFB">
        <w:trPr>
          <w:trHeight w:val="67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10</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Durvju nišas aizkari (durvis: 300x350 cm, biezie aizkari – zīda atlass ar kokvilnas oderi, ar drapēšanas lenti, viskozes auklas atsējējiem, skat. Pielikumu 5.) [T284]</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3657,00</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3 657,00</w:t>
            </w:r>
          </w:p>
        </w:tc>
      </w:tr>
      <w:tr w:rsidR="00777C54" w:rsidRPr="00777C54" w:rsidTr="00EF1BFB">
        <w:trPr>
          <w:trHeight w:val="900"/>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11</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420xH420 cm, biezie aizkari – zīda atlass ar kokvilnas oderi, plānie aizkari – zīda tills, ar drapēšanas lenti, viskozes bārkstīm, pušķiem un audums turētājiem, skat. Pielikumu 5.) [T285]</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7196,88</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14 393,77</w:t>
            </w:r>
          </w:p>
        </w:tc>
      </w:tr>
      <w:tr w:rsidR="00777C54" w:rsidRPr="00777C54" w:rsidTr="00EF1BFB">
        <w:trPr>
          <w:trHeight w:val="900"/>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12</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310xH335 cm, biezie aizkari – zīda atlass ar kokvilnas oderi, plānie aizkari – zīda tills, ar drapēšanas lenti, deko rozetēm, audums kantēm un turētājiem, skat. Pielikumu 5.) [T286]</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4606,40</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4 606,40</w:t>
            </w:r>
          </w:p>
        </w:tc>
      </w:tr>
      <w:tr w:rsidR="00777C54" w:rsidRPr="00777C54" w:rsidTr="00EF1BFB">
        <w:trPr>
          <w:trHeight w:val="900"/>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13</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Durvju aizkari (durvis: 120xH335 cm, biezie aizkari – zīda atlass ar kokvilnas oderi, plānie aizkari – zīda tills, ar drapēšanas lenti, audums kantēm un turētājiem, skat. Pielikumu 5.) [T286]</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1261,52</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1 261,52</w:t>
            </w:r>
          </w:p>
        </w:tc>
      </w:tr>
      <w:tr w:rsidR="00777C54" w:rsidRPr="00777C54" w:rsidTr="00EF1BFB">
        <w:trPr>
          <w:trHeight w:val="255"/>
          <w:jc w:val="center"/>
        </w:trPr>
        <w:tc>
          <w:tcPr>
            <w:tcW w:w="517"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EF1BFB">
        <w:trPr>
          <w:trHeight w:val="255"/>
          <w:jc w:val="center"/>
        </w:trPr>
        <w:tc>
          <w:tcPr>
            <w:tcW w:w="51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274"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53237,87</w:t>
            </w:r>
          </w:p>
        </w:tc>
      </w:tr>
      <w:tr w:rsidR="00777C54" w:rsidRPr="00777C54" w:rsidTr="00EF1BFB">
        <w:trPr>
          <w:trHeight w:val="255"/>
          <w:jc w:val="center"/>
        </w:trPr>
        <w:tc>
          <w:tcPr>
            <w:tcW w:w="51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8,00%</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4259,03</w:t>
            </w:r>
          </w:p>
        </w:tc>
      </w:tr>
      <w:tr w:rsidR="00777C54" w:rsidRPr="00777C54" w:rsidTr="00EF1BFB">
        <w:trPr>
          <w:trHeight w:val="255"/>
          <w:jc w:val="center"/>
        </w:trPr>
        <w:tc>
          <w:tcPr>
            <w:tcW w:w="51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2129,51</w:t>
            </w:r>
          </w:p>
        </w:tc>
      </w:tr>
      <w:tr w:rsidR="00777C54" w:rsidRPr="00777C54" w:rsidTr="00EF1BFB">
        <w:trPr>
          <w:trHeight w:val="255"/>
          <w:jc w:val="center"/>
        </w:trPr>
        <w:tc>
          <w:tcPr>
            <w:tcW w:w="51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9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06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27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59626,42</w:t>
            </w:r>
          </w:p>
        </w:tc>
      </w:tr>
    </w:tbl>
    <w:p w:rsidR="00777C54" w:rsidRDefault="00777C54" w:rsidP="00666E7A">
      <w:pPr>
        <w:spacing w:after="0" w:line="240" w:lineRule="auto"/>
        <w:jc w:val="center"/>
        <w:rPr>
          <w:b/>
          <w:sz w:val="24"/>
          <w:szCs w:val="24"/>
        </w:rPr>
      </w:pPr>
    </w:p>
    <w:tbl>
      <w:tblPr>
        <w:tblW w:w="9555" w:type="dxa"/>
        <w:jc w:val="center"/>
        <w:tblInd w:w="95" w:type="dxa"/>
        <w:tblLook w:val="04A0" w:firstRow="1" w:lastRow="0" w:firstColumn="1" w:lastColumn="0" w:noHBand="0" w:noVBand="1"/>
      </w:tblPr>
      <w:tblGrid>
        <w:gridCol w:w="705"/>
        <w:gridCol w:w="625"/>
        <w:gridCol w:w="4316"/>
        <w:gridCol w:w="772"/>
        <w:gridCol w:w="692"/>
        <w:gridCol w:w="1338"/>
        <w:gridCol w:w="1107"/>
      </w:tblGrid>
      <w:tr w:rsidR="00777C54" w:rsidRPr="00777C54" w:rsidTr="00777C54">
        <w:trPr>
          <w:trHeight w:val="360"/>
          <w:jc w:val="center"/>
        </w:trPr>
        <w:tc>
          <w:tcPr>
            <w:tcW w:w="9555"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2-4</w:t>
            </w: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2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4316"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338"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777C54">
        <w:trPr>
          <w:trHeight w:val="297"/>
          <w:jc w:val="center"/>
        </w:trPr>
        <w:tc>
          <w:tcPr>
            <w:tcW w:w="9555"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2.STĀVA PARĀDES ANFILĀDE. Paklāji, gleznas, mākslas priekšmeti</w:t>
            </w:r>
          </w:p>
        </w:tc>
      </w:tr>
      <w:tr w:rsidR="00777C54" w:rsidRPr="00777C54" w:rsidTr="00777C54">
        <w:trPr>
          <w:trHeight w:val="225"/>
          <w:jc w:val="center"/>
        </w:trPr>
        <w:tc>
          <w:tcPr>
            <w:tcW w:w="9555"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(darba veids vai konstruktīvā elementa nosaukums)</w:t>
            </w: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2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4316"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338"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777C54">
        <w:trPr>
          <w:trHeight w:val="225"/>
          <w:jc w:val="center"/>
        </w:trPr>
        <w:tc>
          <w:tcPr>
            <w:tcW w:w="5646"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338"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0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777C54">
        <w:trPr>
          <w:trHeight w:val="225"/>
          <w:jc w:val="center"/>
        </w:trPr>
        <w:tc>
          <w:tcPr>
            <w:tcW w:w="5646"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color w:val="000000"/>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338"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07"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color w:val="000000"/>
                <w:sz w:val="16"/>
                <w:szCs w:val="16"/>
                <w:lang w:eastAsia="lv-LV"/>
              </w:rPr>
            </w:pP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2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4316"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338"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777C54">
        <w:trPr>
          <w:trHeight w:val="4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Nr.p.k.</w:t>
            </w:r>
          </w:p>
        </w:tc>
        <w:tc>
          <w:tcPr>
            <w:tcW w:w="625"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Kods</w:t>
            </w:r>
          </w:p>
        </w:tc>
        <w:tc>
          <w:tcPr>
            <w:tcW w:w="4316"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Mērvie-nība</w:t>
            </w:r>
          </w:p>
        </w:tc>
        <w:tc>
          <w:tcPr>
            <w:tcW w:w="69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Dau-dzums</w:t>
            </w:r>
          </w:p>
        </w:tc>
        <w:tc>
          <w:tcPr>
            <w:tcW w:w="1338"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Vienības izmaksas (EUR)</w:t>
            </w:r>
          </w:p>
        </w:tc>
        <w:tc>
          <w:tcPr>
            <w:tcW w:w="1107"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Summa (EUR)</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PAKLĀJI UN CELIŅI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38"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1107"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[281-7]</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Persiešu paklājs (480x830 cm, ar rokām austs, vilnas, blīvums – 120 mezglu kvadrātcollā, IN 6-10)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84328,09</w:t>
            </w:r>
          </w:p>
        </w:tc>
        <w:tc>
          <w:tcPr>
            <w:tcW w:w="1107"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84 328,09</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[281-8]</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Celiņš uz pakāpieniem (120x300 cm, ar rokām austs, vilnas, IN 6-10)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2032,00</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2 032,00</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lastRenderedPageBreak/>
              <w:t>3</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[285-5]</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Persiešu tipa paklājs (470x680 cm, ar rokām austs, vilnas, blīvums – 120 mezglu kvadrātcollā, IN 6-10)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67648,74</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67 648,74</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4</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[286-6]</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Persiešu paklājs (256x400 cm, ar rokām austs, vilnas, jauns, blīvums – 120 mezglu kvadrātcollā, IN 6-10)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21674,69</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21 674,69</w:t>
            </w:r>
          </w:p>
        </w:tc>
      </w:tr>
      <w:tr w:rsidR="00777C54" w:rsidRPr="00777C54" w:rsidTr="00777C54">
        <w:trPr>
          <w:trHeight w:val="42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GLEZNU KOPIJAS,RĀMJI, LIETIŠĶĀS MĀKSLAS PRIEKŠMETI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T281</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Eļļas gleznu deponēšana no RVKM; ( līgums par gadu)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149,40</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149,40</w:t>
            </w:r>
          </w:p>
        </w:tc>
      </w:tr>
      <w:tr w:rsidR="00777C54" w:rsidRPr="00777C54" w:rsidTr="00777C54">
        <w:trPr>
          <w:trHeight w:val="11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T281</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Kartes, fotokopijas un litogrāfijas,  (ieskaitot skanēšanu,izdruku, papīru);  kopēšana “giclee fine art prints+ canvas stretching” - mākslas darbu digitāla izdruka no iepriekšsagatavota faila uz “giclee fine art print” papīra vai ekvivalenta ar iepriekšējo izdrukas provi un iztaisnošanu  A1 papīra izmēram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12</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210,49</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2 525,89</w:t>
            </w:r>
          </w:p>
        </w:tc>
      </w:tr>
      <w:tr w:rsidR="00777C54" w:rsidRPr="00777C54" w:rsidTr="00777C54">
        <w:trPr>
          <w:trHeight w:val="90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T281</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Pilnībā nokomplektēti rāmji  kartēm, koka, 7cm plati, sekls profils, sarkankoks,  ar melniem koka kvadrātiem stūros, bīdermejers,paredzēt pasportu; Siklojums ar antireflektīvo stiklu 2mm;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12</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220,55</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2 646,54</w:t>
            </w:r>
          </w:p>
        </w:tc>
      </w:tr>
      <w:tr w:rsidR="00777C54" w:rsidRPr="00777C54" w:rsidTr="00777C54">
        <w:trPr>
          <w:trHeight w:val="45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T281</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gleznu rāmji, griezti, zeltīti,10cm plati; T281(1, 125x95;)</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498,01</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996,01</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T283</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Eļļas gleznu kopijas no Kurzemes hercogu dubultportretiem no Vācijas, Zviedrijas un Latvijas muzejiem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4553,19</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36 425,52</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T283</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gleznu rāmji, griezti, zeltīti,10cm plati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498,01</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3 984,04</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T284</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profilēti 17cm plati, zeltīti rāmji ar iegravētu bronzas plāksnīti 1. Brīvvalsts prezidentu eļlas gleznām (portretiem)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633,18</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2 532,71</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T285</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Eļļas gleznu deponēšana no VNMM; ( līgums par gadu)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149,40</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597,61</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T285</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profilēti 12cm plati, zeltīti rāmji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498,01</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1 992,02</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T285</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Oriģināllitogrāfiju deponēšana no VNMM; ( līgums par gadu)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149,40</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597,61</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T285</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grafiku rāmji, 25mm, gludi, zeltīti, bīdermejers, paredzēt pasportu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kpl.</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210,49</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420,98</w:t>
            </w:r>
          </w:p>
        </w:tc>
      </w:tr>
      <w:tr w:rsidR="00777C54" w:rsidRPr="00777C54" w:rsidTr="00777C54">
        <w:trPr>
          <w:trHeight w:val="90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11</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T286a</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grafiku rāmji, sarkankoka, 25mm,  ar melniem koka kvadrātiem stūros, bīdermejers,paredzēt pasportu; (2, 51x45); antireflektīvs stiklojums līdz 2mm   - 2 gab.</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50,51</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101,02</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13</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T281</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Porcelāna vāze neoklasicisma stilā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1850,00</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1 850,00</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14</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Klasicisma stilistikas porcelāna vāze-urna  ; T283 IZŅEMTS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7878,71</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T283</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Ampīra stila pulksteņa restaurācija</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411,21</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411,21</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15</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Skulpturālo portretu (bistes)  galvanoplastiska kopija ar tumšu vara patinējumu ar formas izgatavošanu un iepriekšējo maketēšanu 1:1;T281 IZŅEMTS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3527,78</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16</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2.5. BĪDERMEIERA stilistikas pāra vāzes; T285</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kompl</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2939,82</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2 939,82</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17</w:t>
            </w:r>
          </w:p>
        </w:tc>
        <w:tc>
          <w:tcPr>
            <w:tcW w:w="625" w:type="dxa"/>
            <w:tcBorders>
              <w:top w:val="nil"/>
              <w:left w:val="single" w:sz="4" w:space="0" w:color="000000"/>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T285</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19. gs žirandolas, restaurācija</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226,95</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453,91</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33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0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234307,80</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8,00%</w:t>
            </w:r>
          </w:p>
        </w:tc>
        <w:tc>
          <w:tcPr>
            <w:tcW w:w="110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18744,62</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9372,31</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2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31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3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262424,74</w:t>
            </w:r>
          </w:p>
        </w:tc>
      </w:tr>
    </w:tbl>
    <w:p w:rsidR="00195C5F" w:rsidRDefault="00195C5F" w:rsidP="00666E7A">
      <w:pPr>
        <w:spacing w:after="0" w:line="240" w:lineRule="auto"/>
        <w:jc w:val="center"/>
        <w:rPr>
          <w:b/>
          <w:sz w:val="24"/>
          <w:szCs w:val="24"/>
        </w:rPr>
      </w:pPr>
    </w:p>
    <w:tbl>
      <w:tblPr>
        <w:tblW w:w="9679" w:type="dxa"/>
        <w:jc w:val="center"/>
        <w:tblInd w:w="95" w:type="dxa"/>
        <w:tblLook w:val="04A0" w:firstRow="1" w:lastRow="0" w:firstColumn="1" w:lastColumn="0" w:noHBand="0" w:noVBand="1"/>
      </w:tblPr>
      <w:tblGrid>
        <w:gridCol w:w="705"/>
        <w:gridCol w:w="594"/>
        <w:gridCol w:w="4435"/>
        <w:gridCol w:w="772"/>
        <w:gridCol w:w="692"/>
        <w:gridCol w:w="1376"/>
        <w:gridCol w:w="1105"/>
      </w:tblGrid>
      <w:tr w:rsidR="00777C54" w:rsidRPr="00777C54" w:rsidTr="00777C54">
        <w:trPr>
          <w:trHeight w:val="360"/>
          <w:jc w:val="center"/>
        </w:trPr>
        <w:tc>
          <w:tcPr>
            <w:tcW w:w="9679"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Lokālā tāme Nr. 3-1</w:t>
            </w: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43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376"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97"/>
          <w:jc w:val="center"/>
        </w:trPr>
        <w:tc>
          <w:tcPr>
            <w:tcW w:w="9679"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3.STĀVA PILS LAUKUMA PARĀDES TELPAS. Reprezentācijas mēbeles</w:t>
            </w:r>
          </w:p>
        </w:tc>
      </w:tr>
      <w:tr w:rsidR="00777C54" w:rsidRPr="00777C54" w:rsidTr="00777C54">
        <w:trPr>
          <w:trHeight w:val="225"/>
          <w:jc w:val="center"/>
        </w:trPr>
        <w:tc>
          <w:tcPr>
            <w:tcW w:w="9679"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(darba veids vai konstruktīvā elementa nosaukums)</w:t>
            </w: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43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376"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25"/>
          <w:jc w:val="center"/>
        </w:trPr>
        <w:tc>
          <w:tcPr>
            <w:tcW w:w="5734"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376"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25"/>
          <w:jc w:val="center"/>
        </w:trPr>
        <w:tc>
          <w:tcPr>
            <w:tcW w:w="5734"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376"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43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376"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4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Nr.p.k.</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Kods</w:t>
            </w:r>
          </w:p>
        </w:tc>
        <w:tc>
          <w:tcPr>
            <w:tcW w:w="4435"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Mērvie-nība</w:t>
            </w:r>
          </w:p>
        </w:tc>
        <w:tc>
          <w:tcPr>
            <w:tcW w:w="69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Dau-dzums</w:t>
            </w:r>
          </w:p>
        </w:tc>
        <w:tc>
          <w:tcPr>
            <w:tcW w:w="1376"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Vienības izmaksas (EUR)</w:t>
            </w:r>
          </w:p>
        </w:tc>
        <w:tc>
          <w:tcPr>
            <w:tcW w:w="1105"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Summa (EUR)</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435"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u w:val="single"/>
                <w:lang w:eastAsia="lv-LV"/>
              </w:rPr>
            </w:pPr>
            <w:r w:rsidRPr="00777C54">
              <w:rPr>
                <w:sz w:val="16"/>
                <w:szCs w:val="16"/>
                <w:u w:val="single"/>
                <w:lang w:eastAsia="lv-LV"/>
              </w:rPr>
              <w:t>ESOŠAS MĒBELES(RESTAURĒJAMĀS) APRĪKOJUMS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376"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105"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[460-1]</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Krēsls (43xH56/93 cm, esošs). Izmantojami krēsli no Svētku zāles (T460) (IN 7-10)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14</w:t>
            </w:r>
          </w:p>
        </w:tc>
        <w:tc>
          <w:tcPr>
            <w:tcW w:w="1376"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288,31</w:t>
            </w:r>
          </w:p>
        </w:tc>
        <w:tc>
          <w:tcPr>
            <w:tcW w:w="1105"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4 036,36</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435"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u w:val="single"/>
                <w:lang w:eastAsia="lv-LV"/>
              </w:rPr>
            </w:pPr>
            <w:r w:rsidRPr="00777C54">
              <w:rPr>
                <w:sz w:val="16"/>
                <w:szCs w:val="16"/>
                <w:u w:val="single"/>
                <w:lang w:eastAsia="lv-LV"/>
              </w:rPr>
              <w:t>JAUNIZGATAVOJAMĀS MĒBELES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0,00</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r>
      <w:tr w:rsidR="00777C54" w:rsidRPr="00777C54" w:rsidTr="00EF1BFB">
        <w:trPr>
          <w:trHeight w:val="708"/>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[350-1]</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Bankete (122x40x42 cm, jauna). saplāksnis, ozola finierējums, lakots ar matētu sintētisku laku, sēdeklis ar tapsēts ar dabīgu ādu (liellopa).</w:t>
            </w:r>
            <w:r w:rsidRPr="00777C54">
              <w:rPr>
                <w:sz w:val="16"/>
                <w:szCs w:val="16"/>
                <w:u w:val="single"/>
                <w:lang w:eastAsia="lv-LV"/>
              </w:rPr>
              <w:t xml:space="preserve"> </w:t>
            </w:r>
            <w:r w:rsidRPr="00777C54">
              <w:rPr>
                <w:sz w:val="16"/>
                <w:szCs w:val="16"/>
                <w:lang w:eastAsia="lv-LV"/>
              </w:rPr>
              <w:t>Izgatavot pēc rasējuma un veikt apdari saskaņā ar aprakstu.</w:t>
            </w:r>
            <w:r w:rsidRPr="00777C54">
              <w:rPr>
                <w:sz w:val="16"/>
                <w:szCs w:val="16"/>
                <w:lang w:eastAsia="lv-LV"/>
              </w:rPr>
              <w:br/>
              <w:t>(IN 7-10); IN7-26</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2127,96</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10 639,81</w:t>
            </w:r>
          </w:p>
        </w:tc>
      </w:tr>
      <w:tr w:rsidR="00777C54" w:rsidRPr="00777C54" w:rsidTr="00777C54">
        <w:trPr>
          <w:trHeight w:val="90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3</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[350-2]</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Podests (40x40x120 cm, jauns). Saplāksnis, ozola finierējums,lakots ar matētu sintētisku laku). </w:t>
            </w:r>
            <w:r w:rsidRPr="00777C54">
              <w:rPr>
                <w:sz w:val="16"/>
                <w:szCs w:val="16"/>
                <w:lang w:eastAsia="lv-LV"/>
              </w:rPr>
              <w:br/>
              <w:t>Izgatavot pēc rasējuma un veikt apdari saskaņā ar aprakstu.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421,44</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1 264,31</w:t>
            </w:r>
          </w:p>
        </w:tc>
      </w:tr>
      <w:tr w:rsidR="00777C54" w:rsidRPr="00777C54" w:rsidTr="00777C54">
        <w:trPr>
          <w:trHeight w:val="90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[352-1]</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Podests (50x50x120 cm, jauns). Saplāksnis, ozola finierējums,lakots ar matētu sintētisku laku). </w:t>
            </w:r>
            <w:r w:rsidRPr="00777C54">
              <w:rPr>
                <w:sz w:val="16"/>
                <w:szCs w:val="16"/>
                <w:lang w:eastAsia="lv-LV"/>
              </w:rPr>
              <w:br/>
              <w:t>Izgatavot pēc rasējuma un veikt apdari saskaņā ar aprakstu.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421,44</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1 685,74</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[353-1]</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Sofa (136x73xH75 cm, jauna). Pasūtjums: Poltrona Frau SINOUSA divvietīgs vai ekvivalents. Piegādāt atbilstoši aprakstam.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2127,96</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2 127,96</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[353-2]</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Atzveltnes krēsls (ar roku balstiem 71x68xH75, jauns). Pasūtījums: Poltrona Frau SINOUSA vai ekvivalents. Piegādāt atbilstoši aprakstam.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329,87</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1 979,22</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[353-3]</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Apaļais galdiņš (diam. 60xH42 cm, jauns). Izgatavot – saplāksnis, priede, ozola finierējums, </w:t>
            </w:r>
            <w:r w:rsidRPr="00777C54">
              <w:rPr>
                <w:sz w:val="16"/>
                <w:szCs w:val="16"/>
                <w:lang w:eastAsia="lv-LV"/>
              </w:rPr>
              <w:br/>
              <w:t>lakots ar matētu sintētisku laku).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806,24</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1 612,48</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[353-5]</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Podests (50x50x120 cm, jauns). Izgatavot saplāksnis, ozola finierējums, lakots ar matētu sintētisku laku). Izgatavot pēc rasējuma un veikt apdari saskaņā ar aprakstu.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421,44</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842,87</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43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43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376"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24188,74</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43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8,00%</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1935,10</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43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967,55</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43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37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27091,39</w:t>
            </w:r>
          </w:p>
        </w:tc>
      </w:tr>
    </w:tbl>
    <w:p w:rsidR="00777C54" w:rsidRDefault="00777C54" w:rsidP="00666E7A">
      <w:pPr>
        <w:spacing w:after="0" w:line="240" w:lineRule="auto"/>
        <w:jc w:val="center"/>
        <w:rPr>
          <w:b/>
          <w:sz w:val="24"/>
          <w:szCs w:val="24"/>
        </w:rPr>
      </w:pPr>
    </w:p>
    <w:tbl>
      <w:tblPr>
        <w:tblW w:w="9399" w:type="dxa"/>
        <w:jc w:val="center"/>
        <w:tblInd w:w="95" w:type="dxa"/>
        <w:tblLook w:val="04A0" w:firstRow="1" w:lastRow="0" w:firstColumn="1" w:lastColumn="0" w:noHBand="0" w:noVBand="1"/>
      </w:tblPr>
      <w:tblGrid>
        <w:gridCol w:w="705"/>
        <w:gridCol w:w="594"/>
        <w:gridCol w:w="4257"/>
        <w:gridCol w:w="772"/>
        <w:gridCol w:w="691"/>
        <w:gridCol w:w="1277"/>
        <w:gridCol w:w="1103"/>
      </w:tblGrid>
      <w:tr w:rsidR="00777C54" w:rsidRPr="00777C54" w:rsidTr="00777C54">
        <w:trPr>
          <w:trHeight w:val="255"/>
          <w:jc w:val="center"/>
        </w:trPr>
        <w:tc>
          <w:tcPr>
            <w:tcW w:w="9399"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Lokālā tāme Nr. 3-2</w:t>
            </w: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25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27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9399"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3.STĀVA PILS LAUKUMA PARĀDES TELPAS. Aizkari un aizkaru stangas</w:t>
            </w:r>
          </w:p>
        </w:tc>
      </w:tr>
      <w:tr w:rsidR="00777C54" w:rsidRPr="00777C54" w:rsidTr="00777C54">
        <w:trPr>
          <w:trHeight w:val="225"/>
          <w:jc w:val="center"/>
        </w:trPr>
        <w:tc>
          <w:tcPr>
            <w:tcW w:w="9399"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(darba veids vai konstruktīvā elementa nosaukums)</w:t>
            </w: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25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27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25"/>
          <w:jc w:val="center"/>
        </w:trPr>
        <w:tc>
          <w:tcPr>
            <w:tcW w:w="5556"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277"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0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25"/>
          <w:jc w:val="center"/>
        </w:trPr>
        <w:tc>
          <w:tcPr>
            <w:tcW w:w="5556"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277"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103"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sz w:val="16"/>
                <w:szCs w:val="16"/>
                <w:lang w:eastAsia="lv-LV"/>
              </w:rPr>
            </w:pP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25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277"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4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Nr.p.k.</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Kods</w:t>
            </w:r>
          </w:p>
        </w:tc>
        <w:tc>
          <w:tcPr>
            <w:tcW w:w="4257"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Mērvie-nība</w:t>
            </w:r>
          </w:p>
        </w:tc>
        <w:tc>
          <w:tcPr>
            <w:tcW w:w="69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Dau-dzums</w:t>
            </w:r>
          </w:p>
        </w:tc>
        <w:tc>
          <w:tcPr>
            <w:tcW w:w="1277"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Vienības izmaksas (EUR)</w:t>
            </w:r>
          </w:p>
        </w:tc>
        <w:tc>
          <w:tcPr>
            <w:tcW w:w="110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Summa (EUR)</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sz w:val="16"/>
                <w:szCs w:val="16"/>
                <w:u w:val="single"/>
                <w:lang w:eastAsia="lv-LV"/>
              </w:rPr>
            </w:pPr>
            <w:r w:rsidRPr="00777C54">
              <w:rPr>
                <w:b/>
                <w:bCs/>
                <w:sz w:val="16"/>
                <w:szCs w:val="16"/>
                <w:u w:val="single"/>
                <w:lang w:eastAsia="lv-LV"/>
              </w:rPr>
              <w:t>AIZKARU STANGAS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277"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103"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r>
      <w:tr w:rsidR="00777C54" w:rsidRPr="00777C54" w:rsidTr="00EF1BFB">
        <w:trPr>
          <w:trHeight w:val="56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350-352-353</w:t>
            </w:r>
          </w:p>
        </w:tc>
        <w:tc>
          <w:tcPr>
            <w:tcW w:w="425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Aizkaru stanga ar montāžu (slēgta tipa – viens komplekts – 2 rindas ALUX PR sliedes 250 cm, 1 rinda ALEX VELCRO profila SLI 290 cm). Izgatavot no jauna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kompl.</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277"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206,32</w:t>
            </w:r>
          </w:p>
        </w:tc>
        <w:tc>
          <w:tcPr>
            <w:tcW w:w="110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618,95</w:t>
            </w:r>
          </w:p>
        </w:tc>
      </w:tr>
      <w:tr w:rsidR="00777C54" w:rsidRPr="00777C54" w:rsidTr="00777C54">
        <w:trPr>
          <w:trHeight w:val="15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[362-2]</w:t>
            </w:r>
          </w:p>
        </w:tc>
        <w:tc>
          <w:tcPr>
            <w:tcW w:w="425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Aizkaru stanga ar montāžu (246x4x H20 cm, priede,ozola finierējums, lakots ar matētu sintētisku laku,  slēgta tipa – aprīkota ar 2 rindām ALUX profila sliedēm 260cm, 1 rindu ALEX VELCRO profila sliedi ar aizliekumiem 300cm un 5 sienas kronšteiniem 20 cm).</w:t>
            </w:r>
            <w:r w:rsidRPr="00777C54">
              <w:rPr>
                <w:sz w:val="16"/>
                <w:szCs w:val="16"/>
                <w:lang w:eastAsia="lv-LV"/>
              </w:rPr>
              <w:br/>
              <w:t>Izgatavot pēc rasējuma un veikt apdari saskaņā ar aprakstu.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206,32</w:t>
            </w:r>
          </w:p>
        </w:tc>
        <w:tc>
          <w:tcPr>
            <w:tcW w:w="110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206,32</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sz w:val="16"/>
                <w:szCs w:val="16"/>
                <w:u w:val="single"/>
                <w:lang w:eastAsia="lv-LV"/>
              </w:rPr>
            </w:pPr>
            <w:r w:rsidRPr="00777C54">
              <w:rPr>
                <w:b/>
                <w:bCs/>
                <w:sz w:val="16"/>
                <w:szCs w:val="16"/>
                <w:u w:val="single"/>
                <w:lang w:eastAsia="lv-LV"/>
              </w:rPr>
              <w:t>AIZKARI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0,00</w:t>
            </w:r>
          </w:p>
        </w:tc>
        <w:tc>
          <w:tcPr>
            <w:tcW w:w="110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Loga aizkari (logs: 250xH370 cm, biezie aizkari – zīda tafls ar faktūru un kokvilnas oderi, plānie aizkari – zīda tills, ar drapēšanas lenti, skat. Pielikumu 5.) [T350]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2906,55</w:t>
            </w:r>
          </w:p>
        </w:tc>
        <w:tc>
          <w:tcPr>
            <w:tcW w:w="110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2 906,55</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Loga aizkari (logs: 250xH370 cm, biezie aizkari – zīda tafls ar faktūru un kokvilnas oderi, plānie aizkari – zīda tills, ar drapēšanas lenti, skat. Pielikumu 5.) [T352]</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2906,55</w:t>
            </w:r>
          </w:p>
        </w:tc>
        <w:tc>
          <w:tcPr>
            <w:tcW w:w="110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2 906,55</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Loga aizkari (logs: 260xH350 cm, biezie aizkari – zīda tafls ar faktūru un kokvilnas oderi, plānie aizkari – zīda tills, ar drapēšanas lenti, skat. Pielikumu 5.) [T353]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2754,85</w:t>
            </w:r>
          </w:p>
        </w:tc>
        <w:tc>
          <w:tcPr>
            <w:tcW w:w="110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2 754,85</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Loga aizkari (logs: 260xH360 cm, biezie aizkari – rupji austs zīds ar kokvilnas oderi, plānie aizkari – zīda tills, ar drapēšanas lenti, skat. Pielikumu 5.) [T362]</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2932,01</w:t>
            </w:r>
          </w:p>
        </w:tc>
        <w:tc>
          <w:tcPr>
            <w:tcW w:w="110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2 932,01</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7</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 </w:t>
            </w:r>
          </w:p>
        </w:tc>
        <w:tc>
          <w:tcPr>
            <w:tcW w:w="425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Loga aizkari komplektā ar stangu, montāžu (logs: 260xH360 cm, plānie aizkari [T360]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1</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327,26</w:t>
            </w:r>
          </w:p>
        </w:tc>
        <w:tc>
          <w:tcPr>
            <w:tcW w:w="110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327,26</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27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10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12652,49</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8,00%</w:t>
            </w:r>
          </w:p>
        </w:tc>
        <w:tc>
          <w:tcPr>
            <w:tcW w:w="110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1012,20</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506,10</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25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27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0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14170,78</w:t>
            </w:r>
          </w:p>
        </w:tc>
      </w:tr>
    </w:tbl>
    <w:p w:rsidR="00777C54" w:rsidRDefault="00777C54" w:rsidP="00666E7A">
      <w:pPr>
        <w:spacing w:after="0" w:line="240" w:lineRule="auto"/>
        <w:jc w:val="center"/>
        <w:rPr>
          <w:b/>
          <w:sz w:val="24"/>
          <w:szCs w:val="24"/>
        </w:rPr>
      </w:pPr>
    </w:p>
    <w:tbl>
      <w:tblPr>
        <w:tblW w:w="9459" w:type="dxa"/>
        <w:jc w:val="center"/>
        <w:tblInd w:w="95" w:type="dxa"/>
        <w:tblLook w:val="04A0" w:firstRow="1" w:lastRow="0" w:firstColumn="1" w:lastColumn="0" w:noHBand="0" w:noVBand="1"/>
      </w:tblPr>
      <w:tblGrid>
        <w:gridCol w:w="705"/>
        <w:gridCol w:w="594"/>
        <w:gridCol w:w="4255"/>
        <w:gridCol w:w="772"/>
        <w:gridCol w:w="691"/>
        <w:gridCol w:w="1337"/>
        <w:gridCol w:w="1105"/>
      </w:tblGrid>
      <w:tr w:rsidR="00777C54" w:rsidRPr="00777C54" w:rsidTr="00777C54">
        <w:trPr>
          <w:trHeight w:val="360"/>
          <w:jc w:val="center"/>
        </w:trPr>
        <w:tc>
          <w:tcPr>
            <w:tcW w:w="9459"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3-3</w:t>
            </w: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425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33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777C54">
        <w:trPr>
          <w:trHeight w:val="297"/>
          <w:jc w:val="center"/>
        </w:trPr>
        <w:tc>
          <w:tcPr>
            <w:tcW w:w="9459"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3.STĀVA PILS LAUKUMA PARĀDES TELPAS. Paklāji, gleznas, mākslas priekšmeti</w:t>
            </w:r>
          </w:p>
        </w:tc>
      </w:tr>
      <w:tr w:rsidR="00777C54" w:rsidRPr="00777C54" w:rsidTr="00777C54">
        <w:trPr>
          <w:trHeight w:val="225"/>
          <w:jc w:val="center"/>
        </w:trPr>
        <w:tc>
          <w:tcPr>
            <w:tcW w:w="9459"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(darba veids vai konstruktīvā elementa nosaukums)</w:t>
            </w:r>
          </w:p>
        </w:tc>
      </w:tr>
      <w:tr w:rsidR="00777C54" w:rsidRPr="00777C54" w:rsidTr="00777C54">
        <w:trPr>
          <w:trHeight w:val="225"/>
          <w:jc w:val="center"/>
        </w:trPr>
        <w:tc>
          <w:tcPr>
            <w:tcW w:w="5554"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337"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777C54">
        <w:trPr>
          <w:trHeight w:val="225"/>
          <w:jc w:val="center"/>
        </w:trPr>
        <w:tc>
          <w:tcPr>
            <w:tcW w:w="5554"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337"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color w:val="000000"/>
                <w:sz w:val="16"/>
                <w:szCs w:val="16"/>
                <w:lang w:eastAsia="lv-LV"/>
              </w:rPr>
            </w:pPr>
          </w:p>
        </w:tc>
      </w:tr>
      <w:tr w:rsidR="00777C54" w:rsidRPr="00777C54" w:rsidTr="00777C5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425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33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777C54">
        <w:trPr>
          <w:trHeight w:val="4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Nr.p.k.</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Kods</w:t>
            </w:r>
          </w:p>
        </w:tc>
        <w:tc>
          <w:tcPr>
            <w:tcW w:w="4255"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Mērvie-nība</w:t>
            </w:r>
          </w:p>
        </w:tc>
        <w:tc>
          <w:tcPr>
            <w:tcW w:w="69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Dau-dzums</w:t>
            </w:r>
          </w:p>
        </w:tc>
        <w:tc>
          <w:tcPr>
            <w:tcW w:w="1337"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Vienības izmaksas (EUR)</w:t>
            </w:r>
          </w:p>
        </w:tc>
        <w:tc>
          <w:tcPr>
            <w:tcW w:w="1105"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Summa (EUR)</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PAKLĀJI UN CELIŅI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37"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1105"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[350-4]</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Persiešu paklājs (470x360 cm, ar rokām austs, vilnas, jauns, blīvums – 120 mezglu kvadrātcollā, IN 7-10)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7"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35814,04</w:t>
            </w:r>
          </w:p>
        </w:tc>
        <w:tc>
          <w:tcPr>
            <w:tcW w:w="1105"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35 814,04</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[352-2]</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Persiešu paklājs (450x450 cm, ar rokām austs, vilnas, jauns, blīvums – 120 mezglu kvadrātcollā, IN 7-10)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42862,54</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42 862,54</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[353-4]</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Persiešu paklājs (500x535 cm, ar rokām austs, vilnas, jauns, blīvums – 120 mezglu kvadrātcollā, IN 7-10)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56620,89</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56 620,89</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Diplomātu kāpnes. Persiešu paklājs (170x cm, ar rokām austs, vilnas, jauns, blīvums – 120 mezglu kvadrātcollā)</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40029,61</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40 029,61</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4</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[362-1]</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Paklājs (140x1620 cm, austs,  80% vilna, 20%poliamīds, biezums 1cm, virskārtas smagums 1200g/m², jauns, IN 7-10)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1288,43</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1 288,43</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Diplomātu kāpnes. Auklu margas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kompl</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1394,41</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1 394,41</w:t>
            </w:r>
          </w:p>
        </w:tc>
      </w:tr>
      <w:tr w:rsidR="00777C54" w:rsidRPr="00777C54" w:rsidTr="00777C54">
        <w:trPr>
          <w:trHeight w:val="450"/>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Diplomātu kāpnes. Paklāju turētāji ar stieni (platums ~170cm)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12</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362,83</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4 353,99</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Paklāju turētāji ar stieni (platums ~150cm)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26</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334,37</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8 693,75</w:t>
            </w:r>
          </w:p>
        </w:tc>
      </w:tr>
      <w:tr w:rsidR="00777C54" w:rsidRPr="00777C54" w:rsidTr="00777C54">
        <w:trPr>
          <w:trHeight w:val="25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7055" w:type="dxa"/>
            <w:gridSpan w:val="4"/>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rPr>
                <w:b/>
                <w:bCs/>
                <w:color w:val="000000"/>
                <w:sz w:val="16"/>
                <w:szCs w:val="16"/>
                <w:u w:val="single"/>
                <w:lang w:eastAsia="lv-LV"/>
              </w:rPr>
            </w:pPr>
            <w:r w:rsidRPr="00777C54">
              <w:rPr>
                <w:b/>
                <w:bCs/>
                <w:color w:val="000000"/>
                <w:sz w:val="16"/>
                <w:szCs w:val="16"/>
                <w:u w:val="single"/>
                <w:lang w:eastAsia="lv-LV"/>
              </w:rPr>
              <w:t xml:space="preserve"> GLEZNU KOPIJAS,RĀMJI, LIETIŠĶĀS MĀKSLAS PRIEKŠMETI</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F36334">
        <w:trPr>
          <w:trHeight w:val="349"/>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5</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both"/>
              <w:rPr>
                <w:color w:val="000000"/>
                <w:sz w:val="16"/>
                <w:szCs w:val="16"/>
                <w:lang w:eastAsia="lv-LV"/>
              </w:rPr>
            </w:pPr>
            <w:r w:rsidRPr="00777C54">
              <w:rPr>
                <w:color w:val="000000"/>
                <w:sz w:val="16"/>
                <w:szCs w:val="16"/>
                <w:lang w:eastAsia="lv-LV"/>
              </w:rPr>
              <w:t xml:space="preserve">Gleznu un skulptūru iepirkums . 30 gab.modernie (20.gs.) darbi; T350(4);T352(4); T353(4) ; T362(2)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kompl</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304901,08</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304 901,08</w:t>
            </w:r>
          </w:p>
        </w:tc>
      </w:tr>
      <w:tr w:rsidR="00777C54" w:rsidRPr="00777C54" w:rsidTr="00777C54">
        <w:trPr>
          <w:trHeight w:val="67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6</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koka rāmji, 10cm, ar lēzenu profilu un zelta svītru iekšpusē; T350(4); T352(4); T353(4); T362(2) - 14 gab.</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281,17</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3 936,43</w:t>
            </w:r>
          </w:p>
        </w:tc>
      </w:tr>
      <w:tr w:rsidR="00777C54" w:rsidRPr="00777C54" w:rsidTr="00777C54">
        <w:trPr>
          <w:trHeight w:val="225"/>
          <w:jc w:val="center"/>
        </w:trPr>
        <w:tc>
          <w:tcPr>
            <w:tcW w:w="705"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337"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499895,17</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8,00%</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39991,61</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19995,81</w:t>
            </w:r>
          </w:p>
        </w:tc>
      </w:tr>
      <w:tr w:rsidR="00777C54" w:rsidRPr="00777C54" w:rsidTr="00777C5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25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33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559882,59</w:t>
            </w:r>
          </w:p>
        </w:tc>
      </w:tr>
    </w:tbl>
    <w:p w:rsidR="00777C54" w:rsidRDefault="00777C54" w:rsidP="00666E7A">
      <w:pPr>
        <w:spacing w:after="0" w:line="240" w:lineRule="auto"/>
        <w:jc w:val="center"/>
        <w:rPr>
          <w:b/>
          <w:sz w:val="24"/>
          <w:szCs w:val="24"/>
        </w:rPr>
      </w:pPr>
    </w:p>
    <w:tbl>
      <w:tblPr>
        <w:tblW w:w="10175" w:type="dxa"/>
        <w:jc w:val="center"/>
        <w:tblInd w:w="746" w:type="dxa"/>
        <w:tblLook w:val="04A0" w:firstRow="1" w:lastRow="0" w:firstColumn="1" w:lastColumn="0" w:noHBand="0" w:noVBand="1"/>
      </w:tblPr>
      <w:tblGrid>
        <w:gridCol w:w="705"/>
        <w:gridCol w:w="709"/>
        <w:gridCol w:w="5233"/>
        <w:gridCol w:w="772"/>
        <w:gridCol w:w="692"/>
        <w:gridCol w:w="1071"/>
        <w:gridCol w:w="993"/>
      </w:tblGrid>
      <w:tr w:rsidR="00777C54" w:rsidRPr="00777C54" w:rsidTr="00777C54">
        <w:trPr>
          <w:trHeight w:val="360"/>
          <w:jc w:val="center"/>
        </w:trPr>
        <w:tc>
          <w:tcPr>
            <w:tcW w:w="10175"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Lokālā tāme Nr. 4-1</w:t>
            </w:r>
          </w:p>
        </w:tc>
      </w:tr>
      <w:tr w:rsidR="00777C54" w:rsidRPr="00777C54" w:rsidTr="00777C54">
        <w:trPr>
          <w:trHeight w:val="300"/>
          <w:jc w:val="center"/>
        </w:trPr>
        <w:tc>
          <w:tcPr>
            <w:tcW w:w="10175"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3.STĀVA  ANFILĀDE. Reprezentācijas mebeles</w:t>
            </w:r>
          </w:p>
        </w:tc>
      </w:tr>
      <w:tr w:rsidR="00777C54" w:rsidRPr="00777C54" w:rsidTr="00777C54">
        <w:trPr>
          <w:trHeight w:val="255"/>
          <w:jc w:val="center"/>
        </w:trPr>
        <w:tc>
          <w:tcPr>
            <w:tcW w:w="10175"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(darba veids vai konstruktīvā elementa nosaukums)</w:t>
            </w:r>
          </w:p>
        </w:tc>
      </w:tr>
      <w:tr w:rsidR="00777C54" w:rsidRPr="00777C54" w:rsidTr="00777C54">
        <w:trPr>
          <w:trHeight w:val="270"/>
          <w:jc w:val="center"/>
        </w:trPr>
        <w:tc>
          <w:tcPr>
            <w:tcW w:w="6647"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07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99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70"/>
          <w:jc w:val="center"/>
        </w:trPr>
        <w:tc>
          <w:tcPr>
            <w:tcW w:w="6647"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07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993"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sz w:val="16"/>
                <w:szCs w:val="16"/>
                <w:lang w:eastAsia="lv-LV"/>
              </w:rPr>
            </w:pPr>
          </w:p>
        </w:tc>
      </w:tr>
      <w:tr w:rsidR="00777C54" w:rsidRPr="00777C54" w:rsidTr="00777C54">
        <w:trPr>
          <w:trHeight w:val="25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09"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23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071"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99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4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Nr.p.k.</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Kods</w:t>
            </w:r>
          </w:p>
        </w:tc>
        <w:tc>
          <w:tcPr>
            <w:tcW w:w="5233"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Mērvie-nība</w:t>
            </w:r>
          </w:p>
        </w:tc>
        <w:tc>
          <w:tcPr>
            <w:tcW w:w="69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Dau-dzums</w:t>
            </w:r>
          </w:p>
        </w:tc>
        <w:tc>
          <w:tcPr>
            <w:tcW w:w="107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Vienības izmaksas (EUR)</w:t>
            </w:r>
          </w:p>
        </w:tc>
        <w:tc>
          <w:tcPr>
            <w:tcW w:w="99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Summa (EUR)</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sz w:val="16"/>
                <w:szCs w:val="16"/>
                <w:u w:val="single"/>
                <w:lang w:eastAsia="lv-LV"/>
              </w:rPr>
            </w:pPr>
            <w:r w:rsidRPr="00777C54">
              <w:rPr>
                <w:b/>
                <w:bCs/>
                <w:sz w:val="16"/>
                <w:szCs w:val="16"/>
                <w:u w:val="single"/>
                <w:lang w:eastAsia="lv-LV"/>
              </w:rPr>
              <w:t>ESOŠAS MĒBELES (RESTAURĒJAMAS), APRĪKOJUMS</w:t>
            </w:r>
          </w:p>
        </w:tc>
        <w:tc>
          <w:tcPr>
            <w:tcW w:w="772"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692"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071"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993"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r>
      <w:tr w:rsidR="00777C54" w:rsidRPr="00777C54" w:rsidTr="00777C54">
        <w:trPr>
          <w:trHeight w:val="1424"/>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[356-1]</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Soliņš ar roku balstiem, ampīra stila formās, 19. gs. 2. puse 46x62xH48x67 cm, bērzs,ar ornamentāliem griezumiem, balti krāsots, kokgriezumi zeltīti (lakas-zelta lapiņu zeltījums). Saglabājot neskartu zeltījumu, krāsotās virsmas pārkrāsot gaišā krāsā (toni saskaņot autoruzraudzības kārtībā), izmantojot sveķu bāzes pusmatētu krāsu un krāsojot ar mīkstu dabīgo saru otu. Labot sēdekļa tapsējumu, uzstrādāt jaunu dekoratīvo audumu (zīda atlass, O&amp;L Kedri silk)</w:t>
            </w:r>
            <w:r w:rsidRPr="00777C54">
              <w:rPr>
                <w:sz w:val="16"/>
                <w:szCs w:val="16"/>
                <w:lang w:eastAsia="lv-LV"/>
              </w:rPr>
              <w:br/>
              <w:t>Pa sēdekļa perimetru uzstrādāt stilistiski piemērotu apdares lentīti.</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23</w:t>
            </w:r>
          </w:p>
        </w:tc>
        <w:tc>
          <w:tcPr>
            <w:tcW w:w="107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1322,25</w:t>
            </w:r>
          </w:p>
        </w:tc>
        <w:tc>
          <w:tcPr>
            <w:tcW w:w="99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30 411,67</w:t>
            </w:r>
          </w:p>
        </w:tc>
      </w:tr>
      <w:tr w:rsidR="00777C54" w:rsidRPr="00777C54" w:rsidTr="00777C54">
        <w:trPr>
          <w:trHeight w:val="1524"/>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2</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[356-2]</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Bankete ar roku balstiem ampīra stila formās, 19. gs. 2. puse (60,5x214xH44cm, bērzs, ar ornamentāliem griezumiem, balti krāsots, kokgriezumi zeltīti (lakas-zelta lapiņu zeltījums).</w:t>
            </w:r>
            <w:r w:rsidRPr="00777C54">
              <w:rPr>
                <w:sz w:val="16"/>
                <w:szCs w:val="16"/>
                <w:lang w:eastAsia="lv-LV"/>
              </w:rPr>
              <w:br/>
              <w:t>Saglabājot neskartu zeltījumu, krāsotās virsmas pārkrāsot gaišā krāsā (toni saskaņot autoruzraudzības kārtībā), izmantojot sveķu bāzes pusmatētu krāsu un krāsojot ar mīkstu dabīgo saru otu.  Labot sēdekļa tapsējumu, uzstrādāt jaunu dekoratīvo audumu (zīda atlass, O&amp;L Kedri silk)</w:t>
            </w:r>
            <w:r w:rsidRPr="00777C54">
              <w:rPr>
                <w:sz w:val="16"/>
                <w:szCs w:val="16"/>
                <w:lang w:eastAsia="lv-LV"/>
              </w:rPr>
              <w:br/>
              <w:t>Pa sēdekļa perimetru uzstrādāt stilistiski piemērotu apdares lentīti.</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1142,05</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4 568,20</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[356-5]</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Krēsls (bez roku balstiem,  esošs). Izmantojami pārsegti Svētku zāles T460 krēsli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210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324,94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68 237,83</w:t>
            </w:r>
          </w:p>
        </w:tc>
      </w:tr>
      <w:tr w:rsidR="00777C54" w:rsidRPr="00777C54" w:rsidTr="00777C54">
        <w:trPr>
          <w:trHeight w:val="1857"/>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[355-2]</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Sols nacionālā romantisma stilā, izgatavots pēc A. Cīruļa meta, 20. gs. 20. gadi; (196x64xH119 cm, masīva kļava, masīvs rieksts, „liesmojošā bērza” finierējums, intarsija ar riekstu, šellakas pulējums, </w:t>
            </w:r>
            <w:r w:rsidRPr="00777C54">
              <w:rPr>
                <w:sz w:val="16"/>
                <w:szCs w:val="16"/>
                <w:lang w:eastAsia="lv-LV"/>
              </w:rPr>
              <w:br/>
              <w:t xml:space="preserve">3 izņemami sēdekļi ar atsperu-jūraszāļu tapsējumu, ar gobelēna tehnikā austu vilnas dekoratīvo audumu). </w:t>
            </w:r>
            <w:r w:rsidRPr="00777C54">
              <w:rPr>
                <w:sz w:val="16"/>
                <w:szCs w:val="16"/>
                <w:lang w:eastAsia="lv-LV"/>
              </w:rPr>
              <w:br/>
              <w:t>2  ar pildiņu atzveltni,viens – ar ažūru. Veikt masīvkoka un finierējuma labojumus, lakas slāņa bojājumu retušas, atjaunot šellakas pulējumu. Veikt tapsējuma remontu, uzstrādāt sēdeklim jaunu oriģinālam analogu gobelēna tehnikā austu vilnas dekoratīvo audumu.</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5584,42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16 753,27</w:t>
            </w:r>
          </w:p>
        </w:tc>
      </w:tr>
      <w:tr w:rsidR="00777C54" w:rsidRPr="00777C54" w:rsidTr="00777C54">
        <w:trPr>
          <w:trHeight w:val="1414"/>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[355-3]</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nacionālā romantisma stilā, izgatavots pēc A. Cīruļa meta, 20. gs. 20. gadi; (72x59,5xH116 cm, masīva kļava, intarsija ar dažādu koku nažfinieri, šellakas pulējums, izņemams sēdeklis ar atsperu-jūraszāļu tapsējumu, ar gobelēna tehnikā austu vilnas dekoratīvo audumu). Veikt masīvkoka un finierējuma labojumus, lakas slāņa bojājumu retušas, atjaunot šellakas pulējumu. Veikt tapsējuma remontu, uzstrādāt sēdeklim jaunu oriģinālam analogu gobelēna tehnikā austu vilnas dekoratīvo audumu.</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1838,75</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18 387,49</w:t>
            </w:r>
          </w:p>
        </w:tc>
      </w:tr>
      <w:tr w:rsidR="00777C54" w:rsidRPr="00777C54" w:rsidTr="00F36334">
        <w:trPr>
          <w:trHeight w:val="1051"/>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[355-4]</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Podests; nacionālā romantisma stilā, izgatavots pēc A. Cīruļa meta, 20. gs. 20. gadi ;  (40,8x40x124 cm, masīva kļava,  „liesmojošā” bērza finierējums, intarsija ar dažādu koku nažfinieri, šellakas pulējums. </w:t>
            </w:r>
            <w:r w:rsidRPr="00777C54">
              <w:rPr>
                <w:sz w:val="16"/>
                <w:szCs w:val="16"/>
                <w:lang w:eastAsia="lv-LV"/>
              </w:rPr>
              <w:br/>
              <w:t xml:space="preserve">Veikt masīvkoka un finierējuma labojumus, lakas slāņa bojājumu retušas, atjaunot šellakas pulējumu. </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367,63</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735,25</w:t>
            </w:r>
          </w:p>
        </w:tc>
      </w:tr>
      <w:tr w:rsidR="00777C54" w:rsidRPr="00777C54" w:rsidTr="00777C54">
        <w:trPr>
          <w:trHeight w:val="1373"/>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[355-5]</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(ar roku balstiem un ažūru  stūrainu atzveltni, nacionālā romantisma stilā, izgatavots pēc A. Cīruļa meta, 20. gs. 20. gadi; 70,5x 59xH106 cm,70,5x59xH106 cm, masīva kļava, intarsija ar dažādu koku nažfinieri, šellakas pulējums. Izņemams sēdeklis ar atsperu-jūras zāļu tapsējumu, ar gobelēna tehnikā austu vilnas dekoratīvo audumu)</w:t>
            </w:r>
            <w:r w:rsidRPr="00777C54">
              <w:rPr>
                <w:sz w:val="16"/>
                <w:szCs w:val="16"/>
                <w:lang w:eastAsia="lv-LV"/>
              </w:rPr>
              <w:br/>
              <w:t>Veikt masīvkoka un finierējuma labojumus, lakas slāņa bojājumu retušas, atjaunot šellakas pulējumu..  Veikt tapsējuma remontu, uzstrādāt sēdeklim jaunu oriģinālam analogu gobelēna tehnikā austu vilnas dekoratīvo audumu.</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2418,62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4 837,23</w:t>
            </w:r>
          </w:p>
        </w:tc>
      </w:tr>
      <w:tr w:rsidR="00777C54" w:rsidRPr="00777C54" w:rsidTr="00F36334">
        <w:trPr>
          <w:trHeight w:val="139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9</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[355-6]</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(ar roku balstiem un noapaļotu ažūru atzveltni, nacionālā romantisma stilā, izgatavots pēc A. Cīruļa meta, 20. gs. 20. gadi;  72x59,5xH116 cm, masīva kļava, intarsija ar dažādu koku nažfinieri, šellakas pulējums, izņemams sēdeklis ar atsperu-jūraszāļu tapsējumu, ar gobelēna tehnikā austu vilnas dekoratīvo audumu).</w:t>
            </w:r>
            <w:r w:rsidRPr="00777C54">
              <w:rPr>
                <w:sz w:val="16"/>
                <w:szCs w:val="16"/>
                <w:lang w:eastAsia="lv-LV"/>
              </w:rPr>
              <w:br/>
              <w:t>Veikt masīvkoka un finierējuma labojumus, lakas slāņa bojājumu retušas, atjaunot šellakas pulējumu..  Veikt tapsējuma remontu, uzstrādāt sēdeklim jaunu oriģinālam analogu gobelēna tehnikā austu vilnas dekoratīvo audumu.</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2005,41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4 010,83</w:t>
            </w:r>
          </w:p>
        </w:tc>
      </w:tr>
      <w:tr w:rsidR="00777C54" w:rsidRPr="00777C54" w:rsidTr="00F36334">
        <w:trPr>
          <w:trHeight w:val="958"/>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[355-7]</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Galds taisnstūra formas ar nošļauptiem galiem; nacionālā romantisma stilā, izgatavots pēc A. Cīruļa meta, 20. gs. 20. gados  (184x102xH76,5 cm, masīva kļava, Karēlijas bērza finierējums, intarsija ar dažādu koku nažfinieri, šellakas pulējums. Veikt masīvkoka un finierējuma labojumus, lakas slāņa bojājumu retušas, atjaunot šellakas pulējumu. </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1004,78</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1 004,78</w:t>
            </w:r>
          </w:p>
        </w:tc>
      </w:tr>
      <w:tr w:rsidR="00777C54" w:rsidRPr="00777C54" w:rsidTr="00F36334">
        <w:trPr>
          <w:trHeight w:val="249"/>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11</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[355-9]</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Divpadsmit stūru galds nacionālā romantisma stilā, izgatavots pēc A. Cīruļa meta, 20. gs. 20. gadi; (diam.63xH80 cm, masīva kļava, Karēlijas bērza finierējums, intarsija ar dažādas šķirnes koku nažfinieri.. Veikt masīvkoka un finierējuma labojumus, lakas slāņa bojājumu retušas, atjaunot šellakas pulējumu. .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2420,00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2 420,00</w:t>
            </w:r>
          </w:p>
        </w:tc>
      </w:tr>
      <w:tr w:rsidR="00777C54" w:rsidRPr="00777C54" w:rsidTr="00F36334">
        <w:trPr>
          <w:trHeight w:val="1539"/>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12</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355-10</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Stūra krēsls Stulpiņš” , nacionālā romantisma stilā, izgatavots pēc A. Cīruļa meta, 20. gs. 20. gadi; (41x 41,5xH88,5 cm, (41x41,5x H88,5 cm, masīva kļava, masīvs rieksts, intarsija ar dažādu sugu koku nažfinieri, šellakas pulējums. Izņemams sēdeklis ar atsperu-jūraszāļu tapsējumu, ar gobelēna tehnikā austu vilnas dekoratīvo audumu).</w:t>
            </w:r>
            <w:r w:rsidRPr="00777C54">
              <w:rPr>
                <w:sz w:val="16"/>
                <w:szCs w:val="16"/>
                <w:lang w:eastAsia="lv-LV"/>
              </w:rPr>
              <w:br/>
              <w:t xml:space="preserve">Veikt masīvkoka un finierējuma labojumus, lakas slāņa bojājumu retušas, atjaunot šellakas pulējumu. Veikt tapsējuma remontu, pārvilkt sēdekli ar jaunu oriģinālam analogu gobelēna tehnikā austu vilnas dekoratīvo audumu. </w:t>
            </w:r>
            <w:r w:rsidRPr="00777C54">
              <w:rPr>
                <w:sz w:val="16"/>
                <w:szCs w:val="16"/>
                <w:lang w:eastAsia="lv-LV"/>
              </w:rPr>
              <w:br/>
              <w:t>(IN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1906,93</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1 906,93</w:t>
            </w:r>
          </w:p>
        </w:tc>
      </w:tr>
      <w:tr w:rsidR="00777C54" w:rsidRPr="00777C54" w:rsidTr="00F36334">
        <w:trPr>
          <w:trHeight w:val="1582"/>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13</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355-11</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Spogulis nacionālā romantisma stilā, izgatavots pēc A. Cīruļa meta, 20. gs. 20. gadi; (240xH360 cm, taisnstūra formas rāmis ar poligonālu izvirzījumu augšdaļā, dalīts vairākās nevienādās daļās, masīva kļava, intarsija, šellakas pulējums, spoguļstikls, dalīts atbilstoši rāmja dalījumam, fasetēts pa katras daļas perimetru).</w:t>
            </w:r>
            <w:r w:rsidRPr="00777C54">
              <w:rPr>
                <w:sz w:val="16"/>
                <w:szCs w:val="16"/>
                <w:lang w:eastAsia="lv-LV"/>
              </w:rPr>
              <w:br/>
              <w:t>Veikt rāmja restaurāciju – konstrukciju remontu virsmu attīrīšanu, masīvkoka un finierējuma labojumus, atjaunot šellakas pulējumu. Izgatavot jaunu spoguļstiklu (biezums 6 mm) ar fasetētām (fasetes redzamās daļas platums 20 mm) pa perimetru.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2927,47</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2 927,47</w:t>
            </w:r>
          </w:p>
        </w:tc>
      </w:tr>
      <w:tr w:rsidR="00777C54" w:rsidRPr="00777C54" w:rsidTr="00F36334">
        <w:trPr>
          <w:trHeight w:val="1039"/>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15</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460-2</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Galds neoeklektisma stilā,</w:t>
            </w:r>
            <w:r w:rsidRPr="00777C54">
              <w:rPr>
                <w:sz w:val="16"/>
                <w:szCs w:val="16"/>
                <w:lang w:eastAsia="lv-LV"/>
              </w:rPr>
              <w:br/>
              <w:t xml:space="preserve">1938. g. ;(85x85xH76 cm, esošs).saplāksnis, ozola finierējums, masīvs ozols, beicēts, lakots ar tonētu laku. Izjaukt un pārlīmēt kustīgos savienojumus, </w:t>
            </w:r>
            <w:r w:rsidRPr="00777C54">
              <w:rPr>
                <w:sz w:val="16"/>
                <w:szCs w:val="16"/>
                <w:lang w:eastAsia="lv-LV"/>
              </w:rPr>
              <w:br/>
              <w:t>iestrādāt vainaga stūros papildus stiprinājumus, pilnībā noņemt lakas slāni, labot masīvkoka un finierējuma bojājumus, veikt labojumu retušas, viegli lakot ar šellaku, vaskot. Horizontālo virsmu lakot ar pusmatētu poliuretāna laku.. (IN 8-13)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2484,11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9 936,43</w:t>
            </w:r>
          </w:p>
        </w:tc>
      </w:tr>
      <w:tr w:rsidR="00777C54" w:rsidRPr="00777C54" w:rsidTr="00F36334">
        <w:trPr>
          <w:trHeight w:val="670"/>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16</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460-3</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Aizkaru stanga - Profilēta, izliektas formas, 1938. g. </w:t>
            </w:r>
            <w:r w:rsidRPr="00777C54">
              <w:rPr>
                <w:sz w:val="16"/>
                <w:szCs w:val="16"/>
                <w:lang w:eastAsia="lv-LV"/>
              </w:rPr>
              <w:br/>
              <w:t>(250x15 cm, masīvs ozols, beicēts, lakots ar tonētu laku. Pilnībā noņemt lakas slāni, labot masīvkoka un finierējuma bojājumus, veikt labojumu retušas, viegli lakot ar šellaku, vaskot. (IN 8-13)</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213,75</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2 137,49</w:t>
            </w:r>
          </w:p>
        </w:tc>
      </w:tr>
      <w:tr w:rsidR="00777C54" w:rsidRPr="00777C54" w:rsidTr="00F36334">
        <w:trPr>
          <w:trHeight w:val="213"/>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464-2</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Bīdermeiera stila krēsli</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w:t>
            </w:r>
          </w:p>
        </w:tc>
        <w:tc>
          <w:tcPr>
            <w:tcW w:w="1071"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1441,60</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7 208,00</w:t>
            </w:r>
          </w:p>
        </w:tc>
      </w:tr>
      <w:tr w:rsidR="00777C54" w:rsidRPr="00777C54" w:rsidTr="00F36334">
        <w:trPr>
          <w:trHeight w:val="117"/>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464-2</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Bīdermeiera stila galds</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2675,48</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2 675,48</w:t>
            </w:r>
          </w:p>
        </w:tc>
      </w:tr>
      <w:tr w:rsidR="00777C54" w:rsidRPr="00777C54" w:rsidTr="00F36334">
        <w:trPr>
          <w:trHeight w:val="931"/>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460-2</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Galds neoeklektisma stilā,</w:t>
            </w:r>
            <w:r w:rsidRPr="00777C54">
              <w:rPr>
                <w:sz w:val="16"/>
                <w:szCs w:val="16"/>
                <w:lang w:eastAsia="lv-LV"/>
              </w:rPr>
              <w:br/>
              <w:t xml:space="preserve">1938. g. ;(85x85xH76 cm, esošs).saplāksnis, ozola finierējums, masīvs ozols, beicēts, lakots ar tonētu laku. Izjaukt un pārlīmēt kustīgos savienojumus, </w:t>
            </w:r>
            <w:r w:rsidRPr="00777C54">
              <w:rPr>
                <w:sz w:val="16"/>
                <w:szCs w:val="16"/>
                <w:lang w:eastAsia="lv-LV"/>
              </w:rPr>
              <w:br/>
              <w:t>iestrādāt vainaga stūros papildus stiprinājumus, pilnībā noņemt lakas slāni, labot masīvkoka un finierējuma bojājumus, veikt labojumu retušas, viegli lakot ar šellaku, vaskot. Horizontālo virsmu lakot ar pusmatētu poliuretāna laku.. (IN 8-13)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1597,34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4 792,01</w:t>
            </w:r>
          </w:p>
        </w:tc>
      </w:tr>
      <w:tr w:rsidR="00777C54" w:rsidRPr="00777C54" w:rsidTr="00F36334">
        <w:trPr>
          <w:trHeight w:val="1050"/>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[460-1]</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neoeklektisma stilā,</w:t>
            </w:r>
            <w:r w:rsidRPr="00777C54">
              <w:rPr>
                <w:sz w:val="16"/>
                <w:szCs w:val="16"/>
                <w:lang w:eastAsia="lv-LV"/>
              </w:rPr>
              <w:br/>
              <w:t>1938. g. (43x47cm, masīvs ozols, beicēts, viegli lakots ar šellaku, vaskots, izņemams sēdeklis ar jūraszāļu tapsējumu, apvilkts ar jaunu dekoratīvo audumu(zīda atlass, O&amp;L Kedri silk)</w:t>
            </w:r>
            <w:r w:rsidRPr="00777C54">
              <w:rPr>
                <w:sz w:val="16"/>
                <w:szCs w:val="16"/>
                <w:lang w:eastAsia="lv-LV"/>
              </w:rPr>
              <w:br/>
              <w:t>Izgatavot kā precīzu krēsla 460-1 kopiju, veikt apdari atbilstoši aprakstam, nodrošinot vienādu toni ar esošajiem krēsliem.(IN 8-13)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9</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469,04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4 221,32</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460-balk.</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neorokoko krēsli ~1930.g. Atjaunot polsterējumu, tapsējumu.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374,79</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749,59</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sz w:val="16"/>
                <w:szCs w:val="16"/>
                <w:u w:val="single"/>
                <w:lang w:eastAsia="lv-LV"/>
              </w:rPr>
            </w:pPr>
            <w:r w:rsidRPr="00777C54">
              <w:rPr>
                <w:b/>
                <w:bCs/>
                <w:sz w:val="16"/>
                <w:szCs w:val="16"/>
                <w:u w:val="single"/>
                <w:lang w:eastAsia="lv-LV"/>
              </w:rPr>
              <w:t>JAUNIZGATAVOJAMĀS MĒBELES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0,00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r>
      <w:tr w:rsidR="00777C54" w:rsidRPr="00777C54" w:rsidTr="00F36334">
        <w:trPr>
          <w:trHeight w:val="1517"/>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17</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[357-5]</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Sofa; eklektiski traktēta klasicisma stila formās</w:t>
            </w:r>
            <w:r w:rsidRPr="00777C54">
              <w:rPr>
                <w:sz w:val="16"/>
                <w:szCs w:val="16"/>
                <w:lang w:eastAsia="lv-LV"/>
              </w:rPr>
              <w:br/>
              <w:t>(197,5x70xH102cm; masīvs bērzs ar griezumiem, gruntēts, krāsots ar eļļas sveķu bāzes krāsu, kokgriezumi zeltīti (lakas zeltījums ar 24 karātu zelta lapiņām). Sēdeklim atsperu-jūraszāļu, atzveltnei jūraszāļu tapsējums. Atzveltnei un sēdeklim uzstrādāts damasta dekoratīvais audums</w:t>
            </w:r>
            <w:r w:rsidRPr="00777C54">
              <w:rPr>
                <w:sz w:val="16"/>
                <w:szCs w:val="16"/>
                <w:lang w:eastAsia="lv-LV"/>
              </w:rPr>
              <w:br/>
              <w:t>(zīda atlass, O&amp;L Kedri silk vai ekvivalents). Pa atzveltnes un sēdekļa perimetru uzlīmēta stilistiski atbilstoša apdares lentīte.</w:t>
            </w:r>
            <w:r w:rsidRPr="00777C54">
              <w:rPr>
                <w:sz w:val="16"/>
                <w:szCs w:val="16"/>
                <w:lang w:eastAsia="lv-LV"/>
              </w:rPr>
              <w:br/>
              <w:t>Izgatavot pēc rasējuma un veikt apdari saskaņā aprakstu. Krāsojumu saskaņot ar Baltās zāles mēbelēm . IN 7-60; IN7-78 IZŅEMTS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3073,40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0,00</w:t>
            </w:r>
          </w:p>
        </w:tc>
      </w:tr>
      <w:tr w:rsidR="00777C54" w:rsidRPr="00777C54" w:rsidTr="00F36334">
        <w:trPr>
          <w:trHeight w:val="113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18</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357-6</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Postaments, eklektiski traktēta klasicisma stila formas; (110x50x50 cm, masīvs bērzs, ar griezumu joslu,  gruntēts, krāsots ar eļļas sveķu bāzes krāsu, </w:t>
            </w:r>
            <w:r w:rsidRPr="00777C54">
              <w:rPr>
                <w:sz w:val="16"/>
                <w:szCs w:val="16"/>
                <w:lang w:eastAsia="lv-LV"/>
              </w:rPr>
              <w:br/>
              <w:t>kokgriezumi zeltīti (lakas zeltījums ar 24 karātu zelta lapiņām).  Izgatavot pēc rasējuma un veikt apdari saskaņā aprakstu. Krāsojumu saskaņot ar Baltās zāles mēbelēm.</w:t>
            </w:r>
            <w:r w:rsidRPr="00777C54">
              <w:rPr>
                <w:sz w:val="16"/>
                <w:szCs w:val="16"/>
                <w:lang w:eastAsia="lv-LV"/>
              </w:rPr>
              <w:br/>
              <w:t>(IN 7-60) IZŅEMTS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717,13</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0,00</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357-9</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Iepērkams vēsturiski vēlā klasicisma vai ampīra stila galds. Krāsojumu veikt analogu Baltās zāles mēbelēm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7747,54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7 747,54</w:t>
            </w:r>
          </w:p>
        </w:tc>
      </w:tr>
      <w:tr w:rsidR="00777C54" w:rsidRPr="00777C54" w:rsidTr="00F36334">
        <w:trPr>
          <w:trHeight w:val="459"/>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357-10</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Iepērkami vēsturiski vēlā klasicisma vai ampīra stila krēsli ar roku balstiem,  vai izgatavojami pēc prototipa.  Krāsojumu veikt analogu Baltās zāles mēbelēm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2479,21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4 958,42</w:t>
            </w:r>
          </w:p>
        </w:tc>
      </w:tr>
      <w:tr w:rsidR="00777C54" w:rsidRPr="00777C54" w:rsidTr="00F36334">
        <w:trPr>
          <w:trHeight w:val="3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357-12</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Iepērkami vēsturiski vēlā klasicisma vai ampīra stila krēsli vai izgatavojami pēc prototipa.  Krāsojumu veikt analogu Baltās zāles mēbelēm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1859,41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11 156,45</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357-13</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Bronzas pulkstenis. Iepērkami vēsturiski vēlā klasicisma vai ampīra stila pulksteni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5020,40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5 020,40</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19</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[357-8]</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Puķu vāze (diam. 20XH40 cm,jauna, porcelāns, 19.gs. vidus stilistikā IN 7-60)  IZŅEMTS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0,00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r>
      <w:tr w:rsidR="00777C54" w:rsidRPr="00777C54" w:rsidTr="00F36334">
        <w:trPr>
          <w:trHeight w:val="67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20</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[356-3]</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Podests apcirstas kolonnas formā (Ø 48 X H70 cm, masīvs bērzs, saplāksnis, gaiši pelēks krāsojums ar eļļas sveķu bāzes krāsu. Izgatavot pēc rasējuma un veikt apdari atbilstoši aprakstam (toni saskaņot autoruzraudzības kārtībā).</w:t>
            </w:r>
            <w:r w:rsidRPr="00777C54">
              <w:rPr>
                <w:sz w:val="16"/>
                <w:szCs w:val="16"/>
                <w:lang w:eastAsia="lv-LV"/>
              </w:rPr>
              <w:br/>
              <w:t xml:space="preserve">(IN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625,36</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3 752,16</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21</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[356-6]</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Karoga turētājs (pēc sia 1plus1 projekta).</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299,28</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598,56</w:t>
            </w:r>
          </w:p>
        </w:tc>
      </w:tr>
      <w:tr w:rsidR="00777C54" w:rsidRPr="00777C54" w:rsidTr="00F36334">
        <w:trPr>
          <w:trHeight w:val="39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22</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[356-7]</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Galds (120x80xH75 cm, saplāksnis, bērza masīvkoks, griezumi, gaiši krāsots ar eļļas sveķu bāzes krāsu. Izgatavot pēc rasējuma un veikt apdari saskaņā ar aprakstu. </w:t>
            </w:r>
            <w:r w:rsidRPr="00777C54">
              <w:rPr>
                <w:sz w:val="16"/>
                <w:szCs w:val="16"/>
                <w:lang w:eastAsia="lv-LV"/>
              </w:rPr>
              <w:br/>
              <w:t>(IN 7-60) IZŅEMTS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1713,88</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0,00</w:t>
            </w:r>
          </w:p>
        </w:tc>
      </w:tr>
      <w:tr w:rsidR="00777C54" w:rsidRPr="00777C54" w:rsidTr="00F36334">
        <w:trPr>
          <w:trHeight w:val="377"/>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24</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356-11]</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Spogulis (85xH235 cm, restaurējams spoguļa rāmis, jauns, spoguļstikls ar sīpētām malām, IN 7-60) Skat.restaurācijas tāmē 1-5-1</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2767,13</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22 137,05</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 </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356</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Sabīdāmi galdi ampīra stila formās konferencēm 150x80x73h cm</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2</w:t>
            </w:r>
          </w:p>
        </w:tc>
        <w:tc>
          <w:tcPr>
            <w:tcW w:w="1071"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1776,77</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3 553,54</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 </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356</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 xml:space="preserve">Galdauts konferenču galdiem </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1</w:t>
            </w:r>
          </w:p>
        </w:tc>
        <w:tc>
          <w:tcPr>
            <w:tcW w:w="1071"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1714,79</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1 714,79</w:t>
            </w:r>
          </w:p>
        </w:tc>
      </w:tr>
      <w:tr w:rsidR="00777C54" w:rsidRPr="00777C54" w:rsidTr="00777C54">
        <w:trPr>
          <w:trHeight w:val="102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26</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[355-5]</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Krēsls (ar roku balstiem un stūrainu atzveltni, 70,5x59xH106 cm, jauns,  kļavas koka, intarsēts, lakots, karēlijas bērzs, magoņkoks, palisandra, riekstkoka intarsija). Izgatavot kā 355-5 kopijas. Lakot, mēbeļdrāna austa gobelēna tehnikā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5829,60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5 829,60</w:t>
            </w:r>
          </w:p>
        </w:tc>
      </w:tr>
      <w:tr w:rsidR="00777C54" w:rsidRPr="00777C54" w:rsidTr="00F36334">
        <w:trPr>
          <w:trHeight w:val="594"/>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27</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[355-6]</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Krēsls (ar roku balstiem un noapaļotu atzveltni, 72x59,5xH116 cm, jauns,  kļavas koka, intarsēts, lakots, karēlijas bērzs, magoņkoks, palisandra, riekstkoka intarsija). Izgatavot kā 355-6 kopijas. Lakot, mēbeļdrāna austa gobelēna tehnikā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5829,60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5 829,60</w:t>
            </w:r>
          </w:p>
        </w:tc>
      </w:tr>
      <w:tr w:rsidR="00777C54" w:rsidRPr="00777C54" w:rsidTr="00F36334">
        <w:trPr>
          <w:trHeight w:val="836"/>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28</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[355-8]</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Astoņstūru galds nacionālā romantisma stilā, izgatavots pēc A. Cīruļa meta, 20. gs. 20. gados; (45,5x 47,5x H102 cm,</w:t>
            </w:r>
            <w:r w:rsidRPr="00777C54">
              <w:rPr>
                <w:i/>
                <w:iCs/>
                <w:sz w:val="16"/>
                <w:szCs w:val="16"/>
                <w:lang w:eastAsia="lv-LV"/>
              </w:rPr>
              <w:t xml:space="preserve">Deponēts no Rīgas Vēstures un kuģniecības muzeja krājumā </w:t>
            </w:r>
            <w:r w:rsidRPr="00777C54">
              <w:rPr>
                <w:sz w:val="16"/>
                <w:szCs w:val="16"/>
                <w:lang w:eastAsia="lv-LV"/>
              </w:rPr>
              <w:t xml:space="preserve">(45,5x 47,5xH102 cm, masīva kļava, finierēta ar Karēlijas bērzu, intarsija ar dažādas šķirnes koku nažfinieri. </w:t>
            </w:r>
            <w:r w:rsidRPr="00777C54">
              <w:rPr>
                <w:sz w:val="16"/>
                <w:szCs w:val="16"/>
                <w:lang w:eastAsia="lv-LV"/>
              </w:rPr>
              <w:br/>
              <w:t>Izgatavot precīzu kopiju no oriģināla.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4166,67</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4 166,67</w:t>
            </w:r>
          </w:p>
        </w:tc>
      </w:tr>
      <w:tr w:rsidR="00777C54" w:rsidRPr="00777C54" w:rsidTr="00F36334">
        <w:trPr>
          <w:trHeight w:val="902"/>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29</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355-10</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Stūra krēsls “Stulpiņš” nacionālā romantisma stilā, izgatavots pēc A. Cīruļa meta, 20. gs. 20. gadi</w:t>
            </w:r>
            <w:r w:rsidRPr="00777C54">
              <w:rPr>
                <w:sz w:val="16"/>
                <w:szCs w:val="16"/>
                <w:lang w:eastAsia="lv-LV"/>
              </w:rPr>
              <w:br/>
              <w:t>(41x41,5xH88,5 cm, masīva kļava, intarsija ar dažādu sugu koku nažfinieri,šellakas pulējums. Izņemams sēdeklis ar atsperu-jūraszāļu tapsējumu, ar gobelēna tehnikā austu vilnas dekoratīvo audumu)</w:t>
            </w:r>
            <w:r w:rsidRPr="00777C54">
              <w:rPr>
                <w:sz w:val="16"/>
                <w:szCs w:val="16"/>
                <w:lang w:eastAsia="lv-LV"/>
              </w:rPr>
              <w:br/>
              <w:t>Izgatavot kā 355-10 precīzu kopiju.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3789,99</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3 789,99</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30</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355-14</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Kafijas galds (100x160 cm, kļavas koks, jauns). Lakot ar ūdensizturīgu laku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448,92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897,85</w:t>
            </w:r>
          </w:p>
        </w:tc>
      </w:tr>
      <w:tr w:rsidR="00777C54" w:rsidRPr="00777C54" w:rsidTr="00F36334">
        <w:trPr>
          <w:trHeight w:val="778"/>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31</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[354-2]</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Klubkrēsls (106,5x 106,5x81cm, saplāksnis, priede, ozola finierējums, masīva ozola elementi, beicējums, šellakas lakojums, vaskojums, atsperu-jūraszāļu tapsējums, apvilkts ar dekoratīvo audumu (STROHEIM CONNOISEUR, COLOR GALLE.RY). Izgatavot pēc rasējuma un saskaņā ar aprakstu.  (lapa 7-69)</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2872,25</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22 978,00</w:t>
            </w:r>
          </w:p>
        </w:tc>
      </w:tr>
      <w:tr w:rsidR="00777C54" w:rsidRPr="00777C54" w:rsidTr="00F36334">
        <w:trPr>
          <w:trHeight w:val="626"/>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32</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[354-3]</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Mīkstais krēsls (73x65xH80 cm, saplāksnis, priede, finierējums ar ozolu, ar masīva ozola elementiem, beicējums, šellakas lakojums, vaskots, atsperu-jūraszāļu tapsējums, apvilkts ar dekoratīvo audumu</w:t>
            </w:r>
            <w:r w:rsidRPr="00777C54">
              <w:rPr>
                <w:sz w:val="16"/>
                <w:szCs w:val="16"/>
                <w:lang w:eastAsia="lv-LV"/>
              </w:rPr>
              <w:br/>
              <w:t>(STROHEIM CONNOISEUR, COLOR GALLE.RY).</w:t>
            </w:r>
            <w:r w:rsidRPr="00777C54">
              <w:rPr>
                <w:sz w:val="16"/>
                <w:szCs w:val="16"/>
                <w:lang w:eastAsia="lv-LV"/>
              </w:rPr>
              <w:br/>
              <w:t>Izgatavot pēc rasējuma un veikt apdari saskaņā ar aprakstu.  Lapa 7-69)</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714,67</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0,00</w:t>
            </w:r>
          </w:p>
        </w:tc>
      </w:tr>
      <w:tr w:rsidR="00777C54" w:rsidRPr="00777C54" w:rsidTr="00F36334">
        <w:trPr>
          <w:trHeight w:val="271"/>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33</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[354-4]</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Podests J.Čakstes krūšutēlam (50x50x120 cm, priede, finierēta ar ozolu, ar masīva ozola elementiem, beicējums, šellakas lakojums, vaskots. Izgatavot pēc rasējuma un veikt apdari saskaņā ar aprakstu.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1321,77</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1 321,77</w:t>
            </w:r>
          </w:p>
        </w:tc>
      </w:tr>
      <w:tr w:rsidR="00777C54" w:rsidRPr="00777C54" w:rsidTr="00777C54">
        <w:trPr>
          <w:trHeight w:val="822"/>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34</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[354-5]</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Galdiņš (150x150xH65 cm, saplāksnis, finierējums ar ozolu, ar masīva ozola elementiem, beicējums, šellakas lakojums, vaskojums. Izgatavot un veikt apdari saskaņā ar aprakstu.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3148,31</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3 148,31</w:t>
            </w:r>
          </w:p>
        </w:tc>
      </w:tr>
      <w:tr w:rsidR="00777C54" w:rsidRPr="00777C54" w:rsidTr="00F36334">
        <w:trPr>
          <w:trHeight w:val="499"/>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35</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[354-6]</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Konsoles galdiņš (60x100xH75 cm, saplāksnis, priede, finierējums ar ozolu, ar masīva ozola elementiem, beicējums, šellakas lakojums, vaskojums. </w:t>
            </w:r>
            <w:r w:rsidRPr="00777C54">
              <w:rPr>
                <w:sz w:val="16"/>
                <w:szCs w:val="16"/>
                <w:lang w:eastAsia="lv-LV"/>
              </w:rPr>
              <w:br/>
              <w:t>Izgatavot pēc rasējuma un veikt apdari saskaņā ar aprakstu.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2583,69</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5 167,38</w:t>
            </w:r>
          </w:p>
        </w:tc>
      </w:tr>
      <w:tr w:rsidR="00777C54" w:rsidRPr="00777C54" w:rsidTr="00777C54">
        <w:trPr>
          <w:trHeight w:val="153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36</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[460-1]</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neoeklektisma stilā,</w:t>
            </w:r>
            <w:r w:rsidRPr="00777C54">
              <w:rPr>
                <w:sz w:val="16"/>
                <w:szCs w:val="16"/>
                <w:lang w:eastAsia="lv-LV"/>
              </w:rPr>
              <w:br/>
              <w:t>1938. g. (43x47cm, masīvs ozols, beicēts, viegli lakots ar šellaku, vaskots, izņemams sēdeklis ar jūraszāļu tapsējumu, apvilkts ar jaunu dekoratīvo audumu(zīda atlass, O&amp;L Kedri silk)</w:t>
            </w:r>
            <w:r w:rsidRPr="00777C54">
              <w:rPr>
                <w:sz w:val="16"/>
                <w:szCs w:val="16"/>
                <w:lang w:eastAsia="lv-LV"/>
              </w:rPr>
              <w:br/>
              <w:t>Izgatavot kā precīzu krēsla 460-1 kopiju, veikt apdari atbilstoši aprakstam, nodrošinot vienādu toni ar esošajiem krēsliem.(IN 8-13)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320</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845,56</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270 577,87</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 </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460</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Krēslu pārvalki</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592</w:t>
            </w:r>
          </w:p>
        </w:tc>
        <w:tc>
          <w:tcPr>
            <w:tcW w:w="1071"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454,52</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269 077,13</w:t>
            </w:r>
          </w:p>
        </w:tc>
      </w:tr>
      <w:tr w:rsidR="00777C54" w:rsidRPr="00777C54" w:rsidTr="00777C54">
        <w:trPr>
          <w:trHeight w:val="1020"/>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37</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[460-3]</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Aizkaru stanga (250x15 cm, radiālas formas, jauna). Izgatavot kā (460-3) kopijas. Slēgta tipa 2 rindas ALUX profila sliedes 250 cm, 1 rinda ALEX VELCRO profila sliede ar aizliekumiem 290 cm, sienas kronšteini 20 cm 5gab. (IN 8-13) </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kompl.</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432,37</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432,37</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38</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[460-4]</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Banketa galds (ar salokāmām kājām, diam.160xH75 cm, jauns). Izgatavot vai pasūtīt pēc parauga IN 8-13)</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56</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1759,85</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98 551,48</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 </w:t>
            </w:r>
          </w:p>
        </w:tc>
        <w:tc>
          <w:tcPr>
            <w:tcW w:w="709"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460</w:t>
            </w:r>
          </w:p>
        </w:tc>
        <w:tc>
          <w:tcPr>
            <w:tcW w:w="523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Galdauti</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i/>
                <w:iCs/>
                <w:sz w:val="16"/>
                <w:szCs w:val="16"/>
                <w:lang w:eastAsia="lv-LV"/>
              </w:rPr>
            </w:pPr>
            <w:r w:rsidRPr="00777C54">
              <w:rPr>
                <w:i/>
                <w:iCs/>
                <w:sz w:val="16"/>
                <w:szCs w:val="16"/>
                <w:lang w:eastAsia="lv-LV"/>
              </w:rPr>
              <w:t>gab.</w:t>
            </w:r>
          </w:p>
        </w:tc>
        <w:tc>
          <w:tcPr>
            <w:tcW w:w="69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56</w:t>
            </w:r>
          </w:p>
        </w:tc>
        <w:tc>
          <w:tcPr>
            <w:tcW w:w="1071"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center"/>
              <w:rPr>
                <w:i/>
                <w:iCs/>
                <w:sz w:val="16"/>
                <w:szCs w:val="16"/>
                <w:lang w:eastAsia="lv-LV"/>
              </w:rPr>
            </w:pPr>
            <w:r w:rsidRPr="00777C54">
              <w:rPr>
                <w:i/>
                <w:iCs/>
                <w:sz w:val="16"/>
                <w:szCs w:val="16"/>
                <w:lang w:eastAsia="lv-LV"/>
              </w:rPr>
              <w:t>258,25</w:t>
            </w:r>
          </w:p>
        </w:tc>
        <w:tc>
          <w:tcPr>
            <w:tcW w:w="993"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i/>
                <w:iCs/>
                <w:sz w:val="16"/>
                <w:szCs w:val="16"/>
                <w:lang w:eastAsia="lv-LV"/>
              </w:rPr>
            </w:pPr>
            <w:r w:rsidRPr="00777C54">
              <w:rPr>
                <w:i/>
                <w:iCs/>
                <w:sz w:val="16"/>
                <w:szCs w:val="16"/>
                <w:lang w:eastAsia="lv-LV"/>
              </w:rPr>
              <w:t>14 462,07</w:t>
            </w:r>
          </w:p>
        </w:tc>
      </w:tr>
      <w:tr w:rsidR="00777C54" w:rsidRPr="00777C54" w:rsidTr="00F36334">
        <w:trPr>
          <w:trHeight w:val="958"/>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40</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 460-6</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Spogulis, </w:t>
            </w:r>
            <w:r w:rsidRPr="00777C54">
              <w:rPr>
                <w:color w:val="000000"/>
                <w:sz w:val="16"/>
                <w:szCs w:val="16"/>
                <w:lang w:eastAsia="lv-LV"/>
              </w:rPr>
              <w:t>(368x159x10,4cm, priede, ozola finierējums, masīvs ozols. Jauns 6mm spoguļstikls, ar faseti (fasetes redzamās daļas platums – 20mm) pa katra atsevišķā laukuma perimetru.Izgatavot pēc rasējuma un veikt apdari atbilstoši aprakstam.</w:t>
            </w:r>
            <w:r w:rsidRPr="00777C54">
              <w:rPr>
                <w:color w:val="000000"/>
                <w:sz w:val="16"/>
                <w:szCs w:val="16"/>
                <w:lang w:eastAsia="lv-LV"/>
              </w:rPr>
              <w:br/>
              <w:t xml:space="preserve">Beicējuma toni saskaņot ar telpas grīdlīstes un Svētku zāles stikloto durvju toni. </w:t>
            </w:r>
            <w:r w:rsidRPr="00777C54">
              <w:rPr>
                <w:color w:val="000000"/>
                <w:sz w:val="16"/>
                <w:szCs w:val="16"/>
                <w:lang w:eastAsia="lv-LV"/>
              </w:rPr>
              <w:br/>
              <w:t>(lapa 8-17)</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3186,10</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6 372,19</w:t>
            </w:r>
          </w:p>
        </w:tc>
      </w:tr>
      <w:tr w:rsidR="00777C54" w:rsidRPr="00777C54" w:rsidTr="00777C54">
        <w:trPr>
          <w:trHeight w:val="732"/>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41</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Flīģelis, esošs koncertflīģelis,  Blūthner firmas, 19.gs.beigas, riekstkoka apdare, restaurēts 1995.g.Paredzēt apkopi un skaņošanu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3181,66</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3 181,66</w:t>
            </w:r>
          </w:p>
        </w:tc>
      </w:tr>
      <w:tr w:rsidR="00777C54" w:rsidRPr="00777C54" w:rsidTr="00777C54">
        <w:trPr>
          <w:trHeight w:val="102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42</w:t>
            </w:r>
          </w:p>
        </w:tc>
        <w:tc>
          <w:tcPr>
            <w:tcW w:w="709"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T355</w:t>
            </w:r>
          </w:p>
        </w:tc>
        <w:tc>
          <w:tcPr>
            <w:tcW w:w="5233"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(ar roku balstiem un noapaļotu atzveltni, 72x59,5xH116 cm, deponēts no Nacionālas Vēstures muzejā, IN7-60).  Attīrīt no lakas uzslāņojumiem, labot bojātās vietas, un atjaunot lakojumu. Tapsēt ar jaunu gobelēntehnikā austu vilnas mēbeļaudumu (IN 7-6</w:t>
            </w:r>
          </w:p>
        </w:tc>
        <w:tc>
          <w:tcPr>
            <w:tcW w:w="772"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495,37</w:t>
            </w:r>
          </w:p>
        </w:tc>
        <w:tc>
          <w:tcPr>
            <w:tcW w:w="993"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990,73</w:t>
            </w:r>
          </w:p>
        </w:tc>
      </w:tr>
      <w:tr w:rsidR="00777C54" w:rsidRPr="00777C54" w:rsidTr="00777C54">
        <w:trPr>
          <w:trHeight w:val="127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43</w:t>
            </w:r>
          </w:p>
        </w:tc>
        <w:tc>
          <w:tcPr>
            <w:tcW w:w="709"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[356-9]</w:t>
            </w:r>
          </w:p>
        </w:tc>
        <w:tc>
          <w:tcPr>
            <w:tcW w:w="523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Aizkaru stangas (izgatavot no priedes koka, gruntēt krāsot ar eļļas sveķu bāzes krāsu, tonis saskaņojams ar esošajām mēbelēm, Stangas komplekts – slēgta tipa – 2 rindas ALUX profila sliedes 180cm, 1 rinda ALEX VELCRO profila sliede ar aizliekumiem 220 cm, sienas kronšteini 20 cm 4gab; IN 7-60 IN 7-60) </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863,45</w:t>
            </w:r>
          </w:p>
        </w:tc>
        <w:tc>
          <w:tcPr>
            <w:tcW w:w="99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5 180,69</w:t>
            </w:r>
          </w:p>
        </w:tc>
      </w:tr>
      <w:tr w:rsidR="00777C54" w:rsidRPr="00777C54" w:rsidTr="00777C54">
        <w:trPr>
          <w:trHeight w:val="127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44</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355-12</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Aizkaru stanga nacionālā romantisma stilā, izgatavota pēc A. Cīruļa meta, 20. gs. 20. gadi (20x228x5 cm, priede, Karēlijas bērza finierējums, masīva rieksta griezums, intarsija ar rieksta nažfinieri, šellakas pulējums).Veikt masīvkoka un finierējuma labojumus, lakas slāņa bojājumu retušas, atjaunot šellakas pulējumu..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289,45</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578,90</w:t>
            </w:r>
          </w:p>
        </w:tc>
      </w:tr>
      <w:tr w:rsidR="00777C54" w:rsidRPr="00777C54" w:rsidTr="00F36334">
        <w:trPr>
          <w:trHeight w:val="57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45</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355-13</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Portjeru stanga nacionālā romantisma stilā, izgatavota pēc A. Cīruļa meta, 20. gs. 20. gadi(20x228x5 cm, priede, Karēlijas bērza finierējums, masīva rieksta griezums, intarsija ar rieksta nažfinieri, šellakas pulējums).Veikt masīvkoka un finierējuma labojumus, lakas slāņa bojājumu retušas, atjaunot šellakas pulējumu. .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289,45</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868,34</w:t>
            </w:r>
          </w:p>
        </w:tc>
      </w:tr>
      <w:tr w:rsidR="00777C54" w:rsidRPr="00777C54" w:rsidTr="00F36334">
        <w:trPr>
          <w:trHeight w:val="1052"/>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46</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[354-7]</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Logu aizkaru un portjeru stangas (246x4x20 cm, priede, priede, finierēta ar ozolu, ar masīva ozola elementiem, beicējums, šellakas lakojums, vaskots.</w:t>
            </w:r>
            <w:r w:rsidRPr="00777C54">
              <w:rPr>
                <w:sz w:val="16"/>
                <w:szCs w:val="16"/>
                <w:lang w:eastAsia="lv-LV"/>
              </w:rPr>
              <w:br/>
              <w:t xml:space="preserve">Izgatavot un veikt apdari saskaņā ar aprakstu.  </w:t>
            </w:r>
            <w:r w:rsidRPr="00777C54">
              <w:rPr>
                <w:sz w:val="16"/>
                <w:szCs w:val="16"/>
                <w:lang w:eastAsia="lv-LV"/>
              </w:rPr>
              <w:br/>
              <w:t xml:space="preserve">Stangas komplektā – slēgta tipa 2 rindas ALUX profila sliedes 260 cm, 1 rinda ALEX VELCRO profila sliede ar aizliekumiem 300 cm, sienas kronšteini 20 cm – 5gab.Izgatavot un veikt apdari saskaņā ar aprakstu.  </w:t>
            </w:r>
            <w:r w:rsidRPr="00777C54">
              <w:rPr>
                <w:sz w:val="16"/>
                <w:szCs w:val="16"/>
                <w:lang w:eastAsia="lv-LV"/>
              </w:rPr>
              <w:br/>
              <w:t xml:space="preserve">(IN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464,34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2 321,68</w:t>
            </w:r>
          </w:p>
        </w:tc>
      </w:tr>
      <w:tr w:rsidR="00777C54" w:rsidRPr="00777C54" w:rsidTr="00777C54">
        <w:trPr>
          <w:trHeight w:val="153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47</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[460-3]</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Aizkaru stanga - Profilēta, izliektas formas, 1938. g. </w:t>
            </w:r>
            <w:r w:rsidRPr="00777C54">
              <w:rPr>
                <w:sz w:val="16"/>
                <w:szCs w:val="16"/>
                <w:lang w:eastAsia="lv-LV"/>
              </w:rPr>
              <w:br/>
              <w:t xml:space="preserve">(250x15 cm, masīvs ozols, beicēts, lakots ar tonētu laku.Izgatavot kā precīzu stangas 460-3 kopiju. </w:t>
            </w:r>
            <w:r w:rsidRPr="00777C54">
              <w:rPr>
                <w:sz w:val="16"/>
                <w:szCs w:val="16"/>
                <w:lang w:eastAsia="lv-LV"/>
              </w:rPr>
              <w:br/>
              <w:t>Aprīkot ar 2 rindām ALUX profila sliedi (250 cm), 1 rindu ALEX VELCRO profila sliedi ar aizliekumiem (290 cm) un 5 sienas kronšteiniem (20 cm) .  (IN 8-13)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432,37</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432,37</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48</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Auduma drapējums lustru ķēdēm, zīda atlass, 130cm plats (O&amp;L Kedri silk). T354</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t.m</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1,15</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178,44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205,21</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49</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Auduma drapējums lustru ķēdēm, zīda atlass, 130cm plats (O&amp;L Kedri silk). T356-11 gab.</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t.m</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30,8</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178,44</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5 495,99</w:t>
            </w:r>
          </w:p>
        </w:tc>
      </w:tr>
      <w:tr w:rsidR="00777C54" w:rsidRPr="00777C54" w:rsidTr="00777C54">
        <w:trPr>
          <w:trHeight w:val="51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20</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Auduma drapējums lustru ķēdēm, zīda atlass, 130cm plats (O&amp;L Kedri silk). T357</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t.m</w:t>
            </w:r>
          </w:p>
        </w:tc>
        <w:tc>
          <w:tcPr>
            <w:tcW w:w="6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0,6</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156,32</w:t>
            </w:r>
          </w:p>
        </w:tc>
        <w:tc>
          <w:tcPr>
            <w:tcW w:w="9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93,79</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07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  </w:t>
            </w:r>
          </w:p>
        </w:tc>
        <w:tc>
          <w:tcPr>
            <w:tcW w:w="9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980511,83</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8,00%</w:t>
            </w:r>
          </w:p>
        </w:tc>
        <w:tc>
          <w:tcPr>
            <w:tcW w:w="9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78440,95</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4,00%</w:t>
            </w:r>
          </w:p>
        </w:tc>
        <w:tc>
          <w:tcPr>
            <w:tcW w:w="9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39220,47</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70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523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07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9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1098173,24</w:t>
            </w:r>
          </w:p>
        </w:tc>
      </w:tr>
    </w:tbl>
    <w:p w:rsidR="00777C54" w:rsidRDefault="00777C54" w:rsidP="00666E7A">
      <w:pPr>
        <w:spacing w:after="0" w:line="240" w:lineRule="auto"/>
        <w:jc w:val="center"/>
        <w:rPr>
          <w:b/>
          <w:sz w:val="24"/>
          <w:szCs w:val="24"/>
        </w:rPr>
      </w:pPr>
    </w:p>
    <w:tbl>
      <w:tblPr>
        <w:tblW w:w="9599" w:type="dxa"/>
        <w:jc w:val="center"/>
        <w:tblInd w:w="95" w:type="dxa"/>
        <w:tblLook w:val="04A0" w:firstRow="1" w:lastRow="0" w:firstColumn="1" w:lastColumn="0" w:noHBand="0" w:noVBand="1"/>
      </w:tblPr>
      <w:tblGrid>
        <w:gridCol w:w="705"/>
        <w:gridCol w:w="594"/>
        <w:gridCol w:w="4589"/>
        <w:gridCol w:w="772"/>
        <w:gridCol w:w="693"/>
        <w:gridCol w:w="1144"/>
        <w:gridCol w:w="1102"/>
      </w:tblGrid>
      <w:tr w:rsidR="00777C54" w:rsidRPr="00777C54" w:rsidTr="00777C54">
        <w:trPr>
          <w:trHeight w:val="360"/>
          <w:jc w:val="center"/>
        </w:trPr>
        <w:tc>
          <w:tcPr>
            <w:tcW w:w="9599"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4-2</w:t>
            </w:r>
          </w:p>
        </w:tc>
      </w:tr>
      <w:tr w:rsidR="00777C54" w:rsidRPr="00777C54" w:rsidTr="00777C54">
        <w:trPr>
          <w:trHeight w:val="330"/>
          <w:jc w:val="center"/>
        </w:trPr>
        <w:tc>
          <w:tcPr>
            <w:tcW w:w="9599"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3.STĀVA  ANFILĀDE. Deponējamas mēbeles</w:t>
            </w:r>
          </w:p>
        </w:tc>
      </w:tr>
      <w:tr w:rsidR="00777C54" w:rsidRPr="00777C54" w:rsidTr="00777C54">
        <w:trPr>
          <w:trHeight w:val="255"/>
          <w:jc w:val="center"/>
        </w:trPr>
        <w:tc>
          <w:tcPr>
            <w:tcW w:w="9599"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(darba veids vai konstruktīvā elementa nosaukums)</w:t>
            </w:r>
          </w:p>
        </w:tc>
      </w:tr>
      <w:tr w:rsidR="00777C54" w:rsidRPr="00777C54" w:rsidTr="00777C54">
        <w:trPr>
          <w:trHeight w:val="25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589"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4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5888"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Būves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vAlign w:val="bottom"/>
            <w:hideMark/>
          </w:tcPr>
          <w:p w:rsidR="00777C54" w:rsidRPr="00777C54" w:rsidRDefault="00777C54" w:rsidP="00777C54">
            <w:pPr>
              <w:spacing w:after="0" w:line="240" w:lineRule="auto"/>
              <w:rPr>
                <w:sz w:val="16"/>
                <w:szCs w:val="16"/>
                <w:lang w:eastAsia="lv-LV"/>
              </w:rPr>
            </w:pPr>
          </w:p>
        </w:tc>
        <w:tc>
          <w:tcPr>
            <w:tcW w:w="693" w:type="dxa"/>
            <w:tcBorders>
              <w:top w:val="nil"/>
              <w:left w:val="nil"/>
              <w:bottom w:val="nil"/>
              <w:right w:val="nil"/>
            </w:tcBorders>
            <w:shd w:val="clear" w:color="auto" w:fill="auto"/>
            <w:hideMark/>
          </w:tcPr>
          <w:p w:rsidR="00777C54" w:rsidRPr="00777C54" w:rsidRDefault="00777C54" w:rsidP="00777C54">
            <w:pPr>
              <w:spacing w:after="0" w:line="240" w:lineRule="auto"/>
              <w:jc w:val="center"/>
              <w:rPr>
                <w:sz w:val="16"/>
                <w:szCs w:val="16"/>
                <w:lang w:eastAsia="lv-LV"/>
              </w:rPr>
            </w:pPr>
          </w:p>
        </w:tc>
        <w:tc>
          <w:tcPr>
            <w:tcW w:w="1144" w:type="dxa"/>
            <w:tcBorders>
              <w:top w:val="nil"/>
              <w:left w:val="nil"/>
              <w:bottom w:val="nil"/>
              <w:right w:val="nil"/>
            </w:tcBorders>
            <w:shd w:val="clear" w:color="auto" w:fill="auto"/>
            <w:hideMark/>
          </w:tcPr>
          <w:p w:rsidR="00777C54" w:rsidRPr="00777C54" w:rsidRDefault="00777C54" w:rsidP="00777C54">
            <w:pPr>
              <w:spacing w:after="0" w:line="240" w:lineRule="auto"/>
              <w:jc w:val="center"/>
              <w:rPr>
                <w:sz w:val="16"/>
                <w:szCs w:val="16"/>
                <w:lang w:eastAsia="lv-LV"/>
              </w:rPr>
            </w:pPr>
          </w:p>
        </w:tc>
        <w:tc>
          <w:tcPr>
            <w:tcW w:w="1102" w:type="dxa"/>
            <w:tcBorders>
              <w:top w:val="nil"/>
              <w:left w:val="nil"/>
              <w:bottom w:val="nil"/>
              <w:right w:val="nil"/>
            </w:tcBorders>
            <w:shd w:val="clear" w:color="auto" w:fill="auto"/>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5888"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693"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4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5888"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sz w:val="16"/>
                <w:szCs w:val="16"/>
                <w:lang w:eastAsia="lv-LV"/>
              </w:rPr>
            </w:pPr>
          </w:p>
        </w:tc>
        <w:tc>
          <w:tcPr>
            <w:tcW w:w="693"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14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sz w:val="16"/>
                <w:szCs w:val="16"/>
                <w:lang w:eastAsia="lv-LV"/>
              </w:rPr>
            </w:pPr>
          </w:p>
        </w:tc>
      </w:tr>
      <w:tr w:rsidR="00777C54" w:rsidRPr="00777C54" w:rsidTr="00777C54">
        <w:trPr>
          <w:trHeight w:val="255"/>
          <w:jc w:val="center"/>
        </w:trPr>
        <w:tc>
          <w:tcPr>
            <w:tcW w:w="5888"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Pasūtījuma Nr.          396 </w:t>
            </w:r>
            <w:r w:rsidRPr="00777C54">
              <w:rPr>
                <w:b/>
                <w:bCs/>
                <w:sz w:val="16"/>
                <w:szCs w:val="16"/>
                <w:lang w:eastAsia="lv-LV"/>
              </w:rPr>
              <w:t xml:space="preserve"> </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693"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4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59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4589"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693"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44"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5888"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Tāme sastādīta 2010. gada tirgus cenās pamatojoties uz </w:t>
            </w: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IN</w:t>
            </w:r>
          </w:p>
        </w:tc>
        <w:tc>
          <w:tcPr>
            <w:tcW w:w="1837" w:type="dxa"/>
            <w:gridSpan w:val="2"/>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daļas rasējumiem</w:t>
            </w:r>
          </w:p>
        </w:tc>
        <w:tc>
          <w:tcPr>
            <w:tcW w:w="1102"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6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Nr.p.k.</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Kods</w:t>
            </w:r>
          </w:p>
        </w:tc>
        <w:tc>
          <w:tcPr>
            <w:tcW w:w="4589"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Mērvie-nība</w:t>
            </w:r>
          </w:p>
        </w:tc>
        <w:tc>
          <w:tcPr>
            <w:tcW w:w="69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Dau-dzums</w:t>
            </w:r>
          </w:p>
        </w:tc>
        <w:tc>
          <w:tcPr>
            <w:tcW w:w="1144"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Vienības izmaksas (EUR)</w:t>
            </w:r>
          </w:p>
        </w:tc>
        <w:tc>
          <w:tcPr>
            <w:tcW w:w="110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Summa (EUR)</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589"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sz w:val="16"/>
                <w:szCs w:val="16"/>
                <w:u w:val="single"/>
                <w:lang w:eastAsia="lv-LV"/>
              </w:rPr>
            </w:pPr>
            <w:r w:rsidRPr="00777C54">
              <w:rPr>
                <w:b/>
                <w:bCs/>
                <w:sz w:val="16"/>
                <w:szCs w:val="16"/>
                <w:u w:val="single"/>
                <w:lang w:eastAsia="lv-LV"/>
              </w:rPr>
              <w:t>DEPONĒJAMAS MĒBELES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693"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44"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102"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r>
      <w:tr w:rsidR="00777C54" w:rsidRPr="00777C54" w:rsidTr="00777C54">
        <w:trPr>
          <w:trHeight w:val="736"/>
          <w:jc w:val="center"/>
        </w:trPr>
        <w:tc>
          <w:tcPr>
            <w:tcW w:w="705" w:type="dxa"/>
            <w:tcBorders>
              <w:top w:val="nil"/>
              <w:left w:val="single" w:sz="4" w:space="0" w:color="000000"/>
              <w:bottom w:val="nil"/>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594"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589"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Krēsls (ar roku balstiem un noapaļotu atzveltni, 72x59,5xH116 cm, deponēts no Nacionālas Vēstures muzejā, IN7-60).  Attīrīt no lakas uzslāņojumiem, labot bojātās vietas, un atjaunot lakojumu. Tapsēt ar jaunu gobelēntehnikā austu vilnas mēbeļaudumu (IN 7-6)</w:t>
            </w:r>
          </w:p>
        </w:tc>
        <w:tc>
          <w:tcPr>
            <w:tcW w:w="772"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gab.</w:t>
            </w:r>
          </w:p>
        </w:tc>
        <w:tc>
          <w:tcPr>
            <w:tcW w:w="693"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w:t>
            </w:r>
          </w:p>
        </w:tc>
        <w:tc>
          <w:tcPr>
            <w:tcW w:w="1144" w:type="dxa"/>
            <w:tcBorders>
              <w:top w:val="single" w:sz="4" w:space="0" w:color="000000"/>
              <w:left w:val="nil"/>
              <w:bottom w:val="nil"/>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446,85</w:t>
            </w:r>
          </w:p>
        </w:tc>
        <w:tc>
          <w:tcPr>
            <w:tcW w:w="1102" w:type="dxa"/>
            <w:tcBorders>
              <w:top w:val="single" w:sz="4" w:space="0" w:color="000000"/>
              <w:left w:val="nil"/>
              <w:bottom w:val="nil"/>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893,70</w:t>
            </w:r>
          </w:p>
        </w:tc>
      </w:tr>
      <w:tr w:rsidR="00777C54" w:rsidRPr="00777C54" w:rsidTr="00777C54">
        <w:trPr>
          <w:trHeight w:val="25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p>
        </w:tc>
        <w:tc>
          <w:tcPr>
            <w:tcW w:w="594"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p>
        </w:tc>
        <w:tc>
          <w:tcPr>
            <w:tcW w:w="4589"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p>
        </w:tc>
        <w:tc>
          <w:tcPr>
            <w:tcW w:w="693"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p>
        </w:tc>
        <w:tc>
          <w:tcPr>
            <w:tcW w:w="1144"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p>
        </w:tc>
        <w:tc>
          <w:tcPr>
            <w:tcW w:w="110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58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144"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893,70</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58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4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8,00%</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71,50</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458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4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35,75</w:t>
            </w:r>
          </w:p>
        </w:tc>
      </w:tr>
      <w:tr w:rsidR="00777C54" w:rsidRPr="00777C54" w:rsidTr="00777C54">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59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458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693"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14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0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1000,95</w:t>
            </w:r>
          </w:p>
        </w:tc>
      </w:tr>
    </w:tbl>
    <w:p w:rsidR="00195C5F" w:rsidRDefault="00195C5F" w:rsidP="00666E7A">
      <w:pPr>
        <w:spacing w:after="0" w:line="240" w:lineRule="auto"/>
        <w:jc w:val="center"/>
        <w:rPr>
          <w:b/>
          <w:sz w:val="24"/>
          <w:szCs w:val="24"/>
        </w:rPr>
      </w:pPr>
    </w:p>
    <w:tbl>
      <w:tblPr>
        <w:tblW w:w="8873" w:type="dxa"/>
        <w:jc w:val="center"/>
        <w:tblInd w:w="-526" w:type="dxa"/>
        <w:tblLook w:val="04A0" w:firstRow="1" w:lastRow="0" w:firstColumn="1" w:lastColumn="0" w:noHBand="0" w:noVBand="1"/>
      </w:tblPr>
      <w:tblGrid>
        <w:gridCol w:w="705"/>
        <w:gridCol w:w="827"/>
        <w:gridCol w:w="3638"/>
        <w:gridCol w:w="772"/>
        <w:gridCol w:w="690"/>
        <w:gridCol w:w="1140"/>
        <w:gridCol w:w="1101"/>
      </w:tblGrid>
      <w:tr w:rsidR="00777C54" w:rsidRPr="00777C54" w:rsidTr="00F36334">
        <w:trPr>
          <w:trHeight w:val="360"/>
          <w:jc w:val="center"/>
        </w:trPr>
        <w:tc>
          <w:tcPr>
            <w:tcW w:w="8873"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4-3</w:t>
            </w:r>
          </w:p>
        </w:tc>
      </w:tr>
      <w:tr w:rsidR="00777C54" w:rsidRPr="00777C54" w:rsidTr="00F36334">
        <w:trPr>
          <w:trHeight w:val="330"/>
          <w:jc w:val="center"/>
        </w:trPr>
        <w:tc>
          <w:tcPr>
            <w:tcW w:w="8873"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3.STĀVA  ANFILĀDE. Aizkari un aizkaru stangas</w:t>
            </w:r>
          </w:p>
        </w:tc>
      </w:tr>
      <w:tr w:rsidR="00777C54" w:rsidRPr="00777C54" w:rsidTr="00F36334">
        <w:trPr>
          <w:trHeight w:val="225"/>
          <w:jc w:val="center"/>
        </w:trPr>
        <w:tc>
          <w:tcPr>
            <w:tcW w:w="8873"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(darba veids vai konstruktīvā elementa nosaukums)</w:t>
            </w:r>
          </w:p>
        </w:tc>
      </w:tr>
      <w:tr w:rsidR="00777C54" w:rsidRPr="00777C54" w:rsidTr="00F3633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82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3638"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0"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40"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225"/>
          <w:jc w:val="center"/>
        </w:trPr>
        <w:tc>
          <w:tcPr>
            <w:tcW w:w="5942" w:type="dxa"/>
            <w:gridSpan w:val="4"/>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Būves nosaukums:   </w:t>
            </w:r>
            <w:r w:rsidRPr="00777C54">
              <w:rPr>
                <w:b/>
                <w:bCs/>
                <w:sz w:val="16"/>
                <w:szCs w:val="16"/>
                <w:lang w:eastAsia="lv-LV"/>
              </w:rPr>
              <w:t>Priekšpils rekonstrukcija - restaurācija</w:t>
            </w:r>
          </w:p>
        </w:tc>
        <w:tc>
          <w:tcPr>
            <w:tcW w:w="690" w:type="dxa"/>
            <w:tcBorders>
              <w:top w:val="nil"/>
              <w:left w:val="nil"/>
              <w:bottom w:val="nil"/>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p>
        </w:tc>
        <w:tc>
          <w:tcPr>
            <w:tcW w:w="1140" w:type="dxa"/>
            <w:tcBorders>
              <w:top w:val="nil"/>
              <w:left w:val="nil"/>
              <w:bottom w:val="nil"/>
              <w:right w:val="nil"/>
            </w:tcBorders>
            <w:shd w:val="clear" w:color="auto" w:fill="auto"/>
            <w:hideMark/>
          </w:tcPr>
          <w:p w:rsidR="00777C54" w:rsidRPr="00777C54" w:rsidRDefault="00777C54" w:rsidP="00777C54">
            <w:pPr>
              <w:spacing w:after="0" w:line="240" w:lineRule="auto"/>
              <w:jc w:val="center"/>
              <w:rPr>
                <w:color w:val="000000"/>
                <w:sz w:val="16"/>
                <w:szCs w:val="16"/>
                <w:lang w:eastAsia="lv-LV"/>
              </w:rPr>
            </w:pPr>
          </w:p>
        </w:tc>
        <w:tc>
          <w:tcPr>
            <w:tcW w:w="1101"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225"/>
          <w:jc w:val="center"/>
        </w:trPr>
        <w:tc>
          <w:tcPr>
            <w:tcW w:w="5942" w:type="dxa"/>
            <w:gridSpan w:val="4"/>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69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4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0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225"/>
          <w:jc w:val="center"/>
        </w:trPr>
        <w:tc>
          <w:tcPr>
            <w:tcW w:w="5170"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color w:val="000000"/>
                <w:sz w:val="16"/>
                <w:szCs w:val="16"/>
                <w:lang w:eastAsia="lv-LV"/>
              </w:rPr>
            </w:pPr>
          </w:p>
        </w:tc>
        <w:tc>
          <w:tcPr>
            <w:tcW w:w="69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4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01"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color w:val="000000"/>
                <w:sz w:val="16"/>
                <w:szCs w:val="16"/>
                <w:lang w:eastAsia="lv-LV"/>
              </w:rPr>
            </w:pPr>
          </w:p>
        </w:tc>
      </w:tr>
      <w:tr w:rsidR="00777C54" w:rsidRPr="00777C54" w:rsidTr="00F36334">
        <w:trPr>
          <w:trHeight w:val="225"/>
          <w:jc w:val="center"/>
        </w:trPr>
        <w:tc>
          <w:tcPr>
            <w:tcW w:w="70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82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3638"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90"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40"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6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Nr.p.k.</w:t>
            </w:r>
          </w:p>
        </w:tc>
        <w:tc>
          <w:tcPr>
            <w:tcW w:w="827"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Kods</w:t>
            </w:r>
          </w:p>
        </w:tc>
        <w:tc>
          <w:tcPr>
            <w:tcW w:w="3638"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Mērvie-nība</w:t>
            </w:r>
          </w:p>
        </w:tc>
        <w:tc>
          <w:tcPr>
            <w:tcW w:w="690"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Dau-dzums</w:t>
            </w:r>
          </w:p>
        </w:tc>
        <w:tc>
          <w:tcPr>
            <w:tcW w:w="1140"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Vienības izmaksas (EUR)</w:t>
            </w:r>
          </w:p>
        </w:tc>
        <w:tc>
          <w:tcPr>
            <w:tcW w:w="110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Summa (EUR)</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AIZKARU STANGAS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40"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1101"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r>
      <w:tr w:rsidR="00777C54" w:rsidRPr="00777C54" w:rsidTr="00F36334">
        <w:trPr>
          <w:trHeight w:val="11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[357-2]</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Aizkaru stanga ar montāžu (misiņa caurule Ø43mm, L200cm, ar 2 reljefa bronzas lējuma uzgaļiem un kronšteiniem). Izgatavot pēc konkrēta prototipa vai rasējuma, toni saskaņojot ar esošajām stangām.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140"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731,36</w:t>
            </w:r>
          </w:p>
        </w:tc>
        <w:tc>
          <w:tcPr>
            <w:tcW w:w="110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1 462,71</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AIZKARI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F36334">
        <w:trPr>
          <w:trHeight w:val="90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8</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200xH330 cm, zīda atlass ar kokvilnas oderi, plānie aizkari – zīda tills, ar drapēšanas lenti, pušķiem un viskozes auklēm, skat. Pielikumu 5.) [T357]</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2469,85</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4 939,70</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357</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blackout žalūzijas (LuxControl, vai ekviv.)</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771,20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2 313,59</w:t>
            </w:r>
          </w:p>
        </w:tc>
      </w:tr>
      <w:tr w:rsidR="00777C54" w:rsidRPr="00777C54" w:rsidTr="00F36334">
        <w:trPr>
          <w:trHeight w:val="67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9</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180xH380 cm, zīda atlass ar kokvilnas oderi, plānie aizkari – zīda tills, ar drapēšanas lenti, skat. Pielikumu 5.) [T356]</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2686,25</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16 117,47</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356</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blackout žalūzijas (LuxControl, vai ekviv.)</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771,20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4 627,18</w:t>
            </w:r>
          </w:p>
        </w:tc>
      </w:tr>
      <w:tr w:rsidR="00777C54" w:rsidRPr="00777C54" w:rsidTr="00F36334">
        <w:trPr>
          <w:trHeight w:val="11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10</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250xH370 cm, biezie aizkari – vilna, plānie aizkari – zīda tills, ar drapēšanas lenti, skat. Pielikumu 5.) [T355] (paneļi austi pēc individuāla pasūtījuma (vēsturisko aizkaru rekonstrukcija)</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971,21</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1 942,42</w:t>
            </w:r>
          </w:p>
        </w:tc>
      </w:tr>
      <w:tr w:rsidR="00777C54" w:rsidRPr="00777C54" w:rsidTr="00F36334">
        <w:trPr>
          <w:trHeight w:val="90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11</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Durvju portjeras (durvis: 250xH370 cm, biezie aizkari – vilna, skat. Pielikumu 5.) [T355]           ( paneļi un sānu malas austas pēc individuāla pasūtījuma (vēsturisko aizkaru rekonstrukcija)</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634,10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1 902,29</w:t>
            </w:r>
          </w:p>
        </w:tc>
      </w:tr>
      <w:tr w:rsidR="00777C54" w:rsidRPr="00777C54" w:rsidTr="00F36334">
        <w:trPr>
          <w:trHeight w:val="90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12</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260xH360 cm, biezie aizkari – rupji austs zīds ar kokvilnas oderi, plānie aizkari – zīda tills, ar drapēšanas lenti, skat. Pielikumu 5.) [T354]</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2922,54</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8 767,61</w:t>
            </w:r>
          </w:p>
        </w:tc>
      </w:tr>
      <w:tr w:rsidR="00777C54" w:rsidRPr="00777C54" w:rsidTr="00F36334">
        <w:trPr>
          <w:trHeight w:val="67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13</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Durvju portjeras (durvis: 260xH360 cm, biezie aizkari – rupji austs zīds ar kokvilnas oderi un drapēšanas lenti, skat. Pielikumu 5.) [T354]</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1543,69</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3 087,37</w:t>
            </w:r>
          </w:p>
        </w:tc>
      </w:tr>
      <w:tr w:rsidR="00777C54" w:rsidRPr="00777C54" w:rsidTr="00F36334">
        <w:trPr>
          <w:trHeight w:val="900"/>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14</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Loga aizkari (logs: 300xH350 cm, vilna, poliesters ar kokvilnas oderi, plānie aizkari – poliestera tills, ar drapēšanas lenti, skat. Pielikumu 5.) [T460]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12</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2913,13</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34 957,55</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9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4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80117,89</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8,00%</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6409,43</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3204,72</w:t>
            </w:r>
          </w:p>
        </w:tc>
      </w:tr>
      <w:tr w:rsidR="00777C54" w:rsidRPr="00777C54" w:rsidTr="00F36334">
        <w:trPr>
          <w:trHeight w:val="225"/>
          <w:jc w:val="center"/>
        </w:trPr>
        <w:tc>
          <w:tcPr>
            <w:tcW w:w="705"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27"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63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9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89732,04</w:t>
            </w:r>
          </w:p>
        </w:tc>
      </w:tr>
    </w:tbl>
    <w:p w:rsidR="00777C54" w:rsidRDefault="00777C54" w:rsidP="00666E7A">
      <w:pPr>
        <w:spacing w:after="0" w:line="240" w:lineRule="auto"/>
        <w:jc w:val="center"/>
        <w:rPr>
          <w:b/>
          <w:sz w:val="24"/>
          <w:szCs w:val="24"/>
        </w:rPr>
      </w:pPr>
    </w:p>
    <w:tbl>
      <w:tblPr>
        <w:tblW w:w="8719" w:type="dxa"/>
        <w:jc w:val="center"/>
        <w:tblInd w:w="-147" w:type="dxa"/>
        <w:tblLook w:val="04A0" w:firstRow="1" w:lastRow="0" w:firstColumn="1" w:lastColumn="0" w:noHBand="0" w:noVBand="1"/>
      </w:tblPr>
      <w:tblGrid>
        <w:gridCol w:w="947"/>
        <w:gridCol w:w="815"/>
        <w:gridCol w:w="3260"/>
        <w:gridCol w:w="772"/>
        <w:gridCol w:w="688"/>
        <w:gridCol w:w="1136"/>
        <w:gridCol w:w="1101"/>
      </w:tblGrid>
      <w:tr w:rsidR="00777C54" w:rsidRPr="00777C54" w:rsidTr="00F36334">
        <w:trPr>
          <w:trHeight w:val="360"/>
          <w:jc w:val="center"/>
        </w:trPr>
        <w:tc>
          <w:tcPr>
            <w:tcW w:w="8719"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4-4</w:t>
            </w:r>
          </w:p>
        </w:tc>
      </w:tr>
      <w:tr w:rsidR="00777C54" w:rsidRPr="00777C54" w:rsidTr="00F36334">
        <w:trPr>
          <w:trHeight w:val="330"/>
          <w:jc w:val="center"/>
        </w:trPr>
        <w:tc>
          <w:tcPr>
            <w:tcW w:w="8719"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3.STĀVA  ANFILĀDE. Paklāji, gleznas, mākslas priekšmeti</w:t>
            </w:r>
          </w:p>
        </w:tc>
      </w:tr>
      <w:tr w:rsidR="00777C54" w:rsidRPr="00777C54" w:rsidTr="00F36334">
        <w:trPr>
          <w:trHeight w:val="225"/>
          <w:jc w:val="center"/>
        </w:trPr>
        <w:tc>
          <w:tcPr>
            <w:tcW w:w="8719"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(darba veids vai konstruktīvā elementa nosaukums)</w:t>
            </w:r>
          </w:p>
        </w:tc>
      </w:tr>
      <w:tr w:rsidR="00777C54" w:rsidRPr="00777C54" w:rsidTr="00F36334">
        <w:trPr>
          <w:trHeight w:val="225"/>
          <w:jc w:val="center"/>
        </w:trPr>
        <w:tc>
          <w:tcPr>
            <w:tcW w:w="5022"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color w:val="000000"/>
                <w:sz w:val="16"/>
                <w:szCs w:val="16"/>
                <w:lang w:eastAsia="lv-LV"/>
              </w:rPr>
            </w:pPr>
          </w:p>
        </w:tc>
        <w:tc>
          <w:tcPr>
            <w:tcW w:w="688"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36"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0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225"/>
          <w:jc w:val="center"/>
        </w:trPr>
        <w:tc>
          <w:tcPr>
            <w:tcW w:w="5022"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lastRenderedPageBreak/>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color w:val="000000"/>
                <w:sz w:val="16"/>
                <w:szCs w:val="16"/>
                <w:lang w:eastAsia="lv-LV"/>
              </w:rPr>
            </w:pPr>
          </w:p>
        </w:tc>
        <w:tc>
          <w:tcPr>
            <w:tcW w:w="688"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36"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01"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color w:val="000000"/>
                <w:sz w:val="16"/>
                <w:szCs w:val="16"/>
                <w:lang w:eastAsia="lv-LV"/>
              </w:rPr>
            </w:pPr>
          </w:p>
        </w:tc>
      </w:tr>
      <w:tr w:rsidR="00777C54" w:rsidRPr="00777C54" w:rsidTr="00F36334">
        <w:trPr>
          <w:trHeight w:val="225"/>
          <w:jc w:val="center"/>
        </w:trPr>
        <w:tc>
          <w:tcPr>
            <w:tcW w:w="947"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815"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3260" w:type="dxa"/>
            <w:tcBorders>
              <w:top w:val="nil"/>
              <w:left w:val="nil"/>
              <w:bottom w:val="nil"/>
              <w:right w:val="nil"/>
            </w:tcBorders>
            <w:shd w:val="clear" w:color="auto" w:fill="auto"/>
            <w:hideMark/>
          </w:tcPr>
          <w:p w:rsidR="00777C54" w:rsidRPr="00777C54" w:rsidRDefault="00777C54" w:rsidP="00777C54">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688"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36"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0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296"/>
          <w:jc w:val="center"/>
        </w:trPr>
        <w:tc>
          <w:tcPr>
            <w:tcW w:w="947" w:type="dxa"/>
            <w:tcBorders>
              <w:top w:val="single" w:sz="4" w:space="0" w:color="000000"/>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Nr.p.k.</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Kods</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Mērvie-nība</w:t>
            </w:r>
          </w:p>
        </w:tc>
        <w:tc>
          <w:tcPr>
            <w:tcW w:w="688"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Dau-dzums</w:t>
            </w:r>
          </w:p>
        </w:tc>
        <w:tc>
          <w:tcPr>
            <w:tcW w:w="1136"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Vienības izmaksas (EUR)</w:t>
            </w:r>
          </w:p>
        </w:tc>
        <w:tc>
          <w:tcPr>
            <w:tcW w:w="110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Summa (EUR)</w:t>
            </w:r>
          </w:p>
        </w:tc>
      </w:tr>
      <w:tr w:rsidR="00777C54" w:rsidRPr="00777C54" w:rsidTr="00F36334">
        <w:trPr>
          <w:trHeight w:val="2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center"/>
              <w:rPr>
                <w:b/>
                <w:bCs/>
                <w:color w:val="000000"/>
                <w:sz w:val="16"/>
                <w:szCs w:val="16"/>
                <w:u w:val="single"/>
                <w:lang w:eastAsia="lv-LV"/>
              </w:rPr>
            </w:pPr>
            <w:r w:rsidRPr="00777C54">
              <w:rPr>
                <w:b/>
                <w:bCs/>
                <w:color w:val="000000"/>
                <w:sz w:val="16"/>
                <w:szCs w:val="16"/>
                <w:u w:val="single"/>
                <w:lang w:eastAsia="lv-LV"/>
              </w:rPr>
              <w:t>PAKLĀJI UN CELIŅI</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1" w:type="dxa"/>
            <w:tcBorders>
              <w:top w:val="nil"/>
              <w:left w:val="nil"/>
              <w:bottom w:val="nil"/>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w:t>
            </w:r>
          </w:p>
        </w:tc>
        <w:tc>
          <w:tcPr>
            <w:tcW w:w="815"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[357-4]</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Persiešu paklājs (580x580 cm, astoņstūra, ar rokām austs, vilnas, jauns, blīvums – 120 mezglu kvadrātcollā,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71204,74</w:t>
            </w:r>
          </w:p>
        </w:tc>
        <w:tc>
          <w:tcPr>
            <w:tcW w:w="1101"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71 204,74</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2</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[356-8]</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Persiešu paklājs (500x300 cm, ar rokām austs, vilnas, jauns, blīvums – 120 mezglu kvadrātcollā,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31750,03</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31 750,03</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3</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 356-12</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Persiešu paklājs (190x2140 cm,austs,  80% vilna, 20%poliamīds, biezums 1cm, virskārtas smagums 1200g/m², IN 7-60)</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2309,85</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2 309,85</w:t>
            </w:r>
          </w:p>
        </w:tc>
      </w:tr>
      <w:tr w:rsidR="00777C54" w:rsidRPr="00777C54" w:rsidTr="00F36334">
        <w:trPr>
          <w:trHeight w:val="90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4</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[355-1]</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Persiešu paklājs (815x815 cm, ar rokām austs, vilnas, jauns, blīvums – 120 mezglu kvadrātcollā, zīmējumu rekonstruēt pēc arhīvu foto materiāliem,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54345,47</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54 345,47</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5</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354-]</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Persiešu paklājs (510x430 cm, ar rokām austs, vilnas, jauns, blīvums – 120 mezglu kvadrātcollā,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46418,55</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46 418,55</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6</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460b-1</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Persiešu paklājs (315x235 cm, ar rokām austs, vilnas, jauns, blīvums – 120 mezglu kvadrātcollā, IN 7-60)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15668,64</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15 668,64</w:t>
            </w:r>
          </w:p>
        </w:tc>
      </w:tr>
      <w:tr w:rsidR="00777C54" w:rsidRPr="00777C54" w:rsidTr="00F36334">
        <w:trPr>
          <w:trHeight w:val="45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7</w:t>
            </w:r>
          </w:p>
        </w:tc>
        <w:tc>
          <w:tcPr>
            <w:tcW w:w="815"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356-10]</w:t>
            </w:r>
          </w:p>
        </w:tc>
        <w:tc>
          <w:tcPr>
            <w:tcW w:w="3260"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Kašpo (diam. 25XH13 cm, misiņa ar bronzas lējuma detalām, IN 7-60) </w:t>
            </w:r>
          </w:p>
        </w:tc>
        <w:tc>
          <w:tcPr>
            <w:tcW w:w="772"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w:t>
            </w:r>
          </w:p>
        </w:tc>
        <w:tc>
          <w:tcPr>
            <w:tcW w:w="1136"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968,96</w:t>
            </w:r>
          </w:p>
        </w:tc>
        <w:tc>
          <w:tcPr>
            <w:tcW w:w="1101" w:type="dxa"/>
            <w:tcBorders>
              <w:top w:val="nil"/>
              <w:left w:val="nil"/>
              <w:bottom w:val="single" w:sz="4" w:space="0" w:color="000000"/>
              <w:right w:val="single" w:sz="4" w:space="0" w:color="000000"/>
            </w:tcBorders>
            <w:shd w:val="clear" w:color="FFFFCC" w:fill="FFFFFF"/>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5 813,78</w:t>
            </w:r>
          </w:p>
        </w:tc>
      </w:tr>
      <w:tr w:rsidR="00777C54" w:rsidRPr="00777C54" w:rsidTr="00F36334">
        <w:trPr>
          <w:trHeight w:val="2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8</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Flīģelis (balts, jauns) [T356]</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44685,23</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44 685,23</w:t>
            </w:r>
          </w:p>
        </w:tc>
      </w:tr>
      <w:tr w:rsidR="00777C54" w:rsidRPr="00777C54" w:rsidTr="00F36334">
        <w:trPr>
          <w:trHeight w:val="25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5856" w:type="dxa"/>
            <w:gridSpan w:val="4"/>
            <w:tcBorders>
              <w:top w:val="single" w:sz="4" w:space="0" w:color="000000"/>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rPr>
                <w:b/>
                <w:bCs/>
                <w:color w:val="000000"/>
                <w:sz w:val="16"/>
                <w:szCs w:val="16"/>
                <w:u w:val="single"/>
                <w:lang w:eastAsia="lv-LV"/>
              </w:rPr>
            </w:pPr>
            <w:r w:rsidRPr="00777C54">
              <w:rPr>
                <w:b/>
                <w:bCs/>
                <w:color w:val="000000"/>
                <w:sz w:val="16"/>
                <w:szCs w:val="16"/>
                <w:u w:val="single"/>
                <w:lang w:eastAsia="lv-LV"/>
              </w:rPr>
              <w:t xml:space="preserve"> GLEZNU KOPIJAS,RĀMJI, LIETIŠĶĀS MĀKSLAS PRIEKŠMETI</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F36334">
        <w:trPr>
          <w:trHeight w:val="45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7</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Eļļas gleznas deponētas; T357(2), T355(1)  (atseviščs līgums ar KM par gadu)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149,40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448,20</w:t>
            </w:r>
          </w:p>
        </w:tc>
      </w:tr>
      <w:tr w:rsidR="00777C54" w:rsidRPr="00777C54" w:rsidTr="00F36334">
        <w:trPr>
          <w:trHeight w:val="135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8</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Akvareļu kopijas  (ieskaitot, skanēšanu, kopēšanu, papīru); T357; mākslas darbu digitāla izdruka no iepriekšsagatavota faila uz “giclee fine art print” papīra vai ekvivalenta ar iepriekšējo izdrukas provi un iztaisnošanu – A3 papīra izmēram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210,49</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420,98</w:t>
            </w:r>
          </w:p>
        </w:tc>
      </w:tr>
      <w:tr w:rsidR="00777C54" w:rsidRPr="00777C54" w:rsidTr="00F36334">
        <w:trPr>
          <w:trHeight w:val="135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9</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Litogrāfiju kopijas  (ieskaitot skanēšanu,izdruku, papīru); T357; mākslas darbu digitāla izdruka no iepriekšsagatavota faila uz “giclee fine art print” papīra vai ekvivalenta ar iepriekšējo izdrukas provi un iztaisnošanu – A3 papīra izmēram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10</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210,49</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2 104,91</w:t>
            </w:r>
          </w:p>
        </w:tc>
      </w:tr>
      <w:tr w:rsidR="00777C54" w:rsidRPr="00777C54" w:rsidTr="00F36334">
        <w:trPr>
          <w:trHeight w:val="135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11</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kopijas no senās Jelgavas kartēm (ieskaitot skanēšanu,izdruku, papīru), T354;15ls skanēšana 1 kopijai Misiņos vai muzejā; foto digitāla izdruka no iepriekšsagatavota faila uz mākslas darbiem paredzēta fotopapīra  ar iepriekšējo izdrukas provi</w:t>
            </w:r>
            <w:r w:rsidRPr="00777C54">
              <w:rPr>
                <w:color w:val="FF0000"/>
                <w:sz w:val="16"/>
                <w:szCs w:val="16"/>
                <w:lang w:eastAsia="lv-LV"/>
              </w:rPr>
              <w:t xml:space="preserve"> </w:t>
            </w:r>
            <w:r w:rsidRPr="00777C54">
              <w:rPr>
                <w:color w:val="000000"/>
                <w:sz w:val="16"/>
                <w:szCs w:val="16"/>
                <w:lang w:eastAsia="lv-LV"/>
              </w:rPr>
              <w:t>A3 papīra izm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210,49</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631,47</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12</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gleznu rāmji, 10cm plati, izteikts profilējums, zeltīti;T357(3)  - 3 gab.</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498,01</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1 494,02</w:t>
            </w:r>
          </w:p>
        </w:tc>
      </w:tr>
      <w:tr w:rsidR="00777C54" w:rsidRPr="00777C54" w:rsidTr="00F36334">
        <w:trPr>
          <w:trHeight w:val="90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13</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gleznu rāmji, 25cm plati, izteikts profilējums, zeltīti; T355(IN7-71); antireflektīvs stiklojums līdz 2mm  - 1 gab.</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933,19</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933,19</w:t>
            </w:r>
          </w:p>
        </w:tc>
      </w:tr>
      <w:tr w:rsidR="00777C54" w:rsidRPr="00777C54" w:rsidTr="00F36334">
        <w:trPr>
          <w:trHeight w:val="11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14</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grafiku rāmji, 35mm, dažādi profilēti, ar un bez zeltījuma, ieskaitot pasportu; T357 (4, 50x40); T354(2, 1.2x1;4, 1x.8); antireflektīvs stiklojums līdz 2mm  - 10 gab.</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kpl</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1201,63</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1 201,63</w:t>
            </w:r>
          </w:p>
        </w:tc>
      </w:tr>
      <w:tr w:rsidR="00777C54" w:rsidRPr="00777C54" w:rsidTr="00F36334">
        <w:trPr>
          <w:trHeight w:val="11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15</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Pilnībā nokomplektēti grafiku rāmji, sarkankoka, 25mm,  ar melniem koka kvadrātiem stūros, bīdermejers, ieskaitot pasportu; T357(5, 60x50; 1,80x40; 2, 27x33); antireflektīvs stiklojums līdz 2mm  - 8 gab.</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kpl</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404,10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404,10</w:t>
            </w:r>
          </w:p>
        </w:tc>
      </w:tr>
      <w:tr w:rsidR="00777C54" w:rsidRPr="00777C54" w:rsidTr="00F36334">
        <w:trPr>
          <w:trHeight w:val="90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lastRenderedPageBreak/>
              <w:t>16</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Porcelāna vāze ar pilsētas skatu, klasicisms vai neoklassicisms, h80-100cm; iespējams pasūtījuma darbs ar senās Rīgas skatiem; T357 IZŅEMTS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6208,90</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0,00</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17</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No mākslas galerijām nomātas modernās skulptūras; T350(3); T352(4); T353(2); (atseviščs līgums ar KM par gadu)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732,78</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4 396,67</w:t>
            </w:r>
          </w:p>
        </w:tc>
      </w:tr>
      <w:tr w:rsidR="00777C54" w:rsidRPr="00777C54" w:rsidTr="00F36334">
        <w:trPr>
          <w:trHeight w:val="900"/>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18</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No mākslas galerijām nomāts gobelēns, deponēts,  20.gs.beigas; paredzēt atsevišķu rāmi; T353(1); T352(1);  (atseviščs līgums ar KM par gadu)</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732,78</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1 465,56</w:t>
            </w:r>
          </w:p>
        </w:tc>
      </w:tr>
      <w:tr w:rsidR="00777C54" w:rsidRPr="00777C54" w:rsidTr="00F36334">
        <w:trPr>
          <w:trHeight w:val="67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19</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Art deco stilistikas zemas keramikas vāzes – kašpo vai stikla vāzes art deco stilistikā atbilstoši vēsturiskai fotogrāfijai  ; T355</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gab.</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2504,25</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5 008,51</w:t>
            </w:r>
          </w:p>
        </w:tc>
      </w:tr>
      <w:tr w:rsidR="00777C54" w:rsidRPr="00777C54" w:rsidTr="00F36334">
        <w:trPr>
          <w:trHeight w:val="2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688"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1"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r>
      <w:tr w:rsidR="00777C54" w:rsidRPr="00777C54" w:rsidTr="00F36334">
        <w:trPr>
          <w:trHeight w:val="2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8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36"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290705,54</w:t>
            </w:r>
          </w:p>
        </w:tc>
      </w:tr>
      <w:tr w:rsidR="00777C54" w:rsidRPr="00777C54" w:rsidTr="00F36334">
        <w:trPr>
          <w:trHeight w:val="2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8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8,00%</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23256,44</w:t>
            </w:r>
          </w:p>
        </w:tc>
      </w:tr>
      <w:tr w:rsidR="00777C54" w:rsidRPr="00777C54" w:rsidTr="00F36334">
        <w:trPr>
          <w:trHeight w:val="2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8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11628,22</w:t>
            </w:r>
          </w:p>
        </w:tc>
      </w:tr>
      <w:tr w:rsidR="00777C54" w:rsidRPr="00777C54" w:rsidTr="00F36334">
        <w:trPr>
          <w:trHeight w:val="225"/>
          <w:jc w:val="center"/>
        </w:trPr>
        <w:tc>
          <w:tcPr>
            <w:tcW w:w="947"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15"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2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688"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36"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0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325590,20</w:t>
            </w:r>
          </w:p>
        </w:tc>
      </w:tr>
    </w:tbl>
    <w:p w:rsidR="00777C54" w:rsidRDefault="00777C54" w:rsidP="00666E7A">
      <w:pPr>
        <w:spacing w:after="0" w:line="240" w:lineRule="auto"/>
        <w:jc w:val="center"/>
        <w:rPr>
          <w:b/>
          <w:sz w:val="24"/>
          <w:szCs w:val="24"/>
        </w:rPr>
      </w:pPr>
    </w:p>
    <w:tbl>
      <w:tblPr>
        <w:tblW w:w="8892" w:type="dxa"/>
        <w:jc w:val="center"/>
        <w:tblInd w:w="95" w:type="dxa"/>
        <w:tblLook w:val="04A0" w:firstRow="1" w:lastRow="0" w:firstColumn="1" w:lastColumn="0" w:noHBand="0" w:noVBand="1"/>
      </w:tblPr>
      <w:tblGrid>
        <w:gridCol w:w="420"/>
        <w:gridCol w:w="840"/>
        <w:gridCol w:w="3880"/>
        <w:gridCol w:w="772"/>
        <w:gridCol w:w="700"/>
        <w:gridCol w:w="1160"/>
        <w:gridCol w:w="1120"/>
      </w:tblGrid>
      <w:tr w:rsidR="00777C54" w:rsidRPr="00777C54" w:rsidTr="00777C54">
        <w:trPr>
          <w:trHeight w:val="360"/>
          <w:jc w:val="center"/>
        </w:trPr>
        <w:tc>
          <w:tcPr>
            <w:tcW w:w="8892"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Lokālā tāme Nr. 4-5</w:t>
            </w:r>
          </w:p>
        </w:tc>
      </w:tr>
      <w:tr w:rsidR="00777C54" w:rsidRPr="00777C54" w:rsidTr="00777C54">
        <w:trPr>
          <w:trHeight w:val="300"/>
          <w:jc w:val="center"/>
        </w:trPr>
        <w:tc>
          <w:tcPr>
            <w:tcW w:w="8892"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sz w:val="16"/>
                <w:szCs w:val="16"/>
                <w:lang w:eastAsia="lv-LV"/>
              </w:rPr>
            </w:pPr>
            <w:r w:rsidRPr="00777C54">
              <w:rPr>
                <w:b/>
                <w:bCs/>
                <w:sz w:val="16"/>
                <w:szCs w:val="16"/>
                <w:lang w:eastAsia="lv-LV"/>
              </w:rPr>
              <w:t>4.STĀVA  ANFILĀDE. Mēbeles, aizkari</w:t>
            </w:r>
          </w:p>
        </w:tc>
      </w:tr>
      <w:tr w:rsidR="00777C54" w:rsidRPr="00777C54" w:rsidTr="00777C54">
        <w:trPr>
          <w:trHeight w:val="255"/>
          <w:jc w:val="center"/>
        </w:trPr>
        <w:tc>
          <w:tcPr>
            <w:tcW w:w="8892"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(darba veids vai konstruktīvā elementa nosaukums)</w:t>
            </w:r>
          </w:p>
        </w:tc>
      </w:tr>
      <w:tr w:rsidR="00777C54" w:rsidRPr="00777C54" w:rsidTr="00777C54">
        <w:trPr>
          <w:trHeight w:val="255"/>
          <w:jc w:val="center"/>
        </w:trPr>
        <w:tc>
          <w:tcPr>
            <w:tcW w:w="5140"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sz w:val="16"/>
                <w:szCs w:val="16"/>
                <w:lang w:eastAsia="lv-LV"/>
              </w:rPr>
            </w:pPr>
          </w:p>
        </w:tc>
        <w:tc>
          <w:tcPr>
            <w:tcW w:w="70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6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sz w:val="16"/>
                <w:szCs w:val="16"/>
                <w:lang w:eastAsia="lv-LV"/>
              </w:rPr>
            </w:pPr>
          </w:p>
        </w:tc>
        <w:tc>
          <w:tcPr>
            <w:tcW w:w="1120" w:type="dxa"/>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p>
        </w:tc>
      </w:tr>
      <w:tr w:rsidR="00777C54" w:rsidRPr="00777C54" w:rsidTr="00777C54">
        <w:trPr>
          <w:trHeight w:val="255"/>
          <w:jc w:val="center"/>
        </w:trPr>
        <w:tc>
          <w:tcPr>
            <w:tcW w:w="5140"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xml:space="preserve">Objekta adrese:        </w:t>
            </w:r>
            <w:r w:rsidRPr="00777C54">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sz w:val="16"/>
                <w:szCs w:val="16"/>
                <w:lang w:eastAsia="lv-LV"/>
              </w:rPr>
            </w:pPr>
          </w:p>
        </w:tc>
        <w:tc>
          <w:tcPr>
            <w:tcW w:w="70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16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sz w:val="16"/>
                <w:szCs w:val="16"/>
                <w:lang w:eastAsia="lv-LV"/>
              </w:rPr>
            </w:pPr>
          </w:p>
        </w:tc>
        <w:tc>
          <w:tcPr>
            <w:tcW w:w="1120"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sz w:val="16"/>
                <w:szCs w:val="16"/>
                <w:lang w:eastAsia="lv-LV"/>
              </w:rPr>
            </w:pPr>
          </w:p>
        </w:tc>
      </w:tr>
      <w:tr w:rsidR="00777C54" w:rsidRPr="00777C54" w:rsidTr="00777C54">
        <w:trPr>
          <w:trHeight w:val="675"/>
          <w:jc w:val="center"/>
        </w:trPr>
        <w:tc>
          <w:tcPr>
            <w:tcW w:w="42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single" w:sz="4" w:space="0" w:color="000000"/>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3880" w:type="dxa"/>
            <w:tcBorders>
              <w:top w:val="single" w:sz="4" w:space="0" w:color="000000"/>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Interjeru iekārtojuma elementi telpām T421, T422, T423 (apvienotā specifikācija AR6-80-AR6-83)</w:t>
            </w:r>
          </w:p>
        </w:tc>
        <w:tc>
          <w:tcPr>
            <w:tcW w:w="77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Mērvie-nība</w:t>
            </w:r>
          </w:p>
        </w:tc>
        <w:tc>
          <w:tcPr>
            <w:tcW w:w="700"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Dau-dzums</w:t>
            </w:r>
          </w:p>
        </w:tc>
        <w:tc>
          <w:tcPr>
            <w:tcW w:w="1160"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Vienības izmaksas (EUR)</w:t>
            </w:r>
          </w:p>
        </w:tc>
        <w:tc>
          <w:tcPr>
            <w:tcW w:w="1120"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Summa (EUR)</w:t>
            </w:r>
          </w:p>
        </w:tc>
      </w:tr>
      <w:tr w:rsidR="00777C54" w:rsidRPr="00777C54" w:rsidTr="00777C54">
        <w:trPr>
          <w:trHeight w:val="675"/>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421-423</w:t>
            </w:r>
          </w:p>
        </w:tc>
        <w:tc>
          <w:tcPr>
            <w:tcW w:w="3880" w:type="dxa"/>
            <w:tcBorders>
              <w:top w:val="nil"/>
              <w:left w:val="nil"/>
              <w:bottom w:val="single" w:sz="4" w:space="0" w:color="000000"/>
              <w:right w:val="single" w:sz="4" w:space="0" w:color="000000"/>
            </w:tcBorders>
            <w:shd w:val="clear" w:color="auto" w:fill="auto"/>
            <w:vAlign w:val="center"/>
            <w:hideMark/>
          </w:tcPr>
          <w:p w:rsidR="00777C54" w:rsidRPr="00777C54" w:rsidRDefault="00777C54" w:rsidP="00777C54">
            <w:pPr>
              <w:spacing w:after="0" w:line="240" w:lineRule="auto"/>
              <w:jc w:val="both"/>
              <w:rPr>
                <w:sz w:val="16"/>
                <w:szCs w:val="16"/>
                <w:lang w:eastAsia="lv-LV"/>
              </w:rPr>
            </w:pPr>
            <w:r w:rsidRPr="00777C54">
              <w:rPr>
                <w:sz w:val="16"/>
                <w:szCs w:val="16"/>
                <w:lang w:eastAsia="lv-LV"/>
              </w:rPr>
              <w:t>Aizkaru stanga,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141,11</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705,56</w:t>
            </w:r>
          </w:p>
        </w:tc>
      </w:tr>
      <w:tr w:rsidR="00777C54" w:rsidRPr="00777C54" w:rsidTr="00F36334">
        <w:trPr>
          <w:trHeight w:val="542"/>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421-423</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Loga aizkari (logs: 260xH360 cm, biezie aizkari – rupji austs zīds ar kokvilnas oderi, plānie aizkari – zīda tills, ar drapēšanas lenti, skat. Pielikumu 5.) [T362]</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2932,01</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14 660,06</w:t>
            </w:r>
          </w:p>
        </w:tc>
      </w:tr>
      <w:tr w:rsidR="00777C54" w:rsidRPr="00777C54" w:rsidTr="00777C54">
        <w:trPr>
          <w:trHeight w:val="675"/>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421-423</w:t>
            </w:r>
          </w:p>
        </w:tc>
        <w:tc>
          <w:tcPr>
            <w:tcW w:w="3880" w:type="dxa"/>
            <w:tcBorders>
              <w:top w:val="nil"/>
              <w:left w:val="nil"/>
              <w:bottom w:val="single" w:sz="4" w:space="0" w:color="000000"/>
              <w:right w:val="single" w:sz="4" w:space="0" w:color="000000"/>
            </w:tcBorders>
            <w:shd w:val="clear" w:color="FFFFCC" w:fill="FFFFFF"/>
            <w:vAlign w:val="bottom"/>
            <w:hideMark/>
          </w:tcPr>
          <w:p w:rsidR="00777C54" w:rsidRPr="00777C54" w:rsidRDefault="00777C54" w:rsidP="00777C54">
            <w:pPr>
              <w:spacing w:after="0" w:line="240" w:lineRule="auto"/>
              <w:jc w:val="both"/>
              <w:rPr>
                <w:sz w:val="16"/>
                <w:szCs w:val="16"/>
                <w:lang w:eastAsia="lv-LV"/>
              </w:rPr>
            </w:pPr>
            <w:r w:rsidRPr="00777C54">
              <w:rPr>
                <w:sz w:val="16"/>
                <w:szCs w:val="16"/>
                <w:lang w:eastAsia="lv-LV"/>
              </w:rPr>
              <w:t>Radiatora nosegrestes krāsots priedes koksnes skat. Priekšpils rekonstrukcijas, restaurācijas projekta lapā ARD5-90</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116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120,9441039</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604,72</w:t>
            </w:r>
          </w:p>
        </w:tc>
      </w:tr>
      <w:tr w:rsidR="00777C54" w:rsidRPr="00777C54" w:rsidTr="00777C54">
        <w:trPr>
          <w:trHeight w:val="255"/>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w:t>
            </w:r>
          </w:p>
        </w:tc>
        <w:tc>
          <w:tcPr>
            <w:tcW w:w="84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421-5</w:t>
            </w:r>
          </w:p>
        </w:tc>
        <w:tc>
          <w:tcPr>
            <w:tcW w:w="3880"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rPr>
                <w:sz w:val="16"/>
                <w:szCs w:val="16"/>
                <w:lang w:eastAsia="lv-LV"/>
              </w:rPr>
            </w:pPr>
            <w:r w:rsidRPr="00777C54">
              <w:rPr>
                <w:sz w:val="16"/>
                <w:szCs w:val="16"/>
                <w:lang w:eastAsia="lv-LV"/>
              </w:rPr>
              <w:t>Podests 50x50x120cm ozolkoka, lakots</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116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924,8666769</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924,87</w:t>
            </w:r>
          </w:p>
        </w:tc>
      </w:tr>
      <w:tr w:rsidR="00777C54" w:rsidRPr="00777C54" w:rsidTr="00777C54">
        <w:trPr>
          <w:trHeight w:val="255"/>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422-6</w:t>
            </w:r>
          </w:p>
        </w:tc>
        <w:tc>
          <w:tcPr>
            <w:tcW w:w="3880"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rPr>
                <w:sz w:val="16"/>
                <w:szCs w:val="16"/>
                <w:lang w:eastAsia="lv-LV"/>
              </w:rPr>
            </w:pPr>
            <w:r w:rsidRPr="00777C54">
              <w:rPr>
                <w:sz w:val="16"/>
                <w:szCs w:val="16"/>
                <w:lang w:eastAsia="lv-LV"/>
              </w:rPr>
              <w:t>Podests 50x50x120cm ozolkoka, lakots</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w:t>
            </w:r>
          </w:p>
        </w:tc>
        <w:tc>
          <w:tcPr>
            <w:tcW w:w="116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924,8666769</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3 699,47</w:t>
            </w:r>
          </w:p>
        </w:tc>
      </w:tr>
      <w:tr w:rsidR="00777C54" w:rsidRPr="00777C54" w:rsidTr="00777C54">
        <w:trPr>
          <w:trHeight w:val="507"/>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84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422-7</w:t>
            </w:r>
          </w:p>
        </w:tc>
        <w:tc>
          <w:tcPr>
            <w:tcW w:w="3880"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jc w:val="both"/>
              <w:rPr>
                <w:color w:val="000000"/>
                <w:sz w:val="16"/>
                <w:szCs w:val="16"/>
                <w:lang w:eastAsia="lv-LV"/>
              </w:rPr>
            </w:pPr>
            <w:r w:rsidRPr="00777C54">
              <w:rPr>
                <w:color w:val="000000"/>
                <w:sz w:val="16"/>
                <w:szCs w:val="16"/>
                <w:lang w:eastAsia="lv-LV"/>
              </w:rPr>
              <w:t>Atzveltnes krēsls pl.85, dz. 77, h 84 cm kopijas no 20 gadu oriģināliem art deco</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w:t>
            </w:r>
          </w:p>
        </w:tc>
        <w:tc>
          <w:tcPr>
            <w:tcW w:w="116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5976,061605</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47 808,49</w:t>
            </w:r>
          </w:p>
        </w:tc>
      </w:tr>
      <w:tr w:rsidR="00777C54" w:rsidRPr="00777C54" w:rsidTr="00777C54">
        <w:trPr>
          <w:trHeight w:val="450"/>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w:t>
            </w:r>
          </w:p>
        </w:tc>
        <w:tc>
          <w:tcPr>
            <w:tcW w:w="84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422-8</w:t>
            </w:r>
          </w:p>
        </w:tc>
        <w:tc>
          <w:tcPr>
            <w:tcW w:w="3880"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jc w:val="both"/>
              <w:rPr>
                <w:color w:val="000000"/>
                <w:sz w:val="16"/>
                <w:szCs w:val="16"/>
                <w:lang w:eastAsia="lv-LV"/>
              </w:rPr>
            </w:pPr>
            <w:r w:rsidRPr="00777C54">
              <w:rPr>
                <w:color w:val="000000"/>
                <w:sz w:val="16"/>
                <w:szCs w:val="16"/>
                <w:lang w:eastAsia="lv-LV"/>
              </w:rPr>
              <w:t>Sofa pl. 360, dz. 77, h 84 cm, kopijas no 20 gadu oriģināliem art deco stilā</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116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11952,12321</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11 952,12</w:t>
            </w:r>
          </w:p>
        </w:tc>
      </w:tr>
      <w:tr w:rsidR="00777C54" w:rsidRPr="00777C54" w:rsidTr="00777C54">
        <w:trPr>
          <w:trHeight w:val="450"/>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w:t>
            </w:r>
          </w:p>
        </w:tc>
        <w:tc>
          <w:tcPr>
            <w:tcW w:w="84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422-9</w:t>
            </w:r>
          </w:p>
        </w:tc>
        <w:tc>
          <w:tcPr>
            <w:tcW w:w="3880"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jc w:val="both"/>
              <w:rPr>
                <w:color w:val="000000"/>
                <w:sz w:val="16"/>
                <w:szCs w:val="16"/>
                <w:lang w:eastAsia="lv-LV"/>
              </w:rPr>
            </w:pPr>
            <w:r w:rsidRPr="00777C54">
              <w:rPr>
                <w:color w:val="000000"/>
                <w:sz w:val="16"/>
                <w:szCs w:val="16"/>
                <w:lang w:eastAsia="lv-LV"/>
              </w:rPr>
              <w:t>Apaļš galds d= 120 H =81cm kopijas no 20 gadu oriģināliem art deco stilā</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116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811,0369321</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811,04</w:t>
            </w:r>
          </w:p>
        </w:tc>
      </w:tr>
      <w:tr w:rsidR="00777C54" w:rsidRPr="00777C54" w:rsidTr="00777C54">
        <w:trPr>
          <w:trHeight w:val="450"/>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w:t>
            </w:r>
          </w:p>
        </w:tc>
        <w:tc>
          <w:tcPr>
            <w:tcW w:w="84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421-5</w:t>
            </w:r>
          </w:p>
        </w:tc>
        <w:tc>
          <w:tcPr>
            <w:tcW w:w="3880"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rPr>
                <w:sz w:val="16"/>
                <w:szCs w:val="16"/>
                <w:lang w:eastAsia="lv-LV"/>
              </w:rPr>
            </w:pPr>
            <w:r w:rsidRPr="00777C54">
              <w:rPr>
                <w:sz w:val="16"/>
                <w:szCs w:val="16"/>
                <w:lang w:eastAsia="lv-LV"/>
              </w:rPr>
              <w:t>Bankete 122x40x42 lakots ozolkoks, dabīgas ādas tapsējums</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8</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764,35</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6 114,82</w:t>
            </w:r>
          </w:p>
        </w:tc>
      </w:tr>
      <w:tr w:rsidR="00777C54" w:rsidRPr="00777C54" w:rsidTr="00777C54">
        <w:trPr>
          <w:trHeight w:val="450"/>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9</w:t>
            </w:r>
          </w:p>
        </w:tc>
        <w:tc>
          <w:tcPr>
            <w:tcW w:w="84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421-6</w:t>
            </w:r>
          </w:p>
        </w:tc>
        <w:tc>
          <w:tcPr>
            <w:tcW w:w="3880" w:type="dxa"/>
            <w:tcBorders>
              <w:top w:val="nil"/>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rPr>
                <w:sz w:val="16"/>
                <w:szCs w:val="16"/>
                <w:lang w:eastAsia="lv-LV"/>
              </w:rPr>
            </w:pPr>
            <w:r w:rsidRPr="00777C54">
              <w:rPr>
                <w:sz w:val="16"/>
                <w:szCs w:val="16"/>
                <w:lang w:eastAsia="lv-LV"/>
              </w:rPr>
              <w:t>Rakstāmpults vai bufete- art deco stila mēbele, restaurēta</w:t>
            </w:r>
          </w:p>
        </w:tc>
        <w:tc>
          <w:tcPr>
            <w:tcW w:w="772"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gb</w:t>
            </w:r>
          </w:p>
        </w:tc>
        <w:tc>
          <w:tcPr>
            <w:tcW w:w="70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1160" w:type="dxa"/>
            <w:tcBorders>
              <w:top w:val="nil"/>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3984,04107</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3 984,04</w:t>
            </w:r>
          </w:p>
        </w:tc>
      </w:tr>
      <w:tr w:rsidR="00777C54" w:rsidRPr="00777C54" w:rsidTr="00777C54">
        <w:trPr>
          <w:trHeight w:val="255"/>
          <w:jc w:val="center"/>
        </w:trPr>
        <w:tc>
          <w:tcPr>
            <w:tcW w:w="420"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84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421-423</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1920-30.g. eļļas gleznu kopijas; T421(4);T422(4)</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8</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3272,61</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26 180,84</w:t>
            </w:r>
          </w:p>
        </w:tc>
      </w:tr>
      <w:tr w:rsidR="00777C54" w:rsidRPr="00777C54" w:rsidTr="00777C54">
        <w:trPr>
          <w:trHeight w:val="675"/>
          <w:jc w:val="center"/>
        </w:trPr>
        <w:tc>
          <w:tcPr>
            <w:tcW w:w="420"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6</w:t>
            </w:r>
          </w:p>
        </w:tc>
        <w:tc>
          <w:tcPr>
            <w:tcW w:w="84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421-423</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Pilnībā nokomplektēti koka rāmji, art deco stilistikā, 10cm, ar lēzenu profilu un zelta svītru iekšpusē; T421(4);T422(4)</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7</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281,17</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1 968,22</w:t>
            </w:r>
          </w:p>
        </w:tc>
      </w:tr>
      <w:tr w:rsidR="00777C54" w:rsidRPr="00777C54" w:rsidTr="00777C54">
        <w:trPr>
          <w:trHeight w:val="900"/>
          <w:jc w:val="center"/>
        </w:trPr>
        <w:tc>
          <w:tcPr>
            <w:tcW w:w="420"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421-6 422-5</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Kopijas no 1920-30.g. Sīkplastikas (neliela izmēra bronzas skulptūras vai kopijas no Latviešu mākslinieku darinātām vāzēm Art Deco stilā, piem. ''Baltars'', stiprinātas pie podestiem)</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5</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4553,19</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22 765,95</w:t>
            </w:r>
          </w:p>
        </w:tc>
      </w:tr>
      <w:tr w:rsidR="00777C54" w:rsidRPr="00777C54" w:rsidTr="00777C54">
        <w:trPr>
          <w:trHeight w:val="255"/>
          <w:jc w:val="center"/>
        </w:trPr>
        <w:tc>
          <w:tcPr>
            <w:tcW w:w="420" w:type="dxa"/>
            <w:tcBorders>
              <w:top w:val="nil"/>
              <w:left w:val="single" w:sz="4" w:space="0" w:color="000000"/>
              <w:bottom w:val="single" w:sz="4" w:space="0" w:color="000000"/>
              <w:right w:val="nil"/>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423</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Restaurēts 1930.g. Ozolkoka spogulis</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gab.</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1612,94</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1 612,94</w:t>
            </w:r>
          </w:p>
        </w:tc>
      </w:tr>
      <w:tr w:rsidR="00777C54" w:rsidRPr="00777C54" w:rsidTr="00777C54">
        <w:trPr>
          <w:trHeight w:val="450"/>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421</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Auduma drapējums lustru ķēdēm, zīda atlass, 130cm plats (O&amp;L Kedri silk). T421</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t.m</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3,3</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107,66</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355,28</w:t>
            </w:r>
          </w:p>
        </w:tc>
      </w:tr>
      <w:tr w:rsidR="00777C54" w:rsidRPr="00777C54" w:rsidTr="00777C54">
        <w:trPr>
          <w:trHeight w:val="450"/>
          <w:jc w:val="center"/>
        </w:trPr>
        <w:tc>
          <w:tcPr>
            <w:tcW w:w="420"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422</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Auduma drapējums lustru ķēdēm, zīda atlass, 130cm plats (O&amp;L Kedri silk). T422</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t.m</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1,15</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107,66</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123,81</w:t>
            </w:r>
          </w:p>
        </w:tc>
      </w:tr>
      <w:tr w:rsidR="00777C54" w:rsidRPr="00777C54" w:rsidTr="00777C54">
        <w:trPr>
          <w:trHeight w:val="450"/>
          <w:jc w:val="center"/>
        </w:trPr>
        <w:tc>
          <w:tcPr>
            <w:tcW w:w="42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lastRenderedPageBreak/>
              <w:t>48</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423</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Auduma drapējums lustru ķēdēm, zīda atlass, 130cm plats (O&amp;L Kedri silk). T423</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t.m</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1,15</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107,66</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123,81</w:t>
            </w:r>
          </w:p>
        </w:tc>
      </w:tr>
      <w:tr w:rsidR="00777C54" w:rsidRPr="00777C54" w:rsidTr="00777C54">
        <w:trPr>
          <w:trHeight w:val="255"/>
          <w:jc w:val="center"/>
        </w:trPr>
        <w:tc>
          <w:tcPr>
            <w:tcW w:w="42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70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112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r>
      <w:tr w:rsidR="00777C54" w:rsidRPr="00777C54" w:rsidTr="00777C54">
        <w:trPr>
          <w:trHeight w:val="255"/>
          <w:jc w:val="center"/>
        </w:trPr>
        <w:tc>
          <w:tcPr>
            <w:tcW w:w="42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70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16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12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144396,04</w:t>
            </w:r>
          </w:p>
        </w:tc>
      </w:tr>
      <w:tr w:rsidR="00777C54" w:rsidRPr="00777C54" w:rsidTr="00777C54">
        <w:trPr>
          <w:trHeight w:val="255"/>
          <w:jc w:val="center"/>
        </w:trPr>
        <w:tc>
          <w:tcPr>
            <w:tcW w:w="42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70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8,00%</w:t>
            </w:r>
          </w:p>
        </w:tc>
        <w:tc>
          <w:tcPr>
            <w:tcW w:w="112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sz w:val="16"/>
                <w:szCs w:val="16"/>
                <w:lang w:eastAsia="lv-LV"/>
              </w:rPr>
            </w:pPr>
            <w:r w:rsidRPr="00777C54">
              <w:rPr>
                <w:sz w:val="16"/>
                <w:szCs w:val="16"/>
                <w:lang w:eastAsia="lv-LV"/>
              </w:rPr>
              <w:t>11551,68</w:t>
            </w:r>
          </w:p>
        </w:tc>
      </w:tr>
      <w:tr w:rsidR="00777C54" w:rsidRPr="00777C54" w:rsidTr="00777C54">
        <w:trPr>
          <w:trHeight w:val="255"/>
          <w:jc w:val="center"/>
        </w:trPr>
        <w:tc>
          <w:tcPr>
            <w:tcW w:w="42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70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112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5775,84</w:t>
            </w:r>
          </w:p>
        </w:tc>
      </w:tr>
      <w:tr w:rsidR="00777C54" w:rsidRPr="00777C54" w:rsidTr="00777C54">
        <w:trPr>
          <w:trHeight w:val="255"/>
          <w:jc w:val="center"/>
        </w:trPr>
        <w:tc>
          <w:tcPr>
            <w:tcW w:w="420"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sz w:val="16"/>
                <w:szCs w:val="16"/>
                <w:lang w:eastAsia="lv-LV"/>
              </w:rPr>
            </w:pPr>
            <w:r w:rsidRPr="00777C54">
              <w:rPr>
                <w:sz w:val="16"/>
                <w:szCs w:val="16"/>
                <w:lang w:eastAsia="lv-LV"/>
              </w:rPr>
              <w:t> </w:t>
            </w:r>
          </w:p>
        </w:tc>
        <w:tc>
          <w:tcPr>
            <w:tcW w:w="84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388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70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sz w:val="16"/>
                <w:szCs w:val="16"/>
                <w:lang w:eastAsia="lv-LV"/>
              </w:rPr>
            </w:pPr>
            <w:r w:rsidRPr="00777C54">
              <w:rPr>
                <w:b/>
                <w:bCs/>
                <w:sz w:val="16"/>
                <w:szCs w:val="16"/>
                <w:lang w:eastAsia="lv-LV"/>
              </w:rPr>
              <w:t>  </w:t>
            </w:r>
          </w:p>
        </w:tc>
        <w:tc>
          <w:tcPr>
            <w:tcW w:w="1160"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sz w:val="16"/>
                <w:szCs w:val="16"/>
                <w:lang w:eastAsia="lv-LV"/>
              </w:rPr>
            </w:pPr>
            <w:r w:rsidRPr="00777C54">
              <w:rPr>
                <w:sz w:val="16"/>
                <w:szCs w:val="16"/>
                <w:lang w:eastAsia="lv-LV"/>
              </w:rPr>
              <w:t> </w:t>
            </w:r>
          </w:p>
        </w:tc>
        <w:tc>
          <w:tcPr>
            <w:tcW w:w="112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sz w:val="16"/>
                <w:szCs w:val="16"/>
                <w:lang w:eastAsia="lv-LV"/>
              </w:rPr>
            </w:pPr>
            <w:r w:rsidRPr="00777C54">
              <w:rPr>
                <w:b/>
                <w:bCs/>
                <w:sz w:val="16"/>
                <w:szCs w:val="16"/>
                <w:lang w:eastAsia="lv-LV"/>
              </w:rPr>
              <w:t>161723,56</w:t>
            </w:r>
          </w:p>
        </w:tc>
      </w:tr>
    </w:tbl>
    <w:p w:rsidR="00777C54" w:rsidRDefault="00777C54" w:rsidP="00666E7A">
      <w:pPr>
        <w:spacing w:after="0" w:line="240" w:lineRule="auto"/>
        <w:jc w:val="center"/>
        <w:rPr>
          <w:b/>
          <w:sz w:val="24"/>
          <w:szCs w:val="24"/>
        </w:rPr>
      </w:pPr>
    </w:p>
    <w:tbl>
      <w:tblPr>
        <w:tblW w:w="8304" w:type="dxa"/>
        <w:jc w:val="center"/>
        <w:tblInd w:w="-641" w:type="dxa"/>
        <w:tblLook w:val="04A0" w:firstRow="1" w:lastRow="0" w:firstColumn="1" w:lastColumn="0" w:noHBand="0" w:noVBand="1"/>
      </w:tblPr>
      <w:tblGrid>
        <w:gridCol w:w="709"/>
        <w:gridCol w:w="579"/>
        <w:gridCol w:w="3361"/>
        <w:gridCol w:w="779"/>
        <w:gridCol w:w="850"/>
        <w:gridCol w:w="1134"/>
        <w:gridCol w:w="892"/>
      </w:tblGrid>
      <w:tr w:rsidR="00777C54" w:rsidRPr="00777C54" w:rsidTr="00F36334">
        <w:trPr>
          <w:trHeight w:val="360"/>
          <w:jc w:val="center"/>
        </w:trPr>
        <w:tc>
          <w:tcPr>
            <w:tcW w:w="8304" w:type="dxa"/>
            <w:gridSpan w:val="7"/>
            <w:tcBorders>
              <w:top w:val="nil"/>
              <w:left w:val="nil"/>
              <w:bottom w:val="nil"/>
              <w:right w:val="nil"/>
            </w:tcBorders>
            <w:shd w:val="clear" w:color="auto" w:fill="auto"/>
            <w:vAlign w:val="bottom"/>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Lokālā tāme Nr. 4-6</w:t>
            </w:r>
          </w:p>
        </w:tc>
      </w:tr>
      <w:tr w:rsidR="00777C54" w:rsidRPr="00777C54" w:rsidTr="00F36334">
        <w:trPr>
          <w:trHeight w:val="300"/>
          <w:jc w:val="center"/>
        </w:trPr>
        <w:tc>
          <w:tcPr>
            <w:tcW w:w="8304" w:type="dxa"/>
            <w:gridSpan w:val="7"/>
            <w:tcBorders>
              <w:top w:val="nil"/>
              <w:left w:val="nil"/>
              <w:bottom w:val="nil"/>
              <w:right w:val="nil"/>
            </w:tcBorders>
            <w:shd w:val="clear" w:color="auto" w:fill="auto"/>
            <w:hideMark/>
          </w:tcPr>
          <w:p w:rsidR="00777C54" w:rsidRPr="00777C54" w:rsidRDefault="00777C54" w:rsidP="00777C54">
            <w:pPr>
              <w:spacing w:after="0" w:line="240" w:lineRule="auto"/>
              <w:jc w:val="center"/>
              <w:rPr>
                <w:b/>
                <w:bCs/>
                <w:color w:val="000000"/>
                <w:sz w:val="16"/>
                <w:szCs w:val="16"/>
                <w:lang w:eastAsia="lv-LV"/>
              </w:rPr>
            </w:pPr>
            <w:r w:rsidRPr="00777C54">
              <w:rPr>
                <w:b/>
                <w:bCs/>
                <w:color w:val="000000"/>
                <w:sz w:val="16"/>
                <w:szCs w:val="16"/>
                <w:lang w:eastAsia="lv-LV"/>
              </w:rPr>
              <w:t>4.STĀVS.   SVĒTKU ZĀLE</w:t>
            </w:r>
          </w:p>
        </w:tc>
      </w:tr>
      <w:tr w:rsidR="00777C54" w:rsidRPr="00777C54" w:rsidTr="00F36334">
        <w:trPr>
          <w:trHeight w:val="255"/>
          <w:jc w:val="center"/>
        </w:trPr>
        <w:tc>
          <w:tcPr>
            <w:tcW w:w="8304" w:type="dxa"/>
            <w:gridSpan w:val="7"/>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(darba veids vai konstruktīvā elementa nosaukums)</w:t>
            </w:r>
          </w:p>
        </w:tc>
      </w:tr>
      <w:tr w:rsidR="00777C54" w:rsidRPr="00777C54" w:rsidTr="00F36334">
        <w:trPr>
          <w:trHeight w:val="255"/>
          <w:jc w:val="center"/>
        </w:trPr>
        <w:tc>
          <w:tcPr>
            <w:tcW w:w="5428" w:type="dxa"/>
            <w:gridSpan w:val="4"/>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nosaukums: </w:t>
            </w:r>
            <w:r w:rsidRPr="00777C54">
              <w:rPr>
                <w:b/>
                <w:bCs/>
                <w:sz w:val="16"/>
                <w:szCs w:val="16"/>
                <w:lang w:eastAsia="lv-LV"/>
              </w:rPr>
              <w:t>Priekšpils rekonstrukcija - restaurācija</w:t>
            </w:r>
          </w:p>
        </w:tc>
        <w:tc>
          <w:tcPr>
            <w:tcW w:w="85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113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color w:val="000000"/>
                <w:sz w:val="16"/>
                <w:szCs w:val="16"/>
                <w:lang w:eastAsia="lv-LV"/>
              </w:rPr>
            </w:pPr>
          </w:p>
        </w:tc>
        <w:tc>
          <w:tcPr>
            <w:tcW w:w="89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255"/>
          <w:jc w:val="center"/>
        </w:trPr>
        <w:tc>
          <w:tcPr>
            <w:tcW w:w="4649" w:type="dxa"/>
            <w:gridSpan w:val="3"/>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xml:space="preserve">Objekta adrese:        </w:t>
            </w:r>
            <w:r w:rsidRPr="00777C54">
              <w:rPr>
                <w:b/>
                <w:bCs/>
                <w:sz w:val="16"/>
                <w:szCs w:val="16"/>
                <w:lang w:eastAsia="lv-LV"/>
              </w:rPr>
              <w:t>Rīgā, Pils laukums 3</w:t>
            </w:r>
          </w:p>
        </w:tc>
        <w:tc>
          <w:tcPr>
            <w:tcW w:w="779" w:type="dxa"/>
            <w:tcBorders>
              <w:top w:val="nil"/>
              <w:left w:val="nil"/>
              <w:bottom w:val="nil"/>
              <w:right w:val="nil"/>
            </w:tcBorders>
            <w:shd w:val="clear" w:color="auto" w:fill="auto"/>
            <w:noWrap/>
            <w:vAlign w:val="bottom"/>
            <w:hideMark/>
          </w:tcPr>
          <w:p w:rsidR="00777C54" w:rsidRPr="00777C54" w:rsidRDefault="00777C54" w:rsidP="00777C54">
            <w:pPr>
              <w:spacing w:after="0" w:line="240" w:lineRule="auto"/>
              <w:rPr>
                <w:b/>
                <w:bCs/>
                <w:color w:val="000000"/>
                <w:sz w:val="16"/>
                <w:szCs w:val="16"/>
                <w:lang w:eastAsia="lv-LV"/>
              </w:rPr>
            </w:pPr>
          </w:p>
        </w:tc>
        <w:tc>
          <w:tcPr>
            <w:tcW w:w="850"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1134" w:type="dxa"/>
            <w:tcBorders>
              <w:top w:val="nil"/>
              <w:left w:val="nil"/>
              <w:bottom w:val="nil"/>
              <w:right w:val="nil"/>
            </w:tcBorders>
            <w:shd w:val="clear" w:color="auto" w:fill="auto"/>
            <w:noWrap/>
            <w:hideMark/>
          </w:tcPr>
          <w:p w:rsidR="00777C54" w:rsidRPr="00777C54" w:rsidRDefault="00777C54" w:rsidP="00777C54">
            <w:pPr>
              <w:spacing w:after="0" w:line="240" w:lineRule="auto"/>
              <w:jc w:val="center"/>
              <w:rPr>
                <w:b/>
                <w:bCs/>
                <w:color w:val="000000"/>
                <w:sz w:val="16"/>
                <w:szCs w:val="16"/>
                <w:lang w:eastAsia="lv-LV"/>
              </w:rPr>
            </w:pPr>
          </w:p>
        </w:tc>
        <w:tc>
          <w:tcPr>
            <w:tcW w:w="892" w:type="dxa"/>
            <w:tcBorders>
              <w:top w:val="nil"/>
              <w:left w:val="nil"/>
              <w:bottom w:val="nil"/>
              <w:right w:val="nil"/>
            </w:tcBorders>
            <w:shd w:val="clear" w:color="auto" w:fill="auto"/>
            <w:noWrap/>
            <w:hideMark/>
          </w:tcPr>
          <w:p w:rsidR="00777C54" w:rsidRPr="00777C54" w:rsidRDefault="00777C54" w:rsidP="00777C54">
            <w:pPr>
              <w:spacing w:after="0" w:line="240" w:lineRule="auto"/>
              <w:rPr>
                <w:b/>
                <w:bCs/>
                <w:color w:val="000000"/>
                <w:sz w:val="16"/>
                <w:szCs w:val="16"/>
                <w:lang w:eastAsia="lv-LV"/>
              </w:rPr>
            </w:pPr>
          </w:p>
        </w:tc>
      </w:tr>
      <w:tr w:rsidR="00777C54" w:rsidRPr="00777C54" w:rsidTr="00F36334">
        <w:trPr>
          <w:trHeight w:val="255"/>
          <w:jc w:val="center"/>
        </w:trPr>
        <w:tc>
          <w:tcPr>
            <w:tcW w:w="709"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579"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3361"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779"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850"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1134"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c>
          <w:tcPr>
            <w:tcW w:w="892" w:type="dxa"/>
            <w:tcBorders>
              <w:top w:val="nil"/>
              <w:left w:val="nil"/>
              <w:bottom w:val="nil"/>
              <w:right w:val="nil"/>
            </w:tcBorders>
            <w:shd w:val="clear" w:color="auto" w:fill="auto"/>
            <w:noWrap/>
            <w:hideMark/>
          </w:tcPr>
          <w:p w:rsidR="00777C54" w:rsidRPr="00777C54" w:rsidRDefault="00777C54" w:rsidP="00777C54">
            <w:pPr>
              <w:spacing w:after="0" w:line="240" w:lineRule="auto"/>
              <w:rPr>
                <w:color w:val="000000"/>
                <w:sz w:val="16"/>
                <w:szCs w:val="16"/>
                <w:lang w:eastAsia="lv-LV"/>
              </w:rPr>
            </w:pPr>
          </w:p>
        </w:tc>
      </w:tr>
      <w:tr w:rsidR="00777C54" w:rsidRPr="00777C54" w:rsidTr="00F36334">
        <w:trPr>
          <w:trHeight w:val="450"/>
          <w:jc w:val="center"/>
        </w:trPr>
        <w:tc>
          <w:tcPr>
            <w:tcW w:w="709"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79" w:type="dxa"/>
            <w:tcBorders>
              <w:top w:val="single" w:sz="4" w:space="0" w:color="000000"/>
              <w:left w:val="nil"/>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3361" w:type="dxa"/>
            <w:tcBorders>
              <w:top w:val="single" w:sz="4" w:space="0" w:color="000000"/>
              <w:left w:val="nil"/>
              <w:bottom w:val="single" w:sz="4" w:space="0" w:color="000000"/>
              <w:right w:val="single" w:sz="4" w:space="0" w:color="000000"/>
            </w:tcBorders>
            <w:shd w:val="clear" w:color="auto" w:fill="auto"/>
            <w:vAlign w:val="bottom"/>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4.STĀVA  Svētku zāles gleznojumi kartušu brīvajās vietās</w:t>
            </w:r>
          </w:p>
        </w:tc>
        <w:tc>
          <w:tcPr>
            <w:tcW w:w="779"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Mērvie-nība</w:t>
            </w:r>
          </w:p>
        </w:tc>
        <w:tc>
          <w:tcPr>
            <w:tcW w:w="850"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Dau-dzums</w:t>
            </w:r>
          </w:p>
        </w:tc>
        <w:tc>
          <w:tcPr>
            <w:tcW w:w="1134"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Vienības izmaksas (EUR)</w:t>
            </w:r>
          </w:p>
        </w:tc>
        <w:tc>
          <w:tcPr>
            <w:tcW w:w="892" w:type="dxa"/>
            <w:tcBorders>
              <w:top w:val="single" w:sz="4" w:space="0" w:color="000000"/>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Summa (EUR)</w:t>
            </w:r>
          </w:p>
        </w:tc>
      </w:tr>
      <w:tr w:rsidR="00777C54" w:rsidRPr="00777C54" w:rsidTr="00F36334">
        <w:trPr>
          <w:trHeight w:val="1026"/>
          <w:jc w:val="center"/>
        </w:trPr>
        <w:tc>
          <w:tcPr>
            <w:tcW w:w="709" w:type="dxa"/>
            <w:tcBorders>
              <w:top w:val="nil"/>
              <w:left w:val="single" w:sz="4" w:space="0" w:color="000000"/>
              <w:bottom w:val="single" w:sz="4" w:space="0" w:color="000000"/>
              <w:right w:val="single" w:sz="4" w:space="0" w:color="000000"/>
            </w:tcBorders>
            <w:shd w:val="clear" w:color="FFFFCC" w:fill="FFFFFF"/>
            <w:noWrap/>
            <w:vAlign w:val="bottom"/>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w:t>
            </w:r>
          </w:p>
        </w:tc>
        <w:tc>
          <w:tcPr>
            <w:tcW w:w="57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361"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both"/>
              <w:rPr>
                <w:color w:val="000000"/>
                <w:sz w:val="16"/>
                <w:szCs w:val="16"/>
                <w:lang w:eastAsia="lv-LV"/>
              </w:rPr>
            </w:pPr>
            <w:r w:rsidRPr="00777C54">
              <w:rPr>
                <w:color w:val="000000"/>
                <w:sz w:val="16"/>
                <w:szCs w:val="16"/>
                <w:lang w:eastAsia="lv-LV"/>
              </w:rPr>
              <w:t>Eļlas gleznas- pēc konkursa nolikuma gleznotas tematiskas figurālas kompozīcijas. (orientējošas budžeta izmaksas- cenas tiks precizētas pēc konkursa rezultātiem)</w:t>
            </w:r>
          </w:p>
        </w:tc>
        <w:tc>
          <w:tcPr>
            <w:tcW w:w="779" w:type="dxa"/>
            <w:tcBorders>
              <w:top w:val="nil"/>
              <w:left w:val="nil"/>
              <w:bottom w:val="single" w:sz="4" w:space="0" w:color="000000"/>
              <w:right w:val="single" w:sz="4" w:space="0" w:color="000000"/>
            </w:tcBorders>
            <w:shd w:val="clear" w:color="FFFFCC" w:fill="FFFFFF"/>
            <w:noWrap/>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gb</w:t>
            </w:r>
          </w:p>
        </w:tc>
        <w:tc>
          <w:tcPr>
            <w:tcW w:w="850" w:type="dxa"/>
            <w:tcBorders>
              <w:top w:val="nil"/>
              <w:left w:val="nil"/>
              <w:bottom w:val="single" w:sz="4" w:space="0" w:color="000000"/>
              <w:right w:val="single" w:sz="4" w:space="0" w:color="000000"/>
            </w:tcBorders>
            <w:shd w:val="clear" w:color="auto" w:fill="auto"/>
            <w:noWrap/>
            <w:vAlign w:val="center"/>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6</w:t>
            </w:r>
          </w:p>
        </w:tc>
        <w:tc>
          <w:tcPr>
            <w:tcW w:w="11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14228,72</w:t>
            </w:r>
          </w:p>
        </w:tc>
        <w:tc>
          <w:tcPr>
            <w:tcW w:w="892"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85 372,31</w:t>
            </w:r>
          </w:p>
        </w:tc>
      </w:tr>
      <w:tr w:rsidR="00777C54" w:rsidRPr="00777C54" w:rsidTr="00F36334">
        <w:trPr>
          <w:trHeight w:val="255"/>
          <w:jc w:val="center"/>
        </w:trPr>
        <w:tc>
          <w:tcPr>
            <w:tcW w:w="709"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7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36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w:t>
            </w:r>
          </w:p>
        </w:tc>
        <w:tc>
          <w:tcPr>
            <w:tcW w:w="77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34"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8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85372,31</w:t>
            </w:r>
          </w:p>
        </w:tc>
      </w:tr>
      <w:tr w:rsidR="00777C54" w:rsidRPr="00777C54" w:rsidTr="00F36334">
        <w:trPr>
          <w:trHeight w:val="151"/>
          <w:jc w:val="center"/>
        </w:trPr>
        <w:tc>
          <w:tcPr>
            <w:tcW w:w="709"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7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36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Iepakošanas un transporta izdevumi</w:t>
            </w:r>
          </w:p>
        </w:tc>
        <w:tc>
          <w:tcPr>
            <w:tcW w:w="77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8,00%</w:t>
            </w:r>
          </w:p>
        </w:tc>
        <w:tc>
          <w:tcPr>
            <w:tcW w:w="8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6829,78</w:t>
            </w:r>
          </w:p>
        </w:tc>
      </w:tr>
      <w:tr w:rsidR="00777C54" w:rsidRPr="00777C54" w:rsidTr="00F36334">
        <w:trPr>
          <w:trHeight w:val="145"/>
          <w:jc w:val="center"/>
        </w:trPr>
        <w:tc>
          <w:tcPr>
            <w:tcW w:w="709"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7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36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Montāžas un uzstādīšanas izdevumi</w:t>
            </w:r>
          </w:p>
        </w:tc>
        <w:tc>
          <w:tcPr>
            <w:tcW w:w="77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11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4,00%</w:t>
            </w:r>
          </w:p>
        </w:tc>
        <w:tc>
          <w:tcPr>
            <w:tcW w:w="8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color w:val="000000"/>
                <w:sz w:val="16"/>
                <w:szCs w:val="16"/>
                <w:lang w:eastAsia="lv-LV"/>
              </w:rPr>
            </w:pPr>
            <w:r w:rsidRPr="00777C54">
              <w:rPr>
                <w:color w:val="000000"/>
                <w:sz w:val="16"/>
                <w:szCs w:val="16"/>
                <w:lang w:eastAsia="lv-LV"/>
              </w:rPr>
              <w:t>3414,89</w:t>
            </w:r>
          </w:p>
        </w:tc>
      </w:tr>
      <w:tr w:rsidR="00777C54" w:rsidRPr="00777C54" w:rsidTr="00F36334">
        <w:trPr>
          <w:trHeight w:val="255"/>
          <w:jc w:val="center"/>
        </w:trPr>
        <w:tc>
          <w:tcPr>
            <w:tcW w:w="709" w:type="dxa"/>
            <w:tcBorders>
              <w:top w:val="nil"/>
              <w:left w:val="single" w:sz="4" w:space="0" w:color="000000"/>
              <w:bottom w:val="single" w:sz="4" w:space="0" w:color="000000"/>
              <w:right w:val="single" w:sz="4" w:space="0" w:color="000000"/>
            </w:tcBorders>
            <w:shd w:val="clear" w:color="auto" w:fill="auto"/>
            <w:hideMark/>
          </w:tcPr>
          <w:p w:rsidR="00777C54" w:rsidRPr="00777C54" w:rsidRDefault="00777C54" w:rsidP="00777C54">
            <w:pPr>
              <w:spacing w:after="0" w:line="240" w:lineRule="auto"/>
              <w:jc w:val="center"/>
              <w:rPr>
                <w:color w:val="000000"/>
                <w:sz w:val="16"/>
                <w:szCs w:val="16"/>
                <w:lang w:eastAsia="lv-LV"/>
              </w:rPr>
            </w:pPr>
            <w:r w:rsidRPr="00777C54">
              <w:rPr>
                <w:color w:val="000000"/>
                <w:sz w:val="16"/>
                <w:szCs w:val="16"/>
                <w:lang w:eastAsia="lv-LV"/>
              </w:rPr>
              <w:t> </w:t>
            </w:r>
          </w:p>
        </w:tc>
        <w:tc>
          <w:tcPr>
            <w:tcW w:w="579"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3361"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  Kopā </w:t>
            </w:r>
          </w:p>
        </w:tc>
        <w:tc>
          <w:tcPr>
            <w:tcW w:w="779"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rPr>
                <w:b/>
                <w:bCs/>
                <w:color w:val="000000"/>
                <w:sz w:val="16"/>
                <w:szCs w:val="16"/>
                <w:lang w:eastAsia="lv-LV"/>
              </w:rPr>
            </w:pPr>
            <w:r w:rsidRPr="00777C54">
              <w:rPr>
                <w:b/>
                <w:bCs/>
                <w:color w:val="000000"/>
                <w:sz w:val="16"/>
                <w:szCs w:val="16"/>
                <w:lang w:eastAsia="lv-LV"/>
              </w:rPr>
              <w:t>  </w:t>
            </w:r>
          </w:p>
        </w:tc>
        <w:tc>
          <w:tcPr>
            <w:tcW w:w="1134" w:type="dxa"/>
            <w:tcBorders>
              <w:top w:val="nil"/>
              <w:left w:val="nil"/>
              <w:bottom w:val="single" w:sz="4" w:space="0" w:color="000000"/>
              <w:right w:val="single" w:sz="4" w:space="0" w:color="000000"/>
            </w:tcBorders>
            <w:shd w:val="clear" w:color="auto" w:fill="auto"/>
            <w:hideMark/>
          </w:tcPr>
          <w:p w:rsidR="00777C54" w:rsidRPr="00777C54" w:rsidRDefault="00777C54" w:rsidP="00777C54">
            <w:pPr>
              <w:spacing w:after="0" w:line="240" w:lineRule="auto"/>
              <w:rPr>
                <w:color w:val="000000"/>
                <w:sz w:val="16"/>
                <w:szCs w:val="16"/>
                <w:lang w:eastAsia="lv-LV"/>
              </w:rPr>
            </w:pPr>
            <w:r w:rsidRPr="00777C54">
              <w:rPr>
                <w:color w:val="000000"/>
                <w:sz w:val="16"/>
                <w:szCs w:val="16"/>
                <w:lang w:eastAsia="lv-LV"/>
              </w:rPr>
              <w:t> </w:t>
            </w:r>
          </w:p>
        </w:tc>
        <w:tc>
          <w:tcPr>
            <w:tcW w:w="892" w:type="dxa"/>
            <w:tcBorders>
              <w:top w:val="nil"/>
              <w:left w:val="nil"/>
              <w:bottom w:val="single" w:sz="4" w:space="0" w:color="000000"/>
              <w:right w:val="single" w:sz="4" w:space="0" w:color="000000"/>
            </w:tcBorders>
            <w:shd w:val="clear" w:color="auto" w:fill="auto"/>
            <w:noWrap/>
            <w:hideMark/>
          </w:tcPr>
          <w:p w:rsidR="00777C54" w:rsidRPr="00777C54" w:rsidRDefault="00777C54" w:rsidP="00777C54">
            <w:pPr>
              <w:spacing w:after="0" w:line="240" w:lineRule="auto"/>
              <w:jc w:val="right"/>
              <w:rPr>
                <w:b/>
                <w:bCs/>
                <w:color w:val="000000"/>
                <w:sz w:val="16"/>
                <w:szCs w:val="16"/>
                <w:lang w:eastAsia="lv-LV"/>
              </w:rPr>
            </w:pPr>
            <w:r w:rsidRPr="00777C54">
              <w:rPr>
                <w:b/>
                <w:bCs/>
                <w:color w:val="000000"/>
                <w:sz w:val="16"/>
                <w:szCs w:val="16"/>
                <w:lang w:eastAsia="lv-LV"/>
              </w:rPr>
              <w:t>95616,99</w:t>
            </w:r>
          </w:p>
        </w:tc>
      </w:tr>
    </w:tbl>
    <w:p w:rsidR="00777C54" w:rsidRDefault="00777C54" w:rsidP="00666E7A">
      <w:pPr>
        <w:spacing w:after="0" w:line="240" w:lineRule="auto"/>
        <w:jc w:val="center"/>
        <w:rPr>
          <w:b/>
          <w:sz w:val="24"/>
          <w:szCs w:val="24"/>
        </w:rPr>
      </w:pPr>
    </w:p>
    <w:p w:rsidR="008D4BA9" w:rsidRPr="00777C54" w:rsidRDefault="008D4BA9" w:rsidP="00F5251C">
      <w:pPr>
        <w:pStyle w:val="PlainText"/>
        <w:tabs>
          <w:tab w:val="left" w:pos="7200"/>
          <w:tab w:val="right" w:pos="9072"/>
        </w:tabs>
        <w:ind w:left="142"/>
        <w:jc w:val="both"/>
        <w:rPr>
          <w:rFonts w:ascii="Times New Roman" w:hAnsi="Times New Roman"/>
          <w:sz w:val="16"/>
          <w:szCs w:val="16"/>
        </w:rPr>
      </w:pPr>
    </w:p>
    <w:tbl>
      <w:tblPr>
        <w:tblW w:w="8340" w:type="dxa"/>
        <w:jc w:val="center"/>
        <w:tblInd w:w="95" w:type="dxa"/>
        <w:tblLook w:val="04A0" w:firstRow="1" w:lastRow="0" w:firstColumn="1" w:lastColumn="0" w:noHBand="0" w:noVBand="1"/>
      </w:tblPr>
      <w:tblGrid>
        <w:gridCol w:w="700"/>
        <w:gridCol w:w="920"/>
        <w:gridCol w:w="4540"/>
        <w:gridCol w:w="2180"/>
      </w:tblGrid>
      <w:tr w:rsidR="00EA13FF" w:rsidRPr="00777C54" w:rsidTr="00EA13FF">
        <w:trPr>
          <w:trHeight w:val="300"/>
          <w:jc w:val="center"/>
        </w:trPr>
        <w:tc>
          <w:tcPr>
            <w:tcW w:w="8340" w:type="dxa"/>
            <w:gridSpan w:val="4"/>
            <w:tcBorders>
              <w:top w:val="nil"/>
              <w:left w:val="nil"/>
              <w:bottom w:val="nil"/>
              <w:right w:val="nil"/>
            </w:tcBorders>
            <w:shd w:val="clear" w:color="auto" w:fill="auto"/>
            <w:vAlign w:val="bottom"/>
            <w:hideMark/>
          </w:tcPr>
          <w:p w:rsidR="00EA13FF" w:rsidRPr="00777C54" w:rsidRDefault="00EA13FF" w:rsidP="00EA13FF">
            <w:pPr>
              <w:spacing w:after="0" w:line="240" w:lineRule="auto"/>
              <w:jc w:val="center"/>
              <w:rPr>
                <w:b/>
                <w:bCs/>
                <w:sz w:val="16"/>
                <w:szCs w:val="16"/>
                <w:lang w:eastAsia="lv-LV"/>
              </w:rPr>
            </w:pPr>
            <w:r w:rsidRPr="00777C54">
              <w:rPr>
                <w:b/>
                <w:bCs/>
                <w:sz w:val="16"/>
                <w:szCs w:val="16"/>
                <w:lang w:eastAsia="lv-LV"/>
              </w:rPr>
              <w:t>Pasūtītāja būvniecības koptāme</w:t>
            </w:r>
          </w:p>
        </w:tc>
      </w:tr>
      <w:tr w:rsidR="00EA13FF" w:rsidRPr="00777C54" w:rsidTr="00EA13FF">
        <w:trPr>
          <w:trHeight w:val="360"/>
          <w:jc w:val="center"/>
        </w:trPr>
        <w:tc>
          <w:tcPr>
            <w:tcW w:w="8340" w:type="dxa"/>
            <w:gridSpan w:val="4"/>
            <w:tcBorders>
              <w:top w:val="nil"/>
              <w:left w:val="nil"/>
              <w:bottom w:val="nil"/>
              <w:right w:val="nil"/>
            </w:tcBorders>
            <w:shd w:val="clear" w:color="auto" w:fill="auto"/>
            <w:hideMark/>
          </w:tcPr>
          <w:p w:rsidR="00EA13FF" w:rsidRPr="00777C54" w:rsidRDefault="00EA13FF" w:rsidP="00EA13FF">
            <w:pPr>
              <w:spacing w:after="0" w:line="240" w:lineRule="auto"/>
              <w:jc w:val="center"/>
              <w:rPr>
                <w:b/>
                <w:bCs/>
                <w:sz w:val="16"/>
                <w:szCs w:val="16"/>
                <w:lang w:eastAsia="lv-LV"/>
              </w:rPr>
            </w:pPr>
            <w:r w:rsidRPr="00777C54">
              <w:rPr>
                <w:b/>
                <w:bCs/>
                <w:sz w:val="16"/>
                <w:szCs w:val="16"/>
                <w:lang w:eastAsia="lv-LV"/>
              </w:rPr>
              <w:t>VPK Kancelejas telpu aprīkojums un mēbeles</w:t>
            </w:r>
          </w:p>
        </w:tc>
      </w:tr>
      <w:tr w:rsidR="00EA13FF" w:rsidRPr="00777C54" w:rsidTr="00EA13FF">
        <w:trPr>
          <w:trHeight w:val="255"/>
          <w:jc w:val="center"/>
        </w:trPr>
        <w:tc>
          <w:tcPr>
            <w:tcW w:w="8340" w:type="dxa"/>
            <w:gridSpan w:val="4"/>
            <w:tcBorders>
              <w:top w:val="nil"/>
              <w:left w:val="nil"/>
              <w:bottom w:val="nil"/>
              <w:right w:val="nil"/>
            </w:tcBorders>
            <w:shd w:val="clear" w:color="auto" w:fill="auto"/>
            <w:noWrap/>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(darba veids vai konstruktīvā elementa nosaukums)</w:t>
            </w:r>
          </w:p>
        </w:tc>
      </w:tr>
      <w:tr w:rsidR="00EA13FF" w:rsidRPr="00777C54" w:rsidTr="00EA13FF">
        <w:trPr>
          <w:trHeight w:val="270"/>
          <w:jc w:val="center"/>
        </w:trPr>
        <w:tc>
          <w:tcPr>
            <w:tcW w:w="6160" w:type="dxa"/>
            <w:gridSpan w:val="3"/>
            <w:tcBorders>
              <w:top w:val="nil"/>
              <w:left w:val="nil"/>
              <w:bottom w:val="nil"/>
              <w:right w:val="nil"/>
            </w:tcBorders>
            <w:shd w:val="clear" w:color="auto" w:fill="auto"/>
            <w:noWrap/>
            <w:hideMark/>
          </w:tcPr>
          <w:p w:rsidR="00EA13FF" w:rsidRPr="00777C54" w:rsidRDefault="00EA13FF" w:rsidP="00EA13FF">
            <w:pPr>
              <w:spacing w:after="0" w:line="240" w:lineRule="auto"/>
              <w:rPr>
                <w:sz w:val="16"/>
                <w:szCs w:val="16"/>
                <w:lang w:eastAsia="lv-LV"/>
              </w:rPr>
            </w:pPr>
            <w:r w:rsidRPr="00777C54">
              <w:rPr>
                <w:sz w:val="16"/>
                <w:szCs w:val="16"/>
                <w:lang w:eastAsia="lv-LV"/>
              </w:rPr>
              <w:t xml:space="preserve">Objekta nosaukums: </w:t>
            </w:r>
            <w:r w:rsidRPr="00777C54">
              <w:rPr>
                <w:b/>
                <w:bCs/>
                <w:sz w:val="16"/>
                <w:szCs w:val="16"/>
                <w:lang w:eastAsia="lv-LV"/>
              </w:rPr>
              <w:t>Priekšpils rekonstrukcija - restaurācija</w:t>
            </w:r>
          </w:p>
        </w:tc>
        <w:tc>
          <w:tcPr>
            <w:tcW w:w="2180" w:type="dxa"/>
            <w:tcBorders>
              <w:top w:val="nil"/>
              <w:left w:val="nil"/>
              <w:bottom w:val="nil"/>
              <w:right w:val="nil"/>
            </w:tcBorders>
            <w:shd w:val="clear" w:color="auto" w:fill="auto"/>
            <w:noWrap/>
            <w:vAlign w:val="bottom"/>
            <w:hideMark/>
          </w:tcPr>
          <w:p w:rsidR="00EA13FF" w:rsidRPr="00777C54" w:rsidRDefault="00EA13FF" w:rsidP="00EA13FF">
            <w:pPr>
              <w:spacing w:after="0" w:line="240" w:lineRule="auto"/>
              <w:rPr>
                <w:sz w:val="16"/>
                <w:szCs w:val="16"/>
                <w:lang w:eastAsia="lv-LV"/>
              </w:rPr>
            </w:pPr>
          </w:p>
        </w:tc>
      </w:tr>
      <w:tr w:rsidR="00EA13FF" w:rsidRPr="00777C54" w:rsidTr="00EA13FF">
        <w:trPr>
          <w:trHeight w:val="270"/>
          <w:jc w:val="center"/>
        </w:trPr>
        <w:tc>
          <w:tcPr>
            <w:tcW w:w="6160" w:type="dxa"/>
            <w:gridSpan w:val="3"/>
            <w:tcBorders>
              <w:top w:val="nil"/>
              <w:left w:val="nil"/>
              <w:bottom w:val="nil"/>
              <w:right w:val="nil"/>
            </w:tcBorders>
            <w:shd w:val="clear" w:color="auto" w:fill="auto"/>
            <w:noWrap/>
            <w:hideMark/>
          </w:tcPr>
          <w:p w:rsidR="00EA13FF" w:rsidRPr="00777C54" w:rsidRDefault="00EA13FF" w:rsidP="00EA13FF">
            <w:pPr>
              <w:spacing w:after="0" w:line="240" w:lineRule="auto"/>
              <w:rPr>
                <w:sz w:val="16"/>
                <w:szCs w:val="16"/>
                <w:lang w:eastAsia="lv-LV"/>
              </w:rPr>
            </w:pPr>
            <w:r w:rsidRPr="00777C54">
              <w:rPr>
                <w:sz w:val="16"/>
                <w:szCs w:val="16"/>
                <w:lang w:eastAsia="lv-LV"/>
              </w:rPr>
              <w:t xml:space="preserve">Objekta adrese:        </w:t>
            </w:r>
            <w:r w:rsidRPr="00777C54">
              <w:rPr>
                <w:b/>
                <w:bCs/>
                <w:sz w:val="16"/>
                <w:szCs w:val="16"/>
                <w:lang w:eastAsia="lv-LV"/>
              </w:rPr>
              <w:t>Rīgā, Pils laukums 3</w:t>
            </w:r>
          </w:p>
        </w:tc>
        <w:tc>
          <w:tcPr>
            <w:tcW w:w="2180" w:type="dxa"/>
            <w:tcBorders>
              <w:top w:val="nil"/>
              <w:left w:val="nil"/>
              <w:bottom w:val="nil"/>
              <w:right w:val="nil"/>
            </w:tcBorders>
            <w:shd w:val="clear" w:color="auto" w:fill="auto"/>
            <w:noWrap/>
            <w:vAlign w:val="bottom"/>
            <w:hideMark/>
          </w:tcPr>
          <w:p w:rsidR="00EA13FF" w:rsidRPr="00777C54" w:rsidRDefault="00EA13FF" w:rsidP="00EA13FF">
            <w:pPr>
              <w:spacing w:after="0" w:line="240" w:lineRule="auto"/>
              <w:rPr>
                <w:b/>
                <w:bCs/>
                <w:sz w:val="16"/>
                <w:szCs w:val="16"/>
                <w:lang w:eastAsia="lv-LV"/>
              </w:rPr>
            </w:pPr>
          </w:p>
        </w:tc>
      </w:tr>
      <w:tr w:rsidR="00EA13FF" w:rsidRPr="00777C54" w:rsidTr="00EA13FF">
        <w:trPr>
          <w:trHeight w:val="255"/>
          <w:jc w:val="center"/>
        </w:trPr>
        <w:tc>
          <w:tcPr>
            <w:tcW w:w="700" w:type="dxa"/>
            <w:tcBorders>
              <w:top w:val="single" w:sz="4" w:space="0" w:color="000000"/>
              <w:left w:val="single" w:sz="4" w:space="0" w:color="000000"/>
              <w:bottom w:val="nil"/>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920" w:type="dxa"/>
            <w:tcBorders>
              <w:top w:val="single" w:sz="4" w:space="0" w:color="000000"/>
              <w:left w:val="nil"/>
              <w:bottom w:val="nil"/>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4540" w:type="dxa"/>
            <w:tcBorders>
              <w:top w:val="single" w:sz="4" w:space="0" w:color="000000"/>
              <w:left w:val="nil"/>
              <w:bottom w:val="nil"/>
              <w:right w:val="nil"/>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2180" w:type="dxa"/>
            <w:tcBorders>
              <w:top w:val="single" w:sz="4" w:space="0" w:color="000000"/>
              <w:left w:val="single" w:sz="4" w:space="0" w:color="000000"/>
              <w:bottom w:val="nil"/>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Objekta izmaksas   /EUR/</w:t>
            </w:r>
          </w:p>
        </w:tc>
      </w:tr>
      <w:tr w:rsidR="00EA13FF" w:rsidRPr="00777C54" w:rsidTr="00EA13FF">
        <w:trPr>
          <w:trHeight w:val="270"/>
          <w:jc w:val="center"/>
        </w:trPr>
        <w:tc>
          <w:tcPr>
            <w:tcW w:w="700" w:type="dxa"/>
            <w:tcBorders>
              <w:top w:val="nil"/>
              <w:left w:val="single" w:sz="4" w:space="0" w:color="000000"/>
              <w:bottom w:val="nil"/>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920" w:type="dxa"/>
            <w:tcBorders>
              <w:top w:val="nil"/>
              <w:left w:val="nil"/>
              <w:bottom w:val="nil"/>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Lokālās</w:t>
            </w:r>
          </w:p>
        </w:tc>
        <w:tc>
          <w:tcPr>
            <w:tcW w:w="4540" w:type="dxa"/>
            <w:tcBorders>
              <w:top w:val="nil"/>
              <w:left w:val="nil"/>
              <w:bottom w:val="nil"/>
              <w:right w:val="nil"/>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2180" w:type="dxa"/>
            <w:tcBorders>
              <w:top w:val="nil"/>
              <w:left w:val="single" w:sz="4" w:space="0" w:color="000000"/>
              <w:bottom w:val="nil"/>
              <w:right w:val="single" w:sz="4" w:space="0" w:color="000000"/>
            </w:tcBorders>
            <w:shd w:val="clear" w:color="auto" w:fill="auto"/>
            <w:noWrap/>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r>
      <w:tr w:rsidR="00EA13FF" w:rsidRPr="00777C54" w:rsidTr="00EA13FF">
        <w:trPr>
          <w:trHeight w:val="270"/>
          <w:jc w:val="center"/>
        </w:trPr>
        <w:tc>
          <w:tcPr>
            <w:tcW w:w="700" w:type="dxa"/>
            <w:tcBorders>
              <w:top w:val="nil"/>
              <w:left w:val="single" w:sz="4" w:space="0" w:color="000000"/>
              <w:bottom w:val="nil"/>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Nr.p.k.</w:t>
            </w:r>
          </w:p>
        </w:tc>
        <w:tc>
          <w:tcPr>
            <w:tcW w:w="920" w:type="dxa"/>
            <w:tcBorders>
              <w:top w:val="nil"/>
              <w:left w:val="nil"/>
              <w:bottom w:val="nil"/>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xml:space="preserve"> tāmes Nr.</w:t>
            </w:r>
          </w:p>
        </w:tc>
        <w:tc>
          <w:tcPr>
            <w:tcW w:w="4540" w:type="dxa"/>
            <w:tcBorders>
              <w:top w:val="nil"/>
              <w:left w:val="nil"/>
              <w:bottom w:val="nil"/>
              <w:right w:val="nil"/>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Objekta nosaukums</w:t>
            </w:r>
          </w:p>
        </w:tc>
        <w:tc>
          <w:tcPr>
            <w:tcW w:w="2180" w:type="dxa"/>
            <w:tcBorders>
              <w:top w:val="nil"/>
              <w:left w:val="single" w:sz="4" w:space="0" w:color="000000"/>
              <w:bottom w:val="nil"/>
              <w:right w:val="single" w:sz="4" w:space="0" w:color="000000"/>
            </w:tcBorders>
            <w:shd w:val="clear" w:color="auto" w:fill="auto"/>
            <w:noWrap/>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r>
      <w:tr w:rsidR="00EA13FF" w:rsidRPr="00777C54" w:rsidTr="00EA13FF">
        <w:trPr>
          <w:trHeight w:val="270"/>
          <w:jc w:val="center"/>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4540" w:type="dxa"/>
            <w:tcBorders>
              <w:top w:val="nil"/>
              <w:left w:val="nil"/>
              <w:bottom w:val="single" w:sz="4" w:space="0" w:color="000000"/>
              <w:right w:val="nil"/>
            </w:tcBorders>
            <w:shd w:val="clear" w:color="auto" w:fill="auto"/>
            <w:noWrap/>
            <w:vAlign w:val="bottom"/>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c>
          <w:tcPr>
            <w:tcW w:w="2180" w:type="dxa"/>
            <w:tcBorders>
              <w:top w:val="nil"/>
              <w:left w:val="single" w:sz="4" w:space="0" w:color="000000"/>
              <w:bottom w:val="single" w:sz="4" w:space="0" w:color="000000"/>
              <w:right w:val="single" w:sz="4" w:space="0" w:color="000000"/>
            </w:tcBorders>
            <w:shd w:val="clear" w:color="auto" w:fill="auto"/>
            <w:noWrap/>
            <w:hideMark/>
          </w:tcPr>
          <w:p w:rsidR="00EA13FF" w:rsidRPr="00777C54" w:rsidRDefault="00EA13FF" w:rsidP="00EA13FF">
            <w:pPr>
              <w:spacing w:after="0" w:line="240" w:lineRule="auto"/>
              <w:jc w:val="center"/>
              <w:rPr>
                <w:i/>
                <w:iCs/>
                <w:sz w:val="16"/>
                <w:szCs w:val="16"/>
                <w:lang w:eastAsia="lv-LV"/>
              </w:rPr>
            </w:pPr>
            <w:r w:rsidRPr="00777C54">
              <w:rPr>
                <w:i/>
                <w:iCs/>
                <w:sz w:val="16"/>
                <w:szCs w:val="16"/>
                <w:lang w:eastAsia="lv-LV"/>
              </w:rPr>
              <w:t> </w:t>
            </w:r>
          </w:p>
        </w:tc>
      </w:tr>
      <w:tr w:rsidR="00EA13FF" w:rsidRPr="00777C54" w:rsidTr="00EA13F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noWrap/>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 </w:t>
            </w:r>
          </w:p>
        </w:tc>
        <w:tc>
          <w:tcPr>
            <w:tcW w:w="920" w:type="dxa"/>
            <w:tcBorders>
              <w:top w:val="nil"/>
              <w:left w:val="nil"/>
              <w:bottom w:val="single" w:sz="4" w:space="0" w:color="000000"/>
              <w:right w:val="single" w:sz="4" w:space="0" w:color="000000"/>
            </w:tcBorders>
            <w:shd w:val="clear" w:color="auto" w:fill="auto"/>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5_1</w:t>
            </w:r>
          </w:p>
        </w:tc>
        <w:tc>
          <w:tcPr>
            <w:tcW w:w="4540" w:type="dxa"/>
            <w:tcBorders>
              <w:top w:val="nil"/>
              <w:left w:val="nil"/>
              <w:bottom w:val="single" w:sz="4" w:space="0" w:color="000000"/>
              <w:right w:val="single" w:sz="4" w:space="0" w:color="000000"/>
            </w:tcBorders>
            <w:shd w:val="clear" w:color="auto" w:fill="auto"/>
            <w:hideMark/>
          </w:tcPr>
          <w:p w:rsidR="00EA13FF" w:rsidRPr="00777C54" w:rsidRDefault="00EA13FF" w:rsidP="00EA13FF">
            <w:pPr>
              <w:spacing w:after="0" w:line="240" w:lineRule="auto"/>
              <w:rPr>
                <w:b/>
                <w:bCs/>
                <w:sz w:val="16"/>
                <w:szCs w:val="16"/>
                <w:lang w:eastAsia="lv-LV"/>
              </w:rPr>
            </w:pPr>
            <w:r w:rsidRPr="00777C54">
              <w:rPr>
                <w:b/>
                <w:bCs/>
                <w:sz w:val="16"/>
                <w:szCs w:val="16"/>
                <w:lang w:eastAsia="lv-LV"/>
              </w:rPr>
              <w:t>Mēbeles un aprīkojums Priekšpilij</w:t>
            </w:r>
          </w:p>
        </w:tc>
        <w:tc>
          <w:tcPr>
            <w:tcW w:w="2180" w:type="dxa"/>
            <w:tcBorders>
              <w:top w:val="nil"/>
              <w:left w:val="nil"/>
              <w:bottom w:val="single" w:sz="4" w:space="0" w:color="000000"/>
              <w:right w:val="single" w:sz="4" w:space="0" w:color="000000"/>
            </w:tcBorders>
            <w:shd w:val="clear" w:color="auto" w:fill="auto"/>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699183,84</w:t>
            </w:r>
          </w:p>
        </w:tc>
      </w:tr>
      <w:tr w:rsidR="00EA13FF" w:rsidRPr="00777C54" w:rsidTr="00EA13F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noWrap/>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 </w:t>
            </w:r>
          </w:p>
        </w:tc>
        <w:tc>
          <w:tcPr>
            <w:tcW w:w="920" w:type="dxa"/>
            <w:tcBorders>
              <w:top w:val="nil"/>
              <w:left w:val="nil"/>
              <w:bottom w:val="single" w:sz="4" w:space="0" w:color="000000"/>
              <w:right w:val="single" w:sz="4" w:space="0" w:color="000000"/>
            </w:tcBorders>
            <w:shd w:val="clear" w:color="auto" w:fill="auto"/>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5_2</w:t>
            </w:r>
          </w:p>
        </w:tc>
        <w:tc>
          <w:tcPr>
            <w:tcW w:w="4540" w:type="dxa"/>
            <w:tcBorders>
              <w:top w:val="nil"/>
              <w:left w:val="nil"/>
              <w:bottom w:val="single" w:sz="4" w:space="0" w:color="000000"/>
              <w:right w:val="single" w:sz="4" w:space="0" w:color="000000"/>
            </w:tcBorders>
            <w:shd w:val="clear" w:color="auto" w:fill="auto"/>
            <w:hideMark/>
          </w:tcPr>
          <w:p w:rsidR="00EA13FF" w:rsidRPr="00777C54" w:rsidRDefault="00EA13FF" w:rsidP="00EA13FF">
            <w:pPr>
              <w:spacing w:after="0" w:line="240" w:lineRule="auto"/>
              <w:rPr>
                <w:b/>
                <w:bCs/>
                <w:sz w:val="16"/>
                <w:szCs w:val="16"/>
                <w:lang w:eastAsia="lv-LV"/>
              </w:rPr>
            </w:pPr>
            <w:r w:rsidRPr="00777C54">
              <w:rPr>
                <w:b/>
                <w:bCs/>
                <w:sz w:val="16"/>
                <w:szCs w:val="16"/>
                <w:lang w:eastAsia="lv-LV"/>
              </w:rPr>
              <w:t>Mēbeles un aprīkojums Austrumu piebūvei</w:t>
            </w:r>
          </w:p>
        </w:tc>
        <w:tc>
          <w:tcPr>
            <w:tcW w:w="2180" w:type="dxa"/>
            <w:tcBorders>
              <w:top w:val="nil"/>
              <w:left w:val="nil"/>
              <w:bottom w:val="single" w:sz="4" w:space="0" w:color="000000"/>
              <w:right w:val="single" w:sz="4" w:space="0" w:color="000000"/>
            </w:tcBorders>
            <w:shd w:val="clear" w:color="auto" w:fill="auto"/>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273832,93</w:t>
            </w:r>
          </w:p>
        </w:tc>
      </w:tr>
      <w:tr w:rsidR="00EA13FF" w:rsidRPr="00777C54" w:rsidTr="00EA13FF">
        <w:trPr>
          <w:trHeight w:val="255"/>
          <w:jc w:val="center"/>
        </w:trPr>
        <w:tc>
          <w:tcPr>
            <w:tcW w:w="700" w:type="dxa"/>
            <w:tcBorders>
              <w:top w:val="nil"/>
              <w:left w:val="single" w:sz="4" w:space="0" w:color="000000"/>
              <w:bottom w:val="single" w:sz="4" w:space="0" w:color="000000"/>
              <w:right w:val="nil"/>
            </w:tcBorders>
            <w:shd w:val="clear" w:color="auto" w:fill="auto"/>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 </w:t>
            </w:r>
          </w:p>
        </w:tc>
        <w:tc>
          <w:tcPr>
            <w:tcW w:w="920" w:type="dxa"/>
            <w:tcBorders>
              <w:top w:val="nil"/>
              <w:left w:val="single" w:sz="4" w:space="0" w:color="000000"/>
              <w:bottom w:val="single" w:sz="4" w:space="0" w:color="000000"/>
              <w:right w:val="single" w:sz="4" w:space="0" w:color="000000"/>
            </w:tcBorders>
            <w:shd w:val="clear" w:color="auto" w:fill="auto"/>
            <w:hideMark/>
          </w:tcPr>
          <w:p w:rsidR="00EA13FF" w:rsidRPr="00777C54" w:rsidRDefault="00EA13FF" w:rsidP="00EA13FF">
            <w:pPr>
              <w:spacing w:after="0" w:line="240" w:lineRule="auto"/>
              <w:rPr>
                <w:sz w:val="16"/>
                <w:szCs w:val="16"/>
                <w:lang w:eastAsia="lv-LV"/>
              </w:rPr>
            </w:pPr>
            <w:r w:rsidRPr="00777C54">
              <w:rPr>
                <w:sz w:val="16"/>
                <w:szCs w:val="16"/>
                <w:lang w:eastAsia="lv-LV"/>
              </w:rPr>
              <w:t> </w:t>
            </w:r>
          </w:p>
        </w:tc>
        <w:tc>
          <w:tcPr>
            <w:tcW w:w="4540" w:type="dxa"/>
            <w:tcBorders>
              <w:top w:val="nil"/>
              <w:left w:val="nil"/>
              <w:bottom w:val="single" w:sz="4" w:space="0" w:color="000000"/>
              <w:right w:val="nil"/>
            </w:tcBorders>
            <w:shd w:val="clear" w:color="auto" w:fill="auto"/>
            <w:noWrap/>
            <w:hideMark/>
          </w:tcPr>
          <w:p w:rsidR="00EA13FF" w:rsidRPr="00777C54" w:rsidRDefault="00EA13FF" w:rsidP="00EA13FF">
            <w:pPr>
              <w:spacing w:after="0" w:line="240" w:lineRule="auto"/>
              <w:jc w:val="right"/>
              <w:rPr>
                <w:b/>
                <w:bCs/>
                <w:i/>
                <w:iCs/>
                <w:sz w:val="16"/>
                <w:szCs w:val="16"/>
                <w:lang w:eastAsia="lv-LV"/>
              </w:rPr>
            </w:pPr>
            <w:r w:rsidRPr="00777C54">
              <w:rPr>
                <w:b/>
                <w:bCs/>
                <w:i/>
                <w:iCs/>
                <w:sz w:val="16"/>
                <w:szCs w:val="16"/>
                <w:lang w:eastAsia="lv-LV"/>
              </w:rPr>
              <w:t>Kopā:</w:t>
            </w:r>
          </w:p>
        </w:tc>
        <w:tc>
          <w:tcPr>
            <w:tcW w:w="2180" w:type="dxa"/>
            <w:tcBorders>
              <w:top w:val="nil"/>
              <w:left w:val="single" w:sz="4" w:space="0" w:color="000000"/>
              <w:bottom w:val="single" w:sz="4" w:space="0" w:color="000000"/>
              <w:right w:val="single" w:sz="4" w:space="0" w:color="000000"/>
            </w:tcBorders>
            <w:shd w:val="clear" w:color="auto" w:fill="auto"/>
            <w:noWrap/>
            <w:hideMark/>
          </w:tcPr>
          <w:p w:rsidR="00EA13FF" w:rsidRPr="00777C54" w:rsidRDefault="00EA13FF" w:rsidP="00EA13FF">
            <w:pPr>
              <w:spacing w:after="0" w:line="240" w:lineRule="auto"/>
              <w:jc w:val="center"/>
              <w:rPr>
                <w:b/>
                <w:bCs/>
                <w:sz w:val="16"/>
                <w:szCs w:val="16"/>
                <w:lang w:eastAsia="lv-LV"/>
              </w:rPr>
            </w:pPr>
            <w:r w:rsidRPr="00777C54">
              <w:rPr>
                <w:b/>
                <w:bCs/>
                <w:sz w:val="16"/>
                <w:szCs w:val="16"/>
                <w:lang w:eastAsia="lv-LV"/>
              </w:rPr>
              <w:t>973 016,76</w:t>
            </w:r>
          </w:p>
        </w:tc>
      </w:tr>
      <w:tr w:rsidR="00EA13FF" w:rsidRPr="00777C54" w:rsidTr="00EA13FF">
        <w:trPr>
          <w:trHeight w:val="255"/>
          <w:jc w:val="center"/>
        </w:trPr>
        <w:tc>
          <w:tcPr>
            <w:tcW w:w="700" w:type="dxa"/>
            <w:tcBorders>
              <w:top w:val="nil"/>
              <w:left w:val="single" w:sz="4" w:space="0" w:color="000000"/>
              <w:bottom w:val="single" w:sz="4" w:space="0" w:color="000000"/>
              <w:right w:val="nil"/>
            </w:tcBorders>
            <w:shd w:val="clear" w:color="auto" w:fill="auto"/>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 </w:t>
            </w:r>
          </w:p>
        </w:tc>
        <w:tc>
          <w:tcPr>
            <w:tcW w:w="920" w:type="dxa"/>
            <w:tcBorders>
              <w:top w:val="nil"/>
              <w:left w:val="single" w:sz="4" w:space="0" w:color="000000"/>
              <w:bottom w:val="single" w:sz="4" w:space="0" w:color="000000"/>
              <w:right w:val="single" w:sz="4" w:space="0" w:color="000000"/>
            </w:tcBorders>
            <w:shd w:val="clear" w:color="auto" w:fill="auto"/>
            <w:hideMark/>
          </w:tcPr>
          <w:p w:rsidR="00EA13FF" w:rsidRPr="00777C54" w:rsidRDefault="00EA13FF" w:rsidP="00EA13FF">
            <w:pPr>
              <w:spacing w:after="0" w:line="240" w:lineRule="auto"/>
              <w:rPr>
                <w:sz w:val="16"/>
                <w:szCs w:val="16"/>
                <w:lang w:eastAsia="lv-LV"/>
              </w:rPr>
            </w:pPr>
            <w:r w:rsidRPr="00777C54">
              <w:rPr>
                <w:sz w:val="16"/>
                <w:szCs w:val="16"/>
                <w:lang w:eastAsia="lv-LV"/>
              </w:rPr>
              <w:t> </w:t>
            </w:r>
          </w:p>
        </w:tc>
        <w:tc>
          <w:tcPr>
            <w:tcW w:w="4540" w:type="dxa"/>
            <w:tcBorders>
              <w:top w:val="nil"/>
              <w:left w:val="nil"/>
              <w:bottom w:val="single" w:sz="4" w:space="0" w:color="000000"/>
              <w:right w:val="nil"/>
            </w:tcBorders>
            <w:shd w:val="clear" w:color="auto" w:fill="auto"/>
            <w:hideMark/>
          </w:tcPr>
          <w:p w:rsidR="00EA13FF" w:rsidRPr="00777C54" w:rsidRDefault="00EA13FF" w:rsidP="00EA13FF">
            <w:pPr>
              <w:spacing w:after="0" w:line="240" w:lineRule="auto"/>
              <w:jc w:val="right"/>
              <w:rPr>
                <w:i/>
                <w:iCs/>
                <w:sz w:val="16"/>
                <w:szCs w:val="16"/>
                <w:lang w:eastAsia="lv-LV"/>
              </w:rPr>
            </w:pPr>
            <w:r w:rsidRPr="00777C54">
              <w:rPr>
                <w:i/>
                <w:iCs/>
                <w:sz w:val="16"/>
                <w:szCs w:val="16"/>
                <w:lang w:eastAsia="lv-LV"/>
              </w:rPr>
              <w:t>Finanšu rezerve neparedzētiem darbiem 5%</w:t>
            </w:r>
          </w:p>
        </w:tc>
        <w:tc>
          <w:tcPr>
            <w:tcW w:w="2180" w:type="dxa"/>
            <w:tcBorders>
              <w:top w:val="nil"/>
              <w:left w:val="single" w:sz="4" w:space="0" w:color="000000"/>
              <w:bottom w:val="single" w:sz="4" w:space="0" w:color="000000"/>
              <w:right w:val="single" w:sz="4" w:space="0" w:color="000000"/>
            </w:tcBorders>
            <w:shd w:val="clear" w:color="auto" w:fill="auto"/>
            <w:noWrap/>
            <w:hideMark/>
          </w:tcPr>
          <w:p w:rsidR="00EA13FF" w:rsidRPr="00777C54" w:rsidRDefault="00EA13FF" w:rsidP="00EA13FF">
            <w:pPr>
              <w:spacing w:after="0" w:line="240" w:lineRule="auto"/>
              <w:jc w:val="center"/>
              <w:rPr>
                <w:b/>
                <w:bCs/>
                <w:sz w:val="16"/>
                <w:szCs w:val="16"/>
                <w:lang w:eastAsia="lv-LV"/>
              </w:rPr>
            </w:pPr>
            <w:r w:rsidRPr="00777C54">
              <w:rPr>
                <w:b/>
                <w:bCs/>
                <w:sz w:val="16"/>
                <w:szCs w:val="16"/>
                <w:lang w:eastAsia="lv-LV"/>
              </w:rPr>
              <w:t>48 650,84</w:t>
            </w:r>
          </w:p>
        </w:tc>
      </w:tr>
      <w:tr w:rsidR="00EA13FF" w:rsidRPr="00777C54" w:rsidTr="00EA13FF">
        <w:trPr>
          <w:trHeight w:val="255"/>
          <w:jc w:val="center"/>
        </w:trPr>
        <w:tc>
          <w:tcPr>
            <w:tcW w:w="700" w:type="dxa"/>
            <w:tcBorders>
              <w:top w:val="nil"/>
              <w:left w:val="single" w:sz="4" w:space="0" w:color="000000"/>
              <w:bottom w:val="single" w:sz="4" w:space="0" w:color="000000"/>
              <w:right w:val="nil"/>
            </w:tcBorders>
            <w:shd w:val="clear" w:color="auto" w:fill="auto"/>
            <w:hideMark/>
          </w:tcPr>
          <w:p w:rsidR="00EA13FF" w:rsidRPr="00777C54" w:rsidRDefault="00EA13FF" w:rsidP="00EA13FF">
            <w:pPr>
              <w:spacing w:after="0" w:line="240" w:lineRule="auto"/>
              <w:jc w:val="center"/>
              <w:rPr>
                <w:sz w:val="16"/>
                <w:szCs w:val="16"/>
                <w:lang w:eastAsia="lv-LV"/>
              </w:rPr>
            </w:pPr>
            <w:r w:rsidRPr="00777C54">
              <w:rPr>
                <w:sz w:val="16"/>
                <w:szCs w:val="16"/>
                <w:lang w:eastAsia="lv-LV"/>
              </w:rPr>
              <w:t> </w:t>
            </w:r>
          </w:p>
        </w:tc>
        <w:tc>
          <w:tcPr>
            <w:tcW w:w="920" w:type="dxa"/>
            <w:tcBorders>
              <w:top w:val="nil"/>
              <w:left w:val="single" w:sz="4" w:space="0" w:color="000000"/>
              <w:bottom w:val="single" w:sz="4" w:space="0" w:color="000000"/>
              <w:right w:val="single" w:sz="4" w:space="0" w:color="000000"/>
            </w:tcBorders>
            <w:shd w:val="clear" w:color="auto" w:fill="auto"/>
            <w:hideMark/>
          </w:tcPr>
          <w:p w:rsidR="00EA13FF" w:rsidRPr="00777C54" w:rsidRDefault="00EA13FF" w:rsidP="00EA13FF">
            <w:pPr>
              <w:spacing w:after="0" w:line="240" w:lineRule="auto"/>
              <w:rPr>
                <w:sz w:val="16"/>
                <w:szCs w:val="16"/>
                <w:lang w:eastAsia="lv-LV"/>
              </w:rPr>
            </w:pPr>
            <w:r w:rsidRPr="00777C54">
              <w:rPr>
                <w:sz w:val="16"/>
                <w:szCs w:val="16"/>
                <w:lang w:eastAsia="lv-LV"/>
              </w:rPr>
              <w:t> </w:t>
            </w:r>
          </w:p>
        </w:tc>
        <w:tc>
          <w:tcPr>
            <w:tcW w:w="4540" w:type="dxa"/>
            <w:tcBorders>
              <w:top w:val="nil"/>
              <w:left w:val="nil"/>
              <w:bottom w:val="single" w:sz="4" w:space="0" w:color="000000"/>
              <w:right w:val="nil"/>
            </w:tcBorders>
            <w:shd w:val="clear" w:color="auto" w:fill="auto"/>
            <w:noWrap/>
            <w:hideMark/>
          </w:tcPr>
          <w:p w:rsidR="00EA13FF" w:rsidRPr="00777C54" w:rsidRDefault="00EA13FF" w:rsidP="00EA13FF">
            <w:pPr>
              <w:spacing w:after="0" w:line="240" w:lineRule="auto"/>
              <w:jc w:val="center"/>
              <w:rPr>
                <w:b/>
                <w:bCs/>
                <w:i/>
                <w:iCs/>
                <w:sz w:val="16"/>
                <w:szCs w:val="16"/>
                <w:lang w:eastAsia="lv-LV"/>
              </w:rPr>
            </w:pPr>
            <w:r w:rsidRPr="00777C54">
              <w:rPr>
                <w:b/>
                <w:bCs/>
                <w:i/>
                <w:iCs/>
                <w:sz w:val="16"/>
                <w:szCs w:val="16"/>
                <w:lang w:eastAsia="lv-LV"/>
              </w:rPr>
              <w:t>Pavisam izmaksas (t.sk.PVN)</w:t>
            </w:r>
          </w:p>
        </w:tc>
        <w:tc>
          <w:tcPr>
            <w:tcW w:w="2180" w:type="dxa"/>
            <w:tcBorders>
              <w:top w:val="nil"/>
              <w:left w:val="single" w:sz="4" w:space="0" w:color="000000"/>
              <w:bottom w:val="single" w:sz="4" w:space="0" w:color="000000"/>
              <w:right w:val="single" w:sz="4" w:space="0" w:color="000000"/>
            </w:tcBorders>
            <w:shd w:val="clear" w:color="auto" w:fill="auto"/>
            <w:noWrap/>
            <w:hideMark/>
          </w:tcPr>
          <w:p w:rsidR="00EA13FF" w:rsidRPr="00777C54" w:rsidRDefault="00EA13FF" w:rsidP="00EA13FF">
            <w:pPr>
              <w:spacing w:after="0" w:line="240" w:lineRule="auto"/>
              <w:jc w:val="center"/>
              <w:rPr>
                <w:b/>
                <w:bCs/>
                <w:sz w:val="16"/>
                <w:szCs w:val="16"/>
                <w:lang w:eastAsia="lv-LV"/>
              </w:rPr>
            </w:pPr>
            <w:r w:rsidRPr="00777C54">
              <w:rPr>
                <w:b/>
                <w:bCs/>
                <w:sz w:val="16"/>
                <w:szCs w:val="16"/>
                <w:lang w:eastAsia="lv-LV"/>
              </w:rPr>
              <w:t>1 021 667,60</w:t>
            </w:r>
          </w:p>
        </w:tc>
      </w:tr>
    </w:tbl>
    <w:p w:rsidR="00EA13FF" w:rsidRDefault="00EA13FF" w:rsidP="00F5251C">
      <w:pPr>
        <w:pStyle w:val="PlainText"/>
        <w:tabs>
          <w:tab w:val="left" w:pos="7200"/>
          <w:tab w:val="right" w:pos="9072"/>
        </w:tabs>
        <w:ind w:left="142"/>
        <w:jc w:val="both"/>
        <w:rPr>
          <w:rFonts w:ascii="Times New Roman" w:hAnsi="Times New Roman"/>
          <w:sz w:val="24"/>
          <w:szCs w:val="24"/>
        </w:rPr>
      </w:pPr>
    </w:p>
    <w:tbl>
      <w:tblPr>
        <w:tblW w:w="8675" w:type="dxa"/>
        <w:jc w:val="center"/>
        <w:tblInd w:w="-1194" w:type="dxa"/>
        <w:tblLook w:val="04A0" w:firstRow="1" w:lastRow="0" w:firstColumn="1" w:lastColumn="0" w:noHBand="0" w:noVBand="1"/>
      </w:tblPr>
      <w:tblGrid>
        <w:gridCol w:w="725"/>
        <w:gridCol w:w="1133"/>
        <w:gridCol w:w="3490"/>
        <w:gridCol w:w="772"/>
        <w:gridCol w:w="634"/>
        <w:gridCol w:w="888"/>
        <w:gridCol w:w="1033"/>
      </w:tblGrid>
      <w:tr w:rsidR="00EA13FF" w:rsidRPr="00EA13FF" w:rsidTr="00F36334">
        <w:trPr>
          <w:trHeight w:val="360"/>
          <w:jc w:val="center"/>
        </w:trPr>
        <w:tc>
          <w:tcPr>
            <w:tcW w:w="8675" w:type="dxa"/>
            <w:gridSpan w:val="7"/>
            <w:tcBorders>
              <w:top w:val="nil"/>
              <w:left w:val="nil"/>
              <w:bottom w:val="nil"/>
              <w:right w:val="nil"/>
            </w:tcBorders>
            <w:shd w:val="clear" w:color="auto" w:fill="auto"/>
            <w:vAlign w:val="bottom"/>
            <w:hideMark/>
          </w:tcPr>
          <w:p w:rsidR="00EA13FF" w:rsidRPr="00EA13FF" w:rsidRDefault="00EA13FF" w:rsidP="00EA13FF">
            <w:pPr>
              <w:spacing w:after="0" w:line="240" w:lineRule="auto"/>
              <w:jc w:val="center"/>
              <w:rPr>
                <w:b/>
                <w:bCs/>
                <w:color w:val="000000"/>
                <w:sz w:val="16"/>
                <w:szCs w:val="16"/>
                <w:lang w:eastAsia="lv-LV"/>
              </w:rPr>
            </w:pPr>
            <w:r w:rsidRPr="00EA13FF">
              <w:rPr>
                <w:b/>
                <w:bCs/>
                <w:color w:val="000000"/>
                <w:sz w:val="16"/>
                <w:szCs w:val="16"/>
                <w:lang w:eastAsia="lv-LV"/>
              </w:rPr>
              <w:t>Lokālā tāme Nr. 5_1</w:t>
            </w:r>
          </w:p>
        </w:tc>
      </w:tr>
      <w:tr w:rsidR="00EA13FF" w:rsidRPr="00EA13FF" w:rsidTr="00F36334">
        <w:trPr>
          <w:trHeight w:val="255"/>
          <w:jc w:val="center"/>
        </w:trPr>
        <w:tc>
          <w:tcPr>
            <w:tcW w:w="725" w:type="dxa"/>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p>
        </w:tc>
        <w:tc>
          <w:tcPr>
            <w:tcW w:w="1133" w:type="dxa"/>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p>
        </w:tc>
        <w:tc>
          <w:tcPr>
            <w:tcW w:w="3490" w:type="dxa"/>
            <w:tcBorders>
              <w:top w:val="nil"/>
              <w:left w:val="nil"/>
              <w:bottom w:val="nil"/>
              <w:right w:val="nil"/>
            </w:tcBorders>
            <w:shd w:val="clear" w:color="auto" w:fill="auto"/>
            <w:hideMark/>
          </w:tcPr>
          <w:p w:rsidR="00EA13FF" w:rsidRPr="00EA13FF" w:rsidRDefault="00EA13FF" w:rsidP="00EA13FF">
            <w:pPr>
              <w:spacing w:after="0" w:line="240" w:lineRule="auto"/>
              <w:rPr>
                <w:color w:val="000000"/>
                <w:sz w:val="16"/>
                <w:szCs w:val="16"/>
                <w:lang w:eastAsia="lv-LV"/>
              </w:rPr>
            </w:pPr>
          </w:p>
        </w:tc>
        <w:tc>
          <w:tcPr>
            <w:tcW w:w="772" w:type="dxa"/>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p>
        </w:tc>
        <w:tc>
          <w:tcPr>
            <w:tcW w:w="634" w:type="dxa"/>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p>
        </w:tc>
        <w:tc>
          <w:tcPr>
            <w:tcW w:w="888" w:type="dxa"/>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p>
        </w:tc>
        <w:tc>
          <w:tcPr>
            <w:tcW w:w="1033" w:type="dxa"/>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p>
        </w:tc>
      </w:tr>
      <w:tr w:rsidR="00EA13FF" w:rsidRPr="00EA13FF" w:rsidTr="00F36334">
        <w:trPr>
          <w:trHeight w:val="297"/>
          <w:jc w:val="center"/>
        </w:trPr>
        <w:tc>
          <w:tcPr>
            <w:tcW w:w="8675" w:type="dxa"/>
            <w:gridSpan w:val="7"/>
            <w:tcBorders>
              <w:top w:val="nil"/>
              <w:left w:val="nil"/>
              <w:bottom w:val="nil"/>
              <w:right w:val="nil"/>
            </w:tcBorders>
            <w:shd w:val="clear" w:color="auto" w:fill="auto"/>
            <w:hideMark/>
          </w:tcPr>
          <w:p w:rsidR="00EA13FF" w:rsidRPr="00EA13FF" w:rsidRDefault="00EA13FF" w:rsidP="00EA13FF">
            <w:pPr>
              <w:spacing w:after="0" w:line="240" w:lineRule="auto"/>
              <w:jc w:val="center"/>
              <w:rPr>
                <w:b/>
                <w:bCs/>
                <w:color w:val="000000"/>
                <w:sz w:val="16"/>
                <w:szCs w:val="16"/>
                <w:lang w:eastAsia="lv-LV"/>
              </w:rPr>
            </w:pPr>
            <w:r w:rsidRPr="00EA13FF">
              <w:rPr>
                <w:b/>
                <w:bCs/>
                <w:color w:val="000000"/>
                <w:sz w:val="16"/>
                <w:szCs w:val="16"/>
                <w:lang w:eastAsia="lv-LV"/>
              </w:rPr>
              <w:t>Mēbeles un aprīkojums Priekšpilij</w:t>
            </w:r>
          </w:p>
        </w:tc>
      </w:tr>
      <w:tr w:rsidR="00EA13FF" w:rsidRPr="00EA13FF" w:rsidTr="00F36334">
        <w:trPr>
          <w:trHeight w:val="255"/>
          <w:jc w:val="center"/>
        </w:trPr>
        <w:tc>
          <w:tcPr>
            <w:tcW w:w="8675" w:type="dxa"/>
            <w:gridSpan w:val="7"/>
            <w:tcBorders>
              <w:top w:val="nil"/>
              <w:left w:val="nil"/>
              <w:bottom w:val="nil"/>
              <w:right w:val="nil"/>
            </w:tcBorders>
            <w:shd w:val="clear" w:color="auto" w:fill="auto"/>
            <w:noWrap/>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(darba veids vai konstruktīvā elementa nosaukums)</w:t>
            </w:r>
          </w:p>
        </w:tc>
      </w:tr>
      <w:tr w:rsidR="00EA13FF" w:rsidRPr="00EA13FF" w:rsidTr="00F36334">
        <w:trPr>
          <w:trHeight w:val="255"/>
          <w:jc w:val="center"/>
        </w:trPr>
        <w:tc>
          <w:tcPr>
            <w:tcW w:w="6754" w:type="dxa"/>
            <w:gridSpan w:val="5"/>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Objekta nosaukums: </w:t>
            </w:r>
            <w:r w:rsidRPr="00EA13FF">
              <w:rPr>
                <w:b/>
                <w:bCs/>
                <w:sz w:val="16"/>
                <w:szCs w:val="16"/>
                <w:lang w:eastAsia="lv-LV"/>
              </w:rPr>
              <w:t>Priekšpils rekonstrukcija - restaurācija</w:t>
            </w:r>
          </w:p>
        </w:tc>
        <w:tc>
          <w:tcPr>
            <w:tcW w:w="888" w:type="dxa"/>
            <w:tcBorders>
              <w:top w:val="nil"/>
              <w:left w:val="nil"/>
              <w:bottom w:val="nil"/>
              <w:right w:val="nil"/>
            </w:tcBorders>
            <w:shd w:val="clear" w:color="auto" w:fill="auto"/>
            <w:noWrap/>
            <w:hideMark/>
          </w:tcPr>
          <w:p w:rsidR="00EA13FF" w:rsidRPr="00EA13FF" w:rsidRDefault="00EA13FF" w:rsidP="00EA13FF">
            <w:pPr>
              <w:spacing w:after="0" w:line="240" w:lineRule="auto"/>
              <w:jc w:val="center"/>
              <w:rPr>
                <w:color w:val="000000"/>
                <w:sz w:val="16"/>
                <w:szCs w:val="16"/>
                <w:lang w:eastAsia="lv-LV"/>
              </w:rPr>
            </w:pPr>
          </w:p>
        </w:tc>
        <w:tc>
          <w:tcPr>
            <w:tcW w:w="1033" w:type="dxa"/>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p>
        </w:tc>
      </w:tr>
      <w:tr w:rsidR="00EA13FF" w:rsidRPr="00EA13FF" w:rsidTr="00F36334">
        <w:trPr>
          <w:trHeight w:val="255"/>
          <w:jc w:val="center"/>
        </w:trPr>
        <w:tc>
          <w:tcPr>
            <w:tcW w:w="5348" w:type="dxa"/>
            <w:gridSpan w:val="3"/>
            <w:tcBorders>
              <w:top w:val="nil"/>
              <w:left w:val="nil"/>
              <w:bottom w:val="nil"/>
              <w:right w:val="nil"/>
            </w:tcBorders>
            <w:shd w:val="clear" w:color="auto" w:fill="auto"/>
            <w:noWrap/>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Objekta adrese:        </w:t>
            </w:r>
            <w:r w:rsidRPr="00EA13FF">
              <w:rPr>
                <w:b/>
                <w:bCs/>
                <w:sz w:val="16"/>
                <w:szCs w:val="16"/>
                <w:lang w:eastAsia="lv-LV"/>
              </w:rPr>
              <w:t>Rīgā, Pils laukums 3</w:t>
            </w:r>
          </w:p>
        </w:tc>
        <w:tc>
          <w:tcPr>
            <w:tcW w:w="772" w:type="dxa"/>
            <w:tcBorders>
              <w:top w:val="nil"/>
              <w:left w:val="nil"/>
              <w:bottom w:val="nil"/>
              <w:right w:val="nil"/>
            </w:tcBorders>
            <w:shd w:val="clear" w:color="auto" w:fill="auto"/>
            <w:noWrap/>
            <w:vAlign w:val="bottom"/>
            <w:hideMark/>
          </w:tcPr>
          <w:p w:rsidR="00EA13FF" w:rsidRPr="00EA13FF" w:rsidRDefault="00EA13FF" w:rsidP="00EA13FF">
            <w:pPr>
              <w:spacing w:after="0" w:line="240" w:lineRule="auto"/>
              <w:rPr>
                <w:b/>
                <w:bCs/>
                <w:color w:val="000000"/>
                <w:sz w:val="16"/>
                <w:szCs w:val="16"/>
                <w:lang w:eastAsia="lv-LV"/>
              </w:rPr>
            </w:pPr>
          </w:p>
        </w:tc>
        <w:tc>
          <w:tcPr>
            <w:tcW w:w="634" w:type="dxa"/>
            <w:tcBorders>
              <w:top w:val="nil"/>
              <w:left w:val="nil"/>
              <w:bottom w:val="nil"/>
              <w:right w:val="nil"/>
            </w:tcBorders>
            <w:shd w:val="clear" w:color="auto" w:fill="auto"/>
            <w:noWrap/>
            <w:hideMark/>
          </w:tcPr>
          <w:p w:rsidR="00EA13FF" w:rsidRPr="00EA13FF" w:rsidRDefault="00EA13FF" w:rsidP="00EA13FF">
            <w:pPr>
              <w:spacing w:after="0" w:line="240" w:lineRule="auto"/>
              <w:jc w:val="center"/>
              <w:rPr>
                <w:b/>
                <w:bCs/>
                <w:color w:val="000000"/>
                <w:sz w:val="16"/>
                <w:szCs w:val="16"/>
                <w:lang w:eastAsia="lv-LV"/>
              </w:rPr>
            </w:pPr>
          </w:p>
        </w:tc>
        <w:tc>
          <w:tcPr>
            <w:tcW w:w="888" w:type="dxa"/>
            <w:tcBorders>
              <w:top w:val="nil"/>
              <w:left w:val="nil"/>
              <w:bottom w:val="nil"/>
              <w:right w:val="nil"/>
            </w:tcBorders>
            <w:shd w:val="clear" w:color="auto" w:fill="auto"/>
            <w:noWrap/>
            <w:hideMark/>
          </w:tcPr>
          <w:p w:rsidR="00EA13FF" w:rsidRPr="00EA13FF" w:rsidRDefault="00EA13FF" w:rsidP="00EA13FF">
            <w:pPr>
              <w:spacing w:after="0" w:line="240" w:lineRule="auto"/>
              <w:jc w:val="center"/>
              <w:rPr>
                <w:b/>
                <w:bCs/>
                <w:color w:val="000000"/>
                <w:sz w:val="16"/>
                <w:szCs w:val="16"/>
                <w:lang w:eastAsia="lv-LV"/>
              </w:rPr>
            </w:pPr>
          </w:p>
        </w:tc>
        <w:tc>
          <w:tcPr>
            <w:tcW w:w="1033" w:type="dxa"/>
            <w:tcBorders>
              <w:top w:val="nil"/>
              <w:left w:val="nil"/>
              <w:bottom w:val="nil"/>
              <w:right w:val="nil"/>
            </w:tcBorders>
            <w:shd w:val="clear" w:color="auto" w:fill="auto"/>
            <w:noWrap/>
            <w:hideMark/>
          </w:tcPr>
          <w:p w:rsidR="00EA13FF" w:rsidRPr="00EA13FF" w:rsidRDefault="00EA13FF" w:rsidP="00EA13FF">
            <w:pPr>
              <w:spacing w:after="0" w:line="240" w:lineRule="auto"/>
              <w:rPr>
                <w:b/>
                <w:bCs/>
                <w:color w:val="000000"/>
                <w:sz w:val="16"/>
                <w:szCs w:val="16"/>
                <w:lang w:eastAsia="lv-LV"/>
              </w:rPr>
            </w:pPr>
          </w:p>
        </w:tc>
      </w:tr>
      <w:tr w:rsidR="00EA13FF" w:rsidRPr="00EA13FF" w:rsidTr="00F36334">
        <w:trPr>
          <w:trHeight w:val="502"/>
          <w:jc w:val="center"/>
        </w:trPr>
        <w:tc>
          <w:tcPr>
            <w:tcW w:w="725" w:type="dxa"/>
            <w:tcBorders>
              <w:top w:val="single" w:sz="4" w:space="0" w:color="000000"/>
              <w:left w:val="single" w:sz="4" w:space="0" w:color="000000"/>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Nr.p.k.</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Kods</w:t>
            </w:r>
          </w:p>
        </w:tc>
        <w:tc>
          <w:tcPr>
            <w:tcW w:w="3490" w:type="dxa"/>
            <w:tcBorders>
              <w:top w:val="single" w:sz="4" w:space="0" w:color="000000"/>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Darba nosaukums</w:t>
            </w:r>
          </w:p>
        </w:tc>
        <w:tc>
          <w:tcPr>
            <w:tcW w:w="772" w:type="dxa"/>
            <w:tcBorders>
              <w:top w:val="single" w:sz="4" w:space="0" w:color="000000"/>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Mērvie-nība</w:t>
            </w:r>
          </w:p>
        </w:tc>
        <w:tc>
          <w:tcPr>
            <w:tcW w:w="634" w:type="dxa"/>
            <w:tcBorders>
              <w:top w:val="single" w:sz="4" w:space="0" w:color="000000"/>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Dau-dzums</w:t>
            </w:r>
          </w:p>
        </w:tc>
        <w:tc>
          <w:tcPr>
            <w:tcW w:w="888" w:type="dxa"/>
            <w:tcBorders>
              <w:top w:val="single" w:sz="4" w:space="0" w:color="000000"/>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Vienības izmaksas (EUR)</w:t>
            </w:r>
          </w:p>
        </w:tc>
        <w:tc>
          <w:tcPr>
            <w:tcW w:w="1033" w:type="dxa"/>
            <w:tcBorders>
              <w:top w:val="single" w:sz="4" w:space="0" w:color="000000"/>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Summa (EUR)</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COKOLSTĀVS</w:t>
            </w:r>
          </w:p>
        </w:tc>
        <w:tc>
          <w:tcPr>
            <w:tcW w:w="772"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1033" w:type="dxa"/>
            <w:tcBorders>
              <w:top w:val="nil"/>
              <w:left w:val="nil"/>
              <w:bottom w:val="nil"/>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T010 (Darbnīca)</w:t>
            </w:r>
          </w:p>
        </w:tc>
        <w:tc>
          <w:tcPr>
            <w:tcW w:w="772"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1033" w:type="dxa"/>
            <w:tcBorders>
              <w:top w:val="single" w:sz="4" w:space="0" w:color="000000"/>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78"/>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010-6</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Plaukti (3,80x0,6H2,0 m, jauni)</w:t>
            </w:r>
          </w:p>
        </w:tc>
        <w:tc>
          <w:tcPr>
            <w:tcW w:w="772"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129,35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129,35</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190x80cm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1109,84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1 109,84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instrumentu skapīši ar atvilktnēm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569,15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1 138,30</w:t>
            </w:r>
          </w:p>
        </w:tc>
      </w:tr>
      <w:tr w:rsidR="00EA13FF" w:rsidRPr="00EA13FF" w:rsidTr="00F36334">
        <w:trPr>
          <w:trHeight w:val="163"/>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010-7</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Plaukti (1,00x0,6 mH2,0, jauni)</w:t>
            </w:r>
          </w:p>
        </w:tc>
        <w:tc>
          <w:tcPr>
            <w:tcW w:w="772"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129,35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129,35</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T059 (Tehniskā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059-1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Biroja krēsls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392,76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392,76</w:t>
            </w:r>
          </w:p>
        </w:tc>
      </w:tr>
      <w:tr w:rsidR="00EA13FF" w:rsidRPr="00EA13FF" w:rsidTr="00F36334">
        <w:trPr>
          <w:trHeight w:val="10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059-2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Rakstāmgalds (0,8x1,4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246,94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246,94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059-3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Skapis (0,4x1,0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176,39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529,17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T059a (Tehniskā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059a-1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Skapis (0,4x1,0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246,94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246,94</w:t>
            </w:r>
          </w:p>
        </w:tc>
      </w:tr>
      <w:tr w:rsidR="00EA13FF" w:rsidRPr="00EA13FF" w:rsidTr="00F36334">
        <w:trPr>
          <w:trHeight w:val="18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059a-2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Plauktu sistēma (0,4x1,0 m, jauna)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129,35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129,35</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Telpas T055, 056, 057</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13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Spogulis,kristālstikla, pielīmēts ar pielīmētu stikla plauktu 2,17x87.5cmx0,04</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190,61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190,61</w:t>
            </w:r>
          </w:p>
        </w:tc>
      </w:tr>
      <w:tr w:rsidR="00EA13FF" w:rsidRPr="00EA13FF" w:rsidTr="00F36334">
        <w:trPr>
          <w:trHeight w:val="32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,kristālstikla , pielīmēts ar pielīmētu plauktu 2,39x87.5cm x4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190,61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190,61</w:t>
            </w:r>
          </w:p>
        </w:tc>
      </w:tr>
      <w:tr w:rsidR="00EA13FF" w:rsidRPr="00EA13FF" w:rsidTr="00F36334">
        <w:trPr>
          <w:trHeight w:val="231"/>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kristālstikla plaukts 1,60x10cm, b=8mm, pielīmēts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117,59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235,19</w:t>
            </w:r>
          </w:p>
        </w:tc>
      </w:tr>
      <w:tr w:rsidR="00EA13FF" w:rsidRPr="00EA13FF" w:rsidTr="00F36334">
        <w:trPr>
          <w:trHeight w:val="503"/>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ar slīpētām malām , uzlīmēts uz durvīm 2,06 x 724 cm x4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78,33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78,33</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T060 (Šoferiem)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060-1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Atzveltnes krēsls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293,98</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587,96</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060-2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(0,4x0,8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r>
      <w:tr w:rsidR="00EA13FF" w:rsidRPr="00EA13FF" w:rsidTr="00F36334">
        <w:trPr>
          <w:trHeight w:val="11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092-3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Personāla skapītis (0,3x0,5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146,99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587,96</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060-3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Gulta (1,0x2,0 m, jauna)</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235,19</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470,37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T133 (izņemts)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T140 (Priekštelpa)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9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140-9a</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Dīvāns-sols (1,88x0,71m, 3-vietīgs, jauns, IN 5-56), skat. Lok.tāme Nr. 2-7-3 “Iebūvētas mēbeles”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39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140-9b</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Dīvāns-sols (1,28x0,71m, 2-vietīgs, jauns, IN 5-56), skat. Lok.tāme Nr. 2-7-3 “Iebūvētas mēbeles”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32"/>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140-9c</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 (ar masīvkoka skeleta daļām, jauns, IN 5-57), skat. Lok.tāme Nr. 2-7-3 “Iebūvētas mēbeles”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13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140-9d</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(diam. 0,9 m, jauns, IN 5-57), skat. Lok.tāme Nr. 2-7-3 “Iebūvētas mēbeles”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T151 (VIP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191"/>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151-1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Konferenču krēsls (jauns, IN 5-63)</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144,64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1 446,39</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151-2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Konferenču galds (2,5x1,2 m, jauns, IN5-63, IN5-64)</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1763,89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1 763,89</w:t>
            </w:r>
          </w:p>
        </w:tc>
      </w:tr>
      <w:tr w:rsidR="00EA13FF" w:rsidRPr="00EA13FF" w:rsidTr="00F36334">
        <w:trPr>
          <w:trHeight w:val="328"/>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151-3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Skapītis-servants nišā (1,17x0,61xH0,9m, jauns, IN 5-63, IN 5-64)</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413,93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413,93</w:t>
            </w:r>
          </w:p>
        </w:tc>
      </w:tr>
      <w:tr w:rsidR="00EA13FF" w:rsidRPr="00EA13FF" w:rsidTr="00F36334">
        <w:trPr>
          <w:trHeight w:val="37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152-4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Skapītis-servants (1,30x0,50xH1,1m, jauns, IN 5-63, IN 5-64)</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482,13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482,13</w:t>
            </w:r>
          </w:p>
        </w:tc>
      </w:tr>
      <w:tr w:rsidR="00EA13FF" w:rsidRPr="00EA13FF" w:rsidTr="00F36334">
        <w:trPr>
          <w:trHeight w:val="27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17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T156 (Velvju zāle- ēdnīca)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156-1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76</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144,64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10 992,57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156-2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(0,85x0,65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764,35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14 522,70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156-3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Bufete (jauna)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2475,33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2 475,33</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156-4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Pārvietojams plaukts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1953,21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1 953,21</w:t>
            </w:r>
          </w:p>
        </w:tc>
      </w:tr>
      <w:tr w:rsidR="00EA13FF" w:rsidRPr="00EA13FF" w:rsidTr="00F36334">
        <w:trPr>
          <w:trHeight w:val="106"/>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Virtuves zona (skat. IN 5-66, IN 5-67. proj.)</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5</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1 992,02</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T158 (Apkopējām)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158-1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Personāla skapītis (0,3x0,5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5</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705,56</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T160 (Garderobe)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Drēbju pakaramais (jauns, IN 5-69 – IN 5-73), skat. Lok.tāme Nr. 2-7-3 “Iebūvētas mēbeles”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4"/>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Drēbju pakaramais (restaurējams, IN 5-69 – IN 5-73), skat. Lok.tāme Nr. 2-7-3 “Iebūvētas mēbeles”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6</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Konsoles (2,28x0,55m, jauns, IN 5-69 – IN 5-73)</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409,22</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409,22</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Konsoles (1,8x0,55m, jauns, IN 5-69 – IN 5-73)</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5</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1675,70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8 378,48</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160-5</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Lete (jauna, IN 5-69 – IN 5-73)</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729,07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1 458,15</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160-6</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(1,85xH1,73m, jauns, IN 5-69 – IN 5-73)</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321,03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642,06</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160-7</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(2,30xH1,73m, jauns, IN 5-69 – IN 5-73)</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399,23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399,23</w:t>
            </w:r>
          </w:p>
        </w:tc>
      </w:tr>
      <w:tr w:rsidR="00EA13FF" w:rsidRPr="00EA13FF" w:rsidTr="00F36334">
        <w:trPr>
          <w:trHeight w:val="18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160-8</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Pleciņi  Soft-Coat-Slim-Hanger,raž. HAY</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444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4,41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1 957,92</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T161 (Parādes kāpnes)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161-1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(1,4x0,7m,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529,17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529,17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161-2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411,57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411,57</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T167 (Prezidenta Darba kabinets)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167-1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Atzveltnes krēsls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3272,61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3 272,61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167-2</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Rakstāmgalds (2,0x0,9m)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5848,00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5 848,00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167-3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Skapis (1,9x0,55m)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1180,00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1 180,00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167-4</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grāmatu skapis stūra (5,4x1,3x0,45dziļx2,2h 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3517,00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3 517,00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167-5</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Krēsls </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1168,87</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1 168,87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167-6</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Seifs (0,5x0,4m)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661,64</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661,64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167-7</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Drēbju</w:t>
            </w:r>
            <w:r w:rsidRPr="00EA13FF">
              <w:rPr>
                <w:sz w:val="16"/>
                <w:szCs w:val="16"/>
                <w:lang w:eastAsia="lv-LV"/>
              </w:rPr>
              <w:t xml:space="preserve"> skapis (1,0x0,65m)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2347,74</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2 347,74</w:t>
            </w:r>
          </w:p>
        </w:tc>
      </w:tr>
      <w:tr w:rsidR="00EA13FF" w:rsidRPr="00EA13FF" w:rsidTr="00F36334">
        <w:trPr>
          <w:trHeight w:val="532"/>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Aizkaru stanga, ar montāžu,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r>
      <w:tr w:rsidR="00EA13FF" w:rsidRPr="00EA13FF" w:rsidTr="00F36334">
        <w:trPr>
          <w:trHeight w:val="642"/>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Loga aizkari (logs: 260xH360 cm, biezie aizkari – rupji austs zīds ar kokvilnas oderi, plānie aizkari – zīda tills, ar drapēšanas lenti, skat. Pielikumu 5.)</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2932,01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2 932,01</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T168 (Valsts Prezidenta bibliotēka)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168-1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Atzveltnes krēsls </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3272,61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3 272,61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168-2</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Biroja krēsls </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1311,16</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1 311,16</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168-3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Rakstāmgalds (1,6x0,9m)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5848,00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5 848,00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168-4</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Krēsls </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1168,87</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2 337,74</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168-5</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Grāmatu skapis (1,8x0,55m)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1180,00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2 360,00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Grāmatu skapis (1,0x0,55m)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1180,00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1 180,00</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Aizkaru stanga,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Loga aizkari (logs: 260xH360 cm, biezie aizkari – rupji austs zīds ar kokvilnas oderi, plānie aizkari – zīda tills, ar drapēšanas lenti, skat. Pielikumu 5.)</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2932,01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2 932,01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T170</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796,81</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T190 (Dāvanu telpa IZŅEMTS)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3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Preses centrs, konferenču zāle T190 (pēc 1plus1 projekta)</w:t>
            </w:r>
          </w:p>
        </w:tc>
        <w:tc>
          <w:tcPr>
            <w:tcW w:w="772" w:type="dxa"/>
            <w:tcBorders>
              <w:top w:val="nil"/>
              <w:left w:val="nil"/>
              <w:bottom w:val="nil"/>
              <w:right w:val="nil"/>
            </w:tcBorders>
            <w:shd w:val="clear" w:color="auto" w:fill="auto"/>
            <w:noWrap/>
            <w:vAlign w:val="bottom"/>
            <w:hideMark/>
          </w:tcPr>
          <w:p w:rsidR="00EA13FF" w:rsidRPr="00EA13FF" w:rsidRDefault="00EA13FF" w:rsidP="00EA13FF">
            <w:pPr>
              <w:spacing w:after="0" w:line="240" w:lineRule="auto"/>
              <w:jc w:val="center"/>
              <w:rPr>
                <w:color w:val="000000"/>
                <w:sz w:val="16"/>
                <w:szCs w:val="16"/>
                <w:lang w:eastAsia="lv-LV"/>
              </w:rPr>
            </w:pPr>
          </w:p>
        </w:tc>
        <w:tc>
          <w:tcPr>
            <w:tcW w:w="634" w:type="dxa"/>
            <w:tcBorders>
              <w:top w:val="nil"/>
              <w:left w:val="single" w:sz="4" w:space="0" w:color="000000"/>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190-10</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Skatuve</w:t>
            </w:r>
          </w:p>
        </w:tc>
        <w:tc>
          <w:tcPr>
            <w:tcW w:w="772" w:type="dxa"/>
            <w:tcBorders>
              <w:top w:val="single" w:sz="4" w:space="0" w:color="000000"/>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9087,00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9 087,00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190-09</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Aizmugures podests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6665,00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6 665,00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190-08</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Tulkošanas kabīne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17908,00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35 816,00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190-06</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Prezidija galds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18150,00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18 150,00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apsardzei 800x600, H=750</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256,12</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256,12</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190-02</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190x80cm (''eierman T1”, vai ekviv.)</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5</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768,00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3 840,00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ar nolaižamu virsmu (2,4x0,65)m, H=0,75m [izņemts]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Preses centra ģērbonis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3 950,00</w:t>
            </w:r>
          </w:p>
        </w:tc>
      </w:tr>
      <w:tr w:rsidR="00EA13FF" w:rsidRPr="00EA13FF" w:rsidTr="00F36334">
        <w:trPr>
          <w:trHeight w:val="222"/>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190-03</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 ar rakstāmo plauktu,Wilde&amp; Spieth se68 vai analogs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767,00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30 680,00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190-04</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Auditoriju krēsls,Wilde &amp; Spieth se68 vai analogs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18</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445,00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8 010,00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190-01</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tulkiem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726,00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190-05</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Uzrunu pultis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5</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3025,00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15 125,00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Uzrunu pultis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3025,00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36 300,00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Svētku pultis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3751,00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7 502,00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Audio sistēmas pults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1209,44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2 418,88</w:t>
            </w:r>
          </w:p>
        </w:tc>
      </w:tr>
      <w:tr w:rsidR="00EA13FF" w:rsidRPr="00EA13FF" w:rsidTr="00F36334">
        <w:trPr>
          <w:trHeight w:val="26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noWrap/>
            <w:vAlign w:val="bottom"/>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190-07</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Karogu turētājs (pēc sia ''1plus1''projekta)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6</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545,00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3 270,00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T192 (Noliktava)</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192-1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izņemts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T192b (Fondu glabātāja), tagad 219.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192b-1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Dokumentu skapis (0,4x1,0xH1,2 m,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368,07</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736,13</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192b-2</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Biroja krēsls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392,76</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785,52</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192b-3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Rakstāmgalds (0,8x1,3m,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246,94</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493,89</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T193</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4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193-1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Dārza krēsli - 40 gab. ar ratiņiem (melni, jauni, Sandler seating, ratiņi KH97 vai ekvivalents)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1306,14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2 612,28</w:t>
            </w:r>
          </w:p>
        </w:tc>
      </w:tr>
      <w:tr w:rsidR="00EA13FF" w:rsidRPr="00EA13FF" w:rsidTr="00F36334">
        <w:trPr>
          <w:trHeight w:val="468"/>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Melni krāsotu dzelzs metāla statīvu ("Tire Storage  rack" vai ekvivalents) riepu glābašanai montāža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104,79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1 152,68</w:t>
            </w:r>
          </w:p>
        </w:tc>
      </w:tr>
      <w:tr w:rsidR="00EA13FF" w:rsidRPr="00EA13FF" w:rsidTr="00F36334">
        <w:trPr>
          <w:trHeight w:val="281"/>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Saimniecības nojume Hurna bastionā</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1043"/>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Pie sienas fiksēts statīvs paklāju ruļļiem, karsti cinkots (Schwab wall stands vai ekvivalents) - 4 gab.x 80 kg, diam. 60 cm, L=2 m (jauns); metāla profils 50x30mm; caurule ruļļiem d60mm, karsti cinkots un krāsots Izņemts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164,38</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100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Pārvietojams statīvs paklājiem ar 3 paklāju ass stieņiem gultņos, gultņotiem ritenīšīem, karsti cinkots (schwab wall stands vai ekvivalents) - 3 gab.x 80 kg, diam. 60 cm, L=2 m (jauns); metāla profils 50x30mm; caurule ruļļiem d60mm, karsti cinkots un krāsots; riteņi (N=250kg) izņemts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201,07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31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plauktu sistēma gar sienām Nerūs. Tērauda statņi, 16mm saplākšņa plaukti  </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1977,79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1 977,79</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T194</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26"/>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nil"/>
              <w:right w:val="nil"/>
            </w:tcBorders>
            <w:shd w:val="clear" w:color="auto" w:fill="auto"/>
            <w:vAlign w:val="bottom"/>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Pie sienas fiksēts statīvs paklāju ruļļiem ''MONENA PATERNOSTERS'' (4840X2580X1650) 12 paklāju uzglabāšanai</w:t>
            </w:r>
          </w:p>
        </w:tc>
        <w:tc>
          <w:tcPr>
            <w:tcW w:w="772" w:type="dxa"/>
            <w:tcBorders>
              <w:top w:val="nil"/>
              <w:left w:val="single" w:sz="4" w:space="0" w:color="000000"/>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5574,75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5 574,75</w:t>
            </w:r>
          </w:p>
        </w:tc>
      </w:tr>
      <w:tr w:rsidR="00EA13FF" w:rsidRPr="00EA13FF" w:rsidTr="00F36334">
        <w:trPr>
          <w:trHeight w:val="118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single" w:sz="4" w:space="0" w:color="000000"/>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Pārvietojams statīvs paklājiem ar 3 paklāju ass stieņiem gultņos, gultņotiem ritenīšīem, karsti cinkots (schwab wall stands vai ekvivalents) - 3 gab.x 80 kg, diam. 60 cm, L=2 m (jauns); metāla profils 50x30mm; caurule ruļļiem d60mm, karsti cinkots un krāsots; riteņi (N=250kg)</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1273,47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1 273,47</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RatiņiI ar 40 krēsliem''Sandler seating KH97''i(vai ekviv.)</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14299,86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28 599,72</w:t>
            </w:r>
          </w:p>
        </w:tc>
      </w:tr>
      <w:tr w:rsidR="00EA13FF" w:rsidRPr="00EA13FF" w:rsidTr="00F36334">
        <w:trPr>
          <w:trHeight w:val="22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Ruļļi ''Interroll'' paklāju žāvēšanai(vai ekviv.)</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1067,15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17 074,46</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2. STĀVS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T201 (Halle)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48"/>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201-1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Koka sols jauns (122x40x42 cm, jauna). Izgatavot no ozolkoka, lakot,  (IN 7-10)</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411,57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823,15</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T210 (Kāpnes)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210-1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Dīvāns (1,8x0,9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1258,24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1 258,24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T211 (Halle)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2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211-1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KUBS 3-vietīgs dīvāns 2250 x 650 mm uz hromētas bāzes; tapsēts ar 2. kategorijas auduma grupu.</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912,00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912,00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T212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212-1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Biroja krēsls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14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212-2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Rakstāmgalds (0,8x1,8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546,00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1 092,00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212-3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271"/>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212-4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789,00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212-5</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Skapis (1,0x0,4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242,24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T213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 </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9</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303,00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2 727,00</w:t>
            </w:r>
          </w:p>
        </w:tc>
      </w:tr>
      <w:tr w:rsidR="00EA13FF" w:rsidRPr="00EA13FF" w:rsidTr="00F36334">
        <w:trPr>
          <w:trHeight w:val="20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 SLIM ar tapsštu sēdi un atzveltni SL3-SM4R</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8</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259,00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2 072,00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Apmeklētāju krēsls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159,93</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451"/>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KUBS 1-vietīgs krēsls 800 x 650 mm uz hromētas bāzes; tapsēts ar 2. kategorijas auduma grupu.</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404,00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1 616,00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1600 x 800 mm; komplektā ar atvilktņu bloku (3 atvilktnes) uz riteņiem.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324,00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1 296,00</w:t>
            </w:r>
          </w:p>
        </w:tc>
      </w:tr>
      <w:tr w:rsidR="00EA13FF" w:rsidRPr="00EA13FF" w:rsidTr="00F36334">
        <w:trPr>
          <w:trHeight w:val="40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213-6</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2400 x 1200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213-7</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2079,04</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213-8</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galds KVADRO 3200 x 1200 mm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452,00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452,00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213-9</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izņemts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483"/>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213-10</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 (3 sekcijas)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795,00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795,00</w:t>
            </w:r>
          </w:p>
        </w:tc>
      </w:tr>
      <w:tr w:rsidR="00EA13FF" w:rsidRPr="00EA13FF" w:rsidTr="00F36334">
        <w:trPr>
          <w:trHeight w:val="39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213-11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6</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1 578,00</w:t>
            </w:r>
          </w:p>
        </w:tc>
      </w:tr>
      <w:tr w:rsidR="00EA13FF" w:rsidRPr="00EA13FF" w:rsidTr="00F36334">
        <w:trPr>
          <w:trHeight w:val="296"/>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213-12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789,00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213-13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izņemts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8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T219 (Saimniecības daļa)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219-1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909,00</w:t>
            </w:r>
          </w:p>
        </w:tc>
      </w:tr>
      <w:tr w:rsidR="00EA13FF" w:rsidRPr="00EA13FF" w:rsidTr="00F36334">
        <w:trPr>
          <w:trHeight w:val="326"/>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219-2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2800 x 800 mm; komplektā ar 2 atvilktņu blokiem (3 atvilktnes) uz riteņiem.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644,00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644,00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219-3</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2400 x 800 mm; komplektā ar  atvilktņu bloku (3 atvilktnes) uz riteņiem.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400,00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400,00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219-4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T219b (Apkopējām)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219b-1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Personāla skapītis (0,3x0,5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71,73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286,93</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T240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240-1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606,00</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240-2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240-3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240-4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ar pults vadību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T241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241-1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606,00</w:t>
            </w:r>
          </w:p>
        </w:tc>
      </w:tr>
      <w:tr w:rsidR="00EA13FF" w:rsidRPr="00EA13FF" w:rsidTr="00F36334">
        <w:trPr>
          <w:trHeight w:val="39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241-2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241-3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241-4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 stāvu dokumentu skapis 1600 x 416 x H740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454"/>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241-5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23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241-6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ar pults vadību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T242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242-1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242-2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246,94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493,89</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242-3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(0,6x0,8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390,41</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242-4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 stāvu dokumentu skapis 1600 x 416 x H740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242-5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242-6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T243 (Apspriedēm)</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243-1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Atpūtas krēsls SQUARE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426,00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852,00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243-2</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16</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686,74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10 987,86</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243-3</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Žurnālgalds D700 mm uz centrālās kājas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243-4</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galds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6614,59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6 614,59</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243-5</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Kumode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3527,78</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3 527,78</w:t>
            </w:r>
          </w:p>
        </w:tc>
      </w:tr>
      <w:tr w:rsidR="00EA13FF" w:rsidRPr="00EA13FF" w:rsidTr="00F36334">
        <w:trPr>
          <w:trHeight w:val="56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Aizkaru stanga ar montāžu,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675,86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1 351,73</w:t>
            </w:r>
          </w:p>
        </w:tc>
      </w:tr>
      <w:tr w:rsidR="00EA13FF" w:rsidRPr="00EA13FF" w:rsidTr="00F36334">
        <w:trPr>
          <w:trHeight w:val="528"/>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Loga aizkari ( biezie aizkari – zīda atlass ar kokvilnas oderi, plānie aizkari – zīda tills, ar drapēšanas lenti, dekoratīvie pušķiem lambrekenam, skat. pielikumu 5.) </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1706,83</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3 413,67</w:t>
            </w:r>
          </w:p>
        </w:tc>
      </w:tr>
      <w:tr w:rsidR="00EA13FF" w:rsidRPr="00EA13FF" w:rsidTr="00F36334">
        <w:trPr>
          <w:trHeight w:val="213"/>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'blackout''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243-6</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Ekrāns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2632,31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2 632,31</w:t>
            </w:r>
          </w:p>
        </w:tc>
      </w:tr>
      <w:tr w:rsidR="00EA13FF" w:rsidRPr="00EA13FF" w:rsidTr="00F36334">
        <w:trPr>
          <w:trHeight w:val="26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T245 (sieviešu wc) (tāmē 2-7-2 cits skaits, apraksts)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46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59x90cm x6 mm ar 30mm  faseti un slīpētu malu, pieskrūvēts ar dekoratīvām skrūvēm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106,54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213,08</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T245 (vīriešu wc) (tāmē 2-7-2 cits skaits, apraksts)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39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ar 30 mm faseti  un slīpētu malu, pieskrūvēts ar dekoratīvām skrūvēm un pielīmētu stikla plauktu 1,38x97.5cmx6mm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134,97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134,97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T246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246-1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r>
      <w:tr w:rsidR="00EA13FF" w:rsidRPr="00EA13FF" w:rsidTr="00F36334">
        <w:trPr>
          <w:trHeight w:val="464"/>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246-2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246-3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20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246-4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Dokumentu skapis (1,0x0,4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246-5</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Skapis (1,0x0,4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T247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247-1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r>
      <w:tr w:rsidR="00EA13FF" w:rsidRPr="00EA13FF" w:rsidTr="00F36334">
        <w:trPr>
          <w:trHeight w:val="379"/>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247-2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247-3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(0,6x0,8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247-4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789,00</w:t>
            </w:r>
          </w:p>
        </w:tc>
      </w:tr>
      <w:tr w:rsidR="00EA13FF" w:rsidRPr="00EA13FF" w:rsidTr="00F36334">
        <w:trPr>
          <w:trHeight w:val="49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247-5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T250 (Halle)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250-1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KUBS 1-vietīgs krēsls 800 x 650 mm uz hromētas bāzes; tapsēts ar 2. kategorijas auduma grupu.</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440,00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880,00</w:t>
            </w:r>
          </w:p>
        </w:tc>
      </w:tr>
      <w:tr w:rsidR="00EA13FF" w:rsidRPr="00EA13FF" w:rsidTr="00F36334">
        <w:trPr>
          <w:trHeight w:val="5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250-2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KUBS 2-vietīgs dīvāns 1600 x 650 mm uz hromētas bāzes; tapsēts ar 2. kategorijas auduma grupu.</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661,00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1 983,00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250-3</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KUBS žurnālgaldiņš 1000 x 650 mm uz hromētas bāzes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158,00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316,00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250-4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Garderobes skapis 1200 x 600 x H1800 mm ar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378,00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378,00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T252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Atpūtas krēsls SQUARE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426,00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852,00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252-3</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 SLIM ar tapsštu sēdi un atzveltni SL3-SM4R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259,00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1 036,00</w:t>
            </w:r>
          </w:p>
        </w:tc>
      </w:tr>
      <w:tr w:rsidR="00EA13FF" w:rsidRPr="00EA13FF" w:rsidTr="00F36334">
        <w:trPr>
          <w:trHeight w:val="582"/>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(2,8x1,2 m, jauns)DIAMOND vadītāja darba galds uz hromētas bāzes 2200 x 1200 mm; komplektā ar papilaprīkojumu; ar dokumentu/ atvilktnes bloku uz riteņiem.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1574,00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1 574,00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Žurnālgalds D700 mm uz centrālās kājas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252-6</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Datorgalds  (1,0x0,6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2079,04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2 079,04</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252-7</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3 stāvu dokumentu skapis 1600 x 416 x H1100 mm ar 3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688,00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252-8</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252-9</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T253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253-1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1 589,85</w:t>
            </w:r>
          </w:p>
        </w:tc>
      </w:tr>
      <w:tr w:rsidR="00EA13FF" w:rsidRPr="00EA13FF" w:rsidTr="00F36334">
        <w:trPr>
          <w:trHeight w:val="433"/>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253-1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2 200,00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253-1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253-1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 stāvu dokumentu skapis 1600 x 416 x H740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52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253-1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 stāvu dokumentu skapis 800 x 416 x H740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162,00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324,00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253-1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1600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461,00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922,00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T254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254-1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 SLIM ar tapsštu sēdi un atzveltni SL3-SM4R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259,00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777,00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254-2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254-3</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2400 x 800 mm; komplektā ar  atvilktņu blokiem (3 atvilktnes) uz riteņiem.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631,00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631,00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254-4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Žurnālgalds D600 mm uz centrālās kājas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124,00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254-5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254-6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T255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 SLIM ar tapsštu sēdi un atzveltni SL3-SM4R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8</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259,00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2 072,00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255-3</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KUBS 1-vietīgs krēsls 800 x 650 mm uz hromētas bāzes; tapsēts ar 2. kategorijas auduma grupu.</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440,00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1 760,00</w:t>
            </w:r>
          </w:p>
        </w:tc>
      </w:tr>
      <w:tr w:rsidR="00EA13FF" w:rsidRPr="00EA13FF" w:rsidTr="00F36334">
        <w:trPr>
          <w:trHeight w:val="592"/>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DIAMOND vadītāja darba galds uz hromētas bāzes 2200 x 1200 mm; komplektā ar papilaprīkojumu; ar dokumentu/ atvilktnes bloku uz riteņiem.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1574,00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1 574,00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255-5</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2079,04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DIAMOND pārrunu galds uz hromētas bāzes 2200 x 1200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1054,00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1 054,00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255-7</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KUBS žurnālgaldiņš 1200 x 800 mm uz hromētas bāzes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183,00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183,00</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255-8</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 (2 sekcijas)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1089,00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1 089,00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255-9</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1 210,00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255-10</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255-11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796,81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T256 (Halle)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256-1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Atpūtas krēsls SQUARE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6</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426,00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2 556,00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256-2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Apaļas formas galds no BoConcept</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726,00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256-3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Skapis (4,3x0,4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2500,00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2 500,00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256-4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Iebūvēts skapis (IN 6-63 - IN 6-66, skat. Lok.tāme Nr. 2-7-3 “Iebūvētas mēbeles”, proj.)</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3855,00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3 855,00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T257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257-1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574"/>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257-2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257-3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257-4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257-5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257-6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3 stāvu dokumentu skapis 1600 x 416 x H1100 mm ar 3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T258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258-1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258-2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258-3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258-4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3 stāvu dokumentu skapis 1600 x 416 x H1100 mm ar 3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258-5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258-6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258-7</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T259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259-1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259-2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259-3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259-4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4</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1 052,00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259-5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259-6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3 stāvu dokumentu skapis 1600 x 416 x H1100 mm ar 3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T260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260-1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260-2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 SLIM ar tapsštu sēdi un atzveltni SL3-SM4R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510,00</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260-3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DIAMOND vadītāja darba galds uz hromētas bāzes 2200 x 1200 mm; komplektā ar papilaprīkojumu; ar dokumentu/ atvilktnes bloku uz riteņiem.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1574,00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1 574,00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260-4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260-5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260-6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T261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261-1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261-2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 SLIM ar tapsštu sēdi un atzveltni SL3-SM4R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510,00</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261-3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261-4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261-5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3 stāvu dokumentu skapis 1600 x 416 x H1100 mm ar 3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340,00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261-6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261-7</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T262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262-1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262-2</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Apspriežu krēsls SLIM ar tapsštu sēdi un atzveltni SL3-SM4R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510,00</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262-3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DIAMOND vadītāja darba galds uz hromētas bāzes 2200 x 1200 mm; komplektā ar papilaprīkojumu; ar dokumentu/ atvilktnes bloku uz riteņiem.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1574,00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1 574,00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262-4</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262-5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 (2 sekcijas)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1089,00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1 089,00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262-6</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1 210,00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262-7</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1200 x 416 x H1900 mm uz hromētas bāzes ar pilnām bīdāmdurvīm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605,00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T264 (Halle)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264-1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Atpūtas krēsls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840,79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1 681,58</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264-2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Galdiņš (diam. 0,8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235,19</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235,19</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T266 (Servētava)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Virtuves tehnika (IN 6-67 - IN 6-69)</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2654,00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2 654,00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T269 (Noliktava)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Plauktu sistēma (proj. IN 6-70)</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2328,34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2 328,34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T270 (Noliktava)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Plauktu sistēma (proj. IN 6-70)</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2116,67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2 116,67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T271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271-1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271-2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271-3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390,41</w:t>
            </w:r>
          </w:p>
        </w:tc>
      </w:tr>
      <w:tr w:rsidR="00EA13FF" w:rsidRPr="00EA13FF" w:rsidTr="00F36334">
        <w:trPr>
          <w:trHeight w:val="288"/>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271-4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5</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1 315,00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271-5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T272 (Darba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272-1</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krēsls QUEENQU-008RG ar pulētu zvagzni QU1-SZSR</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397,46</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794,93</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272-2</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Darba galds KVADRO 1800 x 800 mm; komplektā ar dokumentu/ atvilktnes bloku uz riteņiem 1200 x 416 x H544 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550,00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1 100,00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272-3</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Sāna galds (0,6x1,0 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195,20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272-4</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526,00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272-5</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5 stāvu dokumentu skapis 800 x 416 x H1800 mm ar 2 stāvu veramdurvīm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272-6</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Dokumentu skapis (metāls, 1,8x0,8m, jauns)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271,00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271,00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T273 (Palīgtelpa)</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273-1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Plaukts (1,2x0,4m,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242,00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484,00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273-1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Plaukts (0,6x0,3m,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242,00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484,00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273-1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Plaukts (0,65x0,4m,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242,00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484,00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273-1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Plaukts (1,0x0,3m, jauns)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242,00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484,00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T287 (Valsts Prezidenta viesistaba)</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 ar roku balstiem (antīka bīdermeiera stila mēbele)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6</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2347,74</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14 086,43</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287-2</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  (antīka bīdermeiera stila mēbele)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1778,59</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3 557,18</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6 personām (antīka bīdermeiera stila mēbele)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4624,33</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4 624,33</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287-4</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Konsolgalds (izņemts)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1166,75</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287-5</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Kumode  (antīka bīdermeiera stila mēbele)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2539,83</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2 539,83</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287-6</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Skapis - vitrīna  (antīka bīdermeiera stila mēbele)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8039,23</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8 039,23</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287-7</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Kabineta pulkstenis  (antīka bīdermeiera stila mēbele)</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4553,19</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4 553,19</w:t>
            </w:r>
          </w:p>
        </w:tc>
      </w:tr>
      <w:tr w:rsidR="00EA13FF" w:rsidRPr="00EA13FF" w:rsidTr="00F36334">
        <w:trPr>
          <w:trHeight w:val="153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287</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Aizkaru stanga ar montāžu,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287</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Loga aizkari (logs: 260xH360 cm, biezie aizkari – rupji austs zīds ar kokvilnas oderi, plānie aizkari – zīda tills, ar drapēšanas lenti, skat. Pielikumu 5.)</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2932,01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2 932,01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T287a (Atpūtas telpa)</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287a-1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Dīvāns (Hugues Chevalier Vienna, vai ekviv.)</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10671,54</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10 671,54</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287a-2</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Atzveltnes krēsls (Poltrona Sinan, vai ekviv.)</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2632,31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5 264,63</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287a-3</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1168,87</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1 168,87</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287a-4</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Galds (Hugues Chevalier Riviera, vai ekviv.)</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3272,61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3 272,61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287a-5</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Rakstāmgalds </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4048,07</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4 048,07</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287a-6</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Kumode  (izņemts)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0</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2632,31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287a-7</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TV skapītis  (Hugues Chevalier buffet princeton, vai ekviv.)</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4553,19</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4 553,19</w:t>
            </w:r>
          </w:p>
        </w:tc>
      </w:tr>
      <w:tr w:rsidR="00EA13FF" w:rsidRPr="00EA13FF" w:rsidTr="00F36334">
        <w:trPr>
          <w:trHeight w:val="778"/>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287a</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Aizkaru stangaar montāžu,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287a</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Loga aizkari (logs: 260xH360 cm, biezie aizkari – rupji austs zīds ar kokvilnas oderi, plānie aizkari – zīda tills, ar drapēšanas lenti, skat. Pielikumu 5.)</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2932,01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2 932,01</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T287c (Valsts Prezidenta istaba)</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287c-1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Gulta (Nakts Mēbeles)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6118,35</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6 118,35</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287c-1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Naktsskapītis (GIORGETTI, vai ekviv.)</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1992,02</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3 984,04</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287c</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Kumode  (GIORGETTI Eon, vai ekviv.)</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6047,21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6 047,21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bankete (Nakts Mēbeles)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540,69</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540,69</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Iebūvēts skapis ar aprīkojumu</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2134,31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2 134,31</w:t>
            </w:r>
          </w:p>
        </w:tc>
      </w:tr>
      <w:tr w:rsidR="00EA13FF" w:rsidRPr="00EA13FF" w:rsidTr="00F36334">
        <w:trPr>
          <w:trHeight w:val="153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287c</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Aizkaru stanga ar montāžu,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287c</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Loga aizkari (logs: 260xH360 cm, biezie aizkari – rupji austs zīds ar kokvilnas oderi, plānie aizkari – zīda tills, ar drapēšanas lenti, skat. Pielikumu 5.)</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2932,01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2 932,01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T287d(frizētava)</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 matu mazgāšanai ar izlietni ''nautilus''</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1417,00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1 417,00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frizieru krēsls</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1180,00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1 180,00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ar plauktu frizētavas aprīkojumam</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380,00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380,00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T289 (gaitenis)</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153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289</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Aizkaru stanga ar montāžu,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423,33</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289</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Loga aizkari (logs: 260xH360 cm, biezie aizkari – rupji austs zīds ar kokvilnas oderi, plānie aizkari – zīda tills, ar drapēšanas lenti, skat. Pielikumu 5.)</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2932,01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8 796,04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T290 (Adjutanta telpa)</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290-1</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Krēsls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1168,87</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2 337,74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290-2</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Rakstāmgalds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4048,07</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8 096,14</w:t>
            </w:r>
          </w:p>
        </w:tc>
      </w:tr>
      <w:tr w:rsidR="00EA13FF" w:rsidRPr="00EA13FF" w:rsidTr="00F36334">
        <w:trPr>
          <w:trHeight w:val="153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290</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both"/>
              <w:rPr>
                <w:color w:val="000000"/>
                <w:sz w:val="16"/>
                <w:szCs w:val="16"/>
                <w:lang w:eastAsia="lv-LV"/>
              </w:rPr>
            </w:pPr>
            <w:r w:rsidRPr="00EA13FF">
              <w:rPr>
                <w:color w:val="000000"/>
                <w:sz w:val="16"/>
                <w:szCs w:val="16"/>
                <w:lang w:eastAsia="lv-LV"/>
              </w:rPr>
              <w:t>Aizkaru stanga, ar montāžu Slēgta tipa, vienai stangai 2 rindas alux profila sliedes 250 cm 1 rinda alex velcro pofila sliede 290cm, sienas kronšteini 20 cm 5 gab.</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141,11</w:t>
            </w:r>
          </w:p>
        </w:tc>
      </w:tr>
      <w:tr w:rsidR="00EA13FF" w:rsidRPr="00EA13FF" w:rsidTr="00F36334">
        <w:trPr>
          <w:trHeight w:val="55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290</w:t>
            </w:r>
          </w:p>
        </w:tc>
        <w:tc>
          <w:tcPr>
            <w:tcW w:w="3490"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Loga aizkari (logs: 260xH360 cm, biezie aizkari – rupji austs zīds ar kokvilnas oderi, plānie aizkari – zīda tills, ar drapēšanas lenti, skat. Pielikumu 5.)</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2932,01</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2 932,01</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3. STĀVS</w:t>
            </w:r>
          </w:p>
        </w:tc>
        <w:tc>
          <w:tcPr>
            <w:tcW w:w="772"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T301 (Halle)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301-1</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Koka sols 1938.g. Laube. Restaurēt</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867,95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1 735,90</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T245 (sieviešu wc) (tāmē 2-7-2 cits skaits, apraksts)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59x90cm x6 mm ar 30mm  faseti un slīpētu malu, pieskrūvēts ar dekoratīvām skrūvēm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106,54</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213,08</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FFFFCC" w:fill="FFFFFF"/>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puscaurspīdīgas, baltas žalūzijas (LuxControl, vai ekviv.)</w:t>
            </w:r>
          </w:p>
        </w:tc>
        <w:tc>
          <w:tcPr>
            <w:tcW w:w="772"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gb</w:t>
            </w:r>
          </w:p>
        </w:tc>
        <w:tc>
          <w:tcPr>
            <w:tcW w:w="634" w:type="dxa"/>
            <w:tcBorders>
              <w:top w:val="nil"/>
              <w:left w:val="nil"/>
              <w:bottom w:val="single" w:sz="4" w:space="0" w:color="000000"/>
              <w:right w:val="single" w:sz="4" w:space="0" w:color="000000"/>
            </w:tcBorders>
            <w:shd w:val="clear" w:color="FFFFCC" w:fill="FFFFFF"/>
            <w:noWrap/>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c>
          <w:tcPr>
            <w:tcW w:w="1033" w:type="dxa"/>
            <w:tcBorders>
              <w:top w:val="nil"/>
              <w:left w:val="nil"/>
              <w:bottom w:val="single" w:sz="4" w:space="0" w:color="000000"/>
              <w:right w:val="single" w:sz="4" w:space="0" w:color="000000"/>
            </w:tcBorders>
            <w:shd w:val="clear" w:color="FFFFCC" w:fill="FFFFFF"/>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398,40</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T245 (vīriešu wc) (tāmē 2-7-2 cits skaits, apraksts)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127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Spogulis ar 30 mm faseti  un slīpētu malu, pieskrūvēts ar dekoratīvām skrūvēm un pielīmētu stikla plauktu 1,38x97.5cmx6mm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134,97</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134,97</w:t>
            </w:r>
          </w:p>
        </w:tc>
      </w:tr>
      <w:tr w:rsidR="00EA13FF" w:rsidRPr="00EA13FF" w:rsidTr="00F36334">
        <w:trPr>
          <w:trHeight w:val="76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Kristālstikla, rūdīts  plaukts ar slīpētām malām, pielīmēts 80 x10cm x 8mm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29,40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29,40</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4. STĀVS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T451 (Priekštelpa)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Virtuves inventārs (skat. TN-8A; TN-9A, tāmē 2-7-1)</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T455 (Ģērbtuve)</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Personāla skapīši (skat. TN-8A; TN-9A, tāmē 2-7-1)</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T458 (Inventārs)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Noliktavas inventārs (skat. TN-8A; TN-9A, tāmē 2-7-1)</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Telpa T459 (Dzērieni)</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Noliktavas inventārs (skat. TN-8A; TN-9A, tāmē 2-7-1)</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kompl.</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Kopā 0.-4. stāviem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0,00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97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Grafiskas, uz misiņa plāksnes, kodinātas un krāsotas sanmezglu apzimejumu piktogrammas (pēc atsvišķas skices); no tā Duša - 2 gab.; dāmu wc – 4 gab.; kungu wc - 4 gab.; wc - 15  gab; invalīdu wc – 5 gab.</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30</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23,52</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705,56</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vAlign w:val="bottom"/>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Grafisks, ar sienu saskaņotā tonī krāsots (šablonēts) UK skapju apzīmējums (pēc atsevišķas skices</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19</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23,52</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446,85</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0</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67"/>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5784" w:type="dxa"/>
            <w:gridSpan w:val="4"/>
            <w:tcBorders>
              <w:top w:val="single" w:sz="4" w:space="0" w:color="000000"/>
              <w:left w:val="nil"/>
              <w:bottom w:val="single" w:sz="4" w:space="0" w:color="000000"/>
              <w:right w:val="single" w:sz="4" w:space="0" w:color="000000"/>
            </w:tcBorders>
            <w:shd w:val="clear" w:color="auto" w:fill="auto"/>
            <w:vAlign w:val="center"/>
            <w:hideMark/>
          </w:tcPr>
          <w:p w:rsidR="00EA13FF" w:rsidRPr="00EA13FF" w:rsidRDefault="00EA13FF" w:rsidP="00EA13FF">
            <w:pPr>
              <w:spacing w:after="0" w:line="240" w:lineRule="auto"/>
              <w:rPr>
                <w:b/>
                <w:bCs/>
                <w:color w:val="000000"/>
                <w:sz w:val="16"/>
                <w:szCs w:val="16"/>
                <w:u w:val="single"/>
                <w:lang w:eastAsia="lv-LV"/>
              </w:rPr>
            </w:pPr>
            <w:r w:rsidRPr="00EA13FF">
              <w:rPr>
                <w:b/>
                <w:bCs/>
                <w:color w:val="000000"/>
                <w:sz w:val="16"/>
                <w:szCs w:val="16"/>
                <w:u w:val="single"/>
                <w:lang w:eastAsia="lv-LV"/>
              </w:rPr>
              <w:t xml:space="preserve"> GLEZNU KOPIJAS ,RĀMJI, LIETIŠĶĀS MĀKSLAS PRIEKŠMETI</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636"/>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xml:space="preserve">Litogrāfiju un akvareļu palielinātas kopijas  (ieskaitot skanēšanu,izdruku, papīru); Pils laukuma kāpņu telpa; foto digitāla izdruka no </w:t>
            </w:r>
            <w:r w:rsidRPr="00EA13FF">
              <w:rPr>
                <w:color w:val="000000"/>
                <w:sz w:val="16"/>
                <w:szCs w:val="16"/>
                <w:lang w:eastAsia="lv-LV"/>
              </w:rPr>
              <w:lastRenderedPageBreak/>
              <w:t>iepriekš sagatavota faila uz mākslas darbiem paredzēta fotopapīra  ar iepriekšējo izdrukas provi A2 papīra izmēram; (500x400)</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88,2</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1 058,62</w:t>
            </w:r>
          </w:p>
        </w:tc>
      </w:tr>
      <w:tr w:rsidR="00EA13FF" w:rsidRPr="00EA13FF" w:rsidTr="00F36334">
        <w:trPr>
          <w:trHeight w:val="743"/>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lastRenderedPageBreak/>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Grafiku rāmji, sarkankoka, 35mm,  ar melniem koka kvadrātiem stūros, bīdermejers, ieskaitot pasportu (700x600);  Pils laukuma kāpņu telpa; antireflektīvs stiklojums līdz 2mm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12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123,8</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1 485,48</w:t>
            </w:r>
          </w:p>
        </w:tc>
      </w:tr>
      <w:tr w:rsidR="00EA13FF" w:rsidRPr="00EA13FF" w:rsidTr="00F36334">
        <w:trPr>
          <w:trHeight w:val="204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Izstāžu plakātu stendi, koka/metāla karkass ar atveramām stikla durvīm-priekšējo plakni; 5x120x180; caursp\idīgs  stikls ar slīpētām malām;  Pils laukuma kāpņu telpa; antireflektīvs stiklojums līdz 2mm</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gab.</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2</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823,1</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1 646,29</w:t>
            </w:r>
          </w:p>
        </w:tc>
      </w:tr>
      <w:tr w:rsidR="00EA13FF" w:rsidRPr="00EA13FF" w:rsidTr="00F36334">
        <w:trPr>
          <w:trHeight w:val="102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Auduma drapējums lustru ķēdēm (4,5m+1m), zīda atlass 130cm plats; (O&amp;L Kedri silk); parādes kāpņu telpa</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t.m</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2,75</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73,5</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202,12</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772"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10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b/>
                <w:bCs/>
                <w:color w:val="000000"/>
                <w:sz w:val="16"/>
                <w:szCs w:val="16"/>
                <w:lang w:eastAsia="lv-LV"/>
              </w:rPr>
            </w:pPr>
            <w:r w:rsidRPr="00EA13FF">
              <w:rPr>
                <w:b/>
                <w:bCs/>
                <w:color w:val="000000"/>
                <w:sz w:val="16"/>
                <w:szCs w:val="16"/>
                <w:lang w:eastAsia="lv-LV"/>
              </w:rPr>
              <w:t> Kopā</w:t>
            </w:r>
          </w:p>
        </w:tc>
        <w:tc>
          <w:tcPr>
            <w:tcW w:w="772"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1033"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jc w:val="right"/>
              <w:rPr>
                <w:b/>
                <w:bCs/>
                <w:color w:val="000000"/>
                <w:sz w:val="16"/>
                <w:szCs w:val="16"/>
                <w:lang w:eastAsia="lv-LV"/>
              </w:rPr>
            </w:pPr>
            <w:r w:rsidRPr="00EA13FF">
              <w:rPr>
                <w:b/>
                <w:bCs/>
                <w:color w:val="000000"/>
                <w:sz w:val="16"/>
                <w:szCs w:val="16"/>
                <w:lang w:eastAsia="lv-LV"/>
              </w:rPr>
              <w:t>618746,76</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Iepakošanas un transporta izdevumi</w:t>
            </w:r>
          </w:p>
        </w:tc>
        <w:tc>
          <w:tcPr>
            <w:tcW w:w="772"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8,00%</w:t>
            </w:r>
          </w:p>
        </w:tc>
        <w:tc>
          <w:tcPr>
            <w:tcW w:w="1033"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49499,74</w:t>
            </w:r>
          </w:p>
        </w:tc>
      </w:tr>
      <w:tr w:rsidR="00EA13FF" w:rsidRPr="00EA13FF" w:rsidTr="00F36334">
        <w:trPr>
          <w:trHeight w:val="510"/>
          <w:jc w:val="center"/>
        </w:trPr>
        <w:tc>
          <w:tcPr>
            <w:tcW w:w="725" w:type="dxa"/>
            <w:tcBorders>
              <w:top w:val="nil"/>
              <w:left w:val="single" w:sz="4" w:space="0" w:color="000000"/>
              <w:bottom w:val="single" w:sz="4" w:space="0" w:color="000000"/>
              <w:right w:val="single" w:sz="4" w:space="0" w:color="000000"/>
            </w:tcBorders>
            <w:shd w:val="clear" w:color="FFFFCC" w:fill="FFFFFF"/>
            <w:vAlign w:val="center"/>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Montāžas un uzstādīšanas izdevumi</w:t>
            </w:r>
          </w:p>
        </w:tc>
        <w:tc>
          <w:tcPr>
            <w:tcW w:w="772"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5,00%</w:t>
            </w:r>
          </w:p>
        </w:tc>
        <w:tc>
          <w:tcPr>
            <w:tcW w:w="1033"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jc w:val="right"/>
              <w:rPr>
                <w:color w:val="000000"/>
                <w:sz w:val="16"/>
                <w:szCs w:val="16"/>
                <w:lang w:eastAsia="lv-LV"/>
              </w:rPr>
            </w:pPr>
            <w:r w:rsidRPr="00EA13FF">
              <w:rPr>
                <w:color w:val="000000"/>
                <w:sz w:val="16"/>
                <w:szCs w:val="16"/>
                <w:lang w:eastAsia="lv-LV"/>
              </w:rPr>
              <w:t>30937,34</w:t>
            </w:r>
          </w:p>
        </w:tc>
      </w:tr>
      <w:tr w:rsidR="00EA13FF" w:rsidRPr="00EA13FF" w:rsidTr="00F36334">
        <w:trPr>
          <w:trHeight w:val="255"/>
          <w:jc w:val="center"/>
        </w:trPr>
        <w:tc>
          <w:tcPr>
            <w:tcW w:w="725" w:type="dxa"/>
            <w:tcBorders>
              <w:top w:val="nil"/>
              <w:left w:val="single" w:sz="4" w:space="0" w:color="000000"/>
              <w:bottom w:val="single" w:sz="4" w:space="0" w:color="000000"/>
              <w:right w:val="single" w:sz="4" w:space="0" w:color="000000"/>
            </w:tcBorders>
            <w:shd w:val="clear" w:color="auto" w:fill="auto"/>
            <w:hideMark/>
          </w:tcPr>
          <w:p w:rsidR="00EA13FF" w:rsidRPr="00EA13FF" w:rsidRDefault="00EA13FF" w:rsidP="00EA13FF">
            <w:pPr>
              <w:spacing w:after="0" w:line="240" w:lineRule="auto"/>
              <w:jc w:val="center"/>
              <w:rPr>
                <w:color w:val="000000"/>
                <w:sz w:val="16"/>
                <w:szCs w:val="16"/>
                <w:lang w:eastAsia="lv-LV"/>
              </w:rPr>
            </w:pPr>
            <w:r w:rsidRPr="00EA13FF">
              <w:rPr>
                <w:color w:val="000000"/>
                <w:sz w:val="16"/>
                <w:szCs w:val="16"/>
                <w:lang w:eastAsia="lv-LV"/>
              </w:rPr>
              <w:t> </w:t>
            </w:r>
          </w:p>
        </w:tc>
        <w:tc>
          <w:tcPr>
            <w:tcW w:w="1133"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3490"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jc w:val="right"/>
              <w:rPr>
                <w:b/>
                <w:bCs/>
                <w:color w:val="000000"/>
                <w:sz w:val="16"/>
                <w:szCs w:val="16"/>
                <w:lang w:eastAsia="lv-LV"/>
              </w:rPr>
            </w:pPr>
            <w:r w:rsidRPr="00EA13FF">
              <w:rPr>
                <w:b/>
                <w:bCs/>
                <w:color w:val="000000"/>
                <w:sz w:val="16"/>
                <w:szCs w:val="16"/>
                <w:lang w:eastAsia="lv-LV"/>
              </w:rPr>
              <w:t>  Kopā </w:t>
            </w:r>
          </w:p>
        </w:tc>
        <w:tc>
          <w:tcPr>
            <w:tcW w:w="772"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  </w:t>
            </w:r>
          </w:p>
        </w:tc>
        <w:tc>
          <w:tcPr>
            <w:tcW w:w="634"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rPr>
                <w:b/>
                <w:bCs/>
                <w:color w:val="000000"/>
                <w:sz w:val="16"/>
                <w:szCs w:val="16"/>
                <w:lang w:eastAsia="lv-LV"/>
              </w:rPr>
            </w:pPr>
            <w:r w:rsidRPr="00EA13FF">
              <w:rPr>
                <w:b/>
                <w:bCs/>
                <w:color w:val="000000"/>
                <w:sz w:val="16"/>
                <w:szCs w:val="16"/>
                <w:lang w:eastAsia="lv-LV"/>
              </w:rPr>
              <w:t>  </w:t>
            </w:r>
          </w:p>
        </w:tc>
        <w:tc>
          <w:tcPr>
            <w:tcW w:w="888" w:type="dxa"/>
            <w:tcBorders>
              <w:top w:val="nil"/>
              <w:left w:val="nil"/>
              <w:bottom w:val="single" w:sz="4" w:space="0" w:color="000000"/>
              <w:right w:val="single" w:sz="4" w:space="0" w:color="000000"/>
            </w:tcBorders>
            <w:shd w:val="clear" w:color="auto" w:fill="auto"/>
            <w:hideMark/>
          </w:tcPr>
          <w:p w:rsidR="00EA13FF" w:rsidRPr="00EA13FF" w:rsidRDefault="00EA13FF" w:rsidP="00EA13FF">
            <w:pPr>
              <w:spacing w:after="0" w:line="240" w:lineRule="auto"/>
              <w:rPr>
                <w:color w:val="000000"/>
                <w:sz w:val="16"/>
                <w:szCs w:val="16"/>
                <w:lang w:eastAsia="lv-LV"/>
              </w:rPr>
            </w:pPr>
            <w:r w:rsidRPr="00EA13FF">
              <w:rPr>
                <w:color w:val="000000"/>
                <w:sz w:val="16"/>
                <w:szCs w:val="16"/>
                <w:lang w:eastAsia="lv-LV"/>
              </w:rPr>
              <w:t> </w:t>
            </w:r>
          </w:p>
        </w:tc>
        <w:tc>
          <w:tcPr>
            <w:tcW w:w="1033" w:type="dxa"/>
            <w:tcBorders>
              <w:top w:val="nil"/>
              <w:left w:val="nil"/>
              <w:bottom w:val="single" w:sz="4" w:space="0" w:color="000000"/>
              <w:right w:val="single" w:sz="4" w:space="0" w:color="000000"/>
            </w:tcBorders>
            <w:shd w:val="clear" w:color="auto" w:fill="auto"/>
            <w:noWrap/>
            <w:hideMark/>
          </w:tcPr>
          <w:p w:rsidR="00EA13FF" w:rsidRPr="00EA13FF" w:rsidRDefault="00EA13FF" w:rsidP="00EA13FF">
            <w:pPr>
              <w:spacing w:after="0" w:line="240" w:lineRule="auto"/>
              <w:jc w:val="right"/>
              <w:rPr>
                <w:b/>
                <w:bCs/>
                <w:color w:val="000000"/>
                <w:sz w:val="16"/>
                <w:szCs w:val="16"/>
                <w:lang w:eastAsia="lv-LV"/>
              </w:rPr>
            </w:pPr>
            <w:r w:rsidRPr="00EA13FF">
              <w:rPr>
                <w:b/>
                <w:bCs/>
                <w:color w:val="000000"/>
                <w:sz w:val="16"/>
                <w:szCs w:val="16"/>
                <w:lang w:eastAsia="lv-LV"/>
              </w:rPr>
              <w:t>699183,84</w:t>
            </w:r>
          </w:p>
        </w:tc>
      </w:tr>
    </w:tbl>
    <w:p w:rsidR="00D9389F" w:rsidRDefault="00D9389F" w:rsidP="00F5251C">
      <w:pPr>
        <w:pStyle w:val="PlainText"/>
        <w:tabs>
          <w:tab w:val="left" w:pos="7200"/>
          <w:tab w:val="right" w:pos="9072"/>
        </w:tabs>
        <w:ind w:left="142"/>
        <w:jc w:val="both"/>
        <w:rPr>
          <w:rFonts w:ascii="Times New Roman" w:hAnsi="Times New Roman"/>
          <w:sz w:val="24"/>
          <w:szCs w:val="24"/>
        </w:rPr>
      </w:pPr>
    </w:p>
    <w:tbl>
      <w:tblPr>
        <w:tblW w:w="9492" w:type="dxa"/>
        <w:tblInd w:w="675" w:type="dxa"/>
        <w:tblLook w:val="04A0" w:firstRow="1" w:lastRow="0" w:firstColumn="1" w:lastColumn="0" w:noHBand="0" w:noVBand="1"/>
      </w:tblPr>
      <w:tblGrid>
        <w:gridCol w:w="236"/>
        <w:gridCol w:w="483"/>
        <w:gridCol w:w="111"/>
        <w:gridCol w:w="483"/>
        <w:gridCol w:w="4941"/>
        <w:gridCol w:w="111"/>
        <w:gridCol w:w="661"/>
        <w:gridCol w:w="111"/>
        <w:gridCol w:w="523"/>
        <w:gridCol w:w="111"/>
        <w:gridCol w:w="714"/>
        <w:gridCol w:w="111"/>
        <w:gridCol w:w="785"/>
        <w:gridCol w:w="111"/>
      </w:tblGrid>
      <w:tr w:rsidR="00D9389F" w:rsidRPr="00D9389F" w:rsidTr="00D9389F">
        <w:trPr>
          <w:gridAfter w:val="1"/>
          <w:wAfter w:w="111" w:type="dxa"/>
          <w:trHeight w:val="360"/>
        </w:trPr>
        <w:tc>
          <w:tcPr>
            <w:tcW w:w="9381" w:type="dxa"/>
            <w:gridSpan w:val="13"/>
            <w:tcBorders>
              <w:top w:val="nil"/>
              <w:left w:val="nil"/>
              <w:bottom w:val="nil"/>
              <w:right w:val="nil"/>
            </w:tcBorders>
            <w:shd w:val="clear" w:color="auto" w:fill="auto"/>
            <w:vAlign w:val="bottom"/>
            <w:hideMark/>
          </w:tcPr>
          <w:p w:rsidR="00D9389F" w:rsidRPr="00D9389F" w:rsidRDefault="00D9389F" w:rsidP="00D9389F">
            <w:pPr>
              <w:spacing w:after="0" w:line="240" w:lineRule="auto"/>
              <w:jc w:val="center"/>
              <w:rPr>
                <w:b/>
                <w:bCs/>
                <w:color w:val="000000"/>
                <w:sz w:val="16"/>
                <w:szCs w:val="16"/>
                <w:lang w:eastAsia="lv-LV"/>
              </w:rPr>
            </w:pPr>
            <w:r w:rsidRPr="00D9389F">
              <w:rPr>
                <w:b/>
                <w:bCs/>
                <w:color w:val="000000"/>
                <w:sz w:val="16"/>
                <w:szCs w:val="16"/>
                <w:lang w:eastAsia="lv-LV"/>
              </w:rPr>
              <w:t>Lokālā tāme Nr. 5_2</w:t>
            </w:r>
          </w:p>
        </w:tc>
      </w:tr>
      <w:tr w:rsidR="00D9389F" w:rsidRPr="00D9389F" w:rsidTr="00D9389F">
        <w:trPr>
          <w:trHeight w:val="225"/>
        </w:trPr>
        <w:tc>
          <w:tcPr>
            <w:tcW w:w="236" w:type="dxa"/>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59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5535" w:type="dxa"/>
            <w:gridSpan w:val="3"/>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772"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63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25"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96"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r>
      <w:tr w:rsidR="00D9389F" w:rsidRPr="00D9389F" w:rsidTr="00D9389F">
        <w:trPr>
          <w:gridAfter w:val="1"/>
          <w:wAfter w:w="111" w:type="dxa"/>
          <w:trHeight w:val="297"/>
        </w:trPr>
        <w:tc>
          <w:tcPr>
            <w:tcW w:w="9381" w:type="dxa"/>
            <w:gridSpan w:val="13"/>
            <w:tcBorders>
              <w:top w:val="nil"/>
              <w:left w:val="nil"/>
              <w:bottom w:val="nil"/>
              <w:right w:val="nil"/>
            </w:tcBorders>
            <w:shd w:val="clear" w:color="auto" w:fill="auto"/>
            <w:hideMark/>
          </w:tcPr>
          <w:p w:rsidR="00D9389F" w:rsidRPr="00D9389F" w:rsidRDefault="00D9389F" w:rsidP="00D9389F">
            <w:pPr>
              <w:spacing w:after="0" w:line="240" w:lineRule="auto"/>
              <w:jc w:val="center"/>
              <w:rPr>
                <w:b/>
                <w:bCs/>
                <w:color w:val="000000"/>
                <w:sz w:val="16"/>
                <w:szCs w:val="16"/>
                <w:lang w:eastAsia="lv-LV"/>
              </w:rPr>
            </w:pPr>
            <w:r w:rsidRPr="00D9389F">
              <w:rPr>
                <w:b/>
                <w:bCs/>
                <w:color w:val="000000"/>
                <w:sz w:val="16"/>
                <w:szCs w:val="16"/>
                <w:lang w:eastAsia="lv-LV"/>
              </w:rPr>
              <w:t>Mēbeles un aprīkojums Austrumu piebūvei</w:t>
            </w:r>
          </w:p>
        </w:tc>
      </w:tr>
      <w:tr w:rsidR="00D9389F" w:rsidRPr="00D9389F" w:rsidTr="00D9389F">
        <w:trPr>
          <w:gridAfter w:val="1"/>
          <w:wAfter w:w="111" w:type="dxa"/>
          <w:trHeight w:val="225"/>
        </w:trPr>
        <w:tc>
          <w:tcPr>
            <w:tcW w:w="9381" w:type="dxa"/>
            <w:gridSpan w:val="13"/>
            <w:tcBorders>
              <w:top w:val="nil"/>
              <w:left w:val="nil"/>
              <w:bottom w:val="nil"/>
              <w:right w:val="nil"/>
            </w:tcBorders>
            <w:shd w:val="clear" w:color="auto" w:fill="auto"/>
            <w:noWrap/>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(darba veids vai konstruktīvā elementa nosaukums)</w:t>
            </w:r>
          </w:p>
        </w:tc>
      </w:tr>
      <w:tr w:rsidR="00D9389F" w:rsidRPr="00D9389F" w:rsidTr="00D9389F">
        <w:trPr>
          <w:trHeight w:val="225"/>
        </w:trPr>
        <w:tc>
          <w:tcPr>
            <w:tcW w:w="236" w:type="dxa"/>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59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5535" w:type="dxa"/>
            <w:gridSpan w:val="3"/>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772"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63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25"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96"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r>
      <w:tr w:rsidR="00D9389F" w:rsidRPr="00D9389F" w:rsidTr="00D9389F">
        <w:trPr>
          <w:gridAfter w:val="1"/>
          <w:wAfter w:w="111" w:type="dxa"/>
          <w:trHeight w:val="225"/>
        </w:trPr>
        <w:tc>
          <w:tcPr>
            <w:tcW w:w="6254" w:type="dxa"/>
            <w:gridSpan w:val="5"/>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Objekta nosaukums: </w:t>
            </w:r>
            <w:r w:rsidRPr="00D9389F">
              <w:rPr>
                <w:b/>
                <w:bCs/>
                <w:sz w:val="16"/>
                <w:szCs w:val="16"/>
                <w:lang w:eastAsia="lv-LV"/>
              </w:rPr>
              <w:t>Priekšpils rekonstrukcija - restaurācija</w:t>
            </w:r>
          </w:p>
        </w:tc>
        <w:tc>
          <w:tcPr>
            <w:tcW w:w="772" w:type="dxa"/>
            <w:gridSpan w:val="2"/>
            <w:tcBorders>
              <w:top w:val="nil"/>
              <w:left w:val="nil"/>
              <w:bottom w:val="nil"/>
              <w:right w:val="nil"/>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p>
        </w:tc>
        <w:tc>
          <w:tcPr>
            <w:tcW w:w="63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jc w:val="center"/>
              <w:rPr>
                <w:color w:val="000000"/>
                <w:sz w:val="16"/>
                <w:szCs w:val="16"/>
                <w:lang w:eastAsia="lv-LV"/>
              </w:rPr>
            </w:pPr>
          </w:p>
        </w:tc>
        <w:tc>
          <w:tcPr>
            <w:tcW w:w="825"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jc w:val="center"/>
              <w:rPr>
                <w:color w:val="000000"/>
                <w:sz w:val="16"/>
                <w:szCs w:val="16"/>
                <w:lang w:eastAsia="lv-LV"/>
              </w:rPr>
            </w:pPr>
          </w:p>
        </w:tc>
        <w:tc>
          <w:tcPr>
            <w:tcW w:w="896"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r>
      <w:tr w:rsidR="00D9389F" w:rsidRPr="00D9389F" w:rsidTr="00D9389F">
        <w:trPr>
          <w:gridAfter w:val="1"/>
          <w:wAfter w:w="111" w:type="dxa"/>
          <w:trHeight w:val="225"/>
        </w:trPr>
        <w:tc>
          <w:tcPr>
            <w:tcW w:w="6254" w:type="dxa"/>
            <w:gridSpan w:val="5"/>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Objekta adrese:        </w:t>
            </w:r>
            <w:r w:rsidRPr="00D9389F">
              <w:rPr>
                <w:b/>
                <w:bCs/>
                <w:sz w:val="16"/>
                <w:szCs w:val="16"/>
                <w:lang w:eastAsia="lv-LV"/>
              </w:rPr>
              <w:t>Rīgā, Pils laukums 3</w:t>
            </w:r>
          </w:p>
        </w:tc>
        <w:tc>
          <w:tcPr>
            <w:tcW w:w="772" w:type="dxa"/>
            <w:gridSpan w:val="2"/>
            <w:tcBorders>
              <w:top w:val="nil"/>
              <w:left w:val="nil"/>
              <w:bottom w:val="nil"/>
              <w:right w:val="nil"/>
            </w:tcBorders>
            <w:shd w:val="clear" w:color="auto" w:fill="auto"/>
            <w:noWrap/>
            <w:vAlign w:val="bottom"/>
            <w:hideMark/>
          </w:tcPr>
          <w:p w:rsidR="00D9389F" w:rsidRPr="00D9389F" w:rsidRDefault="00D9389F" w:rsidP="00D9389F">
            <w:pPr>
              <w:spacing w:after="0" w:line="240" w:lineRule="auto"/>
              <w:rPr>
                <w:b/>
                <w:bCs/>
                <w:color w:val="000000"/>
                <w:sz w:val="16"/>
                <w:szCs w:val="16"/>
                <w:lang w:eastAsia="lv-LV"/>
              </w:rPr>
            </w:pPr>
          </w:p>
        </w:tc>
        <w:tc>
          <w:tcPr>
            <w:tcW w:w="63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jc w:val="center"/>
              <w:rPr>
                <w:b/>
                <w:bCs/>
                <w:color w:val="000000"/>
                <w:sz w:val="16"/>
                <w:szCs w:val="16"/>
                <w:lang w:eastAsia="lv-LV"/>
              </w:rPr>
            </w:pPr>
          </w:p>
        </w:tc>
        <w:tc>
          <w:tcPr>
            <w:tcW w:w="825"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jc w:val="center"/>
              <w:rPr>
                <w:b/>
                <w:bCs/>
                <w:color w:val="000000"/>
                <w:sz w:val="16"/>
                <w:szCs w:val="16"/>
                <w:lang w:eastAsia="lv-LV"/>
              </w:rPr>
            </w:pPr>
          </w:p>
        </w:tc>
        <w:tc>
          <w:tcPr>
            <w:tcW w:w="896"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b/>
                <w:bCs/>
                <w:color w:val="000000"/>
                <w:sz w:val="16"/>
                <w:szCs w:val="16"/>
                <w:lang w:eastAsia="lv-LV"/>
              </w:rPr>
            </w:pPr>
          </w:p>
        </w:tc>
      </w:tr>
      <w:tr w:rsidR="00D9389F" w:rsidRPr="00D9389F" w:rsidTr="00D9389F">
        <w:trPr>
          <w:gridAfter w:val="1"/>
          <w:wAfter w:w="111" w:type="dxa"/>
          <w:trHeight w:val="225"/>
        </w:trPr>
        <w:tc>
          <w:tcPr>
            <w:tcW w:w="719"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59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4941" w:type="dxa"/>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772"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63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25"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96" w:type="dxa"/>
            <w:gridSpan w:val="2"/>
            <w:tcBorders>
              <w:top w:val="nil"/>
              <w:left w:val="nil"/>
              <w:bottom w:val="single" w:sz="4" w:space="0" w:color="auto"/>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r>
      <w:tr w:rsidR="00D9389F" w:rsidRPr="00D9389F" w:rsidTr="00D9389F">
        <w:trPr>
          <w:gridAfter w:val="1"/>
          <w:wAfter w:w="111" w:type="dxa"/>
          <w:trHeight w:val="675"/>
        </w:trPr>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Nr.p.k.</w:t>
            </w:r>
          </w:p>
        </w:tc>
        <w:tc>
          <w:tcPr>
            <w:tcW w:w="594" w:type="dxa"/>
            <w:gridSpan w:val="2"/>
            <w:tcBorders>
              <w:top w:val="single" w:sz="4" w:space="0" w:color="000000"/>
              <w:left w:val="nil"/>
              <w:bottom w:val="single" w:sz="4" w:space="0" w:color="000000"/>
              <w:right w:val="single" w:sz="4" w:space="0" w:color="000000"/>
            </w:tcBorders>
            <w:shd w:val="clear" w:color="auto" w:fill="auto"/>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Kods</w:t>
            </w:r>
          </w:p>
        </w:tc>
        <w:tc>
          <w:tcPr>
            <w:tcW w:w="4941" w:type="dxa"/>
            <w:tcBorders>
              <w:top w:val="single" w:sz="4" w:space="0" w:color="000000"/>
              <w:left w:val="nil"/>
              <w:bottom w:val="single" w:sz="4" w:space="0" w:color="000000"/>
              <w:right w:val="single" w:sz="4" w:space="0" w:color="000000"/>
            </w:tcBorders>
            <w:shd w:val="clear" w:color="auto" w:fill="auto"/>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Darba nosaukums</w:t>
            </w:r>
          </w:p>
        </w:tc>
        <w:tc>
          <w:tcPr>
            <w:tcW w:w="772" w:type="dxa"/>
            <w:gridSpan w:val="2"/>
            <w:tcBorders>
              <w:top w:val="single" w:sz="4" w:space="0" w:color="000000"/>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Mērvie-nība</w:t>
            </w:r>
          </w:p>
        </w:tc>
        <w:tc>
          <w:tcPr>
            <w:tcW w:w="634" w:type="dxa"/>
            <w:gridSpan w:val="2"/>
            <w:tcBorders>
              <w:top w:val="single" w:sz="4" w:space="0" w:color="000000"/>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Dau-dzums</w:t>
            </w:r>
          </w:p>
        </w:tc>
        <w:tc>
          <w:tcPr>
            <w:tcW w:w="825" w:type="dxa"/>
            <w:gridSpan w:val="2"/>
            <w:tcBorders>
              <w:top w:val="single" w:sz="4" w:space="0" w:color="000000"/>
              <w:left w:val="nil"/>
              <w:bottom w:val="single" w:sz="4" w:space="0" w:color="000000"/>
              <w:right w:val="single" w:sz="4" w:space="0" w:color="auto"/>
            </w:tcBorders>
            <w:shd w:val="clear" w:color="auto" w:fill="auto"/>
            <w:hideMark/>
          </w:tcPr>
          <w:p w:rsidR="00D9389F" w:rsidRPr="00D9389F" w:rsidRDefault="00D9389F" w:rsidP="00D9389F">
            <w:pPr>
              <w:spacing w:after="0" w:line="240" w:lineRule="auto"/>
              <w:jc w:val="both"/>
              <w:rPr>
                <w:color w:val="000000"/>
                <w:sz w:val="16"/>
                <w:szCs w:val="16"/>
                <w:lang w:eastAsia="lv-LV"/>
              </w:rPr>
            </w:pPr>
            <w:r w:rsidRPr="00D9389F">
              <w:rPr>
                <w:color w:val="000000"/>
                <w:sz w:val="16"/>
                <w:szCs w:val="16"/>
                <w:lang w:eastAsia="lv-LV"/>
              </w:rPr>
              <w:t> Vienības izmaksas (EUR)</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9389F" w:rsidRPr="00D9389F" w:rsidRDefault="00D9389F" w:rsidP="00D9389F">
            <w:pPr>
              <w:spacing w:after="0" w:line="240" w:lineRule="auto"/>
              <w:jc w:val="both"/>
              <w:rPr>
                <w:color w:val="000000"/>
                <w:sz w:val="16"/>
                <w:szCs w:val="16"/>
                <w:lang w:eastAsia="lv-LV"/>
              </w:rPr>
            </w:pPr>
            <w:r w:rsidRPr="00D9389F">
              <w:rPr>
                <w:color w:val="000000"/>
                <w:sz w:val="16"/>
                <w:szCs w:val="16"/>
                <w:lang w:eastAsia="lv-LV"/>
              </w:rPr>
              <w:t> Summa (EUR)</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A- PIEBŪVES INTERJERA IEKĀRTOJUMA ELEMENTU SPECIFIKĀCIJA</w:t>
            </w:r>
          </w:p>
        </w:tc>
        <w:tc>
          <w:tcPr>
            <w:tcW w:w="772" w:type="dxa"/>
            <w:gridSpan w:val="2"/>
            <w:tcBorders>
              <w:top w:val="nil"/>
              <w:left w:val="nil"/>
              <w:bottom w:val="single" w:sz="4" w:space="0" w:color="000000"/>
              <w:right w:val="single" w:sz="4" w:space="0" w:color="000000"/>
            </w:tcBorders>
            <w:shd w:val="clear" w:color="auto" w:fill="auto"/>
            <w:vAlign w:val="bottom"/>
            <w:hideMark/>
          </w:tcPr>
          <w:p w:rsidR="00D9389F" w:rsidRPr="00D9389F" w:rsidRDefault="00D9389F" w:rsidP="00D9389F">
            <w:pPr>
              <w:spacing w:after="0" w:line="240" w:lineRule="auto"/>
              <w:jc w:val="center"/>
              <w:rPr>
                <w:b/>
                <w:bCs/>
                <w:color w:val="000000"/>
                <w:sz w:val="16"/>
                <w:szCs w:val="16"/>
                <w:lang w:eastAsia="lv-LV"/>
              </w:rPr>
            </w:pPr>
            <w:r w:rsidRPr="00D9389F">
              <w:rPr>
                <w:b/>
                <w:bCs/>
                <w:color w:val="000000"/>
                <w:sz w:val="16"/>
                <w:szCs w:val="16"/>
                <w:lang w:eastAsia="lv-LV"/>
              </w:rPr>
              <w:t> </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auto"/>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9389F" w:rsidRPr="00D9389F" w:rsidRDefault="00D9389F" w:rsidP="00D9389F">
            <w:pPr>
              <w:spacing w:after="0" w:line="240" w:lineRule="auto"/>
              <w:rPr>
                <w:i/>
                <w:iCs/>
                <w:color w:val="000000"/>
                <w:sz w:val="16"/>
                <w:szCs w:val="16"/>
                <w:lang w:eastAsia="lv-LV"/>
              </w:rPr>
            </w:pP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Drēbju skapis 900x600 H= 1850mm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825" w:type="dxa"/>
            <w:gridSpan w:val="2"/>
            <w:tcBorders>
              <w:top w:val="nil"/>
              <w:left w:val="nil"/>
              <w:bottom w:val="single" w:sz="4" w:space="0" w:color="000000"/>
              <w:right w:val="single" w:sz="4" w:space="0" w:color="auto"/>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455,32</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1 365,96</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Drēbju skapis 1200x600 H= 1850mm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5</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682,98</w:t>
            </w:r>
          </w:p>
        </w:tc>
        <w:tc>
          <w:tcPr>
            <w:tcW w:w="896" w:type="dxa"/>
            <w:gridSpan w:val="2"/>
            <w:tcBorders>
              <w:top w:val="single" w:sz="4" w:space="0" w:color="auto"/>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3 414,89</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Dokumentu skapis 900x350 H= 1850mm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87</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368,07</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32 021,67</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Apmeklētāju krēsls 450x460 H= 800mm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27</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212,86</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5 747,26</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5</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Biroja krēsls 540x480 H= 980mm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26</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397,46</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10 334,05</w:t>
            </w:r>
          </w:p>
        </w:tc>
      </w:tr>
      <w:tr w:rsidR="00D9389F" w:rsidRPr="00D9389F" w:rsidTr="00D9389F">
        <w:trPr>
          <w:gridAfter w:val="1"/>
          <w:wAfter w:w="111" w:type="dxa"/>
          <w:trHeight w:val="90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6</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Darba virsmu bloks( Darba galds 800x1800x820mm, atvilktņu bloks 500x500x740, papildus darba virsma 1000x600x820mm, papildus darba virsma 600x800x820mm)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8</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4667,02</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37 336,16</w:t>
            </w:r>
          </w:p>
        </w:tc>
      </w:tr>
      <w:tr w:rsidR="00D9389F" w:rsidRPr="00D9389F" w:rsidTr="00D9389F">
        <w:trPr>
          <w:gridAfter w:val="1"/>
          <w:wAfter w:w="111" w:type="dxa"/>
          <w:trHeight w:val="596"/>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7</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Darba virsmu bloks( Darba galds 800x1800x820mm, atvilktņu bloks 500x500x740, papildus darba virsma 1000x600x820mm, papildus darba virsma 800x800x820mm)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17</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4667,02</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79 339,33</w:t>
            </w:r>
          </w:p>
        </w:tc>
      </w:tr>
      <w:tr w:rsidR="00D9389F" w:rsidRPr="00D9389F" w:rsidTr="00D9389F">
        <w:trPr>
          <w:gridAfter w:val="1"/>
          <w:wAfter w:w="111" w:type="dxa"/>
          <w:trHeight w:val="42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8</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Darba virsmu bloks( Darba galds 800x1800x820mm, atvilktņu bloks 500x500x740, papildus darba virsma 1000x600x820mm)</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4667,02</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4 667,02</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9</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xml:space="preserve">Dokumentu skapis 900x600 H= 1850mm </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448,20</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1 792,82</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10</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Papildus darba virsma 1200x600x820mm</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195,20</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195,20</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11</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Apaļš galds 900mm H= 600 mm</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398,40</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398,40</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Atpūtas krēsls (900x750 H=900 mm)</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1328,80</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5 315,19</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13</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Atsevišķa papildus darba virsma 600x800x820 mm</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348,60</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1 394,41</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14</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Skapis 435x810x1850 mm</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2328,34</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2 328,34</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puscaurspīdīgas, baltas žalūzijas (LuxControl, vai ekviv.)</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14</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398,40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5 577,66</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Sanmezglu aksesuāri (apvienotā specifikācija AR6-50-AR6-56)</w:t>
            </w:r>
          </w:p>
        </w:tc>
        <w:tc>
          <w:tcPr>
            <w:tcW w:w="772" w:type="dxa"/>
            <w:gridSpan w:val="2"/>
            <w:tcBorders>
              <w:top w:val="nil"/>
              <w:left w:val="nil"/>
              <w:bottom w:val="nil"/>
              <w:right w:val="nil"/>
            </w:tcBorders>
            <w:shd w:val="clear" w:color="auto" w:fill="auto"/>
            <w:noWrap/>
            <w:vAlign w:val="bottom"/>
            <w:hideMark/>
          </w:tcPr>
          <w:p w:rsidR="00D9389F" w:rsidRPr="00D9389F" w:rsidRDefault="00D9389F" w:rsidP="00D9389F">
            <w:pPr>
              <w:spacing w:after="0" w:line="240" w:lineRule="auto"/>
              <w:jc w:val="center"/>
              <w:rPr>
                <w:color w:val="000000"/>
                <w:sz w:val="16"/>
                <w:szCs w:val="16"/>
                <w:lang w:eastAsia="lv-LV"/>
              </w:rPr>
            </w:pPr>
          </w:p>
        </w:tc>
        <w:tc>
          <w:tcPr>
            <w:tcW w:w="63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0,00</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Spogulis ar slīpētu faseti 30mm   790X59X8</w:t>
            </w:r>
          </w:p>
        </w:tc>
        <w:tc>
          <w:tcPr>
            <w:tcW w:w="772" w:type="dxa"/>
            <w:gridSpan w:val="2"/>
            <w:tcBorders>
              <w:top w:val="single" w:sz="4" w:space="0" w:color="000000"/>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6</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49,80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298,80</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lastRenderedPageBreak/>
              <w:t>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Šķidro ziepju padevējs INDA A05670-CR  160x110x80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6</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38,13</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228,80</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Atkritumu kaste INDA AV401 DAL   410x160x320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16</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31,30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500,85</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Papīra dvieļu turētājs INDA AV4290;  260x430x130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9</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29,88</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268,92</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5</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Tualetes suka INDA AV0140 CR  400x90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14</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90,68</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1 269,51</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6</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Tualetes papīra turētājs INDA A38270 CR  100x100x130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28,46</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313,03</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7</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Sanitāro maisiņu turētājs INDA AV042ACR   140x100x30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10</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9,25</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92,49</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8</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Pakaramais INDA A05620;  70x50x50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14</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24,33</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340,64</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9</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Spogulis ERLAU ar apgaismojumu 560x600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163,63</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327,26</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10</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Atbalsta rokturis ar tualetes papīra turētāju JIKA UNIVERSUM 389716 ; 834x165x100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192,09</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768,35</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11</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Star3psiena pisuāriem, piemēram Duravit Stark 705x400x80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263,23</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526,46</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Zvana poga 2030.2002.7 nerūsējošais tērauds KOPP</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54,07</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216,28</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13</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Atbalsta rokturis JIKA  389714</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89,64</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358,56</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14</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Roku balsts JIKA UNIVERSUM 389713; 305x420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156,52</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469,55</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15</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Koriāna virsma ar atvērumiem izlietņu vietā 3120x400x150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1963,56</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1 963,56</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16</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Koriāna virsma ar atvērumiem izlietņu vietā 2995x400x150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1885,31</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1 885,31</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Virtuves mēbeles</w:t>
            </w:r>
          </w:p>
        </w:tc>
        <w:tc>
          <w:tcPr>
            <w:tcW w:w="772" w:type="dxa"/>
            <w:gridSpan w:val="2"/>
            <w:tcBorders>
              <w:top w:val="nil"/>
              <w:left w:val="nil"/>
              <w:bottom w:val="nil"/>
              <w:right w:val="nil"/>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634"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0,00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r>
      <w:tr w:rsidR="00D9389F" w:rsidRPr="00D9389F" w:rsidTr="00D9389F">
        <w:trPr>
          <w:gridAfter w:val="1"/>
          <w:wAfter w:w="111" w:type="dxa"/>
          <w:trHeight w:val="67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Virtuves iekārtas uzstādīšana telpā-T232. Fasāde un cokols- laminētas kokskaidu plātnes, darba virsma laminēta (AR6-60) 1756x2330h</w:t>
            </w:r>
          </w:p>
        </w:tc>
        <w:tc>
          <w:tcPr>
            <w:tcW w:w="772" w:type="dxa"/>
            <w:gridSpan w:val="2"/>
            <w:tcBorders>
              <w:top w:val="single" w:sz="4" w:space="0" w:color="000000"/>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3293,95</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3 293,95</w:t>
            </w:r>
          </w:p>
        </w:tc>
      </w:tr>
      <w:tr w:rsidR="00D9389F" w:rsidRPr="00D9389F" w:rsidTr="00D9389F">
        <w:trPr>
          <w:gridAfter w:val="1"/>
          <w:wAfter w:w="111" w:type="dxa"/>
          <w:trHeight w:val="67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Virtuves iekārta uzstādīšana telpā T330. Fasāde un cokols- laminētas kokskaidu plātnes, darba virsma laminēta (AR6-61) 2205x2330h</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3493,15</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3 493,15</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Svētku zāles aprīkojums (AR6-30)</w:t>
            </w:r>
          </w:p>
        </w:tc>
        <w:tc>
          <w:tcPr>
            <w:tcW w:w="772" w:type="dxa"/>
            <w:gridSpan w:val="2"/>
            <w:tcBorders>
              <w:top w:val="nil"/>
              <w:left w:val="nil"/>
              <w:bottom w:val="nil"/>
              <w:right w:val="nil"/>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634"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0,00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Pārvietojamas lektora pultis- svētku pults</w:t>
            </w:r>
          </w:p>
        </w:tc>
        <w:tc>
          <w:tcPr>
            <w:tcW w:w="772" w:type="dxa"/>
            <w:gridSpan w:val="2"/>
            <w:tcBorders>
              <w:top w:val="single" w:sz="4" w:space="0" w:color="000000"/>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2328,34</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4 656,67</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Karoga turētājs (pēc sia 1plus1 projekta).</w:t>
            </w:r>
          </w:p>
        </w:tc>
        <w:tc>
          <w:tcPr>
            <w:tcW w:w="772"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10</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206,12</w:t>
            </w:r>
          </w:p>
        </w:tc>
        <w:tc>
          <w:tcPr>
            <w:tcW w:w="896"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2 061,17</w:t>
            </w:r>
          </w:p>
        </w:tc>
      </w:tr>
      <w:tr w:rsidR="00D9389F" w:rsidRPr="00D9389F" w:rsidTr="00D9389F">
        <w:trPr>
          <w:gridAfter w:val="1"/>
          <w:wAfter w:w="111" w:type="dxa"/>
          <w:trHeight w:val="90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Skatuves podests montējams no segmentiem, balsta kājām, paneļu nosedzošajiem profiliem un paklājflīzēm (daļu konstrukcijas paredzēts izmantot zilajā foajē).4000x6000; 6000x1000</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kompl.</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2328,34</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2 328,34</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Garderobe T123</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0,00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Plaukts ar ozolkoka nažfinieri finierēts plaukts somu uzglabāšanai 250x1950x1335h</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583,38</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583,38</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Lete tērauda karkasa ar koka dekoratīvo elementu apdari 600x1100x900h</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1109,84</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3 329,52</w:t>
            </w:r>
          </w:p>
        </w:tc>
      </w:tr>
      <w:tr w:rsidR="00D9389F" w:rsidRPr="00D9389F" w:rsidTr="00D9389F">
        <w:trPr>
          <w:gridAfter w:val="1"/>
          <w:wAfter w:w="111" w:type="dxa"/>
          <w:trHeight w:val="67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Pārvietojams garderobes statīvs. Izgatavots no krāsotām tērauda kvadrātcaurulēm, balstīts uz regulējamām kājām (AR6-10) 0,7x2,60x1,8h</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13</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1031,58</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13 410,57</w:t>
            </w:r>
          </w:p>
        </w:tc>
      </w:tr>
      <w:tr w:rsidR="00D9389F" w:rsidRPr="00D9389F" w:rsidTr="00D9389F">
        <w:trPr>
          <w:gridAfter w:val="1"/>
          <w:wAfter w:w="111" w:type="dxa"/>
          <w:trHeight w:val="67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Sienā stiprināmi, nolaižami garserobes statīvi. Izgatavots no krāsotām tērauda kvadrātcaurulēm, stiprināts sienā ar enkurstieņiem (30 pleciņiem) 650x1,950h</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5</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875,07</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4 375,33</w:t>
            </w:r>
          </w:p>
        </w:tc>
      </w:tr>
      <w:tr w:rsidR="00D9389F" w:rsidRPr="00D9389F" w:rsidTr="00D9389F">
        <w:trPr>
          <w:gridAfter w:val="1"/>
          <w:wAfter w:w="111" w:type="dxa"/>
          <w:trHeight w:val="67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10</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Spogulis, Vēlamais materiāls kristāls. Skrūvējams pie sienas. (analogs priekšpils rekonstrukcijas- restaurācijas projekta lapā IN5-73) 2850x1730mm ar slīpētu faseti 30mm</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112,89</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112,89</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Sols ozolkoka masīvs (analogspriekšpils rekonstrukcijas- restaurācijas projekta lapā IN5-73) 2850x570x450</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1209,44</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3 628,32</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Pleciņi  Soft-Coat-Slim-Hanger,raž. HAY</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gab.</w:t>
            </w:r>
          </w:p>
        </w:tc>
        <w:tc>
          <w:tcPr>
            <w:tcW w:w="634"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550</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4,41</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2 425,35</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Dāvanu zāles T118; T119; T123</w:t>
            </w:r>
          </w:p>
        </w:tc>
        <w:tc>
          <w:tcPr>
            <w:tcW w:w="772"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634"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0,00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Vitrīnas muzeja ekspozīcijai (0,95x2,0x2,0h m)</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8</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4268,62</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34 148,92</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2</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Vitrīnas muzeja ekspozīcijai (0,95x0,95x2,0h m)</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2134,31</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23 477,38</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3</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Vitrīnas muzeja ekspozīcijai (0,95x0,95x1,2h m)</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11</w:t>
            </w:r>
          </w:p>
        </w:tc>
        <w:tc>
          <w:tcPr>
            <w:tcW w:w="825"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1138,30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12 521,27</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4</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blackout'' žalūzijas ar pults vadību  (LuxControl, vai ekviv.)</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5</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771,20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3 855,98</w:t>
            </w:r>
          </w:p>
        </w:tc>
      </w:tr>
      <w:tr w:rsidR="00D9389F" w:rsidRPr="00D9389F" w:rsidTr="00D9389F">
        <w:trPr>
          <w:gridAfter w:val="1"/>
          <w:wAfter w:w="111" w:type="dxa"/>
          <w:trHeight w:val="450"/>
        </w:trPr>
        <w:tc>
          <w:tcPr>
            <w:tcW w:w="719"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FFFFCC" w:fill="FFFFFF"/>
            <w:noWrap/>
            <w:vAlign w:val="bottom"/>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FFFFCC" w:fill="FFFFFF"/>
            <w:vAlign w:val="bottom"/>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puscaurspīdīgas, baltas žalūzijas ar pults vadību  (LuxControl, vai ekviv.)</w:t>
            </w:r>
          </w:p>
        </w:tc>
        <w:tc>
          <w:tcPr>
            <w:tcW w:w="772"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gb</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5</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771,20</w:t>
            </w:r>
          </w:p>
        </w:tc>
        <w:tc>
          <w:tcPr>
            <w:tcW w:w="896" w:type="dxa"/>
            <w:gridSpan w:val="2"/>
            <w:tcBorders>
              <w:top w:val="nil"/>
              <w:left w:val="nil"/>
              <w:bottom w:val="single" w:sz="4" w:space="0" w:color="000000"/>
              <w:right w:val="single" w:sz="4" w:space="0" w:color="000000"/>
            </w:tcBorders>
            <w:shd w:val="clear" w:color="FFFFCC" w:fill="FFFFFF"/>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3 855,98</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b/>
                <w:bCs/>
                <w:color w:val="000000"/>
                <w:sz w:val="16"/>
                <w:szCs w:val="16"/>
                <w:lang w:eastAsia="lv-LV"/>
              </w:rPr>
            </w:pPr>
            <w:r w:rsidRPr="00D9389F">
              <w:rPr>
                <w:b/>
                <w:bCs/>
                <w:color w:val="000000"/>
                <w:sz w:val="16"/>
                <w:szCs w:val="16"/>
                <w:lang w:eastAsia="lv-LV"/>
              </w:rPr>
              <w:t> Kopā</w:t>
            </w:r>
          </w:p>
        </w:tc>
        <w:tc>
          <w:tcPr>
            <w:tcW w:w="772"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  </w:t>
            </w:r>
          </w:p>
        </w:tc>
        <w:tc>
          <w:tcPr>
            <w:tcW w:w="634"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896"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b/>
                <w:bCs/>
                <w:color w:val="000000"/>
                <w:sz w:val="16"/>
                <w:szCs w:val="16"/>
                <w:lang w:eastAsia="lv-LV"/>
              </w:rPr>
            </w:pPr>
            <w:r w:rsidRPr="00D9389F">
              <w:rPr>
                <w:b/>
                <w:bCs/>
                <w:color w:val="000000"/>
                <w:sz w:val="16"/>
                <w:szCs w:val="16"/>
                <w:lang w:eastAsia="lv-LV"/>
              </w:rPr>
              <w:t>242330,02</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Iepakošanas un transporta izdevumi</w:t>
            </w:r>
          </w:p>
        </w:tc>
        <w:tc>
          <w:tcPr>
            <w:tcW w:w="772"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 </w:t>
            </w:r>
          </w:p>
        </w:tc>
        <w:tc>
          <w:tcPr>
            <w:tcW w:w="634"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8,00%</w:t>
            </w:r>
          </w:p>
        </w:tc>
        <w:tc>
          <w:tcPr>
            <w:tcW w:w="896"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19386,40</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Montāžas un uzstādīšanas izdevumi</w:t>
            </w:r>
          </w:p>
        </w:tc>
        <w:tc>
          <w:tcPr>
            <w:tcW w:w="772"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 </w:t>
            </w:r>
          </w:p>
        </w:tc>
        <w:tc>
          <w:tcPr>
            <w:tcW w:w="634"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5,00%</w:t>
            </w:r>
          </w:p>
        </w:tc>
        <w:tc>
          <w:tcPr>
            <w:tcW w:w="896"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color w:val="000000"/>
                <w:sz w:val="16"/>
                <w:szCs w:val="16"/>
                <w:lang w:eastAsia="lv-LV"/>
              </w:rPr>
            </w:pPr>
            <w:r w:rsidRPr="00D9389F">
              <w:rPr>
                <w:color w:val="000000"/>
                <w:sz w:val="16"/>
                <w:szCs w:val="16"/>
                <w:lang w:eastAsia="lv-LV"/>
              </w:rPr>
              <w:t>12116,50</w:t>
            </w:r>
          </w:p>
        </w:tc>
      </w:tr>
      <w:tr w:rsidR="00D9389F" w:rsidRPr="00D9389F" w:rsidTr="00D9389F">
        <w:trPr>
          <w:gridAfter w:val="1"/>
          <w:wAfter w:w="111" w:type="dxa"/>
          <w:trHeight w:val="225"/>
        </w:trPr>
        <w:tc>
          <w:tcPr>
            <w:tcW w:w="719" w:type="dxa"/>
            <w:gridSpan w:val="2"/>
            <w:tcBorders>
              <w:top w:val="nil"/>
              <w:left w:val="single" w:sz="4" w:space="0" w:color="000000"/>
              <w:bottom w:val="single" w:sz="4" w:space="0" w:color="000000"/>
              <w:right w:val="single" w:sz="4" w:space="0" w:color="000000"/>
            </w:tcBorders>
            <w:shd w:val="clear" w:color="auto" w:fill="auto"/>
            <w:hideMark/>
          </w:tcPr>
          <w:p w:rsidR="00D9389F" w:rsidRPr="00D9389F" w:rsidRDefault="00D9389F" w:rsidP="00D9389F">
            <w:pPr>
              <w:spacing w:after="0" w:line="240" w:lineRule="auto"/>
              <w:jc w:val="center"/>
              <w:rPr>
                <w:color w:val="000000"/>
                <w:sz w:val="16"/>
                <w:szCs w:val="16"/>
                <w:lang w:eastAsia="lv-LV"/>
              </w:rPr>
            </w:pPr>
            <w:r w:rsidRPr="00D9389F">
              <w:rPr>
                <w:color w:val="000000"/>
                <w:sz w:val="16"/>
                <w:szCs w:val="16"/>
                <w:lang w:eastAsia="lv-LV"/>
              </w:rPr>
              <w:t> </w:t>
            </w:r>
          </w:p>
        </w:tc>
        <w:tc>
          <w:tcPr>
            <w:tcW w:w="594"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4941" w:type="dxa"/>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b/>
                <w:bCs/>
                <w:color w:val="000000"/>
                <w:sz w:val="16"/>
                <w:szCs w:val="16"/>
                <w:lang w:eastAsia="lv-LV"/>
              </w:rPr>
            </w:pPr>
            <w:r w:rsidRPr="00D9389F">
              <w:rPr>
                <w:b/>
                <w:bCs/>
                <w:color w:val="000000"/>
                <w:sz w:val="16"/>
                <w:szCs w:val="16"/>
                <w:lang w:eastAsia="lv-LV"/>
              </w:rPr>
              <w:t>  Kopā </w:t>
            </w:r>
          </w:p>
        </w:tc>
        <w:tc>
          <w:tcPr>
            <w:tcW w:w="772"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  </w:t>
            </w:r>
          </w:p>
        </w:tc>
        <w:tc>
          <w:tcPr>
            <w:tcW w:w="634"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rPr>
                <w:b/>
                <w:bCs/>
                <w:color w:val="000000"/>
                <w:sz w:val="16"/>
                <w:szCs w:val="16"/>
                <w:lang w:eastAsia="lv-LV"/>
              </w:rPr>
            </w:pPr>
            <w:r w:rsidRPr="00D9389F">
              <w:rPr>
                <w:b/>
                <w:bCs/>
                <w:color w:val="000000"/>
                <w:sz w:val="16"/>
                <w:szCs w:val="16"/>
                <w:lang w:eastAsia="lv-LV"/>
              </w:rPr>
              <w:t>  </w:t>
            </w:r>
          </w:p>
        </w:tc>
        <w:tc>
          <w:tcPr>
            <w:tcW w:w="825" w:type="dxa"/>
            <w:gridSpan w:val="2"/>
            <w:tcBorders>
              <w:top w:val="nil"/>
              <w:left w:val="nil"/>
              <w:bottom w:val="single" w:sz="4" w:space="0" w:color="000000"/>
              <w:right w:val="single" w:sz="4" w:space="0" w:color="000000"/>
            </w:tcBorders>
            <w:shd w:val="clear" w:color="auto" w:fill="auto"/>
            <w:hideMark/>
          </w:tcPr>
          <w:p w:rsidR="00D9389F" w:rsidRPr="00D9389F" w:rsidRDefault="00D9389F" w:rsidP="00D9389F">
            <w:pPr>
              <w:spacing w:after="0" w:line="240" w:lineRule="auto"/>
              <w:rPr>
                <w:color w:val="000000"/>
                <w:sz w:val="16"/>
                <w:szCs w:val="16"/>
                <w:lang w:eastAsia="lv-LV"/>
              </w:rPr>
            </w:pPr>
            <w:r w:rsidRPr="00D9389F">
              <w:rPr>
                <w:color w:val="000000"/>
                <w:sz w:val="16"/>
                <w:szCs w:val="16"/>
                <w:lang w:eastAsia="lv-LV"/>
              </w:rPr>
              <w:t> </w:t>
            </w:r>
          </w:p>
        </w:tc>
        <w:tc>
          <w:tcPr>
            <w:tcW w:w="896" w:type="dxa"/>
            <w:gridSpan w:val="2"/>
            <w:tcBorders>
              <w:top w:val="nil"/>
              <w:left w:val="nil"/>
              <w:bottom w:val="single" w:sz="4" w:space="0" w:color="000000"/>
              <w:right w:val="single" w:sz="4" w:space="0" w:color="000000"/>
            </w:tcBorders>
            <w:shd w:val="clear" w:color="auto" w:fill="auto"/>
            <w:noWrap/>
            <w:hideMark/>
          </w:tcPr>
          <w:p w:rsidR="00D9389F" w:rsidRPr="00D9389F" w:rsidRDefault="00D9389F" w:rsidP="00D9389F">
            <w:pPr>
              <w:spacing w:after="0" w:line="240" w:lineRule="auto"/>
              <w:jc w:val="right"/>
              <w:rPr>
                <w:b/>
                <w:bCs/>
                <w:color w:val="000000"/>
                <w:sz w:val="16"/>
                <w:szCs w:val="16"/>
                <w:lang w:eastAsia="lv-LV"/>
              </w:rPr>
            </w:pPr>
            <w:r w:rsidRPr="00D9389F">
              <w:rPr>
                <w:b/>
                <w:bCs/>
                <w:color w:val="000000"/>
                <w:sz w:val="16"/>
                <w:szCs w:val="16"/>
                <w:lang w:eastAsia="lv-LV"/>
              </w:rPr>
              <w:t>273832,93</w:t>
            </w:r>
          </w:p>
        </w:tc>
      </w:tr>
      <w:tr w:rsidR="00D9389F" w:rsidRPr="00D9389F" w:rsidTr="00D9389F">
        <w:trPr>
          <w:gridAfter w:val="1"/>
          <w:wAfter w:w="111" w:type="dxa"/>
          <w:trHeight w:val="225"/>
        </w:trPr>
        <w:tc>
          <w:tcPr>
            <w:tcW w:w="719"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59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4941" w:type="dxa"/>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772"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634"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25"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c>
          <w:tcPr>
            <w:tcW w:w="896" w:type="dxa"/>
            <w:gridSpan w:val="2"/>
            <w:tcBorders>
              <w:top w:val="nil"/>
              <w:left w:val="nil"/>
              <w:bottom w:val="nil"/>
              <w:right w:val="nil"/>
            </w:tcBorders>
            <w:shd w:val="clear" w:color="auto" w:fill="auto"/>
            <w:noWrap/>
            <w:hideMark/>
          </w:tcPr>
          <w:p w:rsidR="00D9389F" w:rsidRPr="00D9389F" w:rsidRDefault="00D9389F" w:rsidP="00D9389F">
            <w:pPr>
              <w:spacing w:after="0" w:line="240" w:lineRule="auto"/>
              <w:rPr>
                <w:color w:val="000000"/>
                <w:sz w:val="16"/>
                <w:szCs w:val="16"/>
                <w:lang w:eastAsia="lv-LV"/>
              </w:rPr>
            </w:pPr>
          </w:p>
        </w:tc>
      </w:tr>
    </w:tbl>
    <w:p w:rsidR="00D9389F" w:rsidRDefault="00D9389F" w:rsidP="00F5251C">
      <w:pPr>
        <w:pStyle w:val="PlainText"/>
        <w:tabs>
          <w:tab w:val="left" w:pos="7200"/>
          <w:tab w:val="right" w:pos="9072"/>
        </w:tabs>
        <w:ind w:left="142"/>
        <w:jc w:val="both"/>
        <w:rPr>
          <w:rFonts w:ascii="Times New Roman" w:hAnsi="Times New Roman"/>
          <w:sz w:val="24"/>
          <w:szCs w:val="24"/>
        </w:rPr>
      </w:pPr>
    </w:p>
    <w:p w:rsidR="008D4BA9" w:rsidRDefault="008D4BA9" w:rsidP="00F5251C">
      <w:pPr>
        <w:pStyle w:val="PlainText"/>
        <w:tabs>
          <w:tab w:val="left" w:pos="7200"/>
          <w:tab w:val="right" w:pos="9072"/>
        </w:tabs>
        <w:ind w:left="142"/>
        <w:jc w:val="both"/>
        <w:rPr>
          <w:rFonts w:ascii="Times New Roman" w:hAnsi="Times New Roman"/>
          <w:sz w:val="24"/>
          <w:szCs w:val="24"/>
        </w:rPr>
      </w:pPr>
    </w:p>
    <w:tbl>
      <w:tblPr>
        <w:tblW w:w="6395" w:type="dxa"/>
        <w:jc w:val="center"/>
        <w:tblInd w:w="-505" w:type="dxa"/>
        <w:tblLook w:val="04A0" w:firstRow="1" w:lastRow="0" w:firstColumn="1" w:lastColumn="0" w:noHBand="0" w:noVBand="1"/>
      </w:tblPr>
      <w:tblGrid>
        <w:gridCol w:w="665"/>
        <w:gridCol w:w="966"/>
        <w:gridCol w:w="3226"/>
        <w:gridCol w:w="1600"/>
      </w:tblGrid>
      <w:tr w:rsidR="00195C5F" w:rsidRPr="00F36334" w:rsidTr="00F36334">
        <w:trPr>
          <w:trHeight w:val="255"/>
          <w:jc w:val="center"/>
        </w:trPr>
        <w:tc>
          <w:tcPr>
            <w:tcW w:w="6395" w:type="dxa"/>
            <w:gridSpan w:val="4"/>
            <w:tcBorders>
              <w:top w:val="nil"/>
              <w:left w:val="nil"/>
              <w:bottom w:val="nil"/>
              <w:right w:val="nil"/>
            </w:tcBorders>
            <w:shd w:val="clear" w:color="auto" w:fill="auto"/>
            <w:vAlign w:val="bottom"/>
            <w:hideMark/>
          </w:tcPr>
          <w:p w:rsidR="00195C5F" w:rsidRPr="00F36334" w:rsidRDefault="00195C5F" w:rsidP="00195C5F">
            <w:pPr>
              <w:spacing w:after="0" w:line="240" w:lineRule="auto"/>
              <w:jc w:val="center"/>
              <w:rPr>
                <w:b/>
                <w:bCs/>
                <w:sz w:val="16"/>
                <w:szCs w:val="16"/>
                <w:lang w:eastAsia="lv-LV"/>
              </w:rPr>
            </w:pPr>
            <w:r w:rsidRPr="00F36334">
              <w:rPr>
                <w:b/>
                <w:bCs/>
                <w:sz w:val="16"/>
                <w:szCs w:val="16"/>
                <w:lang w:eastAsia="lv-LV"/>
              </w:rPr>
              <w:lastRenderedPageBreak/>
              <w:t>Pasūtītāja būvniecības koptāme</w:t>
            </w:r>
          </w:p>
        </w:tc>
      </w:tr>
      <w:tr w:rsidR="00195C5F" w:rsidRPr="00F36334" w:rsidTr="00F36334">
        <w:trPr>
          <w:trHeight w:val="360"/>
          <w:jc w:val="center"/>
        </w:trPr>
        <w:tc>
          <w:tcPr>
            <w:tcW w:w="6395" w:type="dxa"/>
            <w:gridSpan w:val="4"/>
            <w:tcBorders>
              <w:top w:val="nil"/>
              <w:left w:val="nil"/>
              <w:bottom w:val="nil"/>
              <w:right w:val="nil"/>
            </w:tcBorders>
            <w:shd w:val="clear" w:color="auto" w:fill="auto"/>
            <w:hideMark/>
          </w:tcPr>
          <w:p w:rsidR="00195C5F" w:rsidRPr="00F36334" w:rsidRDefault="00195C5F" w:rsidP="00195C5F">
            <w:pPr>
              <w:spacing w:after="0" w:line="240" w:lineRule="auto"/>
              <w:jc w:val="center"/>
              <w:rPr>
                <w:b/>
                <w:bCs/>
                <w:sz w:val="16"/>
                <w:szCs w:val="16"/>
                <w:lang w:eastAsia="lv-LV"/>
              </w:rPr>
            </w:pPr>
            <w:r w:rsidRPr="00F36334">
              <w:rPr>
                <w:b/>
                <w:bCs/>
                <w:sz w:val="16"/>
                <w:szCs w:val="16"/>
                <w:lang w:eastAsia="lv-LV"/>
              </w:rPr>
              <w:t>Apsardzes dienesta aprīkojums un mēbeles</w:t>
            </w:r>
          </w:p>
        </w:tc>
      </w:tr>
      <w:tr w:rsidR="00195C5F" w:rsidRPr="00F36334" w:rsidTr="00F36334">
        <w:trPr>
          <w:trHeight w:val="255"/>
          <w:jc w:val="center"/>
        </w:trPr>
        <w:tc>
          <w:tcPr>
            <w:tcW w:w="6395" w:type="dxa"/>
            <w:gridSpan w:val="4"/>
            <w:tcBorders>
              <w:top w:val="nil"/>
              <w:left w:val="nil"/>
              <w:bottom w:val="nil"/>
              <w:right w:val="nil"/>
            </w:tcBorders>
            <w:shd w:val="clear" w:color="auto" w:fill="auto"/>
            <w:noWrap/>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(darba veids vai konstruktīvā elementa nosaukums)</w:t>
            </w:r>
          </w:p>
        </w:tc>
      </w:tr>
      <w:tr w:rsidR="00195C5F" w:rsidRPr="00F36334" w:rsidTr="00F36334">
        <w:trPr>
          <w:trHeight w:val="255"/>
          <w:jc w:val="center"/>
        </w:trPr>
        <w:tc>
          <w:tcPr>
            <w:tcW w:w="4795" w:type="dxa"/>
            <w:gridSpan w:val="3"/>
            <w:tcBorders>
              <w:top w:val="nil"/>
              <w:left w:val="nil"/>
              <w:bottom w:val="nil"/>
              <w:right w:val="nil"/>
            </w:tcBorders>
            <w:shd w:val="clear" w:color="auto" w:fill="auto"/>
            <w:noWrap/>
            <w:hideMark/>
          </w:tcPr>
          <w:p w:rsidR="00195C5F" w:rsidRPr="00F36334" w:rsidRDefault="00195C5F" w:rsidP="00195C5F">
            <w:pPr>
              <w:spacing w:after="0" w:line="240" w:lineRule="auto"/>
              <w:rPr>
                <w:sz w:val="16"/>
                <w:szCs w:val="16"/>
                <w:lang w:eastAsia="lv-LV"/>
              </w:rPr>
            </w:pPr>
            <w:r w:rsidRPr="00F36334">
              <w:rPr>
                <w:sz w:val="16"/>
                <w:szCs w:val="16"/>
                <w:lang w:eastAsia="lv-LV"/>
              </w:rPr>
              <w:t xml:space="preserve">Objekta nosaukums: </w:t>
            </w:r>
            <w:r w:rsidRPr="00F36334">
              <w:rPr>
                <w:b/>
                <w:bCs/>
                <w:sz w:val="16"/>
                <w:szCs w:val="16"/>
                <w:lang w:eastAsia="lv-LV"/>
              </w:rPr>
              <w:t>Priekšpils rekonstrukcija - restaurācija</w:t>
            </w:r>
          </w:p>
        </w:tc>
        <w:tc>
          <w:tcPr>
            <w:tcW w:w="1600" w:type="dxa"/>
            <w:tcBorders>
              <w:top w:val="nil"/>
              <w:left w:val="nil"/>
              <w:bottom w:val="nil"/>
              <w:right w:val="nil"/>
            </w:tcBorders>
            <w:shd w:val="clear" w:color="auto" w:fill="auto"/>
            <w:noWrap/>
            <w:vAlign w:val="bottom"/>
            <w:hideMark/>
          </w:tcPr>
          <w:p w:rsidR="00195C5F" w:rsidRPr="00F36334" w:rsidRDefault="00195C5F" w:rsidP="00195C5F">
            <w:pPr>
              <w:spacing w:after="0" w:line="240" w:lineRule="auto"/>
              <w:rPr>
                <w:sz w:val="16"/>
                <w:szCs w:val="16"/>
                <w:lang w:eastAsia="lv-LV"/>
              </w:rPr>
            </w:pPr>
          </w:p>
        </w:tc>
      </w:tr>
      <w:tr w:rsidR="00195C5F" w:rsidRPr="00F36334" w:rsidTr="00F36334">
        <w:trPr>
          <w:trHeight w:val="255"/>
          <w:jc w:val="center"/>
        </w:trPr>
        <w:tc>
          <w:tcPr>
            <w:tcW w:w="4795" w:type="dxa"/>
            <w:gridSpan w:val="3"/>
            <w:tcBorders>
              <w:top w:val="nil"/>
              <w:left w:val="nil"/>
              <w:bottom w:val="nil"/>
              <w:right w:val="nil"/>
            </w:tcBorders>
            <w:shd w:val="clear" w:color="auto" w:fill="auto"/>
            <w:noWrap/>
            <w:hideMark/>
          </w:tcPr>
          <w:p w:rsidR="00195C5F" w:rsidRPr="00F36334" w:rsidRDefault="00195C5F" w:rsidP="00195C5F">
            <w:pPr>
              <w:spacing w:after="0" w:line="240" w:lineRule="auto"/>
              <w:rPr>
                <w:sz w:val="16"/>
                <w:szCs w:val="16"/>
                <w:lang w:eastAsia="lv-LV"/>
              </w:rPr>
            </w:pPr>
            <w:r w:rsidRPr="00F36334">
              <w:rPr>
                <w:sz w:val="16"/>
                <w:szCs w:val="16"/>
                <w:lang w:eastAsia="lv-LV"/>
              </w:rPr>
              <w:t xml:space="preserve">Objekta adrese:        </w:t>
            </w:r>
            <w:r w:rsidRPr="00F36334">
              <w:rPr>
                <w:b/>
                <w:bCs/>
                <w:sz w:val="16"/>
                <w:szCs w:val="16"/>
                <w:lang w:eastAsia="lv-LV"/>
              </w:rPr>
              <w:t>Rīgā, Pils laukums 3</w:t>
            </w:r>
          </w:p>
        </w:tc>
        <w:tc>
          <w:tcPr>
            <w:tcW w:w="1600" w:type="dxa"/>
            <w:tcBorders>
              <w:top w:val="nil"/>
              <w:left w:val="nil"/>
              <w:bottom w:val="nil"/>
              <w:right w:val="nil"/>
            </w:tcBorders>
            <w:shd w:val="clear" w:color="auto" w:fill="auto"/>
            <w:noWrap/>
            <w:vAlign w:val="bottom"/>
            <w:hideMark/>
          </w:tcPr>
          <w:p w:rsidR="00195C5F" w:rsidRPr="00F36334" w:rsidRDefault="00195C5F" w:rsidP="00195C5F">
            <w:pPr>
              <w:spacing w:after="0" w:line="240" w:lineRule="auto"/>
              <w:rPr>
                <w:b/>
                <w:bCs/>
                <w:sz w:val="16"/>
                <w:szCs w:val="16"/>
                <w:lang w:eastAsia="lv-LV"/>
              </w:rPr>
            </w:pPr>
          </w:p>
        </w:tc>
      </w:tr>
      <w:tr w:rsidR="00195C5F" w:rsidRPr="00F36334" w:rsidTr="00F36334">
        <w:trPr>
          <w:trHeight w:val="255"/>
          <w:jc w:val="center"/>
        </w:trPr>
        <w:tc>
          <w:tcPr>
            <w:tcW w:w="603" w:type="dxa"/>
            <w:tcBorders>
              <w:top w:val="nil"/>
              <w:left w:val="nil"/>
              <w:bottom w:val="nil"/>
              <w:right w:val="nil"/>
            </w:tcBorders>
            <w:shd w:val="clear" w:color="auto" w:fill="auto"/>
            <w:noWrap/>
            <w:hideMark/>
          </w:tcPr>
          <w:p w:rsidR="00195C5F" w:rsidRPr="00F36334" w:rsidRDefault="00195C5F" w:rsidP="00195C5F">
            <w:pPr>
              <w:spacing w:after="0" w:line="240" w:lineRule="auto"/>
              <w:rPr>
                <w:sz w:val="16"/>
                <w:szCs w:val="16"/>
                <w:lang w:eastAsia="lv-LV"/>
              </w:rPr>
            </w:pPr>
          </w:p>
        </w:tc>
        <w:tc>
          <w:tcPr>
            <w:tcW w:w="966" w:type="dxa"/>
            <w:tcBorders>
              <w:top w:val="nil"/>
              <w:left w:val="nil"/>
              <w:bottom w:val="nil"/>
              <w:right w:val="nil"/>
            </w:tcBorders>
            <w:shd w:val="clear" w:color="auto" w:fill="auto"/>
            <w:noWrap/>
            <w:hideMark/>
          </w:tcPr>
          <w:p w:rsidR="00195C5F" w:rsidRPr="00F36334" w:rsidRDefault="00195C5F" w:rsidP="00195C5F">
            <w:pPr>
              <w:spacing w:after="0" w:line="240" w:lineRule="auto"/>
              <w:rPr>
                <w:sz w:val="16"/>
                <w:szCs w:val="16"/>
                <w:lang w:eastAsia="lv-LV"/>
              </w:rPr>
            </w:pPr>
          </w:p>
        </w:tc>
        <w:tc>
          <w:tcPr>
            <w:tcW w:w="3226" w:type="dxa"/>
            <w:tcBorders>
              <w:top w:val="nil"/>
              <w:left w:val="nil"/>
              <w:bottom w:val="nil"/>
              <w:right w:val="nil"/>
            </w:tcBorders>
            <w:shd w:val="clear" w:color="auto" w:fill="auto"/>
            <w:noWrap/>
            <w:hideMark/>
          </w:tcPr>
          <w:p w:rsidR="00195C5F" w:rsidRPr="00F36334" w:rsidRDefault="00195C5F" w:rsidP="00195C5F">
            <w:pPr>
              <w:spacing w:after="0" w:line="240" w:lineRule="auto"/>
              <w:rPr>
                <w:sz w:val="16"/>
                <w:szCs w:val="16"/>
                <w:lang w:eastAsia="lv-LV"/>
              </w:rPr>
            </w:pPr>
          </w:p>
        </w:tc>
        <w:tc>
          <w:tcPr>
            <w:tcW w:w="1600" w:type="dxa"/>
            <w:tcBorders>
              <w:top w:val="nil"/>
              <w:left w:val="nil"/>
              <w:bottom w:val="nil"/>
              <w:right w:val="nil"/>
            </w:tcBorders>
            <w:shd w:val="clear" w:color="auto" w:fill="auto"/>
            <w:noWrap/>
            <w:hideMark/>
          </w:tcPr>
          <w:p w:rsidR="00195C5F" w:rsidRPr="00F36334" w:rsidRDefault="00195C5F" w:rsidP="00195C5F">
            <w:pPr>
              <w:spacing w:after="0" w:line="240" w:lineRule="auto"/>
              <w:rPr>
                <w:b/>
                <w:bCs/>
                <w:sz w:val="16"/>
                <w:szCs w:val="16"/>
                <w:lang w:eastAsia="lv-LV"/>
              </w:rPr>
            </w:pPr>
          </w:p>
        </w:tc>
      </w:tr>
      <w:tr w:rsidR="00195C5F" w:rsidRPr="00F36334" w:rsidTr="00F36334">
        <w:trPr>
          <w:trHeight w:val="255"/>
          <w:jc w:val="center"/>
        </w:trPr>
        <w:tc>
          <w:tcPr>
            <w:tcW w:w="603" w:type="dxa"/>
            <w:tcBorders>
              <w:top w:val="single" w:sz="4" w:space="0" w:color="000000"/>
              <w:left w:val="single" w:sz="4" w:space="0" w:color="000000"/>
              <w:bottom w:val="nil"/>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single" w:sz="4" w:space="0" w:color="000000"/>
              <w:left w:val="nil"/>
              <w:bottom w:val="nil"/>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3226" w:type="dxa"/>
            <w:tcBorders>
              <w:top w:val="single" w:sz="4" w:space="0" w:color="000000"/>
              <w:left w:val="nil"/>
              <w:bottom w:val="nil"/>
              <w:right w:val="nil"/>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1600" w:type="dxa"/>
            <w:tcBorders>
              <w:top w:val="single" w:sz="4" w:space="0" w:color="000000"/>
              <w:left w:val="single" w:sz="4" w:space="0" w:color="000000"/>
              <w:bottom w:val="nil"/>
              <w:right w:val="single" w:sz="4" w:space="0" w:color="000000"/>
            </w:tcBorders>
            <w:shd w:val="clear" w:color="auto" w:fill="auto"/>
            <w:noWrap/>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Objekta izmaksas   /EUR/</w:t>
            </w:r>
          </w:p>
        </w:tc>
      </w:tr>
      <w:tr w:rsidR="00195C5F" w:rsidRPr="00F36334" w:rsidTr="00F36334">
        <w:trPr>
          <w:trHeight w:val="255"/>
          <w:jc w:val="center"/>
        </w:trPr>
        <w:tc>
          <w:tcPr>
            <w:tcW w:w="603" w:type="dxa"/>
            <w:tcBorders>
              <w:top w:val="nil"/>
              <w:left w:val="single" w:sz="4" w:space="0" w:color="000000"/>
              <w:bottom w:val="nil"/>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nil"/>
              <w:bottom w:val="nil"/>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Lokālās</w:t>
            </w:r>
          </w:p>
        </w:tc>
        <w:tc>
          <w:tcPr>
            <w:tcW w:w="3226" w:type="dxa"/>
            <w:tcBorders>
              <w:top w:val="nil"/>
              <w:left w:val="nil"/>
              <w:bottom w:val="nil"/>
              <w:right w:val="nil"/>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1600" w:type="dxa"/>
            <w:tcBorders>
              <w:top w:val="nil"/>
              <w:left w:val="single" w:sz="4" w:space="0" w:color="000000"/>
              <w:bottom w:val="nil"/>
              <w:right w:val="single" w:sz="4" w:space="0" w:color="000000"/>
            </w:tcBorders>
            <w:shd w:val="clear" w:color="auto" w:fill="auto"/>
            <w:noWrap/>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r>
      <w:tr w:rsidR="00195C5F" w:rsidRPr="00F36334" w:rsidTr="00F36334">
        <w:trPr>
          <w:trHeight w:val="255"/>
          <w:jc w:val="center"/>
        </w:trPr>
        <w:tc>
          <w:tcPr>
            <w:tcW w:w="603" w:type="dxa"/>
            <w:tcBorders>
              <w:top w:val="nil"/>
              <w:left w:val="single" w:sz="4" w:space="0" w:color="000000"/>
              <w:bottom w:val="nil"/>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Nr.p.k.</w:t>
            </w:r>
          </w:p>
        </w:tc>
        <w:tc>
          <w:tcPr>
            <w:tcW w:w="966" w:type="dxa"/>
            <w:tcBorders>
              <w:top w:val="nil"/>
              <w:left w:val="nil"/>
              <w:bottom w:val="nil"/>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xml:space="preserve"> tāmes Nr.</w:t>
            </w:r>
          </w:p>
        </w:tc>
        <w:tc>
          <w:tcPr>
            <w:tcW w:w="3226" w:type="dxa"/>
            <w:tcBorders>
              <w:top w:val="nil"/>
              <w:left w:val="nil"/>
              <w:bottom w:val="nil"/>
              <w:right w:val="nil"/>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Objekta nosaukums</w:t>
            </w:r>
          </w:p>
        </w:tc>
        <w:tc>
          <w:tcPr>
            <w:tcW w:w="1600" w:type="dxa"/>
            <w:tcBorders>
              <w:top w:val="nil"/>
              <w:left w:val="single" w:sz="4" w:space="0" w:color="000000"/>
              <w:bottom w:val="nil"/>
              <w:right w:val="single" w:sz="4" w:space="0" w:color="000000"/>
            </w:tcBorders>
            <w:shd w:val="clear" w:color="auto" w:fill="auto"/>
            <w:noWrap/>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r>
      <w:tr w:rsidR="00195C5F" w:rsidRPr="00F36334" w:rsidTr="00F36334">
        <w:trPr>
          <w:trHeight w:val="255"/>
          <w:jc w:val="center"/>
        </w:trPr>
        <w:tc>
          <w:tcPr>
            <w:tcW w:w="603" w:type="dxa"/>
            <w:tcBorders>
              <w:top w:val="nil"/>
              <w:left w:val="single" w:sz="4" w:space="0" w:color="000000"/>
              <w:bottom w:val="single" w:sz="4" w:space="0" w:color="000000"/>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nil"/>
              <w:bottom w:val="single" w:sz="4" w:space="0" w:color="000000"/>
              <w:right w:val="single" w:sz="4" w:space="0" w:color="000000"/>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3226" w:type="dxa"/>
            <w:tcBorders>
              <w:top w:val="nil"/>
              <w:left w:val="nil"/>
              <w:bottom w:val="single" w:sz="4" w:space="0" w:color="000000"/>
              <w:right w:val="nil"/>
            </w:tcBorders>
            <w:shd w:val="clear" w:color="auto" w:fill="auto"/>
            <w:noWrap/>
            <w:vAlign w:val="bottom"/>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160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r>
      <w:tr w:rsidR="00195C5F" w:rsidRPr="00F36334" w:rsidTr="00F36334">
        <w:trPr>
          <w:trHeight w:val="255"/>
          <w:jc w:val="center"/>
        </w:trPr>
        <w:tc>
          <w:tcPr>
            <w:tcW w:w="603"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5-3</w:t>
            </w:r>
          </w:p>
        </w:tc>
        <w:tc>
          <w:tcPr>
            <w:tcW w:w="3226"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b/>
                <w:bCs/>
                <w:sz w:val="16"/>
                <w:szCs w:val="16"/>
                <w:lang w:eastAsia="lv-LV"/>
              </w:rPr>
            </w:pPr>
            <w:r w:rsidRPr="00F36334">
              <w:rPr>
                <w:b/>
                <w:bCs/>
                <w:sz w:val="16"/>
                <w:szCs w:val="16"/>
                <w:lang w:eastAsia="lv-LV"/>
              </w:rPr>
              <w:t>Apsardzes dienesta mēbeles</w:t>
            </w:r>
          </w:p>
        </w:tc>
        <w:tc>
          <w:tcPr>
            <w:tcW w:w="160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126</w:t>
            </w:r>
            <w:r w:rsidR="00C726D0">
              <w:rPr>
                <w:sz w:val="16"/>
                <w:szCs w:val="16"/>
                <w:lang w:eastAsia="lv-LV"/>
              </w:rPr>
              <w:t xml:space="preserve"> </w:t>
            </w:r>
            <w:r w:rsidRPr="00F36334">
              <w:rPr>
                <w:sz w:val="16"/>
                <w:szCs w:val="16"/>
                <w:lang w:eastAsia="lv-LV"/>
              </w:rPr>
              <w:t>184,31</w:t>
            </w:r>
          </w:p>
        </w:tc>
      </w:tr>
      <w:tr w:rsidR="00195C5F" w:rsidRPr="00F36334" w:rsidTr="00F36334">
        <w:trPr>
          <w:trHeight w:val="255"/>
          <w:jc w:val="center"/>
        </w:trPr>
        <w:tc>
          <w:tcPr>
            <w:tcW w:w="603" w:type="dxa"/>
            <w:tcBorders>
              <w:top w:val="nil"/>
              <w:left w:val="single" w:sz="4" w:space="0" w:color="000000"/>
              <w:bottom w:val="single" w:sz="4" w:space="0" w:color="000000"/>
              <w:right w:val="nil"/>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26" w:type="dxa"/>
            <w:tcBorders>
              <w:top w:val="nil"/>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b/>
                <w:bCs/>
                <w:sz w:val="16"/>
                <w:szCs w:val="16"/>
                <w:lang w:eastAsia="lv-LV"/>
              </w:rPr>
            </w:pPr>
            <w:r w:rsidRPr="00F36334">
              <w:rPr>
                <w:b/>
                <w:bCs/>
                <w:sz w:val="16"/>
                <w:szCs w:val="16"/>
                <w:lang w:eastAsia="lv-LV"/>
              </w:rPr>
              <w:t>Kopā:</w:t>
            </w:r>
          </w:p>
        </w:tc>
        <w:tc>
          <w:tcPr>
            <w:tcW w:w="160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center"/>
              <w:rPr>
                <w:b/>
                <w:bCs/>
                <w:sz w:val="16"/>
                <w:szCs w:val="16"/>
                <w:lang w:eastAsia="lv-LV"/>
              </w:rPr>
            </w:pPr>
            <w:r w:rsidRPr="00F36334">
              <w:rPr>
                <w:b/>
                <w:bCs/>
                <w:sz w:val="16"/>
                <w:szCs w:val="16"/>
                <w:lang w:eastAsia="lv-LV"/>
              </w:rPr>
              <w:t>126 184,31</w:t>
            </w:r>
          </w:p>
        </w:tc>
      </w:tr>
      <w:tr w:rsidR="00195C5F" w:rsidRPr="00F36334" w:rsidTr="00F36334">
        <w:trPr>
          <w:trHeight w:val="131"/>
          <w:jc w:val="center"/>
        </w:trPr>
        <w:tc>
          <w:tcPr>
            <w:tcW w:w="603" w:type="dxa"/>
            <w:tcBorders>
              <w:top w:val="nil"/>
              <w:left w:val="single" w:sz="4" w:space="0" w:color="000000"/>
              <w:bottom w:val="single" w:sz="4" w:space="0" w:color="000000"/>
              <w:right w:val="nil"/>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26"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jc w:val="right"/>
              <w:rPr>
                <w:sz w:val="16"/>
                <w:szCs w:val="16"/>
                <w:lang w:eastAsia="lv-LV"/>
              </w:rPr>
            </w:pPr>
            <w:r w:rsidRPr="00F36334">
              <w:rPr>
                <w:sz w:val="16"/>
                <w:szCs w:val="16"/>
                <w:lang w:eastAsia="lv-LV"/>
              </w:rPr>
              <w:t>Finanšu rezerve neparedzētiem darbiem 5%</w:t>
            </w:r>
          </w:p>
        </w:tc>
        <w:tc>
          <w:tcPr>
            <w:tcW w:w="160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6 309,22</w:t>
            </w:r>
          </w:p>
        </w:tc>
      </w:tr>
      <w:tr w:rsidR="00195C5F" w:rsidRPr="00F36334" w:rsidTr="00F36334">
        <w:trPr>
          <w:trHeight w:val="255"/>
          <w:jc w:val="center"/>
        </w:trPr>
        <w:tc>
          <w:tcPr>
            <w:tcW w:w="603" w:type="dxa"/>
            <w:tcBorders>
              <w:top w:val="nil"/>
              <w:left w:val="single" w:sz="4" w:space="0" w:color="000000"/>
              <w:bottom w:val="single" w:sz="4" w:space="0" w:color="000000"/>
              <w:right w:val="nil"/>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26" w:type="dxa"/>
            <w:tcBorders>
              <w:top w:val="nil"/>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b/>
                <w:bCs/>
                <w:sz w:val="16"/>
                <w:szCs w:val="16"/>
                <w:lang w:eastAsia="lv-LV"/>
              </w:rPr>
            </w:pPr>
            <w:r w:rsidRPr="00F36334">
              <w:rPr>
                <w:b/>
                <w:bCs/>
                <w:sz w:val="16"/>
                <w:szCs w:val="16"/>
                <w:lang w:eastAsia="lv-LV"/>
              </w:rPr>
              <w:t>Pavisam izmaksas</w:t>
            </w:r>
          </w:p>
        </w:tc>
        <w:tc>
          <w:tcPr>
            <w:tcW w:w="160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center"/>
              <w:rPr>
                <w:b/>
                <w:bCs/>
                <w:sz w:val="16"/>
                <w:szCs w:val="16"/>
                <w:lang w:eastAsia="lv-LV"/>
              </w:rPr>
            </w:pPr>
            <w:r w:rsidRPr="00F36334">
              <w:rPr>
                <w:b/>
                <w:bCs/>
                <w:sz w:val="16"/>
                <w:szCs w:val="16"/>
                <w:lang w:eastAsia="lv-LV"/>
              </w:rPr>
              <w:t>132 493,53</w:t>
            </w:r>
          </w:p>
        </w:tc>
      </w:tr>
      <w:tr w:rsidR="00195C5F" w:rsidRPr="00F36334" w:rsidTr="00F36334">
        <w:trPr>
          <w:trHeight w:val="255"/>
          <w:jc w:val="center"/>
        </w:trPr>
        <w:tc>
          <w:tcPr>
            <w:tcW w:w="603" w:type="dxa"/>
            <w:tcBorders>
              <w:top w:val="nil"/>
              <w:left w:val="single" w:sz="4" w:space="0" w:color="000000"/>
              <w:bottom w:val="single" w:sz="4" w:space="0" w:color="000000"/>
              <w:right w:val="nil"/>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26" w:type="dxa"/>
            <w:tcBorders>
              <w:top w:val="nil"/>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b/>
                <w:bCs/>
                <w:sz w:val="16"/>
                <w:szCs w:val="16"/>
                <w:lang w:eastAsia="lv-LV"/>
              </w:rPr>
            </w:pPr>
            <w:r w:rsidRPr="00F36334">
              <w:rPr>
                <w:b/>
                <w:bCs/>
                <w:sz w:val="16"/>
                <w:szCs w:val="16"/>
                <w:lang w:eastAsia="lv-LV"/>
              </w:rPr>
              <w:t>PVN, 21%:</w:t>
            </w:r>
          </w:p>
        </w:tc>
        <w:tc>
          <w:tcPr>
            <w:tcW w:w="160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center"/>
              <w:rPr>
                <w:b/>
                <w:bCs/>
                <w:sz w:val="16"/>
                <w:szCs w:val="16"/>
                <w:lang w:eastAsia="lv-LV"/>
              </w:rPr>
            </w:pPr>
            <w:r w:rsidRPr="00F36334">
              <w:rPr>
                <w:b/>
                <w:bCs/>
                <w:sz w:val="16"/>
                <w:szCs w:val="16"/>
                <w:lang w:eastAsia="lv-LV"/>
              </w:rPr>
              <w:t>27 823,64</w:t>
            </w:r>
          </w:p>
        </w:tc>
      </w:tr>
      <w:tr w:rsidR="00195C5F" w:rsidRPr="00F36334" w:rsidTr="00F36334">
        <w:trPr>
          <w:trHeight w:val="255"/>
          <w:jc w:val="center"/>
        </w:trPr>
        <w:tc>
          <w:tcPr>
            <w:tcW w:w="603"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966"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26" w:type="dxa"/>
            <w:tcBorders>
              <w:top w:val="single" w:sz="4" w:space="0" w:color="000000"/>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b/>
                <w:bCs/>
                <w:sz w:val="16"/>
                <w:szCs w:val="16"/>
                <w:lang w:eastAsia="lv-LV"/>
              </w:rPr>
            </w:pPr>
            <w:r w:rsidRPr="00F36334">
              <w:rPr>
                <w:b/>
                <w:bCs/>
                <w:sz w:val="16"/>
                <w:szCs w:val="16"/>
                <w:lang w:eastAsia="lv-LV"/>
              </w:rPr>
              <w:t>PAVISAM KOPĀ :</w:t>
            </w:r>
          </w:p>
        </w:tc>
        <w:tc>
          <w:tcPr>
            <w:tcW w:w="160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center"/>
              <w:rPr>
                <w:b/>
                <w:bCs/>
                <w:sz w:val="16"/>
                <w:szCs w:val="16"/>
                <w:lang w:eastAsia="lv-LV"/>
              </w:rPr>
            </w:pPr>
            <w:r w:rsidRPr="00F36334">
              <w:rPr>
                <w:b/>
                <w:bCs/>
                <w:sz w:val="16"/>
                <w:szCs w:val="16"/>
                <w:lang w:eastAsia="lv-LV"/>
              </w:rPr>
              <w:t>160 317,17</w:t>
            </w:r>
          </w:p>
        </w:tc>
      </w:tr>
    </w:tbl>
    <w:p w:rsidR="00C64761" w:rsidRDefault="00C64761" w:rsidP="00195C5F">
      <w:pPr>
        <w:pStyle w:val="PlainText"/>
        <w:tabs>
          <w:tab w:val="left" w:pos="7200"/>
          <w:tab w:val="right" w:pos="9072"/>
        </w:tabs>
        <w:jc w:val="center"/>
        <w:rPr>
          <w:rFonts w:ascii="Times New Roman" w:hAnsi="Times New Roman"/>
          <w:sz w:val="24"/>
          <w:szCs w:val="24"/>
        </w:rPr>
      </w:pPr>
    </w:p>
    <w:tbl>
      <w:tblPr>
        <w:tblW w:w="8306" w:type="dxa"/>
        <w:jc w:val="center"/>
        <w:tblInd w:w="-1202" w:type="dxa"/>
        <w:tblLook w:val="04A0" w:firstRow="1" w:lastRow="0" w:firstColumn="1" w:lastColumn="0" w:noHBand="0" w:noVBand="1"/>
      </w:tblPr>
      <w:tblGrid>
        <w:gridCol w:w="965"/>
        <w:gridCol w:w="850"/>
        <w:gridCol w:w="3279"/>
        <w:gridCol w:w="772"/>
        <w:gridCol w:w="684"/>
        <w:gridCol w:w="865"/>
        <w:gridCol w:w="973"/>
      </w:tblGrid>
      <w:tr w:rsidR="00195C5F" w:rsidRPr="00F36334" w:rsidTr="00F36334">
        <w:trPr>
          <w:trHeight w:val="360"/>
          <w:jc w:val="center"/>
        </w:trPr>
        <w:tc>
          <w:tcPr>
            <w:tcW w:w="8306" w:type="dxa"/>
            <w:gridSpan w:val="7"/>
            <w:tcBorders>
              <w:top w:val="nil"/>
              <w:left w:val="nil"/>
              <w:bottom w:val="nil"/>
              <w:right w:val="nil"/>
            </w:tcBorders>
            <w:shd w:val="clear" w:color="auto" w:fill="auto"/>
            <w:vAlign w:val="bottom"/>
            <w:hideMark/>
          </w:tcPr>
          <w:p w:rsidR="00195C5F" w:rsidRPr="00F36334" w:rsidRDefault="00195C5F" w:rsidP="00195C5F">
            <w:pPr>
              <w:spacing w:after="0" w:line="240" w:lineRule="auto"/>
              <w:jc w:val="center"/>
              <w:rPr>
                <w:b/>
                <w:bCs/>
                <w:sz w:val="16"/>
                <w:szCs w:val="16"/>
                <w:lang w:eastAsia="lv-LV"/>
              </w:rPr>
            </w:pPr>
            <w:r w:rsidRPr="00F36334">
              <w:rPr>
                <w:b/>
                <w:bCs/>
                <w:sz w:val="16"/>
                <w:szCs w:val="16"/>
                <w:lang w:eastAsia="lv-LV"/>
              </w:rPr>
              <w:t>Lokālā tāme Nr. 5_3</w:t>
            </w:r>
          </w:p>
        </w:tc>
      </w:tr>
      <w:tr w:rsidR="00195C5F" w:rsidRPr="00F36334" w:rsidTr="00F36334">
        <w:trPr>
          <w:trHeight w:val="255"/>
          <w:jc w:val="center"/>
        </w:trPr>
        <w:tc>
          <w:tcPr>
            <w:tcW w:w="965"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850"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3279"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690"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684"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865"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973"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r>
      <w:tr w:rsidR="00195C5F" w:rsidRPr="00F36334" w:rsidTr="00F36334">
        <w:trPr>
          <w:trHeight w:val="255"/>
          <w:jc w:val="center"/>
        </w:trPr>
        <w:tc>
          <w:tcPr>
            <w:tcW w:w="7333" w:type="dxa"/>
            <w:gridSpan w:val="6"/>
            <w:tcBorders>
              <w:top w:val="nil"/>
              <w:left w:val="nil"/>
              <w:bottom w:val="nil"/>
              <w:right w:val="nil"/>
            </w:tcBorders>
            <w:shd w:val="clear" w:color="auto" w:fill="auto"/>
            <w:hideMark/>
          </w:tcPr>
          <w:p w:rsidR="00195C5F" w:rsidRPr="00F36334" w:rsidRDefault="00195C5F" w:rsidP="00195C5F">
            <w:pPr>
              <w:spacing w:after="0" w:line="240" w:lineRule="auto"/>
              <w:jc w:val="center"/>
              <w:rPr>
                <w:b/>
                <w:bCs/>
                <w:color w:val="000000"/>
                <w:sz w:val="16"/>
                <w:szCs w:val="16"/>
                <w:lang w:eastAsia="lv-LV"/>
              </w:rPr>
            </w:pPr>
            <w:r w:rsidRPr="00F36334">
              <w:rPr>
                <w:b/>
                <w:bCs/>
                <w:color w:val="000000"/>
                <w:sz w:val="16"/>
                <w:szCs w:val="16"/>
                <w:lang w:eastAsia="lv-LV"/>
              </w:rPr>
              <w:t>APSARDZES DIENESTA MĒBELES</w:t>
            </w:r>
          </w:p>
        </w:tc>
        <w:tc>
          <w:tcPr>
            <w:tcW w:w="973"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r>
      <w:tr w:rsidR="00195C5F" w:rsidRPr="00F36334" w:rsidTr="00F36334">
        <w:trPr>
          <w:trHeight w:val="255"/>
          <w:jc w:val="center"/>
        </w:trPr>
        <w:tc>
          <w:tcPr>
            <w:tcW w:w="7333" w:type="dxa"/>
            <w:gridSpan w:val="6"/>
            <w:tcBorders>
              <w:top w:val="nil"/>
              <w:left w:val="nil"/>
              <w:bottom w:val="nil"/>
              <w:right w:val="nil"/>
            </w:tcBorders>
            <w:shd w:val="clear" w:color="auto" w:fill="auto"/>
            <w:noWrap/>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(darba veids vai konstruktīvā elementa nosaukums)</w:t>
            </w:r>
          </w:p>
        </w:tc>
        <w:tc>
          <w:tcPr>
            <w:tcW w:w="973"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r>
      <w:tr w:rsidR="00195C5F" w:rsidRPr="00F36334" w:rsidTr="00F36334">
        <w:trPr>
          <w:trHeight w:val="255"/>
          <w:jc w:val="center"/>
        </w:trPr>
        <w:tc>
          <w:tcPr>
            <w:tcW w:w="965"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850"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3279"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690"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684"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865"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c>
          <w:tcPr>
            <w:tcW w:w="973" w:type="dxa"/>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p>
        </w:tc>
      </w:tr>
      <w:tr w:rsidR="00195C5F" w:rsidRPr="00F36334" w:rsidTr="00F36334">
        <w:trPr>
          <w:trHeight w:val="255"/>
          <w:jc w:val="center"/>
        </w:trPr>
        <w:tc>
          <w:tcPr>
            <w:tcW w:w="5784" w:type="dxa"/>
            <w:gridSpan w:val="4"/>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xml:space="preserve">Objekta nosaukums: </w:t>
            </w:r>
            <w:r w:rsidRPr="00F36334">
              <w:rPr>
                <w:b/>
                <w:bCs/>
                <w:sz w:val="16"/>
                <w:szCs w:val="16"/>
                <w:lang w:eastAsia="lv-LV"/>
              </w:rPr>
              <w:t>Priekšpils rekonstrukcija - restaurācija</w:t>
            </w:r>
          </w:p>
        </w:tc>
        <w:tc>
          <w:tcPr>
            <w:tcW w:w="684" w:type="dxa"/>
            <w:tcBorders>
              <w:top w:val="nil"/>
              <w:left w:val="nil"/>
              <w:bottom w:val="nil"/>
              <w:right w:val="nil"/>
            </w:tcBorders>
            <w:shd w:val="clear" w:color="auto" w:fill="auto"/>
            <w:noWrap/>
            <w:hideMark/>
          </w:tcPr>
          <w:p w:rsidR="00195C5F" w:rsidRPr="00F36334" w:rsidRDefault="00195C5F" w:rsidP="00195C5F">
            <w:pPr>
              <w:spacing w:after="0" w:line="240" w:lineRule="auto"/>
              <w:jc w:val="center"/>
              <w:rPr>
                <w:color w:val="000000"/>
                <w:sz w:val="16"/>
                <w:szCs w:val="16"/>
                <w:lang w:eastAsia="lv-LV"/>
              </w:rPr>
            </w:pPr>
          </w:p>
        </w:tc>
        <w:tc>
          <w:tcPr>
            <w:tcW w:w="865" w:type="dxa"/>
            <w:tcBorders>
              <w:top w:val="nil"/>
              <w:left w:val="nil"/>
              <w:bottom w:val="nil"/>
              <w:right w:val="nil"/>
            </w:tcBorders>
            <w:shd w:val="clear" w:color="auto" w:fill="auto"/>
            <w:noWrap/>
            <w:hideMark/>
          </w:tcPr>
          <w:p w:rsidR="00195C5F" w:rsidRPr="00F36334" w:rsidRDefault="00195C5F" w:rsidP="00195C5F">
            <w:pPr>
              <w:spacing w:after="0" w:line="240" w:lineRule="auto"/>
              <w:jc w:val="center"/>
              <w:rPr>
                <w:color w:val="000000"/>
                <w:sz w:val="16"/>
                <w:szCs w:val="16"/>
                <w:lang w:eastAsia="lv-LV"/>
              </w:rPr>
            </w:pPr>
          </w:p>
        </w:tc>
        <w:tc>
          <w:tcPr>
            <w:tcW w:w="973" w:type="dxa"/>
            <w:tcBorders>
              <w:top w:val="nil"/>
              <w:left w:val="nil"/>
              <w:bottom w:val="nil"/>
              <w:right w:val="nil"/>
            </w:tcBorders>
            <w:shd w:val="clear" w:color="auto" w:fill="auto"/>
            <w:noWrap/>
            <w:vAlign w:val="bottom"/>
            <w:hideMark/>
          </w:tcPr>
          <w:p w:rsidR="00195C5F" w:rsidRPr="00F36334" w:rsidRDefault="00195C5F" w:rsidP="00195C5F">
            <w:pPr>
              <w:spacing w:after="0" w:line="240" w:lineRule="auto"/>
              <w:rPr>
                <w:color w:val="000000"/>
                <w:sz w:val="16"/>
                <w:szCs w:val="16"/>
                <w:lang w:eastAsia="lv-LV"/>
              </w:rPr>
            </w:pPr>
          </w:p>
        </w:tc>
      </w:tr>
      <w:tr w:rsidR="00195C5F" w:rsidRPr="00F36334" w:rsidTr="00F36334">
        <w:trPr>
          <w:trHeight w:val="255"/>
          <w:jc w:val="center"/>
        </w:trPr>
        <w:tc>
          <w:tcPr>
            <w:tcW w:w="5094" w:type="dxa"/>
            <w:gridSpan w:val="3"/>
            <w:tcBorders>
              <w:top w:val="nil"/>
              <w:left w:val="nil"/>
              <w:bottom w:val="nil"/>
              <w:right w:val="nil"/>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xml:space="preserve">Objekta adrese:        </w:t>
            </w:r>
            <w:r w:rsidRPr="00F36334">
              <w:rPr>
                <w:b/>
                <w:bCs/>
                <w:sz w:val="16"/>
                <w:szCs w:val="16"/>
                <w:lang w:eastAsia="lv-LV"/>
              </w:rPr>
              <w:t>Rīgā, Pils laukums 3</w:t>
            </w:r>
          </w:p>
        </w:tc>
        <w:tc>
          <w:tcPr>
            <w:tcW w:w="690" w:type="dxa"/>
            <w:tcBorders>
              <w:top w:val="nil"/>
              <w:left w:val="nil"/>
              <w:bottom w:val="nil"/>
              <w:right w:val="nil"/>
            </w:tcBorders>
            <w:shd w:val="clear" w:color="auto" w:fill="auto"/>
            <w:noWrap/>
            <w:vAlign w:val="bottom"/>
            <w:hideMark/>
          </w:tcPr>
          <w:p w:rsidR="00195C5F" w:rsidRPr="00F36334" w:rsidRDefault="00195C5F" w:rsidP="00195C5F">
            <w:pPr>
              <w:spacing w:after="0" w:line="240" w:lineRule="auto"/>
              <w:rPr>
                <w:b/>
                <w:bCs/>
                <w:color w:val="000000"/>
                <w:sz w:val="16"/>
                <w:szCs w:val="16"/>
                <w:lang w:eastAsia="lv-LV"/>
              </w:rPr>
            </w:pPr>
          </w:p>
        </w:tc>
        <w:tc>
          <w:tcPr>
            <w:tcW w:w="684" w:type="dxa"/>
            <w:tcBorders>
              <w:top w:val="nil"/>
              <w:left w:val="nil"/>
              <w:bottom w:val="nil"/>
              <w:right w:val="nil"/>
            </w:tcBorders>
            <w:shd w:val="clear" w:color="auto" w:fill="auto"/>
            <w:noWrap/>
            <w:hideMark/>
          </w:tcPr>
          <w:p w:rsidR="00195C5F" w:rsidRPr="00F36334" w:rsidRDefault="00195C5F" w:rsidP="00195C5F">
            <w:pPr>
              <w:spacing w:after="0" w:line="240" w:lineRule="auto"/>
              <w:jc w:val="center"/>
              <w:rPr>
                <w:b/>
                <w:bCs/>
                <w:color w:val="000000"/>
                <w:sz w:val="16"/>
                <w:szCs w:val="16"/>
                <w:lang w:eastAsia="lv-LV"/>
              </w:rPr>
            </w:pPr>
          </w:p>
        </w:tc>
        <w:tc>
          <w:tcPr>
            <w:tcW w:w="865" w:type="dxa"/>
            <w:tcBorders>
              <w:top w:val="nil"/>
              <w:left w:val="nil"/>
              <w:bottom w:val="nil"/>
              <w:right w:val="nil"/>
            </w:tcBorders>
            <w:shd w:val="clear" w:color="auto" w:fill="auto"/>
            <w:noWrap/>
            <w:hideMark/>
          </w:tcPr>
          <w:p w:rsidR="00195C5F" w:rsidRPr="00F36334" w:rsidRDefault="00195C5F" w:rsidP="00195C5F">
            <w:pPr>
              <w:spacing w:after="0" w:line="240" w:lineRule="auto"/>
              <w:jc w:val="center"/>
              <w:rPr>
                <w:b/>
                <w:bCs/>
                <w:color w:val="000000"/>
                <w:sz w:val="16"/>
                <w:szCs w:val="16"/>
                <w:lang w:eastAsia="lv-LV"/>
              </w:rPr>
            </w:pPr>
          </w:p>
        </w:tc>
        <w:tc>
          <w:tcPr>
            <w:tcW w:w="973" w:type="dxa"/>
            <w:tcBorders>
              <w:top w:val="nil"/>
              <w:left w:val="nil"/>
              <w:bottom w:val="nil"/>
              <w:right w:val="nil"/>
            </w:tcBorders>
            <w:shd w:val="clear" w:color="auto" w:fill="auto"/>
            <w:noWrap/>
            <w:vAlign w:val="bottom"/>
            <w:hideMark/>
          </w:tcPr>
          <w:p w:rsidR="00195C5F" w:rsidRPr="00F36334" w:rsidRDefault="00195C5F" w:rsidP="00195C5F">
            <w:pPr>
              <w:spacing w:after="0" w:line="240" w:lineRule="auto"/>
              <w:rPr>
                <w:b/>
                <w:bCs/>
                <w:color w:val="000000"/>
                <w:sz w:val="16"/>
                <w:szCs w:val="16"/>
                <w:lang w:eastAsia="lv-LV"/>
              </w:rPr>
            </w:pPr>
          </w:p>
        </w:tc>
      </w:tr>
      <w:tr w:rsidR="00195C5F" w:rsidRPr="00F36334" w:rsidTr="00F36334">
        <w:trPr>
          <w:trHeight w:val="392"/>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Nr.p.k.</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Kods</w:t>
            </w:r>
          </w:p>
        </w:tc>
        <w:tc>
          <w:tcPr>
            <w:tcW w:w="3279" w:type="dxa"/>
            <w:tcBorders>
              <w:top w:val="single" w:sz="4" w:space="0" w:color="000000"/>
              <w:left w:val="nil"/>
              <w:bottom w:val="single" w:sz="4" w:space="0" w:color="000000"/>
              <w:right w:val="nil"/>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Darba nosaukums</w:t>
            </w:r>
          </w:p>
        </w:tc>
        <w:tc>
          <w:tcPr>
            <w:tcW w:w="690" w:type="dxa"/>
            <w:tcBorders>
              <w:top w:val="single" w:sz="4" w:space="0" w:color="000000"/>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Mērvie-nība</w:t>
            </w:r>
          </w:p>
        </w:tc>
        <w:tc>
          <w:tcPr>
            <w:tcW w:w="684" w:type="dxa"/>
            <w:tcBorders>
              <w:top w:val="single" w:sz="4" w:space="0" w:color="000000"/>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Dau-dzums</w:t>
            </w:r>
          </w:p>
        </w:tc>
        <w:tc>
          <w:tcPr>
            <w:tcW w:w="865" w:type="dxa"/>
            <w:tcBorders>
              <w:top w:val="single" w:sz="4" w:space="0" w:color="000000"/>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Vienības izmaksas (EUR)</w:t>
            </w:r>
          </w:p>
        </w:tc>
        <w:tc>
          <w:tcPr>
            <w:tcW w:w="973" w:type="dxa"/>
            <w:tcBorders>
              <w:top w:val="single" w:sz="4" w:space="0" w:color="000000"/>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Summa (EUR)</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vAlign w:val="center"/>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COKOLSTĀVS</w:t>
            </w:r>
          </w:p>
        </w:tc>
        <w:tc>
          <w:tcPr>
            <w:tcW w:w="690"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T072 (Darba telpa)</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072-1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785,52</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072-2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Rakstāmgalds (0,8x1,6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1 100,00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072-3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Virtuves iekārta IN 4-11 - IN 4-12</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kompl.</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1346,00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1 346,00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T074 (Apspriežu zāle)</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074-1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Atzveltnes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6</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426,00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2 556,00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5</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074-2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Apspriežu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49</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259,00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12 691,00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6</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074-3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Apspriežu galds (1,0x4,0,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2351,85</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2 351,85</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7</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074-4</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Personāla skapītis (0,3x0,5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64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149,00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9 536,00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8</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074-5</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Tāfele + statīvs (jaunas)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kompl.</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65,85</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65,85</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9</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074-6</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Skapis (0,5x0,9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340,00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1 360,00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blackout žalūzijas (LuxControl, vai ekviv.)</w:t>
            </w:r>
          </w:p>
        </w:tc>
        <w:tc>
          <w:tcPr>
            <w:tcW w:w="69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542,00</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2 168,00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T075 (Kabinets)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10</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075-1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785,52</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11</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075-2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Rakstāmgalds (0,8x1,6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1 100,00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12</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075-3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Skapis (0,5x0,9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340,00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680,00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lastRenderedPageBreak/>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T077 gaitenis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T078 (Kabinets)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13</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078-1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1 178,28</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078-2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Rakstāmgalds (0,8x1,6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1 650,00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15</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078-3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Dokumentu skapis (0,4x1,0xH1,2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242,24</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484,48</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16</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078-4</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Dokumentu skapis (0,4x1,6xH1,2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340,00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340,00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T080 (Kabinets)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17</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080-1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1 571,04</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18</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080-2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Rakstāmgalds (0,8x1,6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2 200,00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19</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080-3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Dokumentu skapis (0,4x1,0xH1,2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242,24</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484,48</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T084 (Apspriedēm)</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20</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084-1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i/>
                <w:iCs/>
                <w:color w:val="000000"/>
                <w:sz w:val="16"/>
                <w:szCs w:val="16"/>
                <w:lang w:eastAsia="lv-LV"/>
              </w:rPr>
            </w:pPr>
            <w:r w:rsidRPr="00F36334">
              <w:rPr>
                <w:i/>
                <w:iCs/>
                <w:color w:val="000000"/>
                <w:sz w:val="16"/>
                <w:szCs w:val="16"/>
                <w:lang w:eastAsia="lv-LV"/>
              </w:rPr>
              <w:t>Apspriežu krēsls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10</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259,00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2 590,00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21</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084-2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Apspriežu galds (1,6x2,0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1411,11</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1 411,11</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22</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084-3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Skapis (0,4x1,0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368,07</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1 104,20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T086 (Kabinets)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23</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086-1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1 178,28</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24</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086-2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Rakstāmgalds (0,8x1,6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1 650,00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25</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086-3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Skapis (0,4x0,8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321,03</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1 284,11</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T082 gaitenis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T092 (Ģērbtuve)</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26</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092-1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i/>
                <w:iCs/>
                <w:color w:val="000000"/>
                <w:sz w:val="16"/>
                <w:szCs w:val="16"/>
                <w:lang w:eastAsia="lv-LV"/>
              </w:rPr>
            </w:pPr>
            <w:r w:rsidRPr="00F36334">
              <w:rPr>
                <w:i/>
                <w:iCs/>
                <w:color w:val="000000"/>
                <w:sz w:val="16"/>
                <w:szCs w:val="16"/>
                <w:lang w:eastAsia="lv-LV"/>
              </w:rPr>
              <w:t xml:space="preserve">Atzveltnes krēsls </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3</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426,00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1 278,00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27</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092-2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Galds (0,6x1,6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176,39</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176,39</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28</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092-3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Personāla skapītis (0,3x0,5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70</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149,00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10 430,00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29</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092-4</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i/>
                <w:iCs/>
                <w:color w:val="000000"/>
                <w:sz w:val="16"/>
                <w:szCs w:val="16"/>
                <w:lang w:eastAsia="lv-LV"/>
              </w:rPr>
            </w:pPr>
            <w:r w:rsidRPr="00F36334">
              <w:rPr>
                <w:i/>
                <w:iCs/>
                <w:color w:val="000000"/>
                <w:sz w:val="16"/>
                <w:szCs w:val="16"/>
                <w:lang w:eastAsia="lv-LV"/>
              </w:rPr>
              <w:t>Virtuves iekārta IN 5-60 - IN 5-61</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kompl.</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1346,00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1 346,00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i/>
                <w:iCs/>
                <w:color w:val="000000"/>
                <w:sz w:val="16"/>
                <w:szCs w:val="16"/>
                <w:lang w:eastAsia="lv-LV"/>
              </w:rPr>
            </w:pPr>
            <w:r w:rsidRPr="00F36334">
              <w:rPr>
                <w:i/>
                <w:iCs/>
                <w:color w:val="000000"/>
                <w:sz w:val="16"/>
                <w:szCs w:val="16"/>
                <w:lang w:eastAsia="lv-LV"/>
              </w:rPr>
              <w:t> </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i/>
                <w:iCs/>
                <w:color w:val="000000"/>
                <w:sz w:val="16"/>
                <w:szCs w:val="16"/>
                <w:lang w:eastAsia="lv-LV"/>
              </w:rPr>
            </w:pPr>
            <w:r w:rsidRPr="00F36334">
              <w:rPr>
                <w:i/>
                <w:iCs/>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i/>
                <w:iCs/>
                <w:color w:val="000000"/>
                <w:sz w:val="16"/>
                <w:szCs w:val="16"/>
                <w:lang w:eastAsia="lv-LV"/>
              </w:rPr>
            </w:pPr>
            <w:r w:rsidRPr="00F36334">
              <w:rPr>
                <w:i/>
                <w:iCs/>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T093 (Atpūtai)</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30</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092-3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Personāla skapītis (0,3x0,5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40</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149,00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5 960,00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31</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093-1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Gulta (divstāvu, 1,0x2,0 m, jauna)</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249,00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2 988,00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vAlign w:val="center"/>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1. STĀVS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T130 (Halle)</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lastRenderedPageBreak/>
              <w:t>32</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130-1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33</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130-2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Apsardzes galds (1,99x1,51 m, jauns, IN5-77)</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kompl.</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1326,45</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1 326,45</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arkveida metāla detektors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8875,00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8 875,00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T140 (Priekštelpa)</w:t>
            </w:r>
          </w:p>
        </w:tc>
        <w:tc>
          <w:tcPr>
            <w:tcW w:w="690" w:type="dxa"/>
            <w:tcBorders>
              <w:top w:val="nil"/>
              <w:left w:val="single" w:sz="4" w:space="0" w:color="000000"/>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Dīvāns/sols  3-vietīgs (jauns)</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594,00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594,00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Dīvāns/sols  2-vietīgs (jauns)</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532,00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532,00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785,40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galds (0,8x1,6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574,00</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574,00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T141 (Postenis)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67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141-10</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Sols koka (esošs, IN 5-52), galdniecības remonts, jauna apdare.</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612,00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612,00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2</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141-11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i/>
                <w:iCs/>
                <w:color w:val="000000"/>
                <w:sz w:val="16"/>
                <w:szCs w:val="16"/>
                <w:lang w:eastAsia="lv-LV"/>
              </w:rPr>
            </w:pPr>
            <w:r w:rsidRPr="00F36334">
              <w:rPr>
                <w:i/>
                <w:iCs/>
                <w:color w:val="000000"/>
                <w:sz w:val="16"/>
                <w:szCs w:val="16"/>
                <w:lang w:eastAsia="lv-LV"/>
              </w:rPr>
              <w:t>Darba lete (2,69x2,63m, jauna, IN 5-52; IN 5-53)</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kompl.</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i/>
                <w:iCs/>
                <w:color w:val="000000"/>
                <w:sz w:val="16"/>
                <w:szCs w:val="16"/>
                <w:lang w:eastAsia="lv-LV"/>
              </w:rPr>
            </w:pPr>
            <w:r w:rsidRPr="00F36334">
              <w:rPr>
                <w:i/>
                <w:iCs/>
                <w:color w:val="000000"/>
                <w:sz w:val="16"/>
                <w:szCs w:val="16"/>
                <w:lang w:eastAsia="lv-LV"/>
              </w:rPr>
              <w:t>2690,00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2 690,00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141-12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 IN 5-52; IN 5-53)</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785,52</w:t>
            </w:r>
          </w:p>
        </w:tc>
      </w:tr>
      <w:tr w:rsidR="00195C5F" w:rsidRPr="00F36334" w:rsidTr="00F36334">
        <w:trPr>
          <w:trHeight w:val="67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141-13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Iebūvēts seifs Pontsafe 3S (0,32x0,44x0,35,jauns, IN5-52,IN5-53)</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540,93</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2 163,71</w:t>
            </w:r>
          </w:p>
        </w:tc>
      </w:tr>
      <w:tr w:rsidR="00195C5F" w:rsidRPr="00F36334" w:rsidTr="00F36334">
        <w:trPr>
          <w:trHeight w:val="90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5</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141-14</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Iebūvēts Burg Wcher atslēgu skapītis 6750/48R(0,56x0,28x0,06,jauns IN5-52, IN5-53)</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3</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256,12</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768,35</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arkveida metāla detektors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8875,00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8 875,00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T142 (Gaitenis)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6</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i/>
                <w:iCs/>
                <w:color w:val="000000"/>
                <w:sz w:val="16"/>
                <w:szCs w:val="16"/>
                <w:lang w:eastAsia="lv-LV"/>
              </w:rPr>
            </w:pPr>
            <w:r w:rsidRPr="00F36334">
              <w:rPr>
                <w:i/>
                <w:iCs/>
                <w:color w:val="000000"/>
                <w:sz w:val="16"/>
                <w:szCs w:val="16"/>
                <w:lang w:eastAsia="lv-LV"/>
              </w:rPr>
              <w:t xml:space="preserve">Virtuves iekārta </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kompl.</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i/>
                <w:iCs/>
                <w:color w:val="000000"/>
                <w:sz w:val="16"/>
                <w:szCs w:val="16"/>
                <w:lang w:eastAsia="lv-LV"/>
              </w:rPr>
            </w:pPr>
            <w:r w:rsidRPr="00F36334">
              <w:rPr>
                <w:i/>
                <w:iCs/>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i/>
                <w:iCs/>
                <w:color w:val="000000"/>
                <w:sz w:val="16"/>
                <w:szCs w:val="16"/>
                <w:lang w:eastAsia="lv-LV"/>
              </w:rPr>
            </w:pPr>
            <w:r w:rsidRPr="00F36334">
              <w:rPr>
                <w:i/>
                <w:iCs/>
                <w:color w:val="000000"/>
                <w:sz w:val="16"/>
                <w:szCs w:val="16"/>
                <w:lang w:eastAsia="lv-LV"/>
              </w:rPr>
              <w:t>1938,00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1 938,00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T143 (Goda sardze)</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7</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143-1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8</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143-2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Atzveltnes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4</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164,63</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658,52</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9</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143-3</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Galds (diam. 0,9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269,00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269,00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10</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143-4</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Personāla skapītis (0,3x0,5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10</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105,83</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1 058,33</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11</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143-5</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TV skapītis (0,4x3,0 m,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148,00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148,00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12</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143-6</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Gulta (divstāvu, 1,0x2,0 m, jauna)</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249,00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498,00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796,81</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T144 (Monitori)</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13</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144-1</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w:t>
            </w:r>
          </w:p>
        </w:tc>
        <w:tc>
          <w:tcPr>
            <w:tcW w:w="850" w:type="dxa"/>
            <w:tcBorders>
              <w:top w:val="nil"/>
              <w:left w:val="nil"/>
              <w:bottom w:val="single" w:sz="4" w:space="0" w:color="000000"/>
              <w:right w:val="single" w:sz="4" w:space="0" w:color="000000"/>
            </w:tcBorders>
            <w:shd w:val="clear" w:color="auto" w:fill="auto"/>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144-2</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Rakstāmgalds (0,8x1,6 mjauns)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1 100,00</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420"/>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T161(Parādes kāpņu telpa)</w:t>
            </w:r>
          </w:p>
        </w:tc>
        <w:tc>
          <w:tcPr>
            <w:tcW w:w="690" w:type="dxa"/>
            <w:tcBorders>
              <w:top w:val="nil"/>
              <w:left w:val="single" w:sz="4" w:space="0" w:color="000000"/>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arkveida metāla detektors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2</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8875,00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17 750,00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Biroja krēsls (jauns)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392,76</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Rakstāmgalds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gab.</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550,00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b/>
                <w:bCs/>
                <w:color w:val="000000"/>
                <w:sz w:val="16"/>
                <w:szCs w:val="16"/>
                <w:lang w:eastAsia="lv-LV"/>
              </w:rPr>
            </w:pPr>
            <w:r w:rsidRPr="00F36334">
              <w:rPr>
                <w:b/>
                <w:bCs/>
                <w:color w:val="000000"/>
                <w:sz w:val="16"/>
                <w:szCs w:val="16"/>
                <w:lang w:eastAsia="lv-LV"/>
              </w:rPr>
              <w:t>Telpa T171 (Monitori)</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450"/>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lastRenderedPageBreak/>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single" w:sz="4" w:space="0" w:color="000000"/>
            </w:tcBorders>
            <w:shd w:val="clear" w:color="FFFFCC" w:fill="FFFFFF"/>
            <w:vAlign w:val="bottom"/>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puscaurspīdīgas, baltas žalūzijas  (LuxControl, vai ekviv.)</w:t>
            </w:r>
          </w:p>
        </w:tc>
        <w:tc>
          <w:tcPr>
            <w:tcW w:w="690"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gb</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398,40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b/>
                <w:bCs/>
                <w:i/>
                <w:iCs/>
                <w:color w:val="000000"/>
                <w:sz w:val="16"/>
                <w:szCs w:val="16"/>
                <w:lang w:eastAsia="lv-LV"/>
              </w:rPr>
            </w:pPr>
            <w:r w:rsidRPr="00F36334">
              <w:rPr>
                <w:b/>
                <w:bCs/>
                <w:i/>
                <w:iCs/>
                <w:color w:val="000000"/>
                <w:sz w:val="16"/>
                <w:szCs w:val="16"/>
                <w:lang w:eastAsia="lv-LV"/>
              </w:rPr>
              <w:t>Telpa T190(Presescentrs)</w:t>
            </w:r>
          </w:p>
        </w:tc>
        <w:tc>
          <w:tcPr>
            <w:tcW w:w="690" w:type="dxa"/>
            <w:tcBorders>
              <w:top w:val="nil"/>
              <w:left w:val="single" w:sz="4" w:space="0" w:color="000000"/>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arkveida metāla detektors</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FFFFCC" w:fill="FFFFFF"/>
            <w:noWrap/>
            <w:vAlign w:val="center"/>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1</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8875,00</w:t>
            </w:r>
          </w:p>
        </w:tc>
        <w:tc>
          <w:tcPr>
            <w:tcW w:w="973" w:type="dxa"/>
            <w:tcBorders>
              <w:top w:val="nil"/>
              <w:left w:val="nil"/>
              <w:bottom w:val="single" w:sz="4" w:space="0" w:color="000000"/>
              <w:right w:val="single" w:sz="4" w:space="0" w:color="000000"/>
            </w:tcBorders>
            <w:shd w:val="clear" w:color="FFFFCC" w:fill="FFFFFF"/>
            <w:hideMark/>
          </w:tcPr>
          <w:p w:rsidR="00195C5F" w:rsidRPr="00F36334" w:rsidRDefault="00195C5F" w:rsidP="00195C5F">
            <w:pPr>
              <w:spacing w:after="0" w:line="240" w:lineRule="auto"/>
              <w:jc w:val="right"/>
              <w:rPr>
                <w:color w:val="000000"/>
                <w:sz w:val="16"/>
                <w:szCs w:val="16"/>
                <w:lang w:eastAsia="lv-LV"/>
              </w:rPr>
            </w:pPr>
            <w:r w:rsidRPr="00F36334">
              <w:rPr>
                <w:color w:val="000000"/>
                <w:sz w:val="16"/>
                <w:szCs w:val="16"/>
                <w:lang w:eastAsia="lv-LV"/>
              </w:rPr>
              <w:t>8 875,00</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690"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color w:val="000000"/>
                <w:sz w:val="16"/>
                <w:szCs w:val="16"/>
                <w:lang w:eastAsia="lv-LV"/>
              </w:rPr>
            </w:pPr>
            <w:r w:rsidRPr="00F36334">
              <w:rPr>
                <w:color w:val="000000"/>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color w:val="000000"/>
                <w:sz w:val="16"/>
                <w:szCs w:val="16"/>
                <w:lang w:eastAsia="lv-LV"/>
              </w:rPr>
            </w:pPr>
            <w:r w:rsidRPr="00F36334">
              <w:rPr>
                <w:color w:val="000000"/>
                <w:sz w:val="16"/>
                <w:szCs w:val="16"/>
                <w:lang w:eastAsia="lv-LV"/>
              </w:rPr>
              <w:t> </w:t>
            </w:r>
          </w:p>
        </w:tc>
        <w:tc>
          <w:tcPr>
            <w:tcW w:w="3279" w:type="dxa"/>
            <w:tcBorders>
              <w:top w:val="nil"/>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b/>
                <w:bCs/>
                <w:color w:val="000000"/>
                <w:sz w:val="16"/>
                <w:szCs w:val="16"/>
                <w:lang w:eastAsia="lv-LV"/>
              </w:rPr>
            </w:pPr>
            <w:r w:rsidRPr="00F36334">
              <w:rPr>
                <w:b/>
                <w:bCs/>
                <w:color w:val="000000"/>
                <w:sz w:val="16"/>
                <w:szCs w:val="16"/>
                <w:lang w:eastAsia="lv-LV"/>
              </w:rPr>
              <w:t> Kopā</w:t>
            </w:r>
          </w:p>
        </w:tc>
        <w:tc>
          <w:tcPr>
            <w:tcW w:w="69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b/>
                <w:bCs/>
                <w:color w:val="000000"/>
                <w:sz w:val="16"/>
                <w:szCs w:val="16"/>
                <w:lang w:eastAsia="lv-LV"/>
              </w:rPr>
            </w:pPr>
            <w:r w:rsidRPr="00F36334">
              <w:rPr>
                <w:b/>
                <w:bCs/>
                <w:color w:val="000000"/>
                <w:sz w:val="16"/>
                <w:szCs w:val="16"/>
                <w:lang w:eastAsia="lv-LV"/>
              </w:rPr>
              <w:t>  </w:t>
            </w:r>
          </w:p>
        </w:tc>
        <w:tc>
          <w:tcPr>
            <w:tcW w:w="684"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b/>
                <w:bCs/>
                <w:color w:val="000000"/>
                <w:sz w:val="16"/>
                <w:szCs w:val="16"/>
                <w:lang w:eastAsia="lv-LV"/>
              </w:rPr>
            </w:pPr>
            <w:r w:rsidRPr="00F36334">
              <w:rPr>
                <w:b/>
                <w:bCs/>
                <w:color w:val="000000"/>
                <w:sz w:val="16"/>
                <w:szCs w:val="16"/>
                <w:lang w:eastAsia="lv-LV"/>
              </w:rPr>
              <w:t>  </w:t>
            </w:r>
          </w:p>
        </w:tc>
        <w:tc>
          <w:tcPr>
            <w:tcW w:w="865"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b/>
                <w:bCs/>
                <w:color w:val="000000"/>
                <w:sz w:val="16"/>
                <w:szCs w:val="16"/>
                <w:lang w:eastAsia="lv-LV"/>
              </w:rPr>
            </w:pPr>
            <w:r w:rsidRPr="00F36334">
              <w:rPr>
                <w:b/>
                <w:bCs/>
                <w:color w:val="000000"/>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right"/>
              <w:rPr>
                <w:b/>
                <w:bCs/>
                <w:color w:val="000000"/>
                <w:sz w:val="16"/>
                <w:szCs w:val="16"/>
                <w:lang w:eastAsia="lv-LV"/>
              </w:rPr>
            </w:pPr>
            <w:r w:rsidRPr="00F36334">
              <w:rPr>
                <w:b/>
                <w:bCs/>
                <w:color w:val="000000"/>
                <w:sz w:val="16"/>
                <w:szCs w:val="16"/>
                <w:lang w:eastAsia="lv-LV"/>
              </w:rPr>
              <w:t>116</w:t>
            </w:r>
            <w:r w:rsidR="00C726D0">
              <w:rPr>
                <w:b/>
                <w:bCs/>
                <w:color w:val="000000"/>
                <w:sz w:val="16"/>
                <w:szCs w:val="16"/>
                <w:lang w:eastAsia="lv-LV"/>
              </w:rPr>
              <w:t xml:space="preserve"> </w:t>
            </w:r>
            <w:r w:rsidRPr="00F36334">
              <w:rPr>
                <w:b/>
                <w:bCs/>
                <w:color w:val="000000"/>
                <w:sz w:val="16"/>
                <w:szCs w:val="16"/>
                <w:lang w:eastAsia="lv-LV"/>
              </w:rPr>
              <w:t>837,33</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79" w:type="dxa"/>
            <w:tcBorders>
              <w:top w:val="nil"/>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sz w:val="16"/>
                <w:szCs w:val="16"/>
                <w:lang w:eastAsia="lv-LV"/>
              </w:rPr>
            </w:pPr>
            <w:r w:rsidRPr="00F36334">
              <w:rPr>
                <w:sz w:val="16"/>
                <w:szCs w:val="16"/>
                <w:lang w:eastAsia="lv-LV"/>
              </w:rPr>
              <w:t>Iepakošanas un transporta izdevumi</w:t>
            </w:r>
          </w:p>
        </w:tc>
        <w:tc>
          <w:tcPr>
            <w:tcW w:w="69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b/>
                <w:bCs/>
                <w:sz w:val="16"/>
                <w:szCs w:val="16"/>
                <w:lang w:eastAsia="lv-LV"/>
              </w:rPr>
            </w:pPr>
            <w:r w:rsidRPr="00F36334">
              <w:rPr>
                <w:b/>
                <w:bCs/>
                <w:sz w:val="16"/>
                <w:szCs w:val="16"/>
                <w:lang w:eastAsia="lv-LV"/>
              </w:rPr>
              <w:t> </w:t>
            </w:r>
          </w:p>
        </w:tc>
        <w:tc>
          <w:tcPr>
            <w:tcW w:w="684"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sz w:val="16"/>
                <w:szCs w:val="16"/>
                <w:lang w:eastAsia="lv-LV"/>
              </w:rPr>
            </w:pPr>
            <w:r w:rsidRPr="00F36334">
              <w:rPr>
                <w:sz w:val="16"/>
                <w:szCs w:val="16"/>
                <w:lang w:eastAsia="lv-LV"/>
              </w:rPr>
              <w:t>8,00%</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right"/>
              <w:rPr>
                <w:sz w:val="16"/>
                <w:szCs w:val="16"/>
                <w:lang w:eastAsia="lv-LV"/>
              </w:rPr>
            </w:pPr>
            <w:r w:rsidRPr="00F36334">
              <w:rPr>
                <w:sz w:val="16"/>
                <w:szCs w:val="16"/>
                <w:lang w:eastAsia="lv-LV"/>
              </w:rPr>
              <w:t>9</w:t>
            </w:r>
            <w:r w:rsidR="00C726D0">
              <w:rPr>
                <w:sz w:val="16"/>
                <w:szCs w:val="16"/>
                <w:lang w:eastAsia="lv-LV"/>
              </w:rPr>
              <w:t xml:space="preserve"> </w:t>
            </w:r>
            <w:r w:rsidRPr="00F36334">
              <w:rPr>
                <w:sz w:val="16"/>
                <w:szCs w:val="16"/>
                <w:lang w:eastAsia="lv-LV"/>
              </w:rPr>
              <w:t>346,99</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79" w:type="dxa"/>
            <w:tcBorders>
              <w:top w:val="nil"/>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sz w:val="16"/>
                <w:szCs w:val="16"/>
                <w:lang w:eastAsia="lv-LV"/>
              </w:rPr>
            </w:pPr>
            <w:r w:rsidRPr="00F36334">
              <w:rPr>
                <w:sz w:val="16"/>
                <w:szCs w:val="16"/>
                <w:lang w:eastAsia="lv-LV"/>
              </w:rPr>
              <w:t>Montāžas un uzstādīšanas izdevumi</w:t>
            </w:r>
          </w:p>
        </w:tc>
        <w:tc>
          <w:tcPr>
            <w:tcW w:w="69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b/>
                <w:bCs/>
                <w:sz w:val="16"/>
                <w:szCs w:val="16"/>
                <w:lang w:eastAsia="lv-LV"/>
              </w:rPr>
            </w:pPr>
            <w:r w:rsidRPr="00F36334">
              <w:rPr>
                <w:b/>
                <w:bCs/>
                <w:sz w:val="16"/>
                <w:szCs w:val="16"/>
                <w:lang w:eastAsia="lv-LV"/>
              </w:rPr>
              <w:t> </w:t>
            </w:r>
          </w:p>
        </w:tc>
        <w:tc>
          <w:tcPr>
            <w:tcW w:w="684"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jc w:val="right"/>
              <w:rPr>
                <w:sz w:val="16"/>
                <w:szCs w:val="16"/>
                <w:lang w:eastAsia="lv-LV"/>
              </w:rPr>
            </w:pPr>
            <w:r w:rsidRPr="00F36334">
              <w:rPr>
                <w:sz w:val="16"/>
                <w:szCs w:val="16"/>
                <w:lang w:eastAsia="lv-LV"/>
              </w:rPr>
              <w:t>5,00%</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right"/>
              <w:rPr>
                <w:sz w:val="16"/>
                <w:szCs w:val="16"/>
                <w:lang w:eastAsia="lv-LV"/>
              </w:rPr>
            </w:pPr>
            <w:r w:rsidRPr="00F36334">
              <w:rPr>
                <w:sz w:val="16"/>
                <w:szCs w:val="16"/>
                <w:lang w:eastAsia="lv-LV"/>
              </w:rPr>
              <w:t>5</w:t>
            </w:r>
            <w:r w:rsidR="00C726D0">
              <w:rPr>
                <w:sz w:val="16"/>
                <w:szCs w:val="16"/>
                <w:lang w:eastAsia="lv-LV"/>
              </w:rPr>
              <w:t xml:space="preserve"> </w:t>
            </w:r>
            <w:r w:rsidRPr="00F36334">
              <w:rPr>
                <w:sz w:val="16"/>
                <w:szCs w:val="16"/>
                <w:lang w:eastAsia="lv-LV"/>
              </w:rPr>
              <w:t>841,87</w:t>
            </w:r>
          </w:p>
        </w:tc>
      </w:tr>
      <w:tr w:rsidR="00195C5F" w:rsidRPr="00F36334" w:rsidTr="00F36334">
        <w:trPr>
          <w:trHeight w:val="255"/>
          <w:jc w:val="center"/>
        </w:trPr>
        <w:tc>
          <w:tcPr>
            <w:tcW w:w="965" w:type="dxa"/>
            <w:tcBorders>
              <w:top w:val="nil"/>
              <w:left w:val="single" w:sz="4" w:space="0" w:color="000000"/>
              <w:bottom w:val="single" w:sz="4" w:space="0" w:color="000000"/>
              <w:right w:val="single" w:sz="4" w:space="0" w:color="000000"/>
            </w:tcBorders>
            <w:shd w:val="clear" w:color="auto" w:fill="auto"/>
            <w:hideMark/>
          </w:tcPr>
          <w:p w:rsidR="00195C5F" w:rsidRPr="00F36334" w:rsidRDefault="00195C5F" w:rsidP="00195C5F">
            <w:pPr>
              <w:spacing w:after="0" w:line="240" w:lineRule="auto"/>
              <w:jc w:val="center"/>
              <w:rPr>
                <w:sz w:val="16"/>
                <w:szCs w:val="16"/>
                <w:lang w:eastAsia="lv-LV"/>
              </w:rPr>
            </w:pPr>
            <w:r w:rsidRPr="00F36334">
              <w:rPr>
                <w:sz w:val="16"/>
                <w:szCs w:val="16"/>
                <w:lang w:eastAsia="lv-LV"/>
              </w:rPr>
              <w:t> </w:t>
            </w:r>
          </w:p>
        </w:tc>
        <w:tc>
          <w:tcPr>
            <w:tcW w:w="850"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3279" w:type="dxa"/>
            <w:tcBorders>
              <w:top w:val="nil"/>
              <w:left w:val="nil"/>
              <w:bottom w:val="single" w:sz="4" w:space="0" w:color="000000"/>
              <w:right w:val="nil"/>
            </w:tcBorders>
            <w:shd w:val="clear" w:color="auto" w:fill="auto"/>
            <w:noWrap/>
            <w:hideMark/>
          </w:tcPr>
          <w:p w:rsidR="00195C5F" w:rsidRPr="00F36334" w:rsidRDefault="00195C5F" w:rsidP="00195C5F">
            <w:pPr>
              <w:spacing w:after="0" w:line="240" w:lineRule="auto"/>
              <w:jc w:val="right"/>
              <w:rPr>
                <w:b/>
                <w:bCs/>
                <w:sz w:val="16"/>
                <w:szCs w:val="16"/>
                <w:lang w:eastAsia="lv-LV"/>
              </w:rPr>
            </w:pPr>
            <w:r w:rsidRPr="00F36334">
              <w:rPr>
                <w:b/>
                <w:bCs/>
                <w:sz w:val="16"/>
                <w:szCs w:val="16"/>
                <w:lang w:eastAsia="lv-LV"/>
              </w:rPr>
              <w:t>  Kopā </w:t>
            </w:r>
          </w:p>
        </w:tc>
        <w:tc>
          <w:tcPr>
            <w:tcW w:w="690" w:type="dxa"/>
            <w:tcBorders>
              <w:top w:val="nil"/>
              <w:left w:val="single" w:sz="4" w:space="0" w:color="000000"/>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b/>
                <w:bCs/>
                <w:sz w:val="16"/>
                <w:szCs w:val="16"/>
                <w:lang w:eastAsia="lv-LV"/>
              </w:rPr>
            </w:pPr>
            <w:r w:rsidRPr="00F36334">
              <w:rPr>
                <w:b/>
                <w:bCs/>
                <w:sz w:val="16"/>
                <w:szCs w:val="16"/>
                <w:lang w:eastAsia="lv-LV"/>
              </w:rPr>
              <w:t>  </w:t>
            </w:r>
          </w:p>
        </w:tc>
        <w:tc>
          <w:tcPr>
            <w:tcW w:w="684"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rPr>
                <w:b/>
                <w:bCs/>
                <w:sz w:val="16"/>
                <w:szCs w:val="16"/>
                <w:lang w:eastAsia="lv-LV"/>
              </w:rPr>
            </w:pPr>
            <w:r w:rsidRPr="00F36334">
              <w:rPr>
                <w:b/>
                <w:bCs/>
                <w:sz w:val="16"/>
                <w:szCs w:val="16"/>
                <w:lang w:eastAsia="lv-LV"/>
              </w:rPr>
              <w:t>  </w:t>
            </w:r>
          </w:p>
        </w:tc>
        <w:tc>
          <w:tcPr>
            <w:tcW w:w="865" w:type="dxa"/>
            <w:tcBorders>
              <w:top w:val="nil"/>
              <w:left w:val="nil"/>
              <w:bottom w:val="single" w:sz="4" w:space="0" w:color="000000"/>
              <w:right w:val="single" w:sz="4" w:space="0" w:color="000000"/>
            </w:tcBorders>
            <w:shd w:val="clear" w:color="auto" w:fill="auto"/>
            <w:hideMark/>
          </w:tcPr>
          <w:p w:rsidR="00195C5F" w:rsidRPr="00F36334" w:rsidRDefault="00195C5F" w:rsidP="00195C5F">
            <w:pPr>
              <w:spacing w:after="0" w:line="240" w:lineRule="auto"/>
              <w:rPr>
                <w:sz w:val="16"/>
                <w:szCs w:val="16"/>
                <w:lang w:eastAsia="lv-LV"/>
              </w:rPr>
            </w:pPr>
            <w:r w:rsidRPr="00F36334">
              <w:rPr>
                <w:sz w:val="16"/>
                <w:szCs w:val="16"/>
                <w:lang w:eastAsia="lv-LV"/>
              </w:rPr>
              <w:t> </w:t>
            </w:r>
          </w:p>
        </w:tc>
        <w:tc>
          <w:tcPr>
            <w:tcW w:w="973" w:type="dxa"/>
            <w:tcBorders>
              <w:top w:val="nil"/>
              <w:left w:val="nil"/>
              <w:bottom w:val="single" w:sz="4" w:space="0" w:color="000000"/>
              <w:right w:val="single" w:sz="4" w:space="0" w:color="000000"/>
            </w:tcBorders>
            <w:shd w:val="clear" w:color="auto" w:fill="auto"/>
            <w:noWrap/>
            <w:hideMark/>
          </w:tcPr>
          <w:p w:rsidR="00195C5F" w:rsidRPr="00F36334" w:rsidRDefault="00195C5F" w:rsidP="00195C5F">
            <w:pPr>
              <w:spacing w:after="0" w:line="240" w:lineRule="auto"/>
              <w:jc w:val="right"/>
              <w:rPr>
                <w:b/>
                <w:bCs/>
                <w:sz w:val="16"/>
                <w:szCs w:val="16"/>
                <w:lang w:eastAsia="lv-LV"/>
              </w:rPr>
            </w:pPr>
            <w:r w:rsidRPr="00F36334">
              <w:rPr>
                <w:b/>
                <w:bCs/>
                <w:sz w:val="16"/>
                <w:szCs w:val="16"/>
                <w:lang w:eastAsia="lv-LV"/>
              </w:rPr>
              <w:t>126</w:t>
            </w:r>
            <w:r w:rsidR="00C726D0">
              <w:rPr>
                <w:b/>
                <w:bCs/>
                <w:sz w:val="16"/>
                <w:szCs w:val="16"/>
                <w:lang w:eastAsia="lv-LV"/>
              </w:rPr>
              <w:t xml:space="preserve"> </w:t>
            </w:r>
            <w:r w:rsidRPr="00F36334">
              <w:rPr>
                <w:b/>
                <w:bCs/>
                <w:sz w:val="16"/>
                <w:szCs w:val="16"/>
                <w:lang w:eastAsia="lv-LV"/>
              </w:rPr>
              <w:t>184,31</w:t>
            </w:r>
          </w:p>
        </w:tc>
      </w:tr>
    </w:tbl>
    <w:p w:rsidR="00195C5F" w:rsidRDefault="00195C5F" w:rsidP="00CB54A7">
      <w:pPr>
        <w:pStyle w:val="PlainText"/>
        <w:tabs>
          <w:tab w:val="left" w:pos="7200"/>
          <w:tab w:val="right" w:pos="9072"/>
        </w:tabs>
        <w:jc w:val="both"/>
        <w:rPr>
          <w:rFonts w:ascii="Times New Roman" w:hAnsi="Times New Roman"/>
          <w:sz w:val="24"/>
          <w:szCs w:val="24"/>
        </w:rPr>
      </w:pPr>
    </w:p>
    <w:p w:rsidR="00195C5F" w:rsidRDefault="00195C5F" w:rsidP="00CB54A7">
      <w:pPr>
        <w:pStyle w:val="PlainText"/>
        <w:tabs>
          <w:tab w:val="left" w:pos="7200"/>
          <w:tab w:val="right" w:pos="9072"/>
        </w:tabs>
        <w:jc w:val="both"/>
        <w:rPr>
          <w:rFonts w:ascii="Times New Roman" w:hAnsi="Times New Roman"/>
          <w:sz w:val="24"/>
          <w:szCs w:val="24"/>
        </w:rPr>
      </w:pPr>
    </w:p>
    <w:p w:rsidR="00195C5F" w:rsidRDefault="00195C5F" w:rsidP="00CB54A7">
      <w:pPr>
        <w:pStyle w:val="PlainText"/>
        <w:tabs>
          <w:tab w:val="left" w:pos="7200"/>
          <w:tab w:val="right" w:pos="9072"/>
        </w:tabs>
        <w:jc w:val="both"/>
        <w:rPr>
          <w:rFonts w:ascii="Times New Roman" w:hAnsi="Times New Roman"/>
          <w:sz w:val="24"/>
          <w:szCs w:val="24"/>
        </w:rPr>
      </w:pPr>
    </w:p>
    <w:p w:rsidR="00195C5F" w:rsidRDefault="00195C5F" w:rsidP="00CB54A7">
      <w:pPr>
        <w:pStyle w:val="PlainText"/>
        <w:tabs>
          <w:tab w:val="left" w:pos="7200"/>
          <w:tab w:val="right" w:pos="9072"/>
        </w:tabs>
        <w:jc w:val="both"/>
        <w:rPr>
          <w:rFonts w:ascii="Times New Roman" w:hAnsi="Times New Roman"/>
          <w:sz w:val="24"/>
          <w:szCs w:val="24"/>
        </w:rPr>
      </w:pPr>
    </w:p>
    <w:p w:rsidR="00195C5F" w:rsidRDefault="00195C5F" w:rsidP="00CB54A7">
      <w:pPr>
        <w:pStyle w:val="PlainText"/>
        <w:tabs>
          <w:tab w:val="left" w:pos="7200"/>
          <w:tab w:val="right" w:pos="9072"/>
        </w:tabs>
        <w:jc w:val="both"/>
        <w:rPr>
          <w:rFonts w:ascii="Times New Roman" w:hAnsi="Times New Roman"/>
          <w:sz w:val="24"/>
          <w:szCs w:val="24"/>
        </w:rPr>
      </w:pPr>
    </w:p>
    <w:p w:rsidR="00C64761" w:rsidRDefault="00C64761" w:rsidP="00CB54A7">
      <w:pPr>
        <w:pStyle w:val="PlainText"/>
        <w:tabs>
          <w:tab w:val="left" w:pos="7200"/>
          <w:tab w:val="right" w:pos="9072"/>
        </w:tabs>
        <w:jc w:val="both"/>
        <w:rPr>
          <w:rFonts w:ascii="Times New Roman" w:hAnsi="Times New Roman"/>
          <w:sz w:val="24"/>
          <w:szCs w:val="24"/>
        </w:rPr>
      </w:pPr>
    </w:p>
    <w:p w:rsidR="00CB54A7" w:rsidRPr="00861823" w:rsidRDefault="00195C5F" w:rsidP="00CB54A7">
      <w:pPr>
        <w:pStyle w:val="PlainText"/>
        <w:tabs>
          <w:tab w:val="left" w:pos="7200"/>
          <w:tab w:val="right" w:pos="9072"/>
        </w:tabs>
        <w:jc w:val="both"/>
        <w:rPr>
          <w:rFonts w:ascii="Times New Roman" w:hAnsi="Times New Roman"/>
          <w:sz w:val="24"/>
          <w:szCs w:val="24"/>
        </w:rPr>
      </w:pPr>
      <w:r>
        <w:rPr>
          <w:rFonts w:ascii="Times New Roman" w:hAnsi="Times New Roman"/>
          <w:sz w:val="24"/>
          <w:szCs w:val="24"/>
        </w:rPr>
        <w:t xml:space="preserve">      </w:t>
      </w:r>
      <w:r w:rsidR="00CB54A7" w:rsidRPr="00861823">
        <w:rPr>
          <w:rFonts w:ascii="Times New Roman" w:hAnsi="Times New Roman"/>
          <w:sz w:val="24"/>
          <w:szCs w:val="24"/>
        </w:rPr>
        <w:t>Finanšu ministrs</w:t>
      </w:r>
      <w:r w:rsidR="00CB54A7" w:rsidRPr="00861823">
        <w:rPr>
          <w:rFonts w:ascii="Times New Roman" w:hAnsi="Times New Roman"/>
          <w:sz w:val="24"/>
          <w:szCs w:val="24"/>
        </w:rPr>
        <w:tab/>
        <w:t xml:space="preserve">    A.Vilks</w:t>
      </w:r>
    </w:p>
    <w:p w:rsidR="00CB54A7" w:rsidRDefault="00CB54A7" w:rsidP="00CB54A7">
      <w:pPr>
        <w:tabs>
          <w:tab w:val="left" w:pos="8647"/>
        </w:tabs>
        <w:spacing w:before="75" w:after="75" w:line="240" w:lineRule="auto"/>
        <w:ind w:right="-1"/>
        <w:rPr>
          <w:iCs/>
          <w:sz w:val="24"/>
          <w:szCs w:val="24"/>
        </w:rPr>
      </w:pPr>
    </w:p>
    <w:p w:rsidR="00CB54A7" w:rsidRDefault="00CB54A7" w:rsidP="00CB54A7">
      <w:pPr>
        <w:tabs>
          <w:tab w:val="left" w:pos="8647"/>
        </w:tabs>
        <w:spacing w:before="75" w:after="75" w:line="240" w:lineRule="auto"/>
        <w:ind w:right="-1"/>
        <w:rPr>
          <w:iCs/>
          <w:sz w:val="24"/>
          <w:szCs w:val="24"/>
        </w:rPr>
      </w:pPr>
    </w:p>
    <w:p w:rsidR="00F36334" w:rsidRDefault="00F36334" w:rsidP="00CB54A7">
      <w:pPr>
        <w:tabs>
          <w:tab w:val="left" w:pos="8647"/>
        </w:tabs>
        <w:spacing w:before="75" w:after="75" w:line="240" w:lineRule="auto"/>
        <w:ind w:right="-1"/>
        <w:rPr>
          <w:iCs/>
          <w:sz w:val="24"/>
          <w:szCs w:val="24"/>
        </w:rPr>
      </w:pPr>
    </w:p>
    <w:p w:rsidR="00F36334" w:rsidRDefault="00F36334" w:rsidP="00CB54A7">
      <w:pPr>
        <w:tabs>
          <w:tab w:val="left" w:pos="8647"/>
        </w:tabs>
        <w:spacing w:before="75" w:after="75" w:line="240" w:lineRule="auto"/>
        <w:ind w:right="-1"/>
        <w:rPr>
          <w:iCs/>
          <w:sz w:val="24"/>
          <w:szCs w:val="24"/>
        </w:rPr>
      </w:pPr>
    </w:p>
    <w:p w:rsidR="00F36334" w:rsidRDefault="00F36334" w:rsidP="00CB54A7">
      <w:pPr>
        <w:tabs>
          <w:tab w:val="left" w:pos="8647"/>
        </w:tabs>
        <w:spacing w:before="75" w:after="75" w:line="240" w:lineRule="auto"/>
        <w:ind w:right="-1"/>
        <w:rPr>
          <w:iCs/>
          <w:sz w:val="24"/>
          <w:szCs w:val="24"/>
        </w:rPr>
      </w:pPr>
    </w:p>
    <w:p w:rsidR="00F36334" w:rsidRDefault="00F36334" w:rsidP="00CB54A7">
      <w:pPr>
        <w:tabs>
          <w:tab w:val="left" w:pos="8647"/>
        </w:tabs>
        <w:spacing w:before="75" w:after="75" w:line="240" w:lineRule="auto"/>
        <w:ind w:right="-1"/>
        <w:rPr>
          <w:iCs/>
          <w:sz w:val="24"/>
          <w:szCs w:val="24"/>
        </w:rPr>
      </w:pPr>
    </w:p>
    <w:p w:rsidR="00F36334" w:rsidRPr="00D80C78" w:rsidRDefault="00F36334" w:rsidP="00CB54A7">
      <w:pPr>
        <w:tabs>
          <w:tab w:val="left" w:pos="8647"/>
        </w:tabs>
        <w:spacing w:before="75" w:after="75" w:line="240" w:lineRule="auto"/>
        <w:ind w:right="-1"/>
        <w:rPr>
          <w:iCs/>
          <w:sz w:val="24"/>
          <w:szCs w:val="24"/>
        </w:rPr>
      </w:pPr>
    </w:p>
    <w:p w:rsidR="00654063" w:rsidRDefault="00654063" w:rsidP="00F5251C">
      <w:pPr>
        <w:spacing w:after="0"/>
        <w:ind w:left="142"/>
        <w:rPr>
          <w:sz w:val="16"/>
          <w:szCs w:val="16"/>
        </w:rPr>
      </w:pPr>
    </w:p>
    <w:p w:rsidR="004A6DE0" w:rsidRDefault="004A6DE0"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EC79C5" w:rsidRDefault="00EC79C5" w:rsidP="00F5251C">
      <w:pPr>
        <w:pStyle w:val="Header"/>
        <w:tabs>
          <w:tab w:val="clear" w:pos="4153"/>
          <w:tab w:val="clear" w:pos="8306"/>
        </w:tabs>
        <w:ind w:left="142"/>
        <w:rPr>
          <w:sz w:val="20"/>
          <w:szCs w:val="20"/>
        </w:rPr>
      </w:pPr>
    </w:p>
    <w:p w:rsidR="004A6DE0" w:rsidRDefault="004A6DE0" w:rsidP="00F5251C">
      <w:pPr>
        <w:pStyle w:val="Header"/>
        <w:tabs>
          <w:tab w:val="clear" w:pos="4153"/>
          <w:tab w:val="clear" w:pos="8306"/>
        </w:tabs>
        <w:ind w:left="142"/>
        <w:rPr>
          <w:sz w:val="20"/>
          <w:szCs w:val="20"/>
        </w:rPr>
      </w:pPr>
    </w:p>
    <w:p w:rsidR="004A6DE0" w:rsidRPr="00EC79C5" w:rsidRDefault="004A6DE0" w:rsidP="00F5251C">
      <w:pPr>
        <w:pStyle w:val="Header"/>
        <w:tabs>
          <w:tab w:val="clear" w:pos="4153"/>
          <w:tab w:val="clear" w:pos="8306"/>
        </w:tabs>
        <w:ind w:left="142"/>
        <w:rPr>
          <w:sz w:val="20"/>
          <w:szCs w:val="20"/>
        </w:rPr>
      </w:pPr>
    </w:p>
    <w:p w:rsidR="00E41546" w:rsidRPr="00EC79C5" w:rsidRDefault="00060673" w:rsidP="00F5251C">
      <w:pPr>
        <w:pStyle w:val="Header"/>
        <w:tabs>
          <w:tab w:val="clear" w:pos="4153"/>
          <w:tab w:val="clear" w:pos="8306"/>
        </w:tabs>
        <w:ind w:left="142"/>
        <w:rPr>
          <w:sz w:val="20"/>
          <w:szCs w:val="20"/>
        </w:rPr>
      </w:pPr>
      <w:r w:rsidRPr="00EC79C5">
        <w:rPr>
          <w:sz w:val="20"/>
          <w:szCs w:val="20"/>
        </w:rPr>
        <w:t>09.</w:t>
      </w:r>
      <w:r w:rsidR="00EC79C5">
        <w:rPr>
          <w:sz w:val="20"/>
          <w:szCs w:val="20"/>
        </w:rPr>
        <w:t>10</w:t>
      </w:r>
      <w:r w:rsidR="00E41546" w:rsidRPr="00EC79C5">
        <w:rPr>
          <w:sz w:val="20"/>
          <w:szCs w:val="20"/>
        </w:rPr>
        <w:t>.201</w:t>
      </w:r>
      <w:r w:rsidR="00D879F6" w:rsidRPr="00EC79C5">
        <w:rPr>
          <w:sz w:val="20"/>
          <w:szCs w:val="20"/>
        </w:rPr>
        <w:t>4</w:t>
      </w:r>
      <w:r w:rsidR="00E41546" w:rsidRPr="00EC79C5">
        <w:rPr>
          <w:sz w:val="20"/>
          <w:szCs w:val="20"/>
        </w:rPr>
        <w:t>. 12:54</w:t>
      </w:r>
    </w:p>
    <w:p w:rsidR="00E41546" w:rsidRPr="00EC79C5" w:rsidRDefault="00060673" w:rsidP="00F5251C">
      <w:pPr>
        <w:pStyle w:val="PlainText"/>
        <w:tabs>
          <w:tab w:val="left" w:pos="7200"/>
          <w:tab w:val="right" w:pos="9072"/>
        </w:tabs>
        <w:ind w:left="142"/>
        <w:jc w:val="both"/>
        <w:rPr>
          <w:rFonts w:ascii="Times New Roman" w:hAnsi="Times New Roman"/>
          <w:sz w:val="20"/>
        </w:rPr>
      </w:pPr>
      <w:bookmarkStart w:id="7" w:name="OLE_LINK15"/>
      <w:bookmarkStart w:id="8" w:name="OLE_LINK5"/>
      <w:r w:rsidRPr="00EC79C5">
        <w:rPr>
          <w:rFonts w:ascii="Times New Roman" w:hAnsi="Times New Roman"/>
          <w:sz w:val="20"/>
        </w:rPr>
        <w:t>18193</w:t>
      </w:r>
      <w:bookmarkStart w:id="9" w:name="_GoBack"/>
      <w:bookmarkEnd w:id="9"/>
    </w:p>
    <w:p w:rsidR="00E41546" w:rsidRPr="00EC79C5" w:rsidRDefault="00E41546" w:rsidP="00F5251C">
      <w:pPr>
        <w:pStyle w:val="Header"/>
        <w:tabs>
          <w:tab w:val="clear" w:pos="4153"/>
          <w:tab w:val="clear" w:pos="8306"/>
        </w:tabs>
        <w:ind w:left="142"/>
        <w:rPr>
          <w:sz w:val="20"/>
          <w:szCs w:val="20"/>
        </w:rPr>
      </w:pPr>
      <w:r w:rsidRPr="00EC79C5">
        <w:rPr>
          <w:sz w:val="20"/>
          <w:szCs w:val="20"/>
        </w:rPr>
        <w:t>A.Gulbe</w:t>
      </w:r>
    </w:p>
    <w:p w:rsidR="00841FD0" w:rsidRPr="00EC79C5" w:rsidRDefault="00E41546" w:rsidP="00F5251C">
      <w:pPr>
        <w:pStyle w:val="Header"/>
        <w:tabs>
          <w:tab w:val="clear" w:pos="4153"/>
          <w:tab w:val="clear" w:pos="8306"/>
        </w:tabs>
        <w:ind w:left="142"/>
        <w:rPr>
          <w:sz w:val="20"/>
          <w:szCs w:val="20"/>
        </w:rPr>
      </w:pPr>
      <w:r w:rsidRPr="00EC79C5">
        <w:rPr>
          <w:sz w:val="20"/>
          <w:szCs w:val="20"/>
        </w:rPr>
        <w:t>67024698, aiga.gulbe@vni.lv</w:t>
      </w:r>
      <w:bookmarkEnd w:id="7"/>
      <w:bookmarkEnd w:id="8"/>
    </w:p>
    <w:sectPr w:rsidR="00841FD0" w:rsidRPr="00EC79C5" w:rsidSect="00EF1BFB">
      <w:headerReference w:type="default" r:id="rId9"/>
      <w:footerReference w:type="default" r:id="rId10"/>
      <w:footerReference w:type="first" r:id="rId11"/>
      <w:pgSz w:w="11906" w:h="16838"/>
      <w:pgMar w:top="993" w:right="851" w:bottom="568" w:left="709" w:header="938" w:footer="31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E8" w:rsidRDefault="000765E8" w:rsidP="00737CA9">
      <w:pPr>
        <w:spacing w:after="0" w:line="240" w:lineRule="auto"/>
      </w:pPr>
      <w:r>
        <w:separator/>
      </w:r>
    </w:p>
  </w:endnote>
  <w:endnote w:type="continuationSeparator" w:id="0">
    <w:p w:rsidR="000765E8" w:rsidRDefault="000765E8"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8" w:rsidRPr="00EF098C" w:rsidRDefault="00060673" w:rsidP="00EF098C">
    <w:pPr>
      <w:pStyle w:val="naisvisr"/>
      <w:spacing w:before="0" w:after="0" w:line="20" w:lineRule="atLeast"/>
      <w:jc w:val="both"/>
      <w:rPr>
        <w:szCs w:val="16"/>
      </w:rPr>
    </w:pPr>
    <w:fldSimple w:instr=" FILENAME   \* MERGEFORMAT ">
      <w:r w:rsidR="000765E8" w:rsidRPr="000765E8">
        <w:rPr>
          <w:b w:val="0"/>
          <w:bCs w:val="0"/>
          <w:noProof/>
          <w:color w:val="000000" w:themeColor="text1"/>
          <w:sz w:val="16"/>
          <w:szCs w:val="16"/>
        </w:rPr>
        <w:t>FMAnotp2_260814_FinansesPriekspils</w:t>
      </w:r>
    </w:fldSimple>
    <w:r w:rsidR="000765E8" w:rsidRPr="00EF098C">
      <w:rPr>
        <w:b w:val="0"/>
        <w:bCs w:val="0"/>
        <w:color w:val="000000" w:themeColor="text1"/>
        <w:sz w:val="16"/>
        <w:szCs w:val="16"/>
      </w:rPr>
      <w:t xml:space="preserve">; </w:t>
    </w:r>
    <w:r w:rsidR="000765E8">
      <w:rPr>
        <w:b w:val="0"/>
        <w:bCs w:val="0"/>
        <w:color w:val="000000" w:themeColor="text1"/>
        <w:sz w:val="16"/>
        <w:szCs w:val="16"/>
      </w:rPr>
      <w:t>2.p</w:t>
    </w:r>
    <w:r w:rsidR="000765E8" w:rsidRPr="00EF098C">
      <w:rPr>
        <w:b w:val="0"/>
        <w:bCs w:val="0"/>
        <w:color w:val="000000" w:themeColor="text1"/>
        <w:sz w:val="16"/>
        <w:szCs w:val="16"/>
      </w:rPr>
      <w:t xml:space="preserve">ielikums Ministru kabineta rīkojuma projekta „Par finansējuma piešķiršanu Rīgas pils Priekšpils </w:t>
    </w:r>
    <w:r w:rsidR="000765E8">
      <w:rPr>
        <w:b w:val="0"/>
        <w:bCs w:val="0"/>
        <w:color w:val="000000" w:themeColor="text1"/>
        <w:sz w:val="16"/>
        <w:szCs w:val="16"/>
      </w:rPr>
      <w:t xml:space="preserve">un Austrumu piebūves </w:t>
    </w:r>
    <w:r w:rsidR="000765E8" w:rsidRPr="00EF098C">
      <w:rPr>
        <w:b w:val="0"/>
        <w:bCs w:val="0"/>
        <w:color w:val="000000" w:themeColor="text1"/>
        <w:sz w:val="16"/>
        <w:szCs w:val="16"/>
      </w:rPr>
      <w:t xml:space="preserve">projekta izdevumu segšanai” </w:t>
    </w:r>
    <w:r w:rsidR="000765E8" w:rsidRPr="00AA76C9">
      <w:rPr>
        <w:b w:val="0"/>
        <w:bCs w:val="0"/>
        <w:color w:val="000000" w:themeColor="text1"/>
        <w:sz w:val="16"/>
        <w:szCs w:val="16"/>
      </w:rPr>
      <w:t>sākotnējās ietekmes novērtējuma ziņojuma</w:t>
    </w:r>
    <w:r w:rsidR="000765E8">
      <w:rPr>
        <w:b w:val="0"/>
        <w:bCs w:val="0"/>
        <w:color w:val="000000" w:themeColor="text1"/>
        <w:sz w:val="16"/>
        <w:szCs w:val="16"/>
      </w:rPr>
      <w:t>m</w:t>
    </w:r>
    <w:r w:rsidR="000765E8" w:rsidRPr="00AA76C9">
      <w:rPr>
        <w:b w:val="0"/>
        <w:bCs w:val="0"/>
        <w:color w:val="000000" w:themeColor="text1"/>
        <w:sz w:val="16"/>
        <w:szCs w:val="16"/>
      </w:rPr>
      <w:t xml:space="preserve"> (anotācija</w:t>
    </w:r>
    <w:r w:rsidR="000765E8">
      <w:rPr>
        <w:b w:val="0"/>
        <w:bCs w:val="0"/>
        <w:color w:val="000000" w:themeColor="text1"/>
        <w:sz w:val="16"/>
        <w:szCs w:val="16"/>
      </w:rPr>
      <w:t>i</w:t>
    </w:r>
    <w:r w:rsidR="000765E8" w:rsidRPr="00AA76C9">
      <w:rPr>
        <w:b w:val="0"/>
        <w:bCs w:val="0"/>
        <w:color w:val="000000" w:themeColor="text1"/>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8" w:rsidRPr="005C62C1" w:rsidRDefault="00060673" w:rsidP="00FC6E2D">
    <w:pPr>
      <w:pStyle w:val="naisvisr"/>
      <w:spacing w:before="0" w:after="0" w:line="20" w:lineRule="atLeast"/>
      <w:jc w:val="both"/>
      <w:rPr>
        <w:b w:val="0"/>
        <w:bCs w:val="0"/>
        <w:color w:val="000000" w:themeColor="text1"/>
        <w:sz w:val="16"/>
        <w:szCs w:val="16"/>
      </w:rPr>
    </w:pPr>
    <w:fldSimple w:instr=" FILENAME   \* MERGEFORMAT ">
      <w:r w:rsidR="000765E8" w:rsidRPr="000765E8">
        <w:rPr>
          <w:b w:val="0"/>
          <w:bCs w:val="0"/>
          <w:noProof/>
          <w:color w:val="000000" w:themeColor="text1"/>
          <w:sz w:val="16"/>
          <w:szCs w:val="16"/>
        </w:rPr>
        <w:t>FMAnotp2_260814_FinansesPriekspils</w:t>
      </w:r>
    </w:fldSimple>
    <w:r w:rsidR="000765E8" w:rsidRPr="005C62C1">
      <w:rPr>
        <w:b w:val="0"/>
        <w:bCs w:val="0"/>
        <w:color w:val="000000" w:themeColor="text1"/>
        <w:sz w:val="16"/>
        <w:szCs w:val="16"/>
      </w:rPr>
      <w:t xml:space="preserve">; </w:t>
    </w:r>
    <w:bookmarkStart w:id="10" w:name="OLE_LINK16"/>
    <w:bookmarkStart w:id="11" w:name="OLE_LINK17"/>
    <w:r w:rsidR="000765E8">
      <w:rPr>
        <w:b w:val="0"/>
        <w:bCs w:val="0"/>
        <w:color w:val="000000" w:themeColor="text1"/>
        <w:sz w:val="16"/>
        <w:szCs w:val="16"/>
      </w:rPr>
      <w:t>2.p</w:t>
    </w:r>
    <w:r w:rsidR="000765E8" w:rsidRPr="005C62C1">
      <w:rPr>
        <w:b w:val="0"/>
        <w:bCs w:val="0"/>
        <w:color w:val="000000" w:themeColor="text1"/>
        <w:sz w:val="16"/>
        <w:szCs w:val="16"/>
      </w:rPr>
      <w:t>ielikums Ministru kabineta rīkojuma projekta „Par finansējuma piešķiršanu Rīgas pils Priekšpils</w:t>
    </w:r>
    <w:r w:rsidR="000765E8" w:rsidRPr="006F2BD7">
      <w:rPr>
        <w:b w:val="0"/>
        <w:bCs w:val="0"/>
        <w:color w:val="000000" w:themeColor="text1"/>
        <w:sz w:val="16"/>
        <w:szCs w:val="16"/>
      </w:rPr>
      <w:t xml:space="preserve"> </w:t>
    </w:r>
    <w:r w:rsidR="000765E8">
      <w:rPr>
        <w:b w:val="0"/>
        <w:bCs w:val="0"/>
        <w:color w:val="000000" w:themeColor="text1"/>
        <w:sz w:val="16"/>
        <w:szCs w:val="16"/>
      </w:rPr>
      <w:t>un Austrumu piebūves</w:t>
    </w:r>
    <w:r w:rsidR="000765E8" w:rsidRPr="005C62C1">
      <w:rPr>
        <w:b w:val="0"/>
        <w:bCs w:val="0"/>
        <w:color w:val="000000" w:themeColor="text1"/>
        <w:sz w:val="16"/>
        <w:szCs w:val="16"/>
      </w:rPr>
      <w:t xml:space="preserve"> projekta izdevumu segšanai” sākotnējās ietekmes novērtējuma ziņojumam (anotācijai) </w:t>
    </w:r>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E8" w:rsidRDefault="000765E8" w:rsidP="00737CA9">
      <w:pPr>
        <w:spacing w:after="0" w:line="240" w:lineRule="auto"/>
      </w:pPr>
      <w:r>
        <w:separator/>
      </w:r>
    </w:p>
  </w:footnote>
  <w:footnote w:type="continuationSeparator" w:id="0">
    <w:p w:rsidR="000765E8" w:rsidRDefault="000765E8"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8" w:rsidRPr="00642D47" w:rsidRDefault="000765E8" w:rsidP="00642D47">
    <w:pPr>
      <w:pStyle w:val="Header"/>
      <w:jc w:val="center"/>
      <w:rPr>
        <w:sz w:val="20"/>
        <w:szCs w:val="20"/>
      </w:rPr>
    </w:pPr>
    <w:r w:rsidRPr="00642D47">
      <w:rPr>
        <w:sz w:val="20"/>
        <w:szCs w:val="20"/>
      </w:rPr>
      <w:fldChar w:fldCharType="begin"/>
    </w:r>
    <w:r w:rsidRPr="00642D47">
      <w:rPr>
        <w:sz w:val="20"/>
        <w:szCs w:val="20"/>
      </w:rPr>
      <w:instrText xml:space="preserve"> PAGE   \* MERGEFORMAT </w:instrText>
    </w:r>
    <w:r w:rsidRPr="00642D47">
      <w:rPr>
        <w:sz w:val="20"/>
        <w:szCs w:val="20"/>
      </w:rPr>
      <w:fldChar w:fldCharType="separate"/>
    </w:r>
    <w:r w:rsidR="00EC79C5">
      <w:rPr>
        <w:noProof/>
        <w:sz w:val="20"/>
        <w:szCs w:val="20"/>
      </w:rPr>
      <w:t>42</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05AFC"/>
    <w:rsid w:val="0001035C"/>
    <w:rsid w:val="00011652"/>
    <w:rsid w:val="000132D1"/>
    <w:rsid w:val="000222C6"/>
    <w:rsid w:val="00025759"/>
    <w:rsid w:val="00026E53"/>
    <w:rsid w:val="0002732E"/>
    <w:rsid w:val="000341FB"/>
    <w:rsid w:val="00035A5A"/>
    <w:rsid w:val="00041386"/>
    <w:rsid w:val="00060673"/>
    <w:rsid w:val="00061588"/>
    <w:rsid w:val="00061CF8"/>
    <w:rsid w:val="00064C9E"/>
    <w:rsid w:val="00071172"/>
    <w:rsid w:val="000720DF"/>
    <w:rsid w:val="00072FDE"/>
    <w:rsid w:val="00074CDE"/>
    <w:rsid w:val="000765E8"/>
    <w:rsid w:val="000837DB"/>
    <w:rsid w:val="00085DF6"/>
    <w:rsid w:val="0009070D"/>
    <w:rsid w:val="00091C2A"/>
    <w:rsid w:val="00092538"/>
    <w:rsid w:val="00094145"/>
    <w:rsid w:val="000A06C8"/>
    <w:rsid w:val="000A4941"/>
    <w:rsid w:val="000A60E4"/>
    <w:rsid w:val="000A632A"/>
    <w:rsid w:val="000B6354"/>
    <w:rsid w:val="000C70AC"/>
    <w:rsid w:val="000D01A0"/>
    <w:rsid w:val="000D4CFF"/>
    <w:rsid w:val="000E098E"/>
    <w:rsid w:val="000E4AE5"/>
    <w:rsid w:val="000E5A17"/>
    <w:rsid w:val="000E6C53"/>
    <w:rsid w:val="000E6EBA"/>
    <w:rsid w:val="0010016C"/>
    <w:rsid w:val="00105DC4"/>
    <w:rsid w:val="001129AA"/>
    <w:rsid w:val="001201A6"/>
    <w:rsid w:val="001228FB"/>
    <w:rsid w:val="0012505D"/>
    <w:rsid w:val="00127514"/>
    <w:rsid w:val="00132F62"/>
    <w:rsid w:val="001343BC"/>
    <w:rsid w:val="00137B8E"/>
    <w:rsid w:val="00137E8C"/>
    <w:rsid w:val="0014182D"/>
    <w:rsid w:val="00142302"/>
    <w:rsid w:val="00146663"/>
    <w:rsid w:val="00147571"/>
    <w:rsid w:val="00150743"/>
    <w:rsid w:val="001607CC"/>
    <w:rsid w:val="00160C7C"/>
    <w:rsid w:val="0016447D"/>
    <w:rsid w:val="00164F85"/>
    <w:rsid w:val="00177C91"/>
    <w:rsid w:val="001853FC"/>
    <w:rsid w:val="00187285"/>
    <w:rsid w:val="001912FE"/>
    <w:rsid w:val="0019557C"/>
    <w:rsid w:val="00195C5F"/>
    <w:rsid w:val="001A2E17"/>
    <w:rsid w:val="001A7455"/>
    <w:rsid w:val="001D4022"/>
    <w:rsid w:val="001D6715"/>
    <w:rsid w:val="001D716C"/>
    <w:rsid w:val="002043A5"/>
    <w:rsid w:val="002049B3"/>
    <w:rsid w:val="00204B5F"/>
    <w:rsid w:val="00205277"/>
    <w:rsid w:val="0020700D"/>
    <w:rsid w:val="00213C89"/>
    <w:rsid w:val="00215EDE"/>
    <w:rsid w:val="00220B78"/>
    <w:rsid w:val="0022606C"/>
    <w:rsid w:val="00227E01"/>
    <w:rsid w:val="00231210"/>
    <w:rsid w:val="00231E70"/>
    <w:rsid w:val="00233E8C"/>
    <w:rsid w:val="00234E68"/>
    <w:rsid w:val="00235277"/>
    <w:rsid w:val="0023545F"/>
    <w:rsid w:val="002361E7"/>
    <w:rsid w:val="00244F6D"/>
    <w:rsid w:val="002461F9"/>
    <w:rsid w:val="00256828"/>
    <w:rsid w:val="0026020F"/>
    <w:rsid w:val="00275D78"/>
    <w:rsid w:val="00281C8D"/>
    <w:rsid w:val="002838FF"/>
    <w:rsid w:val="0029110E"/>
    <w:rsid w:val="00295BA3"/>
    <w:rsid w:val="002A178B"/>
    <w:rsid w:val="002A50D5"/>
    <w:rsid w:val="002A5759"/>
    <w:rsid w:val="002A5847"/>
    <w:rsid w:val="002B149D"/>
    <w:rsid w:val="002C54A7"/>
    <w:rsid w:val="002D205F"/>
    <w:rsid w:val="002D3E71"/>
    <w:rsid w:val="002D407C"/>
    <w:rsid w:val="002D5705"/>
    <w:rsid w:val="002F3C99"/>
    <w:rsid w:val="002F3EC9"/>
    <w:rsid w:val="002F55B7"/>
    <w:rsid w:val="002F7251"/>
    <w:rsid w:val="00311C79"/>
    <w:rsid w:val="0031249C"/>
    <w:rsid w:val="0031303B"/>
    <w:rsid w:val="00317BBF"/>
    <w:rsid w:val="0033210E"/>
    <w:rsid w:val="00335E12"/>
    <w:rsid w:val="003379AD"/>
    <w:rsid w:val="003430C7"/>
    <w:rsid w:val="00343492"/>
    <w:rsid w:val="0034393D"/>
    <w:rsid w:val="00343ECF"/>
    <w:rsid w:val="00344CB8"/>
    <w:rsid w:val="00346101"/>
    <w:rsid w:val="00346B8B"/>
    <w:rsid w:val="00350C68"/>
    <w:rsid w:val="0035290D"/>
    <w:rsid w:val="00352F7A"/>
    <w:rsid w:val="00353AF2"/>
    <w:rsid w:val="00361C3F"/>
    <w:rsid w:val="00364F85"/>
    <w:rsid w:val="003677EE"/>
    <w:rsid w:val="00374F10"/>
    <w:rsid w:val="00377E4A"/>
    <w:rsid w:val="003805DA"/>
    <w:rsid w:val="00385444"/>
    <w:rsid w:val="003A4CAB"/>
    <w:rsid w:val="003B06A9"/>
    <w:rsid w:val="003B2138"/>
    <w:rsid w:val="003B67B5"/>
    <w:rsid w:val="003C0F26"/>
    <w:rsid w:val="003C784B"/>
    <w:rsid w:val="003D2929"/>
    <w:rsid w:val="003D397B"/>
    <w:rsid w:val="003E497D"/>
    <w:rsid w:val="003E6AF9"/>
    <w:rsid w:val="003F08C0"/>
    <w:rsid w:val="003F54EF"/>
    <w:rsid w:val="0041433F"/>
    <w:rsid w:val="00422F32"/>
    <w:rsid w:val="00426CC2"/>
    <w:rsid w:val="00437B47"/>
    <w:rsid w:val="004446AF"/>
    <w:rsid w:val="0044483B"/>
    <w:rsid w:val="0045008C"/>
    <w:rsid w:val="004568B0"/>
    <w:rsid w:val="00460334"/>
    <w:rsid w:val="004607D7"/>
    <w:rsid w:val="0046338A"/>
    <w:rsid w:val="004642BE"/>
    <w:rsid w:val="00470B51"/>
    <w:rsid w:val="00475FB8"/>
    <w:rsid w:val="00480F82"/>
    <w:rsid w:val="004813B4"/>
    <w:rsid w:val="004875ED"/>
    <w:rsid w:val="00487C36"/>
    <w:rsid w:val="004934B3"/>
    <w:rsid w:val="00497607"/>
    <w:rsid w:val="004976CC"/>
    <w:rsid w:val="004A326A"/>
    <w:rsid w:val="004A622E"/>
    <w:rsid w:val="004A6DE0"/>
    <w:rsid w:val="004B0EDC"/>
    <w:rsid w:val="004C5FA6"/>
    <w:rsid w:val="004C6779"/>
    <w:rsid w:val="004D4D9E"/>
    <w:rsid w:val="004D7BC3"/>
    <w:rsid w:val="004E12C1"/>
    <w:rsid w:val="004E3949"/>
    <w:rsid w:val="004F49FC"/>
    <w:rsid w:val="004F4AEE"/>
    <w:rsid w:val="0050516D"/>
    <w:rsid w:val="00507FE0"/>
    <w:rsid w:val="005134A7"/>
    <w:rsid w:val="0052258A"/>
    <w:rsid w:val="005344C1"/>
    <w:rsid w:val="00534653"/>
    <w:rsid w:val="0055028A"/>
    <w:rsid w:val="005569D0"/>
    <w:rsid w:val="0055703D"/>
    <w:rsid w:val="00563BAB"/>
    <w:rsid w:val="00572719"/>
    <w:rsid w:val="00574073"/>
    <w:rsid w:val="00574943"/>
    <w:rsid w:val="00576AAA"/>
    <w:rsid w:val="00583142"/>
    <w:rsid w:val="005853E5"/>
    <w:rsid w:val="005907FB"/>
    <w:rsid w:val="005910B1"/>
    <w:rsid w:val="005979ED"/>
    <w:rsid w:val="005A693A"/>
    <w:rsid w:val="005B16E6"/>
    <w:rsid w:val="005C05A2"/>
    <w:rsid w:val="005C1D8C"/>
    <w:rsid w:val="005C240B"/>
    <w:rsid w:val="005C62C1"/>
    <w:rsid w:val="005C77BD"/>
    <w:rsid w:val="005D00B9"/>
    <w:rsid w:val="005D2EBF"/>
    <w:rsid w:val="005D42A4"/>
    <w:rsid w:val="005E42CF"/>
    <w:rsid w:val="005E42D1"/>
    <w:rsid w:val="005F6B4E"/>
    <w:rsid w:val="005F739D"/>
    <w:rsid w:val="006036A7"/>
    <w:rsid w:val="00607758"/>
    <w:rsid w:val="00607ECE"/>
    <w:rsid w:val="0061049A"/>
    <w:rsid w:val="0061632A"/>
    <w:rsid w:val="00616F56"/>
    <w:rsid w:val="00617800"/>
    <w:rsid w:val="0062011B"/>
    <w:rsid w:val="006208D9"/>
    <w:rsid w:val="006214B3"/>
    <w:rsid w:val="00631D6D"/>
    <w:rsid w:val="00633974"/>
    <w:rsid w:val="00635FBD"/>
    <w:rsid w:val="006414AB"/>
    <w:rsid w:val="00642D47"/>
    <w:rsid w:val="006537E2"/>
    <w:rsid w:val="00654063"/>
    <w:rsid w:val="00657DAD"/>
    <w:rsid w:val="00661068"/>
    <w:rsid w:val="0066112F"/>
    <w:rsid w:val="00666E7A"/>
    <w:rsid w:val="00671CAA"/>
    <w:rsid w:val="006748D7"/>
    <w:rsid w:val="00677B1E"/>
    <w:rsid w:val="006827C6"/>
    <w:rsid w:val="0068332F"/>
    <w:rsid w:val="00684AD0"/>
    <w:rsid w:val="0068541B"/>
    <w:rsid w:val="00690796"/>
    <w:rsid w:val="00690F9B"/>
    <w:rsid w:val="006A25E1"/>
    <w:rsid w:val="006A3032"/>
    <w:rsid w:val="006A68F0"/>
    <w:rsid w:val="006B0E6F"/>
    <w:rsid w:val="006B6B01"/>
    <w:rsid w:val="006B7EEB"/>
    <w:rsid w:val="006C546F"/>
    <w:rsid w:val="006C7269"/>
    <w:rsid w:val="006D682C"/>
    <w:rsid w:val="006D6EC0"/>
    <w:rsid w:val="006D71AB"/>
    <w:rsid w:val="006E034E"/>
    <w:rsid w:val="006F2BD7"/>
    <w:rsid w:val="00702700"/>
    <w:rsid w:val="00714A19"/>
    <w:rsid w:val="007152E5"/>
    <w:rsid w:val="007169C0"/>
    <w:rsid w:val="007214BB"/>
    <w:rsid w:val="00727196"/>
    <w:rsid w:val="00727C23"/>
    <w:rsid w:val="0073035C"/>
    <w:rsid w:val="00737CA9"/>
    <w:rsid w:val="00742736"/>
    <w:rsid w:val="00743C60"/>
    <w:rsid w:val="00744A62"/>
    <w:rsid w:val="00745FE5"/>
    <w:rsid w:val="007465DB"/>
    <w:rsid w:val="007525BF"/>
    <w:rsid w:val="007530D3"/>
    <w:rsid w:val="00753A9B"/>
    <w:rsid w:val="007566D9"/>
    <w:rsid w:val="007607C0"/>
    <w:rsid w:val="00760AAD"/>
    <w:rsid w:val="0076107B"/>
    <w:rsid w:val="007614D7"/>
    <w:rsid w:val="00762E98"/>
    <w:rsid w:val="00763D5D"/>
    <w:rsid w:val="00765D54"/>
    <w:rsid w:val="00777C54"/>
    <w:rsid w:val="00787EA3"/>
    <w:rsid w:val="007A1F9A"/>
    <w:rsid w:val="007A78DD"/>
    <w:rsid w:val="007D5B58"/>
    <w:rsid w:val="007D5D9D"/>
    <w:rsid w:val="007D5EEE"/>
    <w:rsid w:val="007D70B8"/>
    <w:rsid w:val="007D77E5"/>
    <w:rsid w:val="007E2476"/>
    <w:rsid w:val="007E4AB8"/>
    <w:rsid w:val="007F4AA5"/>
    <w:rsid w:val="00803577"/>
    <w:rsid w:val="008264CC"/>
    <w:rsid w:val="00830241"/>
    <w:rsid w:val="0083189B"/>
    <w:rsid w:val="00834CF0"/>
    <w:rsid w:val="00836188"/>
    <w:rsid w:val="00837257"/>
    <w:rsid w:val="008416C5"/>
    <w:rsid w:val="00841F41"/>
    <w:rsid w:val="00841FD0"/>
    <w:rsid w:val="00842B83"/>
    <w:rsid w:val="00852B17"/>
    <w:rsid w:val="00855072"/>
    <w:rsid w:val="00862A50"/>
    <w:rsid w:val="008665B6"/>
    <w:rsid w:val="008739C0"/>
    <w:rsid w:val="00873D24"/>
    <w:rsid w:val="0087519A"/>
    <w:rsid w:val="00881950"/>
    <w:rsid w:val="00883D4B"/>
    <w:rsid w:val="00891F96"/>
    <w:rsid w:val="00893E89"/>
    <w:rsid w:val="008955D1"/>
    <w:rsid w:val="008A377D"/>
    <w:rsid w:val="008A3C54"/>
    <w:rsid w:val="008A4578"/>
    <w:rsid w:val="008B513E"/>
    <w:rsid w:val="008C08FF"/>
    <w:rsid w:val="008C1190"/>
    <w:rsid w:val="008D4BA9"/>
    <w:rsid w:val="008D787A"/>
    <w:rsid w:val="008D7EF0"/>
    <w:rsid w:val="008E25B1"/>
    <w:rsid w:val="008E2BBB"/>
    <w:rsid w:val="008E3AF4"/>
    <w:rsid w:val="008E5EF3"/>
    <w:rsid w:val="008E7CA4"/>
    <w:rsid w:val="008F5D25"/>
    <w:rsid w:val="008F7A6B"/>
    <w:rsid w:val="00900AD6"/>
    <w:rsid w:val="009020B5"/>
    <w:rsid w:val="009053EF"/>
    <w:rsid w:val="00915615"/>
    <w:rsid w:val="00922107"/>
    <w:rsid w:val="009251C2"/>
    <w:rsid w:val="00931178"/>
    <w:rsid w:val="00940F22"/>
    <w:rsid w:val="009503C1"/>
    <w:rsid w:val="0095243E"/>
    <w:rsid w:val="009541B5"/>
    <w:rsid w:val="00954B50"/>
    <w:rsid w:val="009601CE"/>
    <w:rsid w:val="00963A8B"/>
    <w:rsid w:val="00964397"/>
    <w:rsid w:val="00970542"/>
    <w:rsid w:val="00972598"/>
    <w:rsid w:val="009745FA"/>
    <w:rsid w:val="0097553D"/>
    <w:rsid w:val="00975D2D"/>
    <w:rsid w:val="00982FB4"/>
    <w:rsid w:val="009841E1"/>
    <w:rsid w:val="00985A04"/>
    <w:rsid w:val="00987CB3"/>
    <w:rsid w:val="00993772"/>
    <w:rsid w:val="00995418"/>
    <w:rsid w:val="009A0ECB"/>
    <w:rsid w:val="009A6F58"/>
    <w:rsid w:val="009B1415"/>
    <w:rsid w:val="009B639E"/>
    <w:rsid w:val="009C16A4"/>
    <w:rsid w:val="009C4E47"/>
    <w:rsid w:val="009D526D"/>
    <w:rsid w:val="009F7122"/>
    <w:rsid w:val="009F7C77"/>
    <w:rsid w:val="00A122BB"/>
    <w:rsid w:val="00A17933"/>
    <w:rsid w:val="00A23799"/>
    <w:rsid w:val="00A3599A"/>
    <w:rsid w:val="00A4113C"/>
    <w:rsid w:val="00A41D19"/>
    <w:rsid w:val="00A4376E"/>
    <w:rsid w:val="00A451FC"/>
    <w:rsid w:val="00A50AEC"/>
    <w:rsid w:val="00A5582A"/>
    <w:rsid w:val="00A571E2"/>
    <w:rsid w:val="00A65C8E"/>
    <w:rsid w:val="00A67C9D"/>
    <w:rsid w:val="00A719BD"/>
    <w:rsid w:val="00A7369A"/>
    <w:rsid w:val="00A73B1C"/>
    <w:rsid w:val="00A743E0"/>
    <w:rsid w:val="00A7530B"/>
    <w:rsid w:val="00A77247"/>
    <w:rsid w:val="00A81815"/>
    <w:rsid w:val="00A9279A"/>
    <w:rsid w:val="00AA3406"/>
    <w:rsid w:val="00AA5558"/>
    <w:rsid w:val="00AA671B"/>
    <w:rsid w:val="00AA76C9"/>
    <w:rsid w:val="00AB028D"/>
    <w:rsid w:val="00AB1BE1"/>
    <w:rsid w:val="00AB6F4B"/>
    <w:rsid w:val="00AC431D"/>
    <w:rsid w:val="00AD17F0"/>
    <w:rsid w:val="00AD7AB2"/>
    <w:rsid w:val="00AE1DFF"/>
    <w:rsid w:val="00AE4A75"/>
    <w:rsid w:val="00AE7E43"/>
    <w:rsid w:val="00B00BDC"/>
    <w:rsid w:val="00B05E18"/>
    <w:rsid w:val="00B0692E"/>
    <w:rsid w:val="00B15475"/>
    <w:rsid w:val="00B1639D"/>
    <w:rsid w:val="00B168E0"/>
    <w:rsid w:val="00B17F52"/>
    <w:rsid w:val="00B2448D"/>
    <w:rsid w:val="00B32F04"/>
    <w:rsid w:val="00B37D8D"/>
    <w:rsid w:val="00B40BD7"/>
    <w:rsid w:val="00B5170B"/>
    <w:rsid w:val="00B541EA"/>
    <w:rsid w:val="00B565DB"/>
    <w:rsid w:val="00B57F21"/>
    <w:rsid w:val="00B671BB"/>
    <w:rsid w:val="00B67CFE"/>
    <w:rsid w:val="00B70CAC"/>
    <w:rsid w:val="00B74DD4"/>
    <w:rsid w:val="00B75E05"/>
    <w:rsid w:val="00B7683D"/>
    <w:rsid w:val="00B8127A"/>
    <w:rsid w:val="00B81B6E"/>
    <w:rsid w:val="00B83C39"/>
    <w:rsid w:val="00B93166"/>
    <w:rsid w:val="00B9589F"/>
    <w:rsid w:val="00B967B4"/>
    <w:rsid w:val="00B968FB"/>
    <w:rsid w:val="00B976CD"/>
    <w:rsid w:val="00B97F0B"/>
    <w:rsid w:val="00BA0857"/>
    <w:rsid w:val="00BA2FB3"/>
    <w:rsid w:val="00BA60A2"/>
    <w:rsid w:val="00BB1697"/>
    <w:rsid w:val="00BB641D"/>
    <w:rsid w:val="00BC5E78"/>
    <w:rsid w:val="00BD1B1C"/>
    <w:rsid w:val="00BD6238"/>
    <w:rsid w:val="00BD7ABB"/>
    <w:rsid w:val="00BE0CF1"/>
    <w:rsid w:val="00BE21C0"/>
    <w:rsid w:val="00BE27B1"/>
    <w:rsid w:val="00BE7C8D"/>
    <w:rsid w:val="00BF3279"/>
    <w:rsid w:val="00C0365C"/>
    <w:rsid w:val="00C06A68"/>
    <w:rsid w:val="00C16D60"/>
    <w:rsid w:val="00C1716D"/>
    <w:rsid w:val="00C23A0F"/>
    <w:rsid w:val="00C23CD0"/>
    <w:rsid w:val="00C243E5"/>
    <w:rsid w:val="00C324C4"/>
    <w:rsid w:val="00C359FC"/>
    <w:rsid w:val="00C376E3"/>
    <w:rsid w:val="00C46492"/>
    <w:rsid w:val="00C50D7E"/>
    <w:rsid w:val="00C57852"/>
    <w:rsid w:val="00C62217"/>
    <w:rsid w:val="00C627C5"/>
    <w:rsid w:val="00C62E78"/>
    <w:rsid w:val="00C64761"/>
    <w:rsid w:val="00C64DA5"/>
    <w:rsid w:val="00C674D8"/>
    <w:rsid w:val="00C70992"/>
    <w:rsid w:val="00C726D0"/>
    <w:rsid w:val="00C72FD2"/>
    <w:rsid w:val="00C754DB"/>
    <w:rsid w:val="00C83E06"/>
    <w:rsid w:val="00C85DB2"/>
    <w:rsid w:val="00CA735E"/>
    <w:rsid w:val="00CB03C3"/>
    <w:rsid w:val="00CB54A7"/>
    <w:rsid w:val="00CB5CAF"/>
    <w:rsid w:val="00CC1C63"/>
    <w:rsid w:val="00CC2DF6"/>
    <w:rsid w:val="00CC4683"/>
    <w:rsid w:val="00CD699B"/>
    <w:rsid w:val="00CE29E9"/>
    <w:rsid w:val="00CE4F8B"/>
    <w:rsid w:val="00CE78A6"/>
    <w:rsid w:val="00CF00BF"/>
    <w:rsid w:val="00CF09BA"/>
    <w:rsid w:val="00CF0F71"/>
    <w:rsid w:val="00CF10D9"/>
    <w:rsid w:val="00CF2F42"/>
    <w:rsid w:val="00CF5CB2"/>
    <w:rsid w:val="00CF7BBB"/>
    <w:rsid w:val="00D027DA"/>
    <w:rsid w:val="00D14E95"/>
    <w:rsid w:val="00D23D0A"/>
    <w:rsid w:val="00D37BBE"/>
    <w:rsid w:val="00D40407"/>
    <w:rsid w:val="00D461A4"/>
    <w:rsid w:val="00D50BB2"/>
    <w:rsid w:val="00D51AF8"/>
    <w:rsid w:val="00D5309C"/>
    <w:rsid w:val="00D54A91"/>
    <w:rsid w:val="00D610A4"/>
    <w:rsid w:val="00D624D7"/>
    <w:rsid w:val="00D6425D"/>
    <w:rsid w:val="00D66B69"/>
    <w:rsid w:val="00D72227"/>
    <w:rsid w:val="00D77433"/>
    <w:rsid w:val="00D8113E"/>
    <w:rsid w:val="00D83009"/>
    <w:rsid w:val="00D879F6"/>
    <w:rsid w:val="00D909F3"/>
    <w:rsid w:val="00D9389F"/>
    <w:rsid w:val="00DA01FC"/>
    <w:rsid w:val="00DA5463"/>
    <w:rsid w:val="00DA7F3B"/>
    <w:rsid w:val="00DB1B6A"/>
    <w:rsid w:val="00DB2F83"/>
    <w:rsid w:val="00DC00AA"/>
    <w:rsid w:val="00DC1353"/>
    <w:rsid w:val="00DC3657"/>
    <w:rsid w:val="00DD67E4"/>
    <w:rsid w:val="00DE5C83"/>
    <w:rsid w:val="00DF10D6"/>
    <w:rsid w:val="00DF128A"/>
    <w:rsid w:val="00E033C9"/>
    <w:rsid w:val="00E139B6"/>
    <w:rsid w:val="00E22F1E"/>
    <w:rsid w:val="00E2447E"/>
    <w:rsid w:val="00E25081"/>
    <w:rsid w:val="00E262B4"/>
    <w:rsid w:val="00E41546"/>
    <w:rsid w:val="00E43436"/>
    <w:rsid w:val="00E43B8E"/>
    <w:rsid w:val="00E54EFF"/>
    <w:rsid w:val="00E56CC0"/>
    <w:rsid w:val="00E654F2"/>
    <w:rsid w:val="00E71FDD"/>
    <w:rsid w:val="00E761C9"/>
    <w:rsid w:val="00E80D9C"/>
    <w:rsid w:val="00E86BF2"/>
    <w:rsid w:val="00EA13FF"/>
    <w:rsid w:val="00EA41FC"/>
    <w:rsid w:val="00EA44BB"/>
    <w:rsid w:val="00EA58AD"/>
    <w:rsid w:val="00EA7068"/>
    <w:rsid w:val="00EA75F1"/>
    <w:rsid w:val="00EB2A8C"/>
    <w:rsid w:val="00EB7BFE"/>
    <w:rsid w:val="00EC5535"/>
    <w:rsid w:val="00EC710D"/>
    <w:rsid w:val="00EC79C5"/>
    <w:rsid w:val="00ED4C60"/>
    <w:rsid w:val="00ED54F6"/>
    <w:rsid w:val="00EE30ED"/>
    <w:rsid w:val="00EE4695"/>
    <w:rsid w:val="00EF098C"/>
    <w:rsid w:val="00EF1BFB"/>
    <w:rsid w:val="00EF50A2"/>
    <w:rsid w:val="00EF5E88"/>
    <w:rsid w:val="00EF71AB"/>
    <w:rsid w:val="00F05EA5"/>
    <w:rsid w:val="00F0676D"/>
    <w:rsid w:val="00F16958"/>
    <w:rsid w:val="00F2071E"/>
    <w:rsid w:val="00F210C0"/>
    <w:rsid w:val="00F24061"/>
    <w:rsid w:val="00F32E68"/>
    <w:rsid w:val="00F351E8"/>
    <w:rsid w:val="00F35E3A"/>
    <w:rsid w:val="00F36333"/>
    <w:rsid w:val="00F36334"/>
    <w:rsid w:val="00F36B8D"/>
    <w:rsid w:val="00F424BE"/>
    <w:rsid w:val="00F47475"/>
    <w:rsid w:val="00F47FBC"/>
    <w:rsid w:val="00F5251C"/>
    <w:rsid w:val="00F53B91"/>
    <w:rsid w:val="00F5471A"/>
    <w:rsid w:val="00F571D9"/>
    <w:rsid w:val="00F5751A"/>
    <w:rsid w:val="00F60301"/>
    <w:rsid w:val="00F6200E"/>
    <w:rsid w:val="00F7563A"/>
    <w:rsid w:val="00F77CB9"/>
    <w:rsid w:val="00F81743"/>
    <w:rsid w:val="00F81BAE"/>
    <w:rsid w:val="00F84C7A"/>
    <w:rsid w:val="00F91189"/>
    <w:rsid w:val="00F932D2"/>
    <w:rsid w:val="00F96982"/>
    <w:rsid w:val="00FA2182"/>
    <w:rsid w:val="00FA26F0"/>
    <w:rsid w:val="00FA2DA8"/>
    <w:rsid w:val="00FA4047"/>
    <w:rsid w:val="00FA7594"/>
    <w:rsid w:val="00FB0518"/>
    <w:rsid w:val="00FB14E0"/>
    <w:rsid w:val="00FB209F"/>
    <w:rsid w:val="00FB29E5"/>
    <w:rsid w:val="00FB45D8"/>
    <w:rsid w:val="00FB718F"/>
    <w:rsid w:val="00FC3848"/>
    <w:rsid w:val="00FC5874"/>
    <w:rsid w:val="00FC5AB1"/>
    <w:rsid w:val="00FC6E2D"/>
    <w:rsid w:val="00FD1671"/>
    <w:rsid w:val="00FD5B4A"/>
    <w:rsid w:val="00FD64EA"/>
    <w:rsid w:val="00FE52A6"/>
    <w:rsid w:val="00FE5F37"/>
    <w:rsid w:val="00FE6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character" w:styleId="FollowedHyperlink">
    <w:name w:val="FollowedHyperlink"/>
    <w:basedOn w:val="DefaultParagraphFont"/>
    <w:uiPriority w:val="99"/>
    <w:semiHidden/>
    <w:unhideWhenUsed/>
    <w:rsid w:val="00195C5F"/>
    <w:rPr>
      <w:color w:val="800080"/>
      <w:u w:val="single"/>
    </w:rPr>
  </w:style>
  <w:style w:type="paragraph" w:customStyle="1" w:styleId="font5">
    <w:name w:val="font5"/>
    <w:basedOn w:val="Normal"/>
    <w:rsid w:val="00195C5F"/>
    <w:pPr>
      <w:spacing w:before="100" w:beforeAutospacing="1" w:after="100" w:afterAutospacing="1" w:line="240" w:lineRule="auto"/>
    </w:pPr>
    <w:rPr>
      <w:rFonts w:ascii="Arial Narrow" w:hAnsi="Arial Narrow"/>
      <w:b/>
      <w:bCs/>
      <w:sz w:val="16"/>
      <w:szCs w:val="16"/>
      <w:lang w:eastAsia="lv-LV"/>
    </w:rPr>
  </w:style>
  <w:style w:type="paragraph" w:customStyle="1" w:styleId="xl2696">
    <w:name w:val="xl2696"/>
    <w:basedOn w:val="Normal"/>
    <w:rsid w:val="00195C5F"/>
    <w:pPr>
      <w:spacing w:before="100" w:beforeAutospacing="1" w:after="100" w:afterAutospacing="1" w:line="240" w:lineRule="auto"/>
    </w:pPr>
    <w:rPr>
      <w:rFonts w:ascii="Arial Narrow" w:hAnsi="Arial Narrow"/>
      <w:sz w:val="16"/>
      <w:szCs w:val="16"/>
      <w:lang w:eastAsia="lv-LV"/>
    </w:rPr>
  </w:style>
  <w:style w:type="paragraph" w:customStyle="1" w:styleId="xl2697">
    <w:name w:val="xl2697"/>
    <w:basedOn w:val="Normal"/>
    <w:rsid w:val="00195C5F"/>
    <w:pPr>
      <w:spacing w:before="100" w:beforeAutospacing="1" w:after="100" w:afterAutospacing="1" w:line="240" w:lineRule="auto"/>
    </w:pPr>
    <w:rPr>
      <w:rFonts w:ascii="Arial Narrow" w:hAnsi="Arial Narrow"/>
      <w:b/>
      <w:bCs/>
      <w:sz w:val="16"/>
      <w:szCs w:val="16"/>
      <w:lang w:eastAsia="lv-LV"/>
    </w:rPr>
  </w:style>
  <w:style w:type="paragraph" w:customStyle="1" w:styleId="xl2698">
    <w:name w:val="xl2698"/>
    <w:basedOn w:val="Normal"/>
    <w:rsid w:val="00195C5F"/>
    <w:pPr>
      <w:spacing w:before="100" w:beforeAutospacing="1" w:after="100" w:afterAutospacing="1" w:line="240" w:lineRule="auto"/>
      <w:textAlignment w:val="top"/>
    </w:pPr>
    <w:rPr>
      <w:rFonts w:ascii="Arial Narrow" w:hAnsi="Arial Narrow"/>
      <w:sz w:val="16"/>
      <w:szCs w:val="16"/>
      <w:lang w:eastAsia="lv-LV"/>
    </w:rPr>
  </w:style>
  <w:style w:type="paragraph" w:customStyle="1" w:styleId="xl2699">
    <w:name w:val="xl2699"/>
    <w:basedOn w:val="Normal"/>
    <w:rsid w:val="00195C5F"/>
    <w:pPr>
      <w:spacing w:before="100" w:beforeAutospacing="1" w:after="100" w:afterAutospacing="1" w:line="240" w:lineRule="auto"/>
      <w:jc w:val="center"/>
      <w:textAlignment w:val="top"/>
    </w:pPr>
    <w:rPr>
      <w:rFonts w:ascii="Arial Narrow" w:hAnsi="Arial Narrow"/>
      <w:sz w:val="16"/>
      <w:szCs w:val="16"/>
      <w:lang w:eastAsia="lv-LV"/>
    </w:rPr>
  </w:style>
  <w:style w:type="paragraph" w:customStyle="1" w:styleId="xl2700">
    <w:name w:val="xl270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hAnsi="Arial Narrow"/>
      <w:color w:val="000000"/>
      <w:sz w:val="16"/>
      <w:szCs w:val="16"/>
      <w:lang w:eastAsia="lv-LV"/>
    </w:rPr>
  </w:style>
  <w:style w:type="paragraph" w:customStyle="1" w:styleId="xl2701">
    <w:name w:val="xl2701"/>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hAnsi="Arial Narrow"/>
      <w:color w:val="000000"/>
      <w:sz w:val="16"/>
      <w:szCs w:val="16"/>
      <w:lang w:eastAsia="lv-LV"/>
    </w:rPr>
  </w:style>
  <w:style w:type="paragraph" w:customStyle="1" w:styleId="xl2702">
    <w:name w:val="xl2702"/>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hAnsi="Arial Narrow"/>
      <w:color w:val="000000"/>
      <w:sz w:val="16"/>
      <w:szCs w:val="16"/>
      <w:lang w:eastAsia="lv-LV"/>
    </w:rPr>
  </w:style>
  <w:style w:type="paragraph" w:customStyle="1" w:styleId="xl2703">
    <w:name w:val="xl270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6"/>
      <w:szCs w:val="16"/>
      <w:lang w:eastAsia="lv-LV"/>
    </w:rPr>
  </w:style>
  <w:style w:type="paragraph" w:customStyle="1" w:styleId="xl2704">
    <w:name w:val="xl270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i/>
      <w:iCs/>
      <w:color w:val="000000"/>
      <w:sz w:val="16"/>
      <w:szCs w:val="16"/>
      <w:lang w:eastAsia="lv-LV"/>
    </w:rPr>
  </w:style>
  <w:style w:type="paragraph" w:customStyle="1" w:styleId="xl2705">
    <w:name w:val="xl2705"/>
    <w:basedOn w:val="Normal"/>
    <w:rsid w:val="00195C5F"/>
    <w:pP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06">
    <w:name w:val="xl2706"/>
    <w:basedOn w:val="Normal"/>
    <w:rsid w:val="00195C5F"/>
    <w:pP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07">
    <w:name w:val="xl2707"/>
    <w:basedOn w:val="Normal"/>
    <w:rsid w:val="00195C5F"/>
    <w:pPr>
      <w:spacing w:before="100" w:beforeAutospacing="1" w:after="100" w:afterAutospacing="1" w:line="240" w:lineRule="auto"/>
    </w:pPr>
    <w:rPr>
      <w:rFonts w:ascii="Arial Narrow" w:hAnsi="Arial Narrow"/>
      <w:b/>
      <w:bCs/>
      <w:i/>
      <w:iCs/>
      <w:color w:val="000000"/>
      <w:sz w:val="16"/>
      <w:szCs w:val="16"/>
      <w:lang w:eastAsia="lv-LV"/>
    </w:rPr>
  </w:style>
  <w:style w:type="paragraph" w:customStyle="1" w:styleId="xl2708">
    <w:name w:val="xl2708"/>
    <w:basedOn w:val="Normal"/>
    <w:rsid w:val="00195C5F"/>
    <w:pPr>
      <w:spacing w:before="100" w:beforeAutospacing="1" w:after="100" w:afterAutospacing="1" w:line="240" w:lineRule="auto"/>
    </w:pPr>
    <w:rPr>
      <w:rFonts w:ascii="Arial Narrow" w:hAnsi="Arial Narrow"/>
      <w:color w:val="000000"/>
      <w:sz w:val="16"/>
      <w:szCs w:val="16"/>
      <w:lang w:eastAsia="lv-LV"/>
    </w:rPr>
  </w:style>
  <w:style w:type="paragraph" w:customStyle="1" w:styleId="xl2709">
    <w:name w:val="xl2709"/>
    <w:basedOn w:val="Normal"/>
    <w:rsid w:val="00195C5F"/>
    <w:pPr>
      <w:spacing w:before="100" w:beforeAutospacing="1" w:after="100" w:afterAutospacing="1" w:line="240" w:lineRule="auto"/>
      <w:jc w:val="center"/>
      <w:textAlignment w:val="top"/>
    </w:pPr>
    <w:rPr>
      <w:rFonts w:ascii="Arial Narrow" w:hAnsi="Arial Narrow"/>
      <w:color w:val="000000"/>
      <w:sz w:val="16"/>
      <w:szCs w:val="16"/>
      <w:lang w:eastAsia="lv-LV"/>
    </w:rPr>
  </w:style>
  <w:style w:type="paragraph" w:customStyle="1" w:styleId="xl2710">
    <w:name w:val="xl2710"/>
    <w:basedOn w:val="Normal"/>
    <w:rsid w:val="00195C5F"/>
    <w:pPr>
      <w:spacing w:before="100" w:beforeAutospacing="1" w:after="100" w:afterAutospacing="1" w:line="240" w:lineRule="auto"/>
      <w:textAlignment w:val="top"/>
    </w:pPr>
    <w:rPr>
      <w:rFonts w:ascii="Arial Narrow" w:hAnsi="Arial Narrow"/>
      <w:b/>
      <w:bCs/>
      <w:color w:val="000000"/>
      <w:sz w:val="16"/>
      <w:szCs w:val="16"/>
      <w:lang w:eastAsia="lv-LV"/>
    </w:rPr>
  </w:style>
  <w:style w:type="paragraph" w:customStyle="1" w:styleId="xl2711">
    <w:name w:val="xl2711"/>
    <w:basedOn w:val="Normal"/>
    <w:rsid w:val="00195C5F"/>
    <w:pPr>
      <w:spacing w:before="100" w:beforeAutospacing="1" w:after="100" w:afterAutospacing="1" w:line="240" w:lineRule="auto"/>
    </w:pPr>
    <w:rPr>
      <w:rFonts w:ascii="Arial Narrow" w:hAnsi="Arial Narrow"/>
      <w:b/>
      <w:bCs/>
      <w:color w:val="000000"/>
      <w:sz w:val="16"/>
      <w:szCs w:val="16"/>
      <w:lang w:eastAsia="lv-LV"/>
    </w:rPr>
  </w:style>
  <w:style w:type="paragraph" w:customStyle="1" w:styleId="xl2712">
    <w:name w:val="xl2712"/>
    <w:basedOn w:val="Normal"/>
    <w:rsid w:val="00195C5F"/>
    <w:pPr>
      <w:spacing w:before="100" w:beforeAutospacing="1" w:after="100" w:afterAutospacing="1" w:line="240" w:lineRule="auto"/>
      <w:jc w:val="center"/>
      <w:textAlignment w:val="top"/>
    </w:pPr>
    <w:rPr>
      <w:rFonts w:ascii="Arial Narrow" w:hAnsi="Arial Narrow"/>
      <w:b/>
      <w:bCs/>
      <w:color w:val="000000"/>
      <w:sz w:val="16"/>
      <w:szCs w:val="16"/>
      <w:lang w:eastAsia="lv-LV"/>
    </w:rPr>
  </w:style>
  <w:style w:type="paragraph" w:customStyle="1" w:styleId="xl2713">
    <w:name w:val="xl2713"/>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center"/>
    </w:pPr>
    <w:rPr>
      <w:b/>
      <w:bCs/>
      <w:i/>
      <w:iCs/>
      <w:color w:val="000000"/>
      <w:sz w:val="16"/>
      <w:szCs w:val="16"/>
      <w:lang w:eastAsia="lv-LV"/>
    </w:rPr>
  </w:style>
  <w:style w:type="paragraph" w:customStyle="1" w:styleId="xl2714">
    <w:name w:val="xl271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15">
    <w:name w:val="xl2715"/>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top"/>
    </w:pPr>
    <w:rPr>
      <w:b/>
      <w:bCs/>
      <w:i/>
      <w:iCs/>
      <w:color w:val="000000"/>
      <w:sz w:val="16"/>
      <w:szCs w:val="16"/>
      <w:lang w:eastAsia="lv-LV"/>
    </w:rPr>
  </w:style>
  <w:style w:type="paragraph" w:customStyle="1" w:styleId="xl2716">
    <w:name w:val="xl2716"/>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color w:val="000000"/>
      <w:sz w:val="16"/>
      <w:szCs w:val="16"/>
      <w:lang w:eastAsia="lv-LV"/>
    </w:rPr>
  </w:style>
  <w:style w:type="paragraph" w:customStyle="1" w:styleId="xl2717">
    <w:name w:val="xl2717"/>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color w:val="000000"/>
      <w:sz w:val="16"/>
      <w:szCs w:val="16"/>
      <w:lang w:eastAsia="lv-LV"/>
    </w:rPr>
  </w:style>
  <w:style w:type="paragraph" w:customStyle="1" w:styleId="xl2718">
    <w:name w:val="xl2718"/>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19">
    <w:name w:val="xl2719"/>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20">
    <w:name w:val="xl272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21">
    <w:name w:val="xl2721"/>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2">
    <w:name w:val="xl2722"/>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3">
    <w:name w:val="xl2723"/>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color w:val="000000"/>
      <w:sz w:val="16"/>
      <w:szCs w:val="16"/>
      <w:lang w:eastAsia="lv-LV"/>
    </w:rPr>
  </w:style>
  <w:style w:type="paragraph" w:customStyle="1" w:styleId="xl2724">
    <w:name w:val="xl2724"/>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hAnsi="Arial" w:cs="Arial"/>
      <w:color w:val="000000"/>
      <w:sz w:val="16"/>
      <w:szCs w:val="16"/>
      <w:lang w:eastAsia="lv-LV"/>
    </w:rPr>
  </w:style>
  <w:style w:type="paragraph" w:customStyle="1" w:styleId="xl2725">
    <w:name w:val="xl2725"/>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6">
    <w:name w:val="xl2726"/>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7">
    <w:name w:val="xl2727"/>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8">
    <w:name w:val="xl2728"/>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top"/>
    </w:pPr>
    <w:rPr>
      <w:i/>
      <w:iCs/>
      <w:color w:val="000000"/>
      <w:sz w:val="16"/>
      <w:szCs w:val="16"/>
      <w:lang w:eastAsia="lv-LV"/>
    </w:rPr>
  </w:style>
  <w:style w:type="paragraph" w:customStyle="1" w:styleId="xl2729">
    <w:name w:val="xl2729"/>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i/>
      <w:iCs/>
      <w:color w:val="000000"/>
      <w:sz w:val="16"/>
      <w:szCs w:val="16"/>
      <w:lang w:eastAsia="lv-LV"/>
    </w:rPr>
  </w:style>
  <w:style w:type="paragraph" w:customStyle="1" w:styleId="xl2730">
    <w:name w:val="xl2730"/>
    <w:basedOn w:val="Normal"/>
    <w:rsid w:val="00195C5F"/>
    <w:pPr>
      <w:spacing w:before="100" w:beforeAutospacing="1" w:after="100" w:afterAutospacing="1" w:line="240" w:lineRule="auto"/>
      <w:textAlignment w:val="top"/>
    </w:pPr>
    <w:rPr>
      <w:rFonts w:ascii="Arial Narrow" w:hAnsi="Arial Narrow"/>
      <w:i/>
      <w:iCs/>
      <w:sz w:val="16"/>
      <w:szCs w:val="16"/>
      <w:lang w:eastAsia="lv-LV"/>
    </w:rPr>
  </w:style>
  <w:style w:type="paragraph" w:customStyle="1" w:styleId="xl2731">
    <w:name w:val="xl2731"/>
    <w:basedOn w:val="Normal"/>
    <w:rsid w:val="00195C5F"/>
    <w:pPr>
      <w:spacing w:before="100" w:beforeAutospacing="1" w:after="100" w:afterAutospacing="1" w:line="240" w:lineRule="auto"/>
      <w:textAlignment w:val="top"/>
    </w:pPr>
    <w:rPr>
      <w:rFonts w:ascii="Arial Narrow" w:hAnsi="Arial Narrow"/>
      <w:sz w:val="16"/>
      <w:szCs w:val="16"/>
      <w:lang w:eastAsia="lv-LV"/>
    </w:rPr>
  </w:style>
  <w:style w:type="paragraph" w:customStyle="1" w:styleId="xl2732">
    <w:name w:val="xl2732"/>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33">
    <w:name w:val="xl273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i/>
      <w:iCs/>
      <w:color w:val="000000"/>
      <w:sz w:val="16"/>
      <w:szCs w:val="16"/>
      <w:lang w:eastAsia="lv-LV"/>
    </w:rPr>
  </w:style>
  <w:style w:type="paragraph" w:customStyle="1" w:styleId="xl2734">
    <w:name w:val="xl273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i/>
      <w:iCs/>
      <w:color w:val="000000"/>
      <w:sz w:val="16"/>
      <w:szCs w:val="16"/>
      <w:lang w:eastAsia="lv-LV"/>
    </w:rPr>
  </w:style>
  <w:style w:type="paragraph" w:customStyle="1" w:styleId="xl2735">
    <w:name w:val="xl2735"/>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36">
    <w:name w:val="xl2736"/>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color w:val="000000"/>
      <w:sz w:val="16"/>
      <w:szCs w:val="16"/>
      <w:lang w:eastAsia="lv-LV"/>
    </w:rPr>
  </w:style>
  <w:style w:type="paragraph" w:customStyle="1" w:styleId="xl2737">
    <w:name w:val="xl2737"/>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38">
    <w:name w:val="xl2738"/>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39">
    <w:name w:val="xl2739"/>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40">
    <w:name w:val="xl274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hAnsi="Arial Narrow"/>
      <w:color w:val="000000"/>
      <w:sz w:val="16"/>
      <w:szCs w:val="16"/>
      <w:lang w:eastAsia="lv-LV"/>
    </w:rPr>
  </w:style>
  <w:style w:type="paragraph" w:customStyle="1" w:styleId="xl2741">
    <w:name w:val="xl2741"/>
    <w:basedOn w:val="Normal"/>
    <w:rsid w:val="00195C5F"/>
    <w:pPr>
      <w:pBdr>
        <w:left w:val="single" w:sz="4" w:space="0" w:color="000000"/>
        <w:bottom w:val="single" w:sz="4" w:space="0" w:color="000000"/>
      </w:pBdr>
      <w:spacing w:before="100" w:beforeAutospacing="1" w:after="100" w:afterAutospacing="1" w:line="240" w:lineRule="auto"/>
      <w:jc w:val="right"/>
      <w:textAlignment w:val="top"/>
    </w:pPr>
    <w:rPr>
      <w:b/>
      <w:bCs/>
      <w:color w:val="000000"/>
      <w:sz w:val="16"/>
      <w:szCs w:val="16"/>
      <w:lang w:eastAsia="lv-LV"/>
    </w:rPr>
  </w:style>
  <w:style w:type="paragraph" w:customStyle="1" w:styleId="xl2742">
    <w:name w:val="xl2742"/>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color w:val="000000"/>
      <w:sz w:val="16"/>
      <w:szCs w:val="16"/>
      <w:lang w:eastAsia="lv-LV"/>
    </w:rPr>
  </w:style>
  <w:style w:type="paragraph" w:customStyle="1" w:styleId="xl2743">
    <w:name w:val="xl274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color w:val="000000"/>
      <w:sz w:val="16"/>
      <w:szCs w:val="16"/>
      <w:lang w:eastAsia="lv-LV"/>
    </w:rPr>
  </w:style>
  <w:style w:type="paragraph" w:customStyle="1" w:styleId="xl2744">
    <w:name w:val="xl274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hAnsi="Arial Narrow"/>
      <w:sz w:val="16"/>
      <w:szCs w:val="16"/>
      <w:lang w:eastAsia="lv-LV"/>
    </w:rPr>
  </w:style>
  <w:style w:type="paragraph" w:customStyle="1" w:styleId="xl2745">
    <w:name w:val="xl2745"/>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sz w:val="16"/>
      <w:szCs w:val="16"/>
      <w:lang w:eastAsia="lv-LV"/>
    </w:rPr>
  </w:style>
  <w:style w:type="paragraph" w:customStyle="1" w:styleId="xl2746">
    <w:name w:val="xl2746"/>
    <w:basedOn w:val="Normal"/>
    <w:rsid w:val="00195C5F"/>
    <w:pPr>
      <w:pBdr>
        <w:left w:val="single" w:sz="4" w:space="0" w:color="000000"/>
        <w:bottom w:val="single" w:sz="4" w:space="0" w:color="000000"/>
      </w:pBdr>
      <w:spacing w:before="100" w:beforeAutospacing="1" w:after="100" w:afterAutospacing="1" w:line="240" w:lineRule="auto"/>
      <w:jc w:val="right"/>
      <w:textAlignment w:val="top"/>
    </w:pPr>
    <w:rPr>
      <w:sz w:val="16"/>
      <w:szCs w:val="16"/>
      <w:lang w:eastAsia="lv-LV"/>
    </w:rPr>
  </w:style>
  <w:style w:type="paragraph" w:customStyle="1" w:styleId="xl2747">
    <w:name w:val="xl2747"/>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sz w:val="16"/>
      <w:szCs w:val="16"/>
      <w:lang w:eastAsia="lv-LV"/>
    </w:rPr>
  </w:style>
  <w:style w:type="paragraph" w:customStyle="1" w:styleId="xl2748">
    <w:name w:val="xl2748"/>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49">
    <w:name w:val="xl2749"/>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50">
    <w:name w:val="xl275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51">
    <w:name w:val="xl2751"/>
    <w:basedOn w:val="Normal"/>
    <w:rsid w:val="00195C5F"/>
    <w:pPr>
      <w:pBdr>
        <w:left w:val="single" w:sz="4" w:space="0" w:color="000000"/>
        <w:bottom w:val="single" w:sz="4" w:space="0" w:color="000000"/>
      </w:pBdr>
      <w:spacing w:before="100" w:beforeAutospacing="1" w:after="100" w:afterAutospacing="1" w:line="240" w:lineRule="auto"/>
      <w:jc w:val="right"/>
      <w:textAlignment w:val="top"/>
    </w:pPr>
    <w:rPr>
      <w:b/>
      <w:bCs/>
      <w:sz w:val="16"/>
      <w:szCs w:val="16"/>
      <w:lang w:eastAsia="lv-LV"/>
    </w:rPr>
  </w:style>
  <w:style w:type="paragraph" w:customStyle="1" w:styleId="xl2752">
    <w:name w:val="xl2752"/>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53">
    <w:name w:val="xl275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sz w:val="16"/>
      <w:szCs w:val="16"/>
      <w:lang w:eastAsia="lv-LV"/>
    </w:rPr>
  </w:style>
  <w:style w:type="paragraph" w:customStyle="1" w:styleId="xl2754">
    <w:name w:val="xl2754"/>
    <w:basedOn w:val="Normal"/>
    <w:rsid w:val="00195C5F"/>
    <w:pPr>
      <w:spacing w:before="100" w:beforeAutospacing="1" w:after="100" w:afterAutospacing="1" w:line="240" w:lineRule="auto"/>
      <w:jc w:val="center"/>
    </w:pPr>
    <w:rPr>
      <w:b/>
      <w:bCs/>
      <w:sz w:val="16"/>
      <w:szCs w:val="16"/>
      <w:lang w:eastAsia="lv-LV"/>
    </w:rPr>
  </w:style>
  <w:style w:type="paragraph" w:customStyle="1" w:styleId="xl2755">
    <w:name w:val="xl2755"/>
    <w:basedOn w:val="Normal"/>
    <w:rsid w:val="00195C5F"/>
    <w:pPr>
      <w:spacing w:before="100" w:beforeAutospacing="1" w:after="100" w:afterAutospacing="1" w:line="240" w:lineRule="auto"/>
      <w:jc w:val="center"/>
      <w:textAlignment w:val="top"/>
    </w:pPr>
    <w:rPr>
      <w:rFonts w:ascii="Arial Narrow" w:hAnsi="Arial Narrow"/>
      <w:b/>
      <w:bCs/>
      <w:color w:val="00000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character" w:styleId="FollowedHyperlink">
    <w:name w:val="FollowedHyperlink"/>
    <w:basedOn w:val="DefaultParagraphFont"/>
    <w:uiPriority w:val="99"/>
    <w:semiHidden/>
    <w:unhideWhenUsed/>
    <w:rsid w:val="00195C5F"/>
    <w:rPr>
      <w:color w:val="800080"/>
      <w:u w:val="single"/>
    </w:rPr>
  </w:style>
  <w:style w:type="paragraph" w:customStyle="1" w:styleId="font5">
    <w:name w:val="font5"/>
    <w:basedOn w:val="Normal"/>
    <w:rsid w:val="00195C5F"/>
    <w:pPr>
      <w:spacing w:before="100" w:beforeAutospacing="1" w:after="100" w:afterAutospacing="1" w:line="240" w:lineRule="auto"/>
    </w:pPr>
    <w:rPr>
      <w:rFonts w:ascii="Arial Narrow" w:hAnsi="Arial Narrow"/>
      <w:b/>
      <w:bCs/>
      <w:sz w:val="16"/>
      <w:szCs w:val="16"/>
      <w:lang w:eastAsia="lv-LV"/>
    </w:rPr>
  </w:style>
  <w:style w:type="paragraph" w:customStyle="1" w:styleId="xl2696">
    <w:name w:val="xl2696"/>
    <w:basedOn w:val="Normal"/>
    <w:rsid w:val="00195C5F"/>
    <w:pPr>
      <w:spacing w:before="100" w:beforeAutospacing="1" w:after="100" w:afterAutospacing="1" w:line="240" w:lineRule="auto"/>
    </w:pPr>
    <w:rPr>
      <w:rFonts w:ascii="Arial Narrow" w:hAnsi="Arial Narrow"/>
      <w:sz w:val="16"/>
      <w:szCs w:val="16"/>
      <w:lang w:eastAsia="lv-LV"/>
    </w:rPr>
  </w:style>
  <w:style w:type="paragraph" w:customStyle="1" w:styleId="xl2697">
    <w:name w:val="xl2697"/>
    <w:basedOn w:val="Normal"/>
    <w:rsid w:val="00195C5F"/>
    <w:pPr>
      <w:spacing w:before="100" w:beforeAutospacing="1" w:after="100" w:afterAutospacing="1" w:line="240" w:lineRule="auto"/>
    </w:pPr>
    <w:rPr>
      <w:rFonts w:ascii="Arial Narrow" w:hAnsi="Arial Narrow"/>
      <w:b/>
      <w:bCs/>
      <w:sz w:val="16"/>
      <w:szCs w:val="16"/>
      <w:lang w:eastAsia="lv-LV"/>
    </w:rPr>
  </w:style>
  <w:style w:type="paragraph" w:customStyle="1" w:styleId="xl2698">
    <w:name w:val="xl2698"/>
    <w:basedOn w:val="Normal"/>
    <w:rsid w:val="00195C5F"/>
    <w:pPr>
      <w:spacing w:before="100" w:beforeAutospacing="1" w:after="100" w:afterAutospacing="1" w:line="240" w:lineRule="auto"/>
      <w:textAlignment w:val="top"/>
    </w:pPr>
    <w:rPr>
      <w:rFonts w:ascii="Arial Narrow" w:hAnsi="Arial Narrow"/>
      <w:sz w:val="16"/>
      <w:szCs w:val="16"/>
      <w:lang w:eastAsia="lv-LV"/>
    </w:rPr>
  </w:style>
  <w:style w:type="paragraph" w:customStyle="1" w:styleId="xl2699">
    <w:name w:val="xl2699"/>
    <w:basedOn w:val="Normal"/>
    <w:rsid w:val="00195C5F"/>
    <w:pPr>
      <w:spacing w:before="100" w:beforeAutospacing="1" w:after="100" w:afterAutospacing="1" w:line="240" w:lineRule="auto"/>
      <w:jc w:val="center"/>
      <w:textAlignment w:val="top"/>
    </w:pPr>
    <w:rPr>
      <w:rFonts w:ascii="Arial Narrow" w:hAnsi="Arial Narrow"/>
      <w:sz w:val="16"/>
      <w:szCs w:val="16"/>
      <w:lang w:eastAsia="lv-LV"/>
    </w:rPr>
  </w:style>
  <w:style w:type="paragraph" w:customStyle="1" w:styleId="xl2700">
    <w:name w:val="xl270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hAnsi="Arial Narrow"/>
      <w:color w:val="000000"/>
      <w:sz w:val="16"/>
      <w:szCs w:val="16"/>
      <w:lang w:eastAsia="lv-LV"/>
    </w:rPr>
  </w:style>
  <w:style w:type="paragraph" w:customStyle="1" w:styleId="xl2701">
    <w:name w:val="xl2701"/>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hAnsi="Arial Narrow"/>
      <w:color w:val="000000"/>
      <w:sz w:val="16"/>
      <w:szCs w:val="16"/>
      <w:lang w:eastAsia="lv-LV"/>
    </w:rPr>
  </w:style>
  <w:style w:type="paragraph" w:customStyle="1" w:styleId="xl2702">
    <w:name w:val="xl2702"/>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hAnsi="Arial Narrow"/>
      <w:color w:val="000000"/>
      <w:sz w:val="16"/>
      <w:szCs w:val="16"/>
      <w:lang w:eastAsia="lv-LV"/>
    </w:rPr>
  </w:style>
  <w:style w:type="paragraph" w:customStyle="1" w:styleId="xl2703">
    <w:name w:val="xl270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6"/>
      <w:szCs w:val="16"/>
      <w:lang w:eastAsia="lv-LV"/>
    </w:rPr>
  </w:style>
  <w:style w:type="paragraph" w:customStyle="1" w:styleId="xl2704">
    <w:name w:val="xl270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i/>
      <w:iCs/>
      <w:color w:val="000000"/>
      <w:sz w:val="16"/>
      <w:szCs w:val="16"/>
      <w:lang w:eastAsia="lv-LV"/>
    </w:rPr>
  </w:style>
  <w:style w:type="paragraph" w:customStyle="1" w:styleId="xl2705">
    <w:name w:val="xl2705"/>
    <w:basedOn w:val="Normal"/>
    <w:rsid w:val="00195C5F"/>
    <w:pP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06">
    <w:name w:val="xl2706"/>
    <w:basedOn w:val="Normal"/>
    <w:rsid w:val="00195C5F"/>
    <w:pP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07">
    <w:name w:val="xl2707"/>
    <w:basedOn w:val="Normal"/>
    <w:rsid w:val="00195C5F"/>
    <w:pPr>
      <w:spacing w:before="100" w:beforeAutospacing="1" w:after="100" w:afterAutospacing="1" w:line="240" w:lineRule="auto"/>
    </w:pPr>
    <w:rPr>
      <w:rFonts w:ascii="Arial Narrow" w:hAnsi="Arial Narrow"/>
      <w:b/>
      <w:bCs/>
      <w:i/>
      <w:iCs/>
      <w:color w:val="000000"/>
      <w:sz w:val="16"/>
      <w:szCs w:val="16"/>
      <w:lang w:eastAsia="lv-LV"/>
    </w:rPr>
  </w:style>
  <w:style w:type="paragraph" w:customStyle="1" w:styleId="xl2708">
    <w:name w:val="xl2708"/>
    <w:basedOn w:val="Normal"/>
    <w:rsid w:val="00195C5F"/>
    <w:pPr>
      <w:spacing w:before="100" w:beforeAutospacing="1" w:after="100" w:afterAutospacing="1" w:line="240" w:lineRule="auto"/>
    </w:pPr>
    <w:rPr>
      <w:rFonts w:ascii="Arial Narrow" w:hAnsi="Arial Narrow"/>
      <w:color w:val="000000"/>
      <w:sz w:val="16"/>
      <w:szCs w:val="16"/>
      <w:lang w:eastAsia="lv-LV"/>
    </w:rPr>
  </w:style>
  <w:style w:type="paragraph" w:customStyle="1" w:styleId="xl2709">
    <w:name w:val="xl2709"/>
    <w:basedOn w:val="Normal"/>
    <w:rsid w:val="00195C5F"/>
    <w:pPr>
      <w:spacing w:before="100" w:beforeAutospacing="1" w:after="100" w:afterAutospacing="1" w:line="240" w:lineRule="auto"/>
      <w:jc w:val="center"/>
      <w:textAlignment w:val="top"/>
    </w:pPr>
    <w:rPr>
      <w:rFonts w:ascii="Arial Narrow" w:hAnsi="Arial Narrow"/>
      <w:color w:val="000000"/>
      <w:sz w:val="16"/>
      <w:szCs w:val="16"/>
      <w:lang w:eastAsia="lv-LV"/>
    </w:rPr>
  </w:style>
  <w:style w:type="paragraph" w:customStyle="1" w:styleId="xl2710">
    <w:name w:val="xl2710"/>
    <w:basedOn w:val="Normal"/>
    <w:rsid w:val="00195C5F"/>
    <w:pPr>
      <w:spacing w:before="100" w:beforeAutospacing="1" w:after="100" w:afterAutospacing="1" w:line="240" w:lineRule="auto"/>
      <w:textAlignment w:val="top"/>
    </w:pPr>
    <w:rPr>
      <w:rFonts w:ascii="Arial Narrow" w:hAnsi="Arial Narrow"/>
      <w:b/>
      <w:bCs/>
      <w:color w:val="000000"/>
      <w:sz w:val="16"/>
      <w:szCs w:val="16"/>
      <w:lang w:eastAsia="lv-LV"/>
    </w:rPr>
  </w:style>
  <w:style w:type="paragraph" w:customStyle="1" w:styleId="xl2711">
    <w:name w:val="xl2711"/>
    <w:basedOn w:val="Normal"/>
    <w:rsid w:val="00195C5F"/>
    <w:pPr>
      <w:spacing w:before="100" w:beforeAutospacing="1" w:after="100" w:afterAutospacing="1" w:line="240" w:lineRule="auto"/>
    </w:pPr>
    <w:rPr>
      <w:rFonts w:ascii="Arial Narrow" w:hAnsi="Arial Narrow"/>
      <w:b/>
      <w:bCs/>
      <w:color w:val="000000"/>
      <w:sz w:val="16"/>
      <w:szCs w:val="16"/>
      <w:lang w:eastAsia="lv-LV"/>
    </w:rPr>
  </w:style>
  <w:style w:type="paragraph" w:customStyle="1" w:styleId="xl2712">
    <w:name w:val="xl2712"/>
    <w:basedOn w:val="Normal"/>
    <w:rsid w:val="00195C5F"/>
    <w:pPr>
      <w:spacing w:before="100" w:beforeAutospacing="1" w:after="100" w:afterAutospacing="1" w:line="240" w:lineRule="auto"/>
      <w:jc w:val="center"/>
      <w:textAlignment w:val="top"/>
    </w:pPr>
    <w:rPr>
      <w:rFonts w:ascii="Arial Narrow" w:hAnsi="Arial Narrow"/>
      <w:b/>
      <w:bCs/>
      <w:color w:val="000000"/>
      <w:sz w:val="16"/>
      <w:szCs w:val="16"/>
      <w:lang w:eastAsia="lv-LV"/>
    </w:rPr>
  </w:style>
  <w:style w:type="paragraph" w:customStyle="1" w:styleId="xl2713">
    <w:name w:val="xl2713"/>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center"/>
    </w:pPr>
    <w:rPr>
      <w:b/>
      <w:bCs/>
      <w:i/>
      <w:iCs/>
      <w:color w:val="000000"/>
      <w:sz w:val="16"/>
      <w:szCs w:val="16"/>
      <w:lang w:eastAsia="lv-LV"/>
    </w:rPr>
  </w:style>
  <w:style w:type="paragraph" w:customStyle="1" w:styleId="xl2714">
    <w:name w:val="xl271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15">
    <w:name w:val="xl2715"/>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top"/>
    </w:pPr>
    <w:rPr>
      <w:b/>
      <w:bCs/>
      <w:i/>
      <w:iCs/>
      <w:color w:val="000000"/>
      <w:sz w:val="16"/>
      <w:szCs w:val="16"/>
      <w:lang w:eastAsia="lv-LV"/>
    </w:rPr>
  </w:style>
  <w:style w:type="paragraph" w:customStyle="1" w:styleId="xl2716">
    <w:name w:val="xl2716"/>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color w:val="000000"/>
      <w:sz w:val="16"/>
      <w:szCs w:val="16"/>
      <w:lang w:eastAsia="lv-LV"/>
    </w:rPr>
  </w:style>
  <w:style w:type="paragraph" w:customStyle="1" w:styleId="xl2717">
    <w:name w:val="xl2717"/>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color w:val="000000"/>
      <w:sz w:val="16"/>
      <w:szCs w:val="16"/>
      <w:lang w:eastAsia="lv-LV"/>
    </w:rPr>
  </w:style>
  <w:style w:type="paragraph" w:customStyle="1" w:styleId="xl2718">
    <w:name w:val="xl2718"/>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19">
    <w:name w:val="xl2719"/>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20">
    <w:name w:val="xl272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21">
    <w:name w:val="xl2721"/>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2">
    <w:name w:val="xl2722"/>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3">
    <w:name w:val="xl2723"/>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color w:val="000000"/>
      <w:sz w:val="16"/>
      <w:szCs w:val="16"/>
      <w:lang w:eastAsia="lv-LV"/>
    </w:rPr>
  </w:style>
  <w:style w:type="paragraph" w:customStyle="1" w:styleId="xl2724">
    <w:name w:val="xl2724"/>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hAnsi="Arial" w:cs="Arial"/>
      <w:color w:val="000000"/>
      <w:sz w:val="16"/>
      <w:szCs w:val="16"/>
      <w:lang w:eastAsia="lv-LV"/>
    </w:rPr>
  </w:style>
  <w:style w:type="paragraph" w:customStyle="1" w:styleId="xl2725">
    <w:name w:val="xl2725"/>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6">
    <w:name w:val="xl2726"/>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7">
    <w:name w:val="xl2727"/>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28">
    <w:name w:val="xl2728"/>
    <w:basedOn w:val="Normal"/>
    <w:rsid w:val="00195C5F"/>
    <w:pPr>
      <w:pBdr>
        <w:top w:val="single" w:sz="4" w:space="0" w:color="000000"/>
        <w:left w:val="single" w:sz="4" w:space="0" w:color="000000"/>
        <w:bottom w:val="single" w:sz="4" w:space="0" w:color="000000"/>
      </w:pBdr>
      <w:spacing w:before="100" w:beforeAutospacing="1" w:after="100" w:afterAutospacing="1" w:line="240" w:lineRule="auto"/>
      <w:textAlignment w:val="top"/>
    </w:pPr>
    <w:rPr>
      <w:i/>
      <w:iCs/>
      <w:color w:val="000000"/>
      <w:sz w:val="16"/>
      <w:szCs w:val="16"/>
      <w:lang w:eastAsia="lv-LV"/>
    </w:rPr>
  </w:style>
  <w:style w:type="paragraph" w:customStyle="1" w:styleId="xl2729">
    <w:name w:val="xl2729"/>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i/>
      <w:iCs/>
      <w:color w:val="000000"/>
      <w:sz w:val="16"/>
      <w:szCs w:val="16"/>
      <w:lang w:eastAsia="lv-LV"/>
    </w:rPr>
  </w:style>
  <w:style w:type="paragraph" w:customStyle="1" w:styleId="xl2730">
    <w:name w:val="xl2730"/>
    <w:basedOn w:val="Normal"/>
    <w:rsid w:val="00195C5F"/>
    <w:pPr>
      <w:spacing w:before="100" w:beforeAutospacing="1" w:after="100" w:afterAutospacing="1" w:line="240" w:lineRule="auto"/>
      <w:textAlignment w:val="top"/>
    </w:pPr>
    <w:rPr>
      <w:rFonts w:ascii="Arial Narrow" w:hAnsi="Arial Narrow"/>
      <w:i/>
      <w:iCs/>
      <w:sz w:val="16"/>
      <w:szCs w:val="16"/>
      <w:lang w:eastAsia="lv-LV"/>
    </w:rPr>
  </w:style>
  <w:style w:type="paragraph" w:customStyle="1" w:styleId="xl2731">
    <w:name w:val="xl2731"/>
    <w:basedOn w:val="Normal"/>
    <w:rsid w:val="00195C5F"/>
    <w:pPr>
      <w:spacing w:before="100" w:beforeAutospacing="1" w:after="100" w:afterAutospacing="1" w:line="240" w:lineRule="auto"/>
      <w:textAlignment w:val="top"/>
    </w:pPr>
    <w:rPr>
      <w:rFonts w:ascii="Arial Narrow" w:hAnsi="Arial Narrow"/>
      <w:sz w:val="16"/>
      <w:szCs w:val="16"/>
      <w:lang w:eastAsia="lv-LV"/>
    </w:rPr>
  </w:style>
  <w:style w:type="paragraph" w:customStyle="1" w:styleId="xl2732">
    <w:name w:val="xl2732"/>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color w:val="000000"/>
      <w:sz w:val="16"/>
      <w:szCs w:val="16"/>
      <w:lang w:eastAsia="lv-LV"/>
    </w:rPr>
  </w:style>
  <w:style w:type="paragraph" w:customStyle="1" w:styleId="xl2733">
    <w:name w:val="xl273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i/>
      <w:iCs/>
      <w:color w:val="000000"/>
      <w:sz w:val="16"/>
      <w:szCs w:val="16"/>
      <w:lang w:eastAsia="lv-LV"/>
    </w:rPr>
  </w:style>
  <w:style w:type="paragraph" w:customStyle="1" w:styleId="xl2734">
    <w:name w:val="xl273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i/>
      <w:iCs/>
      <w:color w:val="000000"/>
      <w:sz w:val="16"/>
      <w:szCs w:val="16"/>
      <w:lang w:eastAsia="lv-LV"/>
    </w:rPr>
  </w:style>
  <w:style w:type="paragraph" w:customStyle="1" w:styleId="xl2735">
    <w:name w:val="xl2735"/>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36">
    <w:name w:val="xl2736"/>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color w:val="000000"/>
      <w:sz w:val="16"/>
      <w:szCs w:val="16"/>
      <w:lang w:eastAsia="lv-LV"/>
    </w:rPr>
  </w:style>
  <w:style w:type="paragraph" w:customStyle="1" w:styleId="xl2737">
    <w:name w:val="xl2737"/>
    <w:basedOn w:val="Normal"/>
    <w:rsid w:val="00195C5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Arial" w:hAnsi="Arial" w:cs="Arial"/>
      <w:color w:val="000000"/>
      <w:sz w:val="16"/>
      <w:szCs w:val="16"/>
      <w:lang w:eastAsia="lv-LV"/>
    </w:rPr>
  </w:style>
  <w:style w:type="paragraph" w:customStyle="1" w:styleId="xl2738">
    <w:name w:val="xl2738"/>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39">
    <w:name w:val="xl2739"/>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color w:val="000000"/>
      <w:sz w:val="16"/>
      <w:szCs w:val="16"/>
      <w:lang w:eastAsia="lv-LV"/>
    </w:rPr>
  </w:style>
  <w:style w:type="paragraph" w:customStyle="1" w:styleId="xl2740">
    <w:name w:val="xl274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hAnsi="Arial Narrow"/>
      <w:color w:val="000000"/>
      <w:sz w:val="16"/>
      <w:szCs w:val="16"/>
      <w:lang w:eastAsia="lv-LV"/>
    </w:rPr>
  </w:style>
  <w:style w:type="paragraph" w:customStyle="1" w:styleId="xl2741">
    <w:name w:val="xl2741"/>
    <w:basedOn w:val="Normal"/>
    <w:rsid w:val="00195C5F"/>
    <w:pPr>
      <w:pBdr>
        <w:left w:val="single" w:sz="4" w:space="0" w:color="000000"/>
        <w:bottom w:val="single" w:sz="4" w:space="0" w:color="000000"/>
      </w:pBdr>
      <w:spacing w:before="100" w:beforeAutospacing="1" w:after="100" w:afterAutospacing="1" w:line="240" w:lineRule="auto"/>
      <w:jc w:val="right"/>
      <w:textAlignment w:val="top"/>
    </w:pPr>
    <w:rPr>
      <w:b/>
      <w:bCs/>
      <w:color w:val="000000"/>
      <w:sz w:val="16"/>
      <w:szCs w:val="16"/>
      <w:lang w:eastAsia="lv-LV"/>
    </w:rPr>
  </w:style>
  <w:style w:type="paragraph" w:customStyle="1" w:styleId="xl2742">
    <w:name w:val="xl2742"/>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color w:val="000000"/>
      <w:sz w:val="16"/>
      <w:szCs w:val="16"/>
      <w:lang w:eastAsia="lv-LV"/>
    </w:rPr>
  </w:style>
  <w:style w:type="paragraph" w:customStyle="1" w:styleId="xl2743">
    <w:name w:val="xl274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color w:val="000000"/>
      <w:sz w:val="16"/>
      <w:szCs w:val="16"/>
      <w:lang w:eastAsia="lv-LV"/>
    </w:rPr>
  </w:style>
  <w:style w:type="paragraph" w:customStyle="1" w:styleId="xl2744">
    <w:name w:val="xl2744"/>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hAnsi="Arial Narrow"/>
      <w:sz w:val="16"/>
      <w:szCs w:val="16"/>
      <w:lang w:eastAsia="lv-LV"/>
    </w:rPr>
  </w:style>
  <w:style w:type="paragraph" w:customStyle="1" w:styleId="xl2745">
    <w:name w:val="xl2745"/>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hAnsi="Arial Narrow"/>
      <w:sz w:val="16"/>
      <w:szCs w:val="16"/>
      <w:lang w:eastAsia="lv-LV"/>
    </w:rPr>
  </w:style>
  <w:style w:type="paragraph" w:customStyle="1" w:styleId="xl2746">
    <w:name w:val="xl2746"/>
    <w:basedOn w:val="Normal"/>
    <w:rsid w:val="00195C5F"/>
    <w:pPr>
      <w:pBdr>
        <w:left w:val="single" w:sz="4" w:space="0" w:color="000000"/>
        <w:bottom w:val="single" w:sz="4" w:space="0" w:color="000000"/>
      </w:pBdr>
      <w:spacing w:before="100" w:beforeAutospacing="1" w:after="100" w:afterAutospacing="1" w:line="240" w:lineRule="auto"/>
      <w:jc w:val="right"/>
      <w:textAlignment w:val="top"/>
    </w:pPr>
    <w:rPr>
      <w:sz w:val="16"/>
      <w:szCs w:val="16"/>
      <w:lang w:eastAsia="lv-LV"/>
    </w:rPr>
  </w:style>
  <w:style w:type="paragraph" w:customStyle="1" w:styleId="xl2747">
    <w:name w:val="xl2747"/>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sz w:val="16"/>
      <w:szCs w:val="16"/>
      <w:lang w:eastAsia="lv-LV"/>
    </w:rPr>
  </w:style>
  <w:style w:type="paragraph" w:customStyle="1" w:styleId="xl2748">
    <w:name w:val="xl2748"/>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49">
    <w:name w:val="xl2749"/>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50">
    <w:name w:val="xl2750"/>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51">
    <w:name w:val="xl2751"/>
    <w:basedOn w:val="Normal"/>
    <w:rsid w:val="00195C5F"/>
    <w:pPr>
      <w:pBdr>
        <w:left w:val="single" w:sz="4" w:space="0" w:color="000000"/>
        <w:bottom w:val="single" w:sz="4" w:space="0" w:color="000000"/>
      </w:pBdr>
      <w:spacing w:before="100" w:beforeAutospacing="1" w:after="100" w:afterAutospacing="1" w:line="240" w:lineRule="auto"/>
      <w:jc w:val="right"/>
      <w:textAlignment w:val="top"/>
    </w:pPr>
    <w:rPr>
      <w:b/>
      <w:bCs/>
      <w:sz w:val="16"/>
      <w:szCs w:val="16"/>
      <w:lang w:eastAsia="lv-LV"/>
    </w:rPr>
  </w:style>
  <w:style w:type="paragraph" w:customStyle="1" w:styleId="xl2752">
    <w:name w:val="xl2752"/>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6"/>
      <w:szCs w:val="16"/>
      <w:lang w:eastAsia="lv-LV"/>
    </w:rPr>
  </w:style>
  <w:style w:type="paragraph" w:customStyle="1" w:styleId="xl2753">
    <w:name w:val="xl2753"/>
    <w:basedOn w:val="Normal"/>
    <w:rsid w:val="00195C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sz w:val="16"/>
      <w:szCs w:val="16"/>
      <w:lang w:eastAsia="lv-LV"/>
    </w:rPr>
  </w:style>
  <w:style w:type="paragraph" w:customStyle="1" w:styleId="xl2754">
    <w:name w:val="xl2754"/>
    <w:basedOn w:val="Normal"/>
    <w:rsid w:val="00195C5F"/>
    <w:pPr>
      <w:spacing w:before="100" w:beforeAutospacing="1" w:after="100" w:afterAutospacing="1" w:line="240" w:lineRule="auto"/>
      <w:jc w:val="center"/>
    </w:pPr>
    <w:rPr>
      <w:b/>
      <w:bCs/>
      <w:sz w:val="16"/>
      <w:szCs w:val="16"/>
      <w:lang w:eastAsia="lv-LV"/>
    </w:rPr>
  </w:style>
  <w:style w:type="paragraph" w:customStyle="1" w:styleId="xl2755">
    <w:name w:val="xl2755"/>
    <w:basedOn w:val="Normal"/>
    <w:rsid w:val="00195C5F"/>
    <w:pPr>
      <w:spacing w:before="100" w:beforeAutospacing="1" w:after="100" w:afterAutospacing="1" w:line="240" w:lineRule="auto"/>
      <w:jc w:val="center"/>
      <w:textAlignment w:val="top"/>
    </w:pPr>
    <w:rPr>
      <w:rFonts w:ascii="Arial Narrow" w:hAnsi="Arial Narrow"/>
      <w:b/>
      <w:bCs/>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6">
      <w:bodyDiv w:val="1"/>
      <w:marLeft w:val="0"/>
      <w:marRight w:val="0"/>
      <w:marTop w:val="0"/>
      <w:marBottom w:val="0"/>
      <w:divBdr>
        <w:top w:val="none" w:sz="0" w:space="0" w:color="auto"/>
        <w:left w:val="none" w:sz="0" w:space="0" w:color="auto"/>
        <w:bottom w:val="none" w:sz="0" w:space="0" w:color="auto"/>
        <w:right w:val="none" w:sz="0" w:space="0" w:color="auto"/>
      </w:divBdr>
    </w:div>
    <w:div w:id="12152755">
      <w:bodyDiv w:val="1"/>
      <w:marLeft w:val="0"/>
      <w:marRight w:val="0"/>
      <w:marTop w:val="0"/>
      <w:marBottom w:val="0"/>
      <w:divBdr>
        <w:top w:val="none" w:sz="0" w:space="0" w:color="auto"/>
        <w:left w:val="none" w:sz="0" w:space="0" w:color="auto"/>
        <w:bottom w:val="none" w:sz="0" w:space="0" w:color="auto"/>
        <w:right w:val="none" w:sz="0" w:space="0" w:color="auto"/>
      </w:divBdr>
    </w:div>
    <w:div w:id="30503117">
      <w:bodyDiv w:val="1"/>
      <w:marLeft w:val="0"/>
      <w:marRight w:val="0"/>
      <w:marTop w:val="0"/>
      <w:marBottom w:val="0"/>
      <w:divBdr>
        <w:top w:val="none" w:sz="0" w:space="0" w:color="auto"/>
        <w:left w:val="none" w:sz="0" w:space="0" w:color="auto"/>
        <w:bottom w:val="none" w:sz="0" w:space="0" w:color="auto"/>
        <w:right w:val="none" w:sz="0" w:space="0" w:color="auto"/>
      </w:divBdr>
    </w:div>
    <w:div w:id="32577312">
      <w:bodyDiv w:val="1"/>
      <w:marLeft w:val="0"/>
      <w:marRight w:val="0"/>
      <w:marTop w:val="0"/>
      <w:marBottom w:val="0"/>
      <w:divBdr>
        <w:top w:val="none" w:sz="0" w:space="0" w:color="auto"/>
        <w:left w:val="none" w:sz="0" w:space="0" w:color="auto"/>
        <w:bottom w:val="none" w:sz="0" w:space="0" w:color="auto"/>
        <w:right w:val="none" w:sz="0" w:space="0" w:color="auto"/>
      </w:divBdr>
    </w:div>
    <w:div w:id="77598920">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12142345">
      <w:bodyDiv w:val="1"/>
      <w:marLeft w:val="0"/>
      <w:marRight w:val="0"/>
      <w:marTop w:val="0"/>
      <w:marBottom w:val="0"/>
      <w:divBdr>
        <w:top w:val="none" w:sz="0" w:space="0" w:color="auto"/>
        <w:left w:val="none" w:sz="0" w:space="0" w:color="auto"/>
        <w:bottom w:val="none" w:sz="0" w:space="0" w:color="auto"/>
        <w:right w:val="none" w:sz="0" w:space="0" w:color="auto"/>
      </w:divBdr>
    </w:div>
    <w:div w:id="123499744">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37187523">
      <w:bodyDiv w:val="1"/>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157431671">
      <w:bodyDiv w:val="1"/>
      <w:marLeft w:val="0"/>
      <w:marRight w:val="0"/>
      <w:marTop w:val="0"/>
      <w:marBottom w:val="0"/>
      <w:divBdr>
        <w:top w:val="none" w:sz="0" w:space="0" w:color="auto"/>
        <w:left w:val="none" w:sz="0" w:space="0" w:color="auto"/>
        <w:bottom w:val="none" w:sz="0" w:space="0" w:color="auto"/>
        <w:right w:val="none" w:sz="0" w:space="0" w:color="auto"/>
      </w:divBdr>
    </w:div>
    <w:div w:id="181559008">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04559547">
      <w:bodyDiv w:val="1"/>
      <w:marLeft w:val="0"/>
      <w:marRight w:val="0"/>
      <w:marTop w:val="0"/>
      <w:marBottom w:val="0"/>
      <w:divBdr>
        <w:top w:val="none" w:sz="0" w:space="0" w:color="auto"/>
        <w:left w:val="none" w:sz="0" w:space="0" w:color="auto"/>
        <w:bottom w:val="none" w:sz="0" w:space="0" w:color="auto"/>
        <w:right w:val="none" w:sz="0" w:space="0" w:color="auto"/>
      </w:divBdr>
    </w:div>
    <w:div w:id="213199326">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70011358">
      <w:bodyDiv w:val="1"/>
      <w:marLeft w:val="0"/>
      <w:marRight w:val="0"/>
      <w:marTop w:val="0"/>
      <w:marBottom w:val="0"/>
      <w:divBdr>
        <w:top w:val="none" w:sz="0" w:space="0" w:color="auto"/>
        <w:left w:val="none" w:sz="0" w:space="0" w:color="auto"/>
        <w:bottom w:val="none" w:sz="0" w:space="0" w:color="auto"/>
        <w:right w:val="none" w:sz="0" w:space="0" w:color="auto"/>
      </w:divBdr>
    </w:div>
    <w:div w:id="283387563">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23507120">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421028568">
      <w:bodyDiv w:val="1"/>
      <w:marLeft w:val="0"/>
      <w:marRight w:val="0"/>
      <w:marTop w:val="0"/>
      <w:marBottom w:val="0"/>
      <w:divBdr>
        <w:top w:val="none" w:sz="0" w:space="0" w:color="auto"/>
        <w:left w:val="none" w:sz="0" w:space="0" w:color="auto"/>
        <w:bottom w:val="none" w:sz="0" w:space="0" w:color="auto"/>
        <w:right w:val="none" w:sz="0" w:space="0" w:color="auto"/>
      </w:divBdr>
    </w:div>
    <w:div w:id="438378030">
      <w:bodyDiv w:val="1"/>
      <w:marLeft w:val="0"/>
      <w:marRight w:val="0"/>
      <w:marTop w:val="0"/>
      <w:marBottom w:val="0"/>
      <w:divBdr>
        <w:top w:val="none" w:sz="0" w:space="0" w:color="auto"/>
        <w:left w:val="none" w:sz="0" w:space="0" w:color="auto"/>
        <w:bottom w:val="none" w:sz="0" w:space="0" w:color="auto"/>
        <w:right w:val="none" w:sz="0" w:space="0" w:color="auto"/>
      </w:divBdr>
    </w:div>
    <w:div w:id="469131399">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09567353">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28626431">
      <w:bodyDiv w:val="1"/>
      <w:marLeft w:val="0"/>
      <w:marRight w:val="0"/>
      <w:marTop w:val="0"/>
      <w:marBottom w:val="0"/>
      <w:divBdr>
        <w:top w:val="none" w:sz="0" w:space="0" w:color="auto"/>
        <w:left w:val="none" w:sz="0" w:space="0" w:color="auto"/>
        <w:bottom w:val="none" w:sz="0" w:space="0" w:color="auto"/>
        <w:right w:val="none" w:sz="0" w:space="0" w:color="auto"/>
      </w:divBdr>
    </w:div>
    <w:div w:id="642581963">
      <w:bodyDiv w:val="1"/>
      <w:marLeft w:val="0"/>
      <w:marRight w:val="0"/>
      <w:marTop w:val="0"/>
      <w:marBottom w:val="0"/>
      <w:divBdr>
        <w:top w:val="none" w:sz="0" w:space="0" w:color="auto"/>
        <w:left w:val="none" w:sz="0" w:space="0" w:color="auto"/>
        <w:bottom w:val="none" w:sz="0" w:space="0" w:color="auto"/>
        <w:right w:val="none" w:sz="0" w:space="0" w:color="auto"/>
      </w:divBdr>
    </w:div>
    <w:div w:id="646324095">
      <w:bodyDiv w:val="1"/>
      <w:marLeft w:val="0"/>
      <w:marRight w:val="0"/>
      <w:marTop w:val="0"/>
      <w:marBottom w:val="0"/>
      <w:divBdr>
        <w:top w:val="none" w:sz="0" w:space="0" w:color="auto"/>
        <w:left w:val="none" w:sz="0" w:space="0" w:color="auto"/>
        <w:bottom w:val="none" w:sz="0" w:space="0" w:color="auto"/>
        <w:right w:val="none" w:sz="0" w:space="0" w:color="auto"/>
      </w:divBdr>
    </w:div>
    <w:div w:id="652828702">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765081207">
      <w:bodyDiv w:val="1"/>
      <w:marLeft w:val="0"/>
      <w:marRight w:val="0"/>
      <w:marTop w:val="0"/>
      <w:marBottom w:val="0"/>
      <w:divBdr>
        <w:top w:val="none" w:sz="0" w:space="0" w:color="auto"/>
        <w:left w:val="none" w:sz="0" w:space="0" w:color="auto"/>
        <w:bottom w:val="none" w:sz="0" w:space="0" w:color="auto"/>
        <w:right w:val="none" w:sz="0" w:space="0" w:color="auto"/>
      </w:divBdr>
    </w:div>
    <w:div w:id="766846728">
      <w:bodyDiv w:val="1"/>
      <w:marLeft w:val="0"/>
      <w:marRight w:val="0"/>
      <w:marTop w:val="0"/>
      <w:marBottom w:val="0"/>
      <w:divBdr>
        <w:top w:val="none" w:sz="0" w:space="0" w:color="auto"/>
        <w:left w:val="none" w:sz="0" w:space="0" w:color="auto"/>
        <w:bottom w:val="none" w:sz="0" w:space="0" w:color="auto"/>
        <w:right w:val="none" w:sz="0" w:space="0" w:color="auto"/>
      </w:divBdr>
    </w:div>
    <w:div w:id="781806680">
      <w:bodyDiv w:val="1"/>
      <w:marLeft w:val="0"/>
      <w:marRight w:val="0"/>
      <w:marTop w:val="0"/>
      <w:marBottom w:val="0"/>
      <w:divBdr>
        <w:top w:val="none" w:sz="0" w:space="0" w:color="auto"/>
        <w:left w:val="none" w:sz="0" w:space="0" w:color="auto"/>
        <w:bottom w:val="none" w:sz="0" w:space="0" w:color="auto"/>
        <w:right w:val="none" w:sz="0" w:space="0" w:color="auto"/>
      </w:divBdr>
    </w:div>
    <w:div w:id="803157094">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12526697">
      <w:bodyDiv w:val="1"/>
      <w:marLeft w:val="0"/>
      <w:marRight w:val="0"/>
      <w:marTop w:val="0"/>
      <w:marBottom w:val="0"/>
      <w:divBdr>
        <w:top w:val="none" w:sz="0" w:space="0" w:color="auto"/>
        <w:left w:val="none" w:sz="0" w:space="0" w:color="auto"/>
        <w:bottom w:val="none" w:sz="0" w:space="0" w:color="auto"/>
        <w:right w:val="none" w:sz="0" w:space="0" w:color="auto"/>
      </w:divBdr>
    </w:div>
    <w:div w:id="852380045">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903369993">
      <w:bodyDiv w:val="1"/>
      <w:marLeft w:val="0"/>
      <w:marRight w:val="0"/>
      <w:marTop w:val="0"/>
      <w:marBottom w:val="0"/>
      <w:divBdr>
        <w:top w:val="none" w:sz="0" w:space="0" w:color="auto"/>
        <w:left w:val="none" w:sz="0" w:space="0" w:color="auto"/>
        <w:bottom w:val="none" w:sz="0" w:space="0" w:color="auto"/>
        <w:right w:val="none" w:sz="0" w:space="0" w:color="auto"/>
      </w:divBdr>
    </w:div>
    <w:div w:id="919142665">
      <w:bodyDiv w:val="1"/>
      <w:marLeft w:val="0"/>
      <w:marRight w:val="0"/>
      <w:marTop w:val="0"/>
      <w:marBottom w:val="0"/>
      <w:divBdr>
        <w:top w:val="none" w:sz="0" w:space="0" w:color="auto"/>
        <w:left w:val="none" w:sz="0" w:space="0" w:color="auto"/>
        <w:bottom w:val="none" w:sz="0" w:space="0" w:color="auto"/>
        <w:right w:val="none" w:sz="0" w:space="0" w:color="auto"/>
      </w:divBdr>
    </w:div>
    <w:div w:id="973172678">
      <w:bodyDiv w:val="1"/>
      <w:marLeft w:val="0"/>
      <w:marRight w:val="0"/>
      <w:marTop w:val="0"/>
      <w:marBottom w:val="0"/>
      <w:divBdr>
        <w:top w:val="none" w:sz="0" w:space="0" w:color="auto"/>
        <w:left w:val="none" w:sz="0" w:space="0" w:color="auto"/>
        <w:bottom w:val="none" w:sz="0" w:space="0" w:color="auto"/>
        <w:right w:val="none" w:sz="0" w:space="0" w:color="auto"/>
      </w:divBdr>
    </w:div>
    <w:div w:id="98234413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10129594">
      <w:bodyDiv w:val="1"/>
      <w:marLeft w:val="0"/>
      <w:marRight w:val="0"/>
      <w:marTop w:val="0"/>
      <w:marBottom w:val="0"/>
      <w:divBdr>
        <w:top w:val="none" w:sz="0" w:space="0" w:color="auto"/>
        <w:left w:val="none" w:sz="0" w:space="0" w:color="auto"/>
        <w:bottom w:val="none" w:sz="0" w:space="0" w:color="auto"/>
        <w:right w:val="none" w:sz="0" w:space="0" w:color="auto"/>
      </w:divBdr>
    </w:div>
    <w:div w:id="1152064491">
      <w:bodyDiv w:val="1"/>
      <w:marLeft w:val="0"/>
      <w:marRight w:val="0"/>
      <w:marTop w:val="0"/>
      <w:marBottom w:val="0"/>
      <w:divBdr>
        <w:top w:val="none" w:sz="0" w:space="0" w:color="auto"/>
        <w:left w:val="none" w:sz="0" w:space="0" w:color="auto"/>
        <w:bottom w:val="none" w:sz="0" w:space="0" w:color="auto"/>
        <w:right w:val="none" w:sz="0" w:space="0" w:color="auto"/>
      </w:divBdr>
    </w:div>
    <w:div w:id="1159422889">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208495007">
      <w:bodyDiv w:val="1"/>
      <w:marLeft w:val="0"/>
      <w:marRight w:val="0"/>
      <w:marTop w:val="0"/>
      <w:marBottom w:val="0"/>
      <w:divBdr>
        <w:top w:val="none" w:sz="0" w:space="0" w:color="auto"/>
        <w:left w:val="none" w:sz="0" w:space="0" w:color="auto"/>
        <w:bottom w:val="none" w:sz="0" w:space="0" w:color="auto"/>
        <w:right w:val="none" w:sz="0" w:space="0" w:color="auto"/>
      </w:divBdr>
    </w:div>
    <w:div w:id="1213470038">
      <w:bodyDiv w:val="1"/>
      <w:marLeft w:val="0"/>
      <w:marRight w:val="0"/>
      <w:marTop w:val="0"/>
      <w:marBottom w:val="0"/>
      <w:divBdr>
        <w:top w:val="none" w:sz="0" w:space="0" w:color="auto"/>
        <w:left w:val="none" w:sz="0" w:space="0" w:color="auto"/>
        <w:bottom w:val="none" w:sz="0" w:space="0" w:color="auto"/>
        <w:right w:val="none" w:sz="0" w:space="0" w:color="auto"/>
      </w:divBdr>
    </w:div>
    <w:div w:id="1220625939">
      <w:bodyDiv w:val="1"/>
      <w:marLeft w:val="0"/>
      <w:marRight w:val="0"/>
      <w:marTop w:val="0"/>
      <w:marBottom w:val="0"/>
      <w:divBdr>
        <w:top w:val="none" w:sz="0" w:space="0" w:color="auto"/>
        <w:left w:val="none" w:sz="0" w:space="0" w:color="auto"/>
        <w:bottom w:val="none" w:sz="0" w:space="0" w:color="auto"/>
        <w:right w:val="none" w:sz="0" w:space="0" w:color="auto"/>
      </w:divBdr>
    </w:div>
    <w:div w:id="1242058117">
      <w:bodyDiv w:val="1"/>
      <w:marLeft w:val="0"/>
      <w:marRight w:val="0"/>
      <w:marTop w:val="0"/>
      <w:marBottom w:val="0"/>
      <w:divBdr>
        <w:top w:val="none" w:sz="0" w:space="0" w:color="auto"/>
        <w:left w:val="none" w:sz="0" w:space="0" w:color="auto"/>
        <w:bottom w:val="none" w:sz="0" w:space="0" w:color="auto"/>
        <w:right w:val="none" w:sz="0" w:space="0" w:color="auto"/>
      </w:divBdr>
    </w:div>
    <w:div w:id="1292977248">
      <w:bodyDiv w:val="1"/>
      <w:marLeft w:val="0"/>
      <w:marRight w:val="0"/>
      <w:marTop w:val="0"/>
      <w:marBottom w:val="0"/>
      <w:divBdr>
        <w:top w:val="none" w:sz="0" w:space="0" w:color="auto"/>
        <w:left w:val="none" w:sz="0" w:space="0" w:color="auto"/>
        <w:bottom w:val="none" w:sz="0" w:space="0" w:color="auto"/>
        <w:right w:val="none" w:sz="0" w:space="0" w:color="auto"/>
      </w:divBdr>
    </w:div>
    <w:div w:id="1293177031">
      <w:bodyDiv w:val="1"/>
      <w:marLeft w:val="0"/>
      <w:marRight w:val="0"/>
      <w:marTop w:val="0"/>
      <w:marBottom w:val="0"/>
      <w:divBdr>
        <w:top w:val="none" w:sz="0" w:space="0" w:color="auto"/>
        <w:left w:val="none" w:sz="0" w:space="0" w:color="auto"/>
        <w:bottom w:val="none" w:sz="0" w:space="0" w:color="auto"/>
        <w:right w:val="none" w:sz="0" w:space="0" w:color="auto"/>
      </w:divBdr>
    </w:div>
    <w:div w:id="1303729195">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28708902">
      <w:bodyDiv w:val="1"/>
      <w:marLeft w:val="0"/>
      <w:marRight w:val="0"/>
      <w:marTop w:val="0"/>
      <w:marBottom w:val="0"/>
      <w:divBdr>
        <w:top w:val="none" w:sz="0" w:space="0" w:color="auto"/>
        <w:left w:val="none" w:sz="0" w:space="0" w:color="auto"/>
        <w:bottom w:val="none" w:sz="0" w:space="0" w:color="auto"/>
        <w:right w:val="none" w:sz="0" w:space="0" w:color="auto"/>
      </w:divBdr>
    </w:div>
    <w:div w:id="1332902741">
      <w:bodyDiv w:val="1"/>
      <w:marLeft w:val="0"/>
      <w:marRight w:val="0"/>
      <w:marTop w:val="0"/>
      <w:marBottom w:val="0"/>
      <w:divBdr>
        <w:top w:val="none" w:sz="0" w:space="0" w:color="auto"/>
        <w:left w:val="none" w:sz="0" w:space="0" w:color="auto"/>
        <w:bottom w:val="none" w:sz="0" w:space="0" w:color="auto"/>
        <w:right w:val="none" w:sz="0" w:space="0" w:color="auto"/>
      </w:divBdr>
    </w:div>
    <w:div w:id="1348482869">
      <w:bodyDiv w:val="1"/>
      <w:marLeft w:val="0"/>
      <w:marRight w:val="0"/>
      <w:marTop w:val="0"/>
      <w:marBottom w:val="0"/>
      <w:divBdr>
        <w:top w:val="none" w:sz="0" w:space="0" w:color="auto"/>
        <w:left w:val="none" w:sz="0" w:space="0" w:color="auto"/>
        <w:bottom w:val="none" w:sz="0" w:space="0" w:color="auto"/>
        <w:right w:val="none" w:sz="0" w:space="0" w:color="auto"/>
      </w:divBdr>
    </w:div>
    <w:div w:id="1362972097">
      <w:bodyDiv w:val="1"/>
      <w:marLeft w:val="0"/>
      <w:marRight w:val="0"/>
      <w:marTop w:val="0"/>
      <w:marBottom w:val="0"/>
      <w:divBdr>
        <w:top w:val="none" w:sz="0" w:space="0" w:color="auto"/>
        <w:left w:val="none" w:sz="0" w:space="0" w:color="auto"/>
        <w:bottom w:val="none" w:sz="0" w:space="0" w:color="auto"/>
        <w:right w:val="none" w:sz="0" w:space="0" w:color="auto"/>
      </w:divBdr>
    </w:div>
    <w:div w:id="1401051820">
      <w:bodyDiv w:val="1"/>
      <w:marLeft w:val="0"/>
      <w:marRight w:val="0"/>
      <w:marTop w:val="0"/>
      <w:marBottom w:val="0"/>
      <w:divBdr>
        <w:top w:val="none" w:sz="0" w:space="0" w:color="auto"/>
        <w:left w:val="none" w:sz="0" w:space="0" w:color="auto"/>
        <w:bottom w:val="none" w:sz="0" w:space="0" w:color="auto"/>
        <w:right w:val="none" w:sz="0" w:space="0" w:color="auto"/>
      </w:divBdr>
    </w:div>
    <w:div w:id="1406875147">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36752337">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38661477">
      <w:bodyDiv w:val="1"/>
      <w:marLeft w:val="0"/>
      <w:marRight w:val="0"/>
      <w:marTop w:val="0"/>
      <w:marBottom w:val="0"/>
      <w:divBdr>
        <w:top w:val="none" w:sz="0" w:space="0" w:color="auto"/>
        <w:left w:val="none" w:sz="0" w:space="0" w:color="auto"/>
        <w:bottom w:val="none" w:sz="0" w:space="0" w:color="auto"/>
        <w:right w:val="none" w:sz="0" w:space="0" w:color="auto"/>
      </w:divBdr>
    </w:div>
    <w:div w:id="1550923685">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588080570">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268253">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67433969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743943293">
      <w:bodyDiv w:val="1"/>
      <w:marLeft w:val="0"/>
      <w:marRight w:val="0"/>
      <w:marTop w:val="0"/>
      <w:marBottom w:val="0"/>
      <w:divBdr>
        <w:top w:val="none" w:sz="0" w:space="0" w:color="auto"/>
        <w:left w:val="none" w:sz="0" w:space="0" w:color="auto"/>
        <w:bottom w:val="none" w:sz="0" w:space="0" w:color="auto"/>
        <w:right w:val="none" w:sz="0" w:space="0" w:color="auto"/>
      </w:divBdr>
    </w:div>
    <w:div w:id="1754618074">
      <w:bodyDiv w:val="1"/>
      <w:marLeft w:val="0"/>
      <w:marRight w:val="0"/>
      <w:marTop w:val="0"/>
      <w:marBottom w:val="0"/>
      <w:divBdr>
        <w:top w:val="none" w:sz="0" w:space="0" w:color="auto"/>
        <w:left w:val="none" w:sz="0" w:space="0" w:color="auto"/>
        <w:bottom w:val="none" w:sz="0" w:space="0" w:color="auto"/>
        <w:right w:val="none" w:sz="0" w:space="0" w:color="auto"/>
      </w:divBdr>
    </w:div>
    <w:div w:id="1793746469">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17842342">
      <w:bodyDiv w:val="1"/>
      <w:marLeft w:val="0"/>
      <w:marRight w:val="0"/>
      <w:marTop w:val="0"/>
      <w:marBottom w:val="0"/>
      <w:divBdr>
        <w:top w:val="none" w:sz="0" w:space="0" w:color="auto"/>
        <w:left w:val="none" w:sz="0" w:space="0" w:color="auto"/>
        <w:bottom w:val="none" w:sz="0" w:space="0" w:color="auto"/>
        <w:right w:val="none" w:sz="0" w:space="0" w:color="auto"/>
      </w:divBdr>
    </w:div>
    <w:div w:id="1846020617">
      <w:bodyDiv w:val="1"/>
      <w:marLeft w:val="0"/>
      <w:marRight w:val="0"/>
      <w:marTop w:val="0"/>
      <w:marBottom w:val="0"/>
      <w:divBdr>
        <w:top w:val="none" w:sz="0" w:space="0" w:color="auto"/>
        <w:left w:val="none" w:sz="0" w:space="0" w:color="auto"/>
        <w:bottom w:val="none" w:sz="0" w:space="0" w:color="auto"/>
        <w:right w:val="none" w:sz="0" w:space="0" w:color="auto"/>
      </w:divBdr>
    </w:div>
    <w:div w:id="1875656782">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28730812">
      <w:bodyDiv w:val="1"/>
      <w:marLeft w:val="0"/>
      <w:marRight w:val="0"/>
      <w:marTop w:val="0"/>
      <w:marBottom w:val="0"/>
      <w:divBdr>
        <w:top w:val="none" w:sz="0" w:space="0" w:color="auto"/>
        <w:left w:val="none" w:sz="0" w:space="0" w:color="auto"/>
        <w:bottom w:val="none" w:sz="0" w:space="0" w:color="auto"/>
        <w:right w:val="none" w:sz="0" w:space="0" w:color="auto"/>
      </w:divBdr>
    </w:div>
    <w:div w:id="1939562050">
      <w:bodyDiv w:val="1"/>
      <w:marLeft w:val="0"/>
      <w:marRight w:val="0"/>
      <w:marTop w:val="0"/>
      <w:marBottom w:val="0"/>
      <w:divBdr>
        <w:top w:val="none" w:sz="0" w:space="0" w:color="auto"/>
        <w:left w:val="none" w:sz="0" w:space="0" w:color="auto"/>
        <w:bottom w:val="none" w:sz="0" w:space="0" w:color="auto"/>
        <w:right w:val="none" w:sz="0" w:space="0" w:color="auto"/>
      </w:divBdr>
    </w:div>
    <w:div w:id="1986860963">
      <w:bodyDiv w:val="1"/>
      <w:marLeft w:val="0"/>
      <w:marRight w:val="0"/>
      <w:marTop w:val="0"/>
      <w:marBottom w:val="0"/>
      <w:divBdr>
        <w:top w:val="none" w:sz="0" w:space="0" w:color="auto"/>
        <w:left w:val="none" w:sz="0" w:space="0" w:color="auto"/>
        <w:bottom w:val="none" w:sz="0" w:space="0" w:color="auto"/>
        <w:right w:val="none" w:sz="0" w:space="0" w:color="auto"/>
      </w:divBdr>
    </w:div>
    <w:div w:id="1996369512">
      <w:bodyDiv w:val="1"/>
      <w:marLeft w:val="0"/>
      <w:marRight w:val="0"/>
      <w:marTop w:val="0"/>
      <w:marBottom w:val="0"/>
      <w:divBdr>
        <w:top w:val="none" w:sz="0" w:space="0" w:color="auto"/>
        <w:left w:val="none" w:sz="0" w:space="0" w:color="auto"/>
        <w:bottom w:val="none" w:sz="0" w:space="0" w:color="auto"/>
        <w:right w:val="none" w:sz="0" w:space="0" w:color="auto"/>
      </w:divBdr>
    </w:div>
    <w:div w:id="1996565370">
      <w:bodyDiv w:val="1"/>
      <w:marLeft w:val="0"/>
      <w:marRight w:val="0"/>
      <w:marTop w:val="0"/>
      <w:marBottom w:val="0"/>
      <w:divBdr>
        <w:top w:val="none" w:sz="0" w:space="0" w:color="auto"/>
        <w:left w:val="none" w:sz="0" w:space="0" w:color="auto"/>
        <w:bottom w:val="none" w:sz="0" w:space="0" w:color="auto"/>
        <w:right w:val="none" w:sz="0" w:space="0" w:color="auto"/>
      </w:divBdr>
    </w:div>
    <w:div w:id="2000189529">
      <w:bodyDiv w:val="1"/>
      <w:marLeft w:val="0"/>
      <w:marRight w:val="0"/>
      <w:marTop w:val="0"/>
      <w:marBottom w:val="0"/>
      <w:divBdr>
        <w:top w:val="none" w:sz="0" w:space="0" w:color="auto"/>
        <w:left w:val="none" w:sz="0" w:space="0" w:color="auto"/>
        <w:bottom w:val="none" w:sz="0" w:space="0" w:color="auto"/>
        <w:right w:val="none" w:sz="0" w:space="0" w:color="auto"/>
      </w:divBdr>
    </w:div>
    <w:div w:id="2004435290">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08036870">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51C68-A826-4402-91D9-ECA7BB5C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18193</Words>
  <Characters>113292</Characters>
  <Application>Microsoft Office Word</Application>
  <DocSecurity>0</DocSecurity>
  <Lines>944</Lines>
  <Paragraphs>262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2.pielikums Ministru kabineta rīkojuma projekta„Par finansējuma piešķiršanu Rīgas pils Priekšpils un Austrumu piebūves projekta izdevumu segšanai” sākotnējās ietekmes novērtējuma ziņojumam (anotācijai)</vt:lpstr>
      <vt:lpstr>Pielikums Ministru kabineta rīkojuma projekta„Grozījumi Ministru kabineta 2012.gada 28.augusta rīkojumā Nr.412„Par finansējuma piešķiršanu Jaunā Rīgas teātra ēkas Lāčplēša ielā 25, Rīgā, būvniecības projekta izdevumu segšanai” sākotnējās ietekmes novērtēj</vt:lpstr>
    </vt:vector>
  </TitlesOfParts>
  <Manager>S.Bajāre</Manager>
  <Company>Finanšu ministrija (VNĪ)</Company>
  <LinksUpToDate>false</LinksUpToDate>
  <CharactersWithSpaces>131223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rīkojuma projekta„Par finansējuma piešķiršanu Rīgas pils Priekšpils un Austrumu piebūves projekta izdevumu segšanai” sākotnējās ietekmes novērtējuma ziņojumam (anotācijai)</dc:title>
  <dc:subject>Pielikums anotācijai</dc:subject>
  <dc:creator>Aiga Gulbe</dc:creator>
  <dc:description>A.Gulbe, 
67024698, aiga.gulbe@vni.lv</dc:description>
  <cp:lastModifiedBy>Santa Lūse</cp:lastModifiedBy>
  <cp:revision>3</cp:revision>
  <cp:lastPrinted>2014-08-01T15:03:00Z</cp:lastPrinted>
  <dcterms:created xsi:type="dcterms:W3CDTF">2014-09-09T14:21:00Z</dcterms:created>
  <dcterms:modified xsi:type="dcterms:W3CDTF">2014-10-09T08:04:00Z</dcterms:modified>
</cp:coreProperties>
</file>