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26" w:rsidRDefault="00DB5726" w:rsidP="00DB57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PROJEKTS</w:t>
      </w:r>
    </w:p>
    <w:p w:rsidR="00DB5726" w:rsidRDefault="00DB5726" w:rsidP="00DB5726">
      <w:pPr>
        <w:jc w:val="right"/>
        <w:rPr>
          <w:rFonts w:ascii="Times New Roman" w:hAnsi="Times New Roman"/>
          <w:sz w:val="28"/>
          <w:szCs w:val="28"/>
        </w:rPr>
      </w:pPr>
    </w:p>
    <w:p w:rsidR="00DB5726" w:rsidRPr="00F01AAE" w:rsidRDefault="00DB5726" w:rsidP="00DB5726">
      <w:pPr>
        <w:jc w:val="center"/>
        <w:rPr>
          <w:rFonts w:ascii="Times New Roman" w:hAnsi="Times New Roman"/>
          <w:sz w:val="28"/>
          <w:szCs w:val="28"/>
        </w:rPr>
      </w:pPr>
      <w:r w:rsidRPr="00F01AAE">
        <w:rPr>
          <w:rFonts w:ascii="Times New Roman" w:hAnsi="Times New Roman"/>
          <w:sz w:val="28"/>
          <w:szCs w:val="28"/>
        </w:rPr>
        <w:t>LATVIJAS REPUBLIKAS MINISTRU KABINETS</w:t>
      </w:r>
    </w:p>
    <w:p w:rsidR="00DB5726" w:rsidRPr="00F01AAE" w:rsidRDefault="00DB5726" w:rsidP="00DB5726">
      <w:pPr>
        <w:rPr>
          <w:rFonts w:ascii="Times New Roman" w:hAnsi="Times New Roman"/>
          <w:sz w:val="28"/>
          <w:szCs w:val="28"/>
        </w:rPr>
      </w:pPr>
    </w:p>
    <w:p w:rsidR="00DB5726" w:rsidRPr="00F01AAE" w:rsidRDefault="00DB5726" w:rsidP="00DB572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B5726" w:rsidRPr="00F01AAE" w:rsidTr="00C4023C">
        <w:tc>
          <w:tcPr>
            <w:tcW w:w="4428" w:type="dxa"/>
          </w:tcPr>
          <w:p w:rsidR="00DB5726" w:rsidRPr="00F01AAE" w:rsidRDefault="00817967" w:rsidP="00C402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DB5726" w:rsidRPr="00F01AAE">
              <w:rPr>
                <w:rFonts w:ascii="Times New Roman" w:hAnsi="Times New Roman"/>
                <w:sz w:val="28"/>
                <w:szCs w:val="28"/>
              </w:rPr>
              <w:t>.gada</w:t>
            </w:r>
          </w:p>
        </w:tc>
        <w:tc>
          <w:tcPr>
            <w:tcW w:w="4428" w:type="dxa"/>
          </w:tcPr>
          <w:p w:rsidR="00DB5726" w:rsidRPr="00F01AAE" w:rsidRDefault="00DB5726" w:rsidP="00C4023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1AAE">
              <w:rPr>
                <w:rFonts w:ascii="Times New Roman" w:hAnsi="Times New Roman"/>
                <w:sz w:val="28"/>
                <w:szCs w:val="28"/>
              </w:rPr>
              <w:t>Noteikumi Nr.___</w:t>
            </w:r>
          </w:p>
        </w:tc>
      </w:tr>
      <w:tr w:rsidR="00DB5726" w:rsidRPr="00F01AAE" w:rsidTr="00C4023C">
        <w:tc>
          <w:tcPr>
            <w:tcW w:w="4428" w:type="dxa"/>
          </w:tcPr>
          <w:p w:rsidR="00DB5726" w:rsidRPr="00F01AAE" w:rsidRDefault="00DB5726" w:rsidP="00C4023C">
            <w:pPr>
              <w:rPr>
                <w:rFonts w:ascii="Times New Roman" w:hAnsi="Times New Roman"/>
                <w:sz w:val="28"/>
                <w:szCs w:val="28"/>
              </w:rPr>
            </w:pPr>
            <w:r w:rsidRPr="00F01AAE">
              <w:rPr>
                <w:rFonts w:ascii="Times New Roman" w:hAnsi="Times New Roman"/>
                <w:sz w:val="28"/>
                <w:szCs w:val="28"/>
              </w:rPr>
              <w:t xml:space="preserve">Rīgā </w:t>
            </w:r>
            <w:r w:rsidRPr="00F01AA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428" w:type="dxa"/>
          </w:tcPr>
          <w:p w:rsidR="00DB5726" w:rsidRPr="00F01AAE" w:rsidRDefault="00DB5726" w:rsidP="00C4023C">
            <w:pPr>
              <w:pStyle w:val="naislab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  <w:r w:rsidRPr="00F01AAE">
              <w:rPr>
                <w:sz w:val="28"/>
                <w:szCs w:val="28"/>
                <w:lang w:val="lv-LV"/>
              </w:rPr>
              <w:t>(prot. Nr.          )</w:t>
            </w:r>
          </w:p>
        </w:tc>
      </w:tr>
    </w:tbl>
    <w:p w:rsidR="00DB5726" w:rsidRDefault="00DB5726" w:rsidP="00DB5726"/>
    <w:p w:rsidR="00DB5726" w:rsidRPr="000C1CC0" w:rsidRDefault="00DB5726" w:rsidP="00DB5726">
      <w:pPr>
        <w:rPr>
          <w:rFonts w:ascii="Times New Roman" w:hAnsi="Times New Roman"/>
          <w:b/>
          <w:sz w:val="28"/>
          <w:szCs w:val="28"/>
        </w:rPr>
      </w:pPr>
    </w:p>
    <w:p w:rsidR="00DB5726" w:rsidRDefault="009E402A" w:rsidP="00DB57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Noteikumi par v</w:t>
      </w:r>
      <w:r w:rsidR="00DB5726">
        <w:rPr>
          <w:rFonts w:ascii="Times New Roman" w:hAnsi="Times New Roman"/>
          <w:b/>
          <w:sz w:val="28"/>
          <w:szCs w:val="28"/>
        </w:rPr>
        <w:t>alsts parāda apkalpošanas i</w:t>
      </w:r>
      <w:r w:rsidR="00972835">
        <w:rPr>
          <w:rFonts w:ascii="Times New Roman" w:hAnsi="Times New Roman"/>
          <w:b/>
          <w:sz w:val="28"/>
          <w:szCs w:val="28"/>
        </w:rPr>
        <w:t>zlīdzināto izdevumu aprēķināšanas metod</w:t>
      </w:r>
      <w:r>
        <w:rPr>
          <w:rFonts w:ascii="Times New Roman" w:hAnsi="Times New Roman"/>
          <w:b/>
          <w:sz w:val="28"/>
          <w:szCs w:val="28"/>
        </w:rPr>
        <w:t>oloģiju</w:t>
      </w:r>
    </w:p>
    <w:p w:rsidR="00DB5726" w:rsidRDefault="00DB5726" w:rsidP="00DB5726">
      <w:pPr>
        <w:jc w:val="center"/>
        <w:rPr>
          <w:rFonts w:ascii="Times New Roman" w:hAnsi="Times New Roman"/>
          <w:sz w:val="28"/>
          <w:szCs w:val="28"/>
        </w:rPr>
      </w:pPr>
    </w:p>
    <w:p w:rsidR="00DB5726" w:rsidRDefault="00DB5726" w:rsidP="00DB57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Izdoti saskaņā ar</w:t>
      </w:r>
    </w:p>
    <w:p w:rsidR="00DB5726" w:rsidRDefault="00DB5726" w:rsidP="00DB57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Fiskālās disciplīnas likuma</w:t>
      </w:r>
    </w:p>
    <w:p w:rsidR="00DB5726" w:rsidRDefault="00DB5726" w:rsidP="00DB57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panta </w:t>
      </w:r>
      <w:r w:rsidR="00161F12">
        <w:rPr>
          <w:rFonts w:ascii="Times New Roman" w:hAnsi="Times New Roman"/>
          <w:sz w:val="28"/>
          <w:szCs w:val="28"/>
        </w:rPr>
        <w:t>septīto</w:t>
      </w:r>
      <w:r>
        <w:rPr>
          <w:rFonts w:ascii="Times New Roman" w:hAnsi="Times New Roman"/>
          <w:sz w:val="28"/>
          <w:szCs w:val="28"/>
        </w:rPr>
        <w:t xml:space="preserve"> </w:t>
      </w:r>
      <w:r w:rsidR="00722E18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aļu</w:t>
      </w:r>
    </w:p>
    <w:p w:rsidR="00722E18" w:rsidRDefault="00722E18" w:rsidP="00DB5726">
      <w:pPr>
        <w:jc w:val="right"/>
        <w:rPr>
          <w:rFonts w:ascii="Times New Roman" w:hAnsi="Times New Roman"/>
          <w:sz w:val="28"/>
          <w:szCs w:val="28"/>
        </w:rPr>
      </w:pPr>
    </w:p>
    <w:p w:rsidR="007D2F58" w:rsidRDefault="007D2F58" w:rsidP="00DB5726">
      <w:pPr>
        <w:jc w:val="right"/>
        <w:rPr>
          <w:rFonts w:ascii="Times New Roman" w:hAnsi="Times New Roman"/>
          <w:sz w:val="28"/>
          <w:szCs w:val="28"/>
        </w:rPr>
      </w:pPr>
    </w:p>
    <w:p w:rsidR="007D09C5" w:rsidRDefault="007D09C5" w:rsidP="007D09C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 nosaka Valsts kases kompetencē esošās valsts parāda daļas apkalpošanas izlīdzināto izdevumu aprēķināšanas metodoloģiju.</w:t>
      </w:r>
    </w:p>
    <w:p w:rsidR="007D09C5" w:rsidRPr="00130BBF" w:rsidRDefault="007D09C5" w:rsidP="007D09C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Šo noteikumu izpratnē </w:t>
      </w:r>
      <w:r w:rsidRPr="002D7238">
        <w:rPr>
          <w:rFonts w:ascii="Times New Roman" w:hAnsi="Times New Roman"/>
          <w:sz w:val="28"/>
          <w:szCs w:val="28"/>
        </w:rPr>
        <w:t>Valsts kases kompetencē esošās valsts parāda daļas apkalpošanas izdevum</w:t>
      </w:r>
      <w:r>
        <w:rPr>
          <w:rFonts w:ascii="Times New Roman" w:hAnsi="Times New Roman"/>
          <w:sz w:val="28"/>
          <w:szCs w:val="28"/>
        </w:rPr>
        <w:t>i ir Finanšu ministrijas valsts pamatbudžeta apakšprogrammā 31.02.00 „Valsts parāda vadība</w:t>
      </w:r>
      <w:r w:rsidR="009801D5">
        <w:rPr>
          <w:rFonts w:ascii="Times New Roman" w:hAnsi="Times New Roman"/>
          <w:sz w:val="28"/>
          <w:szCs w:val="28"/>
        </w:rPr>
        <w:t>” paredzētie procentu izdevumi.</w:t>
      </w:r>
    </w:p>
    <w:p w:rsidR="007D09C5" w:rsidRDefault="007D09C5" w:rsidP="007D09C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 gadā izstrādājot vidēja termiņa budžeta ietvara likumu,  valsts parāda apkalpošanas izlīdzinātos izdevumus n+1, n+2 un n+3 gadam aprēķina pēc formulas:</w:t>
      </w:r>
    </w:p>
    <w:p w:rsidR="007D09C5" w:rsidRPr="00130BBF" w:rsidRDefault="009E69DA" w:rsidP="007D09C5">
      <w:pPr>
        <w:pStyle w:val="ListParagraph"/>
        <w:ind w:left="-11" w:firstLine="720"/>
        <w:jc w:val="center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i-2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i+1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i+2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</m:oMath>
      </m:oMathPara>
    </w:p>
    <w:p w:rsidR="00357539" w:rsidRPr="00936F8C" w:rsidRDefault="007D09C5" w:rsidP="000F4B26">
      <w:pPr>
        <w:pStyle w:val="ListParagraph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kur </w:t>
      </w:r>
      <w:r w:rsidRPr="0056221B">
        <w:rPr>
          <w:rFonts w:ascii="Times New Roman" w:hAnsi="Times New Roman"/>
          <w:sz w:val="28"/>
          <w:szCs w:val="28"/>
        </w:rPr>
        <w:t>x ir attiecīg</w:t>
      </w:r>
      <w:r w:rsidR="000F4B26">
        <w:rPr>
          <w:rFonts w:ascii="Times New Roman" w:hAnsi="Times New Roman"/>
          <w:sz w:val="28"/>
          <w:szCs w:val="28"/>
        </w:rPr>
        <w:t>ā</w:t>
      </w:r>
      <w:r w:rsidRPr="0056221B">
        <w:rPr>
          <w:rFonts w:ascii="Times New Roman" w:hAnsi="Times New Roman"/>
          <w:sz w:val="28"/>
          <w:szCs w:val="28"/>
        </w:rPr>
        <w:t xml:space="preserve"> gad</w:t>
      </w:r>
      <w:r w:rsidR="000F4B26">
        <w:rPr>
          <w:rFonts w:ascii="Times New Roman" w:hAnsi="Times New Roman"/>
          <w:sz w:val="28"/>
          <w:szCs w:val="28"/>
        </w:rPr>
        <w:t>a Valsts kases kompetencē esošās valsts parāda daļas apkalpošanas</w:t>
      </w:r>
      <w:r w:rsidR="00485072">
        <w:rPr>
          <w:rFonts w:ascii="Times New Roman" w:hAnsi="Times New Roman"/>
          <w:sz w:val="28"/>
          <w:szCs w:val="28"/>
        </w:rPr>
        <w:t xml:space="preserve"> faktiskie izdevumi </w:t>
      </w:r>
      <w:r w:rsidR="00485072" w:rsidRPr="00485072">
        <w:rPr>
          <w:rFonts w:ascii="Times New Roman" w:hAnsi="Times New Roman"/>
          <w:sz w:val="28"/>
          <w:szCs w:val="28"/>
        </w:rPr>
        <w:t>(ja ir pieejami dati par faktisko izpildi šajā periodā)</w:t>
      </w:r>
      <w:r w:rsidR="00485072">
        <w:rPr>
          <w:rFonts w:ascii="Times New Roman" w:hAnsi="Times New Roman"/>
          <w:sz w:val="28"/>
          <w:szCs w:val="28"/>
        </w:rPr>
        <w:t xml:space="preserve"> vai</w:t>
      </w:r>
      <w:r w:rsidR="000F4B26">
        <w:rPr>
          <w:rFonts w:ascii="Times New Roman" w:hAnsi="Times New Roman"/>
          <w:sz w:val="28"/>
          <w:szCs w:val="28"/>
        </w:rPr>
        <w:t xml:space="preserve"> </w:t>
      </w:r>
      <w:r w:rsidR="00485072">
        <w:rPr>
          <w:rFonts w:ascii="Times New Roman" w:hAnsi="Times New Roman"/>
          <w:sz w:val="28"/>
          <w:szCs w:val="28"/>
        </w:rPr>
        <w:t>plānotie</w:t>
      </w:r>
      <w:r w:rsidR="00485072" w:rsidRPr="000F4B26">
        <w:rPr>
          <w:rFonts w:ascii="Times New Roman" w:hAnsi="Times New Roman"/>
          <w:sz w:val="28"/>
          <w:szCs w:val="28"/>
        </w:rPr>
        <w:t xml:space="preserve"> </w:t>
      </w:r>
      <w:r w:rsidR="000F4B26">
        <w:rPr>
          <w:rFonts w:ascii="Times New Roman" w:hAnsi="Times New Roman"/>
          <w:sz w:val="28"/>
          <w:szCs w:val="28"/>
        </w:rPr>
        <w:t xml:space="preserve">izdevumi, </w:t>
      </w:r>
      <w:r>
        <w:rPr>
          <w:rFonts w:ascii="Times New Roman" w:hAnsi="Times New Roman"/>
          <w:sz w:val="28"/>
          <w:szCs w:val="28"/>
        </w:rPr>
        <w:t>y ir attiecīgā gada</w:t>
      </w:r>
      <w:r w:rsidRPr="0056221B">
        <w:rPr>
          <w:rFonts w:ascii="Times New Roman" w:hAnsi="Times New Roman"/>
          <w:sz w:val="28"/>
          <w:szCs w:val="28"/>
        </w:rPr>
        <w:t xml:space="preserve"> </w:t>
      </w:r>
      <w:r w:rsidR="000F4B26" w:rsidRPr="000F4B26">
        <w:rPr>
          <w:rFonts w:ascii="Times New Roman" w:hAnsi="Times New Roman"/>
          <w:sz w:val="28"/>
          <w:szCs w:val="28"/>
        </w:rPr>
        <w:t>Valsts kases kompetencē esošās valsts parāda daļas apkalpošanas</w:t>
      </w:r>
      <w:r>
        <w:rPr>
          <w:rFonts w:ascii="Times New Roman" w:hAnsi="Times New Roman"/>
          <w:sz w:val="28"/>
          <w:szCs w:val="28"/>
        </w:rPr>
        <w:t xml:space="preserve"> izlīdzinātie izdevumi</w:t>
      </w:r>
      <w:r w:rsidR="000F4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un </w:t>
      </w:r>
      <w:r w:rsidR="000F4B26">
        <w:rPr>
          <w:rFonts w:ascii="Times New Roman" w:hAnsi="Times New Roman"/>
          <w:sz w:val="28"/>
          <w:szCs w:val="28"/>
        </w:rPr>
        <w:t>i ir attiecīgie gadi</w:t>
      </w:r>
      <w:r w:rsidR="000F4B26" w:rsidRPr="000F4B26">
        <w:t xml:space="preserve"> </w:t>
      </w:r>
      <w:r w:rsidR="000F4B26" w:rsidRPr="000F4B26">
        <w:rPr>
          <w:rFonts w:ascii="Times New Roman" w:hAnsi="Times New Roman"/>
          <w:sz w:val="28"/>
          <w:szCs w:val="28"/>
        </w:rPr>
        <w:t>n+1, n+2 un n+3</w:t>
      </w:r>
      <w:r>
        <w:rPr>
          <w:rFonts w:ascii="Times New Roman" w:hAnsi="Times New Roman"/>
          <w:sz w:val="28"/>
          <w:szCs w:val="28"/>
        </w:rPr>
        <w:t>.</w:t>
      </w:r>
    </w:p>
    <w:p w:rsidR="00357539" w:rsidRDefault="00357539" w:rsidP="000F4B26">
      <w:pPr>
        <w:rPr>
          <w:rFonts w:ascii="Times New Roman" w:hAnsi="Times New Roman"/>
          <w:sz w:val="28"/>
          <w:szCs w:val="28"/>
        </w:rPr>
      </w:pPr>
    </w:p>
    <w:p w:rsidR="009E3B96" w:rsidRDefault="009E3B96" w:rsidP="000F4B26">
      <w:pPr>
        <w:rPr>
          <w:rFonts w:ascii="Times New Roman" w:hAnsi="Times New Roman"/>
          <w:sz w:val="28"/>
          <w:szCs w:val="28"/>
        </w:rPr>
      </w:pPr>
    </w:p>
    <w:p w:rsidR="009E3B96" w:rsidRPr="000F4B26" w:rsidRDefault="009E3B96" w:rsidP="000F4B26">
      <w:pPr>
        <w:rPr>
          <w:rFonts w:ascii="Times New Roman" w:hAnsi="Times New Roman"/>
          <w:sz w:val="28"/>
          <w:szCs w:val="28"/>
        </w:rPr>
      </w:pPr>
    </w:p>
    <w:p w:rsidR="009E69DA" w:rsidRPr="009E69DA" w:rsidRDefault="009E69DA" w:rsidP="009E69DA">
      <w:pPr>
        <w:rPr>
          <w:rFonts w:ascii="Times New Roman" w:eastAsia="Times New Roman" w:hAnsi="Times New Roman"/>
          <w:sz w:val="32"/>
          <w:szCs w:val="26"/>
        </w:rPr>
      </w:pPr>
      <w:r w:rsidRPr="009E69DA">
        <w:rPr>
          <w:rFonts w:ascii="Times New Roman" w:hAnsi="Times New Roman"/>
          <w:sz w:val="28"/>
          <w:szCs w:val="26"/>
        </w:rPr>
        <w:t xml:space="preserve">Finanšu ministra vietā – </w:t>
      </w:r>
    </w:p>
    <w:p w:rsidR="009E69DA" w:rsidRPr="009E69DA" w:rsidRDefault="009E69DA" w:rsidP="009E69DA">
      <w:pPr>
        <w:widowControl w:val="0"/>
        <w:tabs>
          <w:tab w:val="left" w:pos="5387"/>
        </w:tabs>
        <w:adjustRightInd w:val="0"/>
        <w:textAlignment w:val="baseline"/>
        <w:rPr>
          <w:rFonts w:ascii="Times New Roman" w:hAnsi="Times New Roman"/>
          <w:sz w:val="28"/>
          <w:szCs w:val="24"/>
          <w:lang w:eastAsia="lv-LV"/>
        </w:rPr>
      </w:pPr>
      <w:r>
        <w:rPr>
          <w:rFonts w:ascii="Times New Roman" w:hAnsi="Times New Roman"/>
          <w:sz w:val="28"/>
          <w:szCs w:val="26"/>
        </w:rPr>
        <w:t>Zemkopības ministrs</w:t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proofErr w:type="spellStart"/>
      <w:r w:rsidRPr="009E69DA">
        <w:rPr>
          <w:rFonts w:ascii="Times New Roman" w:hAnsi="Times New Roman"/>
          <w:sz w:val="28"/>
          <w:szCs w:val="26"/>
        </w:rPr>
        <w:t>J.Dūklavs</w:t>
      </w:r>
      <w:proofErr w:type="spellEnd"/>
    </w:p>
    <w:p w:rsidR="00357539" w:rsidRPr="00357539" w:rsidRDefault="00357539" w:rsidP="00357539">
      <w:pPr>
        <w:rPr>
          <w:rFonts w:ascii="Times New Roman" w:hAnsi="Times New Roman"/>
          <w:sz w:val="28"/>
          <w:szCs w:val="26"/>
        </w:rPr>
      </w:pPr>
      <w:r w:rsidRPr="00357539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</w:t>
      </w:r>
    </w:p>
    <w:p w:rsidR="00357539" w:rsidRDefault="00357539" w:rsidP="00357539">
      <w:pPr>
        <w:rPr>
          <w:sz w:val="20"/>
        </w:rPr>
      </w:pPr>
      <w:bookmarkStart w:id="0" w:name="_GoBack"/>
      <w:bookmarkEnd w:id="0"/>
    </w:p>
    <w:p w:rsidR="009E3B96" w:rsidRDefault="009E3B96" w:rsidP="00357539">
      <w:pPr>
        <w:rPr>
          <w:sz w:val="20"/>
        </w:rPr>
      </w:pPr>
    </w:p>
    <w:p w:rsidR="00555CEA" w:rsidRDefault="00555CEA" w:rsidP="0035753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10.04.2014 9:54</w:t>
      </w:r>
    </w:p>
    <w:p w:rsidR="009E3B96" w:rsidRPr="009E3B96" w:rsidRDefault="009E3B96" w:rsidP="00357539">
      <w:pPr>
        <w:rPr>
          <w:rFonts w:ascii="Times New Roman" w:hAnsi="Times New Roman"/>
          <w:sz w:val="20"/>
        </w:rPr>
      </w:pPr>
      <w:r w:rsidRPr="009E3B96">
        <w:rPr>
          <w:rFonts w:ascii="Times New Roman" w:hAnsi="Times New Roman"/>
          <w:sz w:val="20"/>
        </w:rPr>
        <w:t>1</w:t>
      </w:r>
      <w:r w:rsidR="008930C5">
        <w:rPr>
          <w:rFonts w:ascii="Times New Roman" w:hAnsi="Times New Roman"/>
          <w:sz w:val="20"/>
        </w:rPr>
        <w:t>5</w:t>
      </w:r>
      <w:r w:rsidR="009E69DA">
        <w:rPr>
          <w:rFonts w:ascii="Times New Roman" w:hAnsi="Times New Roman"/>
          <w:sz w:val="20"/>
        </w:rPr>
        <w:t>9</w:t>
      </w:r>
    </w:p>
    <w:p w:rsidR="00357539" w:rsidRPr="00357539" w:rsidRDefault="00357539" w:rsidP="00357539">
      <w:pPr>
        <w:rPr>
          <w:rFonts w:ascii="Times New Roman" w:hAnsi="Times New Roman"/>
          <w:sz w:val="20"/>
          <w:szCs w:val="20"/>
        </w:rPr>
      </w:pPr>
      <w:r w:rsidRPr="00357539">
        <w:rPr>
          <w:rFonts w:ascii="Times New Roman" w:hAnsi="Times New Roman"/>
          <w:sz w:val="20"/>
          <w:szCs w:val="20"/>
        </w:rPr>
        <w:t>G</w:t>
      </w:r>
      <w:r w:rsidR="008930C5">
        <w:rPr>
          <w:rFonts w:ascii="Times New Roman" w:hAnsi="Times New Roman"/>
          <w:sz w:val="20"/>
          <w:szCs w:val="20"/>
        </w:rPr>
        <w:t>.</w:t>
      </w:r>
      <w:r w:rsidRPr="00357539">
        <w:rPr>
          <w:rFonts w:ascii="Times New Roman" w:hAnsi="Times New Roman"/>
          <w:sz w:val="20"/>
          <w:szCs w:val="20"/>
        </w:rPr>
        <w:t xml:space="preserve"> Rubīna</w:t>
      </w:r>
    </w:p>
    <w:p w:rsidR="00357539" w:rsidRPr="00357539" w:rsidRDefault="00357539" w:rsidP="00357539">
      <w:pPr>
        <w:rPr>
          <w:rFonts w:ascii="Times New Roman" w:hAnsi="Times New Roman"/>
          <w:sz w:val="20"/>
          <w:szCs w:val="20"/>
        </w:rPr>
      </w:pPr>
      <w:r w:rsidRPr="00357539">
        <w:rPr>
          <w:rFonts w:ascii="Times New Roman" w:hAnsi="Times New Roman"/>
          <w:sz w:val="20"/>
          <w:szCs w:val="20"/>
        </w:rPr>
        <w:t>tālrunis 67083911</w:t>
      </w:r>
    </w:p>
    <w:p w:rsidR="00DC44D4" w:rsidRDefault="009E69DA">
      <w:hyperlink r:id="rId7" w:history="1">
        <w:r w:rsidR="00357539" w:rsidRPr="00357539">
          <w:rPr>
            <w:rStyle w:val="Hyperlink"/>
            <w:rFonts w:ascii="Times New Roman" w:hAnsi="Times New Roman"/>
            <w:sz w:val="20"/>
            <w:szCs w:val="20"/>
          </w:rPr>
          <w:t>Gerda.Rubina@fm.gov.lv</w:t>
        </w:r>
      </w:hyperlink>
    </w:p>
    <w:sectPr w:rsidR="00DC44D4" w:rsidSect="009E3B96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B0" w:rsidRDefault="00EB3FB0" w:rsidP="009E3B96">
      <w:r>
        <w:separator/>
      </w:r>
    </w:p>
  </w:endnote>
  <w:endnote w:type="continuationSeparator" w:id="0">
    <w:p w:rsidR="00EB3FB0" w:rsidRDefault="00EB3FB0" w:rsidP="009E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B96" w:rsidRPr="008720E7" w:rsidRDefault="009E3B96" w:rsidP="008720E7">
    <w:pPr>
      <w:pStyle w:val="Footer"/>
      <w:tabs>
        <w:tab w:val="clear" w:pos="4153"/>
        <w:tab w:val="center" w:pos="4253"/>
      </w:tabs>
      <w:rPr>
        <w:rFonts w:ascii="Times New Roman" w:hAnsi="Times New Roman"/>
        <w:sz w:val="20"/>
      </w:rPr>
    </w:pPr>
    <w:r w:rsidRPr="008720E7">
      <w:rPr>
        <w:rFonts w:ascii="Times New Roman" w:hAnsi="Times New Roman"/>
        <w:sz w:val="20"/>
      </w:rPr>
      <w:t>FMNot_</w:t>
    </w:r>
    <w:r w:rsidR="00555CEA">
      <w:rPr>
        <w:rFonts w:ascii="Times New Roman" w:hAnsi="Times New Roman"/>
        <w:sz w:val="20"/>
      </w:rPr>
      <w:t>1004</w:t>
    </w:r>
    <w:r w:rsidR="00817967">
      <w:rPr>
        <w:rFonts w:ascii="Times New Roman" w:hAnsi="Times New Roman"/>
        <w:sz w:val="20"/>
      </w:rPr>
      <w:t>2014</w:t>
    </w:r>
    <w:r w:rsidRPr="008720E7">
      <w:rPr>
        <w:rFonts w:ascii="Times New Roman" w:hAnsi="Times New Roman"/>
        <w:sz w:val="20"/>
      </w:rPr>
      <w:t xml:space="preserve">_VP; </w:t>
    </w:r>
    <w:r w:rsidRPr="008720E7">
      <w:rPr>
        <w:rFonts w:ascii="Times New Roman" w:eastAsia="Times New Roman" w:hAnsi="Times New Roman"/>
        <w:bCs/>
        <w:sz w:val="20"/>
        <w:lang w:eastAsia="lv-LV"/>
      </w:rPr>
      <w:t>Ministru kabineta noteikumu projekts „</w:t>
    </w:r>
    <w:r w:rsidRPr="008720E7">
      <w:rPr>
        <w:rFonts w:ascii="Times New Roman" w:hAnsi="Times New Roman"/>
        <w:sz w:val="20"/>
      </w:rPr>
      <w:t>Noteikumi par valsts parāda apkalpošanas izlīdzināto izdevumu aprēķināšanas metodoloģiju</w:t>
    </w:r>
    <w:r w:rsidRPr="008720E7">
      <w:rPr>
        <w:rFonts w:ascii="Times New Roman" w:eastAsia="Times New Roman" w:hAnsi="Times New Roman"/>
        <w:bCs/>
        <w:sz w:val="20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B0" w:rsidRDefault="00EB3FB0" w:rsidP="009E3B96">
      <w:r>
        <w:separator/>
      </w:r>
    </w:p>
  </w:footnote>
  <w:footnote w:type="continuationSeparator" w:id="0">
    <w:p w:rsidR="00EB3FB0" w:rsidRDefault="00EB3FB0" w:rsidP="009E3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3229F"/>
    <w:multiLevelType w:val="hybridMultilevel"/>
    <w:tmpl w:val="210870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26"/>
    <w:rsid w:val="00000E61"/>
    <w:rsid w:val="00050CA1"/>
    <w:rsid w:val="0005689A"/>
    <w:rsid w:val="000811DE"/>
    <w:rsid w:val="000A6562"/>
    <w:rsid w:val="000C3BEC"/>
    <w:rsid w:val="000F4B26"/>
    <w:rsid w:val="001018AD"/>
    <w:rsid w:val="00161F12"/>
    <w:rsid w:val="00181F4A"/>
    <w:rsid w:val="00214D2B"/>
    <w:rsid w:val="00280FB4"/>
    <w:rsid w:val="003561FC"/>
    <w:rsid w:val="00357539"/>
    <w:rsid w:val="00485072"/>
    <w:rsid w:val="00555CEA"/>
    <w:rsid w:val="0056221B"/>
    <w:rsid w:val="00587BC5"/>
    <w:rsid w:val="006472E1"/>
    <w:rsid w:val="006732E5"/>
    <w:rsid w:val="006820D6"/>
    <w:rsid w:val="006A21B7"/>
    <w:rsid w:val="006C2AD9"/>
    <w:rsid w:val="006E76F7"/>
    <w:rsid w:val="00722E18"/>
    <w:rsid w:val="007A37B6"/>
    <w:rsid w:val="007D09C5"/>
    <w:rsid w:val="007D1148"/>
    <w:rsid w:val="007D2F58"/>
    <w:rsid w:val="00817967"/>
    <w:rsid w:val="0082224E"/>
    <w:rsid w:val="008257D1"/>
    <w:rsid w:val="008471F7"/>
    <w:rsid w:val="008720E7"/>
    <w:rsid w:val="008930C5"/>
    <w:rsid w:val="008979F9"/>
    <w:rsid w:val="00936F8C"/>
    <w:rsid w:val="00972835"/>
    <w:rsid w:val="009801D5"/>
    <w:rsid w:val="009C5B7A"/>
    <w:rsid w:val="009E3B96"/>
    <w:rsid w:val="009E402A"/>
    <w:rsid w:val="009E69DA"/>
    <w:rsid w:val="00A44738"/>
    <w:rsid w:val="00AE3875"/>
    <w:rsid w:val="00B033C0"/>
    <w:rsid w:val="00B4157D"/>
    <w:rsid w:val="00BE3BC0"/>
    <w:rsid w:val="00C4023C"/>
    <w:rsid w:val="00C4440A"/>
    <w:rsid w:val="00CA3E7F"/>
    <w:rsid w:val="00D02489"/>
    <w:rsid w:val="00D65D40"/>
    <w:rsid w:val="00D918B4"/>
    <w:rsid w:val="00DB5726"/>
    <w:rsid w:val="00DC44D4"/>
    <w:rsid w:val="00EA210E"/>
    <w:rsid w:val="00EB3FB0"/>
    <w:rsid w:val="00F1680D"/>
    <w:rsid w:val="00F87225"/>
    <w:rsid w:val="00FA115A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050E6-1CE9-472D-8BD6-780585EF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726"/>
    <w:pPr>
      <w:jc w:val="both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DB5726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22E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3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F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rsid w:val="00357539"/>
    <w:rPr>
      <w:rFonts w:ascii="Garamond" w:hAnsi="Garamond"/>
      <w:noProof w:val="0"/>
      <w:color w:val="0000FF"/>
      <w:u w:val="single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A3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7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7B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7B6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3B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B96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E3B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B96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rda.Rubina@f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parāda apkalpošanas izlīdzināto izdevumu aprēķināšanas metodoloģiju</vt:lpstr>
    </vt:vector>
  </TitlesOfParts>
  <Company>Finanšu ministrija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parāda apkalpošanas izlīdzināto izdevumu aprēķināšanas metodoloģiju</dc:title>
  <dc:subject>MK noteikumu projekts</dc:subject>
  <dc:creator>Gerda Rubīna</dc:creator>
  <cp:keywords/>
  <dc:description>gerda.rubina@fm.gov.lv
67083911</dc:description>
  <cp:lastModifiedBy>Gerda Rubīna</cp:lastModifiedBy>
  <cp:revision>21</cp:revision>
  <cp:lastPrinted>2014-04-10T10:38:00Z</cp:lastPrinted>
  <dcterms:created xsi:type="dcterms:W3CDTF">2013-09-23T11:57:00Z</dcterms:created>
  <dcterms:modified xsi:type="dcterms:W3CDTF">2014-04-10T10:38:00Z</dcterms:modified>
</cp:coreProperties>
</file>