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AB" w:rsidRPr="009315EE" w:rsidRDefault="002A75AB" w:rsidP="00262961">
      <w:pPr>
        <w:jc w:val="right"/>
        <w:rPr>
          <w:b/>
          <w:i/>
          <w:sz w:val="28"/>
          <w:szCs w:val="28"/>
        </w:rPr>
      </w:pPr>
      <w:bookmarkStart w:id="0" w:name="OLE_LINK1"/>
      <w:bookmarkStart w:id="1" w:name="OLE_LINK2"/>
      <w:r w:rsidRPr="009315EE">
        <w:rPr>
          <w:b/>
          <w:i/>
          <w:sz w:val="28"/>
          <w:szCs w:val="28"/>
        </w:rPr>
        <w:t>Projekts</w:t>
      </w:r>
    </w:p>
    <w:p w:rsidR="00945328" w:rsidRPr="00A70769" w:rsidRDefault="00945328" w:rsidP="00262961">
      <w:pPr>
        <w:jc w:val="right"/>
        <w:rPr>
          <w:i/>
          <w:sz w:val="28"/>
          <w:szCs w:val="28"/>
        </w:rPr>
      </w:pPr>
    </w:p>
    <w:p w:rsidR="002A75AB" w:rsidRPr="00A70769" w:rsidRDefault="002A75AB" w:rsidP="00262961">
      <w:pPr>
        <w:jc w:val="center"/>
        <w:rPr>
          <w:b/>
          <w:sz w:val="28"/>
          <w:szCs w:val="28"/>
        </w:rPr>
      </w:pPr>
      <w:r w:rsidRPr="00A70769">
        <w:rPr>
          <w:b/>
          <w:sz w:val="28"/>
          <w:szCs w:val="28"/>
        </w:rPr>
        <w:t>LATVIJAS REPUBLIKAS MINISTRU KABINETS</w:t>
      </w:r>
    </w:p>
    <w:p w:rsidR="00945328" w:rsidRPr="00A70769" w:rsidRDefault="00945328" w:rsidP="008821CC">
      <w:pPr>
        <w:rPr>
          <w:sz w:val="28"/>
          <w:szCs w:val="28"/>
        </w:rPr>
      </w:pPr>
    </w:p>
    <w:tbl>
      <w:tblPr>
        <w:tblW w:w="0" w:type="auto"/>
        <w:tblLook w:val="0000" w:firstRow="0" w:lastRow="0" w:firstColumn="0" w:lastColumn="0" w:noHBand="0" w:noVBand="0"/>
      </w:tblPr>
      <w:tblGrid>
        <w:gridCol w:w="4261"/>
        <w:gridCol w:w="4919"/>
      </w:tblGrid>
      <w:tr w:rsidR="002A75AB" w:rsidRPr="00A70769" w:rsidTr="003B2733">
        <w:tc>
          <w:tcPr>
            <w:tcW w:w="4261" w:type="dxa"/>
          </w:tcPr>
          <w:p w:rsidR="002A75AB" w:rsidRPr="00A70769" w:rsidRDefault="003118F5" w:rsidP="003118F5">
            <w:pPr>
              <w:rPr>
                <w:sz w:val="28"/>
                <w:szCs w:val="28"/>
              </w:rPr>
            </w:pPr>
            <w:r w:rsidRPr="00A70769">
              <w:rPr>
                <w:sz w:val="28"/>
                <w:szCs w:val="28"/>
              </w:rPr>
              <w:t>201</w:t>
            </w:r>
            <w:r>
              <w:rPr>
                <w:sz w:val="28"/>
                <w:szCs w:val="28"/>
              </w:rPr>
              <w:t>4</w:t>
            </w:r>
            <w:r w:rsidR="002A75AB" w:rsidRPr="00A70769">
              <w:rPr>
                <w:sz w:val="28"/>
                <w:szCs w:val="28"/>
              </w:rPr>
              <w:t>. gada _________</w:t>
            </w:r>
          </w:p>
        </w:tc>
        <w:tc>
          <w:tcPr>
            <w:tcW w:w="4919" w:type="dxa"/>
          </w:tcPr>
          <w:p w:rsidR="002A75AB" w:rsidRPr="00A70769" w:rsidRDefault="002A75AB" w:rsidP="003B2733">
            <w:pPr>
              <w:jc w:val="right"/>
              <w:rPr>
                <w:sz w:val="28"/>
                <w:szCs w:val="28"/>
              </w:rPr>
            </w:pPr>
            <w:smartTag w:uri="schemas-tilde-lv/tildestengine" w:element="veidnes">
              <w:smartTagPr>
                <w:attr w:name="text" w:val="Rīkojums"/>
                <w:attr w:name="baseform" w:val="rīkojum|s"/>
                <w:attr w:name="id" w:val="-1"/>
              </w:smartTagPr>
              <w:r w:rsidRPr="00A70769">
                <w:rPr>
                  <w:sz w:val="28"/>
                  <w:szCs w:val="28"/>
                </w:rPr>
                <w:t>Rīkojums</w:t>
              </w:r>
            </w:smartTag>
            <w:r w:rsidRPr="00A70769">
              <w:rPr>
                <w:sz w:val="28"/>
                <w:szCs w:val="28"/>
              </w:rPr>
              <w:t xml:space="preserve"> Nr. ___</w:t>
            </w:r>
          </w:p>
        </w:tc>
      </w:tr>
      <w:tr w:rsidR="002A75AB" w:rsidRPr="00A70769" w:rsidTr="003B2733">
        <w:tc>
          <w:tcPr>
            <w:tcW w:w="4261" w:type="dxa"/>
          </w:tcPr>
          <w:p w:rsidR="002A75AB" w:rsidRPr="00A70769" w:rsidRDefault="002A75AB" w:rsidP="003B2733">
            <w:pPr>
              <w:rPr>
                <w:sz w:val="28"/>
                <w:szCs w:val="28"/>
              </w:rPr>
            </w:pPr>
            <w:r w:rsidRPr="00A70769">
              <w:rPr>
                <w:sz w:val="28"/>
                <w:szCs w:val="28"/>
              </w:rPr>
              <w:t>Rīgā</w:t>
            </w:r>
          </w:p>
        </w:tc>
        <w:tc>
          <w:tcPr>
            <w:tcW w:w="4919" w:type="dxa"/>
          </w:tcPr>
          <w:p w:rsidR="002A75AB" w:rsidRPr="00A70769" w:rsidRDefault="002A75AB" w:rsidP="003B2733">
            <w:pPr>
              <w:jc w:val="right"/>
              <w:rPr>
                <w:sz w:val="28"/>
                <w:szCs w:val="28"/>
              </w:rPr>
            </w:pPr>
            <w:r w:rsidRPr="00A70769">
              <w:rPr>
                <w:sz w:val="28"/>
                <w:szCs w:val="28"/>
              </w:rPr>
              <w:t>(prot. Nr.__ __.§)</w:t>
            </w:r>
          </w:p>
        </w:tc>
      </w:tr>
    </w:tbl>
    <w:p w:rsidR="000B51F6" w:rsidRDefault="000B51F6" w:rsidP="00F722BE">
      <w:pPr>
        <w:pStyle w:val="Footer"/>
        <w:tabs>
          <w:tab w:val="clear" w:pos="8306"/>
          <w:tab w:val="left" w:pos="4320"/>
          <w:tab w:val="left" w:pos="5040"/>
        </w:tabs>
        <w:rPr>
          <w:b/>
          <w:bCs/>
          <w:sz w:val="28"/>
          <w:szCs w:val="28"/>
        </w:rPr>
      </w:pPr>
    </w:p>
    <w:p w:rsidR="00FF187B" w:rsidRDefault="00F722BE" w:rsidP="00F722BE">
      <w:pPr>
        <w:pStyle w:val="Footer"/>
        <w:tabs>
          <w:tab w:val="clear" w:pos="8306"/>
          <w:tab w:val="left" w:pos="4320"/>
          <w:tab w:val="left" w:pos="5040"/>
        </w:tabs>
        <w:rPr>
          <w:b/>
          <w:bCs/>
          <w:sz w:val="28"/>
          <w:szCs w:val="28"/>
        </w:rPr>
      </w:pPr>
      <w:r>
        <w:rPr>
          <w:b/>
          <w:bCs/>
          <w:sz w:val="28"/>
          <w:szCs w:val="28"/>
        </w:rPr>
        <w:tab/>
      </w:r>
      <w:r>
        <w:rPr>
          <w:b/>
          <w:bCs/>
          <w:sz w:val="28"/>
          <w:szCs w:val="28"/>
        </w:rPr>
        <w:tab/>
      </w:r>
      <w:r>
        <w:rPr>
          <w:b/>
          <w:bCs/>
          <w:sz w:val="28"/>
          <w:szCs w:val="28"/>
        </w:rPr>
        <w:tab/>
      </w:r>
      <w:r>
        <w:rPr>
          <w:b/>
          <w:bCs/>
          <w:sz w:val="28"/>
          <w:szCs w:val="28"/>
        </w:rPr>
        <w:tab/>
      </w:r>
    </w:p>
    <w:p w:rsidR="000B51F6" w:rsidRPr="00B76D6A" w:rsidRDefault="000B51F6" w:rsidP="000B51F6">
      <w:pPr>
        <w:jc w:val="center"/>
        <w:rPr>
          <w:b/>
          <w:sz w:val="28"/>
          <w:szCs w:val="28"/>
        </w:rPr>
      </w:pPr>
      <w:r w:rsidRPr="00B76D6A">
        <w:rPr>
          <w:b/>
          <w:sz w:val="28"/>
          <w:szCs w:val="28"/>
        </w:rPr>
        <w:t xml:space="preserve">Par finansējuma piešķiršanu Rīgas pils Priekšpils </w:t>
      </w:r>
      <w:r w:rsidRPr="003F1CF2">
        <w:rPr>
          <w:b/>
          <w:sz w:val="28"/>
          <w:szCs w:val="28"/>
        </w:rPr>
        <w:t xml:space="preserve">un Austrumu piebūves </w:t>
      </w:r>
      <w:r w:rsidRPr="00B76D6A">
        <w:rPr>
          <w:b/>
          <w:sz w:val="28"/>
          <w:szCs w:val="28"/>
        </w:rPr>
        <w:t>projekta izdevumu segšanai</w:t>
      </w:r>
    </w:p>
    <w:p w:rsidR="00A91AC0" w:rsidRPr="00B76D6A" w:rsidRDefault="00A91AC0" w:rsidP="00F07872">
      <w:pPr>
        <w:jc w:val="center"/>
        <w:rPr>
          <w:b/>
          <w:bCs/>
          <w:sz w:val="28"/>
          <w:szCs w:val="28"/>
        </w:rPr>
      </w:pPr>
      <w:bookmarkStart w:id="2" w:name="OLE_LINK5"/>
      <w:bookmarkStart w:id="3" w:name="OLE_LINK6"/>
      <w:bookmarkStart w:id="4" w:name="OLE_LINK7"/>
      <w:bookmarkEnd w:id="0"/>
      <w:bookmarkEnd w:id="1"/>
    </w:p>
    <w:bookmarkEnd w:id="2"/>
    <w:bookmarkEnd w:id="3"/>
    <w:bookmarkEnd w:id="4"/>
    <w:p w:rsidR="00A91AC0" w:rsidRPr="00B76D6A" w:rsidRDefault="00A91AC0" w:rsidP="00B76D6A">
      <w:pPr>
        <w:ind w:firstLine="709"/>
        <w:jc w:val="both"/>
        <w:rPr>
          <w:sz w:val="28"/>
          <w:szCs w:val="28"/>
        </w:rPr>
      </w:pPr>
    </w:p>
    <w:p w:rsidR="00EF7314" w:rsidRPr="00C558B4" w:rsidRDefault="00CE39E1" w:rsidP="005F4634">
      <w:pPr>
        <w:pStyle w:val="ListParagraph"/>
        <w:numPr>
          <w:ilvl w:val="0"/>
          <w:numId w:val="40"/>
        </w:numPr>
        <w:tabs>
          <w:tab w:val="left" w:pos="993"/>
        </w:tabs>
        <w:spacing w:after="0" w:line="240" w:lineRule="auto"/>
        <w:ind w:left="0" w:firstLine="709"/>
        <w:jc w:val="both"/>
        <w:rPr>
          <w:rFonts w:ascii="Times New Roman" w:hAnsi="Times New Roman"/>
          <w:sz w:val="28"/>
          <w:szCs w:val="28"/>
          <w:lang w:val="lv-LV"/>
        </w:rPr>
      </w:pPr>
      <w:r w:rsidRPr="00C558B4">
        <w:rPr>
          <w:rFonts w:ascii="Times New Roman" w:hAnsi="Times New Roman"/>
          <w:sz w:val="28"/>
          <w:szCs w:val="28"/>
          <w:lang w:val="lv-LV"/>
        </w:rPr>
        <w:t>Finanšu ministrijai, sagatavojot priekšlikumus</w:t>
      </w:r>
      <w:r w:rsidR="005F4634" w:rsidRPr="00C558B4">
        <w:rPr>
          <w:rFonts w:ascii="Times New Roman" w:hAnsi="Times New Roman"/>
          <w:sz w:val="28"/>
          <w:szCs w:val="28"/>
          <w:lang w:val="lv-LV"/>
        </w:rPr>
        <w:t xml:space="preserve"> </w:t>
      </w:r>
      <w:r w:rsidRPr="00C558B4">
        <w:rPr>
          <w:rFonts w:ascii="Times New Roman" w:hAnsi="Times New Roman"/>
          <w:sz w:val="28"/>
          <w:szCs w:val="28"/>
          <w:lang w:val="lv-LV"/>
        </w:rPr>
        <w:t>likumprojektam „Par valsts budžetu 2015.gadam”, paredzēt</w:t>
      </w:r>
      <w:r w:rsidR="002C5F67" w:rsidRPr="00C558B4">
        <w:rPr>
          <w:rFonts w:ascii="Times New Roman" w:hAnsi="Times New Roman"/>
          <w:sz w:val="28"/>
          <w:szCs w:val="28"/>
          <w:lang w:val="lv-LV"/>
        </w:rPr>
        <w:t>:</w:t>
      </w:r>
      <w:r w:rsidR="000E77B7" w:rsidRPr="00C558B4">
        <w:rPr>
          <w:rFonts w:ascii="Times New Roman" w:hAnsi="Times New Roman"/>
          <w:sz w:val="28"/>
          <w:szCs w:val="28"/>
          <w:lang w:val="lv-LV"/>
        </w:rPr>
        <w:t xml:space="preserve"> </w:t>
      </w:r>
    </w:p>
    <w:p w:rsidR="00B76D6A" w:rsidRPr="00C558B4" w:rsidRDefault="002C5F67" w:rsidP="005F4634">
      <w:pPr>
        <w:pStyle w:val="ListParagraph"/>
        <w:numPr>
          <w:ilvl w:val="1"/>
          <w:numId w:val="40"/>
        </w:numPr>
        <w:tabs>
          <w:tab w:val="left" w:pos="0"/>
        </w:tabs>
        <w:spacing w:after="0" w:line="240" w:lineRule="auto"/>
        <w:ind w:left="0" w:firstLine="709"/>
        <w:jc w:val="both"/>
        <w:rPr>
          <w:rFonts w:ascii="Times New Roman" w:hAnsi="Times New Roman"/>
          <w:sz w:val="28"/>
          <w:szCs w:val="28"/>
          <w:lang w:val="lv-LV"/>
        </w:rPr>
      </w:pPr>
      <w:r w:rsidRPr="00C558B4">
        <w:rPr>
          <w:rFonts w:ascii="Times New Roman" w:hAnsi="Times New Roman"/>
          <w:sz w:val="28"/>
          <w:szCs w:val="28"/>
          <w:lang w:val="lv-LV"/>
        </w:rPr>
        <w:t xml:space="preserve">ilgtermiņa saistības </w:t>
      </w:r>
      <w:r w:rsidR="0054029B" w:rsidRPr="00C558B4">
        <w:rPr>
          <w:rFonts w:ascii="Times New Roman" w:hAnsi="Times New Roman"/>
          <w:sz w:val="28"/>
          <w:szCs w:val="28"/>
          <w:lang w:val="lv-LV"/>
        </w:rPr>
        <w:t xml:space="preserve">Finanšu ministrijai izdevumu segšanai, kas saistīti ar kapitālieguldījumiem Rīgas pils Priekšpils </w:t>
      </w:r>
      <w:r w:rsidR="00A068B0" w:rsidRPr="00C558B4">
        <w:rPr>
          <w:rFonts w:ascii="Times New Roman" w:hAnsi="Times New Roman"/>
          <w:sz w:val="28"/>
          <w:szCs w:val="28"/>
          <w:lang w:val="lv-LV"/>
        </w:rPr>
        <w:t>un Austrumu piebūves</w:t>
      </w:r>
      <w:r w:rsidR="00A068B0" w:rsidRPr="00C558B4">
        <w:rPr>
          <w:b/>
          <w:sz w:val="28"/>
          <w:szCs w:val="28"/>
          <w:lang w:val="lv-LV"/>
        </w:rPr>
        <w:t xml:space="preserve"> </w:t>
      </w:r>
      <w:r w:rsidR="0054029B" w:rsidRPr="00C558B4">
        <w:rPr>
          <w:rFonts w:ascii="Times New Roman" w:hAnsi="Times New Roman"/>
          <w:sz w:val="28"/>
          <w:szCs w:val="28"/>
          <w:lang w:val="lv-LV"/>
        </w:rPr>
        <w:t>Pils laukumā 3, Rīgā (nekustamā īpašuma kadastra Nr. 0100 008 0006) (turpmāk – Rīgas pils Priekšpils), būvniecībā</w:t>
      </w:r>
      <w:r w:rsidR="001C1B5E" w:rsidRPr="00C558B4">
        <w:rPr>
          <w:rFonts w:ascii="Times New Roman" w:hAnsi="Times New Roman"/>
          <w:sz w:val="28"/>
          <w:szCs w:val="28"/>
          <w:lang w:val="lv-LV"/>
        </w:rPr>
        <w:t>,</w:t>
      </w:r>
      <w:r w:rsidR="001C1B5E" w:rsidRPr="00C558B4">
        <w:rPr>
          <w:rFonts w:ascii="Times New Roman" w:hAnsi="Times New Roman"/>
          <w:color w:val="943634" w:themeColor="accent2" w:themeShade="BF"/>
          <w:sz w:val="28"/>
          <w:szCs w:val="28"/>
          <w:lang w:val="lv-LV"/>
        </w:rPr>
        <w:t xml:space="preserve"> </w:t>
      </w:r>
      <w:r w:rsidR="00514090" w:rsidRPr="00C558B4">
        <w:rPr>
          <w:rFonts w:ascii="Times New Roman" w:hAnsi="Times New Roman"/>
          <w:sz w:val="28"/>
          <w:szCs w:val="28"/>
          <w:lang w:val="lv-LV"/>
        </w:rPr>
        <w:t>un pārcelšanās izdevumu segšanai</w:t>
      </w:r>
      <w:r w:rsidR="00514090" w:rsidRPr="00C558B4">
        <w:rPr>
          <w:rFonts w:ascii="Times New Roman" w:hAnsi="Times New Roman"/>
          <w:color w:val="943634" w:themeColor="accent2" w:themeShade="BF"/>
          <w:sz w:val="28"/>
          <w:szCs w:val="28"/>
          <w:lang w:val="lv-LV"/>
        </w:rPr>
        <w:t xml:space="preserve"> </w:t>
      </w:r>
      <w:r w:rsidR="0054029B" w:rsidRPr="00C558B4">
        <w:rPr>
          <w:rFonts w:ascii="Times New Roman" w:hAnsi="Times New Roman"/>
          <w:sz w:val="28"/>
          <w:szCs w:val="28"/>
          <w:lang w:val="lv-LV"/>
        </w:rPr>
        <w:t xml:space="preserve">valsts akciju sabiedrībai </w:t>
      </w:r>
      <w:r w:rsidR="00EF7314" w:rsidRPr="00C558B4">
        <w:rPr>
          <w:rFonts w:ascii="Times New Roman" w:hAnsi="Times New Roman"/>
          <w:sz w:val="28"/>
          <w:szCs w:val="28"/>
          <w:lang w:val="lv-LV"/>
        </w:rPr>
        <w:t>„</w:t>
      </w:r>
      <w:r w:rsidR="0054029B" w:rsidRPr="00C558B4">
        <w:rPr>
          <w:rFonts w:ascii="Times New Roman" w:hAnsi="Times New Roman"/>
          <w:sz w:val="28"/>
          <w:szCs w:val="28"/>
          <w:lang w:val="lv-LV"/>
        </w:rPr>
        <w:t>Valsts nekustamie īpašumi</w:t>
      </w:r>
      <w:r w:rsidR="00EF7314" w:rsidRPr="00C558B4">
        <w:rPr>
          <w:rFonts w:ascii="Times New Roman" w:hAnsi="Times New Roman"/>
          <w:sz w:val="28"/>
          <w:szCs w:val="28"/>
          <w:lang w:val="lv-LV"/>
        </w:rPr>
        <w:t>”</w:t>
      </w:r>
      <w:r w:rsidR="0054029B" w:rsidRPr="00C558B4">
        <w:rPr>
          <w:rFonts w:ascii="Times New Roman" w:hAnsi="Times New Roman"/>
          <w:sz w:val="28"/>
          <w:szCs w:val="28"/>
          <w:lang w:val="lv-LV"/>
        </w:rPr>
        <w:t xml:space="preserve"> </w:t>
      </w:r>
      <w:r w:rsidR="005F4634" w:rsidRPr="00C558B4">
        <w:rPr>
          <w:rFonts w:ascii="Times New Roman" w:hAnsi="Times New Roman"/>
          <w:sz w:val="28"/>
          <w:szCs w:val="28"/>
          <w:lang w:val="lv-LV"/>
        </w:rPr>
        <w:t xml:space="preserve">– </w:t>
      </w:r>
      <w:r w:rsidR="00BD4255" w:rsidRPr="00C558B4">
        <w:rPr>
          <w:rFonts w:ascii="Times New Roman" w:hAnsi="Times New Roman"/>
          <w:sz w:val="28"/>
          <w:szCs w:val="28"/>
          <w:lang w:val="lv-LV"/>
        </w:rPr>
        <w:t>34 125 043</w:t>
      </w:r>
      <w:r w:rsidR="001968CF" w:rsidRPr="00C558B4">
        <w:rPr>
          <w:rFonts w:ascii="Times New Roman" w:hAnsi="Times New Roman"/>
          <w:sz w:val="28"/>
          <w:szCs w:val="28"/>
          <w:lang w:val="lv-LV"/>
        </w:rPr>
        <w:t xml:space="preserve"> </w:t>
      </w:r>
      <w:proofErr w:type="spellStart"/>
      <w:r w:rsidR="005F4634" w:rsidRPr="00C558B4">
        <w:rPr>
          <w:rFonts w:ascii="Times New Roman" w:hAnsi="Times New Roman"/>
          <w:i/>
          <w:sz w:val="28"/>
          <w:szCs w:val="28"/>
          <w:lang w:val="lv-LV"/>
        </w:rPr>
        <w:t>euro</w:t>
      </w:r>
      <w:proofErr w:type="spellEnd"/>
      <w:r w:rsidR="005F4634" w:rsidRPr="00C558B4">
        <w:rPr>
          <w:rFonts w:ascii="Times New Roman" w:hAnsi="Times New Roman"/>
          <w:sz w:val="28"/>
          <w:szCs w:val="28"/>
          <w:lang w:val="lv-LV"/>
        </w:rPr>
        <w:t xml:space="preserve"> apmērā (tai skaitā </w:t>
      </w:r>
      <w:r w:rsidR="005E5CF6" w:rsidRPr="00C558B4">
        <w:rPr>
          <w:rFonts w:ascii="Times New Roman" w:hAnsi="Times New Roman"/>
          <w:sz w:val="28"/>
          <w:szCs w:val="28"/>
          <w:lang w:val="lv-LV"/>
        </w:rPr>
        <w:t>2015.gadā</w:t>
      </w:r>
      <w:r w:rsidR="003C48FA" w:rsidRPr="00C558B4">
        <w:rPr>
          <w:rFonts w:ascii="Times New Roman" w:hAnsi="Times New Roman"/>
          <w:sz w:val="28"/>
          <w:szCs w:val="28"/>
          <w:lang w:val="lv-LV"/>
        </w:rPr>
        <w:t xml:space="preserve"> </w:t>
      </w:r>
      <w:r w:rsidR="00BD4255" w:rsidRPr="00C558B4">
        <w:rPr>
          <w:rFonts w:ascii="Times New Roman" w:hAnsi="Times New Roman"/>
          <w:sz w:val="28"/>
          <w:szCs w:val="28"/>
          <w:lang w:val="lv-LV"/>
        </w:rPr>
        <w:t>10 085 558</w:t>
      </w:r>
      <w:r w:rsidR="00D946EC" w:rsidRPr="00C558B4">
        <w:rPr>
          <w:rFonts w:ascii="Times New Roman" w:hAnsi="Times New Roman"/>
          <w:sz w:val="28"/>
          <w:szCs w:val="28"/>
          <w:lang w:val="lv-LV"/>
        </w:rPr>
        <w:t xml:space="preserve"> </w:t>
      </w:r>
      <w:proofErr w:type="spellStart"/>
      <w:r w:rsidR="005E5CF6" w:rsidRPr="00C558B4">
        <w:rPr>
          <w:rFonts w:ascii="Times New Roman" w:hAnsi="Times New Roman"/>
          <w:i/>
          <w:sz w:val="28"/>
          <w:szCs w:val="28"/>
          <w:lang w:val="lv-LV"/>
        </w:rPr>
        <w:t>euro</w:t>
      </w:r>
      <w:proofErr w:type="spellEnd"/>
      <w:r w:rsidR="005E5CF6" w:rsidRPr="00C558B4">
        <w:rPr>
          <w:rFonts w:ascii="Times New Roman" w:hAnsi="Times New Roman"/>
          <w:sz w:val="28"/>
          <w:szCs w:val="28"/>
          <w:lang w:val="lv-LV"/>
        </w:rPr>
        <w:t xml:space="preserve"> apmērā, 2016.gadā</w:t>
      </w:r>
      <w:r w:rsidR="008104E0" w:rsidRPr="00C558B4">
        <w:rPr>
          <w:rFonts w:ascii="Times New Roman" w:hAnsi="Times New Roman"/>
          <w:sz w:val="28"/>
          <w:szCs w:val="28"/>
          <w:lang w:val="lv-LV"/>
        </w:rPr>
        <w:t xml:space="preserve"> </w:t>
      </w:r>
      <w:r w:rsidR="003C48FA" w:rsidRPr="00C558B4">
        <w:rPr>
          <w:rFonts w:ascii="Times New Roman" w:hAnsi="Times New Roman"/>
          <w:sz w:val="28"/>
          <w:szCs w:val="28"/>
          <w:lang w:val="lv-LV"/>
        </w:rPr>
        <w:t>10</w:t>
      </w:r>
      <w:r w:rsidR="00FF5D6A" w:rsidRPr="00C558B4">
        <w:rPr>
          <w:rFonts w:ascii="Times New Roman" w:hAnsi="Times New Roman"/>
          <w:sz w:val="28"/>
          <w:szCs w:val="28"/>
          <w:lang w:val="lv-LV"/>
        </w:rPr>
        <w:t> 622 999</w:t>
      </w:r>
      <w:r w:rsidR="00D0150F" w:rsidRPr="00C558B4">
        <w:rPr>
          <w:rFonts w:ascii="Times New Roman" w:hAnsi="Times New Roman"/>
          <w:sz w:val="28"/>
          <w:szCs w:val="28"/>
          <w:lang w:val="lv-LV"/>
        </w:rPr>
        <w:t xml:space="preserve"> </w:t>
      </w:r>
      <w:proofErr w:type="spellStart"/>
      <w:r w:rsidR="00D0150F" w:rsidRPr="00C558B4">
        <w:rPr>
          <w:rFonts w:ascii="Times New Roman" w:hAnsi="Times New Roman"/>
          <w:sz w:val="28"/>
          <w:szCs w:val="28"/>
          <w:lang w:val="lv-LV"/>
        </w:rPr>
        <w:t>e</w:t>
      </w:r>
      <w:r w:rsidR="005E5CF6" w:rsidRPr="00C558B4">
        <w:rPr>
          <w:rFonts w:ascii="Times New Roman" w:hAnsi="Times New Roman"/>
          <w:i/>
          <w:sz w:val="28"/>
          <w:szCs w:val="28"/>
          <w:lang w:val="lv-LV"/>
        </w:rPr>
        <w:t>uro</w:t>
      </w:r>
      <w:proofErr w:type="spellEnd"/>
      <w:r w:rsidR="005E5CF6" w:rsidRPr="00C558B4">
        <w:rPr>
          <w:rFonts w:ascii="Times New Roman" w:hAnsi="Times New Roman"/>
          <w:i/>
          <w:sz w:val="28"/>
          <w:szCs w:val="28"/>
          <w:lang w:val="lv-LV"/>
        </w:rPr>
        <w:t xml:space="preserve"> </w:t>
      </w:r>
      <w:r w:rsidR="005E5CF6" w:rsidRPr="00C558B4">
        <w:rPr>
          <w:rFonts w:ascii="Times New Roman" w:hAnsi="Times New Roman"/>
          <w:sz w:val="28"/>
          <w:szCs w:val="28"/>
          <w:lang w:val="lv-LV"/>
        </w:rPr>
        <w:t>apmērā un 201</w:t>
      </w:r>
      <w:r w:rsidR="003C48FA" w:rsidRPr="00C558B4">
        <w:rPr>
          <w:rFonts w:ascii="Times New Roman" w:hAnsi="Times New Roman"/>
          <w:sz w:val="28"/>
          <w:szCs w:val="28"/>
          <w:lang w:val="lv-LV"/>
        </w:rPr>
        <w:t>8</w:t>
      </w:r>
      <w:r w:rsidR="005E5CF6" w:rsidRPr="00C558B4">
        <w:rPr>
          <w:rFonts w:ascii="Times New Roman" w:hAnsi="Times New Roman"/>
          <w:sz w:val="28"/>
          <w:szCs w:val="28"/>
          <w:lang w:val="lv-LV"/>
        </w:rPr>
        <w:t>.gadā</w:t>
      </w:r>
      <w:r w:rsidR="000A17F3" w:rsidRPr="00C558B4">
        <w:rPr>
          <w:rFonts w:ascii="Times New Roman" w:hAnsi="Times New Roman"/>
          <w:sz w:val="28"/>
          <w:szCs w:val="28"/>
          <w:lang w:val="lv-LV"/>
        </w:rPr>
        <w:t xml:space="preserve"> </w:t>
      </w:r>
      <w:r w:rsidR="00BD4255" w:rsidRPr="00C558B4">
        <w:rPr>
          <w:rFonts w:ascii="Times New Roman" w:hAnsi="Times New Roman"/>
          <w:sz w:val="28"/>
          <w:szCs w:val="28"/>
          <w:lang w:val="lv-LV"/>
        </w:rPr>
        <w:t xml:space="preserve">1 893 140 </w:t>
      </w:r>
      <w:proofErr w:type="spellStart"/>
      <w:r w:rsidR="005E5CF6" w:rsidRPr="00C558B4">
        <w:rPr>
          <w:rFonts w:ascii="Times New Roman" w:hAnsi="Times New Roman"/>
          <w:i/>
          <w:sz w:val="28"/>
          <w:szCs w:val="28"/>
          <w:lang w:val="lv-LV"/>
        </w:rPr>
        <w:t>euro</w:t>
      </w:r>
      <w:proofErr w:type="spellEnd"/>
      <w:r w:rsidR="005E5CF6" w:rsidRPr="00C558B4">
        <w:rPr>
          <w:rFonts w:ascii="Times New Roman" w:hAnsi="Times New Roman"/>
          <w:sz w:val="28"/>
          <w:szCs w:val="28"/>
          <w:lang w:val="lv-LV"/>
        </w:rPr>
        <w:t xml:space="preserve"> apmērā</w:t>
      </w:r>
      <w:r w:rsidR="005F4634" w:rsidRPr="00C558B4">
        <w:rPr>
          <w:rFonts w:ascii="Times New Roman" w:hAnsi="Times New Roman"/>
          <w:sz w:val="28"/>
          <w:szCs w:val="28"/>
          <w:lang w:val="lv-LV"/>
        </w:rPr>
        <w:t>);</w:t>
      </w:r>
    </w:p>
    <w:p w:rsidR="000E2E9E" w:rsidRPr="00C558B4" w:rsidRDefault="00970FA3" w:rsidP="00C558B4">
      <w:pPr>
        <w:pStyle w:val="ListParagraph"/>
        <w:numPr>
          <w:ilvl w:val="1"/>
          <w:numId w:val="40"/>
        </w:numPr>
        <w:tabs>
          <w:tab w:val="left" w:pos="0"/>
          <w:tab w:val="left" w:pos="1134"/>
        </w:tabs>
        <w:spacing w:after="0" w:line="240" w:lineRule="auto"/>
        <w:ind w:left="0" w:firstLine="709"/>
        <w:jc w:val="both"/>
        <w:rPr>
          <w:rFonts w:ascii="Times New Roman" w:hAnsi="Times New Roman"/>
          <w:sz w:val="28"/>
          <w:szCs w:val="28"/>
          <w:lang w:val="lv-LV"/>
        </w:rPr>
      </w:pPr>
      <w:r>
        <w:rPr>
          <w:rFonts w:ascii="Times New Roman" w:hAnsi="Times New Roman"/>
          <w:sz w:val="28"/>
          <w:szCs w:val="28"/>
          <w:lang w:val="lv-LV"/>
        </w:rPr>
        <w:t>finansējumu Valsts prezidenta k</w:t>
      </w:r>
      <w:r w:rsidR="000E2E9E" w:rsidRPr="00C558B4">
        <w:rPr>
          <w:rFonts w:ascii="Times New Roman" w:hAnsi="Times New Roman"/>
          <w:sz w:val="28"/>
          <w:szCs w:val="28"/>
          <w:lang w:val="lv-LV"/>
        </w:rPr>
        <w:t xml:space="preserve">ancelejas budžetā Rīgas pils Priekšpils aprīkojuma un mēbeļu restaurācijas, jaunu reprezentācijas mēbeļu izgatavošanas pēc analoga un iegādes izdevumu segšanai 2015.gadā 4 872 255 </w:t>
      </w:r>
      <w:proofErr w:type="spellStart"/>
      <w:r w:rsidR="000E2E9E" w:rsidRPr="00C558B4">
        <w:rPr>
          <w:rFonts w:ascii="Times New Roman" w:hAnsi="Times New Roman"/>
          <w:i/>
          <w:sz w:val="28"/>
          <w:szCs w:val="28"/>
          <w:lang w:val="lv-LV"/>
        </w:rPr>
        <w:t>euro</w:t>
      </w:r>
      <w:proofErr w:type="spellEnd"/>
      <w:r w:rsidR="000E2E9E" w:rsidRPr="00C558B4">
        <w:rPr>
          <w:rFonts w:ascii="Times New Roman" w:hAnsi="Times New Roman"/>
          <w:sz w:val="28"/>
          <w:szCs w:val="28"/>
          <w:lang w:val="lv-LV"/>
        </w:rPr>
        <w:t>, un Rīgas pils Priekšpils nomas maksas izdevumu segšanai valsts akciju sabiedrībai „Valsts nekustamie īpašumi” 2015.gadā</w:t>
      </w:r>
      <w:r w:rsidR="008B7B2F">
        <w:rPr>
          <w:rFonts w:ascii="Times New Roman" w:hAnsi="Times New Roman"/>
          <w:sz w:val="28"/>
          <w:szCs w:val="28"/>
          <w:lang w:val="lv-LV"/>
        </w:rPr>
        <w:t xml:space="preserve"> </w:t>
      </w:r>
      <w:r w:rsidR="000E2E9E" w:rsidRPr="00C558B4">
        <w:rPr>
          <w:rFonts w:ascii="Times New Roman" w:hAnsi="Times New Roman"/>
          <w:sz w:val="28"/>
          <w:szCs w:val="28"/>
          <w:lang w:val="lv-LV"/>
        </w:rPr>
        <w:t xml:space="preserve">98 446 </w:t>
      </w:r>
      <w:proofErr w:type="spellStart"/>
      <w:r w:rsidR="000E2E9E" w:rsidRPr="00C558B4">
        <w:rPr>
          <w:rFonts w:ascii="Times New Roman" w:hAnsi="Times New Roman"/>
          <w:i/>
          <w:sz w:val="28"/>
          <w:szCs w:val="28"/>
          <w:lang w:val="lv-LV"/>
        </w:rPr>
        <w:t>euro</w:t>
      </w:r>
      <w:proofErr w:type="spellEnd"/>
      <w:r w:rsidR="008B7B2F" w:rsidRPr="008B7B2F">
        <w:rPr>
          <w:rFonts w:ascii="Times New Roman" w:hAnsi="Times New Roman"/>
          <w:sz w:val="28"/>
          <w:szCs w:val="28"/>
          <w:lang w:val="lv-LV"/>
        </w:rPr>
        <w:t xml:space="preserve"> </w:t>
      </w:r>
      <w:r w:rsidR="008B7B2F" w:rsidRPr="00C558B4">
        <w:rPr>
          <w:rFonts w:ascii="Times New Roman" w:hAnsi="Times New Roman"/>
          <w:sz w:val="28"/>
          <w:szCs w:val="28"/>
          <w:lang w:val="lv-LV"/>
        </w:rPr>
        <w:t>apmērā</w:t>
      </w:r>
      <w:r w:rsidR="000E2E9E" w:rsidRPr="00C558B4">
        <w:rPr>
          <w:rFonts w:ascii="Times New Roman" w:hAnsi="Times New Roman"/>
          <w:sz w:val="28"/>
          <w:szCs w:val="28"/>
          <w:lang w:val="lv-LV"/>
        </w:rPr>
        <w:t xml:space="preserve">, bet no 2016.gada katru gadu 590 674 </w:t>
      </w:r>
      <w:proofErr w:type="spellStart"/>
      <w:r w:rsidR="000E2E9E" w:rsidRPr="00C558B4">
        <w:rPr>
          <w:rFonts w:ascii="Times New Roman" w:hAnsi="Times New Roman"/>
          <w:i/>
          <w:sz w:val="28"/>
          <w:szCs w:val="28"/>
          <w:lang w:val="lv-LV"/>
        </w:rPr>
        <w:t>euro</w:t>
      </w:r>
      <w:proofErr w:type="spellEnd"/>
      <w:r w:rsidR="000E2E9E" w:rsidRPr="00C558B4">
        <w:rPr>
          <w:rFonts w:ascii="Times New Roman" w:hAnsi="Times New Roman"/>
          <w:sz w:val="28"/>
          <w:szCs w:val="28"/>
          <w:lang w:val="lv-LV"/>
        </w:rPr>
        <w:t xml:space="preserve"> apmērā.</w:t>
      </w:r>
    </w:p>
    <w:p w:rsidR="000E2E9E" w:rsidRPr="00C558B4" w:rsidRDefault="000E2E9E" w:rsidP="000E2E9E">
      <w:pPr>
        <w:pStyle w:val="ListParagraph"/>
        <w:tabs>
          <w:tab w:val="left" w:pos="0"/>
        </w:tabs>
        <w:spacing w:after="0" w:line="240" w:lineRule="auto"/>
        <w:ind w:left="709"/>
        <w:jc w:val="both"/>
        <w:rPr>
          <w:rFonts w:ascii="Times New Roman" w:hAnsi="Times New Roman"/>
          <w:sz w:val="28"/>
          <w:szCs w:val="28"/>
          <w:lang w:val="lv-LV"/>
        </w:rPr>
      </w:pPr>
    </w:p>
    <w:p w:rsidR="000E2E9E" w:rsidRPr="00C558B4" w:rsidRDefault="000E2E9E" w:rsidP="000E2E9E">
      <w:pPr>
        <w:pStyle w:val="ListParagraph"/>
        <w:numPr>
          <w:ilvl w:val="0"/>
          <w:numId w:val="40"/>
        </w:numPr>
        <w:tabs>
          <w:tab w:val="left" w:pos="993"/>
        </w:tabs>
        <w:spacing w:after="0" w:line="240" w:lineRule="auto"/>
        <w:ind w:left="0" w:firstLine="709"/>
        <w:jc w:val="both"/>
        <w:rPr>
          <w:rFonts w:ascii="Times New Roman" w:hAnsi="Times New Roman"/>
          <w:sz w:val="28"/>
          <w:szCs w:val="28"/>
          <w:lang w:val="lv-LV"/>
        </w:rPr>
      </w:pPr>
      <w:r w:rsidRPr="00C558B4">
        <w:rPr>
          <w:rFonts w:ascii="Times New Roman" w:hAnsi="Times New Roman"/>
          <w:sz w:val="28"/>
          <w:szCs w:val="28"/>
          <w:lang w:val="lv-LV"/>
        </w:rPr>
        <w:t>Kultūras ministrijai, sagatavojot un iesniedzot Finanšu ministrijā priekšlikumus</w:t>
      </w:r>
      <w:r w:rsidR="00C558B4" w:rsidRPr="00C558B4">
        <w:rPr>
          <w:rFonts w:ascii="Times New Roman" w:hAnsi="Times New Roman"/>
          <w:sz w:val="28"/>
          <w:szCs w:val="28"/>
          <w:lang w:val="lv-LV"/>
        </w:rPr>
        <w:t xml:space="preserve"> </w:t>
      </w:r>
      <w:r w:rsidRPr="00C558B4">
        <w:rPr>
          <w:rFonts w:ascii="Times New Roman" w:hAnsi="Times New Roman"/>
          <w:sz w:val="28"/>
          <w:szCs w:val="28"/>
          <w:lang w:val="lv-LV"/>
        </w:rPr>
        <w:t xml:space="preserve">likumprojektam „Par valsts budžetu 2015.gadam”, paredzēt finansējumu izdevumu segšanai, kas saistīti ar Rīgas pils Priekšpils deponēto mēbeļu restaurāciju 2015.gadā 8 260 </w:t>
      </w:r>
      <w:proofErr w:type="spellStart"/>
      <w:r w:rsidRPr="00C558B4">
        <w:rPr>
          <w:rFonts w:ascii="Times New Roman" w:hAnsi="Times New Roman"/>
          <w:i/>
          <w:sz w:val="28"/>
          <w:szCs w:val="28"/>
          <w:lang w:val="lv-LV"/>
        </w:rPr>
        <w:t>euro</w:t>
      </w:r>
      <w:proofErr w:type="spellEnd"/>
      <w:r w:rsidR="008B7B2F" w:rsidRPr="008B7B2F">
        <w:rPr>
          <w:rFonts w:ascii="Times New Roman" w:hAnsi="Times New Roman"/>
          <w:sz w:val="28"/>
          <w:szCs w:val="28"/>
          <w:lang w:val="lv-LV"/>
        </w:rPr>
        <w:t xml:space="preserve"> </w:t>
      </w:r>
      <w:r w:rsidR="008B7B2F" w:rsidRPr="00C558B4">
        <w:rPr>
          <w:rFonts w:ascii="Times New Roman" w:hAnsi="Times New Roman"/>
          <w:sz w:val="28"/>
          <w:szCs w:val="28"/>
          <w:lang w:val="lv-LV"/>
        </w:rPr>
        <w:t>apmērā</w:t>
      </w:r>
      <w:r w:rsidRPr="00C558B4">
        <w:rPr>
          <w:rFonts w:ascii="Times New Roman" w:hAnsi="Times New Roman"/>
          <w:sz w:val="28"/>
          <w:szCs w:val="28"/>
          <w:lang w:val="lv-LV"/>
        </w:rPr>
        <w:t>, tai skaitā:</w:t>
      </w:r>
    </w:p>
    <w:p w:rsidR="000E2E9E" w:rsidRPr="00C558B4" w:rsidRDefault="000E2E9E" w:rsidP="00C558B4">
      <w:pPr>
        <w:pStyle w:val="ListParagraph"/>
        <w:numPr>
          <w:ilvl w:val="1"/>
          <w:numId w:val="40"/>
        </w:numPr>
        <w:tabs>
          <w:tab w:val="left" w:pos="0"/>
        </w:tabs>
        <w:ind w:left="1134" w:hanging="425"/>
        <w:jc w:val="both"/>
        <w:rPr>
          <w:rFonts w:ascii="Times New Roman" w:hAnsi="Times New Roman"/>
          <w:sz w:val="28"/>
          <w:szCs w:val="28"/>
        </w:rPr>
      </w:pPr>
      <w:proofErr w:type="spellStart"/>
      <w:r w:rsidRPr="00C558B4">
        <w:rPr>
          <w:rFonts w:ascii="Times New Roman" w:hAnsi="Times New Roman"/>
          <w:sz w:val="28"/>
          <w:szCs w:val="28"/>
        </w:rPr>
        <w:t>Latvijas</w:t>
      </w:r>
      <w:proofErr w:type="spellEnd"/>
      <w:r w:rsidRPr="00C558B4">
        <w:rPr>
          <w:rFonts w:ascii="Times New Roman" w:hAnsi="Times New Roman"/>
          <w:sz w:val="28"/>
          <w:szCs w:val="28"/>
        </w:rPr>
        <w:t xml:space="preserve"> </w:t>
      </w:r>
      <w:proofErr w:type="spellStart"/>
      <w:r w:rsidRPr="00C558B4">
        <w:rPr>
          <w:rFonts w:ascii="Times New Roman" w:hAnsi="Times New Roman"/>
          <w:sz w:val="28"/>
          <w:szCs w:val="28"/>
        </w:rPr>
        <w:t>Nacionālajam</w:t>
      </w:r>
      <w:proofErr w:type="spellEnd"/>
      <w:r w:rsidRPr="00C558B4">
        <w:rPr>
          <w:rFonts w:ascii="Times New Roman" w:hAnsi="Times New Roman"/>
          <w:sz w:val="28"/>
          <w:szCs w:val="28"/>
        </w:rPr>
        <w:t xml:space="preserve"> </w:t>
      </w:r>
      <w:proofErr w:type="spellStart"/>
      <w:r w:rsidRPr="00C558B4">
        <w:rPr>
          <w:rFonts w:ascii="Times New Roman" w:hAnsi="Times New Roman"/>
          <w:sz w:val="28"/>
          <w:szCs w:val="28"/>
        </w:rPr>
        <w:t>vēstures</w:t>
      </w:r>
      <w:proofErr w:type="spellEnd"/>
      <w:r w:rsidRPr="00C558B4">
        <w:rPr>
          <w:rFonts w:ascii="Times New Roman" w:hAnsi="Times New Roman"/>
          <w:sz w:val="28"/>
          <w:szCs w:val="28"/>
        </w:rPr>
        <w:t xml:space="preserve"> </w:t>
      </w:r>
      <w:proofErr w:type="spellStart"/>
      <w:r w:rsidRPr="00C558B4">
        <w:rPr>
          <w:rFonts w:ascii="Times New Roman" w:hAnsi="Times New Roman"/>
          <w:sz w:val="28"/>
          <w:szCs w:val="28"/>
        </w:rPr>
        <w:t>muzejam</w:t>
      </w:r>
      <w:proofErr w:type="spellEnd"/>
      <w:r w:rsidRPr="00C558B4">
        <w:rPr>
          <w:rFonts w:ascii="Times New Roman" w:hAnsi="Times New Roman"/>
          <w:sz w:val="28"/>
          <w:szCs w:val="28"/>
        </w:rPr>
        <w:t xml:space="preserve"> 4 326 </w:t>
      </w:r>
      <w:r w:rsidRPr="00C558B4">
        <w:rPr>
          <w:rFonts w:ascii="Times New Roman" w:hAnsi="Times New Roman"/>
          <w:i/>
          <w:sz w:val="28"/>
          <w:szCs w:val="28"/>
        </w:rPr>
        <w:t>euro</w:t>
      </w:r>
      <w:r w:rsidR="008B7B2F" w:rsidRPr="008B7B2F">
        <w:rPr>
          <w:rFonts w:ascii="Times New Roman" w:hAnsi="Times New Roman"/>
          <w:sz w:val="28"/>
          <w:szCs w:val="28"/>
          <w:lang w:val="lv-LV"/>
        </w:rPr>
        <w:t xml:space="preserve"> </w:t>
      </w:r>
      <w:r w:rsidR="008B7B2F" w:rsidRPr="00C558B4">
        <w:rPr>
          <w:rFonts w:ascii="Times New Roman" w:hAnsi="Times New Roman"/>
          <w:sz w:val="28"/>
          <w:szCs w:val="28"/>
          <w:lang w:val="lv-LV"/>
        </w:rPr>
        <w:t>apmērā</w:t>
      </w:r>
      <w:r w:rsidRPr="00C558B4">
        <w:rPr>
          <w:rFonts w:ascii="Times New Roman" w:hAnsi="Times New Roman"/>
          <w:sz w:val="28"/>
          <w:szCs w:val="28"/>
        </w:rPr>
        <w:t>;</w:t>
      </w:r>
    </w:p>
    <w:p w:rsidR="000E2E9E" w:rsidRPr="00C558B4" w:rsidRDefault="000E2E9E" w:rsidP="00C558B4">
      <w:pPr>
        <w:pStyle w:val="ListParagraph"/>
        <w:numPr>
          <w:ilvl w:val="1"/>
          <w:numId w:val="40"/>
        </w:numPr>
        <w:tabs>
          <w:tab w:val="left" w:pos="0"/>
        </w:tabs>
        <w:ind w:left="1134" w:hanging="425"/>
        <w:jc w:val="both"/>
        <w:rPr>
          <w:rFonts w:ascii="Times New Roman" w:hAnsi="Times New Roman"/>
          <w:sz w:val="28"/>
          <w:szCs w:val="28"/>
        </w:rPr>
      </w:pPr>
      <w:r w:rsidRPr="00C558B4">
        <w:rPr>
          <w:rFonts w:ascii="Times New Roman" w:hAnsi="Times New Roman"/>
          <w:sz w:val="28"/>
          <w:szCs w:val="28"/>
          <w:lang w:val="lv-LV"/>
        </w:rPr>
        <w:t>Rīgas vēstures un kuģniecības muzejam 2 717</w:t>
      </w:r>
      <w:r w:rsidRPr="00C558B4">
        <w:rPr>
          <w:rFonts w:ascii="Times New Roman" w:hAnsi="Times New Roman"/>
          <w:color w:val="FF0000"/>
          <w:sz w:val="28"/>
          <w:szCs w:val="28"/>
          <w:lang w:val="lv-LV"/>
        </w:rPr>
        <w:t xml:space="preserve"> </w:t>
      </w:r>
      <w:proofErr w:type="spellStart"/>
      <w:r w:rsidRPr="00C558B4">
        <w:rPr>
          <w:rFonts w:ascii="Times New Roman" w:hAnsi="Times New Roman"/>
          <w:i/>
          <w:sz w:val="28"/>
          <w:szCs w:val="28"/>
          <w:lang w:val="lv-LV"/>
        </w:rPr>
        <w:t>euro</w:t>
      </w:r>
      <w:proofErr w:type="spellEnd"/>
      <w:r w:rsidR="008B7B2F" w:rsidRPr="008B7B2F">
        <w:rPr>
          <w:rFonts w:ascii="Times New Roman" w:hAnsi="Times New Roman"/>
          <w:sz w:val="28"/>
          <w:szCs w:val="28"/>
          <w:lang w:val="lv-LV"/>
        </w:rPr>
        <w:t xml:space="preserve"> </w:t>
      </w:r>
      <w:r w:rsidR="008B7B2F" w:rsidRPr="00C558B4">
        <w:rPr>
          <w:rFonts w:ascii="Times New Roman" w:hAnsi="Times New Roman"/>
          <w:sz w:val="28"/>
          <w:szCs w:val="28"/>
          <w:lang w:val="lv-LV"/>
        </w:rPr>
        <w:t>apmērā</w:t>
      </w:r>
      <w:r w:rsidRPr="00C558B4">
        <w:rPr>
          <w:rFonts w:ascii="Times New Roman" w:hAnsi="Times New Roman"/>
          <w:sz w:val="28"/>
          <w:szCs w:val="28"/>
          <w:lang w:val="lv-LV"/>
        </w:rPr>
        <w:t>;</w:t>
      </w:r>
    </w:p>
    <w:p w:rsidR="000E2E9E" w:rsidRPr="00C558B4" w:rsidRDefault="000E2E9E" w:rsidP="00C558B4">
      <w:pPr>
        <w:pStyle w:val="ListParagraph"/>
        <w:numPr>
          <w:ilvl w:val="1"/>
          <w:numId w:val="40"/>
        </w:numPr>
        <w:tabs>
          <w:tab w:val="left" w:pos="0"/>
        </w:tabs>
        <w:ind w:left="1134" w:hanging="425"/>
        <w:jc w:val="both"/>
        <w:rPr>
          <w:rFonts w:ascii="Times New Roman" w:hAnsi="Times New Roman"/>
          <w:sz w:val="28"/>
          <w:szCs w:val="28"/>
        </w:rPr>
      </w:pPr>
      <w:r w:rsidRPr="00C558B4">
        <w:rPr>
          <w:rFonts w:ascii="Times New Roman" w:hAnsi="Times New Roman"/>
          <w:sz w:val="28"/>
          <w:szCs w:val="28"/>
          <w:lang w:val="lv-LV"/>
        </w:rPr>
        <w:t xml:space="preserve">Rundāles pils muzejam 1 217 </w:t>
      </w:r>
      <w:proofErr w:type="spellStart"/>
      <w:r w:rsidRPr="00C558B4">
        <w:rPr>
          <w:rFonts w:ascii="Times New Roman" w:hAnsi="Times New Roman"/>
          <w:i/>
          <w:sz w:val="28"/>
          <w:szCs w:val="28"/>
          <w:lang w:val="lv-LV"/>
        </w:rPr>
        <w:t>euro</w:t>
      </w:r>
      <w:proofErr w:type="spellEnd"/>
      <w:r w:rsidR="008B7B2F" w:rsidRPr="008B7B2F">
        <w:rPr>
          <w:rFonts w:ascii="Times New Roman" w:hAnsi="Times New Roman"/>
          <w:sz w:val="28"/>
          <w:szCs w:val="28"/>
          <w:lang w:val="lv-LV"/>
        </w:rPr>
        <w:t xml:space="preserve"> </w:t>
      </w:r>
      <w:r w:rsidR="008B7B2F" w:rsidRPr="00C558B4">
        <w:rPr>
          <w:rFonts w:ascii="Times New Roman" w:hAnsi="Times New Roman"/>
          <w:sz w:val="28"/>
          <w:szCs w:val="28"/>
          <w:lang w:val="lv-LV"/>
        </w:rPr>
        <w:t>apmērā</w:t>
      </w:r>
      <w:r w:rsidRPr="00C558B4">
        <w:rPr>
          <w:rFonts w:ascii="Times New Roman" w:hAnsi="Times New Roman"/>
          <w:sz w:val="28"/>
          <w:szCs w:val="28"/>
          <w:lang w:val="lv-LV"/>
        </w:rPr>
        <w:t>.</w:t>
      </w:r>
    </w:p>
    <w:p w:rsidR="0050667F" w:rsidRPr="00C558B4" w:rsidRDefault="0050667F" w:rsidP="005F4634">
      <w:pPr>
        <w:pStyle w:val="ListParagraph"/>
        <w:tabs>
          <w:tab w:val="left" w:pos="0"/>
        </w:tabs>
        <w:spacing w:after="0" w:line="240" w:lineRule="auto"/>
        <w:ind w:left="709"/>
        <w:jc w:val="both"/>
        <w:rPr>
          <w:rFonts w:ascii="Times New Roman" w:hAnsi="Times New Roman"/>
          <w:sz w:val="28"/>
          <w:szCs w:val="28"/>
          <w:lang w:val="lv-LV"/>
        </w:rPr>
      </w:pPr>
    </w:p>
    <w:p w:rsidR="008004EC" w:rsidRPr="00C558B4" w:rsidRDefault="00824948" w:rsidP="008004EC">
      <w:pPr>
        <w:pStyle w:val="ListParagraph"/>
        <w:numPr>
          <w:ilvl w:val="0"/>
          <w:numId w:val="40"/>
        </w:numPr>
        <w:tabs>
          <w:tab w:val="left" w:pos="993"/>
        </w:tabs>
        <w:spacing w:after="0" w:line="240" w:lineRule="auto"/>
        <w:ind w:left="0" w:firstLine="709"/>
        <w:jc w:val="both"/>
        <w:rPr>
          <w:rFonts w:ascii="Times New Roman" w:hAnsi="Times New Roman"/>
          <w:sz w:val="28"/>
          <w:szCs w:val="28"/>
          <w:lang w:val="lv-LV"/>
        </w:rPr>
      </w:pPr>
      <w:r w:rsidRPr="00C558B4">
        <w:rPr>
          <w:rFonts w:ascii="Times New Roman" w:hAnsi="Times New Roman"/>
          <w:sz w:val="28"/>
          <w:szCs w:val="28"/>
          <w:lang w:val="lv-LV"/>
        </w:rPr>
        <w:t>Aizsardzības ministrija</w:t>
      </w:r>
      <w:r w:rsidR="005F4634" w:rsidRPr="00C558B4">
        <w:rPr>
          <w:rFonts w:ascii="Times New Roman" w:hAnsi="Times New Roman"/>
          <w:sz w:val="28"/>
          <w:szCs w:val="28"/>
          <w:lang w:val="lv-LV"/>
        </w:rPr>
        <w:t xml:space="preserve">i, sagatavojot un iesniedzot Finanšu ministrijā priekšlikumus likumprojektam „Par valsts budžetu 2015.gadam”, paredzēt </w:t>
      </w:r>
      <w:r w:rsidRPr="00C558B4">
        <w:rPr>
          <w:rFonts w:ascii="Times New Roman" w:hAnsi="Times New Roman"/>
          <w:sz w:val="28"/>
          <w:szCs w:val="28"/>
          <w:lang w:val="lv-LV"/>
        </w:rPr>
        <w:t xml:space="preserve">finansējumu aprīkojuma un mēbeļu iegādes izdevumu segšanai </w:t>
      </w:r>
      <w:r w:rsidR="008004EC" w:rsidRPr="00C558B4">
        <w:rPr>
          <w:rFonts w:ascii="Times New Roman" w:hAnsi="Times New Roman"/>
          <w:sz w:val="28"/>
          <w:szCs w:val="28"/>
          <w:lang w:val="lv-LV"/>
        </w:rPr>
        <w:t xml:space="preserve">2015.gadā 160 317 </w:t>
      </w:r>
      <w:proofErr w:type="spellStart"/>
      <w:r w:rsidR="008004EC" w:rsidRPr="00C558B4">
        <w:rPr>
          <w:rFonts w:ascii="Times New Roman" w:hAnsi="Times New Roman"/>
          <w:i/>
          <w:sz w:val="28"/>
          <w:szCs w:val="28"/>
          <w:lang w:val="lv-LV"/>
        </w:rPr>
        <w:t>euro</w:t>
      </w:r>
      <w:proofErr w:type="spellEnd"/>
      <w:r w:rsidR="008004EC" w:rsidRPr="00C558B4">
        <w:rPr>
          <w:rFonts w:ascii="Times New Roman" w:hAnsi="Times New Roman"/>
          <w:sz w:val="28"/>
          <w:szCs w:val="28"/>
          <w:lang w:val="lv-LV"/>
        </w:rPr>
        <w:t xml:space="preserve"> apmērā </w:t>
      </w:r>
      <w:r w:rsidR="009315EE" w:rsidRPr="00C558B4">
        <w:rPr>
          <w:rFonts w:ascii="Times New Roman" w:hAnsi="Times New Roman"/>
          <w:sz w:val="28"/>
          <w:szCs w:val="28"/>
          <w:lang w:val="lv-LV"/>
        </w:rPr>
        <w:t>un Rīgas pils Priekšpils nomas maksas izdevumu segšanai valsts akciju sabiedrībai „Valsts nekustamie īpašumi”</w:t>
      </w:r>
      <w:r w:rsidR="008004EC" w:rsidRPr="00C558B4">
        <w:rPr>
          <w:rFonts w:ascii="Times New Roman" w:hAnsi="Times New Roman"/>
          <w:sz w:val="28"/>
          <w:szCs w:val="28"/>
          <w:lang w:val="lv-LV"/>
        </w:rPr>
        <w:t xml:space="preserve"> 2015.gadā </w:t>
      </w:r>
      <w:r w:rsidR="00EE7C00" w:rsidRPr="00C558B4">
        <w:rPr>
          <w:rFonts w:ascii="Times New Roman" w:hAnsi="Times New Roman"/>
          <w:sz w:val="28"/>
          <w:szCs w:val="28"/>
          <w:lang w:val="lv-LV"/>
        </w:rPr>
        <w:t>3 114</w:t>
      </w:r>
      <w:r w:rsidR="008004EC" w:rsidRPr="00C558B4">
        <w:rPr>
          <w:rFonts w:ascii="Times New Roman" w:hAnsi="Times New Roman"/>
          <w:sz w:val="28"/>
          <w:szCs w:val="28"/>
          <w:lang w:val="lv-LV"/>
        </w:rPr>
        <w:t xml:space="preserve"> </w:t>
      </w:r>
      <w:proofErr w:type="spellStart"/>
      <w:r w:rsidR="008004EC" w:rsidRPr="00C558B4">
        <w:rPr>
          <w:rFonts w:ascii="Times New Roman" w:hAnsi="Times New Roman"/>
          <w:i/>
          <w:sz w:val="28"/>
          <w:szCs w:val="28"/>
          <w:lang w:val="lv-LV"/>
        </w:rPr>
        <w:t>euro</w:t>
      </w:r>
      <w:proofErr w:type="spellEnd"/>
      <w:r w:rsidR="008004EC" w:rsidRPr="00C558B4">
        <w:rPr>
          <w:rFonts w:ascii="Times New Roman" w:hAnsi="Times New Roman"/>
          <w:i/>
          <w:sz w:val="28"/>
          <w:szCs w:val="28"/>
          <w:lang w:val="lv-LV"/>
        </w:rPr>
        <w:t xml:space="preserve"> </w:t>
      </w:r>
      <w:r w:rsidR="008004EC" w:rsidRPr="00C558B4">
        <w:rPr>
          <w:rFonts w:ascii="Times New Roman" w:hAnsi="Times New Roman"/>
          <w:sz w:val="28"/>
          <w:szCs w:val="28"/>
          <w:lang w:val="lv-LV"/>
        </w:rPr>
        <w:t xml:space="preserve">apmērā, bet no 2016.gada katru gadu </w:t>
      </w:r>
      <w:r w:rsidR="00EE7C00" w:rsidRPr="00C558B4">
        <w:rPr>
          <w:rFonts w:ascii="Times New Roman" w:hAnsi="Times New Roman"/>
          <w:sz w:val="28"/>
          <w:szCs w:val="28"/>
          <w:lang w:val="lv-LV"/>
        </w:rPr>
        <w:t>18 681</w:t>
      </w:r>
      <w:r w:rsidR="008004EC" w:rsidRPr="00C558B4">
        <w:rPr>
          <w:rFonts w:ascii="Times New Roman" w:hAnsi="Times New Roman"/>
          <w:sz w:val="28"/>
          <w:szCs w:val="28"/>
          <w:lang w:val="lv-LV"/>
        </w:rPr>
        <w:t xml:space="preserve"> </w:t>
      </w:r>
      <w:proofErr w:type="spellStart"/>
      <w:r w:rsidR="008004EC" w:rsidRPr="00C558B4">
        <w:rPr>
          <w:rFonts w:ascii="Times New Roman" w:hAnsi="Times New Roman"/>
          <w:i/>
          <w:sz w:val="28"/>
          <w:szCs w:val="28"/>
          <w:lang w:val="lv-LV"/>
        </w:rPr>
        <w:t>euro</w:t>
      </w:r>
      <w:proofErr w:type="spellEnd"/>
      <w:r w:rsidR="008004EC" w:rsidRPr="00C558B4">
        <w:rPr>
          <w:rFonts w:ascii="Times New Roman" w:hAnsi="Times New Roman"/>
          <w:sz w:val="28"/>
          <w:szCs w:val="28"/>
          <w:lang w:val="lv-LV"/>
        </w:rPr>
        <w:t xml:space="preserve"> apmērā.</w:t>
      </w:r>
    </w:p>
    <w:p w:rsidR="00606064" w:rsidRPr="00C558B4" w:rsidRDefault="00606064" w:rsidP="00606064">
      <w:pPr>
        <w:pStyle w:val="ListParagraph"/>
        <w:tabs>
          <w:tab w:val="left" w:pos="993"/>
        </w:tabs>
        <w:spacing w:after="0" w:line="240" w:lineRule="auto"/>
        <w:ind w:left="709"/>
        <w:jc w:val="both"/>
        <w:rPr>
          <w:rFonts w:ascii="Times New Roman" w:hAnsi="Times New Roman"/>
          <w:sz w:val="28"/>
          <w:szCs w:val="28"/>
          <w:lang w:val="lv-LV"/>
        </w:rPr>
      </w:pPr>
    </w:p>
    <w:p w:rsidR="002E3124" w:rsidRPr="00C558B4" w:rsidRDefault="002E3124" w:rsidP="00786D89">
      <w:pPr>
        <w:pStyle w:val="ListParagraph"/>
        <w:numPr>
          <w:ilvl w:val="0"/>
          <w:numId w:val="40"/>
        </w:numPr>
        <w:tabs>
          <w:tab w:val="left" w:pos="993"/>
        </w:tabs>
        <w:spacing w:after="0" w:line="240" w:lineRule="auto"/>
        <w:ind w:left="0" w:firstLine="709"/>
        <w:jc w:val="both"/>
        <w:rPr>
          <w:rFonts w:ascii="Times New Roman" w:hAnsi="Times New Roman"/>
          <w:sz w:val="28"/>
          <w:szCs w:val="28"/>
          <w:lang w:val="lv-LV"/>
        </w:rPr>
      </w:pPr>
      <w:r w:rsidRPr="00C558B4">
        <w:rPr>
          <w:rFonts w:ascii="Times New Roman" w:hAnsi="Times New Roman"/>
          <w:sz w:val="28"/>
          <w:szCs w:val="28"/>
          <w:lang w:val="lv-LV"/>
        </w:rPr>
        <w:lastRenderedPageBreak/>
        <w:t xml:space="preserve">Finanšu ministrijai (valsts akciju sabiedrībai „Valsts nekustamie īpašumi”) nodrošināt Rīgas pils Priekšpils </w:t>
      </w:r>
      <w:r w:rsidR="00932A49" w:rsidRPr="00C558B4">
        <w:rPr>
          <w:rFonts w:ascii="Times New Roman" w:hAnsi="Times New Roman"/>
          <w:sz w:val="28"/>
          <w:szCs w:val="28"/>
          <w:lang w:val="lv-LV"/>
        </w:rPr>
        <w:t xml:space="preserve">un Austrumu piebūves </w:t>
      </w:r>
      <w:r w:rsidRPr="00C558B4">
        <w:rPr>
          <w:rFonts w:ascii="Times New Roman" w:hAnsi="Times New Roman"/>
          <w:sz w:val="28"/>
          <w:szCs w:val="28"/>
          <w:lang w:val="lv-LV"/>
        </w:rPr>
        <w:t>restaurācijas un rekonstrukcijas darbu pabeigšanu līdz</w:t>
      </w:r>
      <w:r w:rsidR="00DD3F8E" w:rsidRPr="00C558B4">
        <w:rPr>
          <w:rFonts w:ascii="Times New Roman" w:hAnsi="Times New Roman"/>
          <w:sz w:val="28"/>
          <w:szCs w:val="28"/>
          <w:lang w:val="lv-LV"/>
        </w:rPr>
        <w:t xml:space="preserve"> </w:t>
      </w:r>
      <w:r w:rsidRPr="00C558B4">
        <w:rPr>
          <w:rFonts w:ascii="Times New Roman" w:hAnsi="Times New Roman"/>
          <w:sz w:val="28"/>
          <w:szCs w:val="28"/>
          <w:lang w:val="lv-LV"/>
        </w:rPr>
        <w:t xml:space="preserve">2015.gada </w:t>
      </w:r>
      <w:r w:rsidR="00A23CCE" w:rsidRPr="00C558B4">
        <w:rPr>
          <w:rFonts w:ascii="Times New Roman" w:hAnsi="Times New Roman"/>
          <w:sz w:val="28"/>
          <w:szCs w:val="28"/>
          <w:lang w:val="lv-LV"/>
        </w:rPr>
        <w:t>1</w:t>
      </w:r>
      <w:r w:rsidRPr="00C558B4">
        <w:rPr>
          <w:rFonts w:ascii="Times New Roman" w:hAnsi="Times New Roman"/>
          <w:sz w:val="28"/>
          <w:szCs w:val="28"/>
          <w:lang w:val="lv-LV"/>
        </w:rPr>
        <w:t>.</w:t>
      </w:r>
      <w:r w:rsidR="003277EA" w:rsidRPr="00C558B4">
        <w:rPr>
          <w:rFonts w:ascii="Times New Roman" w:hAnsi="Times New Roman"/>
          <w:sz w:val="28"/>
          <w:szCs w:val="28"/>
          <w:lang w:val="lv-LV"/>
        </w:rPr>
        <w:t>novembrim</w:t>
      </w:r>
      <w:r w:rsidRPr="00C558B4">
        <w:rPr>
          <w:rFonts w:ascii="Times New Roman" w:hAnsi="Times New Roman"/>
          <w:sz w:val="28"/>
          <w:szCs w:val="28"/>
          <w:lang w:val="lv-LV"/>
        </w:rPr>
        <w:t xml:space="preserve">, nosakot, ka plānotais nomas līguma sākuma termiņš </w:t>
      </w:r>
      <w:r w:rsidR="00DD3F8E" w:rsidRPr="00C558B4">
        <w:rPr>
          <w:rFonts w:ascii="Times New Roman" w:hAnsi="Times New Roman"/>
          <w:sz w:val="28"/>
          <w:szCs w:val="28"/>
          <w:lang w:val="lv-LV"/>
        </w:rPr>
        <w:t>ir</w:t>
      </w:r>
      <w:r w:rsidR="00BD4255" w:rsidRPr="00C558B4">
        <w:rPr>
          <w:rFonts w:ascii="Times New Roman" w:hAnsi="Times New Roman"/>
          <w:sz w:val="28"/>
          <w:szCs w:val="28"/>
          <w:lang w:val="lv-LV"/>
        </w:rPr>
        <w:t xml:space="preserve"> 2015.gada 3.novembr</w:t>
      </w:r>
      <w:r w:rsidR="00DD3F8E" w:rsidRPr="00C558B4">
        <w:rPr>
          <w:rFonts w:ascii="Times New Roman" w:hAnsi="Times New Roman"/>
          <w:sz w:val="28"/>
          <w:szCs w:val="28"/>
          <w:lang w:val="lv-LV"/>
        </w:rPr>
        <w:t>is</w:t>
      </w:r>
      <w:r w:rsidR="00BD4255" w:rsidRPr="00C558B4">
        <w:rPr>
          <w:rFonts w:ascii="Times New Roman" w:hAnsi="Times New Roman"/>
          <w:sz w:val="28"/>
          <w:szCs w:val="28"/>
          <w:lang w:val="lv-LV"/>
        </w:rPr>
        <w:t>.</w:t>
      </w:r>
    </w:p>
    <w:p w:rsidR="00F5687F" w:rsidRPr="00C558B4" w:rsidRDefault="00F5687F" w:rsidP="00F5687F">
      <w:pPr>
        <w:tabs>
          <w:tab w:val="left" w:pos="993"/>
        </w:tabs>
        <w:jc w:val="both"/>
        <w:rPr>
          <w:sz w:val="28"/>
          <w:szCs w:val="28"/>
        </w:rPr>
      </w:pPr>
    </w:p>
    <w:p w:rsidR="002E3124" w:rsidRPr="00C558B4" w:rsidRDefault="002E3124" w:rsidP="00786D89">
      <w:pPr>
        <w:pStyle w:val="ListParagraph"/>
        <w:numPr>
          <w:ilvl w:val="0"/>
          <w:numId w:val="40"/>
        </w:numPr>
        <w:tabs>
          <w:tab w:val="left" w:pos="993"/>
        </w:tabs>
        <w:spacing w:after="0" w:line="240" w:lineRule="auto"/>
        <w:ind w:left="0" w:firstLine="709"/>
        <w:jc w:val="both"/>
        <w:rPr>
          <w:rFonts w:ascii="Times New Roman" w:hAnsi="Times New Roman"/>
          <w:sz w:val="28"/>
          <w:szCs w:val="28"/>
          <w:lang w:val="lv-LV"/>
        </w:rPr>
      </w:pPr>
      <w:r w:rsidRPr="00C558B4">
        <w:rPr>
          <w:rFonts w:ascii="Times New Roman" w:hAnsi="Times New Roman"/>
          <w:sz w:val="28"/>
          <w:szCs w:val="28"/>
          <w:lang w:val="lv-LV"/>
        </w:rPr>
        <w:t xml:space="preserve">Pēc šā rīkojuma </w:t>
      </w:r>
      <w:hyperlink r:id="rId9" w:anchor="p2" w:history="1">
        <w:r w:rsidR="009315EE" w:rsidRPr="00C558B4">
          <w:rPr>
            <w:rFonts w:ascii="Times New Roman" w:hAnsi="Times New Roman"/>
            <w:sz w:val="28"/>
            <w:szCs w:val="28"/>
            <w:lang w:val="lv-LV"/>
          </w:rPr>
          <w:t>1</w:t>
        </w:r>
        <w:r w:rsidRPr="00C558B4">
          <w:rPr>
            <w:rFonts w:ascii="Times New Roman" w:hAnsi="Times New Roman"/>
            <w:sz w:val="28"/>
            <w:szCs w:val="28"/>
            <w:lang w:val="lv-LV"/>
          </w:rPr>
          <w:t>.punktā</w:t>
        </w:r>
      </w:hyperlink>
      <w:r w:rsidRPr="00C558B4">
        <w:rPr>
          <w:rFonts w:ascii="Times New Roman" w:hAnsi="Times New Roman"/>
          <w:sz w:val="28"/>
          <w:szCs w:val="28"/>
          <w:lang w:val="lv-LV"/>
        </w:rPr>
        <w:t xml:space="preserve"> minētā objekta nodošanas ekspluatācijā Finanšu ministrijai (valsts akciju sabiedrībai „Valsts nekustamie īpašumi”) </w:t>
      </w:r>
      <w:r w:rsidR="003277EA" w:rsidRPr="00C558B4">
        <w:rPr>
          <w:rFonts w:ascii="Times New Roman" w:hAnsi="Times New Roman"/>
          <w:sz w:val="28"/>
          <w:szCs w:val="28"/>
          <w:lang w:val="lv-LV"/>
        </w:rPr>
        <w:t>piecu</w:t>
      </w:r>
      <w:r w:rsidRPr="00C558B4">
        <w:rPr>
          <w:rFonts w:ascii="Times New Roman" w:hAnsi="Times New Roman"/>
          <w:sz w:val="28"/>
          <w:szCs w:val="28"/>
          <w:lang w:val="lv-LV"/>
        </w:rPr>
        <w:t xml:space="preserve"> mēnešu laikā precizēt nomas maksas un būvniecības kapitālieguldījuma apmēru atbilstoši faktiskajām būvniecības</w:t>
      </w:r>
      <w:r w:rsidR="009315EE" w:rsidRPr="00C558B4">
        <w:rPr>
          <w:rFonts w:ascii="Times New Roman" w:hAnsi="Times New Roman"/>
          <w:sz w:val="28"/>
          <w:szCs w:val="28"/>
          <w:lang w:val="lv-LV"/>
        </w:rPr>
        <w:t xml:space="preserve">, </w:t>
      </w:r>
      <w:r w:rsidRPr="00C558B4">
        <w:rPr>
          <w:rFonts w:ascii="Times New Roman" w:hAnsi="Times New Roman"/>
          <w:sz w:val="28"/>
          <w:szCs w:val="28"/>
          <w:lang w:val="lv-LV"/>
        </w:rPr>
        <w:t>piesaistītā kapitāla</w:t>
      </w:r>
      <w:r w:rsidR="009315EE" w:rsidRPr="00C558B4">
        <w:rPr>
          <w:rFonts w:ascii="Times New Roman" w:hAnsi="Times New Roman"/>
          <w:sz w:val="28"/>
          <w:szCs w:val="28"/>
          <w:lang w:val="lv-LV"/>
        </w:rPr>
        <w:t xml:space="preserve">, pārvaldīšanas </w:t>
      </w:r>
      <w:r w:rsidRPr="00C558B4">
        <w:rPr>
          <w:rFonts w:ascii="Times New Roman" w:hAnsi="Times New Roman"/>
          <w:sz w:val="28"/>
          <w:szCs w:val="28"/>
          <w:lang w:val="lv-LV"/>
        </w:rPr>
        <w:t xml:space="preserve">un pārcelšanās izmaksām un iesniegt Ministru kabinetā rīkojuma projektu par šā rīkojuma </w:t>
      </w:r>
      <w:hyperlink r:id="rId10" w:anchor="p1" w:history="1">
        <w:r w:rsidRPr="00C558B4">
          <w:rPr>
            <w:rFonts w:ascii="Times New Roman" w:hAnsi="Times New Roman"/>
            <w:sz w:val="28"/>
            <w:szCs w:val="28"/>
            <w:lang w:val="lv-LV"/>
          </w:rPr>
          <w:t>1.</w:t>
        </w:r>
        <w:r w:rsidR="00CD08E2">
          <w:rPr>
            <w:rFonts w:ascii="Times New Roman" w:hAnsi="Times New Roman"/>
            <w:sz w:val="28"/>
            <w:szCs w:val="28"/>
            <w:lang w:val="lv-LV"/>
          </w:rPr>
          <w:t xml:space="preserve"> </w:t>
        </w:r>
        <w:r w:rsidR="009315EE" w:rsidRPr="00C558B4">
          <w:rPr>
            <w:rFonts w:ascii="Times New Roman" w:hAnsi="Times New Roman"/>
            <w:sz w:val="28"/>
            <w:szCs w:val="28"/>
            <w:lang w:val="lv-LV"/>
          </w:rPr>
          <w:t xml:space="preserve">un </w:t>
        </w:r>
        <w:r w:rsidR="000E2E9E" w:rsidRPr="00C558B4">
          <w:rPr>
            <w:rFonts w:ascii="Times New Roman" w:hAnsi="Times New Roman"/>
            <w:sz w:val="28"/>
            <w:szCs w:val="28"/>
            <w:lang w:val="lv-LV"/>
          </w:rPr>
          <w:t>3</w:t>
        </w:r>
        <w:r w:rsidR="009315EE" w:rsidRPr="00C558B4">
          <w:rPr>
            <w:rFonts w:ascii="Times New Roman" w:hAnsi="Times New Roman"/>
            <w:sz w:val="28"/>
            <w:szCs w:val="28"/>
            <w:lang w:val="lv-LV"/>
          </w:rPr>
          <w:t>.</w:t>
        </w:r>
        <w:r w:rsidRPr="00C558B4">
          <w:rPr>
            <w:rFonts w:ascii="Times New Roman" w:hAnsi="Times New Roman"/>
            <w:sz w:val="28"/>
            <w:szCs w:val="28"/>
            <w:lang w:val="lv-LV"/>
          </w:rPr>
          <w:t>punktā</w:t>
        </w:r>
      </w:hyperlink>
      <w:r w:rsidRPr="00C558B4">
        <w:rPr>
          <w:rFonts w:ascii="Times New Roman" w:hAnsi="Times New Roman"/>
          <w:sz w:val="28"/>
          <w:szCs w:val="28"/>
          <w:lang w:val="lv-LV"/>
        </w:rPr>
        <w:t xml:space="preserve"> minēto </w:t>
      </w:r>
      <w:r w:rsidR="00804D8E" w:rsidRPr="00C558B4">
        <w:rPr>
          <w:rFonts w:ascii="Times New Roman" w:hAnsi="Times New Roman"/>
          <w:sz w:val="28"/>
          <w:szCs w:val="28"/>
          <w:lang w:val="lv-LV"/>
        </w:rPr>
        <w:t xml:space="preserve">izdevumu </w:t>
      </w:r>
      <w:r w:rsidRPr="00C558B4">
        <w:rPr>
          <w:rFonts w:ascii="Times New Roman" w:hAnsi="Times New Roman"/>
          <w:sz w:val="28"/>
          <w:szCs w:val="28"/>
          <w:lang w:val="lv-LV"/>
        </w:rPr>
        <w:t>precizēšanu.</w:t>
      </w:r>
    </w:p>
    <w:p w:rsidR="00F5687F" w:rsidRPr="00C558B4" w:rsidRDefault="00F5687F" w:rsidP="00F5687F">
      <w:pPr>
        <w:pStyle w:val="ListParagraph"/>
        <w:rPr>
          <w:rFonts w:ascii="Times New Roman" w:hAnsi="Times New Roman"/>
          <w:sz w:val="28"/>
          <w:szCs w:val="28"/>
          <w:lang w:val="lv-LV"/>
        </w:rPr>
      </w:pPr>
    </w:p>
    <w:p w:rsidR="000E77B7" w:rsidRPr="00C558B4" w:rsidRDefault="000E77B7" w:rsidP="00786D89">
      <w:pPr>
        <w:pStyle w:val="ListParagraph"/>
        <w:numPr>
          <w:ilvl w:val="0"/>
          <w:numId w:val="40"/>
        </w:numPr>
        <w:tabs>
          <w:tab w:val="left" w:pos="993"/>
        </w:tabs>
        <w:spacing w:after="0" w:line="240" w:lineRule="auto"/>
        <w:ind w:left="0" w:firstLine="709"/>
        <w:jc w:val="both"/>
        <w:rPr>
          <w:rFonts w:ascii="Times New Roman" w:hAnsi="Times New Roman"/>
          <w:sz w:val="28"/>
          <w:szCs w:val="28"/>
          <w:lang w:val="lv-LV"/>
        </w:rPr>
      </w:pPr>
      <w:r w:rsidRPr="00C558B4">
        <w:rPr>
          <w:rFonts w:ascii="Times New Roman" w:hAnsi="Times New Roman"/>
          <w:sz w:val="28"/>
          <w:szCs w:val="28"/>
          <w:lang w:val="lv-LV"/>
        </w:rPr>
        <w:t xml:space="preserve">Ja saskaņā ar tiesas nolēmumu tiek atzīts, ka pilnsabiedrība „SBRE” nav atbildīga un tai nav jāatlīdzina valsts akciju sabiedrībai „Valsts nekustamie īpašumi” un/vai Latvijas valstij Finanšu ministrijas personā saistībā ar 2013.gada 20.jūnija ugunsgrēku Rīgas pilī saistītie zaudējumi, tostarp ugunsgrēka rezultātā nepieciešamajiem papildus būvniecības </w:t>
      </w:r>
      <w:r w:rsidR="009315EE" w:rsidRPr="00C558B4">
        <w:rPr>
          <w:rFonts w:ascii="Times New Roman" w:hAnsi="Times New Roman"/>
          <w:sz w:val="28"/>
          <w:szCs w:val="28"/>
          <w:lang w:val="lv-LV"/>
        </w:rPr>
        <w:t>un ugunsgrēka seku likvidēšanas darbiem</w:t>
      </w:r>
      <w:r w:rsidRPr="00C558B4">
        <w:rPr>
          <w:rFonts w:ascii="Times New Roman" w:hAnsi="Times New Roman"/>
          <w:sz w:val="28"/>
          <w:szCs w:val="28"/>
          <w:lang w:val="lv-LV"/>
        </w:rPr>
        <w:t>, un attiecīgos zaudējumus nav seguši apdrošinātāji, Finanšu ministrijai (valsts akciju sabiedrībai „Valsts nekustamie īpašumi”) divu mēnešu laikā pēc minētā tiesas nolēmuma spēkā stāšanās iesniegt Ministru kabinetā rīkojuma projektu par šā rīkojuma 1.1.apakšpunk</w:t>
      </w:r>
      <w:r w:rsidR="00EE7C00" w:rsidRPr="00C558B4">
        <w:rPr>
          <w:rFonts w:ascii="Times New Roman" w:hAnsi="Times New Roman"/>
          <w:sz w:val="28"/>
          <w:szCs w:val="28"/>
          <w:lang w:val="lv-LV"/>
        </w:rPr>
        <w:t>tā minēto izdevumu precizēšanu.</w:t>
      </w:r>
    </w:p>
    <w:p w:rsidR="00EE7C00" w:rsidRPr="00C558B4" w:rsidRDefault="00EE7C00" w:rsidP="00E0008D">
      <w:pPr>
        <w:tabs>
          <w:tab w:val="left" w:pos="993"/>
        </w:tabs>
        <w:jc w:val="both"/>
        <w:rPr>
          <w:sz w:val="28"/>
          <w:szCs w:val="28"/>
        </w:rPr>
      </w:pPr>
    </w:p>
    <w:p w:rsidR="00A91AC0" w:rsidRPr="00F5687F" w:rsidRDefault="00A91AC0" w:rsidP="00786D89">
      <w:pPr>
        <w:pStyle w:val="ListParagraph"/>
        <w:numPr>
          <w:ilvl w:val="0"/>
          <w:numId w:val="40"/>
        </w:numPr>
        <w:tabs>
          <w:tab w:val="left" w:pos="993"/>
        </w:tabs>
        <w:spacing w:after="0" w:line="240" w:lineRule="auto"/>
        <w:ind w:left="0" w:firstLine="709"/>
        <w:jc w:val="both"/>
        <w:rPr>
          <w:rFonts w:ascii="Times New Roman" w:hAnsi="Times New Roman"/>
          <w:sz w:val="28"/>
          <w:szCs w:val="28"/>
          <w:lang w:val="lv-LV"/>
        </w:rPr>
      </w:pPr>
      <w:r w:rsidRPr="00C558B4">
        <w:rPr>
          <w:rFonts w:ascii="Times New Roman" w:hAnsi="Times New Roman"/>
          <w:sz w:val="28"/>
          <w:szCs w:val="28"/>
          <w:lang w:val="lv-LV"/>
        </w:rPr>
        <w:t xml:space="preserve">Atzīt par spēku zaudējušu </w:t>
      </w:r>
      <w:r w:rsidR="00982344" w:rsidRPr="00C558B4">
        <w:rPr>
          <w:rFonts w:ascii="Times New Roman" w:hAnsi="Times New Roman"/>
          <w:sz w:val="28"/>
          <w:szCs w:val="28"/>
          <w:lang w:val="lv-LV"/>
        </w:rPr>
        <w:t>Ministru kabineta 201</w:t>
      </w:r>
      <w:r w:rsidR="006077B7" w:rsidRPr="00C558B4">
        <w:rPr>
          <w:rFonts w:ascii="Times New Roman" w:hAnsi="Times New Roman"/>
          <w:sz w:val="28"/>
          <w:szCs w:val="28"/>
          <w:lang w:val="lv-LV"/>
        </w:rPr>
        <w:t>0</w:t>
      </w:r>
      <w:r w:rsidR="00982344" w:rsidRPr="00C558B4">
        <w:rPr>
          <w:rFonts w:ascii="Times New Roman" w:hAnsi="Times New Roman"/>
          <w:sz w:val="28"/>
          <w:szCs w:val="28"/>
          <w:lang w:val="lv-LV"/>
        </w:rPr>
        <w:t xml:space="preserve">.gada </w:t>
      </w:r>
      <w:r w:rsidR="006077B7" w:rsidRPr="00C558B4">
        <w:rPr>
          <w:rFonts w:ascii="Times New Roman" w:hAnsi="Times New Roman"/>
          <w:sz w:val="28"/>
          <w:szCs w:val="28"/>
          <w:lang w:val="lv-LV"/>
        </w:rPr>
        <w:t>6.decembra</w:t>
      </w:r>
      <w:r w:rsidR="00982344" w:rsidRPr="00C558B4">
        <w:rPr>
          <w:rFonts w:ascii="Times New Roman" w:hAnsi="Times New Roman"/>
          <w:sz w:val="28"/>
          <w:szCs w:val="28"/>
          <w:lang w:val="lv-LV"/>
        </w:rPr>
        <w:t xml:space="preserve"> rīkojum</w:t>
      </w:r>
      <w:r w:rsidR="000E0DB9" w:rsidRPr="00C558B4">
        <w:rPr>
          <w:rFonts w:ascii="Times New Roman" w:hAnsi="Times New Roman"/>
          <w:sz w:val="28"/>
          <w:szCs w:val="28"/>
          <w:lang w:val="lv-LV"/>
        </w:rPr>
        <w:t xml:space="preserve">u </w:t>
      </w:r>
      <w:r w:rsidR="00982344" w:rsidRPr="00C558B4">
        <w:rPr>
          <w:rFonts w:ascii="Times New Roman" w:hAnsi="Times New Roman"/>
          <w:sz w:val="28"/>
          <w:szCs w:val="28"/>
          <w:lang w:val="lv-LV"/>
        </w:rPr>
        <w:t>Nr.</w:t>
      </w:r>
      <w:r w:rsidR="006077B7" w:rsidRPr="00C558B4">
        <w:rPr>
          <w:rFonts w:ascii="Times New Roman" w:hAnsi="Times New Roman"/>
          <w:sz w:val="28"/>
          <w:szCs w:val="28"/>
          <w:lang w:val="lv-LV"/>
        </w:rPr>
        <w:t>702</w:t>
      </w:r>
      <w:r w:rsidR="00982344" w:rsidRPr="00C558B4">
        <w:rPr>
          <w:rFonts w:ascii="Times New Roman" w:hAnsi="Times New Roman"/>
          <w:sz w:val="28"/>
          <w:szCs w:val="28"/>
          <w:lang w:val="lv-LV"/>
        </w:rPr>
        <w:t xml:space="preserve"> </w:t>
      </w:r>
      <w:r w:rsidR="006410EB" w:rsidRPr="00C558B4">
        <w:rPr>
          <w:rFonts w:ascii="Times New Roman" w:hAnsi="Times New Roman"/>
          <w:sz w:val="28"/>
          <w:szCs w:val="28"/>
          <w:lang w:val="lv-LV"/>
        </w:rPr>
        <w:t>„</w:t>
      </w:r>
      <w:r w:rsidR="006077B7" w:rsidRPr="00C558B4">
        <w:rPr>
          <w:rFonts w:ascii="Times New Roman" w:hAnsi="Times New Roman"/>
          <w:sz w:val="28"/>
          <w:szCs w:val="28"/>
          <w:lang w:val="lv-LV"/>
        </w:rPr>
        <w:t>Par finansējuma piešķiršanu Rīgas pils Priekšpils projekta izdevumu segšanai</w:t>
      </w:r>
      <w:r w:rsidR="006410EB" w:rsidRPr="00C558B4">
        <w:rPr>
          <w:rFonts w:ascii="Times New Roman" w:hAnsi="Times New Roman"/>
          <w:sz w:val="28"/>
          <w:szCs w:val="28"/>
          <w:lang w:val="lv-LV"/>
        </w:rPr>
        <w:t>”</w:t>
      </w:r>
      <w:r w:rsidR="00982344" w:rsidRPr="00C558B4">
        <w:rPr>
          <w:rFonts w:ascii="Times New Roman" w:hAnsi="Times New Roman"/>
          <w:sz w:val="28"/>
          <w:szCs w:val="28"/>
          <w:lang w:val="lv-LV"/>
        </w:rPr>
        <w:t xml:space="preserve"> </w:t>
      </w:r>
      <w:r w:rsidRPr="00C558B4">
        <w:rPr>
          <w:rFonts w:ascii="Times New Roman" w:hAnsi="Times New Roman"/>
          <w:sz w:val="28"/>
          <w:szCs w:val="28"/>
          <w:lang w:val="lv-LV"/>
        </w:rPr>
        <w:t>(</w:t>
      </w:r>
      <w:r w:rsidR="00982344" w:rsidRPr="00C558B4">
        <w:rPr>
          <w:rFonts w:ascii="Times New Roman" w:hAnsi="Times New Roman"/>
          <w:sz w:val="28"/>
          <w:szCs w:val="28"/>
          <w:lang w:val="lv-LV"/>
        </w:rPr>
        <w:t>Latvijas</w:t>
      </w:r>
      <w:r w:rsidR="00982344" w:rsidRPr="00F5687F">
        <w:rPr>
          <w:rFonts w:ascii="Times New Roman" w:hAnsi="Times New Roman"/>
          <w:sz w:val="28"/>
          <w:szCs w:val="28"/>
          <w:lang w:val="lv-LV"/>
        </w:rPr>
        <w:t xml:space="preserve"> Vēstnesis, 201</w:t>
      </w:r>
      <w:r w:rsidR="006077B7" w:rsidRPr="00F5687F">
        <w:rPr>
          <w:rFonts w:ascii="Times New Roman" w:hAnsi="Times New Roman"/>
          <w:sz w:val="28"/>
          <w:szCs w:val="28"/>
          <w:lang w:val="lv-LV"/>
        </w:rPr>
        <w:t>0</w:t>
      </w:r>
      <w:r w:rsidR="00982344" w:rsidRPr="00F5687F">
        <w:rPr>
          <w:rFonts w:ascii="Times New Roman" w:hAnsi="Times New Roman"/>
          <w:sz w:val="28"/>
          <w:szCs w:val="28"/>
          <w:lang w:val="lv-LV"/>
        </w:rPr>
        <w:t xml:space="preserve">, </w:t>
      </w:r>
      <w:r w:rsidR="008361F7" w:rsidRPr="00F5687F">
        <w:rPr>
          <w:rFonts w:ascii="Times New Roman" w:hAnsi="Times New Roman"/>
          <w:sz w:val="28"/>
          <w:szCs w:val="28"/>
          <w:lang w:val="lv-LV"/>
        </w:rPr>
        <w:t>194</w:t>
      </w:r>
      <w:r w:rsidR="00982344" w:rsidRPr="00F5687F">
        <w:rPr>
          <w:rFonts w:ascii="Times New Roman" w:hAnsi="Times New Roman"/>
          <w:sz w:val="28"/>
          <w:szCs w:val="28"/>
          <w:lang w:val="lv-LV"/>
        </w:rPr>
        <w:t>.nr., 201</w:t>
      </w:r>
      <w:r w:rsidR="008361F7" w:rsidRPr="00F5687F">
        <w:rPr>
          <w:rFonts w:ascii="Times New Roman" w:hAnsi="Times New Roman"/>
          <w:sz w:val="28"/>
          <w:szCs w:val="28"/>
          <w:lang w:val="lv-LV"/>
        </w:rPr>
        <w:t>2</w:t>
      </w:r>
      <w:r w:rsidR="00982344" w:rsidRPr="00F5687F">
        <w:rPr>
          <w:rFonts w:ascii="Times New Roman" w:hAnsi="Times New Roman"/>
          <w:sz w:val="28"/>
          <w:szCs w:val="28"/>
          <w:lang w:val="lv-LV"/>
        </w:rPr>
        <w:t>,</w:t>
      </w:r>
      <w:r w:rsidR="00702308" w:rsidRPr="00F5687F">
        <w:rPr>
          <w:rFonts w:ascii="Times New Roman" w:hAnsi="Times New Roman"/>
          <w:sz w:val="28"/>
          <w:szCs w:val="28"/>
          <w:lang w:val="lv-LV"/>
        </w:rPr>
        <w:t xml:space="preserve"> </w:t>
      </w:r>
      <w:r w:rsidR="008361F7" w:rsidRPr="00F5687F">
        <w:rPr>
          <w:rFonts w:ascii="Times New Roman" w:hAnsi="Times New Roman"/>
          <w:sz w:val="28"/>
          <w:szCs w:val="28"/>
          <w:lang w:val="lv-LV"/>
        </w:rPr>
        <w:t>171</w:t>
      </w:r>
      <w:r w:rsidR="00982344" w:rsidRPr="00F5687F">
        <w:rPr>
          <w:rFonts w:ascii="Times New Roman" w:hAnsi="Times New Roman"/>
          <w:sz w:val="28"/>
          <w:szCs w:val="28"/>
          <w:lang w:val="lv-LV"/>
        </w:rPr>
        <w:t>.nr.</w:t>
      </w:r>
      <w:r w:rsidR="00F538FF" w:rsidRPr="00F5687F">
        <w:rPr>
          <w:rFonts w:ascii="Times New Roman" w:hAnsi="Times New Roman"/>
          <w:sz w:val="28"/>
          <w:szCs w:val="28"/>
          <w:lang w:val="lv-LV"/>
        </w:rPr>
        <w:t>,</w:t>
      </w:r>
      <w:r w:rsidR="008361F7" w:rsidRPr="00F5687F">
        <w:rPr>
          <w:rFonts w:ascii="Times New Roman" w:hAnsi="Times New Roman"/>
          <w:sz w:val="28"/>
          <w:szCs w:val="28"/>
          <w:lang w:val="lv-LV"/>
        </w:rPr>
        <w:t xml:space="preserve"> 201</w:t>
      </w:r>
      <w:r w:rsidR="00F538FF" w:rsidRPr="00F5687F">
        <w:rPr>
          <w:rFonts w:ascii="Times New Roman" w:hAnsi="Times New Roman"/>
          <w:sz w:val="28"/>
          <w:szCs w:val="28"/>
          <w:lang w:val="lv-LV"/>
        </w:rPr>
        <w:t>3,</w:t>
      </w:r>
      <w:r w:rsidR="00702308" w:rsidRPr="00F5687F">
        <w:rPr>
          <w:rFonts w:ascii="Times New Roman" w:hAnsi="Times New Roman"/>
          <w:sz w:val="28"/>
          <w:szCs w:val="28"/>
          <w:lang w:val="lv-LV"/>
        </w:rPr>
        <w:t xml:space="preserve"> </w:t>
      </w:r>
      <w:r w:rsidR="00F538FF" w:rsidRPr="00F5687F">
        <w:rPr>
          <w:rFonts w:ascii="Times New Roman" w:hAnsi="Times New Roman"/>
          <w:sz w:val="28"/>
          <w:szCs w:val="28"/>
          <w:lang w:val="lv-LV"/>
        </w:rPr>
        <w:t>242</w:t>
      </w:r>
      <w:r w:rsidR="008361F7" w:rsidRPr="00F5687F">
        <w:rPr>
          <w:rFonts w:ascii="Times New Roman" w:hAnsi="Times New Roman"/>
          <w:sz w:val="28"/>
          <w:szCs w:val="28"/>
          <w:lang w:val="lv-LV"/>
        </w:rPr>
        <w:t>.nr.</w:t>
      </w:r>
      <w:r w:rsidR="00982344" w:rsidRPr="00F5687F">
        <w:rPr>
          <w:rFonts w:ascii="Times New Roman" w:hAnsi="Times New Roman"/>
          <w:sz w:val="28"/>
          <w:szCs w:val="28"/>
          <w:lang w:val="lv-LV"/>
        </w:rPr>
        <w:t>)</w:t>
      </w:r>
      <w:r w:rsidRPr="00F5687F">
        <w:rPr>
          <w:rFonts w:ascii="Times New Roman" w:hAnsi="Times New Roman"/>
          <w:sz w:val="28"/>
          <w:szCs w:val="28"/>
          <w:lang w:val="lv-LV"/>
        </w:rPr>
        <w:t>.</w:t>
      </w:r>
    </w:p>
    <w:p w:rsidR="00F5687F" w:rsidRDefault="00F5687F" w:rsidP="00F5687F">
      <w:pPr>
        <w:pStyle w:val="ListParagraph"/>
        <w:tabs>
          <w:tab w:val="left" w:pos="993"/>
        </w:tabs>
        <w:spacing w:after="0" w:line="240" w:lineRule="auto"/>
        <w:ind w:left="709"/>
        <w:jc w:val="both"/>
        <w:rPr>
          <w:rFonts w:ascii="Times New Roman" w:hAnsi="Times New Roman"/>
          <w:szCs w:val="28"/>
          <w:lang w:val="lv-LV"/>
        </w:rPr>
      </w:pPr>
      <w:bookmarkStart w:id="5" w:name="p-448070"/>
      <w:bookmarkStart w:id="6" w:name="p4"/>
      <w:bookmarkEnd w:id="5"/>
      <w:bookmarkEnd w:id="6"/>
    </w:p>
    <w:p w:rsidR="000E77B7" w:rsidRDefault="000E77B7" w:rsidP="00F5687F">
      <w:pPr>
        <w:pStyle w:val="ListParagraph"/>
        <w:tabs>
          <w:tab w:val="left" w:pos="993"/>
        </w:tabs>
        <w:spacing w:after="0" w:line="240" w:lineRule="auto"/>
        <w:ind w:left="709"/>
        <w:jc w:val="both"/>
        <w:rPr>
          <w:rFonts w:ascii="Times New Roman" w:hAnsi="Times New Roman"/>
          <w:szCs w:val="28"/>
          <w:lang w:val="lv-LV"/>
        </w:rPr>
      </w:pPr>
    </w:p>
    <w:p w:rsidR="00DD3F8E" w:rsidRDefault="00DD3F8E" w:rsidP="00F5687F">
      <w:pPr>
        <w:pStyle w:val="ListParagraph"/>
        <w:tabs>
          <w:tab w:val="left" w:pos="993"/>
        </w:tabs>
        <w:spacing w:after="0" w:line="240" w:lineRule="auto"/>
        <w:ind w:left="709"/>
        <w:jc w:val="both"/>
        <w:rPr>
          <w:rFonts w:ascii="Times New Roman" w:hAnsi="Times New Roman"/>
          <w:szCs w:val="28"/>
          <w:lang w:val="lv-LV"/>
        </w:rPr>
      </w:pPr>
    </w:p>
    <w:p w:rsidR="00DD3F8E" w:rsidRDefault="00DD3F8E" w:rsidP="00F5687F">
      <w:pPr>
        <w:pStyle w:val="ListParagraph"/>
        <w:tabs>
          <w:tab w:val="left" w:pos="993"/>
        </w:tabs>
        <w:spacing w:after="0" w:line="240" w:lineRule="auto"/>
        <w:ind w:left="709"/>
        <w:jc w:val="both"/>
        <w:rPr>
          <w:rFonts w:ascii="Times New Roman" w:hAnsi="Times New Roman"/>
          <w:szCs w:val="28"/>
          <w:lang w:val="lv-LV"/>
        </w:rPr>
      </w:pPr>
    </w:p>
    <w:p w:rsidR="002A75AB" w:rsidRPr="00525637" w:rsidRDefault="002A75AB" w:rsidP="0015299F">
      <w:pPr>
        <w:pStyle w:val="PlainText"/>
        <w:tabs>
          <w:tab w:val="left" w:pos="7200"/>
          <w:tab w:val="right" w:pos="9072"/>
        </w:tabs>
        <w:jc w:val="both"/>
        <w:rPr>
          <w:rFonts w:ascii="Times New Roman" w:hAnsi="Times New Roman"/>
          <w:szCs w:val="28"/>
        </w:rPr>
      </w:pPr>
      <w:r w:rsidRPr="00525637">
        <w:rPr>
          <w:rFonts w:ascii="Times New Roman" w:hAnsi="Times New Roman"/>
          <w:szCs w:val="28"/>
        </w:rPr>
        <w:t>Ministru prezident</w:t>
      </w:r>
      <w:r w:rsidR="00FB6C4E" w:rsidRPr="00525637">
        <w:rPr>
          <w:rFonts w:ascii="Times New Roman" w:hAnsi="Times New Roman"/>
          <w:szCs w:val="28"/>
        </w:rPr>
        <w:t>e</w:t>
      </w:r>
      <w:r w:rsidRPr="00525637">
        <w:rPr>
          <w:rFonts w:ascii="Times New Roman" w:hAnsi="Times New Roman"/>
          <w:szCs w:val="28"/>
        </w:rPr>
        <w:tab/>
      </w:r>
      <w:r w:rsidR="00FB6C4E" w:rsidRPr="00525637">
        <w:rPr>
          <w:rFonts w:ascii="Times New Roman" w:hAnsi="Times New Roman"/>
          <w:szCs w:val="28"/>
        </w:rPr>
        <w:t>L</w:t>
      </w:r>
      <w:r w:rsidRPr="00525637">
        <w:rPr>
          <w:rFonts w:ascii="Times New Roman" w:hAnsi="Times New Roman"/>
          <w:szCs w:val="28"/>
        </w:rPr>
        <w:t>.</w:t>
      </w:r>
      <w:r w:rsidR="00725285" w:rsidRPr="00525637">
        <w:rPr>
          <w:rFonts w:ascii="Times New Roman" w:hAnsi="Times New Roman"/>
          <w:szCs w:val="28"/>
        </w:rPr>
        <w:t xml:space="preserve"> </w:t>
      </w:r>
      <w:r w:rsidR="00FB6C4E" w:rsidRPr="00525637">
        <w:rPr>
          <w:rFonts w:ascii="Times New Roman" w:hAnsi="Times New Roman"/>
          <w:szCs w:val="28"/>
        </w:rPr>
        <w:t>Straujuma</w:t>
      </w:r>
    </w:p>
    <w:p w:rsidR="002A75AB" w:rsidRPr="00525637" w:rsidRDefault="002A75AB" w:rsidP="00EF2D75">
      <w:pPr>
        <w:pStyle w:val="Subtitle"/>
        <w:tabs>
          <w:tab w:val="left" w:pos="6804"/>
        </w:tabs>
        <w:ind w:left="0"/>
        <w:rPr>
          <w:szCs w:val="28"/>
        </w:rPr>
      </w:pPr>
    </w:p>
    <w:p w:rsidR="00F5687F" w:rsidRPr="00525637" w:rsidRDefault="00F5687F" w:rsidP="00EF2D75">
      <w:pPr>
        <w:pStyle w:val="Subtitle"/>
        <w:tabs>
          <w:tab w:val="left" w:pos="6804"/>
        </w:tabs>
        <w:ind w:left="0"/>
        <w:rPr>
          <w:szCs w:val="28"/>
        </w:rPr>
      </w:pPr>
    </w:p>
    <w:p w:rsidR="002A75AB" w:rsidRPr="00A70769" w:rsidRDefault="002A75AB" w:rsidP="00DB3D2E">
      <w:pPr>
        <w:pStyle w:val="PlainText"/>
        <w:tabs>
          <w:tab w:val="left" w:pos="7200"/>
          <w:tab w:val="right" w:pos="9072"/>
        </w:tabs>
        <w:jc w:val="both"/>
        <w:rPr>
          <w:rFonts w:ascii="Times New Roman" w:hAnsi="Times New Roman"/>
          <w:szCs w:val="28"/>
        </w:rPr>
      </w:pPr>
      <w:r w:rsidRPr="00525637">
        <w:rPr>
          <w:rFonts w:ascii="Times New Roman" w:hAnsi="Times New Roman"/>
          <w:szCs w:val="28"/>
        </w:rPr>
        <w:t>Finanšu ministrs</w:t>
      </w:r>
      <w:r w:rsidRPr="00525637">
        <w:rPr>
          <w:rFonts w:ascii="Times New Roman" w:hAnsi="Times New Roman"/>
          <w:szCs w:val="28"/>
        </w:rPr>
        <w:tab/>
        <w:t>A. Vilks</w:t>
      </w:r>
    </w:p>
    <w:p w:rsidR="00022AD0" w:rsidRDefault="00022AD0" w:rsidP="008E2345">
      <w:pPr>
        <w:pStyle w:val="Header"/>
        <w:tabs>
          <w:tab w:val="clear" w:pos="4153"/>
          <w:tab w:val="clear" w:pos="8306"/>
        </w:tabs>
        <w:rPr>
          <w:sz w:val="20"/>
          <w:szCs w:val="20"/>
        </w:rPr>
      </w:pPr>
    </w:p>
    <w:p w:rsidR="00022AD0" w:rsidRDefault="00022AD0" w:rsidP="008E2345">
      <w:pPr>
        <w:pStyle w:val="Header"/>
        <w:tabs>
          <w:tab w:val="clear" w:pos="4153"/>
          <w:tab w:val="clear" w:pos="8306"/>
        </w:tabs>
        <w:rPr>
          <w:sz w:val="20"/>
          <w:szCs w:val="20"/>
        </w:rPr>
      </w:pPr>
    </w:p>
    <w:p w:rsidR="00DD3F8E" w:rsidRDefault="00DD3F8E" w:rsidP="008E2345">
      <w:pPr>
        <w:pStyle w:val="Header"/>
        <w:tabs>
          <w:tab w:val="clear" w:pos="4153"/>
          <w:tab w:val="clear" w:pos="8306"/>
        </w:tabs>
        <w:rPr>
          <w:sz w:val="20"/>
          <w:szCs w:val="20"/>
        </w:rPr>
      </w:pPr>
    </w:p>
    <w:p w:rsidR="00DD3F8E" w:rsidRDefault="00DD3F8E" w:rsidP="008E2345">
      <w:pPr>
        <w:pStyle w:val="Header"/>
        <w:tabs>
          <w:tab w:val="clear" w:pos="4153"/>
          <w:tab w:val="clear" w:pos="8306"/>
        </w:tabs>
        <w:rPr>
          <w:sz w:val="20"/>
          <w:szCs w:val="20"/>
        </w:rPr>
      </w:pPr>
    </w:p>
    <w:p w:rsidR="00DD3F8E" w:rsidRDefault="00DD3F8E" w:rsidP="008E2345">
      <w:pPr>
        <w:pStyle w:val="Header"/>
        <w:tabs>
          <w:tab w:val="clear" w:pos="4153"/>
          <w:tab w:val="clear" w:pos="8306"/>
        </w:tabs>
        <w:rPr>
          <w:sz w:val="20"/>
          <w:szCs w:val="20"/>
        </w:rPr>
      </w:pPr>
    </w:p>
    <w:p w:rsidR="00DD3F8E" w:rsidRDefault="00DD3F8E" w:rsidP="008E2345">
      <w:pPr>
        <w:pStyle w:val="Header"/>
        <w:tabs>
          <w:tab w:val="clear" w:pos="4153"/>
          <w:tab w:val="clear" w:pos="8306"/>
        </w:tabs>
        <w:rPr>
          <w:sz w:val="20"/>
          <w:szCs w:val="20"/>
        </w:rPr>
      </w:pPr>
    </w:p>
    <w:p w:rsidR="00DD3F8E" w:rsidRDefault="00DD3F8E" w:rsidP="008E2345">
      <w:pPr>
        <w:pStyle w:val="Header"/>
        <w:tabs>
          <w:tab w:val="clear" w:pos="4153"/>
          <w:tab w:val="clear" w:pos="8306"/>
        </w:tabs>
        <w:rPr>
          <w:sz w:val="20"/>
          <w:szCs w:val="20"/>
        </w:rPr>
      </w:pPr>
    </w:p>
    <w:p w:rsidR="008E2345" w:rsidRPr="00523FD4" w:rsidRDefault="00C81637" w:rsidP="008E2345">
      <w:pPr>
        <w:pStyle w:val="Header"/>
        <w:tabs>
          <w:tab w:val="clear" w:pos="4153"/>
          <w:tab w:val="clear" w:pos="8306"/>
        </w:tabs>
        <w:rPr>
          <w:sz w:val="20"/>
          <w:szCs w:val="20"/>
        </w:rPr>
      </w:pPr>
      <w:r>
        <w:rPr>
          <w:sz w:val="20"/>
          <w:szCs w:val="20"/>
        </w:rPr>
        <w:t>10</w:t>
      </w:r>
      <w:r w:rsidR="00525637">
        <w:rPr>
          <w:sz w:val="20"/>
          <w:szCs w:val="20"/>
        </w:rPr>
        <w:t>.0</w:t>
      </w:r>
      <w:r>
        <w:rPr>
          <w:sz w:val="20"/>
          <w:szCs w:val="20"/>
        </w:rPr>
        <w:t>9</w:t>
      </w:r>
      <w:r w:rsidR="0048763E">
        <w:rPr>
          <w:sz w:val="20"/>
          <w:szCs w:val="20"/>
        </w:rPr>
        <w:t>.2014</w:t>
      </w:r>
      <w:r w:rsidR="008E2345" w:rsidRPr="00523FD4">
        <w:rPr>
          <w:sz w:val="20"/>
          <w:szCs w:val="20"/>
        </w:rPr>
        <w:t xml:space="preserve">. </w:t>
      </w:r>
      <w:r w:rsidR="004C1A06">
        <w:rPr>
          <w:sz w:val="20"/>
          <w:szCs w:val="20"/>
        </w:rPr>
        <w:t>17</w:t>
      </w:r>
      <w:r w:rsidR="0049070B" w:rsidRPr="00523FD4">
        <w:rPr>
          <w:sz w:val="20"/>
          <w:szCs w:val="20"/>
        </w:rPr>
        <w:t>:</w:t>
      </w:r>
      <w:r w:rsidR="004C1A06">
        <w:rPr>
          <w:sz w:val="20"/>
          <w:szCs w:val="20"/>
        </w:rPr>
        <w:t>38</w:t>
      </w:r>
    </w:p>
    <w:bookmarkStart w:id="7" w:name="OLE_LINK8"/>
    <w:bookmarkStart w:id="8" w:name="OLE_LINK15"/>
    <w:p w:rsidR="00FB4737" w:rsidRPr="00E41546" w:rsidRDefault="00C4560E" w:rsidP="00FB4737">
      <w:pPr>
        <w:pStyle w:val="PlainText"/>
        <w:tabs>
          <w:tab w:val="left" w:pos="7200"/>
          <w:tab w:val="right" w:pos="9072"/>
        </w:tabs>
        <w:jc w:val="both"/>
        <w:rPr>
          <w:rFonts w:ascii="Times New Roman" w:hAnsi="Times New Roman"/>
          <w:sz w:val="20"/>
        </w:rPr>
      </w:pPr>
      <w:r w:rsidRPr="00E41546">
        <w:rPr>
          <w:sz w:val="20"/>
        </w:rPr>
        <w:fldChar w:fldCharType="begin"/>
      </w:r>
      <w:r w:rsidR="00FB4737" w:rsidRPr="00E41546">
        <w:rPr>
          <w:sz w:val="20"/>
        </w:rPr>
        <w:instrText xml:space="preserve"> NUMWORDS   \* MERGEFORMAT </w:instrText>
      </w:r>
      <w:r w:rsidRPr="00E41546">
        <w:rPr>
          <w:sz w:val="20"/>
        </w:rPr>
        <w:fldChar w:fldCharType="separate"/>
      </w:r>
      <w:r w:rsidR="008B7B2F" w:rsidRPr="008B7B2F">
        <w:rPr>
          <w:rFonts w:ascii="Times New Roman" w:hAnsi="Times New Roman"/>
          <w:noProof/>
          <w:sz w:val="20"/>
        </w:rPr>
        <w:t>490</w:t>
      </w:r>
      <w:r w:rsidRPr="00E41546">
        <w:rPr>
          <w:sz w:val="20"/>
        </w:rPr>
        <w:fldChar w:fldCharType="end"/>
      </w:r>
      <w:bookmarkStart w:id="9" w:name="_GoBack"/>
      <w:bookmarkEnd w:id="9"/>
    </w:p>
    <w:p w:rsidR="008E2345" w:rsidRPr="00523FD4" w:rsidRDefault="008E2345" w:rsidP="008E2345">
      <w:pPr>
        <w:pStyle w:val="Header"/>
        <w:tabs>
          <w:tab w:val="clear" w:pos="4153"/>
          <w:tab w:val="clear" w:pos="8306"/>
        </w:tabs>
        <w:rPr>
          <w:sz w:val="20"/>
          <w:szCs w:val="20"/>
        </w:rPr>
      </w:pPr>
      <w:r w:rsidRPr="00523FD4">
        <w:rPr>
          <w:sz w:val="20"/>
          <w:szCs w:val="20"/>
        </w:rPr>
        <w:t>A.Gulbe</w:t>
      </w:r>
    </w:p>
    <w:p w:rsidR="00FF187B" w:rsidRPr="008E2345" w:rsidRDefault="008E2345" w:rsidP="008004EC">
      <w:pPr>
        <w:pStyle w:val="Header"/>
        <w:tabs>
          <w:tab w:val="clear" w:pos="4153"/>
          <w:tab w:val="clear" w:pos="8306"/>
        </w:tabs>
        <w:rPr>
          <w:sz w:val="20"/>
          <w:szCs w:val="20"/>
        </w:rPr>
      </w:pPr>
      <w:r w:rsidRPr="00523FD4">
        <w:rPr>
          <w:sz w:val="20"/>
          <w:szCs w:val="20"/>
        </w:rPr>
        <w:t>67024698, aiga.gulbe@vni.lv</w:t>
      </w:r>
      <w:bookmarkEnd w:id="7"/>
      <w:bookmarkEnd w:id="8"/>
    </w:p>
    <w:sectPr w:rsidR="00FF187B" w:rsidRPr="008E2345" w:rsidSect="00772CE1">
      <w:headerReference w:type="even" r:id="rId11"/>
      <w:headerReference w:type="default" r:id="rId12"/>
      <w:footerReference w:type="default" r:id="rId13"/>
      <w:headerReference w:type="first" r:id="rId14"/>
      <w:footerReference w:type="first" r:id="rId15"/>
      <w:pgSz w:w="11906" w:h="16838"/>
      <w:pgMar w:top="1418" w:right="1134" w:bottom="709" w:left="1701" w:header="709" w:footer="4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9FD" w:rsidRDefault="004A59FD">
      <w:r>
        <w:separator/>
      </w:r>
    </w:p>
  </w:endnote>
  <w:endnote w:type="continuationSeparator" w:id="0">
    <w:p w:rsidR="004A59FD" w:rsidRDefault="004A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FD" w:rsidRPr="009315EE" w:rsidRDefault="00C4560E" w:rsidP="00945A6C">
    <w:pPr>
      <w:ind w:left="-142"/>
      <w:jc w:val="both"/>
    </w:pPr>
    <w:r w:rsidRPr="00CF7DE4">
      <w:rPr>
        <w:sz w:val="20"/>
        <w:szCs w:val="20"/>
      </w:rPr>
      <w:fldChar w:fldCharType="begin"/>
    </w:r>
    <w:r w:rsidR="004A59FD" w:rsidRPr="00CF7DE4">
      <w:rPr>
        <w:sz w:val="20"/>
        <w:szCs w:val="20"/>
      </w:rPr>
      <w:instrText xml:space="preserve"> FILENAME </w:instrText>
    </w:r>
    <w:r w:rsidRPr="00CF7DE4">
      <w:rPr>
        <w:sz w:val="20"/>
        <w:szCs w:val="20"/>
      </w:rPr>
      <w:fldChar w:fldCharType="separate"/>
    </w:r>
    <w:r w:rsidR="00970FA3">
      <w:rPr>
        <w:noProof/>
        <w:sz w:val="20"/>
        <w:szCs w:val="20"/>
      </w:rPr>
      <w:t>FMRik_100914_FinansesPriekspils</w:t>
    </w:r>
    <w:r w:rsidRPr="00CF7DE4">
      <w:rPr>
        <w:sz w:val="20"/>
        <w:szCs w:val="20"/>
      </w:rPr>
      <w:fldChar w:fldCharType="end"/>
    </w:r>
    <w:r w:rsidR="004A59FD" w:rsidRPr="00CF7DE4">
      <w:rPr>
        <w:sz w:val="20"/>
        <w:szCs w:val="20"/>
      </w:rPr>
      <w:t xml:space="preserve">; Ministru kabineta rīkojuma projekts </w:t>
    </w:r>
    <w:r w:rsidR="004A59FD">
      <w:rPr>
        <w:sz w:val="20"/>
        <w:szCs w:val="20"/>
      </w:rPr>
      <w:t>„</w:t>
    </w:r>
    <w:r w:rsidR="004A59FD" w:rsidRPr="002E3124">
      <w:rPr>
        <w:sz w:val="20"/>
        <w:szCs w:val="20"/>
      </w:rPr>
      <w:t>Par finansējuma piešķiršanu Rīgas pils Priekšpils</w:t>
    </w:r>
    <w:r w:rsidR="004A59FD">
      <w:rPr>
        <w:sz w:val="20"/>
        <w:szCs w:val="20"/>
      </w:rPr>
      <w:t xml:space="preserve"> un Austrumu piebūves </w:t>
    </w:r>
    <w:r w:rsidR="004A59FD" w:rsidRPr="002E3124">
      <w:rPr>
        <w:sz w:val="20"/>
        <w:szCs w:val="20"/>
      </w:rPr>
      <w:t>projekta izdevumu segšanai</w:t>
    </w:r>
    <w:r w:rsidR="004A59FD" w:rsidRPr="00CF7DE4">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0" w:name="OLE_LINK13"/>
  <w:bookmarkStart w:id="11" w:name="OLE_LINK14"/>
  <w:p w:rsidR="004A59FD" w:rsidRPr="00CF7DE4" w:rsidRDefault="00C4560E" w:rsidP="002E3124">
    <w:pPr>
      <w:jc w:val="both"/>
      <w:rPr>
        <w:sz w:val="20"/>
        <w:szCs w:val="20"/>
      </w:rPr>
    </w:pPr>
    <w:r w:rsidRPr="00CF7DE4">
      <w:rPr>
        <w:sz w:val="20"/>
        <w:szCs w:val="20"/>
      </w:rPr>
      <w:fldChar w:fldCharType="begin"/>
    </w:r>
    <w:r w:rsidR="004A59FD" w:rsidRPr="00CF7DE4">
      <w:rPr>
        <w:sz w:val="20"/>
        <w:szCs w:val="20"/>
      </w:rPr>
      <w:instrText xml:space="preserve"> FILENAME </w:instrText>
    </w:r>
    <w:r w:rsidRPr="00CF7DE4">
      <w:rPr>
        <w:sz w:val="20"/>
        <w:szCs w:val="20"/>
      </w:rPr>
      <w:fldChar w:fldCharType="separate"/>
    </w:r>
    <w:r w:rsidR="00970FA3">
      <w:rPr>
        <w:noProof/>
        <w:sz w:val="20"/>
        <w:szCs w:val="20"/>
      </w:rPr>
      <w:t>FMRik_100914_FinansesPriekspils</w:t>
    </w:r>
    <w:r w:rsidRPr="00CF7DE4">
      <w:rPr>
        <w:sz w:val="20"/>
        <w:szCs w:val="20"/>
      </w:rPr>
      <w:fldChar w:fldCharType="end"/>
    </w:r>
    <w:r w:rsidR="004A59FD" w:rsidRPr="00CF7DE4">
      <w:rPr>
        <w:sz w:val="20"/>
        <w:szCs w:val="20"/>
      </w:rPr>
      <w:t xml:space="preserve">; </w:t>
    </w:r>
    <w:bookmarkStart w:id="12" w:name="OLE_LINK3"/>
    <w:bookmarkStart w:id="13" w:name="OLE_LINK4"/>
    <w:r w:rsidR="004A59FD" w:rsidRPr="00CF7DE4">
      <w:rPr>
        <w:sz w:val="20"/>
        <w:szCs w:val="20"/>
      </w:rPr>
      <w:t xml:space="preserve">Ministru kabineta rīkojuma projekts </w:t>
    </w:r>
    <w:r w:rsidR="004A59FD">
      <w:rPr>
        <w:sz w:val="20"/>
        <w:szCs w:val="20"/>
      </w:rPr>
      <w:t>„</w:t>
    </w:r>
    <w:r w:rsidR="004A59FD" w:rsidRPr="002E3124">
      <w:rPr>
        <w:sz w:val="20"/>
        <w:szCs w:val="20"/>
      </w:rPr>
      <w:t>Par finansējuma piešķiršanu Rīgas pils Priekšpils</w:t>
    </w:r>
    <w:r w:rsidR="004A59FD">
      <w:rPr>
        <w:sz w:val="20"/>
        <w:szCs w:val="20"/>
      </w:rPr>
      <w:t xml:space="preserve"> un Austrumu piebūves </w:t>
    </w:r>
    <w:r w:rsidR="004A59FD" w:rsidRPr="002E3124">
      <w:rPr>
        <w:sz w:val="20"/>
        <w:szCs w:val="20"/>
      </w:rPr>
      <w:t>projekta izdevumu segšanai</w:t>
    </w:r>
    <w:r w:rsidR="004A59FD" w:rsidRPr="00CF7DE4">
      <w:rPr>
        <w:sz w:val="20"/>
        <w:szCs w:val="20"/>
      </w:rPr>
      <w:t>”</w:t>
    </w:r>
  </w:p>
  <w:bookmarkEnd w:id="10"/>
  <w:bookmarkEnd w:id="11"/>
  <w:bookmarkEnd w:id="12"/>
  <w:bookmarkEnd w:id="13"/>
  <w:p w:rsidR="004A59FD" w:rsidRPr="00F071A6" w:rsidRDefault="004A59FD" w:rsidP="00E261E5">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9FD" w:rsidRDefault="004A59FD">
      <w:r>
        <w:separator/>
      </w:r>
    </w:p>
  </w:footnote>
  <w:footnote w:type="continuationSeparator" w:id="0">
    <w:p w:rsidR="004A59FD" w:rsidRDefault="004A5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FD" w:rsidRDefault="00C4560E" w:rsidP="000844BA">
    <w:pPr>
      <w:pStyle w:val="Header"/>
      <w:framePr w:wrap="around" w:vAnchor="text" w:hAnchor="margin" w:xAlign="center" w:y="1"/>
      <w:rPr>
        <w:rStyle w:val="PageNumber"/>
      </w:rPr>
    </w:pPr>
    <w:r>
      <w:rPr>
        <w:rStyle w:val="PageNumber"/>
      </w:rPr>
      <w:fldChar w:fldCharType="begin"/>
    </w:r>
    <w:r w:rsidR="004A59FD">
      <w:rPr>
        <w:rStyle w:val="PageNumber"/>
      </w:rPr>
      <w:instrText xml:space="preserve">PAGE  </w:instrText>
    </w:r>
    <w:r>
      <w:rPr>
        <w:rStyle w:val="PageNumber"/>
      </w:rPr>
      <w:fldChar w:fldCharType="end"/>
    </w:r>
  </w:p>
  <w:p w:rsidR="004A59FD" w:rsidRDefault="004A59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FD" w:rsidRDefault="00C4560E" w:rsidP="000844BA">
    <w:pPr>
      <w:pStyle w:val="Header"/>
      <w:framePr w:wrap="around" w:vAnchor="text" w:hAnchor="margin" w:xAlign="center" w:y="1"/>
      <w:rPr>
        <w:rStyle w:val="PageNumber"/>
      </w:rPr>
    </w:pPr>
    <w:r>
      <w:rPr>
        <w:rStyle w:val="PageNumber"/>
      </w:rPr>
      <w:fldChar w:fldCharType="begin"/>
    </w:r>
    <w:r w:rsidR="004A59FD">
      <w:rPr>
        <w:rStyle w:val="PageNumber"/>
      </w:rPr>
      <w:instrText xml:space="preserve">PAGE  </w:instrText>
    </w:r>
    <w:r>
      <w:rPr>
        <w:rStyle w:val="PageNumber"/>
      </w:rPr>
      <w:fldChar w:fldCharType="separate"/>
    </w:r>
    <w:r w:rsidR="00970FA3">
      <w:rPr>
        <w:rStyle w:val="PageNumber"/>
        <w:noProof/>
      </w:rPr>
      <w:t>2</w:t>
    </w:r>
    <w:r>
      <w:rPr>
        <w:rStyle w:val="PageNumber"/>
      </w:rPr>
      <w:fldChar w:fldCharType="end"/>
    </w:r>
  </w:p>
  <w:p w:rsidR="004A59FD" w:rsidRDefault="004A59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FD" w:rsidRPr="00F46D5F" w:rsidRDefault="004A59FD" w:rsidP="009D6A7C">
    <w:pPr>
      <w:pStyle w:val="Header"/>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587"/>
    <w:multiLevelType w:val="multilevel"/>
    <w:tmpl w:val="B882F86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2506F19"/>
    <w:multiLevelType w:val="hybridMultilevel"/>
    <w:tmpl w:val="E96684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7E3B38"/>
    <w:multiLevelType w:val="multilevel"/>
    <w:tmpl w:val="FC4C732C"/>
    <w:lvl w:ilvl="0">
      <w:start w:val="1"/>
      <w:numFmt w:val="decimal"/>
      <w:lvlText w:val="2.%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4D4740D"/>
    <w:multiLevelType w:val="hybridMultilevel"/>
    <w:tmpl w:val="FDB0D25A"/>
    <w:lvl w:ilvl="0" w:tplc="1696C91E">
      <w:start w:val="1"/>
      <w:numFmt w:val="decimal"/>
      <w:lvlText w:val="%1."/>
      <w:lvlJc w:val="left"/>
      <w:pPr>
        <w:ind w:left="1714" w:hanging="10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080E2E1B"/>
    <w:multiLevelType w:val="hybridMultilevel"/>
    <w:tmpl w:val="F5EE670A"/>
    <w:lvl w:ilvl="0" w:tplc="29DE8D02">
      <w:start w:val="2"/>
      <w:numFmt w:val="bullet"/>
      <w:lvlText w:val="–"/>
      <w:lvlJc w:val="left"/>
      <w:pPr>
        <w:ind w:left="445" w:hanging="360"/>
      </w:pPr>
      <w:rPr>
        <w:rFonts w:ascii="Times New Roman" w:eastAsia="Calibri" w:hAnsi="Times New Roman" w:cs="Times New Roman"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5">
    <w:nsid w:val="084F7B7D"/>
    <w:multiLevelType w:val="hybridMultilevel"/>
    <w:tmpl w:val="D37A8036"/>
    <w:lvl w:ilvl="0" w:tplc="7CF072CE">
      <w:start w:val="1"/>
      <w:numFmt w:val="decimal"/>
      <w:lvlText w:val="%1."/>
      <w:lvlJc w:val="left"/>
      <w:pPr>
        <w:ind w:left="1714" w:hanging="10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09CD2C84"/>
    <w:multiLevelType w:val="multilevel"/>
    <w:tmpl w:val="FEA6ED5E"/>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0B852A54"/>
    <w:multiLevelType w:val="hybridMultilevel"/>
    <w:tmpl w:val="3946A3F6"/>
    <w:lvl w:ilvl="0" w:tplc="BF92F6F2">
      <w:start w:val="1"/>
      <w:numFmt w:val="decimal"/>
      <w:lvlText w:val="%1."/>
      <w:lvlJc w:val="left"/>
      <w:pPr>
        <w:tabs>
          <w:tab w:val="num" w:pos="1725"/>
        </w:tabs>
        <w:ind w:left="1725" w:hanging="100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8">
    <w:nsid w:val="0EB8524B"/>
    <w:multiLevelType w:val="hybridMultilevel"/>
    <w:tmpl w:val="B7C81D0C"/>
    <w:lvl w:ilvl="0" w:tplc="0426000F">
      <w:start w:val="1"/>
      <w:numFmt w:val="decimal"/>
      <w:lvlText w:val="%1."/>
      <w:lvlJc w:val="left"/>
      <w:pPr>
        <w:ind w:left="1429" w:hanging="360"/>
      </w:pPr>
      <w:rPr>
        <w:rFont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nsid w:val="118425D3"/>
    <w:multiLevelType w:val="hybridMultilevel"/>
    <w:tmpl w:val="6D4A4140"/>
    <w:lvl w:ilvl="0" w:tplc="01EC2442">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0">
    <w:nsid w:val="12224E61"/>
    <w:multiLevelType w:val="multilevel"/>
    <w:tmpl w:val="4044D590"/>
    <w:lvl w:ilvl="0">
      <w:start w:val="1"/>
      <w:numFmt w:val="decimal"/>
      <w:lvlText w:val="%1."/>
      <w:lvlJc w:val="left"/>
      <w:pPr>
        <w:ind w:left="465" w:hanging="465"/>
      </w:pPr>
      <w:rPr>
        <w:rFonts w:hint="default"/>
      </w:rPr>
    </w:lvl>
    <w:lvl w:ilvl="1">
      <w:start w:val="1"/>
      <w:numFmt w:val="decimal"/>
      <w:lvlText w:val="%1.%2."/>
      <w:lvlJc w:val="left"/>
      <w:pPr>
        <w:ind w:left="1489" w:hanging="72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387" w:hanging="108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1">
    <w:nsid w:val="19283E1E"/>
    <w:multiLevelType w:val="hybridMultilevel"/>
    <w:tmpl w:val="E288010E"/>
    <w:lvl w:ilvl="0" w:tplc="455A124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193A7930"/>
    <w:multiLevelType w:val="multilevel"/>
    <w:tmpl w:val="AB3CA100"/>
    <w:lvl w:ilvl="0">
      <w:start w:val="1"/>
      <w:numFmt w:val="decimal"/>
      <w:lvlText w:val="1.%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B5D7110"/>
    <w:multiLevelType w:val="multilevel"/>
    <w:tmpl w:val="ABEABA94"/>
    <w:lvl w:ilvl="0">
      <w:start w:val="1"/>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4">
    <w:nsid w:val="1D272051"/>
    <w:multiLevelType w:val="hybridMultilevel"/>
    <w:tmpl w:val="E67009F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nsid w:val="1E0011E8"/>
    <w:multiLevelType w:val="multilevel"/>
    <w:tmpl w:val="240C54C0"/>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1F924C98"/>
    <w:multiLevelType w:val="multilevel"/>
    <w:tmpl w:val="AE2447A8"/>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lang w:val="lv-LV"/>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14346C0"/>
    <w:multiLevelType w:val="hybridMultilevel"/>
    <w:tmpl w:val="6F72FBF8"/>
    <w:lvl w:ilvl="0" w:tplc="4672FA3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28BB3A36"/>
    <w:multiLevelType w:val="hybridMultilevel"/>
    <w:tmpl w:val="54FCDA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295A0AB2"/>
    <w:multiLevelType w:val="hybridMultilevel"/>
    <w:tmpl w:val="5A2E336C"/>
    <w:lvl w:ilvl="0" w:tplc="5B5AE9B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nsid w:val="295B3BB6"/>
    <w:multiLevelType w:val="multilevel"/>
    <w:tmpl w:val="E5CC7E0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1">
    <w:nsid w:val="2C6D0C28"/>
    <w:multiLevelType w:val="hybridMultilevel"/>
    <w:tmpl w:val="80828AD6"/>
    <w:lvl w:ilvl="0" w:tplc="C56C6F1C">
      <w:start w:val="1"/>
      <w:numFmt w:val="decimal"/>
      <w:lvlText w:val="4.%1."/>
      <w:lvlJc w:val="left"/>
      <w:pPr>
        <w:ind w:left="1080" w:hanging="360"/>
      </w:pPr>
      <w:rPr>
        <w:rFonts w:cs="Times New Roman" w:hint="default"/>
        <w:b w:val="0"/>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3BF26EC7"/>
    <w:multiLevelType w:val="hybridMultilevel"/>
    <w:tmpl w:val="363E579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3">
    <w:nsid w:val="3CC050A9"/>
    <w:multiLevelType w:val="hybridMultilevel"/>
    <w:tmpl w:val="159A24C0"/>
    <w:lvl w:ilvl="0" w:tplc="0B6EF9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nsid w:val="4085672F"/>
    <w:multiLevelType w:val="hybridMultilevel"/>
    <w:tmpl w:val="83025596"/>
    <w:lvl w:ilvl="0" w:tplc="42F28EEC">
      <w:start w:val="6"/>
      <w:numFmt w:val="decimal"/>
      <w:lvlText w:val="%1."/>
      <w:lvlJc w:val="left"/>
      <w:pPr>
        <w:tabs>
          <w:tab w:val="num" w:pos="45"/>
        </w:tabs>
        <w:ind w:left="45" w:hanging="360"/>
      </w:pPr>
      <w:rPr>
        <w:rFonts w:cs="Times New Roman" w:hint="default"/>
      </w:rPr>
    </w:lvl>
    <w:lvl w:ilvl="1" w:tplc="04260019" w:tentative="1">
      <w:start w:val="1"/>
      <w:numFmt w:val="lowerLetter"/>
      <w:lvlText w:val="%2."/>
      <w:lvlJc w:val="left"/>
      <w:pPr>
        <w:tabs>
          <w:tab w:val="num" w:pos="765"/>
        </w:tabs>
        <w:ind w:left="765" w:hanging="360"/>
      </w:pPr>
      <w:rPr>
        <w:rFonts w:cs="Times New Roman"/>
      </w:rPr>
    </w:lvl>
    <w:lvl w:ilvl="2" w:tplc="0426001B" w:tentative="1">
      <w:start w:val="1"/>
      <w:numFmt w:val="lowerRoman"/>
      <w:lvlText w:val="%3."/>
      <w:lvlJc w:val="right"/>
      <w:pPr>
        <w:tabs>
          <w:tab w:val="num" w:pos="1485"/>
        </w:tabs>
        <w:ind w:left="1485" w:hanging="180"/>
      </w:pPr>
      <w:rPr>
        <w:rFonts w:cs="Times New Roman"/>
      </w:rPr>
    </w:lvl>
    <w:lvl w:ilvl="3" w:tplc="0426000F" w:tentative="1">
      <w:start w:val="1"/>
      <w:numFmt w:val="decimal"/>
      <w:lvlText w:val="%4."/>
      <w:lvlJc w:val="left"/>
      <w:pPr>
        <w:tabs>
          <w:tab w:val="num" w:pos="2205"/>
        </w:tabs>
        <w:ind w:left="2205" w:hanging="360"/>
      </w:pPr>
      <w:rPr>
        <w:rFonts w:cs="Times New Roman"/>
      </w:rPr>
    </w:lvl>
    <w:lvl w:ilvl="4" w:tplc="04260019" w:tentative="1">
      <w:start w:val="1"/>
      <w:numFmt w:val="lowerLetter"/>
      <w:lvlText w:val="%5."/>
      <w:lvlJc w:val="left"/>
      <w:pPr>
        <w:tabs>
          <w:tab w:val="num" w:pos="2925"/>
        </w:tabs>
        <w:ind w:left="2925" w:hanging="360"/>
      </w:pPr>
      <w:rPr>
        <w:rFonts w:cs="Times New Roman"/>
      </w:rPr>
    </w:lvl>
    <w:lvl w:ilvl="5" w:tplc="0426001B" w:tentative="1">
      <w:start w:val="1"/>
      <w:numFmt w:val="lowerRoman"/>
      <w:lvlText w:val="%6."/>
      <w:lvlJc w:val="right"/>
      <w:pPr>
        <w:tabs>
          <w:tab w:val="num" w:pos="3645"/>
        </w:tabs>
        <w:ind w:left="3645" w:hanging="180"/>
      </w:pPr>
      <w:rPr>
        <w:rFonts w:cs="Times New Roman"/>
      </w:rPr>
    </w:lvl>
    <w:lvl w:ilvl="6" w:tplc="0426000F" w:tentative="1">
      <w:start w:val="1"/>
      <w:numFmt w:val="decimal"/>
      <w:lvlText w:val="%7."/>
      <w:lvlJc w:val="left"/>
      <w:pPr>
        <w:tabs>
          <w:tab w:val="num" w:pos="4365"/>
        </w:tabs>
        <w:ind w:left="4365" w:hanging="360"/>
      </w:pPr>
      <w:rPr>
        <w:rFonts w:cs="Times New Roman"/>
      </w:rPr>
    </w:lvl>
    <w:lvl w:ilvl="7" w:tplc="04260019" w:tentative="1">
      <w:start w:val="1"/>
      <w:numFmt w:val="lowerLetter"/>
      <w:lvlText w:val="%8."/>
      <w:lvlJc w:val="left"/>
      <w:pPr>
        <w:tabs>
          <w:tab w:val="num" w:pos="5085"/>
        </w:tabs>
        <w:ind w:left="5085" w:hanging="360"/>
      </w:pPr>
      <w:rPr>
        <w:rFonts w:cs="Times New Roman"/>
      </w:rPr>
    </w:lvl>
    <w:lvl w:ilvl="8" w:tplc="0426001B" w:tentative="1">
      <w:start w:val="1"/>
      <w:numFmt w:val="lowerRoman"/>
      <w:lvlText w:val="%9."/>
      <w:lvlJc w:val="right"/>
      <w:pPr>
        <w:tabs>
          <w:tab w:val="num" w:pos="5805"/>
        </w:tabs>
        <w:ind w:left="5805" w:hanging="180"/>
      </w:pPr>
      <w:rPr>
        <w:rFonts w:cs="Times New Roman"/>
      </w:rPr>
    </w:lvl>
  </w:abstractNum>
  <w:abstractNum w:abstractNumId="25">
    <w:nsid w:val="49592827"/>
    <w:multiLevelType w:val="multilevel"/>
    <w:tmpl w:val="488CA47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6">
    <w:nsid w:val="4B1767BB"/>
    <w:multiLevelType w:val="hybridMultilevel"/>
    <w:tmpl w:val="40AA27F4"/>
    <w:lvl w:ilvl="0" w:tplc="CA4C39D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nsid w:val="4F0066E8"/>
    <w:multiLevelType w:val="hybridMultilevel"/>
    <w:tmpl w:val="99B08716"/>
    <w:lvl w:ilvl="0" w:tplc="B9C06FB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nsid w:val="520A20F9"/>
    <w:multiLevelType w:val="multilevel"/>
    <w:tmpl w:val="50B256C4"/>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2695444"/>
    <w:multiLevelType w:val="hybridMultilevel"/>
    <w:tmpl w:val="60AE5D38"/>
    <w:lvl w:ilvl="0" w:tplc="13E475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nsid w:val="59607146"/>
    <w:multiLevelType w:val="multilevel"/>
    <w:tmpl w:val="04E4E97A"/>
    <w:lvl w:ilvl="0">
      <w:start w:val="1"/>
      <w:numFmt w:val="decimal"/>
      <w:lvlText w:val="%1."/>
      <w:lvlJc w:val="left"/>
      <w:pPr>
        <w:ind w:left="1429" w:hanging="360"/>
      </w:pPr>
    </w:lvl>
    <w:lvl w:ilvl="1">
      <w:start w:val="1"/>
      <w:numFmt w:val="decimal"/>
      <w:isLgl/>
      <w:lvlText w:val="%1.%2."/>
      <w:lvlJc w:val="left"/>
      <w:pPr>
        <w:ind w:left="2269" w:hanging="1200"/>
      </w:pPr>
      <w:rPr>
        <w:rFonts w:hint="default"/>
      </w:rPr>
    </w:lvl>
    <w:lvl w:ilvl="2">
      <w:start w:val="1"/>
      <w:numFmt w:val="decimal"/>
      <w:isLgl/>
      <w:lvlText w:val="%1.%2.%3."/>
      <w:lvlJc w:val="left"/>
      <w:pPr>
        <w:ind w:left="2269" w:hanging="1200"/>
      </w:pPr>
      <w:rPr>
        <w:rFonts w:hint="default"/>
        <w:lang w:val="lv-LV"/>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1">
    <w:nsid w:val="59D806DF"/>
    <w:multiLevelType w:val="hybridMultilevel"/>
    <w:tmpl w:val="517C5ABC"/>
    <w:lvl w:ilvl="0" w:tplc="085044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606B37E0"/>
    <w:multiLevelType w:val="hybridMultilevel"/>
    <w:tmpl w:val="DCAE7DD6"/>
    <w:lvl w:ilvl="0" w:tplc="8B3E3566">
      <w:start w:val="1"/>
      <w:numFmt w:val="decimal"/>
      <w:lvlText w:val="%1."/>
      <w:lvlJc w:val="left"/>
      <w:pPr>
        <w:ind w:left="1080" w:hanging="360"/>
      </w:pPr>
      <w:rPr>
        <w:rFonts w:ascii="Verdana" w:hAnsi="Verdana" w:hint="default"/>
        <w:sz w:val="1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61CD3297"/>
    <w:multiLevelType w:val="hybridMultilevel"/>
    <w:tmpl w:val="2466DD2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4">
    <w:nsid w:val="63807AD0"/>
    <w:multiLevelType w:val="hybridMultilevel"/>
    <w:tmpl w:val="9C5CEB92"/>
    <w:lvl w:ilvl="0" w:tplc="B0AC4F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nsid w:val="6C25160A"/>
    <w:multiLevelType w:val="hybridMultilevel"/>
    <w:tmpl w:val="EAE61CB0"/>
    <w:lvl w:ilvl="0" w:tplc="5D9243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nsid w:val="6E5D3B84"/>
    <w:multiLevelType w:val="hybridMultilevel"/>
    <w:tmpl w:val="D914969E"/>
    <w:lvl w:ilvl="0" w:tplc="3276600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nsid w:val="70C340B7"/>
    <w:multiLevelType w:val="hybridMultilevel"/>
    <w:tmpl w:val="A456ECB0"/>
    <w:lvl w:ilvl="0" w:tplc="3D22C2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8">
    <w:nsid w:val="72A043A6"/>
    <w:multiLevelType w:val="multilevel"/>
    <w:tmpl w:val="170A3C6A"/>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9">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6BB3FF1"/>
    <w:multiLevelType w:val="multilevel"/>
    <w:tmpl w:val="7F7ACA9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1">
    <w:nsid w:val="796F5EAC"/>
    <w:multiLevelType w:val="hybridMultilevel"/>
    <w:tmpl w:val="EA788BF0"/>
    <w:lvl w:ilvl="0" w:tplc="9A54343A">
      <w:start w:val="1"/>
      <w:numFmt w:val="decimal"/>
      <w:lvlText w:val="%1)"/>
      <w:lvlJc w:val="left"/>
      <w:pPr>
        <w:ind w:left="421" w:hanging="360"/>
      </w:pPr>
      <w:rPr>
        <w:rFonts w:hint="default"/>
      </w:rPr>
    </w:lvl>
    <w:lvl w:ilvl="1" w:tplc="04260019" w:tentative="1">
      <w:start w:val="1"/>
      <w:numFmt w:val="lowerLetter"/>
      <w:lvlText w:val="%2."/>
      <w:lvlJc w:val="left"/>
      <w:pPr>
        <w:ind w:left="1141" w:hanging="360"/>
      </w:pPr>
    </w:lvl>
    <w:lvl w:ilvl="2" w:tplc="0426001B" w:tentative="1">
      <w:start w:val="1"/>
      <w:numFmt w:val="lowerRoman"/>
      <w:lvlText w:val="%3."/>
      <w:lvlJc w:val="right"/>
      <w:pPr>
        <w:ind w:left="1861" w:hanging="180"/>
      </w:pPr>
    </w:lvl>
    <w:lvl w:ilvl="3" w:tplc="0426000F" w:tentative="1">
      <w:start w:val="1"/>
      <w:numFmt w:val="decimal"/>
      <w:lvlText w:val="%4."/>
      <w:lvlJc w:val="left"/>
      <w:pPr>
        <w:ind w:left="2581" w:hanging="360"/>
      </w:pPr>
    </w:lvl>
    <w:lvl w:ilvl="4" w:tplc="04260019" w:tentative="1">
      <w:start w:val="1"/>
      <w:numFmt w:val="lowerLetter"/>
      <w:lvlText w:val="%5."/>
      <w:lvlJc w:val="left"/>
      <w:pPr>
        <w:ind w:left="3301" w:hanging="360"/>
      </w:pPr>
    </w:lvl>
    <w:lvl w:ilvl="5" w:tplc="0426001B" w:tentative="1">
      <w:start w:val="1"/>
      <w:numFmt w:val="lowerRoman"/>
      <w:lvlText w:val="%6."/>
      <w:lvlJc w:val="right"/>
      <w:pPr>
        <w:ind w:left="4021" w:hanging="180"/>
      </w:pPr>
    </w:lvl>
    <w:lvl w:ilvl="6" w:tplc="0426000F" w:tentative="1">
      <w:start w:val="1"/>
      <w:numFmt w:val="decimal"/>
      <w:lvlText w:val="%7."/>
      <w:lvlJc w:val="left"/>
      <w:pPr>
        <w:ind w:left="4741" w:hanging="360"/>
      </w:pPr>
    </w:lvl>
    <w:lvl w:ilvl="7" w:tplc="04260019" w:tentative="1">
      <w:start w:val="1"/>
      <w:numFmt w:val="lowerLetter"/>
      <w:lvlText w:val="%8."/>
      <w:lvlJc w:val="left"/>
      <w:pPr>
        <w:ind w:left="5461" w:hanging="360"/>
      </w:pPr>
    </w:lvl>
    <w:lvl w:ilvl="8" w:tplc="0426001B" w:tentative="1">
      <w:start w:val="1"/>
      <w:numFmt w:val="lowerRoman"/>
      <w:lvlText w:val="%9."/>
      <w:lvlJc w:val="right"/>
      <w:pPr>
        <w:ind w:left="6181" w:hanging="180"/>
      </w:pPr>
    </w:lvl>
  </w:abstractNum>
  <w:abstractNum w:abstractNumId="42">
    <w:nsid w:val="7F827A9D"/>
    <w:multiLevelType w:val="multilevel"/>
    <w:tmpl w:val="92D45908"/>
    <w:lvl w:ilvl="0">
      <w:start w:val="1"/>
      <w:numFmt w:val="decimal"/>
      <w:lvlText w:val="%1."/>
      <w:lvlJc w:val="left"/>
      <w:pPr>
        <w:tabs>
          <w:tab w:val="num" w:pos="1080"/>
        </w:tabs>
        <w:ind w:left="1080" w:hanging="360"/>
      </w:pPr>
      <w:rPr>
        <w:rFonts w:cs="Times New Roman" w:hint="default"/>
        <w:color w:val="auto"/>
      </w:rPr>
    </w:lvl>
    <w:lvl w:ilvl="1">
      <w:start w:val="1"/>
      <w:numFmt w:val="decimal"/>
      <w:isLgl/>
      <w:lvlText w:val="%1.%2.."/>
      <w:lvlJc w:val="left"/>
      <w:pPr>
        <w:tabs>
          <w:tab w:val="num" w:pos="1440"/>
        </w:tabs>
        <w:ind w:left="1440" w:hanging="720"/>
      </w:pPr>
      <w:rPr>
        <w:rFonts w:ascii="Times New Roman" w:eastAsia="Times New Roman" w:hAnsi="Times New Roman" w:cs="Times New Roman"/>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num w:numId="1">
    <w:abstractNumId w:val="7"/>
  </w:num>
  <w:num w:numId="2">
    <w:abstractNumId w:val="18"/>
  </w:num>
  <w:num w:numId="3">
    <w:abstractNumId w:val="24"/>
  </w:num>
  <w:num w:numId="4">
    <w:abstractNumId w:val="33"/>
  </w:num>
  <w:num w:numId="5">
    <w:abstractNumId w:val="22"/>
  </w:num>
  <w:num w:numId="6">
    <w:abstractNumId w:val="39"/>
  </w:num>
  <w:num w:numId="7">
    <w:abstractNumId w:val="40"/>
  </w:num>
  <w:num w:numId="8">
    <w:abstractNumId w:val="21"/>
  </w:num>
  <w:num w:numId="9">
    <w:abstractNumId w:val="12"/>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13"/>
  </w:num>
  <w:num w:numId="13">
    <w:abstractNumId w:val="25"/>
  </w:num>
  <w:num w:numId="14">
    <w:abstractNumId w:val="20"/>
  </w:num>
  <w:num w:numId="15">
    <w:abstractNumId w:val="32"/>
  </w:num>
  <w:num w:numId="16">
    <w:abstractNumId w:val="31"/>
  </w:num>
  <w:num w:numId="17">
    <w:abstractNumId w:val="9"/>
  </w:num>
  <w:num w:numId="18">
    <w:abstractNumId w:val="23"/>
  </w:num>
  <w:num w:numId="19">
    <w:abstractNumId w:val="19"/>
  </w:num>
  <w:num w:numId="20">
    <w:abstractNumId w:val="17"/>
  </w:num>
  <w:num w:numId="21">
    <w:abstractNumId w:val="26"/>
  </w:num>
  <w:num w:numId="22">
    <w:abstractNumId w:val="38"/>
  </w:num>
  <w:num w:numId="23">
    <w:abstractNumId w:val="0"/>
  </w:num>
  <w:num w:numId="24">
    <w:abstractNumId w:val="2"/>
  </w:num>
  <w:num w:numId="25">
    <w:abstractNumId w:val="41"/>
  </w:num>
  <w:num w:numId="26">
    <w:abstractNumId w:val="15"/>
  </w:num>
  <w:num w:numId="27">
    <w:abstractNumId w:val="6"/>
  </w:num>
  <w:num w:numId="28">
    <w:abstractNumId w:val="28"/>
  </w:num>
  <w:num w:numId="29">
    <w:abstractNumId w:val="5"/>
  </w:num>
  <w:num w:numId="30">
    <w:abstractNumId w:val="36"/>
  </w:num>
  <w:num w:numId="31">
    <w:abstractNumId w:val="27"/>
  </w:num>
  <w:num w:numId="32">
    <w:abstractNumId w:val="3"/>
  </w:num>
  <w:num w:numId="33">
    <w:abstractNumId w:val="11"/>
  </w:num>
  <w:num w:numId="34">
    <w:abstractNumId w:val="37"/>
  </w:num>
  <w:num w:numId="35">
    <w:abstractNumId w:val="34"/>
  </w:num>
  <w:num w:numId="36">
    <w:abstractNumId w:val="35"/>
  </w:num>
  <w:num w:numId="37">
    <w:abstractNumId w:val="29"/>
  </w:num>
  <w:num w:numId="38">
    <w:abstractNumId w:val="10"/>
  </w:num>
  <w:num w:numId="39">
    <w:abstractNumId w:val="1"/>
  </w:num>
  <w:num w:numId="40">
    <w:abstractNumId w:val="30"/>
  </w:num>
  <w:num w:numId="41">
    <w:abstractNumId w:val="4"/>
  </w:num>
  <w:num w:numId="42">
    <w:abstractNumId w:val="14"/>
  </w:num>
  <w:num w:numId="43">
    <w:abstractNumId w:val="8"/>
  </w:num>
  <w:num w:numId="44">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69"/>
    <w:rsid w:val="00001263"/>
    <w:rsid w:val="000049AB"/>
    <w:rsid w:val="0000538A"/>
    <w:rsid w:val="00006B19"/>
    <w:rsid w:val="00016550"/>
    <w:rsid w:val="00021477"/>
    <w:rsid w:val="00021727"/>
    <w:rsid w:val="00021A26"/>
    <w:rsid w:val="00022AD0"/>
    <w:rsid w:val="0002472C"/>
    <w:rsid w:val="000303F8"/>
    <w:rsid w:val="0003084F"/>
    <w:rsid w:val="00031241"/>
    <w:rsid w:val="00046068"/>
    <w:rsid w:val="00053BC3"/>
    <w:rsid w:val="00053E8E"/>
    <w:rsid w:val="00062179"/>
    <w:rsid w:val="000634E8"/>
    <w:rsid w:val="000639F0"/>
    <w:rsid w:val="0007102E"/>
    <w:rsid w:val="000742A9"/>
    <w:rsid w:val="00076F69"/>
    <w:rsid w:val="00081D5E"/>
    <w:rsid w:val="000844BA"/>
    <w:rsid w:val="00085141"/>
    <w:rsid w:val="00086019"/>
    <w:rsid w:val="00087E9A"/>
    <w:rsid w:val="0009033B"/>
    <w:rsid w:val="000967DA"/>
    <w:rsid w:val="000A17F3"/>
    <w:rsid w:val="000A1C12"/>
    <w:rsid w:val="000A2DC6"/>
    <w:rsid w:val="000A6324"/>
    <w:rsid w:val="000A6594"/>
    <w:rsid w:val="000B4022"/>
    <w:rsid w:val="000B51F6"/>
    <w:rsid w:val="000B6099"/>
    <w:rsid w:val="000B6C98"/>
    <w:rsid w:val="000B6D28"/>
    <w:rsid w:val="000C30D4"/>
    <w:rsid w:val="000C338E"/>
    <w:rsid w:val="000C3801"/>
    <w:rsid w:val="000C59D8"/>
    <w:rsid w:val="000C7B1D"/>
    <w:rsid w:val="000C7F2F"/>
    <w:rsid w:val="000D4858"/>
    <w:rsid w:val="000D6D3D"/>
    <w:rsid w:val="000D76CB"/>
    <w:rsid w:val="000E0DB9"/>
    <w:rsid w:val="000E2E9E"/>
    <w:rsid w:val="000E3155"/>
    <w:rsid w:val="000E315D"/>
    <w:rsid w:val="000E77B7"/>
    <w:rsid w:val="000E7F0D"/>
    <w:rsid w:val="000F1359"/>
    <w:rsid w:val="000F754D"/>
    <w:rsid w:val="0010145D"/>
    <w:rsid w:val="0011141C"/>
    <w:rsid w:val="0011316F"/>
    <w:rsid w:val="00113C65"/>
    <w:rsid w:val="0011599B"/>
    <w:rsid w:val="00116B8E"/>
    <w:rsid w:val="00117035"/>
    <w:rsid w:val="001228E6"/>
    <w:rsid w:val="001252BA"/>
    <w:rsid w:val="00132F81"/>
    <w:rsid w:val="00134989"/>
    <w:rsid w:val="001421BF"/>
    <w:rsid w:val="00143DD2"/>
    <w:rsid w:val="00145184"/>
    <w:rsid w:val="00146902"/>
    <w:rsid w:val="00147778"/>
    <w:rsid w:val="00147997"/>
    <w:rsid w:val="00151A45"/>
    <w:rsid w:val="0015299F"/>
    <w:rsid w:val="001570CD"/>
    <w:rsid w:val="00160DE5"/>
    <w:rsid w:val="00166E15"/>
    <w:rsid w:val="001675EC"/>
    <w:rsid w:val="00171BFF"/>
    <w:rsid w:val="00172857"/>
    <w:rsid w:val="00173CEA"/>
    <w:rsid w:val="00185F9F"/>
    <w:rsid w:val="00191525"/>
    <w:rsid w:val="00191C51"/>
    <w:rsid w:val="00192A80"/>
    <w:rsid w:val="001968CF"/>
    <w:rsid w:val="001A14B7"/>
    <w:rsid w:val="001A5020"/>
    <w:rsid w:val="001A5B52"/>
    <w:rsid w:val="001A62EC"/>
    <w:rsid w:val="001A763B"/>
    <w:rsid w:val="001B2671"/>
    <w:rsid w:val="001B35BB"/>
    <w:rsid w:val="001B4388"/>
    <w:rsid w:val="001B456F"/>
    <w:rsid w:val="001C1B5E"/>
    <w:rsid w:val="001C5B2D"/>
    <w:rsid w:val="001D6E0D"/>
    <w:rsid w:val="001D76DD"/>
    <w:rsid w:val="001E4ADE"/>
    <w:rsid w:val="001F086A"/>
    <w:rsid w:val="001F09D5"/>
    <w:rsid w:val="001F1551"/>
    <w:rsid w:val="001F49E2"/>
    <w:rsid w:val="001F5D53"/>
    <w:rsid w:val="001F69E3"/>
    <w:rsid w:val="00201445"/>
    <w:rsid w:val="002039E4"/>
    <w:rsid w:val="002046CA"/>
    <w:rsid w:val="002068C3"/>
    <w:rsid w:val="00207DD0"/>
    <w:rsid w:val="00207E87"/>
    <w:rsid w:val="00217617"/>
    <w:rsid w:val="0022045D"/>
    <w:rsid w:val="00220C3B"/>
    <w:rsid w:val="00222132"/>
    <w:rsid w:val="00223A0E"/>
    <w:rsid w:val="00225191"/>
    <w:rsid w:val="00225D0B"/>
    <w:rsid w:val="00227AB5"/>
    <w:rsid w:val="002325E9"/>
    <w:rsid w:val="00232CCC"/>
    <w:rsid w:val="0024021C"/>
    <w:rsid w:val="00242295"/>
    <w:rsid w:val="0024535D"/>
    <w:rsid w:val="00253BE8"/>
    <w:rsid w:val="00253E23"/>
    <w:rsid w:val="002540B4"/>
    <w:rsid w:val="002547F7"/>
    <w:rsid w:val="002553D5"/>
    <w:rsid w:val="00256CD4"/>
    <w:rsid w:val="00256FE0"/>
    <w:rsid w:val="00261DB6"/>
    <w:rsid w:val="00262961"/>
    <w:rsid w:val="00264041"/>
    <w:rsid w:val="00267D24"/>
    <w:rsid w:val="00275448"/>
    <w:rsid w:val="00282865"/>
    <w:rsid w:val="002831A5"/>
    <w:rsid w:val="00294CD4"/>
    <w:rsid w:val="00294D3E"/>
    <w:rsid w:val="0029506E"/>
    <w:rsid w:val="00295B5C"/>
    <w:rsid w:val="00297E9C"/>
    <w:rsid w:val="00297FE8"/>
    <w:rsid w:val="002A1A56"/>
    <w:rsid w:val="002A3B03"/>
    <w:rsid w:val="002A75AB"/>
    <w:rsid w:val="002B16CC"/>
    <w:rsid w:val="002B16D3"/>
    <w:rsid w:val="002B2138"/>
    <w:rsid w:val="002B636D"/>
    <w:rsid w:val="002B68B3"/>
    <w:rsid w:val="002C0CC0"/>
    <w:rsid w:val="002C215D"/>
    <w:rsid w:val="002C295C"/>
    <w:rsid w:val="002C3212"/>
    <w:rsid w:val="002C5F67"/>
    <w:rsid w:val="002D5180"/>
    <w:rsid w:val="002D568E"/>
    <w:rsid w:val="002D76C4"/>
    <w:rsid w:val="002E3124"/>
    <w:rsid w:val="002E709D"/>
    <w:rsid w:val="002F0952"/>
    <w:rsid w:val="002F2CFA"/>
    <w:rsid w:val="0031006C"/>
    <w:rsid w:val="003106A2"/>
    <w:rsid w:val="00310F64"/>
    <w:rsid w:val="00311153"/>
    <w:rsid w:val="00311500"/>
    <w:rsid w:val="003118F5"/>
    <w:rsid w:val="00311B2A"/>
    <w:rsid w:val="0032096B"/>
    <w:rsid w:val="0032607F"/>
    <w:rsid w:val="0032634F"/>
    <w:rsid w:val="00326532"/>
    <w:rsid w:val="003277EA"/>
    <w:rsid w:val="00327E5F"/>
    <w:rsid w:val="00332253"/>
    <w:rsid w:val="00333B1E"/>
    <w:rsid w:val="00334D2F"/>
    <w:rsid w:val="003367B5"/>
    <w:rsid w:val="00342767"/>
    <w:rsid w:val="00343695"/>
    <w:rsid w:val="0034569F"/>
    <w:rsid w:val="00345C4B"/>
    <w:rsid w:val="00357B35"/>
    <w:rsid w:val="003647C1"/>
    <w:rsid w:val="00366A05"/>
    <w:rsid w:val="003747B0"/>
    <w:rsid w:val="00383A2E"/>
    <w:rsid w:val="00383D41"/>
    <w:rsid w:val="00391448"/>
    <w:rsid w:val="00391556"/>
    <w:rsid w:val="003A0369"/>
    <w:rsid w:val="003A1621"/>
    <w:rsid w:val="003A3B0C"/>
    <w:rsid w:val="003A4077"/>
    <w:rsid w:val="003A45A5"/>
    <w:rsid w:val="003B2733"/>
    <w:rsid w:val="003C0361"/>
    <w:rsid w:val="003C2730"/>
    <w:rsid w:val="003C2C0C"/>
    <w:rsid w:val="003C354B"/>
    <w:rsid w:val="003C3FCC"/>
    <w:rsid w:val="003C48FA"/>
    <w:rsid w:val="003C49D1"/>
    <w:rsid w:val="003D3450"/>
    <w:rsid w:val="003D3F95"/>
    <w:rsid w:val="003D44A0"/>
    <w:rsid w:val="003D5166"/>
    <w:rsid w:val="003D72EC"/>
    <w:rsid w:val="003E0770"/>
    <w:rsid w:val="003E2560"/>
    <w:rsid w:val="003E2562"/>
    <w:rsid w:val="003E2FA0"/>
    <w:rsid w:val="003E4411"/>
    <w:rsid w:val="003E443A"/>
    <w:rsid w:val="003E623B"/>
    <w:rsid w:val="003E7FF5"/>
    <w:rsid w:val="003F0346"/>
    <w:rsid w:val="003F197D"/>
    <w:rsid w:val="003F1CF2"/>
    <w:rsid w:val="003F1DA4"/>
    <w:rsid w:val="003F2738"/>
    <w:rsid w:val="003F4AD6"/>
    <w:rsid w:val="003F4E0F"/>
    <w:rsid w:val="003F577E"/>
    <w:rsid w:val="003F6922"/>
    <w:rsid w:val="003F73A8"/>
    <w:rsid w:val="004008AF"/>
    <w:rsid w:val="00400B83"/>
    <w:rsid w:val="00401D69"/>
    <w:rsid w:val="00402435"/>
    <w:rsid w:val="00403868"/>
    <w:rsid w:val="00403DA2"/>
    <w:rsid w:val="0040511C"/>
    <w:rsid w:val="00407D6F"/>
    <w:rsid w:val="00412244"/>
    <w:rsid w:val="00412ED2"/>
    <w:rsid w:val="004139C0"/>
    <w:rsid w:val="00420A4D"/>
    <w:rsid w:val="00421DE9"/>
    <w:rsid w:val="004227AB"/>
    <w:rsid w:val="00423FCF"/>
    <w:rsid w:val="00424C9D"/>
    <w:rsid w:val="00425727"/>
    <w:rsid w:val="004263FD"/>
    <w:rsid w:val="00427E51"/>
    <w:rsid w:val="004320E8"/>
    <w:rsid w:val="0043375E"/>
    <w:rsid w:val="00436C9B"/>
    <w:rsid w:val="004407B1"/>
    <w:rsid w:val="00441F1C"/>
    <w:rsid w:val="00442D8E"/>
    <w:rsid w:val="00444607"/>
    <w:rsid w:val="0044565B"/>
    <w:rsid w:val="004475C7"/>
    <w:rsid w:val="00450780"/>
    <w:rsid w:val="00450D18"/>
    <w:rsid w:val="00453D50"/>
    <w:rsid w:val="004565D9"/>
    <w:rsid w:val="00462D59"/>
    <w:rsid w:val="00464876"/>
    <w:rsid w:val="00465F79"/>
    <w:rsid w:val="00473177"/>
    <w:rsid w:val="004746E8"/>
    <w:rsid w:val="0048725C"/>
    <w:rsid w:val="0048763E"/>
    <w:rsid w:val="0049070B"/>
    <w:rsid w:val="00492900"/>
    <w:rsid w:val="004A2C1E"/>
    <w:rsid w:val="004A4B63"/>
    <w:rsid w:val="004A59FD"/>
    <w:rsid w:val="004B3230"/>
    <w:rsid w:val="004B32E1"/>
    <w:rsid w:val="004B5682"/>
    <w:rsid w:val="004B5EDB"/>
    <w:rsid w:val="004B6733"/>
    <w:rsid w:val="004C1A06"/>
    <w:rsid w:val="004C7998"/>
    <w:rsid w:val="004D0174"/>
    <w:rsid w:val="004D29AF"/>
    <w:rsid w:val="004D588E"/>
    <w:rsid w:val="004D60A3"/>
    <w:rsid w:val="00505FDA"/>
    <w:rsid w:val="0050667F"/>
    <w:rsid w:val="00514090"/>
    <w:rsid w:val="005150DA"/>
    <w:rsid w:val="005157AA"/>
    <w:rsid w:val="00523FD4"/>
    <w:rsid w:val="005253EA"/>
    <w:rsid w:val="00525637"/>
    <w:rsid w:val="00526EAB"/>
    <w:rsid w:val="00534149"/>
    <w:rsid w:val="00536F69"/>
    <w:rsid w:val="0054029B"/>
    <w:rsid w:val="005468FC"/>
    <w:rsid w:val="00547FA2"/>
    <w:rsid w:val="00552F6A"/>
    <w:rsid w:val="00553350"/>
    <w:rsid w:val="005554D8"/>
    <w:rsid w:val="0056298E"/>
    <w:rsid w:val="0056522F"/>
    <w:rsid w:val="00565398"/>
    <w:rsid w:val="00566DB4"/>
    <w:rsid w:val="00567245"/>
    <w:rsid w:val="00572934"/>
    <w:rsid w:val="005761E0"/>
    <w:rsid w:val="00580D2D"/>
    <w:rsid w:val="00583142"/>
    <w:rsid w:val="00590B95"/>
    <w:rsid w:val="00590ED4"/>
    <w:rsid w:val="005950A7"/>
    <w:rsid w:val="005A0C1B"/>
    <w:rsid w:val="005A3F88"/>
    <w:rsid w:val="005A4C52"/>
    <w:rsid w:val="005A55B7"/>
    <w:rsid w:val="005A5762"/>
    <w:rsid w:val="005A57E9"/>
    <w:rsid w:val="005A7582"/>
    <w:rsid w:val="005B147F"/>
    <w:rsid w:val="005B1C5A"/>
    <w:rsid w:val="005C00F1"/>
    <w:rsid w:val="005C2FED"/>
    <w:rsid w:val="005C442F"/>
    <w:rsid w:val="005C6018"/>
    <w:rsid w:val="005C6AF2"/>
    <w:rsid w:val="005D0F6E"/>
    <w:rsid w:val="005D31FF"/>
    <w:rsid w:val="005D3FDC"/>
    <w:rsid w:val="005E0C04"/>
    <w:rsid w:val="005E5CF6"/>
    <w:rsid w:val="005E5DDD"/>
    <w:rsid w:val="005E7158"/>
    <w:rsid w:val="005F112D"/>
    <w:rsid w:val="005F4634"/>
    <w:rsid w:val="006000F2"/>
    <w:rsid w:val="0060097C"/>
    <w:rsid w:val="00601090"/>
    <w:rsid w:val="00601BA2"/>
    <w:rsid w:val="00603918"/>
    <w:rsid w:val="00604F37"/>
    <w:rsid w:val="0060581E"/>
    <w:rsid w:val="00606064"/>
    <w:rsid w:val="006077B7"/>
    <w:rsid w:val="0061186A"/>
    <w:rsid w:val="006136B4"/>
    <w:rsid w:val="00613AB5"/>
    <w:rsid w:val="0061401E"/>
    <w:rsid w:val="00615259"/>
    <w:rsid w:val="00615907"/>
    <w:rsid w:val="006228BB"/>
    <w:rsid w:val="00624946"/>
    <w:rsid w:val="00632B11"/>
    <w:rsid w:val="00640E54"/>
    <w:rsid w:val="006410EB"/>
    <w:rsid w:val="006412D3"/>
    <w:rsid w:val="006416C5"/>
    <w:rsid w:val="00644AAB"/>
    <w:rsid w:val="00647853"/>
    <w:rsid w:val="006577AB"/>
    <w:rsid w:val="00660E22"/>
    <w:rsid w:val="00661916"/>
    <w:rsid w:val="006668AF"/>
    <w:rsid w:val="00666B4F"/>
    <w:rsid w:val="006800E8"/>
    <w:rsid w:val="00682513"/>
    <w:rsid w:val="00682919"/>
    <w:rsid w:val="00682D99"/>
    <w:rsid w:val="0068316D"/>
    <w:rsid w:val="00691ECD"/>
    <w:rsid w:val="00693B37"/>
    <w:rsid w:val="006953B6"/>
    <w:rsid w:val="006974BB"/>
    <w:rsid w:val="006A2B2D"/>
    <w:rsid w:val="006A4E71"/>
    <w:rsid w:val="006A6835"/>
    <w:rsid w:val="006B2FE3"/>
    <w:rsid w:val="006B44EA"/>
    <w:rsid w:val="006B497E"/>
    <w:rsid w:val="006C1258"/>
    <w:rsid w:val="006C1A2E"/>
    <w:rsid w:val="006C1BA6"/>
    <w:rsid w:val="006C255D"/>
    <w:rsid w:val="006C448C"/>
    <w:rsid w:val="006C5669"/>
    <w:rsid w:val="006D3FE8"/>
    <w:rsid w:val="006D4C98"/>
    <w:rsid w:val="006D54B7"/>
    <w:rsid w:val="006D660A"/>
    <w:rsid w:val="006D726B"/>
    <w:rsid w:val="006D75EA"/>
    <w:rsid w:val="006E0709"/>
    <w:rsid w:val="006E2F14"/>
    <w:rsid w:val="006E494D"/>
    <w:rsid w:val="006F0831"/>
    <w:rsid w:val="006F4A86"/>
    <w:rsid w:val="00701FEC"/>
    <w:rsid w:val="007022C6"/>
    <w:rsid w:val="00702308"/>
    <w:rsid w:val="00703A5C"/>
    <w:rsid w:val="00706F08"/>
    <w:rsid w:val="00710FA1"/>
    <w:rsid w:val="00720DB8"/>
    <w:rsid w:val="00721429"/>
    <w:rsid w:val="00724EB3"/>
    <w:rsid w:val="00725285"/>
    <w:rsid w:val="00726CFA"/>
    <w:rsid w:val="00727F03"/>
    <w:rsid w:val="00731636"/>
    <w:rsid w:val="00731A08"/>
    <w:rsid w:val="0073797B"/>
    <w:rsid w:val="00740F39"/>
    <w:rsid w:val="00741C7B"/>
    <w:rsid w:val="0074537E"/>
    <w:rsid w:val="00746877"/>
    <w:rsid w:val="007505EB"/>
    <w:rsid w:val="00751462"/>
    <w:rsid w:val="00752AC7"/>
    <w:rsid w:val="007539E6"/>
    <w:rsid w:val="007557AE"/>
    <w:rsid w:val="007557E8"/>
    <w:rsid w:val="00757343"/>
    <w:rsid w:val="00757BA3"/>
    <w:rsid w:val="00757C75"/>
    <w:rsid w:val="00764BAA"/>
    <w:rsid w:val="007653D9"/>
    <w:rsid w:val="00772CE1"/>
    <w:rsid w:val="007821D7"/>
    <w:rsid w:val="00786D89"/>
    <w:rsid w:val="00787F75"/>
    <w:rsid w:val="007951C8"/>
    <w:rsid w:val="00795FDE"/>
    <w:rsid w:val="007975AF"/>
    <w:rsid w:val="00797F61"/>
    <w:rsid w:val="007A52FE"/>
    <w:rsid w:val="007A54B9"/>
    <w:rsid w:val="007B0B3C"/>
    <w:rsid w:val="007B0B81"/>
    <w:rsid w:val="007B2991"/>
    <w:rsid w:val="007B3AB1"/>
    <w:rsid w:val="007C41C0"/>
    <w:rsid w:val="007C7E58"/>
    <w:rsid w:val="007D35A2"/>
    <w:rsid w:val="007D458D"/>
    <w:rsid w:val="007E14A1"/>
    <w:rsid w:val="007E7C32"/>
    <w:rsid w:val="007F1E60"/>
    <w:rsid w:val="007F22DD"/>
    <w:rsid w:val="007F51BD"/>
    <w:rsid w:val="007F7073"/>
    <w:rsid w:val="00800053"/>
    <w:rsid w:val="008004EC"/>
    <w:rsid w:val="008016AF"/>
    <w:rsid w:val="008020D0"/>
    <w:rsid w:val="00803AAD"/>
    <w:rsid w:val="008040F0"/>
    <w:rsid w:val="00804A54"/>
    <w:rsid w:val="00804D8E"/>
    <w:rsid w:val="00807D36"/>
    <w:rsid w:val="008104E0"/>
    <w:rsid w:val="00811063"/>
    <w:rsid w:val="00811191"/>
    <w:rsid w:val="00811712"/>
    <w:rsid w:val="00815F2F"/>
    <w:rsid w:val="00816FF3"/>
    <w:rsid w:val="00817804"/>
    <w:rsid w:val="00821A81"/>
    <w:rsid w:val="0082384C"/>
    <w:rsid w:val="00824948"/>
    <w:rsid w:val="00824DFF"/>
    <w:rsid w:val="0082574B"/>
    <w:rsid w:val="008361F7"/>
    <w:rsid w:val="0083791F"/>
    <w:rsid w:val="00844B65"/>
    <w:rsid w:val="00850969"/>
    <w:rsid w:val="008533AB"/>
    <w:rsid w:val="0086305B"/>
    <w:rsid w:val="0086512E"/>
    <w:rsid w:val="0086739C"/>
    <w:rsid w:val="008706A4"/>
    <w:rsid w:val="0087125D"/>
    <w:rsid w:val="00873B29"/>
    <w:rsid w:val="00876F17"/>
    <w:rsid w:val="008821CC"/>
    <w:rsid w:val="00882BFD"/>
    <w:rsid w:val="0088347F"/>
    <w:rsid w:val="008858C9"/>
    <w:rsid w:val="008867A4"/>
    <w:rsid w:val="008A3D4F"/>
    <w:rsid w:val="008A6E7A"/>
    <w:rsid w:val="008B1E67"/>
    <w:rsid w:val="008B2738"/>
    <w:rsid w:val="008B60C6"/>
    <w:rsid w:val="008B7B2F"/>
    <w:rsid w:val="008C5269"/>
    <w:rsid w:val="008C529D"/>
    <w:rsid w:val="008C6906"/>
    <w:rsid w:val="008D30B7"/>
    <w:rsid w:val="008D3B17"/>
    <w:rsid w:val="008D5BC0"/>
    <w:rsid w:val="008D62E1"/>
    <w:rsid w:val="008D682C"/>
    <w:rsid w:val="008D76DD"/>
    <w:rsid w:val="008E2345"/>
    <w:rsid w:val="008E6198"/>
    <w:rsid w:val="008E696C"/>
    <w:rsid w:val="008F5723"/>
    <w:rsid w:val="008F5E30"/>
    <w:rsid w:val="0090295B"/>
    <w:rsid w:val="009152E3"/>
    <w:rsid w:val="00917B6D"/>
    <w:rsid w:val="00930A23"/>
    <w:rsid w:val="009315EE"/>
    <w:rsid w:val="00931B7C"/>
    <w:rsid w:val="009323D5"/>
    <w:rsid w:val="00932A49"/>
    <w:rsid w:val="00935F75"/>
    <w:rsid w:val="00940653"/>
    <w:rsid w:val="00941284"/>
    <w:rsid w:val="00945328"/>
    <w:rsid w:val="00945A6C"/>
    <w:rsid w:val="00947DD0"/>
    <w:rsid w:val="009524A6"/>
    <w:rsid w:val="00956617"/>
    <w:rsid w:val="009634A5"/>
    <w:rsid w:val="009640C5"/>
    <w:rsid w:val="00965EC3"/>
    <w:rsid w:val="009700CF"/>
    <w:rsid w:val="00970569"/>
    <w:rsid w:val="009709DA"/>
    <w:rsid w:val="00970E7E"/>
    <w:rsid w:val="00970FA3"/>
    <w:rsid w:val="0097216F"/>
    <w:rsid w:val="00972CC6"/>
    <w:rsid w:val="0097334A"/>
    <w:rsid w:val="009765BC"/>
    <w:rsid w:val="009812C9"/>
    <w:rsid w:val="00982344"/>
    <w:rsid w:val="00984713"/>
    <w:rsid w:val="00985684"/>
    <w:rsid w:val="00985A0D"/>
    <w:rsid w:val="00986332"/>
    <w:rsid w:val="0098681C"/>
    <w:rsid w:val="00994ABD"/>
    <w:rsid w:val="009A1526"/>
    <w:rsid w:val="009A5B11"/>
    <w:rsid w:val="009A5FE4"/>
    <w:rsid w:val="009B7D87"/>
    <w:rsid w:val="009C0041"/>
    <w:rsid w:val="009C02D0"/>
    <w:rsid w:val="009C071E"/>
    <w:rsid w:val="009C2387"/>
    <w:rsid w:val="009C2E79"/>
    <w:rsid w:val="009C3C14"/>
    <w:rsid w:val="009D0FAF"/>
    <w:rsid w:val="009D5BD0"/>
    <w:rsid w:val="009D6A7C"/>
    <w:rsid w:val="009E282D"/>
    <w:rsid w:val="009E6527"/>
    <w:rsid w:val="009F2320"/>
    <w:rsid w:val="009F28ED"/>
    <w:rsid w:val="009F2F88"/>
    <w:rsid w:val="009F5146"/>
    <w:rsid w:val="009F57D6"/>
    <w:rsid w:val="009F648B"/>
    <w:rsid w:val="00A03561"/>
    <w:rsid w:val="00A068B0"/>
    <w:rsid w:val="00A07985"/>
    <w:rsid w:val="00A113A3"/>
    <w:rsid w:val="00A13B48"/>
    <w:rsid w:val="00A15672"/>
    <w:rsid w:val="00A17398"/>
    <w:rsid w:val="00A174C2"/>
    <w:rsid w:val="00A22565"/>
    <w:rsid w:val="00A23CCE"/>
    <w:rsid w:val="00A27B5B"/>
    <w:rsid w:val="00A31ACF"/>
    <w:rsid w:val="00A33E0C"/>
    <w:rsid w:val="00A35528"/>
    <w:rsid w:val="00A3583E"/>
    <w:rsid w:val="00A36B70"/>
    <w:rsid w:val="00A37ABF"/>
    <w:rsid w:val="00A40699"/>
    <w:rsid w:val="00A4586C"/>
    <w:rsid w:val="00A45F80"/>
    <w:rsid w:val="00A5059D"/>
    <w:rsid w:val="00A506CD"/>
    <w:rsid w:val="00A57B82"/>
    <w:rsid w:val="00A57EA7"/>
    <w:rsid w:val="00A57F9B"/>
    <w:rsid w:val="00A653A7"/>
    <w:rsid w:val="00A65B16"/>
    <w:rsid w:val="00A676AB"/>
    <w:rsid w:val="00A70769"/>
    <w:rsid w:val="00A73315"/>
    <w:rsid w:val="00A760D8"/>
    <w:rsid w:val="00A77616"/>
    <w:rsid w:val="00A77BB2"/>
    <w:rsid w:val="00A80B0C"/>
    <w:rsid w:val="00A832BD"/>
    <w:rsid w:val="00A87BF0"/>
    <w:rsid w:val="00A91AC0"/>
    <w:rsid w:val="00A92789"/>
    <w:rsid w:val="00AA2062"/>
    <w:rsid w:val="00AA3C35"/>
    <w:rsid w:val="00AA65D5"/>
    <w:rsid w:val="00AB2E3A"/>
    <w:rsid w:val="00AC66A7"/>
    <w:rsid w:val="00AC74E2"/>
    <w:rsid w:val="00AD15DF"/>
    <w:rsid w:val="00AD3463"/>
    <w:rsid w:val="00AD576B"/>
    <w:rsid w:val="00AF39C1"/>
    <w:rsid w:val="00AF53FB"/>
    <w:rsid w:val="00AF6161"/>
    <w:rsid w:val="00AF6488"/>
    <w:rsid w:val="00B02F70"/>
    <w:rsid w:val="00B0787B"/>
    <w:rsid w:val="00B079AF"/>
    <w:rsid w:val="00B10EF4"/>
    <w:rsid w:val="00B10F95"/>
    <w:rsid w:val="00B23038"/>
    <w:rsid w:val="00B2611F"/>
    <w:rsid w:val="00B276CA"/>
    <w:rsid w:val="00B27F61"/>
    <w:rsid w:val="00B31C40"/>
    <w:rsid w:val="00B33340"/>
    <w:rsid w:val="00B36ECB"/>
    <w:rsid w:val="00B41EAD"/>
    <w:rsid w:val="00B5647B"/>
    <w:rsid w:val="00B56787"/>
    <w:rsid w:val="00B603D9"/>
    <w:rsid w:val="00B6494A"/>
    <w:rsid w:val="00B6575B"/>
    <w:rsid w:val="00B7458D"/>
    <w:rsid w:val="00B75DB7"/>
    <w:rsid w:val="00B76D6A"/>
    <w:rsid w:val="00B80FD3"/>
    <w:rsid w:val="00B85823"/>
    <w:rsid w:val="00B8584A"/>
    <w:rsid w:val="00B87E5E"/>
    <w:rsid w:val="00B9250C"/>
    <w:rsid w:val="00B94E0D"/>
    <w:rsid w:val="00B94E88"/>
    <w:rsid w:val="00B972C6"/>
    <w:rsid w:val="00BA260A"/>
    <w:rsid w:val="00BA466F"/>
    <w:rsid w:val="00BA5A05"/>
    <w:rsid w:val="00BA6491"/>
    <w:rsid w:val="00BB21BE"/>
    <w:rsid w:val="00BB559E"/>
    <w:rsid w:val="00BC5600"/>
    <w:rsid w:val="00BC5923"/>
    <w:rsid w:val="00BD310C"/>
    <w:rsid w:val="00BD37AD"/>
    <w:rsid w:val="00BD4255"/>
    <w:rsid w:val="00BD720A"/>
    <w:rsid w:val="00BF0C98"/>
    <w:rsid w:val="00BF12AF"/>
    <w:rsid w:val="00BF407C"/>
    <w:rsid w:val="00BF747D"/>
    <w:rsid w:val="00C00122"/>
    <w:rsid w:val="00C00ED9"/>
    <w:rsid w:val="00C02086"/>
    <w:rsid w:val="00C070E2"/>
    <w:rsid w:val="00C10A43"/>
    <w:rsid w:val="00C17649"/>
    <w:rsid w:val="00C17F10"/>
    <w:rsid w:val="00C26F96"/>
    <w:rsid w:val="00C30D2A"/>
    <w:rsid w:val="00C343F2"/>
    <w:rsid w:val="00C3489D"/>
    <w:rsid w:val="00C36AAB"/>
    <w:rsid w:val="00C3782F"/>
    <w:rsid w:val="00C37AF8"/>
    <w:rsid w:val="00C41A79"/>
    <w:rsid w:val="00C41AD8"/>
    <w:rsid w:val="00C43B9B"/>
    <w:rsid w:val="00C444AF"/>
    <w:rsid w:val="00C4560E"/>
    <w:rsid w:val="00C4574C"/>
    <w:rsid w:val="00C54FBB"/>
    <w:rsid w:val="00C558B4"/>
    <w:rsid w:val="00C6284E"/>
    <w:rsid w:val="00C70797"/>
    <w:rsid w:val="00C767D1"/>
    <w:rsid w:val="00C804B1"/>
    <w:rsid w:val="00C80B53"/>
    <w:rsid w:val="00C81637"/>
    <w:rsid w:val="00C81FB7"/>
    <w:rsid w:val="00C82E09"/>
    <w:rsid w:val="00C8326B"/>
    <w:rsid w:val="00C83988"/>
    <w:rsid w:val="00C84D71"/>
    <w:rsid w:val="00C87A51"/>
    <w:rsid w:val="00C902EC"/>
    <w:rsid w:val="00C93FD5"/>
    <w:rsid w:val="00C956CF"/>
    <w:rsid w:val="00C95753"/>
    <w:rsid w:val="00C960A4"/>
    <w:rsid w:val="00CA0FB4"/>
    <w:rsid w:val="00CA2B8F"/>
    <w:rsid w:val="00CA2ED5"/>
    <w:rsid w:val="00CA5E13"/>
    <w:rsid w:val="00CB014E"/>
    <w:rsid w:val="00CB19D6"/>
    <w:rsid w:val="00CB3B22"/>
    <w:rsid w:val="00CB549C"/>
    <w:rsid w:val="00CC020E"/>
    <w:rsid w:val="00CC45EA"/>
    <w:rsid w:val="00CD08E2"/>
    <w:rsid w:val="00CD33BF"/>
    <w:rsid w:val="00CD4017"/>
    <w:rsid w:val="00CE072D"/>
    <w:rsid w:val="00CE3315"/>
    <w:rsid w:val="00CE39E1"/>
    <w:rsid w:val="00CE5AC6"/>
    <w:rsid w:val="00CF0F8E"/>
    <w:rsid w:val="00CF2AB8"/>
    <w:rsid w:val="00CF3B11"/>
    <w:rsid w:val="00CF68B2"/>
    <w:rsid w:val="00CF6D1E"/>
    <w:rsid w:val="00CF7DE4"/>
    <w:rsid w:val="00D0150F"/>
    <w:rsid w:val="00D07D21"/>
    <w:rsid w:val="00D153F7"/>
    <w:rsid w:val="00D15EAA"/>
    <w:rsid w:val="00D20279"/>
    <w:rsid w:val="00D23194"/>
    <w:rsid w:val="00D270B4"/>
    <w:rsid w:val="00D31BF4"/>
    <w:rsid w:val="00D32BBB"/>
    <w:rsid w:val="00D3688C"/>
    <w:rsid w:val="00D37129"/>
    <w:rsid w:val="00D4100B"/>
    <w:rsid w:val="00D42062"/>
    <w:rsid w:val="00D4377E"/>
    <w:rsid w:val="00D4665D"/>
    <w:rsid w:val="00D51D1F"/>
    <w:rsid w:val="00D55E54"/>
    <w:rsid w:val="00D60708"/>
    <w:rsid w:val="00D632CA"/>
    <w:rsid w:val="00D669F2"/>
    <w:rsid w:val="00D71521"/>
    <w:rsid w:val="00D71954"/>
    <w:rsid w:val="00D72B70"/>
    <w:rsid w:val="00D7487D"/>
    <w:rsid w:val="00D751C3"/>
    <w:rsid w:val="00D7567F"/>
    <w:rsid w:val="00D764D8"/>
    <w:rsid w:val="00D80515"/>
    <w:rsid w:val="00D839A5"/>
    <w:rsid w:val="00D839BE"/>
    <w:rsid w:val="00D90B31"/>
    <w:rsid w:val="00D9202D"/>
    <w:rsid w:val="00D946EC"/>
    <w:rsid w:val="00D971C1"/>
    <w:rsid w:val="00DA02FE"/>
    <w:rsid w:val="00DA25E8"/>
    <w:rsid w:val="00DA336B"/>
    <w:rsid w:val="00DA5AF9"/>
    <w:rsid w:val="00DB0EB1"/>
    <w:rsid w:val="00DB3D2E"/>
    <w:rsid w:val="00DB4075"/>
    <w:rsid w:val="00DC13AC"/>
    <w:rsid w:val="00DC2899"/>
    <w:rsid w:val="00DC2DCC"/>
    <w:rsid w:val="00DC3BB0"/>
    <w:rsid w:val="00DD3F8E"/>
    <w:rsid w:val="00DE0A4B"/>
    <w:rsid w:val="00DE27CB"/>
    <w:rsid w:val="00DE489E"/>
    <w:rsid w:val="00DE71B9"/>
    <w:rsid w:val="00DF08FD"/>
    <w:rsid w:val="00E0008D"/>
    <w:rsid w:val="00E0173C"/>
    <w:rsid w:val="00E01E35"/>
    <w:rsid w:val="00E0365B"/>
    <w:rsid w:val="00E0468E"/>
    <w:rsid w:val="00E126DD"/>
    <w:rsid w:val="00E130F6"/>
    <w:rsid w:val="00E14428"/>
    <w:rsid w:val="00E16881"/>
    <w:rsid w:val="00E17117"/>
    <w:rsid w:val="00E17530"/>
    <w:rsid w:val="00E20A33"/>
    <w:rsid w:val="00E23DEE"/>
    <w:rsid w:val="00E23F61"/>
    <w:rsid w:val="00E261E5"/>
    <w:rsid w:val="00E266DC"/>
    <w:rsid w:val="00E274A5"/>
    <w:rsid w:val="00E27F94"/>
    <w:rsid w:val="00E308E0"/>
    <w:rsid w:val="00E310B9"/>
    <w:rsid w:val="00E35C69"/>
    <w:rsid w:val="00E41EEA"/>
    <w:rsid w:val="00E4208C"/>
    <w:rsid w:val="00E4460C"/>
    <w:rsid w:val="00E52942"/>
    <w:rsid w:val="00E54812"/>
    <w:rsid w:val="00E6646C"/>
    <w:rsid w:val="00E66DDD"/>
    <w:rsid w:val="00E67782"/>
    <w:rsid w:val="00E726C6"/>
    <w:rsid w:val="00E73E05"/>
    <w:rsid w:val="00E772A0"/>
    <w:rsid w:val="00E8001F"/>
    <w:rsid w:val="00E8619C"/>
    <w:rsid w:val="00E908AC"/>
    <w:rsid w:val="00E9352B"/>
    <w:rsid w:val="00E95A78"/>
    <w:rsid w:val="00EA09A5"/>
    <w:rsid w:val="00EA0E83"/>
    <w:rsid w:val="00EA0E86"/>
    <w:rsid w:val="00EA23CC"/>
    <w:rsid w:val="00EA419A"/>
    <w:rsid w:val="00EA6C9D"/>
    <w:rsid w:val="00EA6D7D"/>
    <w:rsid w:val="00EB23B3"/>
    <w:rsid w:val="00EB2518"/>
    <w:rsid w:val="00EB30BF"/>
    <w:rsid w:val="00EB6A09"/>
    <w:rsid w:val="00EB7E57"/>
    <w:rsid w:val="00ED4A74"/>
    <w:rsid w:val="00EE3F80"/>
    <w:rsid w:val="00EE4365"/>
    <w:rsid w:val="00EE64AA"/>
    <w:rsid w:val="00EE6705"/>
    <w:rsid w:val="00EE7C00"/>
    <w:rsid w:val="00EF0B4F"/>
    <w:rsid w:val="00EF0CD7"/>
    <w:rsid w:val="00EF2D75"/>
    <w:rsid w:val="00EF32BC"/>
    <w:rsid w:val="00EF458F"/>
    <w:rsid w:val="00EF538A"/>
    <w:rsid w:val="00EF7314"/>
    <w:rsid w:val="00EF7B40"/>
    <w:rsid w:val="00F00793"/>
    <w:rsid w:val="00F0081E"/>
    <w:rsid w:val="00F071A6"/>
    <w:rsid w:val="00F07872"/>
    <w:rsid w:val="00F134E4"/>
    <w:rsid w:val="00F17B06"/>
    <w:rsid w:val="00F22711"/>
    <w:rsid w:val="00F244AE"/>
    <w:rsid w:val="00F257B0"/>
    <w:rsid w:val="00F26E20"/>
    <w:rsid w:val="00F30A6F"/>
    <w:rsid w:val="00F32807"/>
    <w:rsid w:val="00F43124"/>
    <w:rsid w:val="00F43E94"/>
    <w:rsid w:val="00F45774"/>
    <w:rsid w:val="00F45A75"/>
    <w:rsid w:val="00F45C9C"/>
    <w:rsid w:val="00F46D5F"/>
    <w:rsid w:val="00F538FF"/>
    <w:rsid w:val="00F54359"/>
    <w:rsid w:val="00F5469D"/>
    <w:rsid w:val="00F5687F"/>
    <w:rsid w:val="00F57CCA"/>
    <w:rsid w:val="00F6226D"/>
    <w:rsid w:val="00F702DA"/>
    <w:rsid w:val="00F71C7B"/>
    <w:rsid w:val="00F722BE"/>
    <w:rsid w:val="00F756A6"/>
    <w:rsid w:val="00F83CC3"/>
    <w:rsid w:val="00F86FF1"/>
    <w:rsid w:val="00F91221"/>
    <w:rsid w:val="00F9223E"/>
    <w:rsid w:val="00F92295"/>
    <w:rsid w:val="00F92A26"/>
    <w:rsid w:val="00F93ED3"/>
    <w:rsid w:val="00F95D43"/>
    <w:rsid w:val="00FB00CB"/>
    <w:rsid w:val="00FB2797"/>
    <w:rsid w:val="00FB33BD"/>
    <w:rsid w:val="00FB4737"/>
    <w:rsid w:val="00FB4F18"/>
    <w:rsid w:val="00FB6A64"/>
    <w:rsid w:val="00FB6C4E"/>
    <w:rsid w:val="00FC06F0"/>
    <w:rsid w:val="00FC0731"/>
    <w:rsid w:val="00FC2E5C"/>
    <w:rsid w:val="00FC3A48"/>
    <w:rsid w:val="00FC4F67"/>
    <w:rsid w:val="00FC6693"/>
    <w:rsid w:val="00FC6D8D"/>
    <w:rsid w:val="00FC7CBE"/>
    <w:rsid w:val="00FD4DE8"/>
    <w:rsid w:val="00FD7A48"/>
    <w:rsid w:val="00FF123A"/>
    <w:rsid w:val="00FF187B"/>
    <w:rsid w:val="00FF2A9F"/>
    <w:rsid w:val="00FF5C6F"/>
    <w:rsid w:val="00FF5D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69"/>
    <w:rPr>
      <w:sz w:val="24"/>
      <w:szCs w:val="24"/>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9"/>
    <w:qFormat/>
    <w:rsid w:val="00253E2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726C6"/>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253E23"/>
    <w:rPr>
      <w:rFonts w:ascii="Calibri" w:hAnsi="Calibri" w:cs="Times New Roman"/>
      <w:b/>
      <w:bCs/>
      <w:i/>
      <w:iCs/>
      <w:sz w:val="26"/>
      <w:szCs w:val="26"/>
    </w:rPr>
  </w:style>
  <w:style w:type="paragraph" w:styleId="Header">
    <w:name w:val="header"/>
    <w:basedOn w:val="Normal"/>
    <w:link w:val="HeaderChar"/>
    <w:uiPriority w:val="99"/>
    <w:rsid w:val="00850969"/>
    <w:pPr>
      <w:tabs>
        <w:tab w:val="center" w:pos="4153"/>
        <w:tab w:val="right" w:pos="8306"/>
      </w:tabs>
    </w:pPr>
  </w:style>
  <w:style w:type="character" w:customStyle="1" w:styleId="HeaderChar">
    <w:name w:val="Header Char"/>
    <w:basedOn w:val="DefaultParagraphFont"/>
    <w:link w:val="Header"/>
    <w:uiPriority w:val="99"/>
    <w:locked/>
    <w:rsid w:val="00757343"/>
    <w:rPr>
      <w:rFonts w:cs="Times New Roman"/>
      <w:sz w:val="24"/>
      <w:szCs w:val="24"/>
      <w:lang w:val="lv-LV" w:eastAsia="lv-LV" w:bidi="ar-SA"/>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locked/>
    <w:rsid w:val="00E726C6"/>
    <w:rPr>
      <w:rFonts w:cs="Times New Roman"/>
      <w:sz w:val="24"/>
      <w:szCs w:val="24"/>
    </w:rPr>
  </w:style>
  <w:style w:type="paragraph" w:customStyle="1" w:styleId="H4">
    <w:name w:val="H4"/>
    <w:uiPriority w:val="99"/>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semiHidden/>
    <w:locked/>
    <w:rsid w:val="00E726C6"/>
    <w:rPr>
      <w:rFonts w:cs="Times New Roman"/>
      <w:sz w:val="24"/>
      <w:szCs w:val="24"/>
    </w:rPr>
  </w:style>
  <w:style w:type="paragraph" w:customStyle="1" w:styleId="naisf">
    <w:name w:val="naisf"/>
    <w:basedOn w:val="Normal"/>
    <w:rsid w:val="00850969"/>
    <w:pPr>
      <w:spacing w:before="100" w:beforeAutospacing="1" w:after="100" w:afterAutospacing="1"/>
    </w:pPr>
  </w:style>
  <w:style w:type="table" w:styleId="TableGrid">
    <w:name w:val="Table Grid"/>
    <w:basedOn w:val="TableNormal"/>
    <w:uiPriority w:val="99"/>
    <w:rsid w:val="008509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1"/>
    <w:uiPriority w:val="99"/>
    <w:rsid w:val="00CF68B2"/>
    <w:pPr>
      <w:tabs>
        <w:tab w:val="center" w:pos="4153"/>
        <w:tab w:val="right" w:pos="8306"/>
      </w:tabs>
    </w:pPr>
    <w:rPr>
      <w:szCs w:val="20"/>
    </w:rPr>
  </w:style>
  <w:style w:type="character" w:customStyle="1" w:styleId="FooterChar">
    <w:name w:val="Footer Char"/>
    <w:basedOn w:val="DefaultParagraphFont"/>
    <w:uiPriority w:val="99"/>
    <w:semiHidden/>
    <w:locked/>
    <w:rsid w:val="00E726C6"/>
    <w:rPr>
      <w:rFonts w:cs="Times New Roman"/>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locked/>
    <w:rsid w:val="00E726C6"/>
    <w:rPr>
      <w:rFonts w:cs="Times New Roman"/>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locked/>
    <w:rsid w:val="00E726C6"/>
    <w:rPr>
      <w:rFonts w:cs="Times New Roman"/>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6C6"/>
    <w:rPr>
      <w:rFonts w:cs="Times New Roman"/>
      <w:sz w:val="2"/>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rFonts w:cs="Times New Roman"/>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751C3"/>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751C3"/>
    <w:rPr>
      <w:rFonts w:ascii="Courier New" w:hAnsi="Courier New" w:cs="Times New Roman"/>
      <w:sz w:val="28"/>
      <w:lang w:eastAsia="en-U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6416C5"/>
    <w:pPr>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rsid w:val="0026296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26C6"/>
    <w:rPr>
      <w:rFonts w:cs="Times New Roman"/>
      <w:sz w:val="16"/>
      <w:szCs w:val="16"/>
    </w:rPr>
  </w:style>
  <w:style w:type="character" w:customStyle="1" w:styleId="FooterChar1">
    <w:name w:val="Footer Char1"/>
    <w:link w:val="Footer"/>
    <w:uiPriority w:val="99"/>
    <w:locked/>
    <w:rsid w:val="00262961"/>
    <w:rPr>
      <w:sz w:val="24"/>
      <w:lang w:val="lv-LV" w:eastAsia="lv-LV"/>
    </w:rPr>
  </w:style>
  <w:style w:type="paragraph" w:styleId="ListParagraph">
    <w:name w:val="List Paragraph"/>
    <w:basedOn w:val="Normal"/>
    <w:uiPriority w:val="99"/>
    <w:qFormat/>
    <w:rsid w:val="00B0787B"/>
    <w:pPr>
      <w:spacing w:after="200" w:line="276" w:lineRule="auto"/>
      <w:ind w:left="720"/>
      <w:contextualSpacing/>
    </w:pPr>
    <w:rPr>
      <w:rFonts w:ascii="Calibri" w:hAnsi="Calibri"/>
      <w:sz w:val="22"/>
      <w:szCs w:val="22"/>
      <w:lang w:val="en-US" w:eastAsia="en-US"/>
    </w:rPr>
  </w:style>
  <w:style w:type="paragraph" w:customStyle="1" w:styleId="RakstzRakstz7Char">
    <w:name w:val="Rakstz. Rakstz.7 Char"/>
    <w:basedOn w:val="Normal"/>
    <w:rsid w:val="002547F7"/>
    <w:pPr>
      <w:spacing w:after="160" w:line="240" w:lineRule="exact"/>
    </w:pPr>
    <w:rPr>
      <w:rFonts w:ascii="Tahoma" w:hAnsi="Tahoma"/>
      <w:sz w:val="20"/>
      <w:szCs w:val="20"/>
      <w:lang w:val="en-US" w:eastAsia="en-US"/>
    </w:rPr>
  </w:style>
  <w:style w:type="paragraph" w:customStyle="1" w:styleId="naiskr">
    <w:name w:val="naiskr"/>
    <w:basedOn w:val="Normal"/>
    <w:uiPriority w:val="99"/>
    <w:rsid w:val="006410EB"/>
    <w:pPr>
      <w:spacing w:before="75" w:after="75"/>
    </w:pPr>
    <w:rPr>
      <w:rFonts w:eastAsia="Calibri"/>
    </w:rPr>
  </w:style>
  <w:style w:type="paragraph" w:customStyle="1" w:styleId="tv2131">
    <w:name w:val="tv2131"/>
    <w:basedOn w:val="Normal"/>
    <w:rsid w:val="006077B7"/>
    <w:pPr>
      <w:spacing w:line="360" w:lineRule="auto"/>
      <w:ind w:firstLine="300"/>
    </w:pPr>
    <w:rPr>
      <w:color w:val="414142"/>
      <w:sz w:val="20"/>
      <w:szCs w:val="20"/>
    </w:rPr>
  </w:style>
  <w:style w:type="paragraph" w:customStyle="1" w:styleId="labojumupamats1">
    <w:name w:val="labojumu_pamats1"/>
    <w:basedOn w:val="Normal"/>
    <w:rsid w:val="006077B7"/>
    <w:pPr>
      <w:spacing w:before="45" w:line="360" w:lineRule="auto"/>
      <w:ind w:firstLine="300"/>
    </w:pPr>
    <w:rPr>
      <w:i/>
      <w:iCs/>
      <w:color w:val="414142"/>
      <w:sz w:val="20"/>
      <w:szCs w:val="20"/>
    </w:rPr>
  </w:style>
  <w:style w:type="character" w:customStyle="1" w:styleId="parastaischar">
    <w:name w:val="parastais__char"/>
    <w:basedOn w:val="DefaultParagraphFont"/>
    <w:rsid w:val="00203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69"/>
    <w:rPr>
      <w:sz w:val="24"/>
      <w:szCs w:val="24"/>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9"/>
    <w:qFormat/>
    <w:rsid w:val="00253E2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726C6"/>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253E23"/>
    <w:rPr>
      <w:rFonts w:ascii="Calibri" w:hAnsi="Calibri" w:cs="Times New Roman"/>
      <w:b/>
      <w:bCs/>
      <w:i/>
      <w:iCs/>
      <w:sz w:val="26"/>
      <w:szCs w:val="26"/>
    </w:rPr>
  </w:style>
  <w:style w:type="paragraph" w:styleId="Header">
    <w:name w:val="header"/>
    <w:basedOn w:val="Normal"/>
    <w:link w:val="HeaderChar"/>
    <w:uiPriority w:val="99"/>
    <w:rsid w:val="00850969"/>
    <w:pPr>
      <w:tabs>
        <w:tab w:val="center" w:pos="4153"/>
        <w:tab w:val="right" w:pos="8306"/>
      </w:tabs>
    </w:pPr>
  </w:style>
  <w:style w:type="character" w:customStyle="1" w:styleId="HeaderChar">
    <w:name w:val="Header Char"/>
    <w:basedOn w:val="DefaultParagraphFont"/>
    <w:link w:val="Header"/>
    <w:uiPriority w:val="99"/>
    <w:locked/>
    <w:rsid w:val="00757343"/>
    <w:rPr>
      <w:rFonts w:cs="Times New Roman"/>
      <w:sz w:val="24"/>
      <w:szCs w:val="24"/>
      <w:lang w:val="lv-LV" w:eastAsia="lv-LV" w:bidi="ar-SA"/>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locked/>
    <w:rsid w:val="00E726C6"/>
    <w:rPr>
      <w:rFonts w:cs="Times New Roman"/>
      <w:sz w:val="24"/>
      <w:szCs w:val="24"/>
    </w:rPr>
  </w:style>
  <w:style w:type="paragraph" w:customStyle="1" w:styleId="H4">
    <w:name w:val="H4"/>
    <w:uiPriority w:val="99"/>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semiHidden/>
    <w:locked/>
    <w:rsid w:val="00E726C6"/>
    <w:rPr>
      <w:rFonts w:cs="Times New Roman"/>
      <w:sz w:val="24"/>
      <w:szCs w:val="24"/>
    </w:rPr>
  </w:style>
  <w:style w:type="paragraph" w:customStyle="1" w:styleId="naisf">
    <w:name w:val="naisf"/>
    <w:basedOn w:val="Normal"/>
    <w:rsid w:val="00850969"/>
    <w:pPr>
      <w:spacing w:before="100" w:beforeAutospacing="1" w:after="100" w:afterAutospacing="1"/>
    </w:pPr>
  </w:style>
  <w:style w:type="table" w:styleId="TableGrid">
    <w:name w:val="Table Grid"/>
    <w:basedOn w:val="TableNormal"/>
    <w:uiPriority w:val="99"/>
    <w:rsid w:val="008509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1"/>
    <w:uiPriority w:val="99"/>
    <w:rsid w:val="00CF68B2"/>
    <w:pPr>
      <w:tabs>
        <w:tab w:val="center" w:pos="4153"/>
        <w:tab w:val="right" w:pos="8306"/>
      </w:tabs>
    </w:pPr>
    <w:rPr>
      <w:szCs w:val="20"/>
    </w:rPr>
  </w:style>
  <w:style w:type="character" w:customStyle="1" w:styleId="FooterChar">
    <w:name w:val="Footer Char"/>
    <w:basedOn w:val="DefaultParagraphFont"/>
    <w:uiPriority w:val="99"/>
    <w:semiHidden/>
    <w:locked/>
    <w:rsid w:val="00E726C6"/>
    <w:rPr>
      <w:rFonts w:cs="Times New Roman"/>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locked/>
    <w:rsid w:val="00E726C6"/>
    <w:rPr>
      <w:rFonts w:cs="Times New Roman"/>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locked/>
    <w:rsid w:val="00E726C6"/>
    <w:rPr>
      <w:rFonts w:cs="Times New Roman"/>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6C6"/>
    <w:rPr>
      <w:rFonts w:cs="Times New Roman"/>
      <w:sz w:val="2"/>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rFonts w:cs="Times New Roman"/>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751C3"/>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751C3"/>
    <w:rPr>
      <w:rFonts w:ascii="Courier New" w:hAnsi="Courier New" w:cs="Times New Roman"/>
      <w:sz w:val="28"/>
      <w:lang w:eastAsia="en-U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6416C5"/>
    <w:pPr>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rsid w:val="0026296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26C6"/>
    <w:rPr>
      <w:rFonts w:cs="Times New Roman"/>
      <w:sz w:val="16"/>
      <w:szCs w:val="16"/>
    </w:rPr>
  </w:style>
  <w:style w:type="character" w:customStyle="1" w:styleId="FooterChar1">
    <w:name w:val="Footer Char1"/>
    <w:link w:val="Footer"/>
    <w:uiPriority w:val="99"/>
    <w:locked/>
    <w:rsid w:val="00262961"/>
    <w:rPr>
      <w:sz w:val="24"/>
      <w:lang w:val="lv-LV" w:eastAsia="lv-LV"/>
    </w:rPr>
  </w:style>
  <w:style w:type="paragraph" w:styleId="ListParagraph">
    <w:name w:val="List Paragraph"/>
    <w:basedOn w:val="Normal"/>
    <w:uiPriority w:val="99"/>
    <w:qFormat/>
    <w:rsid w:val="00B0787B"/>
    <w:pPr>
      <w:spacing w:after="200" w:line="276" w:lineRule="auto"/>
      <w:ind w:left="720"/>
      <w:contextualSpacing/>
    </w:pPr>
    <w:rPr>
      <w:rFonts w:ascii="Calibri" w:hAnsi="Calibri"/>
      <w:sz w:val="22"/>
      <w:szCs w:val="22"/>
      <w:lang w:val="en-US" w:eastAsia="en-US"/>
    </w:rPr>
  </w:style>
  <w:style w:type="paragraph" w:customStyle="1" w:styleId="RakstzRakstz7Char">
    <w:name w:val="Rakstz. Rakstz.7 Char"/>
    <w:basedOn w:val="Normal"/>
    <w:rsid w:val="002547F7"/>
    <w:pPr>
      <w:spacing w:after="160" w:line="240" w:lineRule="exact"/>
    </w:pPr>
    <w:rPr>
      <w:rFonts w:ascii="Tahoma" w:hAnsi="Tahoma"/>
      <w:sz w:val="20"/>
      <w:szCs w:val="20"/>
      <w:lang w:val="en-US" w:eastAsia="en-US"/>
    </w:rPr>
  </w:style>
  <w:style w:type="paragraph" w:customStyle="1" w:styleId="naiskr">
    <w:name w:val="naiskr"/>
    <w:basedOn w:val="Normal"/>
    <w:uiPriority w:val="99"/>
    <w:rsid w:val="006410EB"/>
    <w:pPr>
      <w:spacing w:before="75" w:after="75"/>
    </w:pPr>
    <w:rPr>
      <w:rFonts w:eastAsia="Calibri"/>
    </w:rPr>
  </w:style>
  <w:style w:type="paragraph" w:customStyle="1" w:styleId="tv2131">
    <w:name w:val="tv2131"/>
    <w:basedOn w:val="Normal"/>
    <w:rsid w:val="006077B7"/>
    <w:pPr>
      <w:spacing w:line="360" w:lineRule="auto"/>
      <w:ind w:firstLine="300"/>
    </w:pPr>
    <w:rPr>
      <w:color w:val="414142"/>
      <w:sz w:val="20"/>
      <w:szCs w:val="20"/>
    </w:rPr>
  </w:style>
  <w:style w:type="paragraph" w:customStyle="1" w:styleId="labojumupamats1">
    <w:name w:val="labojumu_pamats1"/>
    <w:basedOn w:val="Normal"/>
    <w:rsid w:val="006077B7"/>
    <w:pPr>
      <w:spacing w:before="45" w:line="360" w:lineRule="auto"/>
      <w:ind w:firstLine="300"/>
    </w:pPr>
    <w:rPr>
      <w:i/>
      <w:iCs/>
      <w:color w:val="414142"/>
      <w:sz w:val="20"/>
      <w:szCs w:val="20"/>
    </w:rPr>
  </w:style>
  <w:style w:type="character" w:customStyle="1" w:styleId="parastaischar">
    <w:name w:val="parastais__char"/>
    <w:basedOn w:val="DefaultParagraphFont"/>
    <w:rsid w:val="00203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21333">
      <w:bodyDiv w:val="1"/>
      <w:marLeft w:val="0"/>
      <w:marRight w:val="0"/>
      <w:marTop w:val="0"/>
      <w:marBottom w:val="0"/>
      <w:divBdr>
        <w:top w:val="none" w:sz="0" w:space="0" w:color="auto"/>
        <w:left w:val="none" w:sz="0" w:space="0" w:color="auto"/>
        <w:bottom w:val="none" w:sz="0" w:space="0" w:color="auto"/>
        <w:right w:val="none" w:sz="0" w:space="0" w:color="auto"/>
      </w:divBdr>
      <w:divsChild>
        <w:div w:id="1290815611">
          <w:marLeft w:val="0"/>
          <w:marRight w:val="0"/>
          <w:marTop w:val="0"/>
          <w:marBottom w:val="0"/>
          <w:divBdr>
            <w:top w:val="none" w:sz="0" w:space="0" w:color="auto"/>
            <w:left w:val="none" w:sz="0" w:space="0" w:color="auto"/>
            <w:bottom w:val="none" w:sz="0" w:space="0" w:color="auto"/>
            <w:right w:val="none" w:sz="0" w:space="0" w:color="auto"/>
          </w:divBdr>
          <w:divsChild>
            <w:div w:id="1404648100">
              <w:marLeft w:val="0"/>
              <w:marRight w:val="0"/>
              <w:marTop w:val="0"/>
              <w:marBottom w:val="0"/>
              <w:divBdr>
                <w:top w:val="none" w:sz="0" w:space="0" w:color="auto"/>
                <w:left w:val="none" w:sz="0" w:space="0" w:color="auto"/>
                <w:bottom w:val="none" w:sz="0" w:space="0" w:color="auto"/>
                <w:right w:val="none" w:sz="0" w:space="0" w:color="auto"/>
              </w:divBdr>
              <w:divsChild>
                <w:div w:id="2108696517">
                  <w:marLeft w:val="0"/>
                  <w:marRight w:val="0"/>
                  <w:marTop w:val="0"/>
                  <w:marBottom w:val="0"/>
                  <w:divBdr>
                    <w:top w:val="none" w:sz="0" w:space="0" w:color="auto"/>
                    <w:left w:val="none" w:sz="0" w:space="0" w:color="auto"/>
                    <w:bottom w:val="none" w:sz="0" w:space="0" w:color="auto"/>
                    <w:right w:val="none" w:sz="0" w:space="0" w:color="auto"/>
                  </w:divBdr>
                  <w:divsChild>
                    <w:div w:id="884101115">
                      <w:marLeft w:val="0"/>
                      <w:marRight w:val="0"/>
                      <w:marTop w:val="0"/>
                      <w:marBottom w:val="0"/>
                      <w:divBdr>
                        <w:top w:val="none" w:sz="0" w:space="0" w:color="auto"/>
                        <w:left w:val="none" w:sz="0" w:space="0" w:color="auto"/>
                        <w:bottom w:val="none" w:sz="0" w:space="0" w:color="auto"/>
                        <w:right w:val="none" w:sz="0" w:space="0" w:color="auto"/>
                      </w:divBdr>
                      <w:divsChild>
                        <w:div w:id="1701973147">
                          <w:marLeft w:val="0"/>
                          <w:marRight w:val="0"/>
                          <w:marTop w:val="0"/>
                          <w:marBottom w:val="0"/>
                          <w:divBdr>
                            <w:top w:val="none" w:sz="0" w:space="0" w:color="auto"/>
                            <w:left w:val="none" w:sz="0" w:space="0" w:color="auto"/>
                            <w:bottom w:val="none" w:sz="0" w:space="0" w:color="auto"/>
                            <w:right w:val="none" w:sz="0" w:space="0" w:color="auto"/>
                          </w:divBdr>
                          <w:divsChild>
                            <w:div w:id="667559551">
                              <w:marLeft w:val="0"/>
                              <w:marRight w:val="0"/>
                              <w:marTop w:val="0"/>
                              <w:marBottom w:val="0"/>
                              <w:divBdr>
                                <w:top w:val="none" w:sz="0" w:space="0" w:color="auto"/>
                                <w:left w:val="none" w:sz="0" w:space="0" w:color="auto"/>
                                <w:bottom w:val="none" w:sz="0" w:space="0" w:color="auto"/>
                                <w:right w:val="none" w:sz="0" w:space="0" w:color="auto"/>
                              </w:divBdr>
                              <w:divsChild>
                                <w:div w:id="300110331">
                                  <w:marLeft w:val="0"/>
                                  <w:marRight w:val="0"/>
                                  <w:marTop w:val="0"/>
                                  <w:marBottom w:val="0"/>
                                  <w:divBdr>
                                    <w:top w:val="none" w:sz="0" w:space="0" w:color="auto"/>
                                    <w:left w:val="none" w:sz="0" w:space="0" w:color="auto"/>
                                    <w:bottom w:val="none" w:sz="0" w:space="0" w:color="auto"/>
                                    <w:right w:val="none" w:sz="0" w:space="0" w:color="auto"/>
                                  </w:divBdr>
                                </w:div>
                              </w:divsChild>
                            </w:div>
                            <w:div w:id="2043943818">
                              <w:marLeft w:val="0"/>
                              <w:marRight w:val="0"/>
                              <w:marTop w:val="0"/>
                              <w:marBottom w:val="0"/>
                              <w:divBdr>
                                <w:top w:val="none" w:sz="0" w:space="0" w:color="auto"/>
                                <w:left w:val="none" w:sz="0" w:space="0" w:color="auto"/>
                                <w:bottom w:val="none" w:sz="0" w:space="0" w:color="auto"/>
                                <w:right w:val="none" w:sz="0" w:space="0" w:color="auto"/>
                              </w:divBdr>
                              <w:divsChild>
                                <w:div w:id="1637876182">
                                  <w:marLeft w:val="0"/>
                                  <w:marRight w:val="0"/>
                                  <w:marTop w:val="0"/>
                                  <w:marBottom w:val="0"/>
                                  <w:divBdr>
                                    <w:top w:val="none" w:sz="0" w:space="0" w:color="auto"/>
                                    <w:left w:val="none" w:sz="0" w:space="0" w:color="auto"/>
                                    <w:bottom w:val="none" w:sz="0" w:space="0" w:color="auto"/>
                                    <w:right w:val="none" w:sz="0" w:space="0" w:color="auto"/>
                                  </w:divBdr>
                                </w:div>
                              </w:divsChild>
                            </w:div>
                            <w:div w:id="1210651637">
                              <w:marLeft w:val="0"/>
                              <w:marRight w:val="0"/>
                              <w:marTop w:val="0"/>
                              <w:marBottom w:val="0"/>
                              <w:divBdr>
                                <w:top w:val="none" w:sz="0" w:space="0" w:color="auto"/>
                                <w:left w:val="none" w:sz="0" w:space="0" w:color="auto"/>
                                <w:bottom w:val="none" w:sz="0" w:space="0" w:color="auto"/>
                                <w:right w:val="none" w:sz="0" w:space="0" w:color="auto"/>
                              </w:divBdr>
                              <w:divsChild>
                                <w:div w:id="460465617">
                                  <w:marLeft w:val="0"/>
                                  <w:marRight w:val="0"/>
                                  <w:marTop w:val="0"/>
                                  <w:marBottom w:val="0"/>
                                  <w:divBdr>
                                    <w:top w:val="none" w:sz="0" w:space="0" w:color="auto"/>
                                    <w:left w:val="none" w:sz="0" w:space="0" w:color="auto"/>
                                    <w:bottom w:val="none" w:sz="0" w:space="0" w:color="auto"/>
                                    <w:right w:val="none" w:sz="0" w:space="0" w:color="auto"/>
                                  </w:divBdr>
                                </w:div>
                              </w:divsChild>
                            </w:div>
                            <w:div w:id="179927863">
                              <w:marLeft w:val="0"/>
                              <w:marRight w:val="0"/>
                              <w:marTop w:val="0"/>
                              <w:marBottom w:val="0"/>
                              <w:divBdr>
                                <w:top w:val="none" w:sz="0" w:space="0" w:color="auto"/>
                                <w:left w:val="none" w:sz="0" w:space="0" w:color="auto"/>
                                <w:bottom w:val="none" w:sz="0" w:space="0" w:color="auto"/>
                                <w:right w:val="none" w:sz="0" w:space="0" w:color="auto"/>
                              </w:divBdr>
                              <w:divsChild>
                                <w:div w:id="839126794">
                                  <w:marLeft w:val="0"/>
                                  <w:marRight w:val="0"/>
                                  <w:marTop w:val="0"/>
                                  <w:marBottom w:val="0"/>
                                  <w:divBdr>
                                    <w:top w:val="none" w:sz="0" w:space="0" w:color="auto"/>
                                    <w:left w:val="none" w:sz="0" w:space="0" w:color="auto"/>
                                    <w:bottom w:val="none" w:sz="0" w:space="0" w:color="auto"/>
                                    <w:right w:val="none" w:sz="0" w:space="0" w:color="auto"/>
                                  </w:divBdr>
                                </w:div>
                              </w:divsChild>
                            </w:div>
                            <w:div w:id="344093414">
                              <w:marLeft w:val="0"/>
                              <w:marRight w:val="0"/>
                              <w:marTop w:val="0"/>
                              <w:marBottom w:val="0"/>
                              <w:divBdr>
                                <w:top w:val="none" w:sz="0" w:space="0" w:color="auto"/>
                                <w:left w:val="none" w:sz="0" w:space="0" w:color="auto"/>
                                <w:bottom w:val="none" w:sz="0" w:space="0" w:color="auto"/>
                                <w:right w:val="none" w:sz="0" w:space="0" w:color="auto"/>
                              </w:divBdr>
                              <w:divsChild>
                                <w:div w:id="581526856">
                                  <w:marLeft w:val="0"/>
                                  <w:marRight w:val="0"/>
                                  <w:marTop w:val="0"/>
                                  <w:marBottom w:val="0"/>
                                  <w:divBdr>
                                    <w:top w:val="none" w:sz="0" w:space="0" w:color="auto"/>
                                    <w:left w:val="none" w:sz="0" w:space="0" w:color="auto"/>
                                    <w:bottom w:val="none" w:sz="0" w:space="0" w:color="auto"/>
                                    <w:right w:val="none" w:sz="0" w:space="0" w:color="auto"/>
                                  </w:divBdr>
                                </w:div>
                              </w:divsChild>
                            </w:div>
                            <w:div w:id="1860578254">
                              <w:marLeft w:val="0"/>
                              <w:marRight w:val="0"/>
                              <w:marTop w:val="0"/>
                              <w:marBottom w:val="0"/>
                              <w:divBdr>
                                <w:top w:val="none" w:sz="0" w:space="0" w:color="auto"/>
                                <w:left w:val="none" w:sz="0" w:space="0" w:color="auto"/>
                                <w:bottom w:val="none" w:sz="0" w:space="0" w:color="auto"/>
                                <w:right w:val="none" w:sz="0" w:space="0" w:color="auto"/>
                              </w:divBdr>
                              <w:divsChild>
                                <w:div w:id="64108384">
                                  <w:marLeft w:val="0"/>
                                  <w:marRight w:val="0"/>
                                  <w:marTop w:val="0"/>
                                  <w:marBottom w:val="0"/>
                                  <w:divBdr>
                                    <w:top w:val="none" w:sz="0" w:space="0" w:color="auto"/>
                                    <w:left w:val="none" w:sz="0" w:space="0" w:color="auto"/>
                                    <w:bottom w:val="none" w:sz="0" w:space="0" w:color="auto"/>
                                    <w:right w:val="none" w:sz="0" w:space="0" w:color="auto"/>
                                  </w:divBdr>
                                </w:div>
                              </w:divsChild>
                            </w:div>
                            <w:div w:id="1935940460">
                              <w:marLeft w:val="0"/>
                              <w:marRight w:val="0"/>
                              <w:marTop w:val="0"/>
                              <w:marBottom w:val="0"/>
                              <w:divBdr>
                                <w:top w:val="none" w:sz="0" w:space="0" w:color="auto"/>
                                <w:left w:val="none" w:sz="0" w:space="0" w:color="auto"/>
                                <w:bottom w:val="none" w:sz="0" w:space="0" w:color="auto"/>
                                <w:right w:val="none" w:sz="0" w:space="0" w:color="auto"/>
                              </w:divBdr>
                              <w:divsChild>
                                <w:div w:id="278681322">
                                  <w:marLeft w:val="0"/>
                                  <w:marRight w:val="0"/>
                                  <w:marTop w:val="0"/>
                                  <w:marBottom w:val="0"/>
                                  <w:divBdr>
                                    <w:top w:val="none" w:sz="0" w:space="0" w:color="auto"/>
                                    <w:left w:val="none" w:sz="0" w:space="0" w:color="auto"/>
                                    <w:bottom w:val="none" w:sz="0" w:space="0" w:color="auto"/>
                                    <w:right w:val="none" w:sz="0" w:space="0" w:color="auto"/>
                                  </w:divBdr>
                                </w:div>
                              </w:divsChild>
                            </w:div>
                            <w:div w:id="4008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297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kumi.lv/doc.php?id=222353" TargetMode="External"/><Relationship Id="rId4" Type="http://schemas.microsoft.com/office/2007/relationships/stylesWithEffects" Target="stylesWithEffects.xml"/><Relationship Id="rId9" Type="http://schemas.openxmlformats.org/officeDocument/2006/relationships/hyperlink" Target="http://likumi.lv/doc.php?id=22235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DBE73-90C0-4D03-98D6-29063980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3483</Characters>
  <Application>Microsoft Office Word</Application>
  <DocSecurity>0</DocSecurity>
  <Lines>29</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finansējuma piešķiršanu Rīgas pils Priekšpils un Austrumu piebūves projekta izdevumu segšanai"</vt:lpstr>
      <vt:lpstr>Ministru kabineta rīkojuma projekts "Par finansējuma piešķiršanu Rīgas pils Priekšpils un Austrumu piebūves projekta izdevumu segšanai"</vt:lpstr>
    </vt:vector>
  </TitlesOfParts>
  <Manager>B.Bāne</Manager>
  <Company>Finanšu ministrija (VAS "Valsts nekustamie īpašumi")</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finansējuma piešķiršanu Rīgas pils Priekšpils un Austrumu piebūves projekta izdevumu segšanai"</dc:title>
  <dc:subject>Ministru kabineta rīkojuma projekts</dc:subject>
  <dc:creator>Aiga Gulbe</dc:creator>
  <dc:description>A.Gulbe
67024698, aiga.gulbe@vni.lv</dc:description>
  <cp:lastModifiedBy>Santa Lūse</cp:lastModifiedBy>
  <cp:revision>3</cp:revision>
  <cp:lastPrinted>2014-10-09T13:18:00Z</cp:lastPrinted>
  <dcterms:created xsi:type="dcterms:W3CDTF">2014-09-11T07:54:00Z</dcterms:created>
  <dcterms:modified xsi:type="dcterms:W3CDTF">2014-10-09T13:38:00Z</dcterms:modified>
  <cp:contentStatus>PROJEKTS</cp:contentStatus>
</cp:coreProperties>
</file>