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F" w:rsidRPr="00C04E5F" w:rsidRDefault="00C04E5F" w:rsidP="00C04E5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>5.pielikums</w:t>
      </w:r>
    </w:p>
    <w:p w:rsidR="00C04E5F" w:rsidRPr="00C04E5F" w:rsidRDefault="00C04E5F" w:rsidP="00C04E5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OLE_LINK1"/>
      <w:bookmarkStart w:id="1" w:name="OLE_LINK2"/>
      <w:r w:rsidRPr="00C04E5F">
        <w:rPr>
          <w:rFonts w:ascii="Times New Roman" w:hAnsi="Times New Roman" w:cs="Times New Roman"/>
          <w:sz w:val="16"/>
          <w:szCs w:val="16"/>
        </w:rPr>
        <w:t xml:space="preserve">Informatīvais ziņojums „Par Daugavpils cietokšņa turpmākās attīstības </w:t>
      </w:r>
    </w:p>
    <w:p w:rsidR="00C04E5F" w:rsidRPr="00C04E5F" w:rsidRDefault="00C04E5F" w:rsidP="00C04E5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>Perspektīvām un to finansēšanas modeļiem</w:t>
      </w:r>
      <w:r w:rsidR="00CB0DE7">
        <w:rPr>
          <w:rFonts w:ascii="Times New Roman" w:hAnsi="Times New Roman" w:cs="Times New Roman"/>
          <w:sz w:val="16"/>
          <w:szCs w:val="16"/>
        </w:rPr>
        <w:t>”</w:t>
      </w:r>
    </w:p>
    <w:tbl>
      <w:tblPr>
        <w:tblW w:w="13959" w:type="dxa"/>
        <w:tblInd w:w="100" w:type="dxa"/>
        <w:tblLook w:val="04A0"/>
      </w:tblPr>
      <w:tblGrid>
        <w:gridCol w:w="456"/>
        <w:gridCol w:w="1007"/>
        <w:gridCol w:w="1034"/>
        <w:gridCol w:w="2189"/>
        <w:gridCol w:w="296"/>
        <w:gridCol w:w="376"/>
        <w:gridCol w:w="376"/>
        <w:gridCol w:w="376"/>
        <w:gridCol w:w="236"/>
        <w:gridCol w:w="60"/>
        <w:gridCol w:w="236"/>
        <w:gridCol w:w="60"/>
        <w:gridCol w:w="351"/>
        <w:gridCol w:w="60"/>
        <w:gridCol w:w="236"/>
        <w:gridCol w:w="60"/>
        <w:gridCol w:w="236"/>
        <w:gridCol w:w="60"/>
        <w:gridCol w:w="236"/>
        <w:gridCol w:w="60"/>
        <w:gridCol w:w="236"/>
        <w:gridCol w:w="60"/>
        <w:gridCol w:w="236"/>
        <w:gridCol w:w="60"/>
        <w:gridCol w:w="236"/>
        <w:gridCol w:w="60"/>
        <w:gridCol w:w="316"/>
        <w:gridCol w:w="60"/>
        <w:gridCol w:w="316"/>
        <w:gridCol w:w="60"/>
        <w:gridCol w:w="316"/>
        <w:gridCol w:w="60"/>
        <w:gridCol w:w="236"/>
        <w:gridCol w:w="60"/>
        <w:gridCol w:w="236"/>
        <w:gridCol w:w="60"/>
        <w:gridCol w:w="236"/>
        <w:gridCol w:w="60"/>
        <w:gridCol w:w="236"/>
        <w:gridCol w:w="60"/>
        <w:gridCol w:w="236"/>
        <w:gridCol w:w="60"/>
        <w:gridCol w:w="236"/>
        <w:gridCol w:w="60"/>
        <w:gridCol w:w="236"/>
        <w:gridCol w:w="60"/>
        <w:gridCol w:w="236"/>
        <w:gridCol w:w="60"/>
        <w:gridCol w:w="351"/>
        <w:gridCol w:w="60"/>
        <w:gridCol w:w="351"/>
        <w:gridCol w:w="60"/>
        <w:gridCol w:w="316"/>
        <w:gridCol w:w="41"/>
        <w:gridCol w:w="19"/>
        <w:gridCol w:w="316"/>
        <w:gridCol w:w="60"/>
      </w:tblGrid>
      <w:tr w:rsidR="00C04E5F" w:rsidRPr="00C04E5F" w:rsidTr="00EC3F45">
        <w:trPr>
          <w:gridAfter w:val="3"/>
          <w:wAfter w:w="395" w:type="dxa"/>
          <w:trHeight w:val="222"/>
        </w:trPr>
        <w:tc>
          <w:tcPr>
            <w:tcW w:w="1356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bookmarkEnd w:id="1"/>
          <w:p w:rsidR="00F02C18" w:rsidRDefault="00C04E5F" w:rsidP="00F0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Daugavpils cietokšņa teritorijā FM valdījumā avārijas stāvoklī esošo konservējamo ēku jumtu rekonstrukcijas tehniskā projekta izstrādes</w:t>
            </w:r>
          </w:p>
          <w:p w:rsidR="00C04E5F" w:rsidRPr="00C04E5F" w:rsidRDefault="00C04E5F" w:rsidP="00F0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un būvniecības darbu kalendārais grafiks</w:t>
            </w:r>
          </w:p>
        </w:tc>
      </w:tr>
      <w:tr w:rsidR="00C04E5F" w:rsidRPr="00C04E5F" w:rsidTr="00EC3F45">
        <w:trPr>
          <w:gridAfter w:val="1"/>
          <w:wAfter w:w="60" w:type="dxa"/>
          <w:trHeight w:val="1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C3F45" w:rsidRPr="00C04E5F" w:rsidTr="00EC3F45">
        <w:trPr>
          <w:trHeight w:val="39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Nr.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Darbība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Aktivitātes</w:t>
            </w:r>
          </w:p>
        </w:tc>
        <w:tc>
          <w:tcPr>
            <w:tcW w:w="1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1F497D"/>
            </w:tcBorders>
            <w:shd w:val="clear" w:color="000000" w:fill="EAF1DD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90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942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2015</w:t>
            </w:r>
          </w:p>
        </w:tc>
      </w:tr>
      <w:tr w:rsidR="00EC3F45" w:rsidRPr="00C04E5F" w:rsidTr="00EC3F45">
        <w:trPr>
          <w:trHeight w:val="3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p.k.</w:t>
            </w: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double" w:sz="6" w:space="0" w:color="1F497D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</w:t>
            </w:r>
          </w:p>
        </w:tc>
      </w:tr>
      <w:tr w:rsidR="00C04E5F" w:rsidRPr="00C04E5F" w:rsidTr="00265498">
        <w:trPr>
          <w:trHeight w:val="79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Pirmsprojekta sagatavošanas darbi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- VKPAI noteikumu pieprasīšana, saņemšana;</w:t>
            </w: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- Tehnisko noteikumu saņemšana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265498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6549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265498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6549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C6D9F1" w:themeFill="text2" w:themeFillTint="33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C04E5F" w:rsidRPr="00C04E5F" w:rsidTr="00265498">
        <w:trPr>
          <w:trHeight w:val="702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Tehniskās specifikācijas (projektēšanas darbu iepirkumam) sagatavošana 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C6D9F1" w:themeFill="text2" w:themeFillTint="33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C04E5F" w:rsidRPr="00C04E5F" w:rsidTr="00265498">
        <w:trPr>
          <w:trHeight w:val="1407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Tehniskā projekta izstrāde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Iepirkuma procedūra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1) </w:t>
            </w:r>
            <w:r w:rsidRPr="00EC3F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Iepirkuma</w:t>
            </w: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procedūra būvprojektēšanai (Projektētāja atlasei)</w:t>
            </w: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-nolikuma sagatavošana</w:t>
            </w: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-iepirkums</w:t>
            </w: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-būvniecības projekta izstrādes līguma noslēgšana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C04E5F" w:rsidRPr="00C04E5F" w:rsidTr="00265498">
        <w:trPr>
          <w:trHeight w:val="832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Projektēšana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2) Būvprojektēšana (t.sk. projekta izstrāde, būvprojekta saskaņošana, tehniskā ekspertīze un akcepts);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C04E5F" w:rsidRPr="00C04E5F" w:rsidTr="00265498">
        <w:trPr>
          <w:trHeight w:val="70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Būvniecības darbi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Tehniskās specifikācijas (būvdarbu iepirkumam) sagatavošana 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C04E5F" w:rsidRPr="00C04E5F" w:rsidTr="00265498">
        <w:trPr>
          <w:trHeight w:val="111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Iepirkuma procedūra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1) Iepirkuma procedūra būvdarbiem (Būvnieka atlase) </w:t>
            </w:r>
            <w:r w:rsidRPr="00C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-nolikuma sagatavošana</w:t>
            </w:r>
            <w:r w:rsidRPr="00C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-iepirkums</w:t>
            </w:r>
            <w:r w:rsidRPr="00C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-būvdarbu līguma noslēgšana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AC090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C04E5F" w:rsidRPr="00C04E5F" w:rsidTr="00265498">
        <w:trPr>
          <w:trHeight w:val="32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Būvniecība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2) Būvniecības darbu veikšana (objekta pieņemšana ekspluatācijā)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double" w:sz="6" w:space="0" w:color="1F497D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E5F" w:rsidRPr="00C04E5F" w:rsidRDefault="00C04E5F" w:rsidP="00C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04E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</w:tbl>
    <w:p w:rsidR="008D7543" w:rsidRDefault="008D7543">
      <w:pPr>
        <w:rPr>
          <w:rFonts w:ascii="Times New Roman" w:hAnsi="Times New Roman" w:cs="Times New Roman"/>
          <w:sz w:val="18"/>
          <w:szCs w:val="18"/>
        </w:rPr>
      </w:pPr>
    </w:p>
    <w:p w:rsidR="00104B5E" w:rsidRDefault="00C04E5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Finanšu ministrs                                                                                                                                                                                                                                                   A.Vilk</w:t>
      </w:r>
      <w:r w:rsidR="00582B25">
        <w:rPr>
          <w:rFonts w:ascii="Times New Roman" w:hAnsi="Times New Roman" w:cs="Times New Roman"/>
          <w:sz w:val="18"/>
          <w:szCs w:val="18"/>
        </w:rPr>
        <w:t>s</w:t>
      </w:r>
    </w:p>
    <w:p w:rsidR="00C04E5F" w:rsidRPr="00C04E5F" w:rsidRDefault="00E379F8" w:rsidP="00C04E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</w:t>
      </w:r>
      <w:r w:rsidR="00584928">
        <w:rPr>
          <w:rFonts w:ascii="Times New Roman" w:hAnsi="Times New Roman" w:cs="Times New Roman"/>
          <w:sz w:val="16"/>
          <w:szCs w:val="16"/>
        </w:rPr>
        <w:t>.01.2014</w:t>
      </w:r>
      <w:r w:rsidR="00C04E5F" w:rsidRPr="00C04E5F">
        <w:rPr>
          <w:rFonts w:ascii="Times New Roman" w:hAnsi="Times New Roman" w:cs="Times New Roman"/>
          <w:sz w:val="16"/>
          <w:szCs w:val="16"/>
        </w:rPr>
        <w:t xml:space="preserve">. </w:t>
      </w:r>
      <w:r w:rsidR="00584928">
        <w:rPr>
          <w:rFonts w:ascii="Times New Roman" w:hAnsi="Times New Roman" w:cs="Times New Roman"/>
          <w:sz w:val="16"/>
          <w:szCs w:val="16"/>
        </w:rPr>
        <w:t>11:03</w:t>
      </w:r>
    </w:p>
    <w:p w:rsidR="00C04E5F" w:rsidRPr="00C04E5F" w:rsidRDefault="00C04E5F" w:rsidP="00C04E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61</w:t>
      </w:r>
    </w:p>
    <w:p w:rsidR="00C04E5F" w:rsidRPr="00C04E5F" w:rsidRDefault="00C04E5F" w:rsidP="00C04E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>K.Elsta</w:t>
      </w:r>
    </w:p>
    <w:p w:rsidR="00C04E5F" w:rsidRPr="00C04E5F" w:rsidRDefault="00C04E5F" w:rsidP="00C04E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 xml:space="preserve">67024974, </w:t>
      </w:r>
      <w:hyperlink r:id="rId6" w:history="1">
        <w:r w:rsidRPr="00C04E5F">
          <w:rPr>
            <w:rStyle w:val="Hipersaite"/>
            <w:rFonts w:ascii="Times New Roman" w:hAnsi="Times New Roman" w:cs="Times New Roman"/>
            <w:sz w:val="16"/>
            <w:szCs w:val="16"/>
          </w:rPr>
          <w:t>Krista.Elsta@vni.lv</w:t>
        </w:r>
      </w:hyperlink>
    </w:p>
    <w:p w:rsidR="00C04E5F" w:rsidRPr="00C04E5F" w:rsidRDefault="00C04E5F" w:rsidP="00C04E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>A.Mirkšs</w:t>
      </w:r>
    </w:p>
    <w:p w:rsidR="00C04E5F" w:rsidRPr="00C04E5F" w:rsidRDefault="00C04E5F" w:rsidP="00C04E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 xml:space="preserve">67024651, </w:t>
      </w:r>
      <w:hyperlink r:id="rId7" w:history="1">
        <w:r w:rsidRPr="00C04E5F">
          <w:rPr>
            <w:rStyle w:val="Hipersaite"/>
            <w:rFonts w:ascii="Times New Roman" w:hAnsi="Times New Roman" w:cs="Times New Roman"/>
            <w:sz w:val="16"/>
            <w:szCs w:val="16"/>
          </w:rPr>
          <w:t>Aivars.Mirkss@vni.lv</w:t>
        </w:r>
      </w:hyperlink>
    </w:p>
    <w:p w:rsidR="00C04E5F" w:rsidRPr="00C04E5F" w:rsidRDefault="00C04E5F">
      <w:pPr>
        <w:rPr>
          <w:rFonts w:ascii="Times New Roman" w:hAnsi="Times New Roman" w:cs="Times New Roman"/>
          <w:sz w:val="18"/>
          <w:szCs w:val="18"/>
        </w:rPr>
      </w:pPr>
    </w:p>
    <w:sectPr w:rsidR="00C04E5F" w:rsidRPr="00C04E5F" w:rsidSect="00104B5E">
      <w:footerReference w:type="default" r:id="rId8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1C" w:rsidRDefault="0067021C" w:rsidP="00D341CA">
      <w:pPr>
        <w:spacing w:after="0" w:line="240" w:lineRule="auto"/>
      </w:pPr>
      <w:r>
        <w:separator/>
      </w:r>
    </w:p>
  </w:endnote>
  <w:endnote w:type="continuationSeparator" w:id="0">
    <w:p w:rsidR="0067021C" w:rsidRDefault="0067021C" w:rsidP="00D3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CA" w:rsidRPr="00D341CA" w:rsidRDefault="00D341CA">
    <w:pPr>
      <w:pStyle w:val="Kjene"/>
      <w:rPr>
        <w:rFonts w:ascii="Times New Roman" w:hAnsi="Times New Roman" w:cs="Times New Roman"/>
        <w:sz w:val="16"/>
        <w:szCs w:val="16"/>
      </w:rPr>
    </w:pPr>
    <w:r w:rsidRPr="00D341CA">
      <w:rPr>
        <w:rFonts w:ascii="Times New Roman" w:hAnsi="Times New Roman" w:cs="Times New Roman"/>
        <w:sz w:val="16"/>
        <w:szCs w:val="16"/>
      </w:rPr>
      <w:t>FM Zinop5_151113_Dpilsciet; Informatīvā ziņojuma "Par Daugavpils cietokšņa turpmākās att</w:t>
    </w:r>
    <w:r w:rsidR="004962DA">
      <w:rPr>
        <w:rFonts w:ascii="Times New Roman" w:hAnsi="Times New Roman" w:cs="Times New Roman"/>
        <w:sz w:val="16"/>
        <w:szCs w:val="16"/>
      </w:rPr>
      <w:t>īs</w:t>
    </w:r>
    <w:r w:rsidRPr="00D341CA">
      <w:rPr>
        <w:rFonts w:ascii="Times New Roman" w:hAnsi="Times New Roman" w:cs="Times New Roman"/>
        <w:sz w:val="16"/>
        <w:szCs w:val="16"/>
      </w:rPr>
      <w:t>tības perspektīvām un to finansēšanas modeļiem" 5.pielikums</w:t>
    </w:r>
  </w:p>
  <w:p w:rsidR="00D341CA" w:rsidRDefault="00D341C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1C" w:rsidRDefault="0067021C" w:rsidP="00D341CA">
      <w:pPr>
        <w:spacing w:after="0" w:line="240" w:lineRule="auto"/>
      </w:pPr>
      <w:r>
        <w:separator/>
      </w:r>
    </w:p>
  </w:footnote>
  <w:footnote w:type="continuationSeparator" w:id="0">
    <w:p w:rsidR="0067021C" w:rsidRDefault="0067021C" w:rsidP="00D34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5F"/>
    <w:rsid w:val="00104B5E"/>
    <w:rsid w:val="0015729B"/>
    <w:rsid w:val="00167FFE"/>
    <w:rsid w:val="00177366"/>
    <w:rsid w:val="00210CF3"/>
    <w:rsid w:val="00265498"/>
    <w:rsid w:val="002977D0"/>
    <w:rsid w:val="002B0980"/>
    <w:rsid w:val="00351F4D"/>
    <w:rsid w:val="003E4020"/>
    <w:rsid w:val="004638DF"/>
    <w:rsid w:val="004962DA"/>
    <w:rsid w:val="004D36D1"/>
    <w:rsid w:val="00575E0C"/>
    <w:rsid w:val="00582B25"/>
    <w:rsid w:val="00584928"/>
    <w:rsid w:val="005F1068"/>
    <w:rsid w:val="0067021C"/>
    <w:rsid w:val="006C013E"/>
    <w:rsid w:val="006E5859"/>
    <w:rsid w:val="00700E4C"/>
    <w:rsid w:val="008D7543"/>
    <w:rsid w:val="00952716"/>
    <w:rsid w:val="00B56003"/>
    <w:rsid w:val="00BC0BDD"/>
    <w:rsid w:val="00BE70BC"/>
    <w:rsid w:val="00C04E5F"/>
    <w:rsid w:val="00C42029"/>
    <w:rsid w:val="00CB0DE7"/>
    <w:rsid w:val="00D341CA"/>
    <w:rsid w:val="00E33B59"/>
    <w:rsid w:val="00E379F8"/>
    <w:rsid w:val="00E542A9"/>
    <w:rsid w:val="00EC3F45"/>
    <w:rsid w:val="00F0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D754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04E5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semiHidden/>
    <w:unhideWhenUsed/>
    <w:rsid w:val="00D34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341CA"/>
  </w:style>
  <w:style w:type="paragraph" w:styleId="Kjene">
    <w:name w:val="footer"/>
    <w:basedOn w:val="Parastais"/>
    <w:link w:val="KjeneRakstz"/>
    <w:uiPriority w:val="99"/>
    <w:unhideWhenUsed/>
    <w:rsid w:val="00D34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41CA"/>
  </w:style>
  <w:style w:type="paragraph" w:styleId="Balonteksts">
    <w:name w:val="Balloon Text"/>
    <w:basedOn w:val="Parastais"/>
    <w:link w:val="BalontekstsRakstz"/>
    <w:uiPriority w:val="99"/>
    <w:semiHidden/>
    <w:unhideWhenUsed/>
    <w:rsid w:val="00D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ivars.Mirkss@vn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.Elsta@vni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Daugavpils cietokšņa turpmākās attīstības Perspektīvām un to finansēšanas modeļiem"</dc:title>
  <dc:subject>5.pielikums</dc:subject>
  <dc:creator>K.Elsta</dc:creator>
  <dc:description>Krista.Elsta@vni.lv
67024974</dc:description>
  <cp:lastModifiedBy>Elsta</cp:lastModifiedBy>
  <cp:revision>4</cp:revision>
  <cp:lastPrinted>2013-11-27T09:10:00Z</cp:lastPrinted>
  <dcterms:created xsi:type="dcterms:W3CDTF">2013-12-27T14:55:00Z</dcterms:created>
  <dcterms:modified xsi:type="dcterms:W3CDTF">2014-02-03T11:40:00Z</dcterms:modified>
</cp:coreProperties>
</file>