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A" w:rsidRPr="005947F2" w:rsidRDefault="00547AFA" w:rsidP="00547AFA">
      <w:pPr>
        <w:jc w:val="right"/>
        <w:rPr>
          <w:sz w:val="22"/>
          <w:szCs w:val="22"/>
        </w:rPr>
      </w:pPr>
      <w:r w:rsidRPr="005947F2">
        <w:rPr>
          <w:sz w:val="22"/>
          <w:szCs w:val="22"/>
        </w:rPr>
        <w:t>2.pielikums</w:t>
      </w:r>
    </w:p>
    <w:p w:rsidR="00547AFA" w:rsidRPr="005947F2" w:rsidRDefault="00547AFA" w:rsidP="00547AFA">
      <w:pPr>
        <w:jc w:val="right"/>
        <w:rPr>
          <w:sz w:val="22"/>
          <w:szCs w:val="22"/>
        </w:rPr>
      </w:pPr>
      <w:r w:rsidRPr="005947F2">
        <w:rPr>
          <w:sz w:val="22"/>
          <w:szCs w:val="22"/>
        </w:rPr>
        <w:t>Ministru kabineta</w:t>
      </w:r>
    </w:p>
    <w:p w:rsidR="00547AFA" w:rsidRPr="005947F2" w:rsidRDefault="00547AFA" w:rsidP="00547AFA">
      <w:pPr>
        <w:jc w:val="right"/>
        <w:rPr>
          <w:sz w:val="22"/>
          <w:szCs w:val="22"/>
        </w:rPr>
      </w:pPr>
      <w:r w:rsidRPr="005947F2">
        <w:rPr>
          <w:sz w:val="22"/>
          <w:szCs w:val="22"/>
        </w:rPr>
        <w:t xml:space="preserve">2014.gada ___._________ noteikumiem </w:t>
      </w:r>
      <w:proofErr w:type="spellStart"/>
      <w:r w:rsidRPr="005947F2">
        <w:rPr>
          <w:sz w:val="22"/>
          <w:szCs w:val="22"/>
        </w:rPr>
        <w:t>Nr</w:t>
      </w:r>
      <w:proofErr w:type="spellEnd"/>
      <w:r w:rsidRPr="005947F2">
        <w:rPr>
          <w:sz w:val="22"/>
          <w:szCs w:val="22"/>
        </w:rPr>
        <w:t>.___</w:t>
      </w:r>
    </w:p>
    <w:p w:rsidR="00547AFA" w:rsidRPr="00EF7296" w:rsidRDefault="00547AFA" w:rsidP="00547AFA">
      <w:pPr>
        <w:jc w:val="both"/>
      </w:pPr>
    </w:p>
    <w:p w:rsidR="00547AFA" w:rsidRPr="00DD4F17" w:rsidRDefault="00547AFA" w:rsidP="00547AFA">
      <w:pPr>
        <w:jc w:val="center"/>
        <w:rPr>
          <w:b/>
        </w:rPr>
      </w:pPr>
      <w:r w:rsidRPr="00DD4F17">
        <w:rPr>
          <w:b/>
        </w:rPr>
        <w:t>Pašvaldības, nozares ministrijas</w:t>
      </w:r>
      <w:r w:rsidRPr="00DD4F17">
        <w:t xml:space="preserve"> </w:t>
      </w:r>
      <w:r w:rsidRPr="00DD4F17">
        <w:rPr>
          <w:b/>
        </w:rPr>
        <w:t>vai citas centrālās valsts iestādes apliecinājuma paraugs</w:t>
      </w:r>
    </w:p>
    <w:p w:rsidR="00547AFA" w:rsidRPr="00EF7296" w:rsidRDefault="00547AFA" w:rsidP="00547AFA">
      <w:pPr>
        <w:jc w:val="center"/>
      </w:pPr>
    </w:p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547AFA" w:rsidRPr="00EF7296" w:rsidTr="009C1039">
        <w:trPr>
          <w:trHeight w:val="700"/>
        </w:trPr>
        <w:tc>
          <w:tcPr>
            <w:tcW w:w="9108" w:type="dxa"/>
          </w:tcPr>
          <w:p w:rsidR="00547AFA" w:rsidRPr="00EF7296" w:rsidRDefault="00547AFA" w:rsidP="009C1039">
            <w:pPr>
              <w:pStyle w:val="Heading1"/>
              <w:numPr>
                <w:ilvl w:val="0"/>
                <w:numId w:val="0"/>
              </w:numPr>
              <w:ind w:left="720"/>
              <w:rPr>
                <w:rFonts w:cs="Times New Roman"/>
                <w:i/>
                <w:iCs/>
                <w:color w:val="808080"/>
              </w:rPr>
            </w:pPr>
          </w:p>
        </w:tc>
      </w:tr>
    </w:tbl>
    <w:p w:rsidR="00547AFA" w:rsidRPr="00EF7296" w:rsidRDefault="00547AFA" w:rsidP="00547AFA">
      <w:pPr>
        <w:pStyle w:val="Caption"/>
      </w:pPr>
      <w:r w:rsidRPr="00EF7296">
        <w:t>Rekvizītu zona</w:t>
      </w:r>
    </w:p>
    <w:p w:rsidR="00547AFA" w:rsidRPr="00EF7296" w:rsidRDefault="00547AFA" w:rsidP="00547AFA">
      <w:pPr>
        <w:jc w:val="both"/>
      </w:pPr>
    </w:p>
    <w:p w:rsidR="00547AFA" w:rsidRPr="00EF7296" w:rsidRDefault="00547AFA" w:rsidP="00547AFA">
      <w:pPr>
        <w:jc w:val="both"/>
      </w:pPr>
    </w:p>
    <w:p w:rsidR="00547AFA" w:rsidRPr="005947F2" w:rsidRDefault="00547AFA" w:rsidP="00547AFA">
      <w:pPr>
        <w:jc w:val="center"/>
        <w:rPr>
          <w:b/>
          <w:sz w:val="22"/>
          <w:szCs w:val="22"/>
        </w:rPr>
      </w:pPr>
      <w:r w:rsidRPr="005947F2">
        <w:rPr>
          <w:b/>
          <w:sz w:val="22"/>
          <w:szCs w:val="22"/>
        </w:rPr>
        <w:t>APLIECINĀJUMS</w:t>
      </w: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jc w:val="center"/>
        <w:rPr>
          <w:i/>
          <w:sz w:val="22"/>
          <w:szCs w:val="22"/>
        </w:rPr>
      </w:pPr>
      <w:r w:rsidRPr="005947F2">
        <w:rPr>
          <w:i/>
          <w:sz w:val="22"/>
          <w:szCs w:val="22"/>
        </w:rPr>
        <w:t>[Dokumenta sagatavošanas vieta]</w:t>
      </w: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tabs>
          <w:tab w:val="right" w:pos="9071"/>
        </w:tabs>
        <w:jc w:val="both"/>
        <w:rPr>
          <w:i/>
          <w:sz w:val="22"/>
          <w:szCs w:val="22"/>
        </w:rPr>
      </w:pPr>
      <w:r w:rsidRPr="005947F2">
        <w:rPr>
          <w:i/>
          <w:sz w:val="22"/>
          <w:szCs w:val="22"/>
        </w:rPr>
        <w:t>[Dokumenta datums]</w:t>
      </w:r>
      <w:r w:rsidRPr="005947F2">
        <w:rPr>
          <w:i/>
          <w:sz w:val="22"/>
          <w:szCs w:val="22"/>
          <w:vertAlign w:val="superscript"/>
        </w:rPr>
        <w:t>*</w:t>
      </w:r>
      <w:r w:rsidRPr="005947F2">
        <w:rPr>
          <w:i/>
          <w:sz w:val="22"/>
          <w:szCs w:val="22"/>
        </w:rPr>
        <w:tab/>
        <w:t>[Dokumenta reģistrācijas numurs]</w:t>
      </w: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ind w:firstLine="567"/>
        <w:jc w:val="both"/>
        <w:rPr>
          <w:sz w:val="22"/>
          <w:szCs w:val="22"/>
        </w:rPr>
      </w:pPr>
      <w:r w:rsidRPr="005947F2">
        <w:rPr>
          <w:sz w:val="22"/>
          <w:szCs w:val="22"/>
        </w:rPr>
        <w:t xml:space="preserve">Ar šo </w:t>
      </w:r>
      <w:r w:rsidRPr="005947F2">
        <w:rPr>
          <w:i/>
          <w:sz w:val="22"/>
          <w:szCs w:val="22"/>
        </w:rPr>
        <w:t>[pašvaldības, nozares ministrijas</w:t>
      </w:r>
      <w:r w:rsidRPr="005947F2">
        <w:rPr>
          <w:sz w:val="22"/>
          <w:szCs w:val="22"/>
        </w:rPr>
        <w:t xml:space="preserve"> </w:t>
      </w:r>
      <w:r w:rsidRPr="005947F2">
        <w:rPr>
          <w:i/>
          <w:sz w:val="22"/>
          <w:szCs w:val="22"/>
        </w:rPr>
        <w:t>vai citas centrālās valsts iestādes nosaukums]</w:t>
      </w:r>
      <w:r w:rsidRPr="005947F2">
        <w:rPr>
          <w:sz w:val="22"/>
          <w:szCs w:val="22"/>
        </w:rPr>
        <w:t xml:space="preserve"> vārdā apliecinu, ka:</w:t>
      </w:r>
    </w:p>
    <w:p w:rsidR="00547AFA" w:rsidRPr="005947F2" w:rsidRDefault="00547AFA" w:rsidP="00547AFA">
      <w:pPr>
        <w:ind w:firstLine="567"/>
        <w:jc w:val="both"/>
        <w:rPr>
          <w:sz w:val="22"/>
          <w:szCs w:val="22"/>
        </w:rPr>
      </w:pPr>
    </w:p>
    <w:p w:rsidR="00547AFA" w:rsidRPr="005947F2" w:rsidRDefault="00547AFA" w:rsidP="00547AFA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5947F2">
        <w:rPr>
          <w:sz w:val="22"/>
          <w:szCs w:val="22"/>
        </w:rPr>
        <w:t xml:space="preserve">pienākums sniegt pakalpojumu ar vispārēju tautsaimniecisku nozīmi ir uzlikts </w:t>
      </w:r>
      <w:r w:rsidRPr="005947F2">
        <w:rPr>
          <w:i/>
          <w:sz w:val="22"/>
          <w:szCs w:val="22"/>
        </w:rPr>
        <w:t>[uzņēmuma nosaukums (adrese, reģistrācijas numurs)]</w:t>
      </w:r>
      <w:r w:rsidRPr="005947F2">
        <w:rPr>
          <w:sz w:val="22"/>
          <w:szCs w:val="22"/>
        </w:rPr>
        <w:t xml:space="preserve"> ar </w:t>
      </w:r>
      <w:r w:rsidRPr="005947F2">
        <w:rPr>
          <w:i/>
          <w:sz w:val="22"/>
          <w:szCs w:val="22"/>
        </w:rPr>
        <w:t>[līgumu/ normatīvo aktu (datums, puses)]</w:t>
      </w:r>
      <w:r w:rsidRPr="005947F2">
        <w:rPr>
          <w:sz w:val="22"/>
          <w:szCs w:val="22"/>
        </w:rPr>
        <w:t>, ievērojot sabiedrisko pakalpojumu sniegšanu reglamentējošos normatīvos aktus, tai skaitā, Eiropas Komisijas normatīvos aktus;</w:t>
      </w:r>
    </w:p>
    <w:p w:rsidR="00547AFA" w:rsidRPr="005947F2" w:rsidRDefault="00547AFA" w:rsidP="00547AFA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5947F2">
        <w:rPr>
          <w:sz w:val="22"/>
          <w:szCs w:val="22"/>
        </w:rPr>
        <w:t xml:space="preserve">Finanšu ministrija nekavējoties tiks informēta, ja līdz </w:t>
      </w:r>
      <w:r w:rsidRPr="005947F2">
        <w:rPr>
          <w:i/>
          <w:sz w:val="22"/>
          <w:szCs w:val="22"/>
        </w:rPr>
        <w:t>[plānotais kredīta atmaksas termiņš]</w:t>
      </w:r>
      <w:r w:rsidRPr="005947F2">
        <w:rPr>
          <w:sz w:val="22"/>
          <w:szCs w:val="22"/>
        </w:rPr>
        <w:t xml:space="preserve"> tiks pārtraukts līgums ar </w:t>
      </w:r>
      <w:r w:rsidRPr="005947F2">
        <w:rPr>
          <w:i/>
          <w:sz w:val="22"/>
          <w:szCs w:val="22"/>
        </w:rPr>
        <w:t>[uzņēmuma nosaukums]</w:t>
      </w:r>
      <w:r w:rsidRPr="005947F2">
        <w:rPr>
          <w:sz w:val="22"/>
          <w:szCs w:val="22"/>
        </w:rPr>
        <w:t xml:space="preserve"> par pakalpojumu ar vispārēju tautsaimniecisku nozīmi sniegšanu.</w:t>
      </w: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tabs>
          <w:tab w:val="center" w:pos="4820"/>
          <w:tab w:val="right" w:pos="9071"/>
        </w:tabs>
        <w:jc w:val="both"/>
        <w:rPr>
          <w:i/>
          <w:sz w:val="22"/>
          <w:szCs w:val="22"/>
        </w:rPr>
      </w:pPr>
      <w:r w:rsidRPr="005947F2">
        <w:rPr>
          <w:i/>
          <w:sz w:val="22"/>
          <w:szCs w:val="22"/>
        </w:rPr>
        <w:t>[Amats]</w:t>
      </w:r>
      <w:r w:rsidRPr="005947F2">
        <w:rPr>
          <w:i/>
          <w:sz w:val="22"/>
          <w:szCs w:val="22"/>
        </w:rPr>
        <w:tab/>
        <w:t>[paraksts]</w:t>
      </w:r>
      <w:r w:rsidRPr="005947F2">
        <w:rPr>
          <w:i/>
          <w:sz w:val="22"/>
          <w:szCs w:val="22"/>
          <w:vertAlign w:val="superscript"/>
        </w:rPr>
        <w:t>*</w:t>
      </w:r>
      <w:r w:rsidRPr="005947F2">
        <w:rPr>
          <w:i/>
          <w:sz w:val="22"/>
          <w:szCs w:val="22"/>
        </w:rPr>
        <w:tab/>
        <w:t>[V.Uzvārds]</w:t>
      </w: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jc w:val="both"/>
        <w:rPr>
          <w:i/>
          <w:sz w:val="22"/>
          <w:szCs w:val="22"/>
        </w:rPr>
      </w:pPr>
    </w:p>
    <w:p w:rsidR="00547AFA" w:rsidRPr="005947F2" w:rsidRDefault="00547AFA" w:rsidP="00547AFA">
      <w:pPr>
        <w:jc w:val="both"/>
        <w:rPr>
          <w:sz w:val="22"/>
          <w:szCs w:val="22"/>
        </w:rPr>
      </w:pPr>
      <w:r w:rsidRPr="005947F2">
        <w:rPr>
          <w:i/>
          <w:sz w:val="22"/>
          <w:szCs w:val="22"/>
        </w:rPr>
        <w:t>[Dokumenta izstrādātāja uzvārds, dienesta tālruņa numurs, elektroniskā pasta adrese]</w:t>
      </w:r>
    </w:p>
    <w:p w:rsidR="00547AFA" w:rsidRPr="005947F2" w:rsidRDefault="00547AFA" w:rsidP="00547AFA">
      <w:pPr>
        <w:jc w:val="both"/>
        <w:rPr>
          <w:i/>
          <w:sz w:val="22"/>
          <w:szCs w:val="22"/>
        </w:rPr>
      </w:pPr>
    </w:p>
    <w:p w:rsidR="00547AFA" w:rsidRPr="005947F2" w:rsidRDefault="00547AFA" w:rsidP="00547AFA">
      <w:pPr>
        <w:jc w:val="both"/>
        <w:rPr>
          <w:sz w:val="22"/>
          <w:szCs w:val="22"/>
        </w:rPr>
      </w:pPr>
    </w:p>
    <w:p w:rsidR="00547AFA" w:rsidRPr="005947F2" w:rsidRDefault="00547AFA" w:rsidP="00547AFA">
      <w:pPr>
        <w:jc w:val="both"/>
        <w:rPr>
          <w:sz w:val="22"/>
          <w:szCs w:val="22"/>
        </w:rPr>
      </w:pPr>
      <w:r w:rsidRPr="005947F2">
        <w:rPr>
          <w:sz w:val="22"/>
          <w:szCs w:val="22"/>
        </w:rPr>
        <w:t>* Dokumenta rekvizītu "paraksts" un "datums" neaizpilda, ja elektroniskais dokuments ir sagatavots atbilstoši normatīvajiem aktiem par elektronisko dokumentu noformēšanu</w:t>
      </w:r>
    </w:p>
    <w:p w:rsidR="00133433" w:rsidRPr="005947F2" w:rsidRDefault="00133433">
      <w:pPr>
        <w:rPr>
          <w:sz w:val="22"/>
          <w:szCs w:val="22"/>
        </w:rPr>
      </w:pPr>
    </w:p>
    <w:p w:rsidR="001B760E" w:rsidRPr="00DD4F17" w:rsidRDefault="001B760E">
      <w:pPr>
        <w:rPr>
          <w:sz w:val="20"/>
          <w:szCs w:val="20"/>
        </w:rPr>
      </w:pPr>
    </w:p>
    <w:p w:rsidR="00623C44" w:rsidRPr="005947F2" w:rsidRDefault="00623C44" w:rsidP="00587669">
      <w:pPr>
        <w:pStyle w:val="naisf"/>
        <w:tabs>
          <w:tab w:val="right" w:pos="9071"/>
        </w:tabs>
        <w:rPr>
          <w:sz w:val="22"/>
          <w:szCs w:val="22"/>
          <w:lang w:val="lv-LV"/>
        </w:rPr>
      </w:pPr>
      <w:r w:rsidRPr="005947F2">
        <w:rPr>
          <w:sz w:val="22"/>
          <w:szCs w:val="22"/>
          <w:lang w:val="lv-LV"/>
        </w:rPr>
        <w:t>Finanšu ministra vietā –</w:t>
      </w:r>
    </w:p>
    <w:p w:rsidR="00587669" w:rsidRPr="005947F2" w:rsidRDefault="00DD4F17" w:rsidP="00587669">
      <w:pPr>
        <w:pStyle w:val="naisf"/>
        <w:tabs>
          <w:tab w:val="right" w:pos="9071"/>
        </w:tabs>
        <w:rPr>
          <w:sz w:val="22"/>
          <w:szCs w:val="22"/>
          <w:lang w:val="lv-LV"/>
        </w:rPr>
      </w:pPr>
      <w:r w:rsidRPr="005947F2">
        <w:rPr>
          <w:sz w:val="22"/>
          <w:szCs w:val="22"/>
          <w:lang w:val="lv-LV"/>
        </w:rPr>
        <w:t>s</w:t>
      </w:r>
      <w:r w:rsidR="00623C44" w:rsidRPr="005947F2">
        <w:rPr>
          <w:sz w:val="22"/>
          <w:szCs w:val="22"/>
          <w:lang w:val="lv-LV"/>
        </w:rPr>
        <w:t>atiksmes ministrs</w:t>
      </w:r>
      <w:r w:rsidR="00587669" w:rsidRPr="005947F2">
        <w:rPr>
          <w:sz w:val="22"/>
          <w:szCs w:val="22"/>
          <w:lang w:val="lv-LV"/>
        </w:rPr>
        <w:tab/>
        <w:t>A.</w:t>
      </w:r>
      <w:r w:rsidR="00623C44" w:rsidRPr="005947F2">
        <w:rPr>
          <w:sz w:val="22"/>
          <w:szCs w:val="22"/>
          <w:lang w:val="lv-LV"/>
        </w:rPr>
        <w:t>Matīss</w:t>
      </w:r>
    </w:p>
    <w:p w:rsidR="00DD4F17" w:rsidRPr="005947F2" w:rsidRDefault="00DD4F17" w:rsidP="00587669">
      <w:pPr>
        <w:pStyle w:val="naisf"/>
        <w:tabs>
          <w:tab w:val="right" w:pos="9071"/>
        </w:tabs>
        <w:rPr>
          <w:sz w:val="20"/>
          <w:szCs w:val="20"/>
          <w:lang w:val="lv-LV"/>
        </w:rPr>
      </w:pPr>
    </w:p>
    <w:p w:rsidR="00DD4F17" w:rsidRPr="005947F2" w:rsidRDefault="00DD4F17" w:rsidP="00DD4F17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 w:rsidRPr="005947F2">
        <w:rPr>
          <w:sz w:val="20"/>
          <w:szCs w:val="20"/>
          <w:lang w:val="lv-LV"/>
        </w:rPr>
        <w:t>04.07.2014 14:20</w:t>
      </w:r>
    </w:p>
    <w:p w:rsidR="00DD4F17" w:rsidRPr="005947F2" w:rsidRDefault="00DD4F17" w:rsidP="00DD4F17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 w:rsidRPr="005947F2">
        <w:rPr>
          <w:sz w:val="20"/>
          <w:szCs w:val="20"/>
          <w:lang w:val="lv-LV"/>
        </w:rPr>
        <w:t>143</w:t>
      </w:r>
    </w:p>
    <w:p w:rsidR="00DD4F17" w:rsidRPr="005947F2" w:rsidRDefault="00DD4F17" w:rsidP="00DD4F17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 w:rsidRPr="005947F2">
        <w:rPr>
          <w:sz w:val="20"/>
          <w:szCs w:val="20"/>
          <w:lang w:val="lv-LV"/>
        </w:rPr>
        <w:t>Bobrovska</w:t>
      </w:r>
    </w:p>
    <w:p w:rsidR="00DD4F17" w:rsidRPr="005947F2" w:rsidRDefault="00DD4F17" w:rsidP="00DD4F17">
      <w:pPr>
        <w:jc w:val="both"/>
        <w:rPr>
          <w:sz w:val="20"/>
          <w:szCs w:val="20"/>
        </w:rPr>
      </w:pPr>
      <w:r w:rsidRPr="005947F2">
        <w:rPr>
          <w:sz w:val="20"/>
          <w:szCs w:val="20"/>
        </w:rPr>
        <w:t xml:space="preserve">67094229, </w:t>
      </w:r>
    </w:p>
    <w:p w:rsidR="00DD4F17" w:rsidRPr="005947F2" w:rsidRDefault="00DD4F17" w:rsidP="00DD4F17">
      <w:pPr>
        <w:jc w:val="both"/>
        <w:rPr>
          <w:sz w:val="20"/>
          <w:szCs w:val="20"/>
        </w:rPr>
      </w:pPr>
      <w:r w:rsidRPr="005947F2">
        <w:rPr>
          <w:sz w:val="20"/>
          <w:szCs w:val="20"/>
        </w:rPr>
        <w:t>Indra.Bob</w:t>
      </w:r>
      <w:bookmarkStart w:id="0" w:name="_GoBack"/>
      <w:r w:rsidRPr="005947F2">
        <w:rPr>
          <w:sz w:val="20"/>
          <w:szCs w:val="20"/>
        </w:rPr>
        <w:t>rovska@kase.gov.lv</w:t>
      </w:r>
    </w:p>
    <w:bookmarkEnd w:id="0"/>
    <w:p w:rsidR="001B760E" w:rsidRPr="005947F2" w:rsidRDefault="001B760E">
      <w:pPr>
        <w:rPr>
          <w:sz w:val="20"/>
          <w:szCs w:val="20"/>
        </w:rPr>
      </w:pPr>
    </w:p>
    <w:sectPr w:rsidR="001B760E" w:rsidRPr="005947F2" w:rsidSect="00547AF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FA" w:rsidRDefault="00547AFA" w:rsidP="00547AFA">
      <w:r>
        <w:separator/>
      </w:r>
    </w:p>
  </w:endnote>
  <w:endnote w:type="continuationSeparator" w:id="0">
    <w:p w:rsidR="00547AFA" w:rsidRDefault="00547AFA" w:rsidP="0054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FA" w:rsidRPr="0065187E" w:rsidRDefault="0065187E">
    <w:pPr>
      <w:pStyle w:val="Footer"/>
      <w:rPr>
        <w:sz w:val="20"/>
        <w:szCs w:val="20"/>
      </w:rPr>
    </w:pPr>
    <w:r w:rsidRPr="0065187E">
      <w:rPr>
        <w:sz w:val="20"/>
        <w:szCs w:val="20"/>
      </w:rPr>
      <w:fldChar w:fldCharType="begin"/>
    </w:r>
    <w:r w:rsidRPr="0065187E">
      <w:rPr>
        <w:sz w:val="20"/>
        <w:szCs w:val="20"/>
      </w:rPr>
      <w:instrText xml:space="preserve"> FILENAME   \* MERGEFORMAT </w:instrText>
    </w:r>
    <w:r w:rsidRPr="0065187E">
      <w:rPr>
        <w:sz w:val="20"/>
        <w:szCs w:val="20"/>
      </w:rPr>
      <w:fldChar w:fldCharType="separate"/>
    </w:r>
    <w:r w:rsidR="00623C44">
      <w:rPr>
        <w:noProof/>
        <w:sz w:val="20"/>
        <w:szCs w:val="20"/>
      </w:rPr>
      <w:t>FMpiel2_02062014_galvojumi.docx</w:t>
    </w:r>
    <w:r w:rsidRPr="0065187E">
      <w:rPr>
        <w:sz w:val="20"/>
        <w:szCs w:val="20"/>
      </w:rPr>
      <w:fldChar w:fldCharType="end"/>
    </w:r>
    <w:r w:rsidRPr="0065187E">
      <w:rPr>
        <w:sz w:val="20"/>
        <w:szCs w:val="20"/>
      </w:rPr>
      <w:t>; Mini</w:t>
    </w:r>
    <w:r>
      <w:rPr>
        <w:sz w:val="20"/>
        <w:szCs w:val="20"/>
      </w:rPr>
      <w:t>stru kabineta noteikumu projekta</w:t>
    </w:r>
    <w:r w:rsidRPr="0065187E">
      <w:rPr>
        <w:sz w:val="20"/>
        <w:szCs w:val="20"/>
      </w:rPr>
      <w:t xml:space="preserve"> „Kārtība, kādā gadskārtējā valsts budžeta likumprojektā iekļauj pieprasījumus valsts vārdā sniedzamajiem galvojumiem, un veic galvojumu sniegšanu un uzraudzību”</w:t>
    </w:r>
    <w:r>
      <w:rPr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FA" w:rsidRDefault="00547AFA" w:rsidP="00547AFA">
      <w:r>
        <w:separator/>
      </w:r>
    </w:p>
  </w:footnote>
  <w:footnote w:type="continuationSeparator" w:id="0">
    <w:p w:rsidR="00547AFA" w:rsidRDefault="00547AFA" w:rsidP="0054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FC3"/>
    <w:multiLevelType w:val="hybridMultilevel"/>
    <w:tmpl w:val="6F5441FC"/>
    <w:lvl w:ilvl="0" w:tplc="3C6A250C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68210C"/>
    <w:multiLevelType w:val="hybridMultilevel"/>
    <w:tmpl w:val="FE9092AC"/>
    <w:lvl w:ilvl="0" w:tplc="0426000F">
      <w:start w:val="1"/>
      <w:numFmt w:val="decimal"/>
      <w:lvlText w:val="%1.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A"/>
    <w:rsid w:val="00133433"/>
    <w:rsid w:val="001B760E"/>
    <w:rsid w:val="002A3FA3"/>
    <w:rsid w:val="003A02F3"/>
    <w:rsid w:val="005147B2"/>
    <w:rsid w:val="00547AFA"/>
    <w:rsid w:val="00587669"/>
    <w:rsid w:val="005947F2"/>
    <w:rsid w:val="00623C44"/>
    <w:rsid w:val="0065187E"/>
    <w:rsid w:val="007511D2"/>
    <w:rsid w:val="00DD4F17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AFA"/>
    <w:pPr>
      <w:keepNext/>
      <w:numPr>
        <w:numId w:val="1"/>
      </w:numPr>
      <w:spacing w:before="360" w:after="360"/>
      <w:ind w:hanging="181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AFA"/>
    <w:rPr>
      <w:rFonts w:ascii="Times New Roman" w:eastAsia="Times New Roman" w:hAnsi="Times New Roman" w:cs="Arial"/>
      <w:b/>
      <w:bC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47AFA"/>
    <w:pPr>
      <w:ind w:left="720"/>
    </w:pPr>
  </w:style>
  <w:style w:type="paragraph" w:styleId="Caption">
    <w:name w:val="caption"/>
    <w:basedOn w:val="Normal"/>
    <w:next w:val="Normal"/>
    <w:qFormat/>
    <w:rsid w:val="00547AFA"/>
    <w:pPr>
      <w:jc w:val="center"/>
    </w:pPr>
    <w:rPr>
      <w:i/>
      <w:iCs/>
      <w:color w:val="999999"/>
      <w:sz w:val="18"/>
    </w:rPr>
  </w:style>
  <w:style w:type="paragraph" w:styleId="Header">
    <w:name w:val="header"/>
    <w:basedOn w:val="Normal"/>
    <w:link w:val="HeaderChar"/>
    <w:uiPriority w:val="99"/>
    <w:unhideWhenUsed/>
    <w:rsid w:val="00547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A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587669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DD4F17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AFA"/>
    <w:pPr>
      <w:keepNext/>
      <w:numPr>
        <w:numId w:val="1"/>
      </w:numPr>
      <w:spacing w:before="360" w:after="360"/>
      <w:ind w:hanging="181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AFA"/>
    <w:rPr>
      <w:rFonts w:ascii="Times New Roman" w:eastAsia="Times New Roman" w:hAnsi="Times New Roman" w:cs="Arial"/>
      <w:b/>
      <w:bC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47AFA"/>
    <w:pPr>
      <w:ind w:left="720"/>
    </w:pPr>
  </w:style>
  <w:style w:type="paragraph" w:styleId="Caption">
    <w:name w:val="caption"/>
    <w:basedOn w:val="Normal"/>
    <w:next w:val="Normal"/>
    <w:qFormat/>
    <w:rsid w:val="00547AFA"/>
    <w:pPr>
      <w:jc w:val="center"/>
    </w:pPr>
    <w:rPr>
      <w:i/>
      <w:iCs/>
      <w:color w:val="999999"/>
      <w:sz w:val="18"/>
    </w:rPr>
  </w:style>
  <w:style w:type="paragraph" w:styleId="Header">
    <w:name w:val="header"/>
    <w:basedOn w:val="Normal"/>
    <w:link w:val="HeaderChar"/>
    <w:uiPriority w:val="99"/>
    <w:unhideWhenUsed/>
    <w:rsid w:val="00547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A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isf">
    <w:name w:val="naisf"/>
    <w:basedOn w:val="Normal"/>
    <w:rsid w:val="00587669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DD4F17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1162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gadskārtējā valsts budžeta likumprojektā  iekļauj pieprasījumus valsts vārdā sniedzamajiem galvojumiemun veic galvojumu sniegšanu un uzraudzību</vt:lpstr>
    </vt:vector>
  </TitlesOfParts>
  <Company>Valsts kase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gadskārtējā valsts budžeta likumprojektā  iekļauj pieprasījumus valsts vārdā sniedzamajiem galvojumiemun veic galvojumu sniegšanu un uzraudzību</dc:title>
  <dc:subject>Noteikumu projekta pielikums Nr.2</dc:subject>
  <dc:creator>Valsts kases Finansēšanas departamenta vec. eksperte Indra Bobrovska</dc:creator>
  <cp:keywords/>
  <dc:description>Indra Bobrovska 67094229 Indra.Bobrovska@kase.gov.lv</dc:description>
  <cp:lastModifiedBy>Indra Bobrovska</cp:lastModifiedBy>
  <cp:revision>5</cp:revision>
  <cp:lastPrinted>2014-06-30T11:58:00Z</cp:lastPrinted>
  <dcterms:created xsi:type="dcterms:W3CDTF">2014-06-19T06:34:00Z</dcterms:created>
  <dcterms:modified xsi:type="dcterms:W3CDTF">2014-07-04T11:25:00Z</dcterms:modified>
  <cp:category>pielikums</cp:category>
</cp:coreProperties>
</file>