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0A3E8E" w:rsidRDefault="000A3E8E" w:rsidP="007F7FA0">
      <w:pPr>
        <w:rPr>
          <w:sz w:val="28"/>
          <w:szCs w:val="28"/>
          <w:lang w:val="lv-LV"/>
        </w:rPr>
      </w:pPr>
    </w:p>
    <w:p w:rsidR="000A3E8E" w:rsidRDefault="000A3E8E" w:rsidP="007F7FA0">
      <w:pPr>
        <w:rPr>
          <w:sz w:val="28"/>
          <w:szCs w:val="28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>Nr.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</w:t>
      </w:r>
      <w:r w:rsidR="00884F8C">
        <w:rPr>
          <w:sz w:val="28"/>
          <w:szCs w:val="28"/>
          <w:lang w:val="lv-LV"/>
        </w:rPr>
        <w:t>4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232760" w:rsidRDefault="007F7FA0" w:rsidP="007F7FA0">
      <w:pPr>
        <w:rPr>
          <w:sz w:val="28"/>
          <w:szCs w:val="28"/>
          <w:lang w:val="lv-LV"/>
        </w:rPr>
      </w:pPr>
    </w:p>
    <w:p w:rsidR="00884F8C" w:rsidRPr="00084419" w:rsidRDefault="00884F8C" w:rsidP="00884F8C">
      <w:pPr>
        <w:pStyle w:val="BodyText"/>
        <w:rPr>
          <w:szCs w:val="28"/>
        </w:rPr>
      </w:pPr>
      <w:r>
        <w:rPr>
          <w:szCs w:val="28"/>
        </w:rPr>
        <w:t>Par i</w:t>
      </w:r>
      <w:r w:rsidRPr="00084419">
        <w:rPr>
          <w:szCs w:val="28"/>
        </w:rPr>
        <w:t>nformatīv</w:t>
      </w:r>
      <w:r>
        <w:rPr>
          <w:szCs w:val="28"/>
        </w:rPr>
        <w:t>o</w:t>
      </w:r>
      <w:r w:rsidRPr="00084419">
        <w:rPr>
          <w:szCs w:val="28"/>
        </w:rPr>
        <w:t xml:space="preserve"> ziņojum</w:t>
      </w:r>
      <w:r>
        <w:rPr>
          <w:szCs w:val="28"/>
        </w:rPr>
        <w:t>u</w:t>
      </w:r>
      <w:r w:rsidRPr="00084419">
        <w:rPr>
          <w:szCs w:val="28"/>
        </w:rPr>
        <w:t xml:space="preserve"> </w:t>
      </w:r>
    </w:p>
    <w:p w:rsidR="00884F8C" w:rsidRPr="00084419" w:rsidRDefault="00884F8C" w:rsidP="00884F8C">
      <w:pPr>
        <w:pStyle w:val="BodyText"/>
        <w:rPr>
          <w:szCs w:val="28"/>
        </w:rPr>
      </w:pPr>
      <w:r>
        <w:rPr>
          <w:szCs w:val="28"/>
        </w:rPr>
        <w:t>„</w:t>
      </w:r>
      <w:r w:rsidRPr="00084419">
        <w:rPr>
          <w:szCs w:val="28"/>
        </w:rPr>
        <w:t xml:space="preserve">Par Eiropas Savienības Kohēzijas politikas </w:t>
      </w:r>
      <w:r>
        <w:rPr>
          <w:szCs w:val="28"/>
        </w:rPr>
        <w:t>ministru neformālo sanāksmi  2014</w:t>
      </w:r>
      <w:r w:rsidRPr="00084419">
        <w:rPr>
          <w:szCs w:val="28"/>
        </w:rPr>
        <w:t xml:space="preserve">.gada </w:t>
      </w:r>
      <w:r>
        <w:rPr>
          <w:szCs w:val="28"/>
        </w:rPr>
        <w:t>24. un 25.aprīlī Atēnās, Grieķijā”</w:t>
      </w:r>
    </w:p>
    <w:p w:rsidR="007F7FA0" w:rsidRPr="00232760" w:rsidRDefault="007F7FA0" w:rsidP="00323B66">
      <w:pPr>
        <w:pStyle w:val="BodyText"/>
        <w:rPr>
          <w:szCs w:val="28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Default="007F7FA0" w:rsidP="00A13DAC">
      <w:pPr>
        <w:pStyle w:val="BodyText2"/>
        <w:numPr>
          <w:ilvl w:val="0"/>
          <w:numId w:val="2"/>
        </w:numPr>
        <w:rPr>
          <w:szCs w:val="28"/>
        </w:rPr>
      </w:pPr>
      <w:r w:rsidRPr="007F7FA0">
        <w:rPr>
          <w:szCs w:val="28"/>
        </w:rPr>
        <w:t>Pieņemt zināšanai Finanšu ministrijas iesniegto informatīvo ziņojumu.</w:t>
      </w:r>
    </w:p>
    <w:p w:rsidR="00A13DAC" w:rsidRPr="007F7FA0" w:rsidRDefault="00A13DAC" w:rsidP="00A13DAC">
      <w:pPr>
        <w:pStyle w:val="BodyText2"/>
        <w:ind w:left="720"/>
        <w:rPr>
          <w:szCs w:val="28"/>
        </w:rPr>
      </w:pPr>
    </w:p>
    <w:p w:rsidR="007F7FA0" w:rsidRPr="007F7FA0" w:rsidRDefault="00A13DAC" w:rsidP="007F7FA0">
      <w:pPr>
        <w:pStyle w:val="BodyText2"/>
        <w:ind w:left="360"/>
        <w:rPr>
          <w:szCs w:val="28"/>
        </w:rPr>
      </w:pPr>
      <w:r>
        <w:rPr>
          <w:szCs w:val="28"/>
        </w:rPr>
        <w:t>2</w:t>
      </w:r>
      <w:r w:rsidR="007C546A">
        <w:rPr>
          <w:szCs w:val="28"/>
        </w:rPr>
        <w:t xml:space="preserve">. Finanšu ministrijas </w:t>
      </w:r>
      <w:r w:rsidR="007C546A">
        <w:rPr>
          <w:bCs/>
        </w:rPr>
        <w:t>valsts sekretāra vietniekam Eiropas Savienības Struktūrfondu un Kohēzijas fonda jautājumos</w:t>
      </w:r>
      <w:r w:rsidR="007C546A">
        <w:rPr>
          <w:szCs w:val="28"/>
        </w:rPr>
        <w:t xml:space="preserve"> </w:t>
      </w:r>
      <w:r w:rsidR="007C546A">
        <w:rPr>
          <w:bCs/>
        </w:rPr>
        <w:t xml:space="preserve">Armandam </w:t>
      </w:r>
      <w:proofErr w:type="spellStart"/>
      <w:r w:rsidR="007C546A">
        <w:rPr>
          <w:bCs/>
        </w:rPr>
        <w:t>Eberhardam</w:t>
      </w:r>
      <w:proofErr w:type="spellEnd"/>
      <w:r w:rsidR="007C546A">
        <w:rPr>
          <w:szCs w:val="28"/>
        </w:rPr>
        <w:t xml:space="preserve"> </w:t>
      </w:r>
      <w:r>
        <w:rPr>
          <w:szCs w:val="28"/>
        </w:rPr>
        <w:t>pārstāvēt Latvijas Republiku K</w:t>
      </w:r>
      <w:r w:rsidR="00884F8C">
        <w:rPr>
          <w:szCs w:val="28"/>
        </w:rPr>
        <w:t>ohēzijas politikas ministru 2014</w:t>
      </w:r>
      <w:r>
        <w:rPr>
          <w:szCs w:val="28"/>
        </w:rPr>
        <w:t xml:space="preserve">. gada </w:t>
      </w:r>
      <w:r w:rsidR="00884F8C">
        <w:rPr>
          <w:szCs w:val="28"/>
        </w:rPr>
        <w:t>24.un 25.aprīļa</w:t>
      </w:r>
      <w:r>
        <w:rPr>
          <w:szCs w:val="28"/>
        </w:rPr>
        <w:t xml:space="preserve"> </w:t>
      </w:r>
      <w:r w:rsidR="007C546A">
        <w:rPr>
          <w:szCs w:val="28"/>
        </w:rPr>
        <w:t>neformālajā</w:t>
      </w:r>
      <w:r w:rsidR="000D336A">
        <w:rPr>
          <w:szCs w:val="28"/>
        </w:rPr>
        <w:t xml:space="preserve"> </w:t>
      </w:r>
      <w:r>
        <w:rPr>
          <w:szCs w:val="28"/>
        </w:rPr>
        <w:t xml:space="preserve">sanāksmē. </w:t>
      </w:r>
    </w:p>
    <w:p w:rsidR="007F7FA0" w:rsidRPr="00232760" w:rsidRDefault="007F7FA0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autoSpaceDE w:val="0"/>
        <w:autoSpaceDN w:val="0"/>
        <w:adjustRightInd w:val="0"/>
        <w:ind w:left="720"/>
        <w:jc w:val="both"/>
        <w:rPr>
          <w:szCs w:val="28"/>
          <w:lang w:val="lv-LV"/>
        </w:rPr>
      </w:pPr>
    </w:p>
    <w:p w:rsidR="007F7FA0" w:rsidRPr="00232760" w:rsidRDefault="00884F8C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0A3E8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L.Straujuma</w:t>
      </w: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="000A3E8E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>E.Dreimane</w:t>
      </w:r>
    </w:p>
    <w:p w:rsidR="007F7FA0" w:rsidRPr="00A14A64" w:rsidRDefault="007F7FA0" w:rsidP="000A3E8E">
      <w:pPr>
        <w:tabs>
          <w:tab w:val="right" w:pos="9354"/>
        </w:tabs>
        <w:ind w:left="426"/>
        <w:jc w:val="both"/>
        <w:rPr>
          <w:sz w:val="27"/>
          <w:szCs w:val="27"/>
          <w:lang w:val="lv-LV"/>
        </w:rPr>
      </w:pPr>
    </w:p>
    <w:p w:rsidR="007F7FA0" w:rsidRPr="00A14A64" w:rsidRDefault="007F7FA0" w:rsidP="000A3E8E">
      <w:pPr>
        <w:tabs>
          <w:tab w:val="right" w:pos="9354"/>
        </w:tabs>
        <w:ind w:left="426"/>
        <w:jc w:val="both"/>
        <w:rPr>
          <w:sz w:val="27"/>
          <w:szCs w:val="27"/>
          <w:lang w:val="lv-LV"/>
        </w:rPr>
      </w:pPr>
    </w:p>
    <w:p w:rsidR="000A3E8E" w:rsidRPr="00C7693D" w:rsidRDefault="000A3E8E" w:rsidP="000A3E8E">
      <w:pPr>
        <w:pStyle w:val="BodyText2"/>
        <w:tabs>
          <w:tab w:val="left" w:pos="7230"/>
          <w:tab w:val="right" w:pos="9354"/>
        </w:tabs>
        <w:ind w:left="426"/>
        <w:jc w:val="left"/>
      </w:pPr>
      <w:r w:rsidRPr="00C7693D">
        <w:t>Finan</w:t>
      </w:r>
      <w:r>
        <w:t xml:space="preserve">šu </w:t>
      </w:r>
      <w:r w:rsidR="00BB35C2">
        <w:t>ministrs</w:t>
      </w:r>
      <w:r w:rsidR="00BB35C2">
        <w:tab/>
      </w:r>
      <w:r w:rsidR="00BB35C2">
        <w:tab/>
        <w:t>A.Vilks</w:t>
      </w:r>
    </w:p>
    <w:p w:rsidR="007F7FA0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Pr="00B36F21" w:rsidRDefault="000A3E8E" w:rsidP="007F7FA0">
      <w:pPr>
        <w:rPr>
          <w:i/>
          <w:lang w:val="lv-LV"/>
        </w:rPr>
      </w:pPr>
    </w:p>
    <w:p w:rsidR="000D336A" w:rsidRPr="005868A3" w:rsidRDefault="000D336A" w:rsidP="000D336A">
      <w:pPr>
        <w:pStyle w:val="BodyText"/>
        <w:jc w:val="both"/>
        <w:rPr>
          <w:b w:val="0"/>
          <w:i/>
          <w:sz w:val="16"/>
          <w:szCs w:val="16"/>
          <w:highlight w:val="yellow"/>
        </w:rPr>
      </w:pPr>
      <w:r w:rsidRPr="005868A3">
        <w:rPr>
          <w:b w:val="0"/>
          <w:i/>
          <w:sz w:val="16"/>
          <w:szCs w:val="16"/>
        </w:rPr>
        <w:fldChar w:fldCharType="begin"/>
      </w:r>
      <w:r w:rsidRPr="005868A3">
        <w:rPr>
          <w:b w:val="0"/>
          <w:i/>
          <w:sz w:val="16"/>
          <w:szCs w:val="16"/>
        </w:rPr>
        <w:instrText xml:space="preserve"> DATE  \@ "dd.MM.yyyy H:mm"  \* MERGEFORMAT </w:instrText>
      </w:r>
      <w:r w:rsidRPr="005868A3">
        <w:rPr>
          <w:b w:val="0"/>
          <w:i/>
          <w:sz w:val="16"/>
          <w:szCs w:val="16"/>
        </w:rPr>
        <w:fldChar w:fldCharType="separate"/>
      </w:r>
      <w:r w:rsidR="00E42E76">
        <w:rPr>
          <w:b w:val="0"/>
          <w:i/>
          <w:noProof/>
          <w:sz w:val="16"/>
          <w:szCs w:val="16"/>
        </w:rPr>
        <w:t>16.04.2014 14:51</w:t>
      </w:r>
      <w:r w:rsidRPr="005868A3">
        <w:rPr>
          <w:b w:val="0"/>
          <w:i/>
          <w:sz w:val="16"/>
          <w:szCs w:val="16"/>
        </w:rPr>
        <w:fldChar w:fldCharType="end"/>
      </w:r>
    </w:p>
    <w:p w:rsidR="000D336A" w:rsidRDefault="00BB35C2" w:rsidP="000D336A">
      <w:pPr>
        <w:pStyle w:val="BodyText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93</w:t>
      </w:r>
    </w:p>
    <w:p w:rsidR="006E64B3" w:rsidRPr="007D439E" w:rsidRDefault="006E64B3" w:rsidP="000D336A">
      <w:pPr>
        <w:pStyle w:val="BodyText"/>
        <w:jc w:val="both"/>
        <w:rPr>
          <w:b w:val="0"/>
          <w:bCs w:val="0"/>
          <w:i/>
          <w:sz w:val="16"/>
          <w:szCs w:val="16"/>
        </w:rPr>
      </w:pPr>
    </w:p>
    <w:p w:rsidR="00884F8C" w:rsidRPr="00F477FA" w:rsidRDefault="00884F8C" w:rsidP="00884F8C">
      <w:pPr>
        <w:rPr>
          <w:sz w:val="16"/>
          <w:szCs w:val="16"/>
        </w:rPr>
      </w:pPr>
      <w:r w:rsidRPr="00F477FA">
        <w:rPr>
          <w:sz w:val="16"/>
          <w:szCs w:val="16"/>
        </w:rPr>
        <w:t>Kristīne Kapusta</w:t>
      </w:r>
    </w:p>
    <w:p w:rsidR="00884F8C" w:rsidRPr="00F477FA" w:rsidRDefault="00884F8C" w:rsidP="00884F8C">
      <w:pPr>
        <w:rPr>
          <w:sz w:val="16"/>
          <w:szCs w:val="16"/>
        </w:rPr>
      </w:pPr>
      <w:proofErr w:type="spellStart"/>
      <w:r w:rsidRPr="00F477FA">
        <w:rPr>
          <w:sz w:val="16"/>
          <w:szCs w:val="16"/>
        </w:rPr>
        <w:t>Finanšu</w:t>
      </w:r>
      <w:proofErr w:type="spellEnd"/>
      <w:r w:rsidRPr="00F477FA">
        <w:rPr>
          <w:sz w:val="16"/>
          <w:szCs w:val="16"/>
        </w:rPr>
        <w:t xml:space="preserve"> </w:t>
      </w:r>
      <w:proofErr w:type="spellStart"/>
      <w:r w:rsidRPr="00F477FA">
        <w:rPr>
          <w:sz w:val="16"/>
          <w:szCs w:val="16"/>
        </w:rPr>
        <w:t>ministrijas</w:t>
      </w:r>
      <w:proofErr w:type="spellEnd"/>
      <w:r w:rsidRPr="00F477FA">
        <w:rPr>
          <w:sz w:val="16"/>
          <w:szCs w:val="16"/>
        </w:rPr>
        <w:t xml:space="preserve"> </w:t>
      </w:r>
      <w:proofErr w:type="spellStart"/>
      <w:r w:rsidRPr="00F477FA">
        <w:rPr>
          <w:sz w:val="16"/>
          <w:szCs w:val="16"/>
        </w:rPr>
        <w:t>nozares</w:t>
      </w:r>
      <w:proofErr w:type="spellEnd"/>
      <w:r w:rsidRPr="00F477FA">
        <w:rPr>
          <w:sz w:val="16"/>
          <w:szCs w:val="16"/>
        </w:rPr>
        <w:t xml:space="preserve"> </w:t>
      </w:r>
      <w:proofErr w:type="spellStart"/>
      <w:r w:rsidRPr="00F477FA">
        <w:rPr>
          <w:sz w:val="16"/>
          <w:szCs w:val="16"/>
        </w:rPr>
        <w:t>padomniece</w:t>
      </w:r>
      <w:proofErr w:type="spellEnd"/>
    </w:p>
    <w:p w:rsidR="00884F8C" w:rsidRPr="00F477FA" w:rsidRDefault="00884F8C" w:rsidP="00884F8C">
      <w:pPr>
        <w:rPr>
          <w:sz w:val="16"/>
          <w:szCs w:val="16"/>
        </w:rPr>
      </w:pPr>
      <w:proofErr w:type="spellStart"/>
      <w:r w:rsidRPr="00F477FA">
        <w:rPr>
          <w:sz w:val="16"/>
          <w:szCs w:val="16"/>
        </w:rPr>
        <w:t>Kohēzijas</w:t>
      </w:r>
      <w:proofErr w:type="spellEnd"/>
      <w:r w:rsidRPr="00F477FA">
        <w:rPr>
          <w:sz w:val="16"/>
          <w:szCs w:val="16"/>
        </w:rPr>
        <w:t xml:space="preserve"> </w:t>
      </w:r>
      <w:proofErr w:type="spellStart"/>
      <w:r w:rsidRPr="00F477FA">
        <w:rPr>
          <w:sz w:val="16"/>
          <w:szCs w:val="16"/>
        </w:rPr>
        <w:t>politikas</w:t>
      </w:r>
      <w:proofErr w:type="spellEnd"/>
      <w:r w:rsidRPr="00F477FA">
        <w:rPr>
          <w:sz w:val="16"/>
          <w:szCs w:val="16"/>
        </w:rPr>
        <w:t xml:space="preserve"> </w:t>
      </w:r>
      <w:proofErr w:type="spellStart"/>
      <w:r w:rsidRPr="00F477FA">
        <w:rPr>
          <w:sz w:val="16"/>
          <w:szCs w:val="16"/>
        </w:rPr>
        <w:t>jautājumos</w:t>
      </w:r>
      <w:proofErr w:type="spellEnd"/>
    </w:p>
    <w:p w:rsidR="00884F8C" w:rsidRPr="00F477FA" w:rsidRDefault="00884F8C" w:rsidP="00884F8C">
      <w:pPr>
        <w:rPr>
          <w:sz w:val="16"/>
          <w:szCs w:val="16"/>
        </w:rPr>
      </w:pPr>
      <w:r w:rsidRPr="00F477FA">
        <w:rPr>
          <w:sz w:val="16"/>
          <w:szCs w:val="16"/>
        </w:rPr>
        <w:t xml:space="preserve">LR </w:t>
      </w:r>
      <w:proofErr w:type="spellStart"/>
      <w:r w:rsidRPr="00F477FA">
        <w:rPr>
          <w:sz w:val="16"/>
          <w:szCs w:val="16"/>
        </w:rPr>
        <w:t>Pastāvīgajā</w:t>
      </w:r>
      <w:proofErr w:type="spellEnd"/>
      <w:r w:rsidRPr="00F477FA">
        <w:rPr>
          <w:sz w:val="16"/>
          <w:szCs w:val="16"/>
        </w:rPr>
        <w:t xml:space="preserve"> </w:t>
      </w:r>
      <w:proofErr w:type="spellStart"/>
      <w:r w:rsidRPr="00F477FA">
        <w:rPr>
          <w:sz w:val="16"/>
          <w:szCs w:val="16"/>
        </w:rPr>
        <w:t>pārstāvniecībā</w:t>
      </w:r>
      <w:proofErr w:type="spellEnd"/>
      <w:r w:rsidRPr="00F477FA">
        <w:rPr>
          <w:sz w:val="16"/>
          <w:szCs w:val="16"/>
        </w:rPr>
        <w:t xml:space="preserve"> ES</w:t>
      </w:r>
    </w:p>
    <w:bookmarkStart w:id="0" w:name="_GoBack"/>
    <w:bookmarkEnd w:id="0"/>
    <w:p w:rsidR="00884F8C" w:rsidRPr="00F477FA" w:rsidRDefault="00C04FF1" w:rsidP="00884F8C">
      <w:pPr>
        <w:rPr>
          <w:sz w:val="16"/>
          <w:szCs w:val="16"/>
        </w:rPr>
      </w:pPr>
      <w:r>
        <w:fldChar w:fldCharType="begin"/>
      </w:r>
      <w:r>
        <w:instrText xml:space="preserve"> HYPERLINK "mailto:Kristine.Kapusta@mfa.gov.lv" </w:instrText>
      </w:r>
      <w:r>
        <w:fldChar w:fldCharType="separate"/>
      </w:r>
      <w:r w:rsidR="00884F8C" w:rsidRPr="00F477FA">
        <w:rPr>
          <w:sz w:val="16"/>
          <w:szCs w:val="16"/>
        </w:rPr>
        <w:t>Kristine.Kapusta@mfa.gov.lv</w:t>
      </w:r>
      <w:r>
        <w:rPr>
          <w:sz w:val="16"/>
          <w:szCs w:val="16"/>
        </w:rPr>
        <w:fldChar w:fldCharType="end"/>
      </w:r>
    </w:p>
    <w:p w:rsidR="0019296A" w:rsidRPr="00824ACF" w:rsidRDefault="0019296A" w:rsidP="00824ACF">
      <w:pPr>
        <w:pStyle w:val="BodyText"/>
        <w:jc w:val="both"/>
        <w:rPr>
          <w:b w:val="0"/>
          <w:i/>
          <w:sz w:val="16"/>
          <w:szCs w:val="16"/>
        </w:rPr>
      </w:pPr>
    </w:p>
    <w:sectPr w:rsidR="0019296A" w:rsidRPr="00824ACF" w:rsidSect="001B23A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F1" w:rsidRDefault="00C04FF1">
      <w:r>
        <w:separator/>
      </w:r>
    </w:p>
  </w:endnote>
  <w:endnote w:type="continuationSeparator" w:id="0">
    <w:p w:rsidR="00C04FF1" w:rsidRDefault="00C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Pr="008A00A4" w:rsidRDefault="00323B66" w:rsidP="001B23A7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556F4E">
      <w:rPr>
        <w:b w:val="0"/>
        <w:i/>
        <w:noProof/>
        <w:sz w:val="20"/>
        <w:szCs w:val="20"/>
      </w:rPr>
      <w:t>FMprot_14112013_Koh_pol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941A97" w:rsidRPr="006179F1" w:rsidRDefault="00C04FF1" w:rsidP="001B23A7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Pr="00B36F21" w:rsidRDefault="00375A99" w:rsidP="00845755">
    <w:pPr>
      <w:pStyle w:val="BodyText"/>
      <w:jc w:val="both"/>
      <w:rPr>
        <w:szCs w:val="28"/>
      </w:rPr>
    </w:pPr>
    <w:r w:rsidRPr="007C546A">
      <w:rPr>
        <w:b w:val="0"/>
        <w:sz w:val="20"/>
        <w:szCs w:val="20"/>
      </w:rPr>
      <w:t>FMp</w:t>
    </w:r>
    <w:r w:rsidR="00323B66" w:rsidRPr="007C546A">
      <w:rPr>
        <w:b w:val="0"/>
        <w:sz w:val="20"/>
        <w:szCs w:val="20"/>
      </w:rPr>
      <w:t>r</w:t>
    </w:r>
    <w:r w:rsidRPr="007C546A">
      <w:rPr>
        <w:b w:val="0"/>
        <w:sz w:val="20"/>
        <w:szCs w:val="20"/>
      </w:rPr>
      <w:t>o</w:t>
    </w:r>
    <w:r w:rsidR="00323B66" w:rsidRPr="007C546A">
      <w:rPr>
        <w:b w:val="0"/>
        <w:sz w:val="20"/>
        <w:szCs w:val="20"/>
      </w:rPr>
      <w:t>t_</w:t>
    </w:r>
    <w:r w:rsidR="00AF6AF5">
      <w:rPr>
        <w:b w:val="0"/>
        <w:sz w:val="20"/>
        <w:szCs w:val="20"/>
      </w:rPr>
      <w:t>16</w:t>
    </w:r>
    <w:r w:rsidR="00884F8C">
      <w:rPr>
        <w:b w:val="0"/>
        <w:sz w:val="20"/>
        <w:szCs w:val="20"/>
      </w:rPr>
      <w:t>042014</w:t>
    </w:r>
    <w:r w:rsidR="00556F4E">
      <w:rPr>
        <w:b w:val="0"/>
        <w:sz w:val="20"/>
        <w:szCs w:val="20"/>
      </w:rPr>
      <w:t>_Koh_pol</w:t>
    </w:r>
    <w:r w:rsidR="00323B66" w:rsidRPr="007C546A">
      <w:rPr>
        <w:b w:val="0"/>
        <w:sz w:val="20"/>
        <w:szCs w:val="20"/>
      </w:rPr>
      <w:t>;</w:t>
    </w:r>
    <w:r w:rsidR="001A324E" w:rsidRPr="007C546A">
      <w:rPr>
        <w:b w:val="0"/>
        <w:sz w:val="20"/>
        <w:szCs w:val="20"/>
      </w:rPr>
      <w:t xml:space="preserve"> </w:t>
    </w:r>
    <w:r w:rsidR="00E27F0E" w:rsidRPr="00E27F0E">
      <w:rPr>
        <w:b w:val="0"/>
        <w:sz w:val="20"/>
        <w:szCs w:val="20"/>
      </w:rPr>
      <w:t>Par</w:t>
    </w:r>
    <w:r w:rsidR="00884F8C" w:rsidRPr="00884F8C">
      <w:rPr>
        <w:b w:val="0"/>
        <w:sz w:val="20"/>
      </w:rPr>
      <w:t xml:space="preserve"> </w:t>
    </w:r>
    <w:r w:rsidR="00884F8C">
      <w:rPr>
        <w:b w:val="0"/>
        <w:sz w:val="20"/>
      </w:rPr>
      <w:t>informatīvo ziņojumu</w:t>
    </w:r>
    <w:r w:rsidR="00884F8C" w:rsidRPr="00472E9C">
      <w:rPr>
        <w:b w:val="0"/>
        <w:sz w:val="20"/>
      </w:rPr>
      <w:t xml:space="preserve"> „Par Eiropas Savienības Kohēzijas politikas ministru neformālo sanāksmi 201</w:t>
    </w:r>
    <w:r w:rsidR="00884F8C">
      <w:rPr>
        <w:b w:val="0"/>
        <w:sz w:val="20"/>
      </w:rPr>
      <w:t>4</w:t>
    </w:r>
    <w:r w:rsidR="00884F8C" w:rsidRPr="00472E9C">
      <w:rPr>
        <w:b w:val="0"/>
        <w:sz w:val="20"/>
      </w:rPr>
      <w:t>.gada 2</w:t>
    </w:r>
    <w:r w:rsidR="00884F8C">
      <w:rPr>
        <w:b w:val="0"/>
        <w:sz w:val="20"/>
      </w:rPr>
      <w:t>4.un 25.aprīlī Atēnās, Grieķijā</w:t>
    </w:r>
    <w:r w:rsidR="00884F8C" w:rsidRPr="00472E9C">
      <w:rPr>
        <w:b w:val="0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F1" w:rsidRDefault="00C04FF1">
      <w:r>
        <w:separator/>
      </w:r>
    </w:p>
  </w:footnote>
  <w:footnote w:type="continuationSeparator" w:id="0">
    <w:p w:rsidR="00C04FF1" w:rsidRDefault="00C0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97" w:rsidRDefault="00C04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F8C">
      <w:rPr>
        <w:rStyle w:val="PageNumber"/>
        <w:noProof/>
      </w:rPr>
      <w:t>2</w:t>
    </w:r>
    <w:r>
      <w:rPr>
        <w:rStyle w:val="PageNumber"/>
      </w:rPr>
      <w:fldChar w:fldCharType="end"/>
    </w:r>
  </w:p>
  <w:p w:rsidR="00941A97" w:rsidRPr="00420B7D" w:rsidRDefault="00C04FF1" w:rsidP="001B2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746BF"/>
    <w:multiLevelType w:val="hybridMultilevel"/>
    <w:tmpl w:val="A9EA17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24C31"/>
    <w:rsid w:val="00025FBA"/>
    <w:rsid w:val="000A3E8E"/>
    <w:rsid w:val="000A4145"/>
    <w:rsid w:val="000A6E92"/>
    <w:rsid w:val="000D336A"/>
    <w:rsid w:val="00173690"/>
    <w:rsid w:val="0019296A"/>
    <w:rsid w:val="001A324E"/>
    <w:rsid w:val="001B25AD"/>
    <w:rsid w:val="00323B66"/>
    <w:rsid w:val="0036710B"/>
    <w:rsid w:val="00375A99"/>
    <w:rsid w:val="003839D8"/>
    <w:rsid w:val="00420ED2"/>
    <w:rsid w:val="00454A9B"/>
    <w:rsid w:val="00556F4E"/>
    <w:rsid w:val="00575096"/>
    <w:rsid w:val="005C5AA4"/>
    <w:rsid w:val="006179D7"/>
    <w:rsid w:val="006407E2"/>
    <w:rsid w:val="00651ADC"/>
    <w:rsid w:val="00656A2E"/>
    <w:rsid w:val="006E37B4"/>
    <w:rsid w:val="006E64B3"/>
    <w:rsid w:val="006F1C4A"/>
    <w:rsid w:val="006F360E"/>
    <w:rsid w:val="00776702"/>
    <w:rsid w:val="00783B07"/>
    <w:rsid w:val="007C546A"/>
    <w:rsid w:val="007D5B17"/>
    <w:rsid w:val="007F7FA0"/>
    <w:rsid w:val="00811883"/>
    <w:rsid w:val="00824ACF"/>
    <w:rsid w:val="00843599"/>
    <w:rsid w:val="00845755"/>
    <w:rsid w:val="00884F8C"/>
    <w:rsid w:val="008A60DA"/>
    <w:rsid w:val="00914C55"/>
    <w:rsid w:val="00923E46"/>
    <w:rsid w:val="00963E00"/>
    <w:rsid w:val="009944D3"/>
    <w:rsid w:val="00A13DAC"/>
    <w:rsid w:val="00A776AD"/>
    <w:rsid w:val="00AB34D5"/>
    <w:rsid w:val="00AF6AF5"/>
    <w:rsid w:val="00B267F3"/>
    <w:rsid w:val="00BB0ED4"/>
    <w:rsid w:val="00BB35C2"/>
    <w:rsid w:val="00BE4626"/>
    <w:rsid w:val="00C04FF1"/>
    <w:rsid w:val="00C11A8B"/>
    <w:rsid w:val="00CB1C6C"/>
    <w:rsid w:val="00D4026B"/>
    <w:rsid w:val="00DC1AA4"/>
    <w:rsid w:val="00E02FE0"/>
    <w:rsid w:val="00E27F0E"/>
    <w:rsid w:val="00E42E76"/>
    <w:rsid w:val="00EC4ACE"/>
    <w:rsid w:val="00ED006E"/>
    <w:rsid w:val="00EE7408"/>
    <w:rsid w:val="00F5502D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6F30F-3E4C-4879-AB8C-B1F7072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7309-9735-4216-84E3-5F7FB066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Eiropas Savienības Kohēzijas politikas ministru neformālās sanāksmes 2013.gada 26.novembra darba kārtības jautājumiem</dc:subject>
  <dc:creator>Finanšu ministrija</dc:creator>
  <dc:description>Kristine.Kapusta@mfa.gov.lv </dc:description>
  <cp:lastModifiedBy>Lagzdiņa Lelde</cp:lastModifiedBy>
  <cp:revision>7</cp:revision>
  <cp:lastPrinted>2013-11-13T16:54:00Z</cp:lastPrinted>
  <dcterms:created xsi:type="dcterms:W3CDTF">2014-04-09T14:24:00Z</dcterms:created>
  <dcterms:modified xsi:type="dcterms:W3CDTF">2014-04-16T11:52:00Z</dcterms:modified>
</cp:coreProperties>
</file>