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08" w:rsidRPr="001B7CCF" w:rsidRDefault="00A05008" w:rsidP="00A05008">
      <w:pPr>
        <w:pStyle w:val="NoSpacing1"/>
        <w:ind w:left="2160" w:firstLine="720"/>
        <w:jc w:val="right"/>
        <w:rPr>
          <w:lang w:val="lv-LV"/>
        </w:rPr>
      </w:pPr>
      <w:r>
        <w:rPr>
          <w:lang w:val="lv-LV"/>
        </w:rPr>
        <w:t xml:space="preserve">   P</w:t>
      </w:r>
      <w:r w:rsidRPr="001B7CCF">
        <w:rPr>
          <w:lang w:val="lv-LV"/>
        </w:rPr>
        <w:t xml:space="preserve">ielikums </w:t>
      </w:r>
    </w:p>
    <w:p w:rsidR="00A05008" w:rsidRPr="001B7CCF" w:rsidRDefault="00A05008" w:rsidP="00A05008">
      <w:pPr>
        <w:pStyle w:val="NoSpacing1"/>
        <w:jc w:val="right"/>
        <w:rPr>
          <w:lang w:val="lv-LV"/>
        </w:rPr>
      </w:pPr>
      <w:r w:rsidRPr="001B7CCF">
        <w:rPr>
          <w:lang w:val="lv-LV"/>
        </w:rPr>
        <w:t xml:space="preserve">Ministru kabineta rīkojuma projekta </w:t>
      </w:r>
    </w:p>
    <w:p w:rsidR="00A05008" w:rsidRPr="001B7CCF" w:rsidRDefault="00A05008" w:rsidP="00A05008">
      <w:pPr>
        <w:pStyle w:val="NoSpacing1"/>
        <w:jc w:val="right"/>
        <w:rPr>
          <w:lang w:val="lv-LV"/>
        </w:rPr>
      </w:pPr>
      <w:r w:rsidRPr="001B7CCF">
        <w:rPr>
          <w:lang w:val="lv-LV"/>
        </w:rPr>
        <w:t xml:space="preserve">„Par finanšu līdzekļu piešķiršanu no </w:t>
      </w:r>
    </w:p>
    <w:p w:rsidR="00A05008" w:rsidRPr="001B7CCF" w:rsidRDefault="00A05008" w:rsidP="00A05008">
      <w:pPr>
        <w:pStyle w:val="NoSpacing1"/>
        <w:jc w:val="right"/>
        <w:rPr>
          <w:lang w:val="lv-LV"/>
        </w:rPr>
      </w:pPr>
      <w:r w:rsidRPr="001B7CCF">
        <w:rPr>
          <w:lang w:val="lv-LV"/>
        </w:rPr>
        <w:t>valsts budžeta programmas „Līdzekļi</w:t>
      </w:r>
    </w:p>
    <w:p w:rsidR="00A05008" w:rsidRPr="001B7CCF" w:rsidRDefault="00A05008" w:rsidP="00A05008">
      <w:pPr>
        <w:pStyle w:val="NoSpacing1"/>
        <w:jc w:val="right"/>
        <w:rPr>
          <w:lang w:val="lv-LV"/>
        </w:rPr>
      </w:pPr>
      <w:r w:rsidRPr="001B7CCF">
        <w:rPr>
          <w:lang w:val="lv-LV"/>
        </w:rPr>
        <w:t xml:space="preserve"> neparedzētiem gadījumiem”” sākotnējās </w:t>
      </w:r>
    </w:p>
    <w:p w:rsidR="00A05008" w:rsidRPr="001B7CCF" w:rsidRDefault="00A05008" w:rsidP="00A05008">
      <w:pPr>
        <w:pStyle w:val="NoSpacing1"/>
        <w:jc w:val="right"/>
        <w:rPr>
          <w:lang w:val="lv-LV"/>
        </w:rPr>
      </w:pPr>
      <w:r w:rsidRPr="001B7CCF">
        <w:rPr>
          <w:lang w:val="lv-LV"/>
        </w:rPr>
        <w:t>ietekmes novērtējuma ziņojumam (anotācijai)</w:t>
      </w:r>
    </w:p>
    <w:p w:rsidR="00A05008" w:rsidRDefault="00A05008" w:rsidP="00A05008"/>
    <w:p w:rsidR="00A05008" w:rsidRPr="009D3B76" w:rsidRDefault="00A05008" w:rsidP="00A050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lv-LV"/>
        </w:rPr>
      </w:pPr>
      <w:r w:rsidRPr="009D3B76">
        <w:rPr>
          <w:rFonts w:ascii="Times New Roman" w:eastAsia="Times New Roman" w:hAnsi="Times New Roman"/>
          <w:b/>
          <w:sz w:val="24"/>
          <w:szCs w:val="28"/>
          <w:lang w:eastAsia="lv-LV"/>
        </w:rPr>
        <w:t xml:space="preserve">Valsts policijas izdevumi, kas radušies laika periodā no 2014.gada 1.septembra līdz 2014.gada </w:t>
      </w:r>
      <w:r w:rsidR="00796D4A">
        <w:rPr>
          <w:rFonts w:ascii="Times New Roman" w:eastAsia="Times New Roman" w:hAnsi="Times New Roman"/>
          <w:b/>
          <w:sz w:val="24"/>
          <w:szCs w:val="28"/>
          <w:lang w:eastAsia="lv-LV"/>
        </w:rPr>
        <w:t>27</w:t>
      </w:r>
      <w:r w:rsidRPr="009D3B76">
        <w:rPr>
          <w:rFonts w:ascii="Times New Roman" w:eastAsia="Times New Roman" w:hAnsi="Times New Roman"/>
          <w:b/>
          <w:sz w:val="24"/>
          <w:szCs w:val="28"/>
          <w:lang w:eastAsia="lv-LV"/>
        </w:rPr>
        <w:t xml:space="preserve">.oktobrim, </w:t>
      </w:r>
      <w:r w:rsidR="00A23C80">
        <w:rPr>
          <w:rFonts w:ascii="Times New Roman" w:eastAsia="Times New Roman" w:hAnsi="Times New Roman"/>
          <w:b/>
          <w:sz w:val="24"/>
          <w:szCs w:val="28"/>
          <w:lang w:eastAsia="lv-LV"/>
        </w:rPr>
        <w:t>īstenojot</w:t>
      </w:r>
      <w:r w:rsidRPr="009D3B76">
        <w:rPr>
          <w:rFonts w:ascii="Times New Roman" w:eastAsia="Times New Roman" w:hAnsi="Times New Roman"/>
          <w:b/>
          <w:sz w:val="24"/>
          <w:szCs w:val="28"/>
          <w:lang w:eastAsia="lv-LV"/>
        </w:rPr>
        <w:t xml:space="preserve"> pasākumus Āfrikas cūku mēra izplatīšanās ierobežošanai</w:t>
      </w:r>
    </w:p>
    <w:p w:rsidR="00A05008" w:rsidRDefault="00A05008" w:rsidP="00A05008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lv-LV"/>
        </w:rPr>
      </w:pPr>
    </w:p>
    <w:p w:rsidR="00A05008" w:rsidRDefault="00A05008" w:rsidP="00A05008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lv-LV"/>
        </w:rPr>
      </w:pPr>
      <w:r w:rsidRPr="00235C40">
        <w:rPr>
          <w:rFonts w:ascii="Times New Roman" w:eastAsia="Times New Roman" w:hAnsi="Times New Roman"/>
          <w:bCs/>
          <w:lang w:eastAsia="lv-LV"/>
        </w:rPr>
        <w:t>Kopsavilkums</w:t>
      </w:r>
    </w:p>
    <w:p w:rsidR="00642BB6" w:rsidRDefault="00642BB6" w:rsidP="00A05008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lv-LV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5670"/>
        <w:gridCol w:w="1134"/>
      </w:tblGrid>
      <w:tr w:rsidR="00642BB6" w:rsidRPr="00FF4A61" w:rsidTr="00FA7C49">
        <w:trPr>
          <w:trHeight w:val="255"/>
          <w:tblHeader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B6" w:rsidRPr="00FF4A61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B6" w:rsidRPr="00FF4A61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B6" w:rsidRPr="00FF4A61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Detalizēts izdevumu aprēķins (paskaidrojums)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B6" w:rsidRPr="00FF4A61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 xml:space="preserve">Plānotie izdevumi, </w:t>
            </w:r>
            <w:r w:rsidRPr="00FF4A61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lv-LV"/>
              </w:rPr>
              <w:t>euro</w:t>
            </w:r>
          </w:p>
        </w:tc>
      </w:tr>
      <w:tr w:rsidR="00642BB6" w:rsidRPr="00FF4A61" w:rsidTr="00FA7C49">
        <w:trPr>
          <w:trHeight w:val="255"/>
          <w:tblHeader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BB6" w:rsidRPr="00FF4A61" w:rsidRDefault="00642BB6" w:rsidP="00FA7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BB6" w:rsidRPr="00FF4A61" w:rsidRDefault="00642BB6" w:rsidP="00FA7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BB6" w:rsidRPr="00FF4A61" w:rsidRDefault="00642BB6" w:rsidP="00FA7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B6" w:rsidRPr="00FF4A61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642BB6" w:rsidRPr="00FF4A61" w:rsidTr="00FA7C4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Ieņēmumi - kopā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121924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1219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10 453</w:t>
            </w:r>
          </w:p>
        </w:tc>
      </w:tr>
      <w:tr w:rsidR="00642BB6" w:rsidRPr="00FF4A61" w:rsidTr="00FA7C4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21700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Dotācija no vispārējiem ieņēmumiem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10 453</w:t>
            </w:r>
          </w:p>
        </w:tc>
      </w:tr>
      <w:tr w:rsidR="00642BB6" w:rsidRPr="00FF4A61" w:rsidTr="00FA7C4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21710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Vispārējā kārtībā sadalāmā dotācija no vispārējiem ieņēmumiem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10 453</w:t>
            </w:r>
          </w:p>
        </w:tc>
      </w:tr>
      <w:tr w:rsidR="00642BB6" w:rsidRPr="00FF4A61" w:rsidTr="00FA7C4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B6" w:rsidRPr="00FF4A61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B6" w:rsidRPr="00FF4A61" w:rsidRDefault="00642BB6" w:rsidP="00FA7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IZDEVUMI KOPĀ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B6" w:rsidRPr="00FF4A61" w:rsidRDefault="00642BB6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121924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1219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10 453</w:t>
            </w:r>
          </w:p>
        </w:tc>
      </w:tr>
      <w:tr w:rsidR="00642BB6" w:rsidRPr="00FF4A61" w:rsidTr="00FA7C49">
        <w:trPr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B6" w:rsidRPr="00FF4A61" w:rsidRDefault="00642BB6" w:rsidP="00FA7C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B6" w:rsidRPr="00FF4A61" w:rsidRDefault="00642BB6" w:rsidP="00FA7C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B6" w:rsidRPr="00FF4A61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B6" w:rsidRPr="00FF4A61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10 453</w:t>
            </w:r>
          </w:p>
        </w:tc>
      </w:tr>
      <w:tr w:rsidR="00642BB6" w:rsidRPr="00FF4A61" w:rsidTr="00FA7C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10 453</w:t>
            </w:r>
          </w:p>
        </w:tc>
      </w:tr>
      <w:tr w:rsidR="00642BB6" w:rsidRPr="00FF4A61" w:rsidTr="00FA7C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Kurināmais un enerģētiskie materiāli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Pr="00FF4A61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10 453</w:t>
            </w:r>
          </w:p>
        </w:tc>
      </w:tr>
      <w:tr w:rsidR="00642BB6" w:rsidRPr="00FF4A61" w:rsidTr="00FA7C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B6" w:rsidRPr="00FF4A61" w:rsidRDefault="00642BB6" w:rsidP="00FA7C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B6" w:rsidRPr="00FF4A61" w:rsidRDefault="00642BB6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F4A61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Degviela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B6" w:rsidRDefault="00642BB6" w:rsidP="00642B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35C4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Aprēķins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:</w:t>
            </w:r>
          </w:p>
          <w:p w:rsidR="00642BB6" w:rsidRPr="002441E2" w:rsidRDefault="00642BB6" w:rsidP="00642B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Par septembri</w:t>
            </w:r>
            <w:r w:rsidR="00C67FA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– 6 178,14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euro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(1.tabula)</w:t>
            </w:r>
          </w:p>
          <w:p w:rsidR="00642BB6" w:rsidRPr="00FF4A61" w:rsidRDefault="00642BB6" w:rsidP="00642B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Par oktobri – 4 274, 20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euro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(2.tabula)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B6" w:rsidRPr="00FF4A61" w:rsidRDefault="00642BB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10 453</w:t>
            </w:r>
          </w:p>
        </w:tc>
      </w:tr>
    </w:tbl>
    <w:p w:rsidR="00642BB6" w:rsidRDefault="00642BB6" w:rsidP="00A05008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lv-LV"/>
        </w:rPr>
      </w:pPr>
    </w:p>
    <w:p w:rsidR="00561AF7" w:rsidRDefault="00561AF7" w:rsidP="00561AF7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1.tabula</w:t>
      </w:r>
    </w:p>
    <w:p w:rsidR="00561AF7" w:rsidRDefault="00561AF7" w:rsidP="00561AF7">
      <w:pPr>
        <w:spacing w:after="0" w:line="24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:rsidR="00561AF7" w:rsidRDefault="00A23C80" w:rsidP="00561AF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Pārskats</w:t>
      </w:r>
      <w:r w:rsidR="00561AF7"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 par degvielas izlietojumu</w:t>
      </w:r>
    </w:p>
    <w:p w:rsidR="00561AF7" w:rsidRDefault="00561AF7" w:rsidP="00561AF7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Āfrikas cūku mēra izplatīšanās ierobežošanas pasākumos 2014.gada septembrī</w:t>
      </w:r>
    </w:p>
    <w:p w:rsidR="00561AF7" w:rsidRDefault="00561AF7" w:rsidP="00561AF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:rsidR="00561AF7" w:rsidRDefault="00561AF7" w:rsidP="00561AF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Latgale</w:t>
      </w:r>
    </w:p>
    <w:p w:rsidR="00561AF7" w:rsidRPr="00561AF7" w:rsidRDefault="00561AF7" w:rsidP="00561AF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567"/>
        <w:gridCol w:w="567"/>
        <w:gridCol w:w="1134"/>
        <w:gridCol w:w="850"/>
        <w:gridCol w:w="992"/>
        <w:gridCol w:w="851"/>
        <w:gridCol w:w="850"/>
        <w:gridCol w:w="709"/>
        <w:gridCol w:w="1134"/>
        <w:gridCol w:w="851"/>
      </w:tblGrid>
      <w:tr w:rsidR="00561AF7" w:rsidRPr="00561AF7" w:rsidTr="00743072">
        <w:trPr>
          <w:trHeight w:val="312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Nr.p.k.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Transportlīdzekļa marka/modelis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Transportlīdzekļa valsts numurs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Transportlīdzekļa</w:t>
            </w: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br/>
              <w:t>inv.Nr.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Septembris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Faktiskais nobraukums pasākumā (km)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Degvielas patēriņš pēc normas (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</w:t>
            </w: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Izlietotā degviela faktiski (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</w:t>
            </w: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Summa (</w:t>
            </w:r>
            <w:r w:rsidRPr="00561AF7">
              <w:rPr>
                <w:rFonts w:ascii="Times New Roman" w:eastAsia="Times New Roman" w:hAnsi="Times New Roman"/>
                <w:i/>
                <w:iCs/>
                <w:color w:val="000000"/>
                <w:sz w:val="13"/>
                <w:szCs w:val="13"/>
                <w:lang w:eastAsia="lv-LV"/>
              </w:rPr>
              <w:t>euro</w:t>
            </w: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Degvielas uzpildes veids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Degvielas marka</w:t>
            </w:r>
          </w:p>
        </w:tc>
      </w:tr>
      <w:tr w:rsidR="00561AF7" w:rsidRPr="00561AF7" w:rsidTr="00743072">
        <w:trPr>
          <w:trHeight w:val="71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Pasākuma datums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</w:tr>
      <w:tr w:rsidR="00561AF7" w:rsidRPr="00561AF7" w:rsidTr="00743072">
        <w:trPr>
          <w:trHeight w:val="552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03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04.;05.;08.;09.;14.;17.;18.;20.; 25.;26.;28.;29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</w:t>
            </w:r>
            <w:r w:rsidR="0074307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</w:t>
            </w:r>
          </w:p>
        </w:tc>
      </w:tr>
      <w:tr w:rsidR="00743072" w:rsidRPr="00561AF7" w:rsidTr="00743072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20.;21.;25.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881812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04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04.;17.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Opel Combo Van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JD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37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14.;15.;28.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23,822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Laguna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05 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01.;03.;04.;11.;12.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22,355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RusLatNafta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Laguna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26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RusLatNafta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04 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05.;06.;07.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RusLatNafta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34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 xml:space="preserve">HU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 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02.;05.;06.;07.;09.;10.;11.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RusLatNafta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Jetta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 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06.;09.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RusLatNafta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Ford Transit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08.;11.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RusLatNafta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02 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04.;05.;08.;09.;12.;13.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EWT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Crafter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24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01.;02.;12.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Master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23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02.;27.;28.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55,39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Ford Transit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06. - 15.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351,84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351,84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425,72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Opel Combo Van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JD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36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01.-06.;13.-16.;21.-24.;27.-30.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362,01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Laguna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30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23.;26.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Laguna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29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20.;23.;28.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Laguna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27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Laguna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28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16.;17.;27.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Laguna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25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Caravella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01.;02.;09.;11.;13.;21.;22.;30.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02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 xml:space="preserve">HU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07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06.;16.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 xml:space="preserve">HU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08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03.;04.;10.;11.;13.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Ford Transit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10.;12.;15.;17.;18.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743072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A91889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07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15.;16.;19.;20.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</w:t>
            </w:r>
            <w:r w:rsidR="0074307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</w:t>
            </w:r>
          </w:p>
        </w:tc>
      </w:tr>
      <w:tr w:rsidR="00561AF7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07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16.;17.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</w:t>
            </w:r>
            <w:r w:rsidR="0074307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</w:t>
            </w:r>
          </w:p>
        </w:tc>
      </w:tr>
      <w:tr w:rsidR="00561AF7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05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05.;06.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</w:t>
            </w:r>
            <w:r w:rsidR="0074307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</w:t>
            </w:r>
          </w:p>
        </w:tc>
      </w:tr>
      <w:tr w:rsidR="00561AF7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20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</w:t>
            </w:r>
            <w:r w:rsidR="0074307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</w:t>
            </w:r>
          </w:p>
        </w:tc>
      </w:tr>
      <w:tr w:rsidR="00561AF7" w:rsidRPr="00561AF7" w:rsidTr="00880A0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Opel Combo Van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JD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38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</w:t>
            </w:r>
            <w:r w:rsidR="0074307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</w:t>
            </w:r>
          </w:p>
        </w:tc>
      </w:tr>
      <w:tr w:rsidR="00561AF7" w:rsidRPr="00561AF7" w:rsidTr="00A92E6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Hyundai Santa Fe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GG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2627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02.;03.;10.;11.;16.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</w:t>
            </w:r>
            <w:r w:rsidR="0074307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</w:t>
            </w:r>
          </w:p>
        </w:tc>
      </w:tr>
      <w:tr w:rsidR="00561AF7" w:rsidRPr="00561AF7" w:rsidTr="00A92E6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880A02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1512,89</w:t>
            </w:r>
            <w:r w:rsidR="00561AF7"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1532,44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1860,75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</w:tr>
      <w:tr w:rsidR="00561AF7" w:rsidRPr="00561AF7" w:rsidTr="00880A02">
        <w:trPr>
          <w:trHeight w:val="5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Passat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1527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01.;02.;17.-20.;27.;28.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91,74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91,74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743072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743072" w:rsidRPr="00561AF7" w:rsidTr="00880A02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Hyundai Getz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GG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01.-03.;07.;08.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RusLatNafta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B833C4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743072" w:rsidRPr="00561AF7" w:rsidTr="00743072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Hyundai Getz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GG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01.;09.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RusLatNafta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B833C4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743072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Hyundai Sonata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GF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B833C4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743072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Hyundai Getz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GG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01.;02.;12.;14.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B833C4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743072" w:rsidRPr="00561AF7" w:rsidTr="00743072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Ford Focus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B833C4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743072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Megane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12.;13.;24.;25.;28.;29.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B833C4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743072" w:rsidRPr="00561AF7" w:rsidTr="00743072">
        <w:trPr>
          <w:trHeight w:val="34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VOLVO S 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 xml:space="preserve">GF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16.;18.;21.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B833C4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743072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VOLVO S 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GF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21.-23.;30.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B833C4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743072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SUBARU Impreza WRX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GU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1944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23.-26.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B833C4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743072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VOLVO S 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GF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17.-19.;25.-27.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543E3A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743072" w:rsidRPr="00561AF7" w:rsidTr="00880A02">
        <w:trPr>
          <w:trHeight w:val="55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Hyundai Getz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GG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2662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03.-05.;08.;09.;11.;16.;18.;25.;26.;29.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543E3A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743072" w:rsidRPr="00561AF7" w:rsidTr="00A92E6A">
        <w:trPr>
          <w:trHeight w:val="4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Suzuki Liana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05.;07.;14.;15.;24.;29.;30.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72" w:rsidRDefault="00743072" w:rsidP="00743072">
            <w:pPr>
              <w:jc w:val="center"/>
            </w:pPr>
            <w:r w:rsidRPr="00543E3A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561AF7" w:rsidRPr="00561AF7" w:rsidTr="00A92E6A">
        <w:trPr>
          <w:trHeight w:val="3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  <w:t>Kopā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lv-LV"/>
              </w:rPr>
              <w:t>6279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880A02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lv-LV"/>
              </w:rPr>
              <w:t>603,40</w:t>
            </w:r>
            <w:r w:rsidR="00561AF7" w:rsidRPr="00561AF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880A02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614,54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880A02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788,93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lv-LV"/>
              </w:rPr>
              <w:t> </w:t>
            </w:r>
          </w:p>
        </w:tc>
      </w:tr>
      <w:tr w:rsidR="00561AF7" w:rsidRPr="00561AF7" w:rsidTr="00A92E6A">
        <w:trPr>
          <w:trHeight w:val="4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  <w:t>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1532,44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1860,75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  <w:tr w:rsidR="00743072" w:rsidRPr="00561AF7" w:rsidTr="00A92E6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072" w:rsidRPr="00743072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072" w:rsidRPr="00743072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</w:pPr>
            <w:r w:rsidRPr="00743072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  <w:t>95E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614,54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788,93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72" w:rsidRPr="00561AF7" w:rsidRDefault="00743072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  <w:tr w:rsidR="00136223" w:rsidRPr="00561AF7" w:rsidTr="00A92E6A">
        <w:trPr>
          <w:trHeight w:val="4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23" w:rsidRPr="00561AF7" w:rsidRDefault="00136223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23" w:rsidRPr="00561AF7" w:rsidRDefault="00136223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23" w:rsidRPr="00561AF7" w:rsidRDefault="00136223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23" w:rsidRPr="00561AF7" w:rsidRDefault="00136223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23" w:rsidRPr="00561AF7" w:rsidRDefault="00136223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223" w:rsidRPr="00561AF7" w:rsidRDefault="00136223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223" w:rsidRPr="00561AF7" w:rsidRDefault="00136223" w:rsidP="001362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223" w:rsidRPr="00561AF7" w:rsidRDefault="00136223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lv-LV"/>
              </w:rPr>
              <w:t>Pavisam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23" w:rsidRPr="00561AF7" w:rsidRDefault="00136223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2146,98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23" w:rsidRPr="00561AF7" w:rsidRDefault="00136223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2649,68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23" w:rsidRPr="00561AF7" w:rsidRDefault="00136223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23" w:rsidRPr="00561AF7" w:rsidRDefault="00136223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  <w:tr w:rsidR="00561AF7" w:rsidRPr="00561AF7" w:rsidTr="00A92E6A">
        <w:trPr>
          <w:trHeight w:val="405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00" w:fill="FFFFFF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Vidzeme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  <w:tr w:rsidR="00561AF7" w:rsidRPr="00561AF7" w:rsidTr="00743072">
        <w:trPr>
          <w:trHeight w:val="4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4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4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4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4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4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4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0601DA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7675">
        <w:trPr>
          <w:trHeight w:val="4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4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4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4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4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4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7675">
        <w:trPr>
          <w:trHeight w:val="28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4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880A0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880A02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880A02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49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</w:t>
            </w:r>
            <w:r w:rsidR="003C187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</w:t>
            </w:r>
            <w:r w:rsidR="003C187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</w:t>
            </w:r>
            <w:r w:rsidR="003C187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</w:t>
            </w:r>
            <w:r w:rsidR="003C187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</w:t>
            </w:r>
            <w:r w:rsidR="003C187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</w:t>
            </w:r>
            <w:r w:rsidR="003C187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</w:t>
            </w:r>
            <w:r w:rsidR="003C187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</w:t>
            </w:r>
            <w:r w:rsidR="003C187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</w:t>
            </w:r>
            <w:r w:rsidR="003C187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</w:t>
            </w:r>
            <w:r w:rsidR="003C187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</w:t>
            </w:r>
            <w:r w:rsidR="003C187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5</w:t>
            </w:r>
            <w:r w:rsidR="003C187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5</w:t>
            </w:r>
            <w:r w:rsidR="003C187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5</w:t>
            </w:r>
            <w:r w:rsidR="003C187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5</w:t>
            </w:r>
            <w:r w:rsidR="003C187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5</w:t>
            </w:r>
            <w:r w:rsidR="003C187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0601DA">
        <w:trPr>
          <w:trHeight w:val="28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0601DA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0601DA">
        <w:trPr>
          <w:trHeight w:val="35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9</w:t>
            </w:r>
            <w:r w:rsidR="003C187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lastRenderedPageBreak/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Laguna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HZ9677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01.-02.; 19.; 20.; 28.-29.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Laguna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JA724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01.; 13.-14.; 18.;21.-22.; 25.; 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HU1065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12.; 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HU2504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06.-07.; 14.-15.; 26.-27.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Peugeot Boxer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04.-05.;07.-08.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Opel Combo Van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JD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JD4981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14.;29.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Lukoil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 -  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543,12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543,19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641,84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Latvijas nafta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3F6B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</w:t>
            </w:r>
            <w:r w:rsidR="003F6BEB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 -  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220,63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Latvijas nafta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3F6B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</w:t>
            </w:r>
            <w:r w:rsidR="003F6BEB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HU2666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 -30.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Statoil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74307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3F6B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</w:t>
            </w:r>
            <w:r w:rsidR="003F6BEB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Laguna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HZ9708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7430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 -10.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Latvijas nafta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13622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3F6B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</w:t>
            </w:r>
            <w:r w:rsidR="003F6BEB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Peugeot Boxer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HU4537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04.;11.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Latvijas nafta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561AF7" w:rsidRPr="00561AF7" w:rsidTr="00893EE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3C1870" w:rsidP="003F6B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</w:t>
            </w:r>
            <w:r w:rsidR="003F6BEB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Ford Transit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Latvijas nafta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F7" w:rsidRPr="00561AF7" w:rsidRDefault="00561AF7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3F6BEB" w:rsidRPr="00561AF7" w:rsidTr="00893EE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EB" w:rsidRDefault="003F6BEB" w:rsidP="003F6B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EB" w:rsidRPr="00561AF7" w:rsidRDefault="003F6BEB" w:rsidP="00561A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EB" w:rsidRPr="00561AF7" w:rsidRDefault="003F6BEB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EB" w:rsidRPr="00561AF7" w:rsidRDefault="003F6BEB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EB" w:rsidRPr="00561AF7" w:rsidRDefault="003F6BEB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EB" w:rsidRPr="003F6BEB" w:rsidRDefault="003F6BEB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  <w:t>Kopā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EB" w:rsidRPr="00561AF7" w:rsidRDefault="00136223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40195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EB" w:rsidRPr="00561AF7" w:rsidRDefault="00136223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2965,27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EB" w:rsidRPr="00561AF7" w:rsidRDefault="00136223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</w:t>
            </w:r>
            <w:r w:rsidR="00405B41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EB" w:rsidRPr="00561AF7" w:rsidRDefault="00136223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3440,86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EB" w:rsidRPr="00561AF7" w:rsidRDefault="003F6BEB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EB" w:rsidRPr="00561AF7" w:rsidRDefault="003F6BEB" w:rsidP="00561A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  <w:tr w:rsidR="003C1870" w:rsidRPr="00561AF7" w:rsidTr="00893EE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F6B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</w:t>
            </w:r>
            <w:r w:rsidR="003F6BEB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Suzuki Liana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R2275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Latvijas Nafta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E</w:t>
            </w:r>
          </w:p>
        </w:tc>
      </w:tr>
      <w:tr w:rsidR="003C1870" w:rsidRPr="00561AF7" w:rsidTr="00893EE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F6B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</w:t>
            </w:r>
            <w:r w:rsidR="003F6BEB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Suzuki Liana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R2275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Latvijas Nafta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3C1870" w:rsidRPr="00561AF7" w:rsidTr="00893EE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F6B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</w:t>
            </w:r>
            <w:r w:rsidR="003F6BEB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Suzuki Liana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R2275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Latvijas Nafta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E</w:t>
            </w:r>
          </w:p>
        </w:tc>
      </w:tr>
      <w:tr w:rsidR="003C1870" w:rsidRPr="00561AF7" w:rsidTr="00893EE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F6B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</w:t>
            </w:r>
            <w:r w:rsidR="003F6BEB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Suzuki Liana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R2275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Latvijas Nafta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E</w:t>
            </w:r>
          </w:p>
        </w:tc>
      </w:tr>
      <w:tr w:rsidR="003C1870" w:rsidRPr="00561AF7" w:rsidTr="00893EE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F6B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13</w:t>
            </w:r>
            <w:r w:rsidR="003F6BEB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</w:t>
            </w: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E</w:t>
            </w:r>
          </w:p>
        </w:tc>
      </w:tr>
      <w:tr w:rsidR="003C1870" w:rsidRPr="00561AF7" w:rsidTr="00893EE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F6B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13</w:t>
            </w:r>
            <w:r w:rsidR="003F6BEB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Suzuki Liana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R2275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561AF7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Latvijas Nafta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</w:t>
            </w:r>
            <w:r w:rsidRPr="00561AF7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E</w:t>
            </w:r>
          </w:p>
        </w:tc>
      </w:tr>
      <w:tr w:rsidR="003C1870" w:rsidRPr="00561AF7" w:rsidTr="00893EE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  <w:t>Kopā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76,84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0" w:rsidRPr="00561AF7" w:rsidRDefault="003C1870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  <w:tr w:rsidR="00136223" w:rsidRPr="00561AF7" w:rsidTr="00893EE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Pr="00136223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136223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</w:t>
            </w:r>
            <w:r w:rsidR="00405B41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3440,86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  <w:tr w:rsidR="00136223" w:rsidRPr="00561AF7" w:rsidTr="00893EE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Pr="00136223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136223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95E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  <w:tr w:rsidR="00136223" w:rsidRPr="00561AF7" w:rsidTr="00893EE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Pr="00136223" w:rsidRDefault="00136223" w:rsidP="001362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136223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Pavisam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3042,18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3528,46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  <w:tr w:rsidR="00136223" w:rsidRPr="00561AF7" w:rsidTr="00893EE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Pr="00136223" w:rsidRDefault="00136223" w:rsidP="001362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Pavisam kopā Valsts policijai septembrī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Pr="00A05008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A05008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5189,16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Pr="00A05008" w:rsidRDefault="00CC7C3E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A05008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6178,14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23" w:rsidRPr="00561AF7" w:rsidRDefault="00136223" w:rsidP="003C18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</w:tbl>
    <w:p w:rsidR="000601DA" w:rsidRDefault="000601DA" w:rsidP="002441E2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60054C" w:rsidRDefault="0060054C" w:rsidP="002441E2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9D3B76" w:rsidRDefault="009D3B76" w:rsidP="002441E2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2.tabula</w:t>
      </w:r>
    </w:p>
    <w:p w:rsidR="009D3B76" w:rsidRDefault="009D3B76" w:rsidP="009D3B76">
      <w:pPr>
        <w:spacing w:after="0" w:line="24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:rsidR="009D3B76" w:rsidRDefault="00A23C80" w:rsidP="009D3B7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Pārskats</w:t>
      </w:r>
      <w:r w:rsidR="009D3B76"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 par degvielas izlietojumu</w:t>
      </w:r>
    </w:p>
    <w:p w:rsidR="009D3B76" w:rsidRDefault="009D3B76" w:rsidP="009D3B7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Āfrikas cūku mēra izplatīšanās ierobežošanas pasākumos 2014.gada oktobrī</w:t>
      </w:r>
    </w:p>
    <w:p w:rsidR="009D3B76" w:rsidRDefault="009D3B76" w:rsidP="009D3B7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:rsidR="009D3B76" w:rsidRDefault="009D3B76" w:rsidP="009D3B76">
      <w:pPr>
        <w:spacing w:after="0" w:line="240" w:lineRule="auto"/>
      </w:pPr>
    </w:p>
    <w:p w:rsidR="00FD754D" w:rsidRDefault="00FD754D" w:rsidP="00FD754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Latgale</w:t>
      </w:r>
    </w:p>
    <w:p w:rsidR="00561AF7" w:rsidRDefault="00561AF7" w:rsidP="009D3B76">
      <w:pPr>
        <w:rPr>
          <w:rFonts w:ascii="Times New Roman" w:hAnsi="Times New Roman"/>
          <w:sz w:val="13"/>
          <w:szCs w:val="13"/>
        </w:rPr>
      </w:pPr>
    </w:p>
    <w:tbl>
      <w:tblPr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567"/>
        <w:gridCol w:w="567"/>
        <w:gridCol w:w="992"/>
        <w:gridCol w:w="993"/>
        <w:gridCol w:w="992"/>
        <w:gridCol w:w="850"/>
        <w:gridCol w:w="851"/>
        <w:gridCol w:w="709"/>
        <w:gridCol w:w="992"/>
        <w:gridCol w:w="850"/>
      </w:tblGrid>
      <w:tr w:rsidR="00DC7904" w:rsidRPr="00FD754D" w:rsidTr="00B215AC">
        <w:trPr>
          <w:trHeight w:val="312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Nr.p.k.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Transportlīdzekļa marka/modelis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Transportlīdzekļa valsts numurs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Transportlīdzekļa</w:t>
            </w: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br/>
              <w:t>inv.Nr.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Oktobris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Faktiskais nobraukums pasākumā (km)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FD754D" w:rsidRPr="00FD754D" w:rsidRDefault="00FD754D" w:rsidP="00B215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Degvielas patēriņš pēc normas (</w:t>
            </w:r>
            <w:r w:rsidR="00B215A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</w:t>
            </w: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FD754D" w:rsidRPr="00FD754D" w:rsidRDefault="00FD754D" w:rsidP="00B215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Izlietotā degviela faktiski (</w:t>
            </w:r>
            <w:r w:rsidR="00B215A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</w:t>
            </w: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Summa (</w:t>
            </w:r>
            <w:r w:rsidRPr="00FD754D">
              <w:rPr>
                <w:rFonts w:ascii="Times New Roman" w:eastAsia="Times New Roman" w:hAnsi="Times New Roman"/>
                <w:i/>
                <w:iCs/>
                <w:color w:val="000000"/>
                <w:sz w:val="13"/>
                <w:szCs w:val="13"/>
                <w:lang w:eastAsia="lv-LV"/>
              </w:rPr>
              <w:t>euro</w:t>
            </w: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Degvielas uzpildes veids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Degvielas marka</w:t>
            </w:r>
          </w:p>
        </w:tc>
      </w:tr>
      <w:tr w:rsidR="00DC7904" w:rsidRPr="00FD754D" w:rsidTr="000949FB">
        <w:trPr>
          <w:trHeight w:val="6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Pasākuma datums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Master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23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14.;10.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Opel Combo Van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JD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36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06.-08.;11. - 13.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Opel Combo Van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JD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37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03.;04.;08.;09.;14.;15.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Ford Transit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03.;09.;10.; 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42,36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RusLatNafta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Laguna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05 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01.-03.;06.;09.;10.;12.;13.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RusLatNafta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 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02.;06.;07.;11.;13.;14.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RusLatNafta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04 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04.;05.;07.;12.;14.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RusLatNafta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Laguna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26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01.;06.-08.;13.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RusLatNafta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02 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05.;08.;09.;14.;15.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EWT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Opel Combo Van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JD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38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07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05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Hyundai Santa Fe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GG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16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02.;03.;13.;14.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Škoda Yeti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JC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14 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Laguna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 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13.- 15.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07 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02.;03.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02 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 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03.;06.; 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Ford Transit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GG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01.;02.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08 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05.;06.;10.;11.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Caravelle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01.;04.;05.;10.;11.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Škoda Fabia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JD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33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Caddy Kombi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14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01.;02.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DB3845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Škoda Fabia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JD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34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05.;06.;12.;13.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51AE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215AC" w:rsidRPr="00FD754D" w:rsidTr="00DB384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B215AC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  <w:r w:rsidRPr="00B215AC"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  <w:t>Kopā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B215AC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B215AC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7058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B215AC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B215AC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 </w:t>
            </w:r>
            <w:r w:rsidR="00B215AC" w:rsidRPr="00B215AC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636,64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B215AC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B215AC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643,14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B215AC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B215AC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775,75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Hyundai Getz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GG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2739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04.;10.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37,52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215A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Megane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215A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Volvo S60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GF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13.;15.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215A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Hyundai Getz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GG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06. - 10.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215A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Suzuki Liana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03.;04.;08.-10.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215A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Ford Focus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215A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B215AC" w:rsidRPr="00FD754D" w:rsidTr="00B215AC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Hyundai Getz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GG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07.;08.;11.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215A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B215AC" w:rsidRPr="00FD754D" w:rsidTr="00B215AC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Ford Tourneo Connect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03.,07.;13.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215A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lastRenderedPageBreak/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Suzuki Liana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03.;04.;11.;12.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EWT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215A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B215AC" w:rsidRPr="00FD754D" w:rsidTr="00B215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Hyundai Getz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GG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10.;11.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RusLatNafta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215A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B215AC" w:rsidRPr="00FD754D" w:rsidTr="00CB2DE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Hyundai Getz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GG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3919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 2725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11.;12.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Sia LUKoil Baltija 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B215A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B215AC" w:rsidRPr="00FD754D" w:rsidTr="00CB2DE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EA4E52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  <w:r w:rsidRPr="00EA4E52"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  <w:t>Kopā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EA4E52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EA4E52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EA4E52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EA4E52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 </w:t>
            </w:r>
            <w:r w:rsidR="00B215AC" w:rsidRPr="00EA4E52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258,12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EA4E52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EA4E52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270,04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EA4E52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EA4E52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337,58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</w:tr>
      <w:tr w:rsidR="00B215AC" w:rsidRPr="00FD754D" w:rsidTr="00CB2DE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B215AC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  <w:r w:rsidRPr="00B215AC"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643,14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775,75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</w:tr>
      <w:tr w:rsidR="00B215AC" w:rsidRPr="00FD754D" w:rsidTr="00CB2DE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B215AC" w:rsidRDefault="00B215AC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  <w:r w:rsidRPr="00B215AC"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  <w:t>95E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270,04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337,58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D" w:rsidRPr="00FD754D" w:rsidRDefault="00FD754D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</w:tr>
      <w:tr w:rsidR="00025CC5" w:rsidRPr="00FD754D" w:rsidTr="00CB2DE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Pr="00FD754D" w:rsidRDefault="00025CC5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Pr="00FD754D" w:rsidRDefault="00025CC5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C5" w:rsidRPr="00FD754D" w:rsidRDefault="00025CC5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C5" w:rsidRPr="00FD754D" w:rsidRDefault="00025CC5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Pr="00FD754D" w:rsidRDefault="00025CC5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Pr="00FD754D" w:rsidRDefault="00025CC5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Pr="00FD754D" w:rsidRDefault="00025CC5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Pr="00025CC5" w:rsidRDefault="00025CC5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  <w:r w:rsidRPr="00025CC5"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  <w:t>Pavisam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Pr="00FD754D" w:rsidRDefault="00025CC5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913,18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Pr="00FD754D" w:rsidRDefault="00025CC5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1113,33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Pr="00FD754D" w:rsidRDefault="00025CC5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C5" w:rsidRPr="00FD754D" w:rsidRDefault="00025CC5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  <w:tr w:rsidR="002441E2" w:rsidRPr="00FD754D" w:rsidTr="00CB2DE0">
        <w:trPr>
          <w:trHeight w:val="300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41E2" w:rsidRPr="00FD754D" w:rsidRDefault="002441E2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41E2" w:rsidRPr="00FD754D" w:rsidRDefault="002441E2" w:rsidP="00FD75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1E2" w:rsidRPr="00FD754D" w:rsidRDefault="002441E2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1E2" w:rsidRPr="00FD754D" w:rsidRDefault="002441E2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41E2" w:rsidRPr="00FD754D" w:rsidRDefault="002441E2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441E2" w:rsidRPr="00FD754D" w:rsidRDefault="002441E2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441E2" w:rsidRPr="00FD754D" w:rsidRDefault="002441E2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441E2" w:rsidRPr="00025CC5" w:rsidRDefault="002441E2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441E2" w:rsidRDefault="002441E2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441E2" w:rsidRDefault="002441E2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2441E2" w:rsidRPr="00FD754D" w:rsidRDefault="002441E2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1E2" w:rsidRPr="00FD754D" w:rsidRDefault="002441E2" w:rsidP="00FD75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  <w:tr w:rsidR="00B51AEC" w:rsidRPr="00B51AEC" w:rsidTr="002441E2">
        <w:trPr>
          <w:trHeight w:val="300"/>
        </w:trPr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B51AEC" w:rsidRDefault="00B51AEC" w:rsidP="00B51A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Vidzeme</w:t>
            </w:r>
          </w:p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  <w:tr w:rsidR="002441E2" w:rsidRPr="00B51AEC" w:rsidTr="002441E2">
        <w:trPr>
          <w:trHeight w:val="300"/>
        </w:trPr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2441E2" w:rsidRPr="00B51AEC" w:rsidRDefault="002441E2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2441E2" w:rsidRDefault="002441E2" w:rsidP="00B51A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2441E2" w:rsidRPr="00B51AEC" w:rsidRDefault="002441E2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2441E2" w:rsidRPr="00B51AEC" w:rsidRDefault="002441E2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441E2" w:rsidRPr="00B51AEC" w:rsidRDefault="002441E2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vAlign w:val="center"/>
          </w:tcPr>
          <w:p w:rsidR="002441E2" w:rsidRPr="00B51AEC" w:rsidRDefault="002441E2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vAlign w:val="center"/>
          </w:tcPr>
          <w:p w:rsidR="002441E2" w:rsidRPr="00B51AEC" w:rsidRDefault="002441E2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441E2" w:rsidRPr="00B51AEC" w:rsidRDefault="002441E2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441E2" w:rsidRPr="00B51AEC" w:rsidRDefault="002441E2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441E2" w:rsidRPr="00B51AEC" w:rsidRDefault="002441E2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41E2" w:rsidRPr="00B51AEC" w:rsidRDefault="002441E2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2441E2" w:rsidRPr="00B51AEC" w:rsidRDefault="002441E2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HU2623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01.-27.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363,74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363,74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426,49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HU2546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01.-27.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241,29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241,29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282,95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HU2528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01.-27.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296,86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296,86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348,12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HU2667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03.-26.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289,04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289,04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Laguna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HZ9677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06.-11.;13.-15.; 17.- 19.; 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158,55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Lukoil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Laguna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JA724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08.-10.;16.-17., 20.-22., 25.- 27.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Lukoil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HU1065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04.-05.; 11.-12.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Lukoil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HU2504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05.-06.; 14., 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52,29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52,29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Lukoil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HU1048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15,12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Lukoil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Peugeot Boxer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HU4531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01.; 03.; 12.-13.; 24.-25.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Lukoil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HU1051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880A02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21.-23.</w:t>
            </w:r>
            <w:r w:rsidR="00B51AEC"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; 25;26.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59,36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HU1049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16.;24.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HU2680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11.;12.;13.;15.;16.;18.-20.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154,01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HU2529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01.-07.;10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118,53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HU2530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 -  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285,58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EAST_WEST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HU2650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 -  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87,87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EAST_WEST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HU2666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 -  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144,96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144,96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173,99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Statoil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Vw Tiguan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 xml:space="preserve">HU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HU9841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 -  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46,56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46,56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Statoil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B51A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Peugeot Boxer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4537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HU4537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 -  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25,74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EAST_WEST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CB2DE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Renault laguna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HZ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HZ9708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EAST_WEST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DD</w:t>
            </w:r>
          </w:p>
        </w:tc>
      </w:tr>
      <w:tr w:rsidR="00B51AEC" w:rsidRPr="00B51AEC" w:rsidTr="00CB2DE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  <w:t>Kopā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35686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2599,39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2599,39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3028,69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  <w:tr w:rsidR="00B51AEC" w:rsidRPr="00B51AEC" w:rsidTr="00025C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Suzuki Liana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FS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R2275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01.-27.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52,56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52,56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62,78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Latvijas Nafta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B51AEC" w:rsidRPr="00B51AEC" w:rsidTr="00025C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Ford Focus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R2213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04.;18.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Kartes Lukoil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B51AEC" w:rsidRPr="00B51AEC" w:rsidTr="00025C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Suzuki Liana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 xml:space="preserve">FS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R2263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B51AEC" w:rsidRDefault="009D2422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 xml:space="preserve">01. - </w:t>
            </w:r>
            <w:r w:rsidR="00B51AEC"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880A02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880A02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28,62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B51AE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EAST_WEST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95E</w:t>
            </w:r>
          </w:p>
        </w:tc>
      </w:tr>
      <w:tr w:rsidR="00B51AEC" w:rsidRPr="00FD754D" w:rsidTr="00CB2DE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FD754D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FD754D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FD754D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FD754D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Pr="00FD754D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EC" w:rsidRPr="00025CC5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  <w:r w:rsidRPr="00025CC5"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  <w:t> Kopā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025CC5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025CC5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1227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025CC5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  <w:r w:rsidRPr="00025CC5"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  <w:t>110,43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025CC5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025CC5"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  <w:t>110,43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AEC" w:rsidRPr="00025CC5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025CC5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132,18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EC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  <w:p w:rsidR="00B51AEC" w:rsidRPr="00FD754D" w:rsidRDefault="00B51AEC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C" w:rsidRPr="00FD754D" w:rsidRDefault="00B51AEC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 w:rsidRPr="00FD754D"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 </w:t>
            </w:r>
          </w:p>
        </w:tc>
      </w:tr>
      <w:tr w:rsidR="00025CC5" w:rsidRPr="00FD754D" w:rsidTr="00CB2DE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P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  <w:r w:rsidRPr="00025CC5"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2599,39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3028,69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  <w:tr w:rsidR="00025CC5" w:rsidRPr="00FD754D" w:rsidTr="00CB2DE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P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  <w:r w:rsidRPr="00025CC5"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  <w:t>95E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110,43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132,18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  <w:tr w:rsidR="00025CC5" w:rsidRPr="00FD754D" w:rsidTr="00CB2DE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P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  <w:t>Pavisam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  <w:t>2709,82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  <w:t>3160,87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  <w:tr w:rsidR="00025CC5" w:rsidRPr="00FD754D" w:rsidTr="00CB2DE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  <w:t>Pavisam kopā Valsts policijai oktobrī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P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</w:pPr>
            <w:r w:rsidRPr="00025CC5">
              <w:rPr>
                <w:rFonts w:ascii="Times New Roman" w:eastAsia="Times New Roman" w:hAnsi="Times New Roman"/>
                <w:b/>
                <w:color w:val="000000"/>
                <w:sz w:val="13"/>
                <w:szCs w:val="13"/>
                <w:lang w:eastAsia="lv-LV"/>
              </w:rPr>
              <w:t>3623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C5" w:rsidRP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</w:pPr>
            <w:r w:rsidRPr="00025CC5">
              <w:rPr>
                <w:rFonts w:ascii="Times New Roman" w:eastAsia="Times New Roman" w:hAnsi="Times New Roman"/>
                <w:b/>
                <w:sz w:val="13"/>
                <w:szCs w:val="13"/>
                <w:lang w:eastAsia="lv-LV"/>
              </w:rPr>
              <w:t>4274,20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C5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C5" w:rsidRPr="00FD754D" w:rsidRDefault="00025CC5" w:rsidP="00B51A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3"/>
                <w:szCs w:val="13"/>
                <w:lang w:eastAsia="lv-LV"/>
              </w:rPr>
            </w:pPr>
          </w:p>
        </w:tc>
      </w:tr>
    </w:tbl>
    <w:p w:rsidR="00EA4E52" w:rsidRDefault="00EA4E52" w:rsidP="00EA4E52">
      <w:pPr>
        <w:rPr>
          <w:rFonts w:ascii="Times New Roman" w:hAnsi="Times New Roman"/>
          <w:sz w:val="13"/>
          <w:szCs w:val="13"/>
        </w:rPr>
      </w:pPr>
    </w:p>
    <w:p w:rsidR="00A64AF9" w:rsidRDefault="00A64AF9" w:rsidP="00A64AF9">
      <w:pPr>
        <w:tabs>
          <w:tab w:val="left" w:pos="1335"/>
        </w:tabs>
        <w:rPr>
          <w:rFonts w:ascii="Times New Roman" w:eastAsia="Times New Roman" w:hAnsi="Times New Roman"/>
          <w:sz w:val="14"/>
          <w:szCs w:val="14"/>
          <w:lang w:eastAsia="lv-LV"/>
        </w:rPr>
      </w:pPr>
    </w:p>
    <w:p w:rsidR="00A64AF9" w:rsidRPr="00B96485" w:rsidRDefault="00A64AF9" w:rsidP="00A64A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96485">
        <w:rPr>
          <w:rFonts w:ascii="Times New Roman" w:eastAsia="Times New Roman" w:hAnsi="Times New Roman"/>
          <w:b/>
          <w:sz w:val="24"/>
          <w:szCs w:val="24"/>
          <w:lang w:eastAsia="lv-LV"/>
        </w:rPr>
        <w:lastRenderedPageBreak/>
        <w:t xml:space="preserve">Valsts robežsardzes izdevumi, kas radušies laika periodā no 2014.gada 1.septembra līdz 2014.gada </w:t>
      </w:r>
      <w:r w:rsidR="006B5743" w:rsidRPr="00B96485">
        <w:rPr>
          <w:rFonts w:ascii="Times New Roman" w:eastAsia="Times New Roman" w:hAnsi="Times New Roman"/>
          <w:b/>
          <w:sz w:val="24"/>
          <w:szCs w:val="24"/>
          <w:lang w:eastAsia="lv-LV"/>
        </w:rPr>
        <w:t>31</w:t>
      </w:r>
      <w:r w:rsidRPr="00B96485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.oktobrim, </w:t>
      </w:r>
      <w:r w:rsidR="00A23C80">
        <w:rPr>
          <w:rFonts w:ascii="Times New Roman" w:eastAsia="Times New Roman" w:hAnsi="Times New Roman"/>
          <w:b/>
          <w:sz w:val="24"/>
          <w:szCs w:val="24"/>
          <w:lang w:eastAsia="lv-LV"/>
        </w:rPr>
        <w:t>īstenojot</w:t>
      </w:r>
      <w:r w:rsidRPr="00B96485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pasākumus Āfrikas cūku mēra izplatīšanās ierobežošanai</w:t>
      </w:r>
    </w:p>
    <w:p w:rsidR="00A64AF9" w:rsidRPr="00B96485" w:rsidRDefault="00A64AF9" w:rsidP="00A64A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64AF9" w:rsidRPr="00B96485" w:rsidRDefault="00A64AF9" w:rsidP="00A64A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6485">
        <w:rPr>
          <w:rFonts w:ascii="Times New Roman" w:eastAsia="Times New Roman" w:hAnsi="Times New Roman"/>
          <w:sz w:val="24"/>
          <w:szCs w:val="24"/>
          <w:lang w:eastAsia="lv-LV"/>
        </w:rPr>
        <w:t>Kopsavilkums</w:t>
      </w:r>
    </w:p>
    <w:p w:rsidR="00A64AF9" w:rsidRPr="00C72E5E" w:rsidRDefault="00A64AF9" w:rsidP="00A64AF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lv-LV"/>
        </w:rPr>
      </w:pPr>
    </w:p>
    <w:tbl>
      <w:tblPr>
        <w:tblW w:w="851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085"/>
        <w:gridCol w:w="3456"/>
        <w:gridCol w:w="2835"/>
        <w:gridCol w:w="1134"/>
      </w:tblGrid>
      <w:tr w:rsidR="00A64AF9" w:rsidRPr="00C72E5E" w:rsidTr="00FA7C49">
        <w:trPr>
          <w:trHeight w:val="26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Finansiālais pamatojums/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pasākumi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Plānotie izdevumi </w:t>
            </w:r>
          </w:p>
        </w:tc>
      </w:tr>
      <w:tr w:rsidR="00A64AF9" w:rsidRPr="00C72E5E" w:rsidTr="00FA7C4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3C1954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Ieņēmumi - kopā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3C1954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AF9" w:rsidRPr="00C271FF" w:rsidRDefault="00107760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C271FF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68 283</w:t>
            </w:r>
          </w:p>
        </w:tc>
      </w:tr>
      <w:tr w:rsidR="003A01EA" w:rsidRPr="00C72E5E" w:rsidTr="00A04E16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EA" w:rsidRPr="00C72E5E" w:rsidRDefault="003A01EA" w:rsidP="003A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21700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EA" w:rsidRPr="003C1954" w:rsidRDefault="003A01EA" w:rsidP="003A01E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3C195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Dotācija no vispārējiem ieņēmumiem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EA" w:rsidRPr="003C1954" w:rsidRDefault="003A01EA" w:rsidP="003A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1EA" w:rsidRPr="00452EE4" w:rsidRDefault="00107760" w:rsidP="003A01E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68 283</w:t>
            </w:r>
          </w:p>
        </w:tc>
      </w:tr>
      <w:tr w:rsidR="003A01EA" w:rsidRPr="00C72E5E" w:rsidTr="00A04E16">
        <w:trPr>
          <w:trHeight w:val="42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EA" w:rsidRPr="00C72E5E" w:rsidRDefault="003A01EA" w:rsidP="003A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21710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EA" w:rsidRPr="003C1954" w:rsidRDefault="003A01EA" w:rsidP="003A01E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3C195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Vispārējā kārtībā sadalāmā dotācija no vispārējiem ieņēmumiem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EA" w:rsidRPr="003C1954" w:rsidRDefault="003A01EA" w:rsidP="003A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1EA" w:rsidRPr="00452EE4" w:rsidRDefault="00107760" w:rsidP="003A01E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68 283</w:t>
            </w:r>
          </w:p>
        </w:tc>
      </w:tr>
      <w:tr w:rsidR="00A64AF9" w:rsidRPr="00C72E5E" w:rsidTr="00FA7C4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Izdevumi - kopā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AF9" w:rsidRPr="00C271FF" w:rsidRDefault="00107760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C271FF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68 283</w:t>
            </w:r>
          </w:p>
        </w:tc>
      </w:tr>
      <w:tr w:rsidR="00A64AF9" w:rsidRPr="00C72E5E" w:rsidTr="00FA7C4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AF9" w:rsidRPr="00452EE4" w:rsidRDefault="00C34696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64 748</w:t>
            </w:r>
          </w:p>
        </w:tc>
      </w:tr>
      <w:tr w:rsidR="00A64AF9" w:rsidRPr="00C72E5E" w:rsidTr="00FA7C4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1100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Atalgojums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AF9" w:rsidRPr="00452EE4" w:rsidRDefault="001528A0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52 389</w:t>
            </w:r>
          </w:p>
        </w:tc>
      </w:tr>
      <w:tr w:rsidR="00A64AF9" w:rsidRPr="00C72E5E" w:rsidTr="00FA7C4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1140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Piemaksas, prēmijas un naudas balvas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AF9" w:rsidRPr="00452EE4" w:rsidRDefault="001528A0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52 389</w:t>
            </w:r>
          </w:p>
        </w:tc>
      </w:tr>
      <w:tr w:rsidR="00A64AF9" w:rsidRPr="00C72E5E" w:rsidTr="00FA7C49">
        <w:trPr>
          <w:trHeight w:val="42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1141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Piemaksas par nakts darbu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Aprēķins 1.un 2.tabulā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AF9" w:rsidRPr="00452EE4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lv-LV"/>
              </w:rPr>
            </w:pPr>
            <w:r w:rsidRPr="00452E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4 </w:t>
            </w:r>
            <w:r w:rsidR="00FA7C49" w:rsidRPr="00452E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950</w:t>
            </w:r>
          </w:p>
        </w:tc>
      </w:tr>
      <w:tr w:rsidR="00A64AF9" w:rsidRPr="00C72E5E" w:rsidTr="00D42997">
        <w:trPr>
          <w:trHeight w:val="42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1142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Samaksa par virsstundu darbu un darbu svētku dienās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Aprēķins 1.un 2.tabulā.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AF9" w:rsidRPr="00452EE4" w:rsidRDefault="001528A0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47 439</w:t>
            </w:r>
          </w:p>
        </w:tc>
      </w:tr>
      <w:tr w:rsidR="00A64AF9" w:rsidRPr="00C72E5E" w:rsidTr="00D42997">
        <w:trPr>
          <w:trHeight w:val="8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1200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AF9" w:rsidRPr="00452EE4" w:rsidRDefault="00FA7C49" w:rsidP="00152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452E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12 </w:t>
            </w:r>
            <w:r w:rsidR="001528A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359</w:t>
            </w:r>
          </w:p>
        </w:tc>
      </w:tr>
      <w:tr w:rsidR="00A64AF9" w:rsidRPr="00C72E5E" w:rsidTr="00D42997">
        <w:trPr>
          <w:trHeight w:val="42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1210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Darba devēja valsts sociālās apdrošināšanas obligātās iemaksas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707631" w:rsidP="007A7B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5</w:t>
            </w:r>
            <w:r w:rsidR="001528A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2 3</w:t>
            </w:r>
            <w:r w:rsidR="007A7B5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8</w:t>
            </w:r>
            <w:r w:rsidR="001528A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</w:t>
            </w:r>
            <w:r w:rsidR="00A64AF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</w:t>
            </w:r>
            <w:r w:rsidR="00A64AF9" w:rsidRPr="00355BC3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euro</w:t>
            </w:r>
            <w:r w:rsidR="00A64AF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 x 23,59% (VSAOI) =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12</w:t>
            </w:r>
            <w:r w:rsidR="001528A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359</w:t>
            </w:r>
            <w:r w:rsidR="00A64AF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</w:t>
            </w:r>
            <w:r w:rsidR="00A64AF9" w:rsidRPr="00355BC3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AF9" w:rsidRPr="00452EE4" w:rsidRDefault="00FA7C49" w:rsidP="00152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452E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12 </w:t>
            </w:r>
            <w:r w:rsidR="001528A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359</w:t>
            </w:r>
          </w:p>
        </w:tc>
      </w:tr>
      <w:tr w:rsidR="00A64AF9" w:rsidRPr="00C72E5E" w:rsidTr="00FA7C4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AF9" w:rsidRPr="00452EE4" w:rsidRDefault="00FA7C4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452E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3 535</w:t>
            </w:r>
          </w:p>
        </w:tc>
      </w:tr>
      <w:tr w:rsidR="00A64AF9" w:rsidRPr="00C72E5E" w:rsidTr="00FA7C4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2200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Pakalpojumi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AF9" w:rsidRPr="00452EE4" w:rsidRDefault="00FA7C4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452E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1 990</w:t>
            </w:r>
          </w:p>
        </w:tc>
      </w:tr>
      <w:tr w:rsidR="00A64AF9" w:rsidRPr="00C72E5E" w:rsidTr="00FA7C49">
        <w:trPr>
          <w:trHeight w:val="63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2240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Remontdarbi un iestāžu uzturēšanas pakalpojumi (izņemot ēku, būvju un ceļu kapitālo remontu)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AF9" w:rsidRPr="00452EE4" w:rsidRDefault="00FA7C4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452E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   1 990</w:t>
            </w:r>
          </w:p>
        </w:tc>
      </w:tr>
      <w:tr w:rsidR="00A64AF9" w:rsidRPr="00C72E5E" w:rsidTr="00FA7C49">
        <w:trPr>
          <w:trHeight w:val="43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224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Transportlīdzekļu uzturēšana un remonts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E4" w:rsidRPr="00E13434" w:rsidRDefault="00BF23E4" w:rsidP="00BF23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E1343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Veiktie remonti:</w:t>
            </w:r>
          </w:p>
          <w:p w:rsidR="00BF23E4" w:rsidRDefault="00BF23E4" w:rsidP="00BF23E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1.</w:t>
            </w:r>
            <w:r w:rsidRPr="00E1343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Mitsubishi Pajero GP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574 -</w:t>
            </w:r>
            <w:r w:rsidRPr="00E1343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pavadzīmes Nr. AUT 140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523 </w:t>
            </w:r>
            <w:r w:rsidRPr="00E1343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par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252,26 </w:t>
            </w:r>
            <w:r w:rsidRPr="00E13434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euro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;</w:t>
            </w:r>
          </w:p>
          <w:p w:rsidR="00BF23E4" w:rsidRDefault="00BF23E4" w:rsidP="00BF23E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2.</w:t>
            </w:r>
            <w:r w:rsidRPr="00E1343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Mitsubishi Pajero GP 2632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-</w:t>
            </w:r>
            <w:r w:rsidRPr="00E1343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pavadzīmes Nr. AUT 140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524 </w:t>
            </w:r>
            <w:r w:rsidRPr="00E1343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par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476,84 </w:t>
            </w:r>
            <w:r w:rsidRPr="00E13434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euro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;</w:t>
            </w:r>
          </w:p>
          <w:p w:rsidR="00BF23E4" w:rsidRDefault="00BF23E4" w:rsidP="00BF23E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3.</w:t>
            </w:r>
            <w:r w:rsidRPr="00E1343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Mitsubishi Pajero GP 26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18-</w:t>
            </w:r>
            <w:r w:rsidRPr="00E1343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pavadzīmes Nr. AUT 140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527 </w:t>
            </w:r>
            <w:r w:rsidRPr="00E1343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par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442,62 e</w:t>
            </w:r>
            <w:r w:rsidRPr="00E13434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uro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;</w:t>
            </w:r>
          </w:p>
          <w:p w:rsidR="00BF23E4" w:rsidRDefault="00A80D48" w:rsidP="00BF23E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4</w:t>
            </w:r>
            <w:r w:rsidR="00BF23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</w:t>
            </w:r>
            <w:r w:rsidR="00BF23E4" w:rsidRPr="00E1343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Mitsubishi Pajero GP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574</w:t>
            </w:r>
            <w:r w:rsidR="00BF23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-</w:t>
            </w:r>
            <w:r w:rsidR="00BF23E4" w:rsidRPr="00E1343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pavadzīmes Nr.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000440TML-</w:t>
            </w:r>
            <w:r w:rsidR="00BF23E4" w:rsidRPr="00E1343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345 </w:t>
            </w:r>
            <w:r w:rsidR="00BF23E4" w:rsidRPr="00E13434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euro</w:t>
            </w:r>
            <w:r w:rsidR="00BF23E4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;</w:t>
            </w:r>
          </w:p>
          <w:p w:rsidR="00BF23E4" w:rsidRPr="00E13434" w:rsidRDefault="00A80D48" w:rsidP="00BF23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5</w:t>
            </w:r>
            <w:r w:rsidR="00BF23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</w:t>
            </w:r>
            <w:r w:rsidR="00BF23E4" w:rsidRPr="00E1343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Mitsubishi Pajero GP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5104 </w:t>
            </w:r>
            <w:r w:rsidR="00BF23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-</w:t>
            </w:r>
            <w:r w:rsidR="00BF23E4" w:rsidRPr="00E1343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pavadzīmes Nr.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000441TML(591) </w:t>
            </w:r>
            <w:r w:rsidR="00BF23E4" w:rsidRPr="00E1343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par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472,90 </w:t>
            </w:r>
            <w:r w:rsidR="00BF23E4" w:rsidRPr="00E13434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euro</w:t>
            </w:r>
            <w:r w:rsidR="00BF23E4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;</w:t>
            </w:r>
          </w:p>
          <w:p w:rsidR="00A64AF9" w:rsidRPr="00C72E5E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AF9" w:rsidRPr="00452EE4" w:rsidRDefault="00FA7C4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452E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1 990</w:t>
            </w:r>
          </w:p>
        </w:tc>
      </w:tr>
      <w:tr w:rsidR="00A64AF9" w:rsidRPr="00C72E5E" w:rsidTr="00FA7C49">
        <w:trPr>
          <w:trHeight w:val="7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2300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AF9" w:rsidRPr="00452EE4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452E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1 </w:t>
            </w:r>
            <w:r w:rsidR="00FA7C49" w:rsidRPr="00452E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545</w:t>
            </w:r>
          </w:p>
        </w:tc>
      </w:tr>
      <w:tr w:rsidR="00A64AF9" w:rsidRPr="00C72E5E" w:rsidTr="00FA7C4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2320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Kurināmais un enerģētiskie materiāli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AF9" w:rsidRPr="00452EE4" w:rsidRDefault="00FA7C4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452E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1 545</w:t>
            </w:r>
          </w:p>
        </w:tc>
      </w:tr>
      <w:tr w:rsidR="00A64AF9" w:rsidRPr="00C72E5E" w:rsidTr="00FA7C49">
        <w:trPr>
          <w:trHeight w:val="25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2322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72E5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Degviela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9" w:rsidRPr="00C72E5E" w:rsidRDefault="00A64AF9" w:rsidP="00FA7C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Aprēķins 3.tabulā.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AF9" w:rsidRPr="00452EE4" w:rsidRDefault="00FA7C49" w:rsidP="00FA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452E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1 545</w:t>
            </w:r>
          </w:p>
        </w:tc>
      </w:tr>
    </w:tbl>
    <w:p w:rsidR="006717DC" w:rsidRDefault="006717DC" w:rsidP="006717DC">
      <w:pPr>
        <w:tabs>
          <w:tab w:val="left" w:pos="6600"/>
        </w:tabs>
        <w:suppressAutoHyphens w:val="0"/>
        <w:autoSpaceDN/>
        <w:spacing w:after="120"/>
        <w:textAlignment w:val="auto"/>
        <w:rPr>
          <w:rFonts w:ascii="Times New Roman" w:hAnsi="Times New Roman"/>
          <w:sz w:val="28"/>
          <w:szCs w:val="28"/>
        </w:rPr>
      </w:pPr>
    </w:p>
    <w:p w:rsidR="003C2739" w:rsidRPr="003C2739" w:rsidRDefault="003C2739" w:rsidP="003C2739">
      <w:pPr>
        <w:tabs>
          <w:tab w:val="left" w:pos="6600"/>
        </w:tabs>
        <w:suppressAutoHyphens w:val="0"/>
        <w:autoSpaceDN/>
        <w:spacing w:after="120"/>
        <w:jc w:val="right"/>
        <w:textAlignment w:val="auto"/>
        <w:rPr>
          <w:rFonts w:ascii="Times New Roman" w:hAnsi="Times New Roman"/>
          <w:sz w:val="18"/>
          <w:szCs w:val="18"/>
        </w:rPr>
      </w:pPr>
      <w:r w:rsidRPr="003C2739">
        <w:rPr>
          <w:rFonts w:ascii="Times New Roman" w:hAnsi="Times New Roman"/>
          <w:sz w:val="18"/>
          <w:szCs w:val="18"/>
        </w:rPr>
        <w:t>1.tabula</w:t>
      </w:r>
    </w:p>
    <w:p w:rsidR="00CB2DE0" w:rsidRPr="00B96485" w:rsidRDefault="00A23C80" w:rsidP="003C273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Pārskats par nostrādātajām un apmaksātajām</w:t>
      </w:r>
      <w:r w:rsidR="003C2739" w:rsidRPr="00B96485"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 nakts</w:t>
      </w:r>
      <w:r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 stundām un virsstundām</w:t>
      </w:r>
      <w:r w:rsidR="003C2739" w:rsidRPr="00B96485"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 Daugavpils pārvaldē 2014.gada septembrī</w:t>
      </w:r>
    </w:p>
    <w:p w:rsidR="003C2739" w:rsidRPr="00B96485" w:rsidRDefault="003C2739" w:rsidP="003C273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tbl>
      <w:tblPr>
        <w:tblW w:w="8680" w:type="dxa"/>
        <w:tblInd w:w="108" w:type="dxa"/>
        <w:tblLook w:val="04A0" w:firstRow="1" w:lastRow="0" w:firstColumn="1" w:lastColumn="0" w:noHBand="0" w:noVBand="1"/>
      </w:tblPr>
      <w:tblGrid>
        <w:gridCol w:w="580"/>
        <w:gridCol w:w="1553"/>
        <w:gridCol w:w="823"/>
        <w:gridCol w:w="920"/>
        <w:gridCol w:w="880"/>
        <w:gridCol w:w="940"/>
        <w:gridCol w:w="980"/>
        <w:gridCol w:w="1064"/>
        <w:gridCol w:w="940"/>
      </w:tblGrid>
      <w:tr w:rsidR="003C2739" w:rsidRPr="003C2739" w:rsidTr="003C2739">
        <w:trPr>
          <w:trHeight w:val="14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</w:p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N.p.k.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Amats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 xml:space="preserve">1116.EKK </w:t>
            </w: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br/>
              <w:t>Mēnešalga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Virsstundas  skaits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Nakts stundas skaits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1141.EKK  Piemaksa par nakts darbu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1142.EKK  Samaksa par virsstundu darbu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1210.EKK  Darba devēja valsts sociālās apdrošināšanas obligātās iemaksas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1000.EKK Atlīdzība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779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112,92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139,56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12,81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175,68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44,46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232,95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611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177,12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41,78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218,91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98,14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121,29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732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15,47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212,21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53,71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281,39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94,51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22,29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116,80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194,78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275,84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27,56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189,02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51,09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267,68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20,55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107,67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27,56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189,02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51,09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267,68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13,89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190,46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48,21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252,55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12,81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175,68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44,46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232,95</w:t>
            </w:r>
          </w:p>
        </w:tc>
      </w:tr>
      <w:tr w:rsidR="003C2739" w:rsidRPr="003C2739" w:rsidTr="00C67F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732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15,47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212,21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53,71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281,39</w:t>
            </w:r>
          </w:p>
        </w:tc>
      </w:tr>
      <w:tr w:rsidR="003C2739" w:rsidRPr="003C2739" w:rsidTr="00C67FA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95,95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135,88</w:t>
            </w:r>
          </w:p>
        </w:tc>
      </w:tr>
      <w:tr w:rsidR="003C2739" w:rsidRPr="003C2739" w:rsidTr="00C67FA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191,90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51,87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271,76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12,70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123,37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15,05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206,40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273,69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95,95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22,64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118,59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13,78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189,02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47,84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250,64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97,39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22,97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120,36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189,02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44,59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233,61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96,67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22,80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119,47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191,90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48,57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254,46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124,39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13,78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94,51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133,84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14,10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96,67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136,90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14,10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193,34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48,93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256,37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611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88,56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20,89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109,45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4,06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24,35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6,70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35,11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14,10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96,67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136,90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20,55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107,67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 (kinologs)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97,85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120,93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12,81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175,68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44,46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232,95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4,03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217,51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273,80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 (kinologs)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689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29,13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199,73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53,99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282,85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 (kinologs)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689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14,56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99,86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141,42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283,54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66,89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350,43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13,99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191,90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48,57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254,46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Kopā Kaplavas RSN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702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399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5585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7396</w:t>
            </w:r>
          </w:p>
        </w:tc>
      </w:tr>
      <w:tr w:rsidR="003C2739" w:rsidRPr="003C2739" w:rsidTr="003C273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Robežkontroles punkta priekšnieks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907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131,47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35,54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186,17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KopāSilenes I k. RKP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19,17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131,47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35,54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186,17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lastRenderedPageBreak/>
              <w:t>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190,46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51,48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269,71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193,34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273,80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194,78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275,84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193,34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273,80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25,62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175,68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47,49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248,79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25,62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175,68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47,49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248,79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761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16,09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110,30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29,82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156,20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38,56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267,83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72,28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378,66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27,56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189,02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51,09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267,68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27,56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189,02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51,09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267,68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97,39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137,92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722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30,52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209,28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56,57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296,37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14,18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97,25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137,72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97,39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137,92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12,81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87,84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124,39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25,62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175,68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47,49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248,79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27,56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189,02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51,09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267,68</w:t>
            </w:r>
          </w:p>
        </w:tc>
      </w:tr>
      <w:tr w:rsidR="003C2739" w:rsidRPr="003C2739" w:rsidTr="00B07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193,34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273,80</w:t>
            </w:r>
          </w:p>
        </w:tc>
      </w:tr>
      <w:tr w:rsidR="003C2739" w:rsidRPr="003C2739" w:rsidTr="00B07B6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196,27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53,05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277,94</w:t>
            </w:r>
          </w:p>
        </w:tc>
      </w:tr>
      <w:tr w:rsidR="003C2739" w:rsidRPr="003C2739" w:rsidTr="00B07B6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30,31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207,84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56,18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294,33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27,99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191,90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51,87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271,76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616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13,02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89,28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24,13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126,43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 (kinologs)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683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24,75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173,25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46,71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244,70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717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15,16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103,92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147,17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12,81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87,84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124,39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194,78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275,84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707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29,89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204,96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55,40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290,25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138,57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98,42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139,37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189,02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51,09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267,68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41,98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287,86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77,81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407,65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27,56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189,02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51,09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267,68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27,99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191,90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51,87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271,76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97,39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137,92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Kopā Piedrujas RSN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702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409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820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5628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1521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7969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175,68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41,44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217,12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174,24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47,10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246,74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 (kinologs)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683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57,75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396,00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107,04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560,79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761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441,22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104,08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545,30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190,46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44,93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235,39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732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212,21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50,06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262,27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27,56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378,05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95,68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501,30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27,78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285,70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73,95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387,42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483,36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120,68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632,23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194,78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45,95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240,73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435,60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108,75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569,76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lastRenderedPageBreak/>
              <w:t>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261,36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61,65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323,01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37,41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259,91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70,14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367,46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626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26,46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544,46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134,68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705,61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486,96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121,58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636,94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29,28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197,64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53,53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280,45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27,99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287,86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74,51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390,36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193,34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45,61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238,95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97,39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22,97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120,36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717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19,49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337,74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84,27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441,50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 (kinologs)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57,41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393,70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106,42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557,53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435,60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108,75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569,76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647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54,70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562,68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145,64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763,02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27,56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567,07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140,27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734,91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435,60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108,75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569,76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290,02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75,07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393,29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435,60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102,76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538,36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56,81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389,57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105,30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551,68</w:t>
            </w:r>
          </w:p>
        </w:tc>
      </w:tr>
      <w:tr w:rsidR="003C2739" w:rsidRPr="003C2739" w:rsidTr="00B07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194,78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275,84</w:t>
            </w:r>
          </w:p>
        </w:tc>
      </w:tr>
      <w:tr w:rsidR="003C2739" w:rsidRPr="003C2739" w:rsidTr="00B07B6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318,31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75,09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393,40</w:t>
            </w:r>
          </w:p>
        </w:tc>
      </w:tr>
      <w:tr w:rsidR="003C2739" w:rsidRPr="003C2739" w:rsidTr="00B07B6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30,10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309,60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80,14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419,84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193,34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273,80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55,97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575,71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149,01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780,70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611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35,06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243,54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65,72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344,32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Kopā Robežnieku RSN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1440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413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814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11379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2876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15070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647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41,03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281,30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76,04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398,37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56,40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386,69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104,52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547,61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732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15,47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106,10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150,25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647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93,77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132,79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42,30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290,02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78,39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410,71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14,10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96,67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136,90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27,56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189,02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51,09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267,68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12,70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123,37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14,18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97,25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137,72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722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45,78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313,92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84,85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444,56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12,71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123,38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174,24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47,10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246,74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12,70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123,37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13,99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95,95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135,88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 (kinologs)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686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43,50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298,30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80,63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422,43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 (kinologs)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686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43,50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298,30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80,63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422,43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732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46,42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318,31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86,04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450,77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28,62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196,27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53,05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277,94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16,21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111,17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30,05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157,44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32,47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227,25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61,27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320,99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17,99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127,94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34,42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180,35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38,11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261,36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70,65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370,12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lastRenderedPageBreak/>
              <w:t>130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23,63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157,52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42,73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223,88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707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29,89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204,96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55,40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290,25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41,35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283,54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76,64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401,53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727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26,34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175,64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47,65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249,63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174,24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47,10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246,74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174,24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47,10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246,74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51,24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351,36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94,97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497,57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Kopā Šķaunes RSN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720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420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838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5747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1553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8138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647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13,68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93,77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132,79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 (kinologs)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686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14,50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99,43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140,81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12,81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87,84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124,39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97,39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137,92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13,99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95,95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135,88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9,07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65,34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91,97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722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15,26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104,64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148,19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12,70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123,37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13,99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95,95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135,88</w:t>
            </w:r>
          </w:p>
        </w:tc>
      </w:tr>
      <w:tr w:rsidR="003C2739" w:rsidRPr="003C2739" w:rsidTr="00B07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15,05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103,20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146,15</w:t>
            </w:r>
          </w:p>
        </w:tc>
      </w:tr>
      <w:tr w:rsidR="003C2739" w:rsidRPr="003C2739" w:rsidTr="00B07B6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124,39</w:t>
            </w:r>
          </w:p>
        </w:tc>
      </w:tr>
      <w:tr w:rsidR="003C2739" w:rsidRPr="003C2739" w:rsidTr="00B07B6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123,37</w:t>
            </w:r>
          </w:p>
        </w:tc>
      </w:tr>
      <w:tr w:rsidR="003C2739" w:rsidRPr="003C2739" w:rsidTr="00B07B6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103,20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146,15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12,81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87,84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124,39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12,81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87,84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124,39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97,39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137,92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647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13,68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93,77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132,79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732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30,95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212,21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57,36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300,52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14,10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96,67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136,90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124,39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89,86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24,29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127,25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9,85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70,88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19,04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99,77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12,81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87,84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124,39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12,70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123,37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12,70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123,37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12,71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123,38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12,81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87,84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124,39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12,81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87,84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124,39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 xml:space="preserve">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647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13,68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93,77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132,79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 xml:space="preserve">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13,78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94,51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133,84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Kopā Silenes RSN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366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213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414,14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2846,23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769,12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4029,50</w:t>
            </w:r>
          </w:p>
        </w:tc>
      </w:tr>
      <w:tr w:rsidR="003C2739" w:rsidRPr="003C2739" w:rsidTr="003C27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KOPĀ: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3942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3304,52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31316,93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8167,20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2739" w:rsidRPr="003C2739" w:rsidRDefault="003C2739" w:rsidP="003C273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C273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42788,65</w:t>
            </w:r>
          </w:p>
        </w:tc>
      </w:tr>
    </w:tbl>
    <w:p w:rsidR="00BD723F" w:rsidRDefault="00BD723F" w:rsidP="00BD723F">
      <w:pPr>
        <w:tabs>
          <w:tab w:val="left" w:pos="6600"/>
        </w:tabs>
        <w:suppressAutoHyphens w:val="0"/>
        <w:autoSpaceDN/>
        <w:spacing w:after="120"/>
        <w:jc w:val="right"/>
        <w:textAlignment w:val="auto"/>
        <w:rPr>
          <w:rFonts w:ascii="Times New Roman" w:hAnsi="Times New Roman"/>
          <w:sz w:val="18"/>
          <w:szCs w:val="18"/>
        </w:rPr>
      </w:pPr>
    </w:p>
    <w:p w:rsidR="00BD723F" w:rsidRPr="003C2739" w:rsidRDefault="00BD723F" w:rsidP="00BD723F">
      <w:pPr>
        <w:tabs>
          <w:tab w:val="left" w:pos="6600"/>
        </w:tabs>
        <w:suppressAutoHyphens w:val="0"/>
        <w:autoSpaceDN/>
        <w:spacing w:after="120"/>
        <w:jc w:val="right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3C2739">
        <w:rPr>
          <w:rFonts w:ascii="Times New Roman" w:hAnsi="Times New Roman"/>
          <w:sz w:val="18"/>
          <w:szCs w:val="18"/>
        </w:rPr>
        <w:t>.tabula</w:t>
      </w:r>
    </w:p>
    <w:p w:rsidR="00CB2DE0" w:rsidRPr="00B96485" w:rsidRDefault="00A23C80" w:rsidP="00A23C80">
      <w:pPr>
        <w:tabs>
          <w:tab w:val="left" w:pos="6600"/>
        </w:tabs>
        <w:suppressAutoHyphens w:val="0"/>
        <w:autoSpaceDN/>
        <w:spacing w:after="120"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A23C80">
        <w:rPr>
          <w:rFonts w:ascii="Times New Roman" w:hAnsi="Times New Roman"/>
          <w:b/>
          <w:sz w:val="20"/>
          <w:szCs w:val="20"/>
        </w:rPr>
        <w:t xml:space="preserve">Pārskats par nostrādātajām un apmaksātajām nakts stundām un virsstundām </w:t>
      </w:r>
      <w:r w:rsidR="00610150" w:rsidRPr="00B96485">
        <w:rPr>
          <w:rFonts w:ascii="Times New Roman" w:hAnsi="Times New Roman"/>
          <w:b/>
          <w:sz w:val="20"/>
          <w:szCs w:val="20"/>
        </w:rPr>
        <w:t>Daugavpils pārvaldē 2014.gada oktobrī</w:t>
      </w:r>
    </w:p>
    <w:tbl>
      <w:tblPr>
        <w:tblW w:w="8680" w:type="dxa"/>
        <w:tblInd w:w="108" w:type="dxa"/>
        <w:tblLook w:val="04A0" w:firstRow="1" w:lastRow="0" w:firstColumn="1" w:lastColumn="0" w:noHBand="0" w:noVBand="1"/>
      </w:tblPr>
      <w:tblGrid>
        <w:gridCol w:w="580"/>
        <w:gridCol w:w="1553"/>
        <w:gridCol w:w="823"/>
        <w:gridCol w:w="920"/>
        <w:gridCol w:w="880"/>
        <w:gridCol w:w="940"/>
        <w:gridCol w:w="980"/>
        <w:gridCol w:w="1064"/>
        <w:gridCol w:w="940"/>
      </w:tblGrid>
      <w:tr w:rsidR="000658C2" w:rsidRPr="00610150" w:rsidTr="00A23C80">
        <w:trPr>
          <w:trHeight w:val="6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lastRenderedPageBreak/>
              <w:t>N.p.k.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Amats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 xml:space="preserve">1116.EKK </w:t>
            </w: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br/>
              <w:t>Mēnešalga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Virsstundas  skaits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Nakts stundas skaits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1141.EKK  Piemaksa par nakts darbu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1142.EKK  Samaksa par virsstundu darbu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1210.EKK  Darba devēja valsts sociālās apdrošināšanas obligātās iemaksas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1000.EKK Atlīdzība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616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178,56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42,12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220,68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13,78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94,51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133,84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97,39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22,97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120,36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97,39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137,91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717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15,16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103,92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147,17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13,78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94,51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133,84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13,99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95,95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135,87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15,05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103,20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146,15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13,99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95,95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135,87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94,51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22,29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116,80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97,39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137,91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14,10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96,67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136,90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95,95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22,63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118,58</w:t>
            </w:r>
          </w:p>
        </w:tc>
      </w:tr>
      <w:tr w:rsidR="00B07B60" w:rsidRPr="00610150" w:rsidTr="00B07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175,68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41,44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217,12</w:t>
            </w:r>
          </w:p>
        </w:tc>
      </w:tr>
      <w:tr w:rsidR="00B07B60" w:rsidRPr="00610150" w:rsidTr="00B07B6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94,51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22,29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116,80</w:t>
            </w:r>
          </w:p>
        </w:tc>
      </w:tr>
      <w:tr w:rsidR="00B07B60" w:rsidRPr="00610150" w:rsidTr="008E03F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104,64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148,18</w:t>
            </w:r>
          </w:p>
        </w:tc>
      </w:tr>
      <w:tr w:rsidR="000658C2" w:rsidRPr="00610150" w:rsidTr="008E03F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96,67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22,80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119,47</w:t>
            </w:r>
          </w:p>
        </w:tc>
      </w:tr>
      <w:tr w:rsidR="000658C2" w:rsidRPr="00610150" w:rsidTr="008E03F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88,56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20,89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109,45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24,35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170,44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45,95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240,74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14,10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96,67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136,90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12,70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123,37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 (kinologs)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14,27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97,85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138,57</w:t>
            </w:r>
          </w:p>
        </w:tc>
      </w:tr>
      <w:tr w:rsidR="00610150" w:rsidRPr="00610150" w:rsidTr="0061015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10,07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72,50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19,48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102,05</w:t>
            </w:r>
          </w:p>
        </w:tc>
      </w:tr>
      <w:tr w:rsidR="00610150" w:rsidRPr="00610150" w:rsidTr="0061015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191,90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45,27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237,17</w:t>
            </w:r>
          </w:p>
        </w:tc>
      </w:tr>
      <w:tr w:rsidR="00610150" w:rsidRPr="00610150" w:rsidTr="0061015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Kopā Kaplavas RSN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330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219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2622,44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670,30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3511,74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782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340,06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420,28</w:t>
            </w:r>
          </w:p>
        </w:tc>
      </w:tr>
      <w:tr w:rsidR="00610150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Kopā RIKD OVN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340,06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80,22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420,28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174,24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41,10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215,34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 (kinologs)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683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53,52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280,39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761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220,61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272,65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189,02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44,59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233,61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27,78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380,93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96,41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505,12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193,34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45,61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238,95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647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41,03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76,04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398,37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 (kinologs)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195,70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46,17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241,87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194,78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275,84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174,24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41,10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215,34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190,46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44,93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235,39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626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181,49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42,81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224,30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194,78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275,84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9,15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65,88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17,70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92,73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lastRenderedPageBreak/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191,90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45,27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237,17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194,78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275,84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717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41,14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285,78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77,12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404,04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707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204,96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48,35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253,31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 (kinologs)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196,85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46,44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243,29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647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187,54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44,24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231,78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94,51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22,29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116,80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79,86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18,84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98,70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193,34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273,80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194,78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275,84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194,78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275,84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732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97,26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22,94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120,20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386,69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512,76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27,99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191,90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51,87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271,76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25,83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177,12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47,88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250,83</w:t>
            </w:r>
          </w:p>
        </w:tc>
      </w:tr>
      <w:tr w:rsidR="00610150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Kopā Robežnieku RSN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712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400,24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5706,82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1440,66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7547,72</w:t>
            </w:r>
          </w:p>
        </w:tc>
      </w:tr>
      <w:tr w:rsidR="00B07B60" w:rsidRPr="00610150" w:rsidTr="00B07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732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15,47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106,10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150,25</w:t>
            </w:r>
          </w:p>
        </w:tc>
      </w:tr>
      <w:tr w:rsidR="00B07B60" w:rsidRPr="00610150" w:rsidTr="00B07B6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647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187,54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50,69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265,58</w:t>
            </w:r>
          </w:p>
        </w:tc>
      </w:tr>
      <w:tr w:rsidR="00B07B60" w:rsidRPr="00610150" w:rsidTr="008E03F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193,34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273,80</w:t>
            </w:r>
          </w:p>
        </w:tc>
      </w:tr>
      <w:tr w:rsidR="000658C2" w:rsidRPr="00610150" w:rsidTr="008E03F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96,67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136,90</w:t>
            </w:r>
          </w:p>
        </w:tc>
      </w:tr>
      <w:tr w:rsidR="000658C2" w:rsidRPr="00610150" w:rsidTr="008E03F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94,51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133,84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28,37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194,50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52,58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275,45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174,24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47,10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246,75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174,24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47,10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246,75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13,99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95,95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135,87</w:t>
            </w:r>
          </w:p>
        </w:tc>
      </w:tr>
      <w:tr w:rsidR="00610150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27,78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190,46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51,48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269,72</w:t>
            </w:r>
          </w:p>
        </w:tc>
      </w:tr>
      <w:tr w:rsidR="00610150" w:rsidRPr="00610150" w:rsidTr="0061015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 (kinologs)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99,43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26,88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140,81</w:t>
            </w:r>
          </w:p>
        </w:tc>
      </w:tr>
      <w:tr w:rsidR="00610150" w:rsidRPr="00610150" w:rsidTr="0061015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15,47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106,10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150,25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14,31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98,14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138,98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767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16,21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111,17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30,05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157,43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24,35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162,32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44,04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230,71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37,98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255,87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69,32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363,17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174,24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47,10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246,75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13,78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94,51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133,84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25,41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174,24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47,10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246,75</w:t>
            </w:r>
          </w:p>
        </w:tc>
      </w:tr>
      <w:tr w:rsidR="00610150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Kopā Šķaunes RSN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352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206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407,28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2783,57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752,72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3943,57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647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13,68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93,77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132,80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 (kinologs)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686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14,50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99,43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140,81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97,39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137,91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12,70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123,37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 (kinologs)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14,27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97,85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26,45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138,57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12,81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87,84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124,39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717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15,16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103,92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28,09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147,17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13,89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95,23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134,86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lastRenderedPageBreak/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15,05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103,20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146,15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12,81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87,84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124,39</w:t>
            </w:r>
          </w:p>
        </w:tc>
      </w:tr>
      <w:tr w:rsidR="00610150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13,78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94,51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133,84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12,70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123,37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12,81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87,84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23,74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124,39</w:t>
            </w:r>
          </w:p>
        </w:tc>
      </w:tr>
      <w:tr w:rsidR="000658C2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 xml:space="preserve"> Inspektors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13,78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94,51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133,84</w:t>
            </w:r>
          </w:p>
        </w:tc>
      </w:tr>
      <w:tr w:rsidR="00610150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4"/>
                <w:szCs w:val="14"/>
                <w:lang w:eastAsia="lv-LV"/>
              </w:rPr>
            </w:pPr>
            <w:r w:rsidRPr="00610150">
              <w:rPr>
                <w:rFonts w:eastAsia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Kopā Silenes RSN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98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192,14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1317,57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356,14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1865,85</w:t>
            </w:r>
          </w:p>
        </w:tc>
      </w:tr>
      <w:tr w:rsidR="00610150" w:rsidRPr="00610150" w:rsidTr="0061015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KOPĀ: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1598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12770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3300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0150" w:rsidRPr="00610150" w:rsidRDefault="00610150" w:rsidP="006101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1015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17289</w:t>
            </w:r>
          </w:p>
        </w:tc>
      </w:tr>
    </w:tbl>
    <w:p w:rsidR="00CB2DE0" w:rsidRDefault="00CB2DE0" w:rsidP="006717DC">
      <w:pPr>
        <w:tabs>
          <w:tab w:val="left" w:pos="6600"/>
        </w:tabs>
        <w:suppressAutoHyphens w:val="0"/>
        <w:autoSpaceDN/>
        <w:spacing w:after="120"/>
        <w:textAlignment w:val="auto"/>
        <w:rPr>
          <w:rFonts w:ascii="Times New Roman" w:hAnsi="Times New Roman"/>
          <w:sz w:val="28"/>
          <w:szCs w:val="28"/>
        </w:rPr>
      </w:pPr>
    </w:p>
    <w:p w:rsidR="00CB2DE0" w:rsidRPr="00B96485" w:rsidRDefault="00A23C80" w:rsidP="00B96485">
      <w:pPr>
        <w:tabs>
          <w:tab w:val="left" w:pos="6600"/>
        </w:tabs>
        <w:suppressAutoHyphens w:val="0"/>
        <w:autoSpaceDN/>
        <w:spacing w:after="120"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A23C80">
        <w:rPr>
          <w:rFonts w:ascii="Times New Roman" w:hAnsi="Times New Roman"/>
          <w:b/>
          <w:sz w:val="20"/>
          <w:szCs w:val="20"/>
        </w:rPr>
        <w:t xml:space="preserve">Pārskats par nostrādātajām un apmaksātajām nakts stundām un virsstundām </w:t>
      </w:r>
      <w:r w:rsidR="00043551" w:rsidRPr="00B96485">
        <w:rPr>
          <w:rFonts w:ascii="Times New Roman" w:hAnsi="Times New Roman"/>
          <w:b/>
          <w:sz w:val="20"/>
          <w:szCs w:val="20"/>
        </w:rPr>
        <w:t>Rīgas pārvaldē 2014.gada oktobrī</w:t>
      </w:r>
    </w:p>
    <w:tbl>
      <w:tblPr>
        <w:tblW w:w="8680" w:type="dxa"/>
        <w:tblInd w:w="108" w:type="dxa"/>
        <w:tblLook w:val="04A0" w:firstRow="1" w:lastRow="0" w:firstColumn="1" w:lastColumn="0" w:noHBand="0" w:noVBand="1"/>
      </w:tblPr>
      <w:tblGrid>
        <w:gridCol w:w="579"/>
        <w:gridCol w:w="1610"/>
        <w:gridCol w:w="823"/>
        <w:gridCol w:w="917"/>
        <w:gridCol w:w="860"/>
        <w:gridCol w:w="930"/>
        <w:gridCol w:w="967"/>
        <w:gridCol w:w="1064"/>
        <w:gridCol w:w="930"/>
      </w:tblGrid>
      <w:tr w:rsidR="00043551" w:rsidRPr="00043551" w:rsidTr="00A9005C">
        <w:trPr>
          <w:trHeight w:val="7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N.p.k.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Amats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 xml:space="preserve">1116.EKK </w:t>
            </w: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br/>
              <w:t>Mēnešalga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Virsstundas  skaits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Nakts stundas skaits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1141.EKK  Piemaksa par nakts darbu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1142.EKK  Samaksa par virsstundu darbu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1210.EKK  Darba devēja valsts sociālās apdrošināšanas obligātās iemaksas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1000.EKK Atlīdzība</w:t>
            </w:r>
          </w:p>
        </w:tc>
      </w:tr>
      <w:tr w:rsidR="00043551" w:rsidRPr="00043551" w:rsidTr="00C67FA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748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18,07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216,82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55,41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290,30</w:t>
            </w:r>
          </w:p>
        </w:tc>
      </w:tr>
      <w:tr w:rsidR="00043551" w:rsidRPr="00043551" w:rsidTr="00C67FA5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35,94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215,66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59,35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310,95</w:t>
            </w:r>
          </w:p>
        </w:tc>
      </w:tr>
      <w:tr w:rsidR="00043551" w:rsidRPr="00043551" w:rsidTr="00C67FA5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38,39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261,99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70,86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371,24</w:t>
            </w:r>
          </w:p>
        </w:tc>
      </w:tr>
      <w:tr w:rsidR="00043551" w:rsidRPr="00043551" w:rsidTr="009112D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748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36,14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325,22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85,24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446,60</w:t>
            </w:r>
          </w:p>
        </w:tc>
      </w:tr>
      <w:tr w:rsidR="00043551" w:rsidRPr="00043551" w:rsidTr="008E03F0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736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17,78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106,68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29,36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153,82</w:t>
            </w:r>
          </w:p>
        </w:tc>
      </w:tr>
      <w:tr w:rsidR="00043551" w:rsidRPr="00043551" w:rsidTr="008E03F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36,14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8,53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44,67</w:t>
            </w:r>
          </w:p>
        </w:tc>
      </w:tr>
      <w:tr w:rsidR="00043551" w:rsidRPr="00043551" w:rsidTr="008E03F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143,78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33,92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177,70</w:t>
            </w:r>
          </w:p>
        </w:tc>
      </w:tr>
      <w:tr w:rsidR="00043551" w:rsidRPr="00043551" w:rsidTr="009112D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744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32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287,55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67,83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355,38</w:t>
            </w:r>
          </w:p>
        </w:tc>
      </w:tr>
      <w:tr w:rsidR="00043551" w:rsidRPr="00043551" w:rsidTr="009112D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744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215,66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50,87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266,53</w:t>
            </w:r>
          </w:p>
        </w:tc>
      </w:tr>
      <w:tr w:rsidR="00043551" w:rsidRPr="00043551" w:rsidTr="009112D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744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17,97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323,50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80,55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422,03</w:t>
            </w:r>
          </w:p>
        </w:tc>
      </w:tr>
      <w:tr w:rsidR="00043551" w:rsidRPr="00043551" w:rsidTr="009112D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36,14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325,22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85,24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446,60</w:t>
            </w:r>
          </w:p>
        </w:tc>
      </w:tr>
      <w:tr w:rsidR="00043551" w:rsidRPr="00043551" w:rsidTr="009112D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16,57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265,15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66,46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348,18</w:t>
            </w:r>
          </w:p>
        </w:tc>
      </w:tr>
      <w:tr w:rsidR="00043551" w:rsidRPr="00043551" w:rsidTr="009112D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681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16,45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98,71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27,17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142,33</w:t>
            </w:r>
          </w:p>
        </w:tc>
      </w:tr>
      <w:tr w:rsidR="00043551" w:rsidRPr="00043551" w:rsidTr="009112D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755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18,24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109,44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30,12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157,80</w:t>
            </w:r>
          </w:p>
        </w:tc>
      </w:tr>
      <w:tr w:rsidR="00043551" w:rsidRPr="00043551" w:rsidTr="009112D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740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35,75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214,51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59,04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309,30</w:t>
            </w:r>
          </w:p>
        </w:tc>
      </w:tr>
      <w:tr w:rsidR="00043551" w:rsidRPr="00043551" w:rsidTr="009112D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740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37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25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55,86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330,71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91,19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477,77</w:t>
            </w:r>
          </w:p>
        </w:tc>
      </w:tr>
      <w:tr w:rsidR="00043551" w:rsidRPr="00043551" w:rsidTr="009112D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686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49,72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298,30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82,10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430,11</w:t>
            </w:r>
          </w:p>
        </w:tc>
      </w:tr>
      <w:tr w:rsidR="00043551" w:rsidRPr="00043551" w:rsidTr="009112D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16,45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98,71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27,17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142,33</w:t>
            </w:r>
          </w:p>
        </w:tc>
      </w:tr>
      <w:tr w:rsidR="00043551" w:rsidRPr="00043551" w:rsidTr="009112D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681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16,45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98,71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27,17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142,33</w:t>
            </w:r>
          </w:p>
        </w:tc>
      </w:tr>
      <w:tr w:rsidR="00043551" w:rsidRPr="00043551" w:rsidTr="00A9005C">
        <w:trPr>
          <w:trHeight w:val="14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Kopā Kaplavas RSN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194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425,93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3972,46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1037,58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5435,97</w:t>
            </w:r>
          </w:p>
        </w:tc>
      </w:tr>
      <w:tr w:rsidR="000658C2" w:rsidRPr="00043551" w:rsidTr="00A9005C">
        <w:trPr>
          <w:trHeight w:val="2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KOPĀ: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1644,59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16742,92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4337,61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51" w:rsidRPr="00043551" w:rsidRDefault="00043551" w:rsidP="000435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04355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22725,12</w:t>
            </w:r>
          </w:p>
        </w:tc>
      </w:tr>
    </w:tbl>
    <w:p w:rsidR="00CB2DE0" w:rsidRDefault="00CB2DE0" w:rsidP="006717DC">
      <w:pPr>
        <w:tabs>
          <w:tab w:val="left" w:pos="6600"/>
        </w:tabs>
        <w:suppressAutoHyphens w:val="0"/>
        <w:autoSpaceDN/>
        <w:spacing w:after="120"/>
        <w:textAlignment w:val="auto"/>
        <w:rPr>
          <w:rFonts w:ascii="Times New Roman" w:hAnsi="Times New Roman"/>
          <w:sz w:val="28"/>
          <w:szCs w:val="28"/>
        </w:rPr>
      </w:pPr>
    </w:p>
    <w:p w:rsidR="00CB2DE0" w:rsidRPr="00B96485" w:rsidRDefault="00A23C80" w:rsidP="00B96485">
      <w:pPr>
        <w:tabs>
          <w:tab w:val="left" w:pos="6600"/>
        </w:tabs>
        <w:suppressAutoHyphens w:val="0"/>
        <w:autoSpaceDN/>
        <w:spacing w:after="120"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A23C80">
        <w:rPr>
          <w:rFonts w:ascii="Times New Roman" w:hAnsi="Times New Roman"/>
          <w:b/>
          <w:sz w:val="20"/>
          <w:szCs w:val="20"/>
        </w:rPr>
        <w:t xml:space="preserve">Pārskats par nostrādātajām un apmaksātajām virsstundām </w:t>
      </w:r>
      <w:r w:rsidR="006A259A" w:rsidRPr="00B96485">
        <w:rPr>
          <w:rFonts w:ascii="Times New Roman" w:hAnsi="Times New Roman"/>
          <w:b/>
          <w:sz w:val="20"/>
          <w:szCs w:val="20"/>
        </w:rPr>
        <w:t>Daugavpils pārvaldē 2014.gada augustā (korekcijas)</w:t>
      </w:r>
    </w:p>
    <w:tbl>
      <w:tblPr>
        <w:tblW w:w="8680" w:type="dxa"/>
        <w:tblInd w:w="108" w:type="dxa"/>
        <w:tblLook w:val="04A0" w:firstRow="1" w:lastRow="0" w:firstColumn="1" w:lastColumn="0" w:noHBand="0" w:noVBand="1"/>
      </w:tblPr>
      <w:tblGrid>
        <w:gridCol w:w="579"/>
        <w:gridCol w:w="1622"/>
        <w:gridCol w:w="823"/>
        <w:gridCol w:w="916"/>
        <w:gridCol w:w="856"/>
        <w:gridCol w:w="928"/>
        <w:gridCol w:w="964"/>
        <w:gridCol w:w="1064"/>
        <w:gridCol w:w="928"/>
      </w:tblGrid>
      <w:tr w:rsidR="006A259A" w:rsidRPr="006A259A" w:rsidTr="00A9005C">
        <w:trPr>
          <w:trHeight w:val="8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N.p.k.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Amats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 xml:space="preserve">1116.EKK </w:t>
            </w: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br/>
              <w:t>Mēnešalga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Virsstundas  skaits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Nakts stundas skaits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1141.EKK  Piemaksa par nakts darbu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1142.EKK  Samaksa par virsstundu darbu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1210.EKK  Darba devēja valsts sociālās apdrošināšanas obligātās iemaksas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1000.EKK Atlīdzība</w:t>
            </w:r>
          </w:p>
        </w:tc>
      </w:tr>
      <w:tr w:rsidR="006A259A" w:rsidRPr="006A259A" w:rsidTr="00A9005C">
        <w:trPr>
          <w:trHeight w:val="1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 (kinologs)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697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-75,77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-17,87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-93,64</w:t>
            </w:r>
          </w:p>
        </w:tc>
      </w:tr>
      <w:tr w:rsidR="006A259A" w:rsidRPr="006A259A" w:rsidTr="00A9005C">
        <w:trPr>
          <w:trHeight w:val="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-24,35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-5,74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-30,10</w:t>
            </w:r>
          </w:p>
        </w:tc>
      </w:tr>
      <w:tr w:rsidR="006A259A" w:rsidRPr="006A259A" w:rsidTr="00A9005C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732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-44,21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-10,43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-54,64</w:t>
            </w:r>
          </w:p>
        </w:tc>
      </w:tr>
      <w:tr w:rsidR="006A259A" w:rsidRPr="006A259A" w:rsidTr="00A9005C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 (kinologs)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686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-74,57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-17,59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-92,17</w:t>
            </w:r>
          </w:p>
        </w:tc>
      </w:tr>
      <w:tr w:rsidR="000658C2" w:rsidRPr="006A259A" w:rsidTr="00A9005C">
        <w:trPr>
          <w:trHeight w:val="1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lastRenderedPageBreak/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Robežkontroles punkta</w:t>
            </w:r>
            <w:r w:rsidRPr="006A25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br/>
              <w:t xml:space="preserve"> priekšnieks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797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-29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-279,20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-65,86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-345,06</w:t>
            </w:r>
          </w:p>
        </w:tc>
      </w:tr>
      <w:tr w:rsidR="006A259A" w:rsidRPr="006A259A" w:rsidTr="00A9005C">
        <w:trPr>
          <w:trHeight w:val="131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-122,66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-28,94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-151,60</w:t>
            </w:r>
          </w:p>
        </w:tc>
      </w:tr>
      <w:tr w:rsidR="000658C2" w:rsidRPr="006A259A" w:rsidTr="00A9005C">
        <w:trPr>
          <w:trHeight w:val="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-70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-620,76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-146,44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-767,20</w:t>
            </w:r>
          </w:p>
        </w:tc>
      </w:tr>
      <w:tr w:rsidR="006A259A" w:rsidRPr="006A259A" w:rsidTr="00A9005C">
        <w:trPr>
          <w:trHeight w:val="2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Pavisam  IX-X.: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4</w:t>
            </w:r>
            <w:r w:rsidR="00926F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25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950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47</w:t>
            </w:r>
            <w:r w:rsidR="00926F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25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439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12</w:t>
            </w:r>
            <w:r w:rsidR="00926F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25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359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A259A" w:rsidRPr="006A259A" w:rsidRDefault="006A259A" w:rsidP="006A2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6A25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64</w:t>
            </w:r>
            <w:r w:rsidR="00926F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25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748</w:t>
            </w:r>
          </w:p>
        </w:tc>
      </w:tr>
    </w:tbl>
    <w:p w:rsidR="000658C2" w:rsidRDefault="000658C2" w:rsidP="000658C2">
      <w:pPr>
        <w:tabs>
          <w:tab w:val="left" w:pos="6600"/>
        </w:tabs>
        <w:suppressAutoHyphens w:val="0"/>
        <w:autoSpaceDN/>
        <w:spacing w:after="120"/>
        <w:jc w:val="right"/>
        <w:textAlignment w:val="auto"/>
        <w:rPr>
          <w:rFonts w:ascii="Times New Roman" w:hAnsi="Times New Roman"/>
          <w:sz w:val="18"/>
          <w:szCs w:val="18"/>
        </w:rPr>
      </w:pPr>
    </w:p>
    <w:p w:rsidR="000658C2" w:rsidRDefault="000658C2" w:rsidP="000658C2">
      <w:pPr>
        <w:tabs>
          <w:tab w:val="left" w:pos="6600"/>
        </w:tabs>
        <w:suppressAutoHyphens w:val="0"/>
        <w:autoSpaceDN/>
        <w:spacing w:after="120"/>
        <w:jc w:val="right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3C2739">
        <w:rPr>
          <w:rFonts w:ascii="Times New Roman" w:hAnsi="Times New Roman"/>
          <w:sz w:val="18"/>
          <w:szCs w:val="18"/>
        </w:rPr>
        <w:t>.tabula</w:t>
      </w:r>
    </w:p>
    <w:tbl>
      <w:tblPr>
        <w:tblW w:w="973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"/>
        <w:gridCol w:w="532"/>
        <w:gridCol w:w="939"/>
        <w:gridCol w:w="818"/>
        <w:gridCol w:w="829"/>
        <w:gridCol w:w="1276"/>
        <w:gridCol w:w="992"/>
        <w:gridCol w:w="850"/>
        <w:gridCol w:w="851"/>
        <w:gridCol w:w="1134"/>
        <w:gridCol w:w="850"/>
        <w:gridCol w:w="551"/>
      </w:tblGrid>
      <w:tr w:rsidR="000658C2" w:rsidRPr="00FF0244" w:rsidTr="000E059D">
        <w:trPr>
          <w:gridBefore w:val="1"/>
          <w:wBefore w:w="109" w:type="dxa"/>
          <w:trHeight w:val="342"/>
        </w:trPr>
        <w:tc>
          <w:tcPr>
            <w:tcW w:w="9622" w:type="dxa"/>
            <w:gridSpan w:val="11"/>
            <w:vAlign w:val="center"/>
            <w:hideMark/>
          </w:tcPr>
          <w:p w:rsidR="000E059D" w:rsidRDefault="00A23C80" w:rsidP="000E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Pārskats </w:t>
            </w:r>
            <w:r w:rsidR="000E059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par degvielas izlietojumu</w:t>
            </w:r>
          </w:p>
          <w:p w:rsidR="000E059D" w:rsidRDefault="000E059D" w:rsidP="000E05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Āfrikas cūku mēra izplatīšanās ierobežošanas pasākumos 2014.gada septembrī</w:t>
            </w:r>
          </w:p>
          <w:p w:rsidR="000E059D" w:rsidRDefault="000E059D" w:rsidP="000E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:rsidR="000658C2" w:rsidRPr="00FF0244" w:rsidRDefault="000658C2" w:rsidP="000E05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0E059D" w:rsidRPr="00256FB9" w:rsidTr="004723E7">
        <w:tblPrEx>
          <w:tblCellMar>
            <w:left w:w="108" w:type="dxa"/>
            <w:right w:w="108" w:type="dxa"/>
          </w:tblCellMar>
        </w:tblPrEx>
        <w:trPr>
          <w:gridAfter w:val="1"/>
          <w:wAfter w:w="551" w:type="dxa"/>
          <w:trHeight w:val="63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C2" w:rsidRPr="00256FB9" w:rsidRDefault="000658C2" w:rsidP="0007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256FB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 xml:space="preserve">                                     Nr.p.k.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C2" w:rsidRPr="00256FB9" w:rsidRDefault="000658C2" w:rsidP="0007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256FB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Transport</w:t>
            </w:r>
          </w:p>
          <w:p w:rsidR="000658C2" w:rsidRPr="00256FB9" w:rsidRDefault="000658C2" w:rsidP="0007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256FB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līdzekļa marka/</w:t>
            </w:r>
            <w:r w:rsidRPr="00256FB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br/>
              <w:t>modelis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C2" w:rsidRPr="00256FB9" w:rsidRDefault="000658C2" w:rsidP="0007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256FB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Transport</w:t>
            </w:r>
          </w:p>
          <w:p w:rsidR="000658C2" w:rsidRPr="00256FB9" w:rsidRDefault="000658C2" w:rsidP="0007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256FB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līdzekļa valsts numurs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C2" w:rsidRPr="00256FB9" w:rsidRDefault="000658C2" w:rsidP="00077FBA">
            <w:pPr>
              <w:spacing w:after="0" w:line="240" w:lineRule="auto"/>
              <w:rPr>
                <w:sz w:val="14"/>
                <w:szCs w:val="14"/>
              </w:rPr>
            </w:pPr>
            <w:r w:rsidRPr="00256FB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Degvielas patēriņa  norma uz 100km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7" w:rsidRDefault="000658C2" w:rsidP="0007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256FB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Pasākuma</w:t>
            </w:r>
          </w:p>
          <w:p w:rsidR="000658C2" w:rsidRPr="00256FB9" w:rsidRDefault="000658C2" w:rsidP="00077FBA">
            <w:pPr>
              <w:spacing w:after="0" w:line="240" w:lineRule="auto"/>
              <w:rPr>
                <w:sz w:val="14"/>
                <w:szCs w:val="14"/>
              </w:rPr>
            </w:pPr>
            <w:r w:rsidRPr="00256FB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 xml:space="preserve"> datums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C2" w:rsidRPr="00256FB9" w:rsidRDefault="000658C2" w:rsidP="0007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256FB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Faktiskais nobraukums pasākumā (km)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C2" w:rsidRPr="00256FB9" w:rsidRDefault="000658C2" w:rsidP="0007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256FB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Degvielas patēriņš pēc normas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C2" w:rsidRPr="00256FB9" w:rsidRDefault="000658C2" w:rsidP="0007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256FB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 xml:space="preserve">Summa, </w:t>
            </w:r>
            <w:r w:rsidRPr="00256FB9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lv-LV"/>
              </w:rPr>
              <w:t>euro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C2" w:rsidRPr="00256FB9" w:rsidRDefault="000658C2" w:rsidP="0007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256FB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Degvielas uzpildes veids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C2" w:rsidRPr="00256FB9" w:rsidRDefault="000658C2" w:rsidP="0007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256FB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Degvielas</w:t>
            </w:r>
          </w:p>
          <w:p w:rsidR="000658C2" w:rsidRPr="00256FB9" w:rsidRDefault="000658C2" w:rsidP="0007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256FB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 xml:space="preserve"> marka</w:t>
            </w:r>
          </w:p>
        </w:tc>
      </w:tr>
      <w:tr w:rsidR="00A32307" w:rsidRPr="00A32307" w:rsidTr="00A9005C">
        <w:tblPrEx>
          <w:tblCellMar>
            <w:left w:w="108" w:type="dxa"/>
            <w:right w:w="108" w:type="dxa"/>
          </w:tblCellMar>
        </w:tblPrEx>
        <w:trPr>
          <w:gridAfter w:val="1"/>
          <w:wAfter w:w="551" w:type="dxa"/>
          <w:trHeight w:val="205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322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Hyundai Galloper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CV 2220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B8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01.-30.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165,06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DD</w:t>
            </w:r>
          </w:p>
        </w:tc>
      </w:tr>
      <w:tr w:rsidR="00A32307" w:rsidRPr="00A32307" w:rsidTr="00A9005C">
        <w:tblPrEx>
          <w:tblCellMar>
            <w:left w:w="108" w:type="dxa"/>
            <w:right w:w="108" w:type="dxa"/>
          </w:tblCellMar>
        </w:tblPrEx>
        <w:trPr>
          <w:gridAfter w:val="1"/>
          <w:wAfter w:w="551" w:type="dxa"/>
          <w:trHeight w:val="325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322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Hyundai Galloper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CV 6424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B8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2,3,4,5,7,9, 10,11,12,17,18,21,</w:t>
            </w: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br/>
              <w:t>23,24,25,26.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21,11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DD</w:t>
            </w:r>
          </w:p>
        </w:tc>
      </w:tr>
      <w:tr w:rsidR="00A32307" w:rsidRPr="00A32307" w:rsidTr="00A9005C">
        <w:tblPrEx>
          <w:tblCellMar>
            <w:left w:w="108" w:type="dxa"/>
            <w:right w:w="108" w:type="dxa"/>
          </w:tblCellMar>
        </w:tblPrEx>
        <w:trPr>
          <w:gridAfter w:val="1"/>
          <w:wAfter w:w="551" w:type="dxa"/>
          <w:trHeight w:val="37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322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Mitsubishi Pajero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GP 2574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B8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1.-10.,</w:t>
            </w: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br/>
              <w:t>19,20,23,24,25,27,</w:t>
            </w: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br/>
              <w:t>28,29,30.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197,14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DD</w:t>
            </w:r>
          </w:p>
        </w:tc>
      </w:tr>
      <w:tr w:rsidR="00A32307" w:rsidRPr="00A32307" w:rsidTr="00A9005C">
        <w:tblPrEx>
          <w:tblCellMar>
            <w:left w:w="108" w:type="dxa"/>
            <w:right w:w="108" w:type="dxa"/>
          </w:tblCellMar>
        </w:tblPrEx>
        <w:trPr>
          <w:gridAfter w:val="1"/>
          <w:wAfter w:w="551" w:type="dxa"/>
          <w:trHeight w:val="294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322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Mitsubishi Pajero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GP 2618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B8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4,6,9,10,12,16,18,</w:t>
            </w: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br/>
              <w:t>20,22,24,26,28.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53,94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DD</w:t>
            </w:r>
          </w:p>
        </w:tc>
      </w:tr>
      <w:tr w:rsidR="00A32307" w:rsidRPr="00A32307" w:rsidTr="00A9005C">
        <w:tblPrEx>
          <w:tblCellMar>
            <w:left w:w="108" w:type="dxa"/>
            <w:right w:w="108" w:type="dxa"/>
          </w:tblCellMar>
        </w:tblPrEx>
        <w:trPr>
          <w:gridAfter w:val="1"/>
          <w:wAfter w:w="551" w:type="dxa"/>
          <w:trHeight w:val="115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322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Mitsubishi Pajero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GP 2620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B8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15,16,22,23,24,25,</w:t>
            </w: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br/>
              <w:t>26, 27,28.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28,14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DD</w:t>
            </w:r>
          </w:p>
        </w:tc>
      </w:tr>
      <w:tr w:rsidR="00A32307" w:rsidRPr="00A32307" w:rsidTr="00A9005C">
        <w:tblPrEx>
          <w:tblCellMar>
            <w:left w:w="108" w:type="dxa"/>
            <w:right w:w="108" w:type="dxa"/>
          </w:tblCellMar>
        </w:tblPrEx>
        <w:trPr>
          <w:gridAfter w:val="1"/>
          <w:wAfter w:w="551" w:type="dxa"/>
          <w:trHeight w:val="6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322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Mitsubishi Pajero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GP 2632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B8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8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1,3,6,7,8,9,22,25,</w:t>
            </w:r>
          </w:p>
          <w:p w:rsidR="00A32307" w:rsidRPr="00A32307" w:rsidRDefault="00A32307" w:rsidP="002A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26,27,29,30.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37,62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DD</w:t>
            </w:r>
          </w:p>
        </w:tc>
      </w:tr>
      <w:tr w:rsidR="00A32307" w:rsidRPr="00A32307" w:rsidTr="004723E7">
        <w:tblPrEx>
          <w:tblCellMar>
            <w:left w:w="108" w:type="dxa"/>
            <w:right w:w="108" w:type="dxa"/>
          </w:tblCellMar>
        </w:tblPrEx>
        <w:trPr>
          <w:gridAfter w:val="1"/>
          <w:wAfter w:w="551" w:type="dxa"/>
          <w:trHeight w:val="63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322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Ford Transit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GT 5097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B8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1,2,5,8,9,10,11,12,</w:t>
            </w: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br/>
              <w:t>13,14,15,16,17,18,</w:t>
            </w: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br/>
              <w:t>19,20,21,22,23,24,</w:t>
            </w: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br/>
              <w:t>25,28.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69,18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DD</w:t>
            </w:r>
          </w:p>
        </w:tc>
      </w:tr>
      <w:tr w:rsidR="00A32307" w:rsidRPr="00A32307" w:rsidTr="004723E7">
        <w:tblPrEx>
          <w:tblCellMar>
            <w:left w:w="108" w:type="dxa"/>
            <w:right w:w="108" w:type="dxa"/>
          </w:tblCellMar>
        </w:tblPrEx>
        <w:trPr>
          <w:gridAfter w:val="1"/>
          <w:wAfter w:w="551" w:type="dxa"/>
          <w:trHeight w:val="63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322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Ford Transit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GT 5102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B8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8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1,2,3,4,5,6, 7,8,9,</w:t>
            </w:r>
          </w:p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10,12,13,14,15,16,17,19,20,21,22,23,24,25,28,29,30.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149,09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DD</w:t>
            </w:r>
          </w:p>
        </w:tc>
      </w:tr>
      <w:tr w:rsidR="00A32307" w:rsidRPr="00A32307" w:rsidTr="004723E7">
        <w:tblPrEx>
          <w:tblCellMar>
            <w:left w:w="108" w:type="dxa"/>
            <w:right w:w="108" w:type="dxa"/>
          </w:tblCellMar>
        </w:tblPrEx>
        <w:trPr>
          <w:gridAfter w:val="1"/>
          <w:wAfter w:w="551" w:type="dxa"/>
          <w:trHeight w:val="63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322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Ford Transit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GT 5104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B8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8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2,3,4,5,6,7, 9,10,</w:t>
            </w:r>
          </w:p>
          <w:p w:rsid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12,13,14,16,17,18,19,20,21,22,</w:t>
            </w:r>
          </w:p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23,24,25,26,27,28.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114,91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DD</w:t>
            </w:r>
          </w:p>
        </w:tc>
      </w:tr>
      <w:tr w:rsidR="00A32307" w:rsidRPr="00A32307" w:rsidTr="00A9005C">
        <w:tblPrEx>
          <w:tblCellMar>
            <w:left w:w="108" w:type="dxa"/>
            <w:right w:w="108" w:type="dxa"/>
          </w:tblCellMar>
        </w:tblPrEx>
        <w:trPr>
          <w:gridAfter w:val="1"/>
          <w:wAfter w:w="551" w:type="dxa"/>
          <w:trHeight w:val="319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322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Ford Transit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GT 5108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B8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3,4,5,6,7,11,12,13,</w:t>
            </w: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br/>
              <w:t>14,15,17,18,19,20,</w:t>
            </w: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br/>
              <w:t>21,22,28,29.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57,45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DD</w:t>
            </w:r>
          </w:p>
        </w:tc>
      </w:tr>
      <w:tr w:rsidR="00A32307" w:rsidRPr="00A32307" w:rsidTr="00A9005C">
        <w:tblPrEx>
          <w:tblCellMar>
            <w:left w:w="108" w:type="dxa"/>
            <w:right w:w="108" w:type="dxa"/>
          </w:tblCellMar>
        </w:tblPrEx>
        <w:trPr>
          <w:gridAfter w:val="1"/>
          <w:wAfter w:w="551" w:type="dxa"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322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Ford Transit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GT 5109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B8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11,12,13,15.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48,09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DD</w:t>
            </w:r>
          </w:p>
        </w:tc>
      </w:tr>
      <w:tr w:rsidR="00A32307" w:rsidRPr="00A32307" w:rsidTr="00A9005C">
        <w:tblPrEx>
          <w:tblCellMar>
            <w:left w:w="108" w:type="dxa"/>
            <w:right w:w="108" w:type="dxa"/>
          </w:tblCellMar>
        </w:tblPrEx>
        <w:trPr>
          <w:gridAfter w:val="1"/>
          <w:wAfter w:w="551" w:type="dxa"/>
          <w:trHeight w:val="215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322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VW Transporter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GS 4365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B8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17,18.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26,45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DD</w:t>
            </w:r>
          </w:p>
        </w:tc>
      </w:tr>
      <w:tr w:rsidR="00A32307" w:rsidRPr="00A32307" w:rsidTr="00A9005C">
        <w:tblPrEx>
          <w:tblCellMar>
            <w:left w:w="108" w:type="dxa"/>
            <w:right w:w="108" w:type="dxa"/>
          </w:tblCellMar>
        </w:tblPrEx>
        <w:trPr>
          <w:gridAfter w:val="1"/>
          <w:wAfter w:w="551" w:type="dxa"/>
          <w:trHeight w:val="17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322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VW Transporter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GS 4582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B8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DD</w:t>
            </w:r>
          </w:p>
        </w:tc>
      </w:tr>
      <w:tr w:rsidR="00A32307" w:rsidRPr="00A32307" w:rsidTr="00A9005C">
        <w:tblPrEx>
          <w:tblCellMar>
            <w:left w:w="108" w:type="dxa"/>
            <w:right w:w="108" w:type="dxa"/>
          </w:tblCellMar>
        </w:tblPrEx>
        <w:trPr>
          <w:gridAfter w:val="1"/>
          <w:wAfter w:w="551" w:type="dxa"/>
          <w:trHeight w:val="26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322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Nissan Terrano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EG 3258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B86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3,13,14,15,19,21,</w:t>
            </w: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br/>
              <w:t>22,27.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73,34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DD</w:t>
            </w:r>
          </w:p>
        </w:tc>
      </w:tr>
      <w:tr w:rsidR="00A32307" w:rsidRPr="00A32307" w:rsidTr="004723E7">
        <w:tblPrEx>
          <w:tblCellMar>
            <w:left w:w="108" w:type="dxa"/>
            <w:right w:w="108" w:type="dxa"/>
          </w:tblCellMar>
        </w:tblPrEx>
        <w:trPr>
          <w:gridAfter w:val="1"/>
          <w:wAfter w:w="551" w:type="dxa"/>
          <w:trHeight w:val="26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lv-LV"/>
              </w:rPr>
              <w:t>7161,0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lv-LV"/>
              </w:rPr>
              <w:t>1046,2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07" w:rsidRPr="00A32307" w:rsidRDefault="00A32307" w:rsidP="00A3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</w:tbl>
    <w:p w:rsidR="00AC14F8" w:rsidRDefault="00AC14F8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18"/>
          <w:szCs w:val="18"/>
        </w:rPr>
      </w:pPr>
    </w:p>
    <w:p w:rsidR="004723E7" w:rsidRDefault="00A23C80" w:rsidP="00077F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Pārskats</w:t>
      </w:r>
      <w:r w:rsidR="004723E7"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 par degvielas izlietojumu</w:t>
      </w:r>
    </w:p>
    <w:p w:rsidR="004723E7" w:rsidRDefault="004723E7" w:rsidP="004723E7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Āfrikas cūku mēra izplatīšanās ierobežošanas pasākumos 2014.gada oktobrī</w:t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709"/>
        <w:gridCol w:w="870"/>
        <w:gridCol w:w="831"/>
        <w:gridCol w:w="851"/>
        <w:gridCol w:w="1276"/>
        <w:gridCol w:w="992"/>
        <w:gridCol w:w="850"/>
        <w:gridCol w:w="851"/>
        <w:gridCol w:w="1134"/>
        <w:gridCol w:w="850"/>
      </w:tblGrid>
      <w:tr w:rsidR="0032219F" w:rsidRPr="0032219F" w:rsidTr="002A1C6B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9F" w:rsidRPr="0032219F" w:rsidRDefault="0032219F" w:rsidP="00322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 xml:space="preserve">                                     Nr.p.k.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19F" w:rsidRPr="0032219F" w:rsidRDefault="0032219F" w:rsidP="00322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Transport</w:t>
            </w:r>
          </w:p>
          <w:p w:rsidR="0032219F" w:rsidRPr="0032219F" w:rsidRDefault="0032219F" w:rsidP="00322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līdzekļa marka/</w:t>
            </w: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br/>
              <w:t>modelis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19F" w:rsidRPr="0032219F" w:rsidRDefault="0032219F" w:rsidP="00322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Transport</w:t>
            </w:r>
          </w:p>
          <w:p w:rsidR="0032219F" w:rsidRPr="0032219F" w:rsidRDefault="0032219F" w:rsidP="00322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līdzekļa valsts numurs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19F" w:rsidRPr="0032219F" w:rsidRDefault="0032219F" w:rsidP="0032219F">
            <w:pPr>
              <w:spacing w:after="0" w:line="240" w:lineRule="auto"/>
              <w:rPr>
                <w:sz w:val="14"/>
                <w:szCs w:val="14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Degvielas patēriņa  norma uz 100km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9F" w:rsidRPr="0032219F" w:rsidRDefault="0032219F" w:rsidP="0032219F">
            <w:pPr>
              <w:spacing w:after="0" w:line="240" w:lineRule="auto"/>
              <w:rPr>
                <w:sz w:val="14"/>
                <w:szCs w:val="14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Pasākuma datums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19F" w:rsidRPr="0032219F" w:rsidRDefault="0032219F" w:rsidP="00322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Faktiskais nobraukums pasākumā (km)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19F" w:rsidRPr="0032219F" w:rsidRDefault="0032219F" w:rsidP="00322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Degvielas patēriņš pēc normas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19F" w:rsidRPr="0032219F" w:rsidRDefault="0032219F" w:rsidP="00322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 xml:space="preserve">Summa, </w:t>
            </w:r>
            <w:r w:rsidRPr="0032219F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lv-LV"/>
              </w:rPr>
              <w:t>euro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9F" w:rsidRPr="0032219F" w:rsidRDefault="0032219F" w:rsidP="00322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Degvielas uzpildes veids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9F" w:rsidRPr="0032219F" w:rsidRDefault="0032219F" w:rsidP="00322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Degvielas</w:t>
            </w:r>
          </w:p>
          <w:p w:rsidR="0032219F" w:rsidRPr="0032219F" w:rsidRDefault="0032219F" w:rsidP="00322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 xml:space="preserve"> marka</w:t>
            </w:r>
          </w:p>
        </w:tc>
      </w:tr>
      <w:tr w:rsidR="0032219F" w:rsidRPr="0032219F" w:rsidTr="002A1C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Hyundai Galloper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CV 2220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01.-10.,13.-15.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498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9F" w:rsidRDefault="0032219F" w:rsidP="0032219F"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DD</w:t>
            </w:r>
          </w:p>
        </w:tc>
      </w:tr>
      <w:tr w:rsidR="0032219F" w:rsidRPr="0032219F" w:rsidTr="002A1C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Hyundai Galloper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CV 6424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01.-06.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9F" w:rsidRDefault="0032219F" w:rsidP="0032219F"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DD</w:t>
            </w:r>
          </w:p>
        </w:tc>
      </w:tr>
      <w:tr w:rsidR="0032219F" w:rsidRPr="0032219F" w:rsidTr="002A1C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Mitsubishi Pajero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GP 2574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01.-14.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1095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163,51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9F" w:rsidRDefault="0032219F" w:rsidP="0032219F"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DD</w:t>
            </w:r>
          </w:p>
        </w:tc>
      </w:tr>
      <w:tr w:rsidR="0032219F" w:rsidRPr="0032219F" w:rsidTr="002A1C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Mitsubishi Pajero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GP 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2,4,6,7,8,10,14.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267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40,05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9F" w:rsidRDefault="0032219F" w:rsidP="0032219F"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DD</w:t>
            </w:r>
          </w:p>
        </w:tc>
      </w:tr>
      <w:tr w:rsidR="0032219F" w:rsidRPr="0032219F" w:rsidTr="002A1C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Mitsubishi Pajero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GP 2620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01.-15.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452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65,66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9F" w:rsidRDefault="0032219F" w:rsidP="0032219F"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DD</w:t>
            </w:r>
          </w:p>
        </w:tc>
      </w:tr>
      <w:tr w:rsidR="0032219F" w:rsidRPr="0032219F" w:rsidTr="002A1C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Mitsubishi Pajero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GP 2632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01.-09.,11.-15.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297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43,54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9F" w:rsidRDefault="0032219F" w:rsidP="0032219F"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DD</w:t>
            </w:r>
          </w:p>
        </w:tc>
      </w:tr>
      <w:tr w:rsidR="0032219F" w:rsidRPr="0032219F" w:rsidTr="002A1C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Ford Transit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GT 5097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09.-13.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9F" w:rsidRDefault="0032219F" w:rsidP="0032219F"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DD</w:t>
            </w:r>
          </w:p>
        </w:tc>
      </w:tr>
      <w:tr w:rsidR="0032219F" w:rsidRPr="0032219F" w:rsidTr="002A1C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Ford Transit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GT 5104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01.15.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319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46,12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9F" w:rsidRDefault="0032219F" w:rsidP="0032219F"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DD</w:t>
            </w:r>
          </w:p>
        </w:tc>
      </w:tr>
      <w:tr w:rsidR="0032219F" w:rsidRPr="0032219F" w:rsidTr="002A1C6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lastRenderedPageBreak/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Ford Transit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GT 5108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4,5,6,10,14,15.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21,11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9F" w:rsidRDefault="0032219F" w:rsidP="0032219F"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DD</w:t>
            </w:r>
          </w:p>
        </w:tc>
      </w:tr>
      <w:tr w:rsidR="0032219F" w:rsidRPr="0032219F" w:rsidTr="002A1C6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Ford Transit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GT 5109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9F" w:rsidRDefault="0032219F" w:rsidP="0032219F"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DD</w:t>
            </w:r>
          </w:p>
        </w:tc>
      </w:tr>
      <w:tr w:rsidR="0032219F" w:rsidRPr="0032219F" w:rsidTr="002A1C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VW Transporter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GS 4582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01.-03.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A3230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Struktūrvienība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sz w:val="14"/>
                <w:szCs w:val="14"/>
                <w:lang w:eastAsia="lv-LV"/>
              </w:rPr>
              <w:t>DD</w:t>
            </w:r>
          </w:p>
        </w:tc>
      </w:tr>
      <w:tr w:rsidR="0032219F" w:rsidRPr="0032219F" w:rsidTr="00A9005C">
        <w:trPr>
          <w:trHeight w:val="1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  <w:t>3413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  <w:t>497,9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32219F" w:rsidRPr="0032219F" w:rsidTr="002A1C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  <w:t>Pavisam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 IX-X</w:t>
            </w:r>
            <w:r w:rsidRPr="0032219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  <w:t>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  <w:t>10574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lv-LV"/>
              </w:rPr>
              <w:t>1544,06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9F" w:rsidRPr="0032219F" w:rsidRDefault="0032219F" w:rsidP="0032219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3221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</w:tbl>
    <w:p w:rsidR="000658C2" w:rsidRPr="003C2739" w:rsidRDefault="000658C2" w:rsidP="000658C2">
      <w:pPr>
        <w:tabs>
          <w:tab w:val="left" w:pos="6600"/>
        </w:tabs>
        <w:suppressAutoHyphens w:val="0"/>
        <w:autoSpaceDN/>
        <w:spacing w:after="120"/>
        <w:jc w:val="right"/>
        <w:textAlignment w:val="auto"/>
        <w:rPr>
          <w:rFonts w:ascii="Times New Roman" w:hAnsi="Times New Roman"/>
          <w:sz w:val="18"/>
          <w:szCs w:val="18"/>
        </w:rPr>
      </w:pPr>
    </w:p>
    <w:p w:rsidR="006717DC" w:rsidRPr="006717DC" w:rsidRDefault="006717DC" w:rsidP="006717DC">
      <w:pPr>
        <w:tabs>
          <w:tab w:val="left" w:pos="6600"/>
        </w:tabs>
        <w:suppressAutoHyphens w:val="0"/>
        <w:autoSpaceDN/>
        <w:spacing w:after="120"/>
        <w:textAlignment w:val="auto"/>
        <w:rPr>
          <w:rFonts w:ascii="Times New Roman" w:hAnsi="Times New Roman"/>
          <w:sz w:val="28"/>
          <w:szCs w:val="28"/>
        </w:rPr>
      </w:pPr>
      <w:r w:rsidRPr="006717DC">
        <w:rPr>
          <w:rFonts w:ascii="Times New Roman" w:hAnsi="Times New Roman"/>
          <w:sz w:val="28"/>
          <w:szCs w:val="28"/>
        </w:rPr>
        <w:t xml:space="preserve">Iekšlietu ministrs </w:t>
      </w:r>
      <w:r w:rsidRPr="006717DC">
        <w:rPr>
          <w:rFonts w:ascii="Times New Roman" w:hAnsi="Times New Roman"/>
          <w:sz w:val="28"/>
          <w:szCs w:val="28"/>
        </w:rPr>
        <w:tab/>
      </w:r>
      <w:r w:rsidRPr="006717DC">
        <w:rPr>
          <w:rFonts w:ascii="Times New Roman" w:hAnsi="Times New Roman"/>
          <w:sz w:val="28"/>
          <w:szCs w:val="28"/>
        </w:rPr>
        <w:tab/>
        <w:t>R.Kozlovskis</w:t>
      </w:r>
    </w:p>
    <w:p w:rsidR="006717DC" w:rsidRPr="006717DC" w:rsidRDefault="006717DC" w:rsidP="006717DC">
      <w:pPr>
        <w:tabs>
          <w:tab w:val="left" w:pos="7513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6717DC">
        <w:rPr>
          <w:rFonts w:ascii="Times New Roman" w:hAnsi="Times New Roman"/>
          <w:sz w:val="28"/>
          <w:szCs w:val="28"/>
        </w:rPr>
        <w:t>Vīza:</w:t>
      </w:r>
    </w:p>
    <w:p w:rsidR="006717DC" w:rsidRPr="006717DC" w:rsidRDefault="006717DC" w:rsidP="006717DC">
      <w:pPr>
        <w:tabs>
          <w:tab w:val="left" w:pos="6521"/>
        </w:tabs>
        <w:suppressAutoHyphens w:val="0"/>
        <w:autoSpaceDN/>
        <w:spacing w:after="0" w:line="240" w:lineRule="auto"/>
        <w:textAlignment w:val="auto"/>
        <w:rPr>
          <w:sz w:val="28"/>
          <w:szCs w:val="28"/>
        </w:rPr>
      </w:pPr>
      <w:r w:rsidRPr="006717DC">
        <w:rPr>
          <w:rFonts w:ascii="Times New Roman" w:hAnsi="Times New Roman"/>
          <w:sz w:val="28"/>
          <w:szCs w:val="28"/>
        </w:rPr>
        <w:t>valsts sekretār</w:t>
      </w:r>
      <w:r w:rsidR="00A5653F">
        <w:rPr>
          <w:rFonts w:ascii="Times New Roman" w:hAnsi="Times New Roman"/>
          <w:sz w:val="28"/>
          <w:szCs w:val="28"/>
        </w:rPr>
        <w:t>a pienākumu izpildītāja</w:t>
      </w:r>
      <w:r w:rsidRPr="006717DC">
        <w:rPr>
          <w:rFonts w:ascii="Times New Roman" w:hAnsi="Times New Roman"/>
          <w:sz w:val="28"/>
          <w:szCs w:val="28"/>
        </w:rPr>
        <w:tab/>
      </w:r>
      <w:r w:rsidR="00A5653F">
        <w:rPr>
          <w:rFonts w:ascii="Times New Roman" w:hAnsi="Times New Roman"/>
          <w:sz w:val="28"/>
          <w:szCs w:val="28"/>
        </w:rPr>
        <w:t xml:space="preserve">         </w:t>
      </w:r>
      <w:r w:rsidRPr="006717DC">
        <w:rPr>
          <w:rFonts w:ascii="Times New Roman" w:hAnsi="Times New Roman"/>
          <w:sz w:val="28"/>
          <w:szCs w:val="28"/>
        </w:rPr>
        <w:t>I.</w:t>
      </w:r>
      <w:r w:rsidR="00A5653F">
        <w:rPr>
          <w:rFonts w:ascii="Times New Roman" w:hAnsi="Times New Roman"/>
          <w:sz w:val="28"/>
          <w:szCs w:val="28"/>
        </w:rPr>
        <w:t>Aire</w:t>
      </w:r>
    </w:p>
    <w:p w:rsidR="006717DC" w:rsidRDefault="006717DC" w:rsidP="006717DC">
      <w:pPr>
        <w:suppressAutoHyphens w:val="0"/>
        <w:autoSpaceDN/>
        <w:spacing w:after="0" w:line="256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A5653F" w:rsidRDefault="00A5653F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6717DC" w:rsidRPr="006717DC" w:rsidRDefault="006717DC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 w:rsidRPr="006717DC">
        <w:rPr>
          <w:rFonts w:ascii="Times New Roman" w:hAnsi="Times New Roman"/>
          <w:sz w:val="20"/>
          <w:szCs w:val="20"/>
        </w:rPr>
        <w:fldChar w:fldCharType="begin"/>
      </w:r>
      <w:r w:rsidRPr="006717DC">
        <w:rPr>
          <w:rFonts w:ascii="Times New Roman" w:hAnsi="Times New Roman"/>
          <w:sz w:val="20"/>
          <w:szCs w:val="20"/>
          <w:lang w:val="ru-RU"/>
        </w:rPr>
        <w:instrText xml:space="preserve"> TIME \@ "dd.MM.yyyy H:mm" </w:instrText>
      </w:r>
      <w:r w:rsidRPr="006717DC">
        <w:rPr>
          <w:rFonts w:ascii="Times New Roman" w:hAnsi="Times New Roman"/>
          <w:sz w:val="20"/>
          <w:szCs w:val="20"/>
        </w:rPr>
        <w:fldChar w:fldCharType="separate"/>
      </w:r>
      <w:r w:rsidR="006749C3">
        <w:rPr>
          <w:rFonts w:ascii="Times New Roman" w:hAnsi="Times New Roman"/>
          <w:noProof/>
          <w:sz w:val="20"/>
          <w:szCs w:val="20"/>
          <w:lang w:val="ru-RU"/>
        </w:rPr>
        <w:t>21.11.2014 11:23</w:t>
      </w:r>
      <w:r w:rsidRPr="006717DC">
        <w:rPr>
          <w:rFonts w:ascii="Times New Roman" w:hAnsi="Times New Roman"/>
          <w:sz w:val="20"/>
          <w:szCs w:val="20"/>
        </w:rPr>
        <w:fldChar w:fldCharType="end"/>
      </w:r>
    </w:p>
    <w:p w:rsidR="00B07B60" w:rsidRPr="00B83295" w:rsidRDefault="00B07B60" w:rsidP="00B07B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B83295"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 w:rsidRPr="00B83295"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NUMWORDS   \* MERGEFORMAT </w:instrText>
      </w:r>
      <w:r w:rsidRPr="00B83295"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 w:rsidR="006749C3">
        <w:rPr>
          <w:rFonts w:ascii="Times New Roman" w:eastAsia="Times New Roman" w:hAnsi="Times New Roman"/>
          <w:noProof/>
          <w:sz w:val="20"/>
          <w:szCs w:val="20"/>
          <w:lang w:eastAsia="lv-LV"/>
        </w:rPr>
        <w:t>7483</w:t>
      </w:r>
      <w:r w:rsidRPr="00B83295"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</w:p>
    <w:p w:rsidR="006717DC" w:rsidRPr="006717DC" w:rsidRDefault="00AF5AE7" w:rsidP="006717D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6717DC" w:rsidRPr="006717D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Dzene</w:t>
      </w:r>
      <w:r w:rsidR="006717DC" w:rsidRPr="006717DC">
        <w:rPr>
          <w:rFonts w:ascii="Times New Roman" w:hAnsi="Times New Roman"/>
          <w:sz w:val="20"/>
          <w:szCs w:val="20"/>
        </w:rPr>
        <w:t>,</w:t>
      </w:r>
      <w:r w:rsidR="00FD003F" w:rsidRPr="00FD003F">
        <w:rPr>
          <w:rFonts w:ascii="Times New Roman" w:hAnsi="Times New Roman"/>
          <w:sz w:val="20"/>
          <w:szCs w:val="20"/>
          <w:lang w:eastAsia="lv-LV"/>
        </w:rPr>
        <w:t xml:space="preserve"> 67075548</w:t>
      </w:r>
      <w:r w:rsidR="00FD003F" w:rsidRPr="00FD003F">
        <w:rPr>
          <w:rFonts w:ascii="Times New Roman" w:hAnsi="Times New Roman"/>
          <w:sz w:val="20"/>
          <w:szCs w:val="20"/>
        </w:rPr>
        <w:t>,</w:t>
      </w:r>
      <w:bookmarkStart w:id="0" w:name="_GoBack"/>
      <w:bookmarkEnd w:id="0"/>
    </w:p>
    <w:p w:rsidR="006717DC" w:rsidRPr="006717DC" w:rsidRDefault="00907326" w:rsidP="006717DC">
      <w:pPr>
        <w:suppressAutoHyphens w:val="0"/>
        <w:autoSpaceDN/>
        <w:spacing w:after="0" w:line="256" w:lineRule="auto"/>
        <w:textAlignment w:val="auto"/>
        <w:rPr>
          <w:rFonts w:ascii="Times New Roman" w:hAnsi="Times New Roman"/>
          <w:sz w:val="20"/>
          <w:szCs w:val="20"/>
        </w:rPr>
      </w:pPr>
      <w:hyperlink r:id="rId7" w:history="1">
        <w:r w:rsidR="00FD003F" w:rsidRPr="00E6796D">
          <w:rPr>
            <w:rStyle w:val="Hyperlink"/>
            <w:rFonts w:ascii="Times New Roman" w:hAnsi="Times New Roman"/>
            <w:sz w:val="20"/>
            <w:szCs w:val="20"/>
          </w:rPr>
          <w:t>ilze.dzene@vp.gov.lv</w:t>
        </w:r>
      </w:hyperlink>
      <w:r w:rsidR="006717DC" w:rsidRPr="006717DC">
        <w:rPr>
          <w:rFonts w:ascii="Times New Roman" w:hAnsi="Times New Roman"/>
          <w:sz w:val="20"/>
          <w:szCs w:val="20"/>
        </w:rPr>
        <w:t xml:space="preserve"> </w:t>
      </w:r>
    </w:p>
    <w:p w:rsidR="009F7DB8" w:rsidRPr="00B83295" w:rsidRDefault="009F7DB8" w:rsidP="009F7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B83295"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 w:rsidRPr="00B83295"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TIME \@ "dd.MM.yyyy H:mm" </w:instrText>
      </w:r>
      <w:r w:rsidRPr="00B83295"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 w:rsidR="006749C3">
        <w:rPr>
          <w:rFonts w:ascii="Times New Roman" w:eastAsia="Times New Roman" w:hAnsi="Times New Roman"/>
          <w:noProof/>
          <w:sz w:val="20"/>
          <w:szCs w:val="20"/>
          <w:lang w:eastAsia="lv-LV"/>
        </w:rPr>
        <w:t>21.11.2014 11:23</w:t>
      </w:r>
      <w:r w:rsidRPr="00B83295"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</w:p>
    <w:p w:rsidR="009F7DB8" w:rsidRPr="00B83295" w:rsidRDefault="0032219F" w:rsidP="009F7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R.Ābele</w:t>
      </w:r>
      <w:r w:rsidR="009F7DB8" w:rsidRPr="00B83295">
        <w:rPr>
          <w:rFonts w:ascii="Times New Roman" w:eastAsia="Times New Roman" w:hAnsi="Times New Roman"/>
          <w:sz w:val="20"/>
          <w:szCs w:val="20"/>
          <w:lang w:eastAsia="lv-LV"/>
        </w:rPr>
        <w:t>, 6707567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2</w:t>
      </w:r>
    </w:p>
    <w:p w:rsidR="009F7DB8" w:rsidRPr="00B83295" w:rsidRDefault="00907326" w:rsidP="009F7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lv-LV"/>
        </w:rPr>
      </w:pPr>
      <w:hyperlink r:id="rId8" w:history="1">
        <w:r w:rsidR="0001242F" w:rsidRPr="00835EF0">
          <w:rPr>
            <w:rStyle w:val="Hyperlink"/>
            <w:rFonts w:ascii="Times New Roman" w:hAnsi="Times New Roman"/>
            <w:sz w:val="20"/>
            <w:szCs w:val="20"/>
            <w:lang w:eastAsia="lv-LV"/>
          </w:rPr>
          <w:t>raivis.abele@rs.gov.lv</w:t>
        </w:r>
      </w:hyperlink>
    </w:p>
    <w:p w:rsidR="00FD754D" w:rsidRPr="009F7DB8" w:rsidRDefault="009F7DB8" w:rsidP="009F7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9F7DB8">
        <w:rPr>
          <w:rFonts w:ascii="Times New Roman" w:eastAsia="Times New Roman" w:hAnsi="Times New Roman"/>
          <w:sz w:val="20"/>
          <w:szCs w:val="20"/>
          <w:lang w:eastAsia="lv-LV"/>
        </w:rPr>
        <w:t>T.Černova, 67219608</w:t>
      </w:r>
    </w:p>
    <w:p w:rsidR="009F7DB8" w:rsidRPr="009F7DB8" w:rsidRDefault="00907326" w:rsidP="009F7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hyperlink r:id="rId9" w:history="1">
        <w:r w:rsidR="00A9005C" w:rsidRPr="00A12812">
          <w:rPr>
            <w:rStyle w:val="Hyperlink"/>
            <w:rFonts w:ascii="Times New Roman" w:eastAsia="Times New Roman" w:hAnsi="Times New Roman"/>
            <w:sz w:val="20"/>
            <w:szCs w:val="20"/>
            <w:lang w:eastAsia="lv-LV"/>
          </w:rPr>
          <w:t>tatjana.cernova@iem.gov.lv</w:t>
        </w:r>
      </w:hyperlink>
      <w:r w:rsidR="00A9005C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sectPr w:rsidR="009F7DB8" w:rsidRPr="009F7DB8" w:rsidSect="000658C2">
      <w:headerReference w:type="default" r:id="rId10"/>
      <w:footerReference w:type="default" r:id="rId11"/>
      <w:footerReference w:type="first" r:id="rId12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26" w:rsidRDefault="00907326" w:rsidP="00561AF7">
      <w:pPr>
        <w:spacing w:after="0" w:line="240" w:lineRule="auto"/>
      </w:pPr>
      <w:r>
        <w:separator/>
      </w:r>
    </w:p>
  </w:endnote>
  <w:endnote w:type="continuationSeparator" w:id="0">
    <w:p w:rsidR="00907326" w:rsidRDefault="00907326" w:rsidP="0056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16" w:rsidRPr="00B85756" w:rsidRDefault="00A04E16" w:rsidP="00CA4D7E">
    <w:pPr>
      <w:suppressAutoHyphens w:val="0"/>
      <w:autoSpaceDN/>
      <w:spacing w:after="0" w:line="240" w:lineRule="auto"/>
      <w:jc w:val="both"/>
      <w:textAlignment w:val="auto"/>
      <w:rPr>
        <w:rFonts w:ascii="Times New Roman" w:eastAsia="Times New Roman" w:hAnsi="Times New Roman"/>
        <w:bCs/>
        <w:sz w:val="18"/>
        <w:szCs w:val="18"/>
        <w:lang w:eastAsia="lv-LV"/>
      </w:rPr>
    </w:pPr>
    <w:r w:rsidRPr="00B85756">
      <w:rPr>
        <w:rFonts w:ascii="Times New Roman" w:eastAsia="Times New Roman" w:hAnsi="Times New Roman"/>
        <w:sz w:val="18"/>
        <w:szCs w:val="18"/>
        <w:lang w:eastAsia="lv-LV"/>
      </w:rPr>
      <w:fldChar w:fldCharType="begin"/>
    </w:r>
    <w:r w:rsidRPr="00B85756">
      <w:rPr>
        <w:rFonts w:ascii="Times New Roman" w:eastAsia="Times New Roman" w:hAnsi="Times New Roman"/>
        <w:sz w:val="18"/>
        <w:szCs w:val="18"/>
        <w:lang w:eastAsia="lv-LV"/>
      </w:rPr>
      <w:instrText xml:space="preserve"> FILENAME </w:instrText>
    </w:r>
    <w:r w:rsidRPr="00B85756">
      <w:rPr>
        <w:rFonts w:ascii="Times New Roman" w:eastAsia="Times New Roman" w:hAnsi="Times New Roman"/>
        <w:sz w:val="18"/>
        <w:szCs w:val="18"/>
        <w:lang w:eastAsia="lv-LV"/>
      </w:rPr>
      <w:fldChar w:fldCharType="separate"/>
    </w:r>
    <w:r w:rsidR="00C850C3">
      <w:rPr>
        <w:rFonts w:ascii="Times New Roman" w:eastAsia="Times New Roman" w:hAnsi="Times New Roman"/>
        <w:noProof/>
        <w:sz w:val="18"/>
        <w:szCs w:val="18"/>
        <w:lang w:eastAsia="lv-LV"/>
      </w:rPr>
      <w:t>IEMAnotp_141114_meris</w:t>
    </w:r>
    <w:r w:rsidRPr="00B85756">
      <w:rPr>
        <w:rFonts w:ascii="Times New Roman" w:eastAsia="Times New Roman" w:hAnsi="Times New Roman"/>
        <w:sz w:val="18"/>
        <w:szCs w:val="18"/>
        <w:lang w:eastAsia="lv-LV"/>
      </w:rPr>
      <w:fldChar w:fldCharType="end"/>
    </w:r>
    <w:r w:rsidRPr="00B85756">
      <w:rPr>
        <w:rFonts w:ascii="Times New Roman" w:eastAsia="Times New Roman" w:hAnsi="Times New Roman"/>
        <w:sz w:val="18"/>
        <w:szCs w:val="18"/>
        <w:lang w:eastAsia="lv-LV"/>
      </w:rPr>
      <w:t xml:space="preserve">; </w:t>
    </w:r>
    <w:r w:rsidRPr="00B85756">
      <w:rPr>
        <w:rFonts w:ascii="Times New Roman" w:eastAsia="Times New Roman" w:hAnsi="Times New Roman"/>
        <w:bCs/>
        <w:sz w:val="18"/>
        <w:szCs w:val="18"/>
        <w:lang w:eastAsia="lv-LV"/>
      </w:rPr>
      <w:t>Ministru kabineta rīkojuma projekta “Par finanšu līdzekļu piešķiršanu no valsts budžeta programmas “Līdzekļi neparedzētiem gadījumiem”” sākotnējās ietekmes novērtējuma ziņojum</w:t>
    </w:r>
    <w:r>
      <w:rPr>
        <w:rFonts w:ascii="Times New Roman" w:eastAsia="Times New Roman" w:hAnsi="Times New Roman"/>
        <w:bCs/>
        <w:sz w:val="18"/>
        <w:szCs w:val="18"/>
        <w:lang w:eastAsia="lv-LV"/>
      </w:rPr>
      <w:t>a</w:t>
    </w:r>
    <w:r w:rsidRPr="00B85756">
      <w:rPr>
        <w:rFonts w:ascii="Times New Roman" w:eastAsia="Times New Roman" w:hAnsi="Times New Roman"/>
        <w:bCs/>
        <w:sz w:val="18"/>
        <w:szCs w:val="18"/>
        <w:lang w:eastAsia="lv-LV"/>
      </w:rPr>
      <w:t xml:space="preserve"> (anotācija</w:t>
    </w:r>
    <w:r>
      <w:rPr>
        <w:rFonts w:ascii="Times New Roman" w:eastAsia="Times New Roman" w:hAnsi="Times New Roman"/>
        <w:bCs/>
        <w:sz w:val="18"/>
        <w:szCs w:val="18"/>
        <w:lang w:eastAsia="lv-LV"/>
      </w:rPr>
      <w:t>s</w:t>
    </w:r>
    <w:r w:rsidRPr="00B85756">
      <w:rPr>
        <w:rFonts w:ascii="Times New Roman" w:eastAsia="Times New Roman" w:hAnsi="Times New Roman"/>
        <w:bCs/>
        <w:sz w:val="18"/>
        <w:szCs w:val="18"/>
        <w:lang w:eastAsia="lv-LV"/>
      </w:rPr>
      <w:t>)</w:t>
    </w:r>
    <w:r>
      <w:rPr>
        <w:rFonts w:ascii="Times New Roman" w:eastAsia="Times New Roman" w:hAnsi="Times New Roman"/>
        <w:bCs/>
        <w:sz w:val="18"/>
        <w:szCs w:val="18"/>
        <w:lang w:eastAsia="lv-LV"/>
      </w:rPr>
      <w:t xml:space="preserve">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16" w:rsidRPr="00B85756" w:rsidRDefault="00A04E16" w:rsidP="00B85756">
    <w:pPr>
      <w:suppressAutoHyphens w:val="0"/>
      <w:autoSpaceDN/>
      <w:spacing w:after="0" w:line="240" w:lineRule="auto"/>
      <w:jc w:val="both"/>
      <w:textAlignment w:val="auto"/>
      <w:rPr>
        <w:rFonts w:ascii="Times New Roman" w:eastAsia="Times New Roman" w:hAnsi="Times New Roman"/>
        <w:bCs/>
        <w:sz w:val="18"/>
        <w:szCs w:val="18"/>
        <w:lang w:eastAsia="lv-LV"/>
      </w:rPr>
    </w:pPr>
    <w:r w:rsidRPr="00B85756">
      <w:rPr>
        <w:rFonts w:ascii="Times New Roman" w:eastAsia="Times New Roman" w:hAnsi="Times New Roman"/>
        <w:sz w:val="18"/>
        <w:szCs w:val="18"/>
        <w:lang w:eastAsia="lv-LV"/>
      </w:rPr>
      <w:fldChar w:fldCharType="begin"/>
    </w:r>
    <w:r w:rsidRPr="00B85756">
      <w:rPr>
        <w:rFonts w:ascii="Times New Roman" w:eastAsia="Times New Roman" w:hAnsi="Times New Roman"/>
        <w:sz w:val="18"/>
        <w:szCs w:val="18"/>
        <w:lang w:eastAsia="lv-LV"/>
      </w:rPr>
      <w:instrText xml:space="preserve"> FILENAME </w:instrText>
    </w:r>
    <w:r w:rsidRPr="00B85756">
      <w:rPr>
        <w:rFonts w:ascii="Times New Roman" w:eastAsia="Times New Roman" w:hAnsi="Times New Roman"/>
        <w:sz w:val="18"/>
        <w:szCs w:val="18"/>
        <w:lang w:eastAsia="lv-LV"/>
      </w:rPr>
      <w:fldChar w:fldCharType="separate"/>
    </w:r>
    <w:r w:rsidR="00C850C3">
      <w:rPr>
        <w:rFonts w:ascii="Times New Roman" w:eastAsia="Times New Roman" w:hAnsi="Times New Roman"/>
        <w:noProof/>
        <w:sz w:val="18"/>
        <w:szCs w:val="18"/>
        <w:lang w:eastAsia="lv-LV"/>
      </w:rPr>
      <w:t>IEMAnotp_141114_meris</w:t>
    </w:r>
    <w:r w:rsidRPr="00B85756">
      <w:rPr>
        <w:rFonts w:ascii="Times New Roman" w:eastAsia="Times New Roman" w:hAnsi="Times New Roman"/>
        <w:sz w:val="18"/>
        <w:szCs w:val="18"/>
        <w:lang w:eastAsia="lv-LV"/>
      </w:rPr>
      <w:fldChar w:fldCharType="end"/>
    </w:r>
    <w:r w:rsidRPr="00B85756">
      <w:rPr>
        <w:rFonts w:ascii="Times New Roman" w:eastAsia="Times New Roman" w:hAnsi="Times New Roman"/>
        <w:sz w:val="18"/>
        <w:szCs w:val="18"/>
        <w:lang w:eastAsia="lv-LV"/>
      </w:rPr>
      <w:t xml:space="preserve">; </w:t>
    </w:r>
    <w:r w:rsidRPr="00B85756">
      <w:rPr>
        <w:rFonts w:ascii="Times New Roman" w:eastAsia="Times New Roman" w:hAnsi="Times New Roman"/>
        <w:bCs/>
        <w:sz w:val="18"/>
        <w:szCs w:val="18"/>
        <w:lang w:eastAsia="lv-LV"/>
      </w:rPr>
      <w:t>Ministru kabineta rīkojuma projekta “Par finanšu līdzekļu piešķiršanu no valsts budžeta programmas “Līdzekļi neparedzētiem gadījumiem”” sākotnējās ietekmes novērtējuma ziņojum</w:t>
    </w:r>
    <w:r>
      <w:rPr>
        <w:rFonts w:ascii="Times New Roman" w:eastAsia="Times New Roman" w:hAnsi="Times New Roman"/>
        <w:bCs/>
        <w:sz w:val="18"/>
        <w:szCs w:val="18"/>
        <w:lang w:eastAsia="lv-LV"/>
      </w:rPr>
      <w:t>a</w:t>
    </w:r>
    <w:r w:rsidRPr="00B85756">
      <w:rPr>
        <w:rFonts w:ascii="Times New Roman" w:eastAsia="Times New Roman" w:hAnsi="Times New Roman"/>
        <w:bCs/>
        <w:sz w:val="18"/>
        <w:szCs w:val="18"/>
        <w:lang w:eastAsia="lv-LV"/>
      </w:rPr>
      <w:t xml:space="preserve"> (anotācija</w:t>
    </w:r>
    <w:r>
      <w:rPr>
        <w:rFonts w:ascii="Times New Roman" w:eastAsia="Times New Roman" w:hAnsi="Times New Roman"/>
        <w:bCs/>
        <w:sz w:val="18"/>
        <w:szCs w:val="18"/>
        <w:lang w:eastAsia="lv-LV"/>
      </w:rPr>
      <w:t>s</w:t>
    </w:r>
    <w:r w:rsidRPr="00B85756">
      <w:rPr>
        <w:rFonts w:ascii="Times New Roman" w:eastAsia="Times New Roman" w:hAnsi="Times New Roman"/>
        <w:bCs/>
        <w:sz w:val="18"/>
        <w:szCs w:val="18"/>
        <w:lang w:eastAsia="lv-LV"/>
      </w:rPr>
      <w:t>)</w:t>
    </w:r>
    <w:r>
      <w:rPr>
        <w:rFonts w:ascii="Times New Roman" w:eastAsia="Times New Roman" w:hAnsi="Times New Roman"/>
        <w:bCs/>
        <w:sz w:val="18"/>
        <w:szCs w:val="18"/>
        <w:lang w:eastAsia="lv-LV"/>
      </w:rPr>
      <w:t xml:space="preserve">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26" w:rsidRDefault="00907326" w:rsidP="00561AF7">
      <w:pPr>
        <w:spacing w:after="0" w:line="240" w:lineRule="auto"/>
      </w:pPr>
      <w:r>
        <w:separator/>
      </w:r>
    </w:p>
  </w:footnote>
  <w:footnote w:type="continuationSeparator" w:id="0">
    <w:p w:rsidR="00907326" w:rsidRDefault="00907326" w:rsidP="0056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7989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04E16" w:rsidRPr="000249AE" w:rsidRDefault="00A04E16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249AE">
          <w:rPr>
            <w:rFonts w:ascii="Times New Roman" w:hAnsi="Times New Roman"/>
            <w:sz w:val="24"/>
            <w:szCs w:val="24"/>
          </w:rPr>
          <w:fldChar w:fldCharType="begin"/>
        </w:r>
        <w:r w:rsidRPr="000249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249AE">
          <w:rPr>
            <w:rFonts w:ascii="Times New Roman" w:hAnsi="Times New Roman"/>
            <w:sz w:val="24"/>
            <w:szCs w:val="24"/>
          </w:rPr>
          <w:fldChar w:fldCharType="separate"/>
        </w:r>
        <w:r w:rsidR="006749C3">
          <w:rPr>
            <w:rFonts w:ascii="Times New Roman" w:hAnsi="Times New Roman"/>
            <w:noProof/>
            <w:sz w:val="24"/>
            <w:szCs w:val="24"/>
          </w:rPr>
          <w:t>18</w:t>
        </w:r>
        <w:r w:rsidRPr="000249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04E16" w:rsidRDefault="00A04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F7"/>
    <w:rsid w:val="0001242F"/>
    <w:rsid w:val="000249AE"/>
    <w:rsid w:val="00025CC5"/>
    <w:rsid w:val="000268D5"/>
    <w:rsid w:val="00043551"/>
    <w:rsid w:val="000520FE"/>
    <w:rsid w:val="000601DA"/>
    <w:rsid w:val="000658C2"/>
    <w:rsid w:val="00073089"/>
    <w:rsid w:val="000949FB"/>
    <w:rsid w:val="00095697"/>
    <w:rsid w:val="000E059D"/>
    <w:rsid w:val="00107760"/>
    <w:rsid w:val="00121924"/>
    <w:rsid w:val="00124730"/>
    <w:rsid w:val="00136223"/>
    <w:rsid w:val="001528A0"/>
    <w:rsid w:val="00171C1F"/>
    <w:rsid w:val="001844B9"/>
    <w:rsid w:val="001A0F5D"/>
    <w:rsid w:val="001C6B65"/>
    <w:rsid w:val="001D2729"/>
    <w:rsid w:val="002441E2"/>
    <w:rsid w:val="002917BE"/>
    <w:rsid w:val="002A1C6B"/>
    <w:rsid w:val="002A7BC8"/>
    <w:rsid w:val="00301289"/>
    <w:rsid w:val="00304D7C"/>
    <w:rsid w:val="0032219F"/>
    <w:rsid w:val="00344060"/>
    <w:rsid w:val="00393C93"/>
    <w:rsid w:val="00395C5F"/>
    <w:rsid w:val="003A01EA"/>
    <w:rsid w:val="003A4A3B"/>
    <w:rsid w:val="003C1870"/>
    <w:rsid w:val="003C2739"/>
    <w:rsid w:val="003F6BEB"/>
    <w:rsid w:val="00405B41"/>
    <w:rsid w:val="0044705A"/>
    <w:rsid w:val="00452EE4"/>
    <w:rsid w:val="004723E7"/>
    <w:rsid w:val="00486076"/>
    <w:rsid w:val="0049496D"/>
    <w:rsid w:val="005273FB"/>
    <w:rsid w:val="00555863"/>
    <w:rsid w:val="00561AF7"/>
    <w:rsid w:val="005A4BDB"/>
    <w:rsid w:val="0060054C"/>
    <w:rsid w:val="00610150"/>
    <w:rsid w:val="00626FD3"/>
    <w:rsid w:val="00642BB6"/>
    <w:rsid w:val="00655B35"/>
    <w:rsid w:val="006717DC"/>
    <w:rsid w:val="006749C3"/>
    <w:rsid w:val="006A259A"/>
    <w:rsid w:val="006A4A83"/>
    <w:rsid w:val="006B5743"/>
    <w:rsid w:val="006D340B"/>
    <w:rsid w:val="006D7BB3"/>
    <w:rsid w:val="00707631"/>
    <w:rsid w:val="00743072"/>
    <w:rsid w:val="00747675"/>
    <w:rsid w:val="00764352"/>
    <w:rsid w:val="007775BD"/>
    <w:rsid w:val="00796D4A"/>
    <w:rsid w:val="007A7B55"/>
    <w:rsid w:val="007E112B"/>
    <w:rsid w:val="00880A02"/>
    <w:rsid w:val="00881812"/>
    <w:rsid w:val="00893EE1"/>
    <w:rsid w:val="008B48E7"/>
    <w:rsid w:val="008E03F0"/>
    <w:rsid w:val="008F41AC"/>
    <w:rsid w:val="008F47A9"/>
    <w:rsid w:val="00907326"/>
    <w:rsid w:val="009112DD"/>
    <w:rsid w:val="00926F84"/>
    <w:rsid w:val="009B1BF2"/>
    <w:rsid w:val="009D2422"/>
    <w:rsid w:val="009D3B76"/>
    <w:rsid w:val="009F7DB8"/>
    <w:rsid w:val="00A04E16"/>
    <w:rsid w:val="00A05008"/>
    <w:rsid w:val="00A12C11"/>
    <w:rsid w:val="00A21BC8"/>
    <w:rsid w:val="00A23C80"/>
    <w:rsid w:val="00A32307"/>
    <w:rsid w:val="00A5653F"/>
    <w:rsid w:val="00A64AF9"/>
    <w:rsid w:val="00A80D48"/>
    <w:rsid w:val="00A8503A"/>
    <w:rsid w:val="00A9005C"/>
    <w:rsid w:val="00A92E6A"/>
    <w:rsid w:val="00AC14F8"/>
    <w:rsid w:val="00AD5725"/>
    <w:rsid w:val="00AE346D"/>
    <w:rsid w:val="00AF5AE7"/>
    <w:rsid w:val="00AF611C"/>
    <w:rsid w:val="00B07B60"/>
    <w:rsid w:val="00B215AC"/>
    <w:rsid w:val="00B3509C"/>
    <w:rsid w:val="00B51AEC"/>
    <w:rsid w:val="00B6636C"/>
    <w:rsid w:val="00B74E1B"/>
    <w:rsid w:val="00B85756"/>
    <w:rsid w:val="00B86565"/>
    <w:rsid w:val="00B96485"/>
    <w:rsid w:val="00BA67AD"/>
    <w:rsid w:val="00BC1190"/>
    <w:rsid w:val="00BD723F"/>
    <w:rsid w:val="00BF23E4"/>
    <w:rsid w:val="00C047D2"/>
    <w:rsid w:val="00C271FF"/>
    <w:rsid w:val="00C31A94"/>
    <w:rsid w:val="00C34696"/>
    <w:rsid w:val="00C67FA5"/>
    <w:rsid w:val="00C850C3"/>
    <w:rsid w:val="00CA4D7E"/>
    <w:rsid w:val="00CB2DE0"/>
    <w:rsid w:val="00CC7C3E"/>
    <w:rsid w:val="00D13A3C"/>
    <w:rsid w:val="00D174CF"/>
    <w:rsid w:val="00D42997"/>
    <w:rsid w:val="00D46B83"/>
    <w:rsid w:val="00D93255"/>
    <w:rsid w:val="00DB3845"/>
    <w:rsid w:val="00DC4933"/>
    <w:rsid w:val="00DC7904"/>
    <w:rsid w:val="00DF3634"/>
    <w:rsid w:val="00E91807"/>
    <w:rsid w:val="00EA4E52"/>
    <w:rsid w:val="00FA7C49"/>
    <w:rsid w:val="00FB1673"/>
    <w:rsid w:val="00FD003F"/>
    <w:rsid w:val="00FD3FB5"/>
    <w:rsid w:val="00FD754D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1C12F3-42FC-49A2-A6DA-2B945617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1AF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F7"/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A0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0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AE7"/>
    <w:rPr>
      <w:color w:val="0563C1" w:themeColor="hyperlink"/>
      <w:u w:val="single"/>
    </w:rPr>
  </w:style>
  <w:style w:type="paragraph" w:customStyle="1" w:styleId="xl64">
    <w:name w:val="xl64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3C2739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3C273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3C273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9">
    <w:name w:val="xl69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0">
    <w:name w:val="xl70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7">
    <w:name w:val="xl77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9">
    <w:name w:val="xl79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0">
    <w:name w:val="xl80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0">
    <w:name w:val="xl90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1">
    <w:name w:val="xl91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2">
    <w:name w:val="xl92"/>
    <w:basedOn w:val="Normal"/>
    <w:rsid w:val="003C27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3">
    <w:name w:val="xl93"/>
    <w:basedOn w:val="Normal"/>
    <w:rsid w:val="003C2739"/>
    <w:pPr>
      <w:pBdr>
        <w:top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4">
    <w:name w:val="xl9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5">
    <w:name w:val="xl95"/>
    <w:basedOn w:val="Normal"/>
    <w:rsid w:val="003C27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6">
    <w:name w:val="xl96"/>
    <w:basedOn w:val="Normal"/>
    <w:rsid w:val="003C2739"/>
    <w:pPr>
      <w:pBdr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7">
    <w:name w:val="xl97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8">
    <w:name w:val="xl98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9">
    <w:name w:val="xl9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0">
    <w:name w:val="xl100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01">
    <w:name w:val="xl101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02">
    <w:name w:val="xl10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3">
    <w:name w:val="xl10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4">
    <w:name w:val="xl104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5">
    <w:name w:val="xl10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6">
    <w:name w:val="xl106"/>
    <w:basedOn w:val="Normal"/>
    <w:rsid w:val="003C2739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7">
    <w:name w:val="xl107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8">
    <w:name w:val="xl108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9">
    <w:name w:val="xl10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0">
    <w:name w:val="xl110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1">
    <w:name w:val="xl111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2">
    <w:name w:val="xl112"/>
    <w:basedOn w:val="Normal"/>
    <w:rsid w:val="003C2739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3">
    <w:name w:val="xl113"/>
    <w:basedOn w:val="Normal"/>
    <w:rsid w:val="003C2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4">
    <w:name w:val="xl11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15">
    <w:name w:val="xl11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6">
    <w:name w:val="xl116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17">
    <w:name w:val="xl117"/>
    <w:basedOn w:val="Normal"/>
    <w:rsid w:val="003C2739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8">
    <w:name w:val="xl118"/>
    <w:basedOn w:val="Normal"/>
    <w:rsid w:val="003C2739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9">
    <w:name w:val="xl119"/>
    <w:basedOn w:val="Normal"/>
    <w:rsid w:val="003C27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0">
    <w:name w:val="xl120"/>
    <w:basedOn w:val="Normal"/>
    <w:rsid w:val="003C2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1">
    <w:name w:val="xl12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2">
    <w:name w:val="xl122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3">
    <w:name w:val="xl123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4">
    <w:name w:val="xl12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5">
    <w:name w:val="xl12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6">
    <w:name w:val="xl126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7">
    <w:name w:val="xl127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8">
    <w:name w:val="xl128"/>
    <w:basedOn w:val="Normal"/>
    <w:rsid w:val="003C273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610150"/>
    <w:rPr>
      <w:color w:val="800080"/>
      <w:u w:val="single"/>
    </w:rPr>
  </w:style>
  <w:style w:type="paragraph" w:customStyle="1" w:styleId="xl129">
    <w:name w:val="xl129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0">
    <w:name w:val="xl130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1">
    <w:name w:val="xl13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2">
    <w:name w:val="xl132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3">
    <w:name w:val="xl133"/>
    <w:basedOn w:val="Normal"/>
    <w:rsid w:val="00610150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4">
    <w:name w:val="xl134"/>
    <w:basedOn w:val="Normal"/>
    <w:rsid w:val="0061015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5">
    <w:name w:val="xl13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36">
    <w:name w:val="xl13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7">
    <w:name w:val="xl137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38">
    <w:name w:val="xl138"/>
    <w:basedOn w:val="Normal"/>
    <w:rsid w:val="00610150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9">
    <w:name w:val="xl139"/>
    <w:basedOn w:val="Normal"/>
    <w:rsid w:val="00610150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0">
    <w:name w:val="xl140"/>
    <w:basedOn w:val="Normal"/>
    <w:rsid w:val="0061015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1">
    <w:name w:val="xl14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2">
    <w:name w:val="xl142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3">
    <w:name w:val="xl143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4">
    <w:name w:val="xl144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5">
    <w:name w:val="xl14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6">
    <w:name w:val="xl14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7">
    <w:name w:val="xl147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8">
    <w:name w:val="xl148"/>
    <w:basedOn w:val="Normal"/>
    <w:rsid w:val="00610150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9">
    <w:name w:val="xl149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0">
    <w:name w:val="xl150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1">
    <w:name w:val="xl15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2">
    <w:name w:val="xl152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b/>
      <w:bCs/>
      <w:sz w:val="14"/>
      <w:szCs w:val="14"/>
      <w:lang w:eastAsia="lv-LV"/>
    </w:rPr>
  </w:style>
  <w:style w:type="paragraph" w:customStyle="1" w:styleId="xl153">
    <w:name w:val="xl153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4">
    <w:name w:val="xl154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5">
    <w:name w:val="xl15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6">
    <w:name w:val="xl15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7">
    <w:name w:val="xl157"/>
    <w:basedOn w:val="Normal"/>
    <w:rsid w:val="00610150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8">
    <w:name w:val="xl158"/>
    <w:basedOn w:val="Normal"/>
    <w:rsid w:val="00610150"/>
    <w:pPr>
      <w:pBdr>
        <w:top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vis.abele@rs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ze.dzene@vp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tjana.cernova@i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7DC63-B1A8-41AC-8FE9-296D05AB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7772</Words>
  <Characters>36610</Characters>
  <Application>Microsoft Office Word</Application>
  <DocSecurity>0</DocSecurity>
  <Lines>7322</Lines>
  <Paragraphs>7396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36986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Paškeviča</dc:creator>
  <cp:lastModifiedBy>Alda Strode</cp:lastModifiedBy>
  <cp:revision>5</cp:revision>
  <cp:lastPrinted>2014-11-14T09:05:00Z</cp:lastPrinted>
  <dcterms:created xsi:type="dcterms:W3CDTF">2014-11-21T09:07:00Z</dcterms:created>
  <dcterms:modified xsi:type="dcterms:W3CDTF">2014-11-21T09:23:00Z</dcterms:modified>
</cp:coreProperties>
</file>