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C7" w:rsidRPr="00BF225F" w:rsidRDefault="006560C7" w:rsidP="006560C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BF225F">
        <w:rPr>
          <w:rFonts w:ascii="Times New Roman" w:eastAsia="Times New Roman" w:hAnsi="Times New Roman" w:cs="Times New Roman"/>
        </w:rPr>
        <w:t xml:space="preserve">                                                     Pielikums</w:t>
      </w:r>
    </w:p>
    <w:p w:rsidR="00754E87" w:rsidRDefault="00754E87" w:rsidP="00754E8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</w:rPr>
      </w:pPr>
      <w:r w:rsidRPr="00754E87">
        <w:rPr>
          <w:rFonts w:ascii="Times New Roman" w:eastAsia="Times New Roman" w:hAnsi="Times New Roman" w:cs="Times New Roman"/>
        </w:rPr>
        <w:t>Ministru kabineta sēdes protokollēmuma projekta „Par finansējuma</w:t>
      </w:r>
    </w:p>
    <w:p w:rsidR="006560C7" w:rsidRDefault="00754E87" w:rsidP="00754E8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</w:rPr>
      </w:pPr>
      <w:r w:rsidRPr="00754E87">
        <w:rPr>
          <w:rFonts w:ascii="Times New Roman" w:eastAsia="Times New Roman" w:hAnsi="Times New Roman" w:cs="Times New Roman"/>
        </w:rPr>
        <w:t xml:space="preserve"> nodrošināšanu veselības aprūpes pakalpojumu administrēšanai”</w:t>
      </w:r>
      <w:r>
        <w:rPr>
          <w:rFonts w:ascii="Times New Roman" w:eastAsia="Times New Roman" w:hAnsi="Times New Roman" w:cs="Times New Roman"/>
        </w:rPr>
        <w:t xml:space="preserve"> </w:t>
      </w:r>
    </w:p>
    <w:p w:rsidR="006560C7" w:rsidRPr="00BF225F" w:rsidRDefault="00754E87" w:rsidP="006560C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F225F">
        <w:rPr>
          <w:rFonts w:ascii="Times New Roman" w:eastAsia="Times New Roman" w:hAnsi="Times New Roman" w:cs="Times New Roman"/>
        </w:rPr>
        <w:t xml:space="preserve">sākotnējās </w:t>
      </w:r>
      <w:r w:rsidR="006560C7" w:rsidRPr="00BF225F">
        <w:rPr>
          <w:rFonts w:ascii="Times New Roman" w:eastAsia="Times New Roman" w:hAnsi="Times New Roman" w:cs="Times New Roman"/>
        </w:rPr>
        <w:t>ietekmes novērtējuma ziņojumam (anotācijai)</w:t>
      </w:r>
    </w:p>
    <w:p w:rsidR="007375EA" w:rsidRPr="007375EA" w:rsidRDefault="007375EA" w:rsidP="007375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375E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Administratīvās kapacitātes stiprināšanas pasākumam nepieciešamā finansējuma</w:t>
      </w:r>
    </w:p>
    <w:p w:rsidR="00102A3D" w:rsidRPr="004A04AD" w:rsidRDefault="007375EA" w:rsidP="007375EA">
      <w:pPr>
        <w:jc w:val="center"/>
      </w:pPr>
      <w:r w:rsidRPr="007375E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detalizēts aprēķins </w:t>
      </w:r>
      <w:r w:rsidRPr="007375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</w:t>
      </w:r>
      <w:r w:rsidRPr="007375E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lv-LV"/>
        </w:rPr>
        <w:t>euro</w:t>
      </w:r>
      <w:r w:rsidRPr="007375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</w:p>
    <w:tbl>
      <w:tblPr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63"/>
        <w:gridCol w:w="1276"/>
        <w:gridCol w:w="1276"/>
      </w:tblGrid>
      <w:tr w:rsidR="00B40403" w:rsidRPr="00D07B00" w:rsidTr="00BB4DEE">
        <w:trPr>
          <w:trHeight w:val="37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D07B00" w:rsidRDefault="00B40403" w:rsidP="005F4394">
            <w:pPr>
              <w:spacing w:after="0" w:line="240" w:lineRule="auto"/>
              <w:ind w:left="-2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Finanšu rādītājs,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D07B0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kopā-2014.gadā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21B" w:rsidRDefault="00B40403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Izdevumi </w:t>
            </w:r>
          </w:p>
          <w:p w:rsidR="00B40403" w:rsidRPr="00D07B00" w:rsidRDefault="00B40403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 -</w:t>
            </w:r>
            <w:r w:rsidR="0042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2015.gadā</w:t>
            </w:r>
          </w:p>
        </w:tc>
      </w:tr>
      <w:tr w:rsidR="00B40403" w:rsidRPr="00D07B00" w:rsidTr="00960218">
        <w:trPr>
          <w:trHeight w:val="50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B40403" w:rsidRPr="00D07B00" w:rsidTr="00BB4DEE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Nepieciešamo papildu amata vienību skaits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</w:tr>
      <w:tr w:rsidR="00B40403" w:rsidRPr="00D07B00" w:rsidTr="00BB4DEE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D07B00" w:rsidRDefault="0042521B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34 307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D07B00" w:rsidRDefault="00B40403" w:rsidP="0042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54 </w:t>
            </w:r>
            <w:r w:rsidR="004252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168</w:t>
            </w:r>
          </w:p>
        </w:tc>
      </w:tr>
      <w:tr w:rsidR="00B40403" w:rsidRPr="00D07B00" w:rsidTr="00BB4DEE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1000 Atlīdzība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D07B00" w:rsidRDefault="0042521B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34 307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54 168</w:t>
            </w:r>
          </w:p>
        </w:tc>
      </w:tr>
      <w:tr w:rsidR="00B40403" w:rsidRPr="00D07B00" w:rsidTr="00BB4DEE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1100 Atalgojums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D07B00" w:rsidRDefault="0042521B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27 759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42 076</w:t>
            </w:r>
          </w:p>
        </w:tc>
      </w:tr>
      <w:tr w:rsidR="00B40403" w:rsidRPr="00D07B00" w:rsidTr="00BB4DEE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 Pārējo darbinieku mēnešalga (darba alga)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26 298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35 064</w:t>
            </w:r>
          </w:p>
        </w:tc>
      </w:tr>
      <w:tr w:rsidR="00B40403" w:rsidRPr="00D07B00" w:rsidTr="002F0F57">
        <w:trPr>
          <w:trHeight w:val="126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No 2014.gada 1.aprīļa izveidot 1 ārsta eksperta amata vietu (35.saime, III. līmenis, 10.mēnešalgu grupa) plānotā mēnešalga 1174 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="00281FA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un 2 vecākā referenta amata vietas 19.2 saime, 1.līmenis, 8.mēnešalgu grupa plānotā mēnešalga 874 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40403" w:rsidRPr="00D07B00" w:rsidTr="00BB4DEE">
        <w:trPr>
          <w:trHeight w:val="4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D07B00" w:rsidRDefault="00B40403" w:rsidP="00425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2014.gad</w:t>
            </w:r>
            <w:r w:rsidR="00425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s –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26</w:t>
            </w:r>
            <w:r w:rsidR="00425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298 euro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40403" w:rsidRPr="00D07B00" w:rsidTr="00BB4DEE">
        <w:trPr>
          <w:trHeight w:val="58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amata vieta x  mēnešalga 1 174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9 mēneši = 10 566 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40403" w:rsidRPr="00D07B00" w:rsidTr="00BB4DEE">
        <w:trPr>
          <w:trHeight w:val="4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 amata vietas x mēnešalga 874 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9 mēneši=15 732 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40403" w:rsidRPr="00D07B00" w:rsidTr="00BB4DEE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2015.gads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– 35 064 euro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40403" w:rsidRPr="00D07B00" w:rsidTr="00BB4DEE">
        <w:trPr>
          <w:trHeight w:val="64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amata vieta x  mēnešalga 1 174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x12 mēneši = 14 088 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40403" w:rsidRPr="00D07B00" w:rsidTr="00BB4DEE">
        <w:trPr>
          <w:trHeight w:val="7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 amata vietas x mēnešalga 874 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12mēneši=20 976 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40403" w:rsidRPr="00D07B00" w:rsidTr="00BB4DEE">
        <w:trPr>
          <w:trHeight w:val="585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 Piemaksa par papildu darbu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403" w:rsidRPr="00D07B00" w:rsidRDefault="00B40403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3 506</w:t>
            </w:r>
          </w:p>
        </w:tc>
      </w:tr>
      <w:tr w:rsidR="00B40403" w:rsidRPr="00D07B00" w:rsidTr="00BB4DEE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2015.gads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40403" w:rsidRPr="00D07B00" w:rsidTr="00BB4DEE">
        <w:trPr>
          <w:trHeight w:val="3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10% no mēnešalgas x 35 064 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= 3506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40403" w:rsidRPr="00D07B00" w:rsidTr="00BB4DEE">
        <w:trPr>
          <w:trHeight w:val="5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  Prēmijas, naudas balvas un materiālā stimulēšana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  <w:r w:rsidR="004252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461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3 506</w:t>
            </w:r>
          </w:p>
        </w:tc>
      </w:tr>
      <w:tr w:rsidR="00B40403" w:rsidRPr="00D07B00" w:rsidTr="00BB4DEE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2014.gads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40403" w:rsidRPr="00D07B00" w:rsidTr="00BB4DEE">
        <w:trPr>
          <w:trHeight w:val="63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D07B00" w:rsidRDefault="00B40403" w:rsidP="00B4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0% no mēnešalgas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(1174+2 x 874)</w:t>
            </w: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 =</w:t>
            </w: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1461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40403" w:rsidRPr="00D07B00" w:rsidTr="00BB4DEE"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2015.gads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40403" w:rsidRPr="00D07B00" w:rsidTr="00BB4DEE">
        <w:trPr>
          <w:trHeight w:val="4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10% no mēnešalgas x 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064 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 =</w:t>
            </w: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3506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40403" w:rsidRPr="00D07B00" w:rsidTr="00BB4DEE">
        <w:trPr>
          <w:trHeight w:val="6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D07B00" w:rsidRDefault="0042521B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6 548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12 092</w:t>
            </w:r>
          </w:p>
        </w:tc>
      </w:tr>
      <w:tr w:rsidR="00B40403" w:rsidRPr="00D07B00" w:rsidTr="00BB4DEE">
        <w:trPr>
          <w:trHeight w:val="6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1210 Darba devēja valsts sociālās apdrošināšanas obligātās iemaksas  23,59%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D07B00" w:rsidRDefault="0042521B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6 548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10 339</w:t>
            </w:r>
          </w:p>
        </w:tc>
      </w:tr>
      <w:tr w:rsidR="00B40403" w:rsidRPr="00D07B00" w:rsidTr="00BB4DEE">
        <w:trPr>
          <w:trHeight w:val="5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D07B00" w:rsidRDefault="00DB7669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  <w:r w:rsidR="00B40403"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DB7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ienākuma nodokli, valsts sociālās apdrošināšanas obligātās iemaksas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1 753</w:t>
            </w:r>
          </w:p>
        </w:tc>
      </w:tr>
      <w:tr w:rsidR="00B40403" w:rsidRPr="00D07B00" w:rsidTr="00BB4DEE">
        <w:trPr>
          <w:trHeight w:val="3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2015.gads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40403" w:rsidRPr="00D07B00" w:rsidTr="00BB4DEE">
        <w:trPr>
          <w:trHeight w:val="4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7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5 % no mēnešalgas x 35064</w:t>
            </w:r>
            <w:r w:rsidR="00D95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D07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 = 1753 euro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403" w:rsidRPr="00D07B00" w:rsidRDefault="00B40403" w:rsidP="00D07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</w:tbl>
    <w:p w:rsidR="006560C7" w:rsidRDefault="006560C7" w:rsidP="006560C7">
      <w:pPr>
        <w:jc w:val="right"/>
      </w:pPr>
    </w:p>
    <w:p w:rsidR="00D80CC7" w:rsidRDefault="00D80CC7" w:rsidP="006560C7">
      <w:pPr>
        <w:jc w:val="right"/>
      </w:pPr>
    </w:p>
    <w:p w:rsidR="00EF0D62" w:rsidRDefault="00B40403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Iekšlietu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R.Kozlovskis</w:t>
      </w:r>
    </w:p>
    <w:p w:rsidR="00C51D52" w:rsidRDefault="00C51D52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D52" w:rsidRDefault="00C51D52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D52" w:rsidRPr="00EF0D62" w:rsidRDefault="00C51D52" w:rsidP="00B4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779" w:rsidRDefault="00EF0D62" w:rsidP="00EF0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>Vīza:</w:t>
      </w:r>
    </w:p>
    <w:p w:rsidR="00EF0D62" w:rsidRPr="00EF0D62" w:rsidRDefault="00EF0D62" w:rsidP="00EF0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62">
        <w:rPr>
          <w:rFonts w:ascii="Times New Roman" w:hAnsi="Times New Roman" w:cs="Times New Roman"/>
          <w:sz w:val="28"/>
          <w:szCs w:val="28"/>
        </w:rPr>
        <w:t xml:space="preserve">Valsts </w:t>
      </w:r>
      <w:r w:rsidR="00F84779">
        <w:rPr>
          <w:rFonts w:ascii="Times New Roman" w:hAnsi="Times New Roman" w:cs="Times New Roman"/>
          <w:sz w:val="28"/>
          <w:szCs w:val="28"/>
        </w:rPr>
        <w:t>sekretāre</w:t>
      </w:r>
      <w:r w:rsidR="00B40403">
        <w:rPr>
          <w:rFonts w:ascii="Times New Roman" w:hAnsi="Times New Roman" w:cs="Times New Roman"/>
          <w:sz w:val="28"/>
          <w:szCs w:val="28"/>
        </w:rPr>
        <w:t xml:space="preserve">   </w:t>
      </w:r>
      <w:r w:rsidR="00B40403">
        <w:rPr>
          <w:rFonts w:ascii="Times New Roman" w:hAnsi="Times New Roman" w:cs="Times New Roman"/>
          <w:sz w:val="28"/>
          <w:szCs w:val="28"/>
        </w:rPr>
        <w:tab/>
      </w:r>
      <w:r w:rsidR="00F84779">
        <w:rPr>
          <w:rFonts w:ascii="Times New Roman" w:hAnsi="Times New Roman" w:cs="Times New Roman"/>
          <w:sz w:val="28"/>
          <w:szCs w:val="28"/>
        </w:rPr>
        <w:tab/>
      </w:r>
      <w:r w:rsidR="00F84779">
        <w:rPr>
          <w:rFonts w:ascii="Times New Roman" w:hAnsi="Times New Roman" w:cs="Times New Roman"/>
          <w:sz w:val="28"/>
          <w:szCs w:val="28"/>
        </w:rPr>
        <w:tab/>
      </w:r>
      <w:r w:rsidR="00F84779">
        <w:rPr>
          <w:rFonts w:ascii="Times New Roman" w:hAnsi="Times New Roman" w:cs="Times New Roman"/>
          <w:sz w:val="28"/>
          <w:szCs w:val="28"/>
        </w:rPr>
        <w:tab/>
      </w:r>
      <w:r w:rsidR="00F84779">
        <w:rPr>
          <w:rFonts w:ascii="Times New Roman" w:hAnsi="Times New Roman" w:cs="Times New Roman"/>
          <w:sz w:val="28"/>
          <w:szCs w:val="28"/>
        </w:rPr>
        <w:tab/>
      </w:r>
      <w:r w:rsidR="00F84779">
        <w:rPr>
          <w:rFonts w:ascii="Times New Roman" w:hAnsi="Times New Roman" w:cs="Times New Roman"/>
          <w:sz w:val="28"/>
          <w:szCs w:val="28"/>
        </w:rPr>
        <w:tab/>
      </w:r>
      <w:r w:rsidR="00F84779">
        <w:rPr>
          <w:rFonts w:ascii="Times New Roman" w:hAnsi="Times New Roman" w:cs="Times New Roman"/>
          <w:sz w:val="28"/>
          <w:szCs w:val="28"/>
        </w:rPr>
        <w:tab/>
        <w:t>I.Pētersone</w:t>
      </w:r>
      <w:r w:rsidR="00F84779">
        <w:rPr>
          <w:rFonts w:ascii="Times New Roman" w:hAnsi="Times New Roman" w:cs="Times New Roman"/>
          <w:sz w:val="28"/>
          <w:szCs w:val="28"/>
        </w:rPr>
        <w:sym w:font="Symbol" w:char="F02D"/>
      </w:r>
      <w:r w:rsidR="00F84779">
        <w:rPr>
          <w:rFonts w:ascii="Times New Roman" w:hAnsi="Times New Roman" w:cs="Times New Roman"/>
          <w:sz w:val="28"/>
          <w:szCs w:val="28"/>
        </w:rPr>
        <w:t>Godmane</w:t>
      </w:r>
    </w:p>
    <w:p w:rsidR="00D80CC7" w:rsidRPr="00EF0D62" w:rsidRDefault="00D80CC7" w:rsidP="00EF0D62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E5787B" w:rsidRDefault="00E5787B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E5787B" w:rsidRDefault="00E5787B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Default="00D80CC7" w:rsidP="00D80CC7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80CC7" w:rsidRPr="000F5EDB" w:rsidRDefault="00201191" w:rsidP="00D80CC7">
      <w:pPr>
        <w:pStyle w:val="naisf"/>
        <w:spacing w:before="0" w:beforeAutospacing="0" w:after="0" w:afterAutospacing="0"/>
        <w:rPr>
          <w:sz w:val="20"/>
          <w:szCs w:val="20"/>
        </w:rPr>
      </w:pPr>
      <w:r w:rsidRPr="000F5EDB">
        <w:rPr>
          <w:sz w:val="20"/>
          <w:szCs w:val="20"/>
        </w:rPr>
        <w:fldChar w:fldCharType="begin"/>
      </w:r>
      <w:r w:rsidR="00D80CC7" w:rsidRPr="000F5EDB">
        <w:rPr>
          <w:sz w:val="20"/>
          <w:szCs w:val="20"/>
          <w:lang w:val="ru-RU"/>
        </w:rPr>
        <w:instrText xml:space="preserve"> TIME \@ "dd.MM.yyyy H:mm" </w:instrText>
      </w:r>
      <w:r w:rsidRPr="000F5EDB">
        <w:rPr>
          <w:sz w:val="20"/>
          <w:szCs w:val="20"/>
        </w:rPr>
        <w:fldChar w:fldCharType="separate"/>
      </w:r>
      <w:r w:rsidR="00494B8E">
        <w:rPr>
          <w:noProof/>
          <w:sz w:val="20"/>
          <w:szCs w:val="20"/>
          <w:lang w:val="ru-RU"/>
        </w:rPr>
        <w:t>18.03.2014 10:16</w:t>
      </w:r>
      <w:r w:rsidRPr="000F5EDB">
        <w:rPr>
          <w:sz w:val="20"/>
          <w:szCs w:val="20"/>
        </w:rPr>
        <w:fldChar w:fldCharType="end"/>
      </w:r>
    </w:p>
    <w:p w:rsidR="00D80CC7" w:rsidRPr="000F5EDB" w:rsidRDefault="007F31F7" w:rsidP="00D80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fldSimple w:instr=" NUMWORDS   \* MERGEFORMAT ">
        <w:r w:rsidR="00F13A1D" w:rsidRPr="00F13A1D">
          <w:rPr>
            <w:rFonts w:ascii="Times New Roman" w:hAnsi="Times New Roman" w:cs="Times New Roman"/>
            <w:noProof/>
            <w:sz w:val="20"/>
            <w:szCs w:val="20"/>
          </w:rPr>
          <w:t>284</w:t>
        </w:r>
      </w:fldSimple>
    </w:p>
    <w:p w:rsidR="00D80CC7" w:rsidRDefault="00D80CC7" w:rsidP="00D80CC7">
      <w:pPr>
        <w:pStyle w:val="naisf"/>
        <w:spacing w:before="0" w:beforeAutospacing="0" w:after="0" w:afterAutospacing="0"/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>T.Černova</w:t>
      </w:r>
    </w:p>
    <w:p w:rsidR="00D80CC7" w:rsidRPr="000F5EDB" w:rsidRDefault="00D80CC7" w:rsidP="00D80CC7">
      <w:pPr>
        <w:pStyle w:val="naisf"/>
        <w:spacing w:before="0" w:beforeAutospacing="0" w:after="0" w:afterAutospacing="0"/>
      </w:pPr>
      <w:r w:rsidRPr="000F5EDB">
        <w:rPr>
          <w:noProof/>
          <w:sz w:val="20"/>
          <w:szCs w:val="20"/>
          <w:lang w:val="en-US"/>
        </w:rPr>
        <w:t>6721960</w:t>
      </w:r>
      <w:r>
        <w:rPr>
          <w:noProof/>
          <w:sz w:val="20"/>
          <w:szCs w:val="20"/>
          <w:lang w:val="en-US"/>
        </w:rPr>
        <w:t xml:space="preserve">8, </w:t>
      </w:r>
      <w:hyperlink r:id="rId6" w:history="1">
        <w:r w:rsidR="0068374B" w:rsidRPr="00EF4791">
          <w:rPr>
            <w:rStyle w:val="Hyperlink"/>
            <w:noProof/>
            <w:sz w:val="20"/>
            <w:szCs w:val="20"/>
            <w:lang w:val="en-US"/>
          </w:rPr>
          <w:t>tatjana.cernova@iem.gov.lv</w:t>
        </w:r>
      </w:hyperlink>
    </w:p>
    <w:p w:rsidR="00D80CC7" w:rsidRPr="000F5EDB" w:rsidRDefault="00D80CC7" w:rsidP="00D80CC7">
      <w:pPr>
        <w:spacing w:after="0" w:line="240" w:lineRule="auto"/>
        <w:rPr>
          <w:rFonts w:ascii="Times New Roman" w:hAnsi="Times New Roman" w:cs="Times New Roman"/>
        </w:rPr>
      </w:pPr>
    </w:p>
    <w:p w:rsidR="00D80CC7" w:rsidRPr="004A04AD" w:rsidRDefault="00D80CC7" w:rsidP="006560C7">
      <w:pPr>
        <w:jc w:val="right"/>
      </w:pPr>
    </w:p>
    <w:sectPr w:rsidR="00D80CC7" w:rsidRPr="004A04AD" w:rsidSect="004A1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0" w:right="1440" w:bottom="184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1F7" w:rsidRDefault="007F31F7" w:rsidP="00086D81">
      <w:pPr>
        <w:spacing w:after="0" w:line="240" w:lineRule="auto"/>
      </w:pPr>
      <w:r>
        <w:separator/>
      </w:r>
    </w:p>
  </w:endnote>
  <w:endnote w:type="continuationSeparator" w:id="0">
    <w:p w:rsidR="007F31F7" w:rsidRDefault="007F31F7" w:rsidP="0008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46" w:rsidRDefault="008B14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D52" w:rsidRPr="002D4AB9" w:rsidRDefault="00C51D52" w:rsidP="00C51D52">
    <w:pPr>
      <w:spacing w:after="0" w:line="240" w:lineRule="auto"/>
      <w:jc w:val="both"/>
      <w:rPr>
        <w:sz w:val="16"/>
        <w:szCs w:val="16"/>
      </w:rPr>
    </w:pPr>
    <w:r w:rsidRPr="002D4AB9">
      <w:rPr>
        <w:rFonts w:ascii="Times New Roman" w:hAnsi="Times New Roman" w:cs="Times New Roman"/>
        <w:sz w:val="16"/>
        <w:szCs w:val="16"/>
      </w:rPr>
      <w:fldChar w:fldCharType="begin"/>
    </w:r>
    <w:r w:rsidRPr="002D4AB9">
      <w:rPr>
        <w:rFonts w:ascii="Times New Roman" w:hAnsi="Times New Roman" w:cs="Times New Roman"/>
        <w:sz w:val="16"/>
        <w:szCs w:val="16"/>
      </w:rPr>
      <w:instrText xml:space="preserve"> FILENAME   \* MERGEFORMAT </w:instrText>
    </w:r>
    <w:r w:rsidRPr="002D4AB9">
      <w:rPr>
        <w:rFonts w:ascii="Times New Roman" w:hAnsi="Times New Roman" w:cs="Times New Roman"/>
        <w:sz w:val="16"/>
        <w:szCs w:val="16"/>
      </w:rPr>
      <w:fldChar w:fldCharType="separate"/>
    </w:r>
    <w:r w:rsidR="008B1446">
      <w:rPr>
        <w:rFonts w:ascii="Times New Roman" w:hAnsi="Times New Roman" w:cs="Times New Roman"/>
        <w:noProof/>
        <w:sz w:val="16"/>
        <w:szCs w:val="16"/>
      </w:rPr>
      <w:t>IEMAnotp_180314_adm</w:t>
    </w:r>
    <w:r w:rsidRPr="002D4AB9">
      <w:rPr>
        <w:rFonts w:ascii="Times New Roman" w:hAnsi="Times New Roman" w:cs="Times New Roman"/>
        <w:sz w:val="16"/>
        <w:szCs w:val="16"/>
      </w:rPr>
      <w:fldChar w:fldCharType="end"/>
    </w:r>
    <w:r w:rsidRPr="002D4AB9">
      <w:rPr>
        <w:rFonts w:ascii="Times New Roman" w:hAnsi="Times New Roman" w:cs="Times New Roman"/>
        <w:sz w:val="16"/>
        <w:szCs w:val="16"/>
      </w:rPr>
      <w:t xml:space="preserve">; </w:t>
    </w:r>
    <w:r w:rsidRPr="002D4AB9">
      <w:rPr>
        <w:rFonts w:ascii="Times New Roman" w:eastAsia="Times New Roman" w:hAnsi="Times New Roman" w:cs="Times New Roman"/>
        <w:sz w:val="16"/>
        <w:szCs w:val="16"/>
      </w:rPr>
      <w:t>Pielikums Ministru kabineta sēdes protokollēmuma projekta „Par finansējuma nodrošināšanu veselības aprūpes pakalpojumu administrēšanai”</w:t>
    </w:r>
    <w:r w:rsidR="004A1D02" w:rsidRPr="002D4AB9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2D4AB9">
      <w:rPr>
        <w:rFonts w:ascii="Times New Roman" w:eastAsia="Times New Roman" w:hAnsi="Times New Roman" w:cs="Times New Roman"/>
        <w:sz w:val="16"/>
        <w:szCs w:val="16"/>
      </w:rPr>
      <w:t>sākotnējās ietekmes novērtējuma ziņojumam (anotācijai)</w:t>
    </w:r>
    <w:r w:rsidRPr="002D4AB9">
      <w:rPr>
        <w:rFonts w:ascii="Times New Roman" w:hAnsi="Times New Roman" w:cs="Times New Roman"/>
        <w:sz w:val="16"/>
        <w:szCs w:val="16"/>
      </w:rPr>
      <w:t xml:space="preserve"> </w:t>
    </w:r>
  </w:p>
  <w:p w:rsidR="00086D81" w:rsidRPr="002D4AB9" w:rsidRDefault="00086D81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80" w:rsidRPr="002D4AB9" w:rsidRDefault="00EF0D62" w:rsidP="00C51D52">
    <w:pPr>
      <w:spacing w:after="0" w:line="240" w:lineRule="auto"/>
      <w:jc w:val="both"/>
      <w:rPr>
        <w:sz w:val="16"/>
        <w:szCs w:val="16"/>
      </w:rPr>
    </w:pPr>
    <w:r w:rsidRPr="002D4AB9">
      <w:rPr>
        <w:rFonts w:ascii="Times New Roman" w:hAnsi="Times New Roman" w:cs="Times New Roman"/>
        <w:sz w:val="16"/>
        <w:szCs w:val="16"/>
      </w:rPr>
      <w:fldChar w:fldCharType="begin"/>
    </w:r>
    <w:r w:rsidRPr="002D4AB9">
      <w:rPr>
        <w:rFonts w:ascii="Times New Roman" w:hAnsi="Times New Roman" w:cs="Times New Roman"/>
        <w:sz w:val="16"/>
        <w:szCs w:val="16"/>
      </w:rPr>
      <w:instrText xml:space="preserve"> FILENAME   \* MERGEFORMAT </w:instrText>
    </w:r>
    <w:r w:rsidRPr="002D4AB9">
      <w:rPr>
        <w:rFonts w:ascii="Times New Roman" w:hAnsi="Times New Roman" w:cs="Times New Roman"/>
        <w:sz w:val="16"/>
        <w:szCs w:val="16"/>
      </w:rPr>
      <w:fldChar w:fldCharType="separate"/>
    </w:r>
    <w:r w:rsidR="008B1446">
      <w:rPr>
        <w:rFonts w:ascii="Times New Roman" w:hAnsi="Times New Roman" w:cs="Times New Roman"/>
        <w:noProof/>
        <w:sz w:val="16"/>
        <w:szCs w:val="16"/>
      </w:rPr>
      <w:t>IEMAnotp_180314_adm</w:t>
    </w:r>
    <w:r w:rsidRPr="002D4AB9">
      <w:rPr>
        <w:rFonts w:ascii="Times New Roman" w:hAnsi="Times New Roman" w:cs="Times New Roman"/>
        <w:sz w:val="16"/>
        <w:szCs w:val="16"/>
      </w:rPr>
      <w:fldChar w:fldCharType="end"/>
    </w:r>
    <w:r w:rsidR="00862980" w:rsidRPr="002D4AB9">
      <w:rPr>
        <w:rFonts w:ascii="Times New Roman" w:hAnsi="Times New Roman" w:cs="Times New Roman"/>
        <w:sz w:val="16"/>
        <w:szCs w:val="16"/>
      </w:rPr>
      <w:t xml:space="preserve">; </w:t>
    </w:r>
    <w:r w:rsidR="00C51D52" w:rsidRPr="002D4AB9">
      <w:rPr>
        <w:rFonts w:ascii="Times New Roman" w:eastAsia="Times New Roman" w:hAnsi="Times New Roman" w:cs="Times New Roman"/>
        <w:sz w:val="16"/>
        <w:szCs w:val="16"/>
      </w:rPr>
      <w:t>Pielikums Ministru kabineta sēdes protokollēmuma projekta „Par finansējuma nodrošināšanu veselības aprūpes pakalpojumu administrēšanai”</w:t>
    </w:r>
    <w:r w:rsidR="004A1D02" w:rsidRPr="002D4AB9">
      <w:rPr>
        <w:rFonts w:ascii="Times New Roman" w:eastAsia="Times New Roman" w:hAnsi="Times New Roman" w:cs="Times New Roman"/>
        <w:sz w:val="16"/>
        <w:szCs w:val="16"/>
      </w:rPr>
      <w:t xml:space="preserve"> </w:t>
    </w:r>
    <w:r w:rsidR="00C51D52" w:rsidRPr="002D4AB9">
      <w:rPr>
        <w:rFonts w:ascii="Times New Roman" w:eastAsia="Times New Roman" w:hAnsi="Times New Roman" w:cs="Times New Roman"/>
        <w:sz w:val="16"/>
        <w:szCs w:val="16"/>
      </w:rPr>
      <w:t>sākotnējās ietekmes novērtējuma ziņojumam (anotācijai)</w:t>
    </w:r>
    <w:r w:rsidR="00C51D52" w:rsidRPr="002D4AB9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1F7" w:rsidRDefault="007F31F7" w:rsidP="00086D81">
      <w:pPr>
        <w:spacing w:after="0" w:line="240" w:lineRule="auto"/>
      </w:pPr>
      <w:r>
        <w:separator/>
      </w:r>
    </w:p>
  </w:footnote>
  <w:footnote w:type="continuationSeparator" w:id="0">
    <w:p w:rsidR="007F31F7" w:rsidRDefault="007F31F7" w:rsidP="00086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46" w:rsidRDefault="008B14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840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8234D" w:rsidRPr="002423AA" w:rsidRDefault="00201191">
        <w:pPr>
          <w:pStyle w:val="Header"/>
          <w:jc w:val="center"/>
          <w:rPr>
            <w:rFonts w:ascii="Times New Roman" w:hAnsi="Times New Roman" w:cs="Times New Roman"/>
          </w:rPr>
        </w:pPr>
        <w:r w:rsidRPr="002423AA">
          <w:rPr>
            <w:rFonts w:ascii="Times New Roman" w:hAnsi="Times New Roman" w:cs="Times New Roman"/>
          </w:rPr>
          <w:fldChar w:fldCharType="begin"/>
        </w:r>
        <w:r w:rsidR="00B8234D" w:rsidRPr="002423AA">
          <w:rPr>
            <w:rFonts w:ascii="Times New Roman" w:hAnsi="Times New Roman" w:cs="Times New Roman"/>
          </w:rPr>
          <w:instrText xml:space="preserve"> PAGE   \* MERGEFORMAT </w:instrText>
        </w:r>
        <w:r w:rsidRPr="002423AA">
          <w:rPr>
            <w:rFonts w:ascii="Times New Roman" w:hAnsi="Times New Roman" w:cs="Times New Roman"/>
          </w:rPr>
          <w:fldChar w:fldCharType="separate"/>
        </w:r>
        <w:r w:rsidR="00494B8E">
          <w:rPr>
            <w:rFonts w:ascii="Times New Roman" w:hAnsi="Times New Roman" w:cs="Times New Roman"/>
            <w:noProof/>
          </w:rPr>
          <w:t>2</w:t>
        </w:r>
        <w:r w:rsidRPr="002423A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8234D" w:rsidRDefault="00B823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46" w:rsidRDefault="008B14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C7"/>
    <w:rsid w:val="0003251C"/>
    <w:rsid w:val="0007147C"/>
    <w:rsid w:val="00086D81"/>
    <w:rsid w:val="000E4535"/>
    <w:rsid w:val="000F69B3"/>
    <w:rsid w:val="00102A3D"/>
    <w:rsid w:val="001423BE"/>
    <w:rsid w:val="001A5D07"/>
    <w:rsid w:val="00201191"/>
    <w:rsid w:val="002423AA"/>
    <w:rsid w:val="0024363C"/>
    <w:rsid w:val="0025084E"/>
    <w:rsid w:val="00281FAB"/>
    <w:rsid w:val="002B4DEC"/>
    <w:rsid w:val="002C2AE5"/>
    <w:rsid w:val="002D4AB9"/>
    <w:rsid w:val="002D689E"/>
    <w:rsid w:val="002F0F57"/>
    <w:rsid w:val="00304E09"/>
    <w:rsid w:val="0037025E"/>
    <w:rsid w:val="0042521B"/>
    <w:rsid w:val="00466DEA"/>
    <w:rsid w:val="00472558"/>
    <w:rsid w:val="00494B8E"/>
    <w:rsid w:val="004A1D02"/>
    <w:rsid w:val="004B6680"/>
    <w:rsid w:val="004B79DA"/>
    <w:rsid w:val="00563079"/>
    <w:rsid w:val="005E0AE1"/>
    <w:rsid w:val="005F3996"/>
    <w:rsid w:val="005F4394"/>
    <w:rsid w:val="005F6B82"/>
    <w:rsid w:val="005F71FA"/>
    <w:rsid w:val="006560C7"/>
    <w:rsid w:val="00671F22"/>
    <w:rsid w:val="0068374B"/>
    <w:rsid w:val="006D43DD"/>
    <w:rsid w:val="006E04A6"/>
    <w:rsid w:val="00706004"/>
    <w:rsid w:val="0071065A"/>
    <w:rsid w:val="007375EA"/>
    <w:rsid w:val="0075322B"/>
    <w:rsid w:val="00753DAE"/>
    <w:rsid w:val="00754E87"/>
    <w:rsid w:val="007F31F7"/>
    <w:rsid w:val="00862980"/>
    <w:rsid w:val="008B1446"/>
    <w:rsid w:val="008F3D2D"/>
    <w:rsid w:val="00960218"/>
    <w:rsid w:val="00A013DA"/>
    <w:rsid w:val="00A5258F"/>
    <w:rsid w:val="00A9009C"/>
    <w:rsid w:val="00A918C1"/>
    <w:rsid w:val="00AE2201"/>
    <w:rsid w:val="00B06C1D"/>
    <w:rsid w:val="00B30207"/>
    <w:rsid w:val="00B40403"/>
    <w:rsid w:val="00B41DDC"/>
    <w:rsid w:val="00B8234D"/>
    <w:rsid w:val="00B85ED1"/>
    <w:rsid w:val="00BA14DB"/>
    <w:rsid w:val="00BA70D6"/>
    <w:rsid w:val="00BB4DEE"/>
    <w:rsid w:val="00BB5843"/>
    <w:rsid w:val="00BE223A"/>
    <w:rsid w:val="00C51D52"/>
    <w:rsid w:val="00C70460"/>
    <w:rsid w:val="00CA542A"/>
    <w:rsid w:val="00CC57EB"/>
    <w:rsid w:val="00D07B00"/>
    <w:rsid w:val="00D23720"/>
    <w:rsid w:val="00D80CC7"/>
    <w:rsid w:val="00D95C36"/>
    <w:rsid w:val="00DB2518"/>
    <w:rsid w:val="00DB7669"/>
    <w:rsid w:val="00DE562D"/>
    <w:rsid w:val="00E13923"/>
    <w:rsid w:val="00E5787B"/>
    <w:rsid w:val="00E8577A"/>
    <w:rsid w:val="00E85C6D"/>
    <w:rsid w:val="00E85CC5"/>
    <w:rsid w:val="00EA3C6D"/>
    <w:rsid w:val="00EF0D62"/>
    <w:rsid w:val="00F05B66"/>
    <w:rsid w:val="00F1281C"/>
    <w:rsid w:val="00F13A1D"/>
    <w:rsid w:val="00F75CD9"/>
    <w:rsid w:val="00F84779"/>
    <w:rsid w:val="00F948F2"/>
    <w:rsid w:val="00FD6364"/>
    <w:rsid w:val="00FD6ED8"/>
    <w:rsid w:val="00FE0E2E"/>
    <w:rsid w:val="00FF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7B031F-3A55-48BD-B878-A6CBD72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6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D81"/>
  </w:style>
  <w:style w:type="paragraph" w:styleId="Footer">
    <w:name w:val="footer"/>
    <w:basedOn w:val="Normal"/>
    <w:link w:val="FooterChar"/>
    <w:uiPriority w:val="99"/>
    <w:unhideWhenUsed/>
    <w:rsid w:val="00086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D81"/>
  </w:style>
  <w:style w:type="paragraph" w:customStyle="1" w:styleId="naisf">
    <w:name w:val="naisf"/>
    <w:basedOn w:val="Normal"/>
    <w:rsid w:val="00D8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80CC7"/>
    <w:rPr>
      <w:color w:val="0000FF" w:themeColor="hyperlink"/>
      <w:u w:val="single"/>
    </w:rPr>
  </w:style>
  <w:style w:type="character" w:customStyle="1" w:styleId="tvhtml">
    <w:name w:val="tv_html"/>
    <w:basedOn w:val="DefaultParagraphFont"/>
    <w:rsid w:val="00DB7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jana.cernova@ie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1863</Characters>
  <Application>Microsoft Office Word</Application>
  <DocSecurity>0</DocSecurity>
  <Lines>169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Černova</dc:creator>
  <cp:lastModifiedBy>Aiva Urbāne</cp:lastModifiedBy>
  <cp:revision>4</cp:revision>
  <cp:lastPrinted>2014-03-14T11:33:00Z</cp:lastPrinted>
  <dcterms:created xsi:type="dcterms:W3CDTF">2014-03-18T06:50:00Z</dcterms:created>
  <dcterms:modified xsi:type="dcterms:W3CDTF">2014-03-18T08:16:00Z</dcterms:modified>
</cp:coreProperties>
</file>