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91" w:rsidRPr="009C62FB" w:rsidRDefault="00A46791" w:rsidP="009C62FB">
      <w:pPr>
        <w:pStyle w:val="Heading3"/>
        <w:ind w:left="0" w:firstLine="0"/>
        <w:rPr>
          <w:sz w:val="24"/>
        </w:rPr>
      </w:pPr>
      <w:r w:rsidRPr="007B54B3">
        <w:rPr>
          <w:sz w:val="24"/>
        </w:rPr>
        <w:t>Projekts</w:t>
      </w:r>
    </w:p>
    <w:p w:rsidR="00A46791" w:rsidRPr="00D55F22" w:rsidRDefault="00A46791" w:rsidP="00A46791">
      <w:pPr>
        <w:pStyle w:val="Heading2"/>
        <w:rPr>
          <w:szCs w:val="28"/>
        </w:rPr>
      </w:pPr>
      <w:proofErr w:type="gramStart"/>
      <w:r w:rsidRPr="00D55F22">
        <w:rPr>
          <w:szCs w:val="28"/>
        </w:rPr>
        <w:t>LATVIJAS REPUBLIKAS MINISTRU KABINETS</w:t>
      </w:r>
      <w:proofErr w:type="gramEnd"/>
    </w:p>
    <w:p w:rsidR="00A46791" w:rsidRPr="00D55F22" w:rsidRDefault="00A46791" w:rsidP="00A46791">
      <w:pPr>
        <w:spacing w:after="0" w:line="240" w:lineRule="auto"/>
        <w:rPr>
          <w:sz w:val="28"/>
          <w:szCs w:val="28"/>
          <w:lang w:eastAsia="lv-LV"/>
        </w:rPr>
      </w:pPr>
    </w:p>
    <w:p w:rsidR="00A46791" w:rsidRPr="00D55F22" w:rsidRDefault="00A46791" w:rsidP="00A46791">
      <w:pPr>
        <w:pStyle w:val="BodyText3"/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5F22">
        <w:rPr>
          <w:rFonts w:ascii="Times New Roman" w:hAnsi="Times New Roman" w:cs="Times New Roman"/>
          <w:sz w:val="28"/>
          <w:szCs w:val="28"/>
        </w:rPr>
        <w:t>2014.gada</w:t>
      </w:r>
      <w:proofErr w:type="gramEnd"/>
      <w:r w:rsidRPr="00D55F22">
        <w:rPr>
          <w:rFonts w:ascii="Times New Roman" w:hAnsi="Times New Roman" w:cs="Times New Roman"/>
          <w:sz w:val="28"/>
          <w:szCs w:val="28"/>
        </w:rPr>
        <w:tab/>
      </w:r>
      <w:r w:rsidRPr="00D55F22">
        <w:rPr>
          <w:rFonts w:ascii="Times New Roman" w:hAnsi="Times New Roman" w:cs="Times New Roman"/>
          <w:sz w:val="28"/>
          <w:szCs w:val="28"/>
        </w:rPr>
        <w:tab/>
        <w:t>Rīkojums Nr.</w:t>
      </w:r>
    </w:p>
    <w:p w:rsidR="00A46791" w:rsidRPr="00D55F22" w:rsidRDefault="00A46791" w:rsidP="00A46791">
      <w:pPr>
        <w:pStyle w:val="BodyText3"/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91" w:rsidRPr="00D55F22" w:rsidRDefault="00A46791" w:rsidP="00A46791">
      <w:pPr>
        <w:pStyle w:val="BodyText3"/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F22">
        <w:rPr>
          <w:rFonts w:ascii="Times New Roman" w:hAnsi="Times New Roman" w:cs="Times New Roman"/>
          <w:sz w:val="28"/>
          <w:szCs w:val="28"/>
        </w:rPr>
        <w:t>Rīgā</w:t>
      </w:r>
      <w:r w:rsidRPr="00D55F22">
        <w:rPr>
          <w:rFonts w:ascii="Times New Roman" w:hAnsi="Times New Roman" w:cs="Times New Roman"/>
          <w:sz w:val="28"/>
          <w:szCs w:val="28"/>
        </w:rPr>
        <w:tab/>
      </w:r>
      <w:r w:rsidRPr="00D55F22">
        <w:rPr>
          <w:rFonts w:ascii="Times New Roman" w:hAnsi="Times New Roman" w:cs="Times New Roman"/>
          <w:sz w:val="28"/>
          <w:szCs w:val="28"/>
        </w:rPr>
        <w:tab/>
        <w:t>(prot. Nr.)</w:t>
      </w:r>
    </w:p>
    <w:p w:rsidR="00A46791" w:rsidRPr="00D55F22" w:rsidRDefault="00A46791" w:rsidP="00A46791">
      <w:pPr>
        <w:pStyle w:val="BodyText3"/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91" w:rsidRDefault="00A46791" w:rsidP="009C62F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55F22">
        <w:rPr>
          <w:rStyle w:val="Heading3Char"/>
          <w:szCs w:val="28"/>
        </w:rPr>
        <w:t xml:space="preserve"> </w:t>
      </w:r>
      <w:r w:rsidRPr="00D55F22">
        <w:rPr>
          <w:rStyle w:val="Strong"/>
          <w:sz w:val="28"/>
          <w:szCs w:val="28"/>
        </w:rPr>
        <w:t xml:space="preserve">Par Latvijas Republikas pārstāvju grupu </w:t>
      </w:r>
      <w:r w:rsidR="00350664" w:rsidRPr="00D55F22">
        <w:rPr>
          <w:b/>
          <w:sz w:val="28"/>
          <w:szCs w:val="28"/>
        </w:rPr>
        <w:t xml:space="preserve">Latvijas – Baltkrievijas </w:t>
      </w:r>
      <w:r w:rsidRPr="00D55F22">
        <w:rPr>
          <w:rStyle w:val="Strong"/>
          <w:sz w:val="28"/>
          <w:szCs w:val="28"/>
        </w:rPr>
        <w:t xml:space="preserve">Kopējā komisijā </w:t>
      </w:r>
      <w:r w:rsidRPr="00D55F22">
        <w:rPr>
          <w:b/>
          <w:sz w:val="28"/>
          <w:szCs w:val="28"/>
        </w:rPr>
        <w:t xml:space="preserve">valsts robežas </w:t>
      </w:r>
      <w:r w:rsidR="00350664" w:rsidRPr="00D55F22">
        <w:rPr>
          <w:b/>
          <w:sz w:val="28"/>
          <w:szCs w:val="28"/>
        </w:rPr>
        <w:t>jautājumos</w:t>
      </w:r>
    </w:p>
    <w:p w:rsidR="00D55F22" w:rsidRDefault="00D55F22" w:rsidP="009C62F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55F22" w:rsidRPr="00D55F22" w:rsidRDefault="00D55F22" w:rsidP="009C62F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A46791" w:rsidRPr="00D55F22" w:rsidRDefault="00A46791" w:rsidP="00A46791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D55F22">
        <w:rPr>
          <w:sz w:val="28"/>
          <w:szCs w:val="28"/>
        </w:rPr>
        <w:t xml:space="preserve">1. Saskaņā ar </w:t>
      </w:r>
      <w:proofErr w:type="gramStart"/>
      <w:r w:rsidRPr="00D55F22">
        <w:rPr>
          <w:sz w:val="28"/>
          <w:szCs w:val="28"/>
        </w:rPr>
        <w:t>2013.gada</w:t>
      </w:r>
      <w:proofErr w:type="gramEnd"/>
      <w:r w:rsidRPr="00D55F22">
        <w:rPr>
          <w:sz w:val="28"/>
          <w:szCs w:val="28"/>
        </w:rPr>
        <w:t xml:space="preserve"> 10.aprīlī noslēgtā Latvijas Republikas valdības un Baltkrievijas Republikas valdības līguma par Latvijas – Baltkrievijas valsts robežas režīmu 42.pantu apstiprināt </w:t>
      </w:r>
      <w:r w:rsidR="00350664" w:rsidRPr="00D55F22">
        <w:rPr>
          <w:sz w:val="28"/>
          <w:szCs w:val="28"/>
        </w:rPr>
        <w:t xml:space="preserve">darbam Kopējā komisijā </w:t>
      </w:r>
      <w:r w:rsidRPr="00D55F22">
        <w:rPr>
          <w:sz w:val="28"/>
          <w:szCs w:val="28"/>
        </w:rPr>
        <w:t>Latvijas Republikas pārstāvju grupu (turpmāk – pārstāvju grupa) šādā sastāvā:</w:t>
      </w:r>
    </w:p>
    <w:p w:rsidR="00A46791" w:rsidRPr="00D55F22" w:rsidRDefault="00A46791" w:rsidP="00A46791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:rsidR="00A46791" w:rsidRPr="00D55F22" w:rsidRDefault="00A46791" w:rsidP="00A4679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55F22">
        <w:rPr>
          <w:b/>
          <w:sz w:val="28"/>
          <w:szCs w:val="28"/>
        </w:rPr>
        <w:t>Pārstāvju grupas vadītājs:</w:t>
      </w:r>
    </w:p>
    <w:p w:rsidR="00A46791" w:rsidRPr="00D55F22" w:rsidRDefault="00A46791" w:rsidP="00A46791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6429"/>
      </w:tblGrid>
      <w:tr w:rsidR="00A46791" w:rsidRPr="00D55F22" w:rsidTr="00176261">
        <w:tc>
          <w:tcPr>
            <w:tcW w:w="2660" w:type="dxa"/>
          </w:tcPr>
          <w:p w:rsidR="00A46791" w:rsidRPr="00D55F22" w:rsidRDefault="00A46791" w:rsidP="00176261">
            <w:pPr>
              <w:pStyle w:val="NormalWeb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55F22">
              <w:rPr>
                <w:sz w:val="28"/>
                <w:szCs w:val="28"/>
              </w:rPr>
              <w:t>V.Širokovs</w:t>
            </w:r>
          </w:p>
        </w:tc>
        <w:tc>
          <w:tcPr>
            <w:tcW w:w="6520" w:type="dxa"/>
          </w:tcPr>
          <w:p w:rsidR="00A46791" w:rsidRPr="00D55F22" w:rsidRDefault="00A46791" w:rsidP="0017626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55F22">
              <w:rPr>
                <w:sz w:val="28"/>
                <w:szCs w:val="28"/>
              </w:rPr>
              <w:t>Valsts robežsardzes Galvenās pārvaldes Nodrošinājuma pārvaldes priekšnieks.</w:t>
            </w:r>
          </w:p>
          <w:p w:rsidR="001F5C2C" w:rsidRPr="00D55F22" w:rsidRDefault="001F5C2C" w:rsidP="0017626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46791" w:rsidRPr="00D55F22" w:rsidRDefault="00A46791" w:rsidP="00A46791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D55F22">
        <w:rPr>
          <w:b/>
          <w:color w:val="auto"/>
          <w:sz w:val="28"/>
          <w:szCs w:val="28"/>
        </w:rPr>
        <w:t xml:space="preserve">        Pārstāvju grupas vadītāja vietnieks:</w:t>
      </w:r>
    </w:p>
    <w:p w:rsidR="00A46791" w:rsidRPr="00D55F22" w:rsidRDefault="00A46791" w:rsidP="00A46791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6424"/>
      </w:tblGrid>
      <w:tr w:rsidR="00A46791" w:rsidRPr="00D55F22" w:rsidTr="00176261">
        <w:tc>
          <w:tcPr>
            <w:tcW w:w="2660" w:type="dxa"/>
          </w:tcPr>
          <w:p w:rsidR="00A46791" w:rsidRPr="00D55F22" w:rsidRDefault="00A46791" w:rsidP="00A46791">
            <w:pPr>
              <w:pStyle w:val="NormalWeb"/>
              <w:ind w:firstLine="426"/>
              <w:rPr>
                <w:sz w:val="28"/>
                <w:szCs w:val="28"/>
              </w:rPr>
            </w:pPr>
            <w:proofErr w:type="spellStart"/>
            <w:r w:rsidRPr="00D55F22">
              <w:rPr>
                <w:sz w:val="28"/>
                <w:szCs w:val="28"/>
              </w:rPr>
              <w:t>O.Jemašovs</w:t>
            </w:r>
            <w:proofErr w:type="spellEnd"/>
          </w:p>
        </w:tc>
        <w:tc>
          <w:tcPr>
            <w:tcW w:w="6520" w:type="dxa"/>
          </w:tcPr>
          <w:p w:rsidR="00A46791" w:rsidRPr="00D55F22" w:rsidRDefault="00A46791" w:rsidP="00A46791">
            <w:pPr>
              <w:pStyle w:val="NormalWeb"/>
              <w:rPr>
                <w:sz w:val="28"/>
                <w:szCs w:val="28"/>
              </w:rPr>
            </w:pPr>
            <w:r w:rsidRPr="00D55F22">
              <w:rPr>
                <w:sz w:val="28"/>
                <w:szCs w:val="28"/>
              </w:rPr>
              <w:t>Latvijas Republikas pilnvarotais robežas pārstāvis uz Latvijas Republikas – Baltkrievijas Republikas valsts robežas.</w:t>
            </w:r>
          </w:p>
        </w:tc>
      </w:tr>
    </w:tbl>
    <w:p w:rsidR="00A46791" w:rsidRPr="00D55F22" w:rsidRDefault="00A46791" w:rsidP="00A46791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A46791" w:rsidRPr="00D55F22" w:rsidRDefault="00A46791" w:rsidP="00A4679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55F22">
        <w:rPr>
          <w:b/>
          <w:sz w:val="28"/>
          <w:szCs w:val="28"/>
        </w:rPr>
        <w:t>Pārstāvju grupas locekļi:</w:t>
      </w:r>
    </w:p>
    <w:p w:rsidR="00A46791" w:rsidRPr="00D55F22" w:rsidRDefault="00A46791" w:rsidP="00A46791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6416"/>
      </w:tblGrid>
      <w:tr w:rsidR="00A46791" w:rsidRPr="00D55F22" w:rsidTr="003322FE">
        <w:tc>
          <w:tcPr>
            <w:tcW w:w="2645" w:type="dxa"/>
          </w:tcPr>
          <w:p w:rsidR="00A46791" w:rsidRPr="00D55F22" w:rsidRDefault="003322FE" w:rsidP="00176261">
            <w:pPr>
              <w:pStyle w:val="NormalWeb"/>
              <w:ind w:left="426"/>
              <w:rPr>
                <w:sz w:val="28"/>
                <w:szCs w:val="28"/>
              </w:rPr>
            </w:pPr>
            <w:r w:rsidRPr="00D55F22">
              <w:rPr>
                <w:sz w:val="28"/>
                <w:szCs w:val="28"/>
              </w:rPr>
              <w:t>A.Krišjānis</w:t>
            </w:r>
          </w:p>
        </w:tc>
        <w:tc>
          <w:tcPr>
            <w:tcW w:w="6416" w:type="dxa"/>
          </w:tcPr>
          <w:p w:rsidR="00A46791" w:rsidRPr="00D55F22" w:rsidRDefault="003322FE" w:rsidP="003322FE">
            <w:pPr>
              <w:pStyle w:val="NormalWeb"/>
              <w:rPr>
                <w:sz w:val="28"/>
                <w:szCs w:val="28"/>
              </w:rPr>
            </w:pPr>
            <w:r w:rsidRPr="00D55F22">
              <w:rPr>
                <w:sz w:val="28"/>
                <w:szCs w:val="28"/>
              </w:rPr>
              <w:t>Latvijas Ģeotelpiskās informācijas aģentūras Ģeodēzijas nodaļas GNNS pastāvīgo bāzes staciju daļas speciālists;</w:t>
            </w:r>
          </w:p>
        </w:tc>
      </w:tr>
      <w:tr w:rsidR="00A46791" w:rsidRPr="00D55F22" w:rsidTr="003322FE">
        <w:tc>
          <w:tcPr>
            <w:tcW w:w="2645" w:type="dxa"/>
          </w:tcPr>
          <w:p w:rsidR="00A46791" w:rsidRPr="00D55F22" w:rsidRDefault="00A46791" w:rsidP="00176261">
            <w:pPr>
              <w:pStyle w:val="NormalWeb"/>
              <w:ind w:firstLine="426"/>
              <w:rPr>
                <w:sz w:val="28"/>
                <w:szCs w:val="28"/>
              </w:rPr>
            </w:pPr>
            <w:proofErr w:type="spellStart"/>
            <w:r w:rsidRPr="00D55F22">
              <w:rPr>
                <w:sz w:val="28"/>
                <w:szCs w:val="28"/>
              </w:rPr>
              <w:t>A.Ratkevičs</w:t>
            </w:r>
            <w:proofErr w:type="spellEnd"/>
          </w:p>
        </w:tc>
        <w:tc>
          <w:tcPr>
            <w:tcW w:w="6416" w:type="dxa"/>
          </w:tcPr>
          <w:p w:rsidR="00A46791" w:rsidRPr="00D55F22" w:rsidRDefault="00A46791" w:rsidP="00176261">
            <w:pPr>
              <w:pStyle w:val="NormalWeb"/>
              <w:rPr>
                <w:sz w:val="28"/>
                <w:szCs w:val="28"/>
              </w:rPr>
            </w:pPr>
            <w:r w:rsidRPr="00D55F22">
              <w:rPr>
                <w:sz w:val="28"/>
                <w:szCs w:val="28"/>
              </w:rPr>
              <w:t>Latvijas Ģeotelpiskās informācijas aģentūras Ģeodēzijas un</w:t>
            </w:r>
            <w:bookmarkStart w:id="0" w:name="_GoBack"/>
            <w:bookmarkEnd w:id="0"/>
            <w:r w:rsidRPr="00D55F22">
              <w:rPr>
                <w:sz w:val="28"/>
                <w:szCs w:val="28"/>
              </w:rPr>
              <w:t xml:space="preserve"> kartogrāfijas</w:t>
            </w:r>
            <w:r w:rsidR="003322FE" w:rsidRPr="00D55F22">
              <w:rPr>
                <w:sz w:val="28"/>
                <w:szCs w:val="28"/>
              </w:rPr>
              <w:t xml:space="preserve"> departamenta vecākais eksperts;</w:t>
            </w:r>
          </w:p>
        </w:tc>
      </w:tr>
      <w:tr w:rsidR="003322FE" w:rsidRPr="00D55F22" w:rsidTr="003322FE">
        <w:tc>
          <w:tcPr>
            <w:tcW w:w="2645" w:type="dxa"/>
          </w:tcPr>
          <w:p w:rsidR="003322FE" w:rsidRPr="00D55F22" w:rsidRDefault="00831231" w:rsidP="00176261">
            <w:pPr>
              <w:pStyle w:val="NormalWeb"/>
              <w:ind w:firstLine="426"/>
              <w:rPr>
                <w:sz w:val="28"/>
                <w:szCs w:val="28"/>
              </w:rPr>
            </w:pPr>
            <w:r w:rsidRPr="00D55F22">
              <w:rPr>
                <w:sz w:val="28"/>
                <w:szCs w:val="28"/>
              </w:rPr>
              <w:t>J</w:t>
            </w:r>
            <w:r w:rsidR="003322FE" w:rsidRPr="00D55F22">
              <w:rPr>
                <w:sz w:val="28"/>
                <w:szCs w:val="28"/>
              </w:rPr>
              <w:t>.Virsis</w:t>
            </w:r>
          </w:p>
        </w:tc>
        <w:tc>
          <w:tcPr>
            <w:tcW w:w="6416" w:type="dxa"/>
          </w:tcPr>
          <w:p w:rsidR="003322FE" w:rsidRPr="00D55F22" w:rsidRDefault="00831231" w:rsidP="00831231">
            <w:pPr>
              <w:pStyle w:val="NormalWeb"/>
              <w:rPr>
                <w:sz w:val="28"/>
                <w:szCs w:val="28"/>
              </w:rPr>
            </w:pPr>
            <w:r w:rsidRPr="00D55F22">
              <w:rPr>
                <w:sz w:val="28"/>
                <w:szCs w:val="28"/>
              </w:rPr>
              <w:t>Nodrošinājuma valsts aģentūras Nekustamo</w:t>
            </w:r>
            <w:r w:rsidR="003322FE" w:rsidRPr="00D55F22">
              <w:rPr>
                <w:sz w:val="28"/>
                <w:szCs w:val="28"/>
              </w:rPr>
              <w:t xml:space="preserve"> īpašumu nodaļas projekta vadītājs.</w:t>
            </w:r>
          </w:p>
        </w:tc>
      </w:tr>
    </w:tbl>
    <w:p w:rsidR="00A46791" w:rsidRPr="00D55F22" w:rsidRDefault="00A46791" w:rsidP="00A46791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1" w:name="p2"/>
      <w:bookmarkEnd w:id="1"/>
    </w:p>
    <w:p w:rsidR="00A46791" w:rsidRDefault="00A46791" w:rsidP="00D55F2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 w:bidi="he-IL"/>
        </w:rPr>
      </w:pPr>
      <w:r w:rsidRPr="00D55F22">
        <w:rPr>
          <w:rFonts w:ascii="Times New Roman" w:hAnsi="Times New Roman" w:cs="Times New Roman"/>
          <w:sz w:val="28"/>
          <w:szCs w:val="28"/>
        </w:rPr>
        <w:t xml:space="preserve">2. Pārstāvju grupas vadītājam </w:t>
      </w:r>
      <w:r w:rsidRPr="00D55F22">
        <w:rPr>
          <w:rFonts w:ascii="Times New Roman" w:eastAsia="SimSun" w:hAnsi="Times New Roman" w:cs="Times New Roman"/>
          <w:sz w:val="28"/>
          <w:szCs w:val="28"/>
          <w:lang w:eastAsia="zh-CN" w:bidi="he-IL"/>
        </w:rPr>
        <w:t>ir tiesības pieaicināt ekspertus un tehnisko personālu, veidot kopīgas un vienpusējas darba grupas.</w:t>
      </w:r>
    </w:p>
    <w:p w:rsidR="00382E66" w:rsidRPr="00D55F22" w:rsidRDefault="00382E66" w:rsidP="00D55F2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 w:bidi="he-IL"/>
        </w:rPr>
      </w:pPr>
    </w:p>
    <w:p w:rsidR="00382E66" w:rsidRPr="0016441B" w:rsidRDefault="00D55F22" w:rsidP="00D55F2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 w:bidi="he-IL"/>
        </w:rPr>
      </w:pPr>
      <w:r w:rsidRPr="0016441B">
        <w:rPr>
          <w:rFonts w:ascii="Times New Roman" w:hAnsi="Times New Roman" w:cs="Times New Roman"/>
          <w:sz w:val="28"/>
          <w:szCs w:val="28"/>
        </w:rPr>
        <w:lastRenderedPageBreak/>
        <w:t xml:space="preserve">3. Pārstāvju </w:t>
      </w:r>
      <w:r w:rsidRPr="0016441B">
        <w:rPr>
          <w:rFonts w:ascii="Times New Roman" w:eastAsia="SimSun" w:hAnsi="Times New Roman" w:cs="Times New Roman"/>
          <w:sz w:val="28"/>
          <w:szCs w:val="28"/>
          <w:lang w:eastAsia="zh-CN" w:bidi="he-IL"/>
        </w:rPr>
        <w:t>grup</w:t>
      </w:r>
      <w:r w:rsidR="00382E66" w:rsidRPr="0016441B">
        <w:rPr>
          <w:rFonts w:ascii="Times New Roman" w:eastAsia="SimSun" w:hAnsi="Times New Roman" w:cs="Times New Roman"/>
          <w:sz w:val="28"/>
          <w:szCs w:val="28"/>
          <w:lang w:eastAsia="zh-CN" w:bidi="he-IL"/>
        </w:rPr>
        <w:t xml:space="preserve">a </w:t>
      </w:r>
      <w:r w:rsidR="00142D64" w:rsidRPr="0016441B">
        <w:rPr>
          <w:rFonts w:ascii="Times New Roman" w:eastAsia="SimSun" w:hAnsi="Times New Roman" w:cs="Times New Roman"/>
          <w:sz w:val="28"/>
          <w:szCs w:val="28"/>
          <w:lang w:eastAsia="zh-CN" w:bidi="he-IL"/>
        </w:rPr>
        <w:t>pēc</w:t>
      </w:r>
      <w:r w:rsidR="00382E66" w:rsidRPr="0016441B">
        <w:rPr>
          <w:rFonts w:ascii="Times New Roman" w:eastAsia="SimSun" w:hAnsi="Times New Roman" w:cs="Times New Roman"/>
          <w:sz w:val="28"/>
          <w:szCs w:val="28"/>
          <w:lang w:eastAsia="zh-CN" w:bidi="he-IL"/>
        </w:rPr>
        <w:t xml:space="preserve"> nepieciešamība</w:t>
      </w:r>
      <w:r w:rsidR="00142D64" w:rsidRPr="0016441B">
        <w:rPr>
          <w:rFonts w:ascii="Times New Roman" w:eastAsia="SimSun" w:hAnsi="Times New Roman" w:cs="Times New Roman"/>
          <w:sz w:val="28"/>
          <w:szCs w:val="28"/>
          <w:lang w:eastAsia="zh-CN" w:bidi="he-IL"/>
        </w:rPr>
        <w:t>s</w:t>
      </w:r>
      <w:r w:rsidR="00382E66" w:rsidRPr="0016441B">
        <w:rPr>
          <w:rFonts w:ascii="Times New Roman" w:eastAsia="SimSun" w:hAnsi="Times New Roman" w:cs="Times New Roman"/>
          <w:sz w:val="28"/>
          <w:szCs w:val="28"/>
          <w:lang w:eastAsia="zh-CN" w:bidi="he-IL"/>
        </w:rPr>
        <w:t xml:space="preserve"> sagatavo informāciju par situāciju uz Latvijas – Baltkrievijas valsts robežas.</w:t>
      </w:r>
    </w:p>
    <w:p w:rsidR="00D55F22" w:rsidRPr="0016441B" w:rsidRDefault="00D55F22" w:rsidP="00D55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791" w:rsidRPr="00D55F22" w:rsidRDefault="00A46791" w:rsidP="00D55F22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</w:p>
    <w:p w:rsidR="00A46791" w:rsidRDefault="00A46791" w:rsidP="00D5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F22">
        <w:rPr>
          <w:rFonts w:ascii="Times New Roman" w:hAnsi="Times New Roman" w:cs="Times New Roman"/>
          <w:sz w:val="28"/>
          <w:szCs w:val="28"/>
        </w:rPr>
        <w:t>Ministru prezidente</w:t>
      </w:r>
      <w:r w:rsidRPr="00D55F2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5F22">
        <w:rPr>
          <w:rFonts w:ascii="Times New Roman" w:hAnsi="Times New Roman" w:cs="Times New Roman"/>
          <w:sz w:val="28"/>
          <w:szCs w:val="28"/>
        </w:rPr>
        <w:tab/>
      </w:r>
      <w:r w:rsidRPr="00D55F22">
        <w:rPr>
          <w:rFonts w:ascii="Times New Roman" w:hAnsi="Times New Roman" w:cs="Times New Roman"/>
          <w:sz w:val="28"/>
          <w:szCs w:val="28"/>
        </w:rPr>
        <w:tab/>
      </w:r>
      <w:r w:rsidRPr="00D55F2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5F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5F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D55F22">
        <w:rPr>
          <w:rFonts w:ascii="Times New Roman" w:hAnsi="Times New Roman" w:cs="Times New Roman"/>
          <w:sz w:val="28"/>
          <w:szCs w:val="28"/>
        </w:rPr>
        <w:tab/>
      </w:r>
      <w:r w:rsidRPr="00D55F22">
        <w:rPr>
          <w:rFonts w:ascii="Times New Roman" w:hAnsi="Times New Roman" w:cs="Times New Roman"/>
          <w:sz w:val="28"/>
          <w:szCs w:val="28"/>
        </w:rPr>
        <w:tab/>
        <w:t xml:space="preserve">    L.Straujuma</w:t>
      </w:r>
    </w:p>
    <w:p w:rsidR="00D55F22" w:rsidRDefault="00D55F22" w:rsidP="00D5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F22" w:rsidRPr="00D55F22" w:rsidRDefault="00D55F22" w:rsidP="00D5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91" w:rsidRPr="00D55F22" w:rsidRDefault="00A46791" w:rsidP="00D5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F22">
        <w:rPr>
          <w:rFonts w:ascii="Times New Roman" w:hAnsi="Times New Roman" w:cs="Times New Roman"/>
          <w:sz w:val="28"/>
          <w:szCs w:val="28"/>
        </w:rPr>
        <w:t xml:space="preserve">Iekšlietu ministrs </w:t>
      </w:r>
      <w:r w:rsidRPr="00D55F22">
        <w:rPr>
          <w:rFonts w:ascii="Times New Roman" w:hAnsi="Times New Roman" w:cs="Times New Roman"/>
          <w:sz w:val="28"/>
          <w:szCs w:val="28"/>
        </w:rPr>
        <w:tab/>
      </w:r>
      <w:r w:rsidRPr="00D55F22">
        <w:rPr>
          <w:rFonts w:ascii="Times New Roman" w:hAnsi="Times New Roman" w:cs="Times New Roman"/>
          <w:sz w:val="28"/>
          <w:szCs w:val="28"/>
        </w:rPr>
        <w:tab/>
      </w:r>
      <w:r w:rsidRPr="00D55F22">
        <w:rPr>
          <w:rFonts w:ascii="Times New Roman" w:hAnsi="Times New Roman" w:cs="Times New Roman"/>
          <w:sz w:val="28"/>
          <w:szCs w:val="28"/>
        </w:rPr>
        <w:tab/>
      </w:r>
      <w:r w:rsidRPr="00D55F22">
        <w:rPr>
          <w:rFonts w:ascii="Times New Roman" w:hAnsi="Times New Roman" w:cs="Times New Roman"/>
          <w:sz w:val="28"/>
          <w:szCs w:val="28"/>
        </w:rPr>
        <w:tab/>
      </w:r>
      <w:r w:rsidRPr="00D55F22">
        <w:rPr>
          <w:rFonts w:ascii="Times New Roman" w:hAnsi="Times New Roman" w:cs="Times New Roman"/>
          <w:sz w:val="28"/>
          <w:szCs w:val="28"/>
        </w:rPr>
        <w:tab/>
      </w:r>
      <w:r w:rsidRPr="00D55F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5F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D55F22">
        <w:rPr>
          <w:rFonts w:ascii="Times New Roman" w:hAnsi="Times New Roman" w:cs="Times New Roman"/>
          <w:sz w:val="28"/>
          <w:szCs w:val="28"/>
        </w:rPr>
        <w:tab/>
      </w:r>
      <w:r w:rsidRPr="00D55F22">
        <w:rPr>
          <w:rFonts w:ascii="Times New Roman" w:hAnsi="Times New Roman" w:cs="Times New Roman"/>
          <w:sz w:val="28"/>
          <w:szCs w:val="28"/>
        </w:rPr>
        <w:tab/>
        <w:t xml:space="preserve">  R.Kozlovskis</w:t>
      </w:r>
    </w:p>
    <w:p w:rsidR="009C62FB" w:rsidRDefault="009C62FB" w:rsidP="00D5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F22" w:rsidRDefault="00D55F22" w:rsidP="00D5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F22" w:rsidRDefault="00D55F22" w:rsidP="00D5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F22" w:rsidRDefault="00D55F22" w:rsidP="00D5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F22" w:rsidRDefault="00D55F22" w:rsidP="00D5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F22" w:rsidRDefault="00D55F22" w:rsidP="00D5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F22" w:rsidRDefault="00D55F22" w:rsidP="00D5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F22" w:rsidRDefault="00D55F22" w:rsidP="00D5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F22" w:rsidRDefault="00D55F22" w:rsidP="00D5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F22" w:rsidRDefault="00D55F22" w:rsidP="00D5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F22" w:rsidRDefault="00D55F22" w:rsidP="00D5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F22" w:rsidRDefault="00D55F22" w:rsidP="00D5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F22" w:rsidRPr="00D55F22" w:rsidRDefault="00D55F22" w:rsidP="00D5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91" w:rsidRDefault="00A46791" w:rsidP="00D55F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F22">
        <w:rPr>
          <w:rFonts w:ascii="Times New Roman" w:hAnsi="Times New Roman"/>
          <w:sz w:val="28"/>
          <w:szCs w:val="28"/>
        </w:rPr>
        <w:t>Iekšlietu ministrs</w:t>
      </w:r>
      <w:r w:rsidRPr="00D55F22">
        <w:rPr>
          <w:rFonts w:ascii="Times New Roman" w:hAnsi="Times New Roman"/>
          <w:sz w:val="28"/>
          <w:szCs w:val="28"/>
        </w:rPr>
        <w:tab/>
      </w:r>
      <w:r w:rsidRPr="00D55F22">
        <w:rPr>
          <w:rFonts w:ascii="Times New Roman" w:hAnsi="Times New Roman"/>
          <w:sz w:val="28"/>
          <w:szCs w:val="28"/>
        </w:rPr>
        <w:tab/>
      </w:r>
      <w:r w:rsidRPr="00D55F22">
        <w:rPr>
          <w:rFonts w:ascii="Times New Roman" w:hAnsi="Times New Roman"/>
          <w:sz w:val="28"/>
          <w:szCs w:val="28"/>
        </w:rPr>
        <w:tab/>
      </w:r>
      <w:r w:rsidRPr="00D55F22">
        <w:rPr>
          <w:rFonts w:ascii="Times New Roman" w:hAnsi="Times New Roman"/>
          <w:sz w:val="28"/>
          <w:szCs w:val="28"/>
        </w:rPr>
        <w:tab/>
      </w:r>
      <w:r w:rsidRPr="00D55F22">
        <w:rPr>
          <w:rFonts w:ascii="Times New Roman" w:hAnsi="Times New Roman"/>
          <w:sz w:val="28"/>
          <w:szCs w:val="28"/>
        </w:rPr>
        <w:tab/>
      </w:r>
      <w:r w:rsidRPr="00D55F22">
        <w:rPr>
          <w:rFonts w:ascii="Times New Roman" w:hAnsi="Times New Roman"/>
          <w:sz w:val="28"/>
          <w:szCs w:val="28"/>
        </w:rPr>
        <w:tab/>
      </w:r>
      <w:r w:rsidRPr="00D55F22">
        <w:rPr>
          <w:rFonts w:ascii="Times New Roman" w:hAnsi="Times New Roman"/>
          <w:sz w:val="28"/>
          <w:szCs w:val="28"/>
        </w:rPr>
        <w:tab/>
      </w:r>
      <w:r w:rsidRPr="00D55F22">
        <w:rPr>
          <w:rFonts w:ascii="Times New Roman" w:hAnsi="Times New Roman"/>
          <w:sz w:val="28"/>
          <w:szCs w:val="28"/>
        </w:rPr>
        <w:tab/>
      </w:r>
      <w:r w:rsidR="009C62FB" w:rsidRPr="00D55F22">
        <w:rPr>
          <w:rFonts w:ascii="Times New Roman" w:hAnsi="Times New Roman"/>
          <w:sz w:val="28"/>
          <w:szCs w:val="28"/>
        </w:rPr>
        <w:t xml:space="preserve"> </w:t>
      </w:r>
      <w:r w:rsidRPr="00D55F22">
        <w:rPr>
          <w:rFonts w:ascii="Times New Roman" w:hAnsi="Times New Roman"/>
          <w:sz w:val="28"/>
          <w:szCs w:val="28"/>
        </w:rPr>
        <w:t>R.Kozlovskis</w:t>
      </w:r>
    </w:p>
    <w:p w:rsidR="00D55F22" w:rsidRPr="00D55F22" w:rsidRDefault="00D55F22" w:rsidP="00D55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791" w:rsidRPr="00D55F22" w:rsidRDefault="00A46791" w:rsidP="00D55F2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e-IL"/>
        </w:rPr>
      </w:pPr>
    </w:p>
    <w:p w:rsidR="0018711A" w:rsidRPr="00D55F22" w:rsidRDefault="0018711A" w:rsidP="00D55F22">
      <w:pPr>
        <w:pStyle w:val="naisf"/>
        <w:spacing w:before="0" w:beforeAutospacing="0" w:after="0" w:afterAutospacing="0"/>
        <w:rPr>
          <w:sz w:val="28"/>
          <w:szCs w:val="28"/>
        </w:rPr>
      </w:pPr>
      <w:r w:rsidRPr="00D55F22">
        <w:rPr>
          <w:sz w:val="28"/>
          <w:szCs w:val="28"/>
        </w:rPr>
        <w:t>Vīza: valsts sekretāre</w:t>
      </w:r>
      <w:proofErr w:type="gramStart"/>
      <w:r w:rsidR="00D55F22">
        <w:rPr>
          <w:sz w:val="28"/>
          <w:szCs w:val="28"/>
        </w:rPr>
        <w:t xml:space="preserve">   </w:t>
      </w:r>
      <w:proofErr w:type="gramEnd"/>
      <w:r w:rsidR="00D55F22">
        <w:rPr>
          <w:sz w:val="28"/>
          <w:szCs w:val="28"/>
        </w:rPr>
        <w:tab/>
      </w:r>
      <w:r w:rsidR="00D55F22">
        <w:rPr>
          <w:sz w:val="28"/>
          <w:szCs w:val="28"/>
        </w:rPr>
        <w:tab/>
      </w:r>
      <w:r w:rsidR="00D55F22">
        <w:rPr>
          <w:sz w:val="28"/>
          <w:szCs w:val="28"/>
        </w:rPr>
        <w:tab/>
      </w:r>
      <w:r w:rsidR="00D55F22">
        <w:rPr>
          <w:sz w:val="28"/>
          <w:szCs w:val="28"/>
        </w:rPr>
        <w:tab/>
      </w:r>
      <w:r w:rsidR="00D55F22">
        <w:rPr>
          <w:sz w:val="28"/>
          <w:szCs w:val="28"/>
        </w:rPr>
        <w:tab/>
        <w:t xml:space="preserve">     </w:t>
      </w:r>
      <w:r w:rsidRPr="00D55F22">
        <w:rPr>
          <w:sz w:val="28"/>
          <w:szCs w:val="28"/>
        </w:rPr>
        <w:t xml:space="preserve"> I.Pētersone – Godmane </w:t>
      </w:r>
    </w:p>
    <w:p w:rsidR="00B16934" w:rsidRPr="00D55F22" w:rsidRDefault="00B16934" w:rsidP="00D55F22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e-IL"/>
        </w:rPr>
      </w:pPr>
    </w:p>
    <w:p w:rsidR="0018711A" w:rsidRDefault="0018711A" w:rsidP="00D55F2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e-IL"/>
        </w:rPr>
      </w:pPr>
    </w:p>
    <w:p w:rsidR="00D55F22" w:rsidRDefault="00D55F22" w:rsidP="00D55F2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e-IL"/>
        </w:rPr>
      </w:pPr>
    </w:p>
    <w:p w:rsidR="00D55F22" w:rsidRDefault="00D55F22" w:rsidP="00A4679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e-IL"/>
        </w:rPr>
      </w:pPr>
    </w:p>
    <w:p w:rsidR="00D55F22" w:rsidRDefault="00D55F22" w:rsidP="00A4679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e-IL"/>
        </w:rPr>
      </w:pPr>
    </w:p>
    <w:p w:rsidR="00D55F22" w:rsidRDefault="00D55F22" w:rsidP="00A4679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e-IL"/>
        </w:rPr>
      </w:pPr>
    </w:p>
    <w:p w:rsidR="00D55F22" w:rsidRDefault="00D55F22" w:rsidP="00A4679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e-IL"/>
        </w:rPr>
      </w:pPr>
    </w:p>
    <w:p w:rsidR="00D55F22" w:rsidRDefault="00D55F22" w:rsidP="00A4679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e-IL"/>
        </w:rPr>
      </w:pPr>
    </w:p>
    <w:p w:rsidR="00D55F22" w:rsidRDefault="00D55F22" w:rsidP="00A4679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e-IL"/>
        </w:rPr>
      </w:pPr>
    </w:p>
    <w:p w:rsidR="00D55F22" w:rsidRDefault="00D55F22" w:rsidP="00A4679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e-IL"/>
        </w:rPr>
      </w:pPr>
    </w:p>
    <w:p w:rsidR="00D55F22" w:rsidRPr="00D55F22" w:rsidRDefault="00D55F22" w:rsidP="00A46791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 w:bidi="he-IL"/>
        </w:rPr>
      </w:pPr>
    </w:p>
    <w:p w:rsidR="00D55F22" w:rsidRPr="00D55F22" w:rsidRDefault="00D55F22" w:rsidP="00A46791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 w:bidi="he-IL"/>
        </w:rPr>
      </w:pPr>
    </w:p>
    <w:p w:rsidR="00A46791" w:rsidRPr="00D55F22" w:rsidRDefault="0016441B" w:rsidP="00A46791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 w:bidi="he-IL"/>
        </w:rPr>
      </w:pPr>
      <w:r>
        <w:rPr>
          <w:rFonts w:ascii="Times New Roman" w:eastAsia="SimSun" w:hAnsi="Times New Roman"/>
          <w:sz w:val="20"/>
          <w:szCs w:val="20"/>
          <w:lang w:eastAsia="zh-CN" w:bidi="he-IL"/>
        </w:rPr>
        <w:t>28</w:t>
      </w:r>
      <w:r w:rsidR="006A316C" w:rsidRPr="00D55F22">
        <w:rPr>
          <w:rFonts w:ascii="Times New Roman" w:eastAsia="SimSun" w:hAnsi="Times New Roman"/>
          <w:sz w:val="20"/>
          <w:szCs w:val="20"/>
          <w:lang w:eastAsia="zh-CN" w:bidi="he-IL"/>
        </w:rPr>
        <w:t>.</w:t>
      </w:r>
      <w:r w:rsidR="000818B0" w:rsidRPr="00D55F22">
        <w:rPr>
          <w:rFonts w:ascii="Times New Roman" w:eastAsia="SimSun" w:hAnsi="Times New Roman"/>
          <w:sz w:val="20"/>
          <w:szCs w:val="20"/>
          <w:lang w:eastAsia="zh-CN" w:bidi="he-IL"/>
        </w:rPr>
        <w:t>0</w:t>
      </w:r>
      <w:r w:rsidR="00D55F22">
        <w:rPr>
          <w:rFonts w:ascii="Times New Roman" w:eastAsia="SimSun" w:hAnsi="Times New Roman"/>
          <w:sz w:val="20"/>
          <w:szCs w:val="20"/>
          <w:lang w:eastAsia="zh-CN" w:bidi="he-IL"/>
        </w:rPr>
        <w:t>7</w:t>
      </w:r>
      <w:r w:rsidR="000818B0" w:rsidRPr="00D55F22">
        <w:rPr>
          <w:rFonts w:ascii="Times New Roman" w:eastAsia="SimSun" w:hAnsi="Times New Roman"/>
          <w:sz w:val="20"/>
          <w:szCs w:val="20"/>
          <w:lang w:eastAsia="zh-CN" w:bidi="he-IL"/>
        </w:rPr>
        <w:t>.</w:t>
      </w:r>
      <w:r w:rsidR="00677706">
        <w:rPr>
          <w:rFonts w:ascii="Times New Roman" w:eastAsia="SimSun" w:hAnsi="Times New Roman"/>
          <w:sz w:val="20"/>
          <w:szCs w:val="20"/>
          <w:lang w:eastAsia="zh-CN" w:bidi="he-IL"/>
        </w:rPr>
        <w:t>2014. 14:</w:t>
      </w:r>
      <w:r w:rsidR="00A46791" w:rsidRPr="00D55F22">
        <w:rPr>
          <w:rFonts w:ascii="Times New Roman" w:eastAsia="SimSun" w:hAnsi="Times New Roman"/>
          <w:sz w:val="20"/>
          <w:szCs w:val="20"/>
          <w:lang w:eastAsia="zh-CN" w:bidi="he-IL"/>
        </w:rPr>
        <w:t>56</w:t>
      </w:r>
    </w:p>
    <w:p w:rsidR="00A46791" w:rsidRPr="00D55F22" w:rsidRDefault="00142D64" w:rsidP="00A46791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 w:bidi="he-IL"/>
        </w:rPr>
      </w:pPr>
      <w:r>
        <w:rPr>
          <w:rFonts w:ascii="Times New Roman" w:eastAsia="SimSun" w:hAnsi="Times New Roman"/>
          <w:sz w:val="20"/>
          <w:szCs w:val="20"/>
          <w:lang w:eastAsia="zh-CN" w:bidi="he-IL"/>
        </w:rPr>
        <w:t>173</w:t>
      </w:r>
    </w:p>
    <w:p w:rsidR="00A46791" w:rsidRPr="00D55F22" w:rsidRDefault="00A46791" w:rsidP="00A46791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 w:bidi="he-IL"/>
        </w:rPr>
      </w:pPr>
      <w:r w:rsidRPr="00D55F22">
        <w:rPr>
          <w:rFonts w:ascii="Times New Roman" w:eastAsia="SimSun" w:hAnsi="Times New Roman"/>
          <w:sz w:val="20"/>
          <w:szCs w:val="20"/>
          <w:lang w:eastAsia="zh-CN" w:bidi="he-IL"/>
        </w:rPr>
        <w:t>K. Zagoskina</w:t>
      </w:r>
      <w:r w:rsidRPr="00D55F22">
        <w:rPr>
          <w:rFonts w:ascii="Times New Roman" w:eastAsia="SimSun" w:hAnsi="Times New Roman"/>
          <w:sz w:val="20"/>
          <w:szCs w:val="20"/>
          <w:lang w:eastAsia="zh-CN" w:bidi="he-IL"/>
        </w:rPr>
        <w:tab/>
      </w:r>
    </w:p>
    <w:p w:rsidR="00142D64" w:rsidRDefault="00A46791" w:rsidP="00B16934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 w:bidi="he-IL"/>
        </w:rPr>
      </w:pPr>
      <w:r w:rsidRPr="00D55F22">
        <w:rPr>
          <w:rFonts w:ascii="Times New Roman" w:eastAsia="SimSun" w:hAnsi="Times New Roman"/>
          <w:sz w:val="20"/>
          <w:szCs w:val="20"/>
          <w:lang w:eastAsia="zh-CN" w:bidi="he-IL"/>
        </w:rPr>
        <w:t>67219584, karina.zagoskina@iem.gov.lv</w:t>
      </w:r>
    </w:p>
    <w:p w:rsidR="00142D64" w:rsidRPr="00142D64" w:rsidRDefault="00142D64" w:rsidP="00142D64">
      <w:pPr>
        <w:rPr>
          <w:rFonts w:ascii="Times New Roman" w:eastAsia="SimSun" w:hAnsi="Times New Roman"/>
          <w:sz w:val="20"/>
          <w:szCs w:val="20"/>
          <w:lang w:eastAsia="zh-CN" w:bidi="he-IL"/>
        </w:rPr>
      </w:pPr>
    </w:p>
    <w:p w:rsidR="00142D64" w:rsidRPr="00142D64" w:rsidRDefault="00142D64" w:rsidP="00142D64">
      <w:pPr>
        <w:rPr>
          <w:rFonts w:ascii="Times New Roman" w:eastAsia="SimSun" w:hAnsi="Times New Roman"/>
          <w:sz w:val="20"/>
          <w:szCs w:val="20"/>
          <w:lang w:eastAsia="zh-CN" w:bidi="he-IL"/>
        </w:rPr>
      </w:pPr>
    </w:p>
    <w:p w:rsidR="004A04EE" w:rsidRPr="00142D64" w:rsidRDefault="00142D64" w:rsidP="00142D64">
      <w:pPr>
        <w:tabs>
          <w:tab w:val="left" w:pos="1500"/>
        </w:tabs>
        <w:rPr>
          <w:rFonts w:ascii="Times New Roman" w:eastAsia="SimSun" w:hAnsi="Times New Roman"/>
          <w:sz w:val="20"/>
          <w:szCs w:val="20"/>
          <w:lang w:eastAsia="zh-CN" w:bidi="he-IL"/>
        </w:rPr>
      </w:pPr>
      <w:r>
        <w:rPr>
          <w:rFonts w:ascii="Times New Roman" w:eastAsia="SimSun" w:hAnsi="Times New Roman"/>
          <w:sz w:val="20"/>
          <w:szCs w:val="20"/>
          <w:lang w:eastAsia="zh-CN" w:bidi="he-IL"/>
        </w:rPr>
        <w:tab/>
      </w:r>
    </w:p>
    <w:sectPr w:rsidR="004A04EE" w:rsidRPr="00142D64" w:rsidSect="009C62FB">
      <w:headerReference w:type="default" r:id="rId6"/>
      <w:footerReference w:type="default" r:id="rId7"/>
      <w:footerReference w:type="first" r:id="rId8"/>
      <w:pgSz w:w="11906" w:h="16838"/>
      <w:pgMar w:top="1134" w:right="1134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63" w:rsidRDefault="00C56B63" w:rsidP="00C56B63">
      <w:pPr>
        <w:spacing w:after="0" w:line="240" w:lineRule="auto"/>
      </w:pPr>
      <w:r>
        <w:separator/>
      </w:r>
    </w:p>
  </w:endnote>
  <w:endnote w:type="continuationSeparator" w:id="0">
    <w:p w:rsidR="00C56B63" w:rsidRDefault="00C56B63" w:rsidP="00C5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22" w:rsidRPr="009C62FB" w:rsidRDefault="0016441B" w:rsidP="00D55F22">
    <w:pPr>
      <w:pStyle w:val="NormalWeb"/>
      <w:spacing w:before="0" w:beforeAutospacing="0" w:after="0" w:afterAutospacing="0"/>
      <w:rPr>
        <w:rStyle w:val="Strong"/>
        <w:sz w:val="26"/>
        <w:szCs w:val="26"/>
      </w:rPr>
    </w:pPr>
    <w:r>
      <w:rPr>
        <w:sz w:val="20"/>
        <w:szCs w:val="20"/>
      </w:rPr>
      <w:t>IEMRik_28</w:t>
    </w:r>
    <w:r w:rsidR="00D55F22">
      <w:rPr>
        <w:sz w:val="20"/>
        <w:szCs w:val="20"/>
      </w:rPr>
      <w:t>07</w:t>
    </w:r>
    <w:r w:rsidR="00D55F22" w:rsidRPr="00BC5C20">
      <w:rPr>
        <w:sz w:val="20"/>
        <w:szCs w:val="20"/>
      </w:rPr>
      <w:t xml:space="preserve">14_Baltkrievija; Ministru kabineta rīkojuma projekts </w:t>
    </w:r>
    <w:r w:rsidR="00D55F22">
      <w:rPr>
        <w:sz w:val="20"/>
        <w:szCs w:val="20"/>
      </w:rPr>
      <w:t>“</w:t>
    </w:r>
    <w:r w:rsidR="00D55F22" w:rsidRPr="00BA2568">
      <w:rPr>
        <w:rStyle w:val="Strong"/>
        <w:b w:val="0"/>
        <w:sz w:val="20"/>
        <w:szCs w:val="20"/>
      </w:rPr>
      <w:t xml:space="preserve">Par Latvijas Republikas pārstāvju grupu </w:t>
    </w:r>
    <w:r w:rsidR="00D55F22" w:rsidRPr="00BA2568">
      <w:rPr>
        <w:sz w:val="20"/>
        <w:szCs w:val="20"/>
      </w:rPr>
      <w:t>Latvijas – Baltkrievijas</w:t>
    </w:r>
    <w:r w:rsidR="00D55F22" w:rsidRPr="00BA2568">
      <w:rPr>
        <w:b/>
        <w:sz w:val="20"/>
        <w:szCs w:val="20"/>
      </w:rPr>
      <w:t xml:space="preserve"> </w:t>
    </w:r>
    <w:r w:rsidR="00D55F22" w:rsidRPr="00BA2568">
      <w:rPr>
        <w:rStyle w:val="Strong"/>
        <w:b w:val="0"/>
        <w:sz w:val="20"/>
        <w:szCs w:val="20"/>
      </w:rPr>
      <w:t xml:space="preserve">Kopējā komisijā </w:t>
    </w:r>
    <w:r w:rsidR="00D55F22" w:rsidRPr="00BA2568">
      <w:rPr>
        <w:sz w:val="20"/>
        <w:szCs w:val="20"/>
      </w:rPr>
      <w:t>valsts robežas jautājumos</w:t>
    </w:r>
    <w:r w:rsidR="00D55F22">
      <w:rPr>
        <w:sz w:val="20"/>
        <w:szCs w:val="20"/>
      </w:rPr>
      <w:t>”</w:t>
    </w:r>
  </w:p>
  <w:p w:rsidR="00571B32" w:rsidRPr="00D55F22" w:rsidRDefault="004D6E47" w:rsidP="00D55F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568" w:rsidRPr="009C62FB" w:rsidRDefault="0016441B" w:rsidP="00BA2568">
    <w:pPr>
      <w:pStyle w:val="NormalWeb"/>
      <w:spacing w:before="0" w:beforeAutospacing="0" w:after="0" w:afterAutospacing="0"/>
      <w:rPr>
        <w:rStyle w:val="Strong"/>
        <w:sz w:val="26"/>
        <w:szCs w:val="26"/>
      </w:rPr>
    </w:pPr>
    <w:r>
      <w:rPr>
        <w:sz w:val="20"/>
        <w:szCs w:val="20"/>
      </w:rPr>
      <w:t>IEMRik_28</w:t>
    </w:r>
    <w:r w:rsidR="00D55F22">
      <w:rPr>
        <w:sz w:val="20"/>
        <w:szCs w:val="20"/>
      </w:rPr>
      <w:t>07</w:t>
    </w:r>
    <w:r w:rsidR="001F5C2C" w:rsidRPr="00BC5C20">
      <w:rPr>
        <w:sz w:val="20"/>
        <w:szCs w:val="20"/>
      </w:rPr>
      <w:t xml:space="preserve">14_Baltkrievija; Ministru kabineta rīkojuma projekts </w:t>
    </w:r>
    <w:r w:rsidR="00BA2568">
      <w:rPr>
        <w:sz w:val="20"/>
        <w:szCs w:val="20"/>
      </w:rPr>
      <w:t>“</w:t>
    </w:r>
    <w:r w:rsidR="00BA2568" w:rsidRPr="00BA2568">
      <w:rPr>
        <w:rStyle w:val="Strong"/>
        <w:b w:val="0"/>
        <w:sz w:val="20"/>
        <w:szCs w:val="20"/>
      </w:rPr>
      <w:t xml:space="preserve">Par Latvijas Republikas pārstāvju grupu </w:t>
    </w:r>
    <w:r w:rsidR="00BA2568" w:rsidRPr="00BA2568">
      <w:rPr>
        <w:sz w:val="20"/>
        <w:szCs w:val="20"/>
      </w:rPr>
      <w:t>Latvijas – Baltkrievijas</w:t>
    </w:r>
    <w:r w:rsidR="00BA2568" w:rsidRPr="00BA2568">
      <w:rPr>
        <w:b/>
        <w:sz w:val="20"/>
        <w:szCs w:val="20"/>
      </w:rPr>
      <w:t xml:space="preserve"> </w:t>
    </w:r>
    <w:r w:rsidR="00BA2568" w:rsidRPr="00BA2568">
      <w:rPr>
        <w:rStyle w:val="Strong"/>
        <w:b w:val="0"/>
        <w:sz w:val="20"/>
        <w:szCs w:val="20"/>
      </w:rPr>
      <w:t xml:space="preserve">Kopējā komisijā </w:t>
    </w:r>
    <w:r w:rsidR="00BA2568" w:rsidRPr="00BA2568">
      <w:rPr>
        <w:sz w:val="20"/>
        <w:szCs w:val="20"/>
      </w:rPr>
      <w:t>valsts robežas jautājumos</w:t>
    </w:r>
    <w:r w:rsidR="00BA2568">
      <w:rPr>
        <w:sz w:val="20"/>
        <w:szCs w:val="20"/>
      </w:rPr>
      <w:t>”</w:t>
    </w:r>
  </w:p>
  <w:p w:rsidR="001F5C2C" w:rsidRPr="001F5C2C" w:rsidRDefault="001F5C2C" w:rsidP="001F5C2C">
    <w:pPr>
      <w:pStyle w:val="NormalWeb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63" w:rsidRDefault="00C56B63" w:rsidP="00C56B63">
      <w:pPr>
        <w:spacing w:after="0" w:line="240" w:lineRule="auto"/>
      </w:pPr>
      <w:r>
        <w:separator/>
      </w:r>
    </w:p>
  </w:footnote>
  <w:footnote w:type="continuationSeparator" w:id="0">
    <w:p w:rsidR="00C56B63" w:rsidRDefault="00C56B63" w:rsidP="00C5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7862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6B63" w:rsidRDefault="00C56B6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E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6B63" w:rsidRDefault="00C56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1"/>
    <w:rsid w:val="000815CB"/>
    <w:rsid w:val="000818B0"/>
    <w:rsid w:val="00084C53"/>
    <w:rsid w:val="000E0C97"/>
    <w:rsid w:val="000E0E40"/>
    <w:rsid w:val="00142D64"/>
    <w:rsid w:val="0016441B"/>
    <w:rsid w:val="0018711A"/>
    <w:rsid w:val="001B314A"/>
    <w:rsid w:val="001C05DB"/>
    <w:rsid w:val="001F5C2C"/>
    <w:rsid w:val="0021351B"/>
    <w:rsid w:val="002978EF"/>
    <w:rsid w:val="002A5EE2"/>
    <w:rsid w:val="002D0EBA"/>
    <w:rsid w:val="002E7EA6"/>
    <w:rsid w:val="003261D8"/>
    <w:rsid w:val="003322FE"/>
    <w:rsid w:val="00350664"/>
    <w:rsid w:val="003674A4"/>
    <w:rsid w:val="00382E66"/>
    <w:rsid w:val="0045634A"/>
    <w:rsid w:val="004D6E47"/>
    <w:rsid w:val="005525F9"/>
    <w:rsid w:val="00597D4E"/>
    <w:rsid w:val="005F3CA9"/>
    <w:rsid w:val="00621ABA"/>
    <w:rsid w:val="00677706"/>
    <w:rsid w:val="006A316C"/>
    <w:rsid w:val="006E57F1"/>
    <w:rsid w:val="00705358"/>
    <w:rsid w:val="00751511"/>
    <w:rsid w:val="007648B8"/>
    <w:rsid w:val="00831231"/>
    <w:rsid w:val="008A07BE"/>
    <w:rsid w:val="008A6BA9"/>
    <w:rsid w:val="009C62FB"/>
    <w:rsid w:val="009F0B87"/>
    <w:rsid w:val="00A40FD8"/>
    <w:rsid w:val="00A46791"/>
    <w:rsid w:val="00A73EE2"/>
    <w:rsid w:val="00B16934"/>
    <w:rsid w:val="00BA2568"/>
    <w:rsid w:val="00C43960"/>
    <w:rsid w:val="00C56B63"/>
    <w:rsid w:val="00D532C8"/>
    <w:rsid w:val="00D55F22"/>
    <w:rsid w:val="00D55F29"/>
    <w:rsid w:val="00D75257"/>
    <w:rsid w:val="00E32357"/>
    <w:rsid w:val="00EA7C82"/>
    <w:rsid w:val="00EF6F67"/>
    <w:rsid w:val="00F021BB"/>
    <w:rsid w:val="00F63556"/>
    <w:rsid w:val="00F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C214-02BF-4027-B4D8-CD434B9A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9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A467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nhideWhenUsed/>
    <w:qFormat/>
    <w:rsid w:val="00A46791"/>
    <w:pPr>
      <w:keepNext/>
      <w:spacing w:after="0" w:line="240" w:lineRule="auto"/>
      <w:ind w:left="7200" w:firstLine="720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6791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rsid w:val="00A46791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A467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A46791"/>
    <w:rPr>
      <w:b/>
      <w:bCs/>
    </w:rPr>
  </w:style>
  <w:style w:type="table" w:styleId="TableGrid">
    <w:name w:val="Table Grid"/>
    <w:basedOn w:val="TableNormal"/>
    <w:uiPriority w:val="59"/>
    <w:rsid w:val="00A46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A467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679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B63"/>
  </w:style>
  <w:style w:type="paragraph" w:styleId="Footer">
    <w:name w:val="footer"/>
    <w:basedOn w:val="Normal"/>
    <w:link w:val="FooterChar"/>
    <w:uiPriority w:val="99"/>
    <w:unhideWhenUsed/>
    <w:rsid w:val="00C56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B63"/>
  </w:style>
  <w:style w:type="paragraph" w:styleId="BalloonText">
    <w:name w:val="Balloon Text"/>
    <w:basedOn w:val="Normal"/>
    <w:link w:val="BalloonTextChar"/>
    <w:uiPriority w:val="99"/>
    <w:semiHidden/>
    <w:unhideWhenUsed/>
    <w:rsid w:val="00D5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C8"/>
    <w:rPr>
      <w:rFonts w:ascii="Segoe UI" w:hAnsi="Segoe UI" w:cs="Segoe UI"/>
      <w:sz w:val="18"/>
      <w:szCs w:val="18"/>
    </w:rPr>
  </w:style>
  <w:style w:type="character" w:customStyle="1" w:styleId="naisfChar">
    <w:name w:val="naisf Char"/>
    <w:link w:val="naisf"/>
    <w:locked/>
    <w:rsid w:val="0018711A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link w:val="naisfChar"/>
    <w:rsid w:val="0018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“Par Latvijas Republikas pārstāvju grupu Latvijas – Baltkrievijas Kopējā komisijā valsts robežas jautājumos”</vt:lpstr>
    </vt:vector>
  </TitlesOfParts>
  <Company>IeM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Latvijas Republikas pārstāvju grupu Latvijas – Baltkrievijas Kopējā komisijā valsts robežas jautājumos”</dc:title>
  <dc:subject>Ministru kabineta rīkojuma projekts</dc:subject>
  <dc:creator>Karina Zagoskina</dc:creator>
  <cp:keywords/>
  <dc:description>karina.zagoskina@iem.gov.lv;_x000d_
67219584</dc:description>
  <cp:lastModifiedBy>Karina Zagoskina</cp:lastModifiedBy>
  <cp:revision>4</cp:revision>
  <cp:lastPrinted>2014-07-10T06:07:00Z</cp:lastPrinted>
  <dcterms:created xsi:type="dcterms:W3CDTF">2014-07-28T10:52:00Z</dcterms:created>
  <dcterms:modified xsi:type="dcterms:W3CDTF">2014-07-28T10:53:00Z</dcterms:modified>
</cp:coreProperties>
</file>