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6D" w:rsidRPr="00640496" w:rsidRDefault="00A33B4B" w:rsidP="00E43D77">
      <w:pPr>
        <w:spacing w:after="0" w:line="240" w:lineRule="auto"/>
        <w:ind w:firstLine="720"/>
        <w:jc w:val="center"/>
        <w:rPr>
          <w:rFonts w:ascii="Times New Roman" w:eastAsia="Times New Roman" w:hAnsi="Times New Roman" w:cs="Times New Roman"/>
          <w:b/>
          <w:bCs/>
          <w:sz w:val="26"/>
          <w:szCs w:val="26"/>
          <w:lang w:eastAsia="lv-LV"/>
        </w:rPr>
      </w:pPr>
      <w:bookmarkStart w:id="0" w:name="OLE_LINK12"/>
      <w:bookmarkStart w:id="1" w:name="OLE_LINK13"/>
      <w:bookmarkStart w:id="2" w:name="OLE_LINK8"/>
      <w:bookmarkStart w:id="3" w:name="OLE_LINK9"/>
      <w:r w:rsidRPr="00640496">
        <w:rPr>
          <w:rFonts w:ascii="Times New Roman" w:eastAsia="Times New Roman" w:hAnsi="Times New Roman" w:cs="Times New Roman"/>
          <w:b/>
          <w:bCs/>
          <w:sz w:val="26"/>
          <w:szCs w:val="26"/>
          <w:lang w:eastAsia="lv-LV"/>
        </w:rPr>
        <w:t xml:space="preserve">Ministru kabineta noteikumu </w:t>
      </w:r>
      <w:bookmarkStart w:id="4" w:name="OLE_LINK3"/>
      <w:bookmarkStart w:id="5" w:name="OLE_LINK4"/>
      <w:bookmarkStart w:id="6" w:name="OLE_LINK7"/>
      <w:bookmarkStart w:id="7" w:name="OLE_LINK1"/>
      <w:bookmarkStart w:id="8" w:name="OLE_LINK2"/>
      <w:bookmarkStart w:id="9" w:name="OLE_LINK5"/>
      <w:bookmarkStart w:id="10" w:name="OLE_LINK6"/>
      <w:r w:rsidR="00241600" w:rsidRPr="00640496">
        <w:rPr>
          <w:rFonts w:ascii="Times New Roman" w:eastAsia="Times New Roman" w:hAnsi="Times New Roman" w:cs="Times New Roman"/>
          <w:b/>
          <w:bCs/>
          <w:sz w:val="26"/>
          <w:szCs w:val="26"/>
          <w:lang w:eastAsia="lv-LV"/>
        </w:rPr>
        <w:t xml:space="preserve">projekta </w:t>
      </w:r>
      <w:r w:rsidR="00377C40" w:rsidRPr="00640496">
        <w:rPr>
          <w:rFonts w:ascii="Times New Roman" w:eastAsia="Times New Roman" w:hAnsi="Times New Roman" w:cs="Times New Roman"/>
          <w:b/>
          <w:bCs/>
          <w:sz w:val="26"/>
          <w:szCs w:val="26"/>
          <w:lang w:eastAsia="lv-LV"/>
        </w:rPr>
        <w:t>"</w:t>
      </w:r>
      <w:r w:rsidR="0059233D" w:rsidRPr="0059233D">
        <w:rPr>
          <w:rFonts w:ascii="Times New Roman" w:eastAsia="Times New Roman" w:hAnsi="Times New Roman" w:cs="Times New Roman"/>
          <w:b/>
          <w:bCs/>
          <w:sz w:val="26"/>
          <w:szCs w:val="26"/>
          <w:lang w:eastAsia="lv-LV"/>
        </w:rPr>
        <w:t>Grozījumi Ministru kabineta 2009.gada 22.septembra noteikumos Nr.1094 "Noteikumi par darbības programmas "Uzņēmējdarbība un inovācijas" papildinājuma 2.1.1.2.aktivitāti "Atbalsts starptautiskās sadarbības projektiem zinātnē un tehnoloģijās (EUREKA, 7.ietvara programma un citi)""</w:t>
      </w:r>
      <w:r w:rsidR="004C2CD9" w:rsidRPr="00640496">
        <w:rPr>
          <w:rFonts w:ascii="Times New Roman" w:eastAsia="Times New Roman" w:hAnsi="Times New Roman" w:cs="Times New Roman"/>
          <w:b/>
          <w:bCs/>
          <w:sz w:val="26"/>
          <w:szCs w:val="26"/>
          <w:lang w:eastAsia="lv-LV"/>
        </w:rPr>
        <w:t>"</w:t>
      </w:r>
      <w:bookmarkEnd w:id="4"/>
      <w:bookmarkEnd w:id="5"/>
      <w:bookmarkEnd w:id="6"/>
      <w:bookmarkEnd w:id="7"/>
      <w:bookmarkEnd w:id="8"/>
      <w:bookmarkEnd w:id="9"/>
      <w:bookmarkEnd w:id="10"/>
      <w:r w:rsidR="00241600" w:rsidRPr="00640496">
        <w:rPr>
          <w:rFonts w:ascii="Times New Roman" w:eastAsia="Times New Roman" w:hAnsi="Times New Roman" w:cs="Times New Roman"/>
          <w:b/>
          <w:bCs/>
          <w:sz w:val="26"/>
          <w:szCs w:val="26"/>
          <w:lang w:eastAsia="lv-LV"/>
        </w:rPr>
        <w:t xml:space="preserve"> </w:t>
      </w:r>
      <w:r w:rsidR="004D15A9" w:rsidRPr="00640496">
        <w:rPr>
          <w:rFonts w:ascii="Times New Roman" w:eastAsia="Times New Roman" w:hAnsi="Times New Roman" w:cs="Times New Roman"/>
          <w:b/>
          <w:bCs/>
          <w:sz w:val="26"/>
          <w:szCs w:val="26"/>
          <w:lang w:eastAsia="lv-LV"/>
        </w:rPr>
        <w:t>sākotnējās ietekmes novērtējuma ziņojums (anotācija)</w:t>
      </w:r>
      <w:bookmarkEnd w:id="0"/>
      <w:bookmarkEnd w:id="1"/>
      <w:bookmarkEnd w:id="2"/>
      <w:bookmarkEnd w:id="3"/>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977"/>
        <w:gridCol w:w="5840"/>
      </w:tblGrid>
      <w:tr w:rsidR="00533730" w:rsidRPr="00640496" w:rsidTr="009F063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640496" w:rsidRDefault="004D15A9" w:rsidP="00BA5965">
            <w:pPr>
              <w:spacing w:after="0" w:line="240" w:lineRule="auto"/>
              <w:ind w:firstLine="300"/>
              <w:jc w:val="center"/>
              <w:rPr>
                <w:rFonts w:ascii="Times New Roman" w:eastAsia="Times New Roman" w:hAnsi="Times New Roman" w:cs="Times New Roman"/>
                <w:b/>
                <w:bCs/>
                <w:sz w:val="26"/>
                <w:szCs w:val="26"/>
                <w:lang w:eastAsia="lv-LV"/>
              </w:rPr>
            </w:pPr>
            <w:r w:rsidRPr="00640496">
              <w:rPr>
                <w:rFonts w:ascii="Times New Roman" w:eastAsia="Times New Roman" w:hAnsi="Times New Roman" w:cs="Times New Roman"/>
                <w:b/>
                <w:bCs/>
                <w:sz w:val="26"/>
                <w:szCs w:val="26"/>
                <w:lang w:eastAsia="lv-LV"/>
              </w:rPr>
              <w:t>I. Tiesību akta projekta izstrādes nepieciešamība</w:t>
            </w:r>
          </w:p>
        </w:tc>
      </w:tr>
      <w:tr w:rsidR="00533730" w:rsidRPr="00640496" w:rsidTr="00574A62">
        <w:trPr>
          <w:trHeight w:val="405"/>
        </w:trPr>
        <w:tc>
          <w:tcPr>
            <w:tcW w:w="314"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1.</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Pamatojums</w:t>
            </w:r>
          </w:p>
        </w:tc>
        <w:tc>
          <w:tcPr>
            <w:tcW w:w="5840" w:type="dxa"/>
            <w:tcBorders>
              <w:top w:val="outset" w:sz="6" w:space="0" w:color="414142"/>
              <w:left w:val="outset" w:sz="6" w:space="0" w:color="414142"/>
              <w:bottom w:val="outset" w:sz="6" w:space="0" w:color="414142"/>
              <w:right w:val="outset" w:sz="6" w:space="0" w:color="414142"/>
            </w:tcBorders>
            <w:hideMark/>
          </w:tcPr>
          <w:p w:rsidR="006906A1" w:rsidRPr="00640496" w:rsidRDefault="00241600" w:rsidP="00BA5965">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Ministru kabineta</w:t>
            </w:r>
            <w:r w:rsidR="00FA34FB" w:rsidRPr="00640496">
              <w:rPr>
                <w:rFonts w:ascii="Times New Roman" w:eastAsia="Times New Roman" w:hAnsi="Times New Roman" w:cs="Times New Roman"/>
                <w:sz w:val="26"/>
                <w:szCs w:val="26"/>
                <w:lang w:eastAsia="lv-LV"/>
              </w:rPr>
              <w:t xml:space="preserve"> (turpmāk – MK)</w:t>
            </w:r>
            <w:r w:rsidRPr="00640496">
              <w:rPr>
                <w:rFonts w:ascii="Times New Roman" w:eastAsia="Times New Roman" w:hAnsi="Times New Roman" w:cs="Times New Roman"/>
                <w:sz w:val="26"/>
                <w:szCs w:val="26"/>
                <w:lang w:eastAsia="lv-LV"/>
              </w:rPr>
              <w:t xml:space="preserve"> noteikumu projekts "</w:t>
            </w:r>
            <w:r w:rsidR="0059233D" w:rsidRPr="0059233D">
              <w:rPr>
                <w:rFonts w:ascii="Times New Roman" w:eastAsia="Times New Roman" w:hAnsi="Times New Roman" w:cs="Times New Roman"/>
                <w:sz w:val="26"/>
                <w:szCs w:val="26"/>
                <w:lang w:eastAsia="lv-LV"/>
              </w:rPr>
              <w:t>Grozījumi Ministru kabineta 2009.gada 22.septembra noteikumos Nr.1094 "Noteikumi par darbības programmas "Uzņēmējdarbība un inovācijas" papildinājuma 2.1.1.2.aktivitāti "Atbalsts starptautiskās sadarbības projektiem zinātnē un tehnoloģijās (EUREKA, 7.ietvara programma un citi)""</w:t>
            </w:r>
            <w:r w:rsidRPr="00640496">
              <w:rPr>
                <w:rFonts w:ascii="Times New Roman" w:eastAsia="Times New Roman" w:hAnsi="Times New Roman" w:cs="Times New Roman"/>
                <w:sz w:val="26"/>
                <w:szCs w:val="26"/>
                <w:lang w:eastAsia="lv-LV"/>
              </w:rPr>
              <w:t>"</w:t>
            </w:r>
            <w:r w:rsidR="0060326C" w:rsidRPr="00640496">
              <w:rPr>
                <w:rFonts w:ascii="Times New Roman" w:eastAsia="Times New Roman" w:hAnsi="Times New Roman" w:cs="Times New Roman"/>
                <w:sz w:val="26"/>
                <w:szCs w:val="26"/>
                <w:lang w:eastAsia="lv-LV"/>
              </w:rPr>
              <w:t xml:space="preserve"> (turpmāk – noteikumu projekts) sagatavots saskaņā ar</w:t>
            </w:r>
            <w:r w:rsidR="006906A1" w:rsidRPr="00640496">
              <w:rPr>
                <w:rFonts w:ascii="Times New Roman" w:eastAsia="Times New Roman" w:hAnsi="Times New Roman" w:cs="Times New Roman"/>
                <w:sz w:val="26"/>
                <w:szCs w:val="26"/>
                <w:lang w:eastAsia="lv-LV"/>
              </w:rPr>
              <w:t>:</w:t>
            </w:r>
          </w:p>
          <w:p w:rsidR="006906A1" w:rsidRPr="00640496" w:rsidRDefault="006906A1" w:rsidP="00BA5965">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 xml:space="preserve">1) </w:t>
            </w:r>
            <w:r w:rsidR="0060326C" w:rsidRPr="00640496">
              <w:rPr>
                <w:rFonts w:ascii="Times New Roman" w:eastAsia="Times New Roman" w:hAnsi="Times New Roman" w:cs="Times New Roman"/>
                <w:sz w:val="26"/>
                <w:szCs w:val="26"/>
                <w:lang w:eastAsia="lv-LV"/>
              </w:rPr>
              <w:t>Eiropas Savienības struktūrfondu un Kohēzijas fonda vadības likuma 18.panta 10.punktu</w:t>
            </w:r>
            <w:r w:rsidRPr="00640496">
              <w:rPr>
                <w:rFonts w:ascii="Times New Roman" w:eastAsia="Times New Roman" w:hAnsi="Times New Roman" w:cs="Times New Roman"/>
                <w:sz w:val="26"/>
                <w:szCs w:val="26"/>
                <w:lang w:eastAsia="lv-LV"/>
              </w:rPr>
              <w:t>;</w:t>
            </w:r>
          </w:p>
          <w:p w:rsidR="004D15A9" w:rsidRPr="00640496" w:rsidRDefault="006906A1" w:rsidP="00016882">
            <w:pPr>
              <w:spacing w:after="0" w:line="240" w:lineRule="auto"/>
              <w:jc w:val="both"/>
              <w:rPr>
                <w:rFonts w:ascii="Times New Roman" w:eastAsia="Times New Roman" w:hAnsi="Times New Roman" w:cs="Times New Roman"/>
                <w:sz w:val="26"/>
                <w:szCs w:val="26"/>
                <w:lang w:eastAsia="lv-LV"/>
              </w:rPr>
            </w:pPr>
            <w:r w:rsidRPr="006702A9">
              <w:rPr>
                <w:rFonts w:ascii="Times New Roman" w:eastAsia="Times New Roman" w:hAnsi="Times New Roman" w:cs="Times New Roman"/>
                <w:sz w:val="26"/>
                <w:szCs w:val="26"/>
                <w:lang w:eastAsia="lv-LV"/>
              </w:rPr>
              <w:t xml:space="preserve">2) </w:t>
            </w:r>
            <w:r w:rsidR="00FA34FB" w:rsidRPr="006702A9">
              <w:rPr>
                <w:rFonts w:ascii="Times New Roman" w:eastAsia="Times New Roman" w:hAnsi="Times New Roman" w:cs="Times New Roman"/>
                <w:sz w:val="26"/>
                <w:szCs w:val="26"/>
                <w:lang w:eastAsia="lv-LV"/>
              </w:rPr>
              <w:t>MK</w:t>
            </w:r>
            <w:r w:rsidR="00FE72B9" w:rsidRPr="006702A9">
              <w:rPr>
                <w:rFonts w:ascii="Times New Roman" w:eastAsia="Times New Roman" w:hAnsi="Times New Roman" w:cs="Times New Roman"/>
                <w:sz w:val="26"/>
                <w:szCs w:val="26"/>
                <w:lang w:eastAsia="lv-LV"/>
              </w:rPr>
              <w:t xml:space="preserve"> 201</w:t>
            </w:r>
            <w:r w:rsidR="003840F6" w:rsidRPr="006702A9">
              <w:rPr>
                <w:rFonts w:ascii="Times New Roman" w:eastAsia="Times New Roman" w:hAnsi="Times New Roman" w:cs="Times New Roman"/>
                <w:sz w:val="26"/>
                <w:szCs w:val="26"/>
                <w:lang w:eastAsia="lv-LV"/>
              </w:rPr>
              <w:t>4</w:t>
            </w:r>
            <w:r w:rsidR="00FE72B9" w:rsidRPr="006702A9">
              <w:rPr>
                <w:rFonts w:ascii="Times New Roman" w:eastAsia="Times New Roman" w:hAnsi="Times New Roman" w:cs="Times New Roman"/>
                <w:sz w:val="26"/>
                <w:szCs w:val="26"/>
                <w:lang w:eastAsia="lv-LV"/>
              </w:rPr>
              <w:t xml:space="preserve">.gada </w:t>
            </w:r>
            <w:r w:rsidR="003840F6" w:rsidRPr="006702A9">
              <w:rPr>
                <w:rFonts w:ascii="Times New Roman" w:eastAsia="Times New Roman" w:hAnsi="Times New Roman" w:cs="Times New Roman"/>
                <w:sz w:val="26"/>
                <w:szCs w:val="26"/>
                <w:lang w:eastAsia="lv-LV"/>
              </w:rPr>
              <w:t>17</w:t>
            </w:r>
            <w:r w:rsidR="00FE72B9" w:rsidRPr="006702A9">
              <w:rPr>
                <w:rFonts w:ascii="Times New Roman" w:eastAsia="Times New Roman" w:hAnsi="Times New Roman" w:cs="Times New Roman"/>
                <w:sz w:val="26"/>
                <w:szCs w:val="26"/>
                <w:lang w:eastAsia="lv-LV"/>
              </w:rPr>
              <w:t>.</w:t>
            </w:r>
            <w:r w:rsidR="003840F6" w:rsidRPr="006702A9">
              <w:rPr>
                <w:rFonts w:ascii="Times New Roman" w:eastAsia="Times New Roman" w:hAnsi="Times New Roman" w:cs="Times New Roman"/>
                <w:sz w:val="26"/>
                <w:szCs w:val="26"/>
                <w:lang w:eastAsia="lv-LV"/>
              </w:rPr>
              <w:t>jūnija</w:t>
            </w:r>
            <w:r w:rsidR="00FE72B9" w:rsidRPr="006702A9">
              <w:rPr>
                <w:rFonts w:ascii="Times New Roman" w:eastAsia="Times New Roman" w:hAnsi="Times New Roman" w:cs="Times New Roman"/>
                <w:sz w:val="26"/>
                <w:szCs w:val="26"/>
                <w:lang w:eastAsia="lv-LV"/>
              </w:rPr>
              <w:t xml:space="preserve"> sēdes </w:t>
            </w:r>
            <w:proofErr w:type="spellStart"/>
            <w:r w:rsidR="00FE72B9" w:rsidRPr="006702A9">
              <w:rPr>
                <w:rFonts w:ascii="Times New Roman" w:eastAsia="Times New Roman" w:hAnsi="Times New Roman" w:cs="Times New Roman"/>
                <w:sz w:val="26"/>
                <w:szCs w:val="26"/>
                <w:lang w:eastAsia="lv-LV"/>
              </w:rPr>
              <w:t>protokollēmum</w:t>
            </w:r>
            <w:r w:rsidR="002A42CD">
              <w:rPr>
                <w:rFonts w:ascii="Times New Roman" w:eastAsia="Times New Roman" w:hAnsi="Times New Roman" w:cs="Times New Roman"/>
                <w:sz w:val="26"/>
                <w:szCs w:val="26"/>
                <w:lang w:eastAsia="lv-LV"/>
              </w:rPr>
              <w:t>a</w:t>
            </w:r>
            <w:proofErr w:type="spellEnd"/>
            <w:r w:rsidR="00FE72B9" w:rsidRPr="006702A9">
              <w:rPr>
                <w:rFonts w:ascii="Times New Roman" w:eastAsia="Times New Roman" w:hAnsi="Times New Roman" w:cs="Times New Roman"/>
                <w:sz w:val="26"/>
                <w:szCs w:val="26"/>
                <w:lang w:eastAsia="lv-LV"/>
              </w:rPr>
              <w:t xml:space="preserve"> (prot. Nr.</w:t>
            </w:r>
            <w:r w:rsidR="004F6069" w:rsidRPr="006702A9">
              <w:rPr>
                <w:rFonts w:ascii="Times New Roman" w:eastAsia="Times New Roman" w:hAnsi="Times New Roman" w:cs="Times New Roman"/>
                <w:sz w:val="26"/>
                <w:szCs w:val="26"/>
                <w:lang w:eastAsia="lv-LV"/>
              </w:rPr>
              <w:t>33</w:t>
            </w:r>
            <w:r w:rsidR="005710BD" w:rsidRPr="006702A9">
              <w:rPr>
                <w:rFonts w:ascii="Times New Roman" w:eastAsia="Times New Roman" w:hAnsi="Times New Roman" w:cs="Times New Roman"/>
                <w:sz w:val="26"/>
                <w:szCs w:val="26"/>
                <w:lang w:eastAsia="lv-LV"/>
              </w:rPr>
              <w:t xml:space="preserve"> </w:t>
            </w:r>
            <w:r w:rsidR="004F6069" w:rsidRPr="006702A9">
              <w:rPr>
                <w:rFonts w:ascii="Times New Roman" w:eastAsia="Times New Roman" w:hAnsi="Times New Roman" w:cs="Times New Roman"/>
                <w:sz w:val="26"/>
                <w:szCs w:val="26"/>
                <w:lang w:eastAsia="lv-LV"/>
              </w:rPr>
              <w:t>60</w:t>
            </w:r>
            <w:r w:rsidR="005710BD" w:rsidRPr="006702A9">
              <w:rPr>
                <w:rFonts w:ascii="Times New Roman" w:eastAsia="Times New Roman" w:hAnsi="Times New Roman" w:cs="Times New Roman"/>
                <w:sz w:val="26"/>
                <w:szCs w:val="26"/>
                <w:lang w:eastAsia="lv-LV"/>
              </w:rPr>
              <w:t>.§</w:t>
            </w:r>
            <w:r w:rsidR="002A42CD">
              <w:rPr>
                <w:rFonts w:ascii="Times New Roman" w:eastAsia="Times New Roman" w:hAnsi="Times New Roman" w:cs="Times New Roman"/>
                <w:sz w:val="26"/>
                <w:szCs w:val="26"/>
                <w:lang w:eastAsia="lv-LV"/>
              </w:rPr>
              <w:t>)</w:t>
            </w:r>
            <w:r w:rsidR="004F6069" w:rsidRPr="006702A9">
              <w:rPr>
                <w:rFonts w:ascii="Times New Roman" w:eastAsia="Times New Roman" w:hAnsi="Times New Roman" w:cs="Times New Roman"/>
                <w:sz w:val="26"/>
                <w:szCs w:val="26"/>
                <w:lang w:eastAsia="lv-LV"/>
              </w:rPr>
              <w:t xml:space="preserve"> 4.punkt</w:t>
            </w:r>
            <w:r w:rsidR="002A42CD">
              <w:rPr>
                <w:rFonts w:ascii="Times New Roman" w:eastAsia="Times New Roman" w:hAnsi="Times New Roman" w:cs="Times New Roman"/>
                <w:sz w:val="26"/>
                <w:szCs w:val="26"/>
                <w:lang w:eastAsia="lv-LV"/>
              </w:rPr>
              <w:t>u</w:t>
            </w:r>
            <w:r w:rsidR="00261D29" w:rsidRPr="006702A9">
              <w:rPr>
                <w:rFonts w:ascii="Times New Roman" w:eastAsia="Times New Roman" w:hAnsi="Times New Roman" w:cs="Times New Roman"/>
                <w:sz w:val="26"/>
                <w:szCs w:val="26"/>
                <w:lang w:eastAsia="lv-LV"/>
              </w:rPr>
              <w:t>.</w:t>
            </w:r>
          </w:p>
        </w:tc>
      </w:tr>
      <w:tr w:rsidR="00533730" w:rsidRPr="00640496"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2.</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5840" w:type="dxa"/>
            <w:tcBorders>
              <w:top w:val="outset" w:sz="6" w:space="0" w:color="414142"/>
              <w:left w:val="outset" w:sz="6" w:space="0" w:color="414142"/>
              <w:bottom w:val="outset" w:sz="6" w:space="0" w:color="414142"/>
              <w:right w:val="outset" w:sz="6" w:space="0" w:color="414142"/>
            </w:tcBorders>
            <w:hideMark/>
          </w:tcPr>
          <w:p w:rsidR="00187C29" w:rsidRPr="00C57D6C" w:rsidRDefault="0059233D" w:rsidP="00BA5965">
            <w:pPr>
              <w:spacing w:after="0" w:line="240" w:lineRule="auto"/>
              <w:ind w:left="113" w:right="113"/>
              <w:jc w:val="both"/>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 xml:space="preserve">       </w:t>
            </w:r>
            <w:r w:rsidR="00187C29" w:rsidRPr="00C57D6C">
              <w:rPr>
                <w:rFonts w:ascii="Times New Roman" w:eastAsia="Times New Roman" w:hAnsi="Times New Roman" w:cs="Times New Roman"/>
                <w:sz w:val="26"/>
                <w:szCs w:val="26"/>
                <w:lang w:eastAsia="lv-LV"/>
              </w:rPr>
              <w:t xml:space="preserve">Saskaņā ar </w:t>
            </w:r>
            <w:r w:rsidR="00BB0714" w:rsidRPr="00C57D6C">
              <w:rPr>
                <w:rFonts w:ascii="Times New Roman" w:eastAsia="Times New Roman" w:hAnsi="Times New Roman" w:cs="Times New Roman"/>
                <w:sz w:val="26"/>
                <w:szCs w:val="26"/>
                <w:lang w:eastAsia="lv-LV"/>
              </w:rPr>
              <w:t xml:space="preserve">MK </w:t>
            </w:r>
            <w:r w:rsidRPr="00C57D6C">
              <w:rPr>
                <w:rFonts w:ascii="Times New Roman" w:eastAsia="Times New Roman" w:hAnsi="Times New Roman" w:cs="Times New Roman"/>
                <w:sz w:val="26"/>
                <w:szCs w:val="26"/>
                <w:lang w:eastAsia="lv-LV"/>
              </w:rPr>
              <w:t xml:space="preserve">2014.gada 17.jūnija sēdes </w:t>
            </w:r>
            <w:proofErr w:type="spellStart"/>
            <w:r w:rsidRPr="00C57D6C">
              <w:rPr>
                <w:rFonts w:ascii="Times New Roman" w:eastAsia="Times New Roman" w:hAnsi="Times New Roman" w:cs="Times New Roman"/>
                <w:sz w:val="26"/>
                <w:szCs w:val="26"/>
                <w:lang w:eastAsia="lv-LV"/>
              </w:rPr>
              <w:t>protokollēmum</w:t>
            </w:r>
            <w:r w:rsidR="002A42CD">
              <w:rPr>
                <w:rFonts w:ascii="Times New Roman" w:eastAsia="Times New Roman" w:hAnsi="Times New Roman" w:cs="Times New Roman"/>
                <w:sz w:val="26"/>
                <w:szCs w:val="26"/>
                <w:lang w:eastAsia="lv-LV"/>
              </w:rPr>
              <w:t>a</w:t>
            </w:r>
            <w:proofErr w:type="spellEnd"/>
            <w:r w:rsidRPr="00C57D6C">
              <w:rPr>
                <w:rFonts w:ascii="Times New Roman" w:eastAsia="Times New Roman" w:hAnsi="Times New Roman" w:cs="Times New Roman"/>
                <w:sz w:val="26"/>
                <w:szCs w:val="26"/>
                <w:lang w:eastAsia="lv-LV"/>
              </w:rPr>
              <w:t xml:space="preserve"> (prot. Nr.33 60.§</w:t>
            </w:r>
            <w:r w:rsidR="002A42CD">
              <w:rPr>
                <w:rFonts w:ascii="Times New Roman" w:eastAsia="Times New Roman" w:hAnsi="Times New Roman" w:cs="Times New Roman"/>
                <w:sz w:val="26"/>
                <w:szCs w:val="26"/>
                <w:lang w:eastAsia="lv-LV"/>
              </w:rPr>
              <w:t>)</w:t>
            </w:r>
            <w:r w:rsidRPr="00C57D6C">
              <w:rPr>
                <w:rFonts w:ascii="Times New Roman" w:eastAsia="Times New Roman" w:hAnsi="Times New Roman" w:cs="Times New Roman"/>
                <w:sz w:val="26"/>
                <w:szCs w:val="26"/>
                <w:lang w:eastAsia="lv-LV"/>
              </w:rPr>
              <w:t xml:space="preserve"> 4.punkt</w:t>
            </w:r>
            <w:r w:rsidR="002A42CD">
              <w:rPr>
                <w:rFonts w:ascii="Times New Roman" w:eastAsia="Times New Roman" w:hAnsi="Times New Roman" w:cs="Times New Roman"/>
                <w:sz w:val="26"/>
                <w:szCs w:val="26"/>
                <w:lang w:eastAsia="lv-LV"/>
              </w:rPr>
              <w:t>u</w:t>
            </w:r>
            <w:r w:rsidR="00BB0714" w:rsidRPr="00C57D6C">
              <w:rPr>
                <w:rFonts w:ascii="Times New Roman" w:eastAsia="Times New Roman" w:hAnsi="Times New Roman" w:cs="Times New Roman"/>
                <w:sz w:val="26"/>
                <w:szCs w:val="26"/>
                <w:lang w:eastAsia="lv-LV"/>
              </w:rPr>
              <w:t xml:space="preserve"> </w:t>
            </w:r>
            <w:r w:rsidR="00187C29" w:rsidRPr="00C57D6C">
              <w:rPr>
                <w:rFonts w:ascii="Times New Roman" w:eastAsia="Times New Roman" w:hAnsi="Times New Roman" w:cs="Times New Roman"/>
                <w:sz w:val="26"/>
                <w:szCs w:val="26"/>
                <w:lang w:eastAsia="lv-LV"/>
              </w:rPr>
              <w:t>Izglītības un zinātnes ministrijai līdz 2014.gada 1.augustam jāizstrādā un noteiktā kārtībā jāiesniedz MK grozījumi MK noteikumos Nr.1094 „Noteikumi par darbības programmas „Uzņēmējdarbība un inovācijas” papildinājuma 2.1.1.2.aktivitāti „Atbalsts starptautiskās sadarbības projektiem zinātnē un tehnoloģijās (EUREKA, 7.Ietvara programma un citi)””</w:t>
            </w:r>
            <w:r w:rsidR="004966DD" w:rsidRPr="00C57D6C">
              <w:rPr>
                <w:rFonts w:ascii="Times New Roman" w:eastAsia="Times New Roman" w:hAnsi="Times New Roman" w:cs="Times New Roman"/>
                <w:sz w:val="26"/>
                <w:szCs w:val="26"/>
                <w:lang w:eastAsia="lv-LV"/>
              </w:rPr>
              <w:t xml:space="preserve"> (turpmāk – MK noteikumi Nr.1094)</w:t>
            </w:r>
            <w:r w:rsidR="00187C29" w:rsidRPr="00C57D6C">
              <w:rPr>
                <w:rFonts w:ascii="Times New Roman" w:eastAsia="Times New Roman" w:hAnsi="Times New Roman" w:cs="Times New Roman"/>
                <w:sz w:val="26"/>
                <w:szCs w:val="26"/>
                <w:lang w:eastAsia="lv-LV"/>
              </w:rPr>
              <w:t xml:space="preserve">, palielinot pieejamā publiskā finansējuma apmēru par 1 000 000 </w:t>
            </w:r>
            <w:r w:rsidR="00187C29" w:rsidRPr="00C57D6C">
              <w:rPr>
                <w:rFonts w:ascii="Times New Roman" w:eastAsia="Times New Roman" w:hAnsi="Times New Roman" w:cs="Times New Roman"/>
                <w:i/>
                <w:sz w:val="26"/>
                <w:szCs w:val="26"/>
                <w:lang w:eastAsia="lv-LV"/>
              </w:rPr>
              <w:t>euro</w:t>
            </w:r>
            <w:r w:rsidR="00187C29" w:rsidRPr="00C57D6C">
              <w:rPr>
                <w:rFonts w:ascii="Times New Roman" w:eastAsia="Times New Roman" w:hAnsi="Times New Roman" w:cs="Times New Roman"/>
                <w:sz w:val="26"/>
                <w:szCs w:val="26"/>
                <w:lang w:eastAsia="lv-LV"/>
              </w:rPr>
              <w:t>, vai jāizstrādā jaunus MK noteikumus par 2.1.1.2.aktivitātes „Atbalsts starptautiskās sadarbības projektiem zinātnē un tehnoloģijās (EUREKA, 7.Ietvara programma un citi</w:t>
            </w:r>
            <w:r w:rsidR="000F70A5">
              <w:rPr>
                <w:rFonts w:ascii="Times New Roman" w:eastAsia="Times New Roman" w:hAnsi="Times New Roman" w:cs="Times New Roman"/>
                <w:sz w:val="26"/>
                <w:szCs w:val="26"/>
                <w:lang w:eastAsia="lv-LV"/>
              </w:rPr>
              <w:t>)</w:t>
            </w:r>
            <w:r w:rsidR="00187C29" w:rsidRPr="00C57D6C">
              <w:rPr>
                <w:rFonts w:ascii="Times New Roman" w:eastAsia="Times New Roman" w:hAnsi="Times New Roman" w:cs="Times New Roman"/>
                <w:sz w:val="26"/>
                <w:szCs w:val="26"/>
                <w:lang w:eastAsia="lv-LV"/>
              </w:rPr>
              <w:t xml:space="preserve">” </w:t>
            </w:r>
            <w:r w:rsidR="000F70A5" w:rsidRPr="00C57D6C">
              <w:rPr>
                <w:rFonts w:ascii="Times New Roman" w:eastAsia="Times New Roman" w:hAnsi="Times New Roman" w:cs="Times New Roman"/>
                <w:sz w:val="26"/>
                <w:szCs w:val="26"/>
                <w:lang w:eastAsia="lv-LV"/>
              </w:rPr>
              <w:t>(turpmāk – 2.1.1.2.aktivitāte)</w:t>
            </w:r>
            <w:r w:rsidR="000F70A5">
              <w:rPr>
                <w:rFonts w:ascii="Times New Roman" w:eastAsia="Times New Roman" w:hAnsi="Times New Roman" w:cs="Times New Roman"/>
                <w:sz w:val="26"/>
                <w:szCs w:val="26"/>
                <w:lang w:eastAsia="lv-LV"/>
              </w:rPr>
              <w:t xml:space="preserve"> </w:t>
            </w:r>
            <w:r w:rsidR="00187C29" w:rsidRPr="00C57D6C">
              <w:rPr>
                <w:rFonts w:ascii="Times New Roman" w:eastAsia="Times New Roman" w:hAnsi="Times New Roman" w:cs="Times New Roman"/>
                <w:sz w:val="26"/>
                <w:szCs w:val="26"/>
                <w:lang w:eastAsia="lv-LV"/>
              </w:rPr>
              <w:t xml:space="preserve">otrās </w:t>
            </w:r>
            <w:r w:rsidR="000F70A5" w:rsidRPr="00C57D6C">
              <w:rPr>
                <w:rFonts w:ascii="Times New Roman" w:eastAsia="Times New Roman" w:hAnsi="Times New Roman" w:cs="Times New Roman"/>
                <w:sz w:val="26"/>
                <w:szCs w:val="26"/>
                <w:lang w:eastAsia="lv-LV"/>
              </w:rPr>
              <w:t xml:space="preserve">projektu iesniegumu atlases </w:t>
            </w:r>
            <w:r w:rsidR="00187C29" w:rsidRPr="00C57D6C">
              <w:rPr>
                <w:rFonts w:ascii="Times New Roman" w:eastAsia="Times New Roman" w:hAnsi="Times New Roman" w:cs="Times New Roman"/>
                <w:sz w:val="26"/>
                <w:szCs w:val="26"/>
                <w:lang w:eastAsia="lv-LV"/>
              </w:rPr>
              <w:t>kārtas</w:t>
            </w:r>
            <w:r w:rsidR="000B3CAF" w:rsidRPr="00C57D6C">
              <w:rPr>
                <w:rFonts w:ascii="Times New Roman" w:eastAsia="Times New Roman" w:hAnsi="Times New Roman" w:cs="Times New Roman"/>
                <w:sz w:val="26"/>
                <w:szCs w:val="26"/>
                <w:lang w:eastAsia="lv-LV"/>
              </w:rPr>
              <w:t xml:space="preserve"> </w:t>
            </w:r>
            <w:r w:rsidR="00187C29" w:rsidRPr="00C57D6C">
              <w:rPr>
                <w:rFonts w:ascii="Times New Roman" w:eastAsia="Times New Roman" w:hAnsi="Times New Roman" w:cs="Times New Roman"/>
                <w:sz w:val="26"/>
                <w:szCs w:val="26"/>
                <w:lang w:eastAsia="lv-LV"/>
              </w:rPr>
              <w:t>īstenošanu.</w:t>
            </w:r>
            <w:r w:rsidRPr="00C57D6C">
              <w:rPr>
                <w:rFonts w:ascii="Times New Roman" w:eastAsia="Times New Roman" w:hAnsi="Times New Roman" w:cs="Times New Roman"/>
                <w:sz w:val="26"/>
                <w:szCs w:val="26"/>
                <w:lang w:eastAsia="lv-LV"/>
              </w:rPr>
              <w:t xml:space="preserve"> </w:t>
            </w:r>
          </w:p>
          <w:p w:rsidR="0059233D" w:rsidRPr="00C57D6C" w:rsidRDefault="0059233D" w:rsidP="00BA5965">
            <w:pPr>
              <w:spacing w:after="0" w:line="240" w:lineRule="auto"/>
              <w:ind w:left="113" w:right="113"/>
              <w:jc w:val="both"/>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 xml:space="preserve">       Izglītības un zinātnes ministrija ir izstrādājusi jaunus MK noteikumus par 2.1.1.2.aktivitātes otrās </w:t>
            </w:r>
            <w:r w:rsidR="000F70A5" w:rsidRPr="00C57D6C">
              <w:rPr>
                <w:rFonts w:ascii="Times New Roman" w:eastAsia="Times New Roman" w:hAnsi="Times New Roman" w:cs="Times New Roman"/>
                <w:sz w:val="26"/>
                <w:szCs w:val="26"/>
                <w:lang w:eastAsia="lv-LV"/>
              </w:rPr>
              <w:t xml:space="preserve">projektu iesniegumu atlases </w:t>
            </w:r>
            <w:r w:rsidRPr="00C57D6C">
              <w:rPr>
                <w:rFonts w:ascii="Times New Roman" w:eastAsia="Times New Roman" w:hAnsi="Times New Roman" w:cs="Times New Roman"/>
                <w:sz w:val="26"/>
                <w:szCs w:val="26"/>
                <w:lang w:eastAsia="lv-LV"/>
              </w:rPr>
              <w:t xml:space="preserve">kārtas īstenošanu, attiecīgi arī ir jāveic grozījumi MK noteikumos Nr.1094, paredzot, ka tie attiecas uz 2.1.1.2.aktivitātes pirmo </w:t>
            </w:r>
            <w:r w:rsidR="000F70A5" w:rsidRPr="00C57D6C">
              <w:rPr>
                <w:rFonts w:ascii="Times New Roman" w:eastAsia="Times New Roman" w:hAnsi="Times New Roman" w:cs="Times New Roman"/>
                <w:sz w:val="26"/>
                <w:szCs w:val="26"/>
                <w:lang w:eastAsia="lv-LV"/>
              </w:rPr>
              <w:t xml:space="preserve">projektu iesniegumu atlases </w:t>
            </w:r>
            <w:r w:rsidRPr="00C57D6C">
              <w:rPr>
                <w:rFonts w:ascii="Times New Roman" w:eastAsia="Times New Roman" w:hAnsi="Times New Roman" w:cs="Times New Roman"/>
                <w:sz w:val="26"/>
                <w:szCs w:val="26"/>
                <w:lang w:eastAsia="lv-LV"/>
              </w:rPr>
              <w:t>kārtu.</w:t>
            </w:r>
          </w:p>
          <w:p w:rsidR="00197C89" w:rsidRPr="00C57D6C" w:rsidRDefault="006702A9" w:rsidP="0059233D">
            <w:pPr>
              <w:spacing w:after="0" w:line="240" w:lineRule="auto"/>
              <w:ind w:left="113" w:right="113"/>
              <w:jc w:val="both"/>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 xml:space="preserve">      </w:t>
            </w:r>
            <w:r w:rsidR="009233B3" w:rsidRPr="00C57D6C">
              <w:rPr>
                <w:rFonts w:ascii="Times New Roman" w:eastAsia="Times New Roman" w:hAnsi="Times New Roman" w:cs="Times New Roman"/>
                <w:sz w:val="26"/>
                <w:szCs w:val="26"/>
                <w:lang w:eastAsia="lv-LV"/>
              </w:rPr>
              <w:t xml:space="preserve">Ar MK </w:t>
            </w:r>
            <w:r w:rsidR="00197C89" w:rsidRPr="00C57D6C">
              <w:rPr>
                <w:rFonts w:ascii="Times New Roman" w:eastAsia="Times New Roman" w:hAnsi="Times New Roman" w:cs="Times New Roman"/>
                <w:sz w:val="26"/>
                <w:szCs w:val="26"/>
                <w:lang w:eastAsia="lv-LV"/>
              </w:rPr>
              <w:t xml:space="preserve">2014.gada </w:t>
            </w:r>
            <w:r w:rsidR="009233B3" w:rsidRPr="00C57D6C">
              <w:rPr>
                <w:rFonts w:ascii="Times New Roman" w:eastAsia="Times New Roman" w:hAnsi="Times New Roman" w:cs="Times New Roman"/>
                <w:sz w:val="26"/>
                <w:szCs w:val="26"/>
                <w:lang w:eastAsia="lv-LV"/>
              </w:rPr>
              <w:t>20</w:t>
            </w:r>
            <w:r w:rsidR="00C7147F" w:rsidRPr="00C57D6C">
              <w:rPr>
                <w:rFonts w:ascii="Times New Roman" w:eastAsia="Times New Roman" w:hAnsi="Times New Roman" w:cs="Times New Roman"/>
                <w:sz w:val="26"/>
                <w:szCs w:val="26"/>
                <w:lang w:eastAsia="lv-LV"/>
              </w:rPr>
              <w:t>.jūn</w:t>
            </w:r>
            <w:r w:rsidR="00197C89" w:rsidRPr="00C57D6C">
              <w:rPr>
                <w:rFonts w:ascii="Times New Roman" w:eastAsia="Times New Roman" w:hAnsi="Times New Roman" w:cs="Times New Roman"/>
                <w:sz w:val="26"/>
                <w:szCs w:val="26"/>
                <w:lang w:eastAsia="lv-LV"/>
              </w:rPr>
              <w:t>ij</w:t>
            </w:r>
            <w:r w:rsidR="009233B3" w:rsidRPr="00C57D6C">
              <w:rPr>
                <w:rFonts w:ascii="Times New Roman" w:eastAsia="Times New Roman" w:hAnsi="Times New Roman" w:cs="Times New Roman"/>
                <w:sz w:val="26"/>
                <w:szCs w:val="26"/>
                <w:lang w:eastAsia="lv-LV"/>
              </w:rPr>
              <w:t>a rīkojumu Nr.315</w:t>
            </w:r>
            <w:r w:rsidR="00197C89" w:rsidRPr="00C57D6C">
              <w:rPr>
                <w:rFonts w:ascii="Times New Roman" w:eastAsia="Times New Roman" w:hAnsi="Times New Roman" w:cs="Times New Roman"/>
                <w:sz w:val="26"/>
                <w:szCs w:val="26"/>
                <w:lang w:eastAsia="lv-LV"/>
              </w:rPr>
              <w:t xml:space="preserve"> ir pieņemti grozījumi darbības programmas </w:t>
            </w:r>
            <w:r w:rsidR="00197C89" w:rsidRPr="00C57D6C">
              <w:rPr>
                <w:rFonts w:ascii="Times New Roman" w:eastAsia="Times New Roman" w:hAnsi="Times New Roman" w:cs="Times New Roman"/>
                <w:sz w:val="26"/>
                <w:szCs w:val="26"/>
                <w:lang w:eastAsia="lv-LV"/>
              </w:rPr>
              <w:lastRenderedPageBreak/>
              <w:t xml:space="preserve">„Uzņēmējdarbība un inovācijas” papildinājumā, kas </w:t>
            </w:r>
            <w:r w:rsidR="00C7147F" w:rsidRPr="00C57D6C">
              <w:rPr>
                <w:rFonts w:ascii="Times New Roman" w:eastAsia="Times New Roman" w:hAnsi="Times New Roman" w:cs="Times New Roman"/>
                <w:sz w:val="26"/>
                <w:szCs w:val="26"/>
                <w:lang w:eastAsia="lv-LV"/>
              </w:rPr>
              <w:t xml:space="preserve">attiecībā uz 2.1.1.2.aktivitāti </w:t>
            </w:r>
            <w:r w:rsidR="009233B3" w:rsidRPr="00C57D6C">
              <w:rPr>
                <w:rFonts w:ascii="Times New Roman" w:eastAsia="Times New Roman" w:hAnsi="Times New Roman" w:cs="Times New Roman"/>
                <w:sz w:val="26"/>
                <w:szCs w:val="26"/>
                <w:lang w:eastAsia="lv-LV"/>
              </w:rPr>
              <w:t xml:space="preserve">precizē nosaukumu, </w:t>
            </w:r>
            <w:r w:rsidR="003C4016">
              <w:rPr>
                <w:rFonts w:ascii="Times New Roman" w:eastAsia="Times New Roman" w:hAnsi="Times New Roman" w:cs="Times New Roman"/>
                <w:sz w:val="26"/>
                <w:szCs w:val="26"/>
                <w:lang w:eastAsia="lv-LV"/>
              </w:rPr>
              <w:t xml:space="preserve">pieejamo finansējumu, </w:t>
            </w:r>
            <w:r w:rsidR="009233B3" w:rsidRPr="00C57D6C">
              <w:rPr>
                <w:rFonts w:ascii="Times New Roman" w:eastAsia="Times New Roman" w:hAnsi="Times New Roman" w:cs="Times New Roman"/>
                <w:sz w:val="26"/>
                <w:szCs w:val="26"/>
                <w:lang w:eastAsia="lv-LV"/>
              </w:rPr>
              <w:t>kā arī papildina aktivitātes aprakstu ar otrajai projektu iesniegumu atlases kārtai noteikto mērķi, atbalsta veidu, mērķa grupu, finansējuma saņēmējiem, projekta minimālajām un maksimālajām attiecināmajām izmaksām.</w:t>
            </w:r>
          </w:p>
          <w:p w:rsidR="00197C89" w:rsidRPr="00C57D6C" w:rsidRDefault="009233B3" w:rsidP="0059233D">
            <w:pPr>
              <w:spacing w:after="0" w:line="240" w:lineRule="auto"/>
              <w:ind w:left="113" w:right="113"/>
              <w:jc w:val="both"/>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 xml:space="preserve">     Saskaņā ar 2014.gada 15.jūlijā MK izskatītajiem grozījumiem darbības programmas „Uzņēmējdarbība un inovācijas” papildinājumā </w:t>
            </w:r>
            <w:r w:rsidR="003C4016">
              <w:rPr>
                <w:rFonts w:ascii="Times New Roman" w:eastAsia="Times New Roman" w:hAnsi="Times New Roman" w:cs="Times New Roman"/>
                <w:sz w:val="26"/>
                <w:szCs w:val="26"/>
                <w:lang w:eastAsia="lv-LV"/>
              </w:rPr>
              <w:t>(</w:t>
            </w:r>
            <w:r w:rsidR="003C4016" w:rsidRPr="00C57D6C">
              <w:rPr>
                <w:rFonts w:ascii="Times New Roman" w:eastAsia="Times New Roman" w:hAnsi="Times New Roman" w:cs="Times New Roman"/>
                <w:sz w:val="26"/>
                <w:szCs w:val="26"/>
                <w:lang w:eastAsia="lv-LV"/>
              </w:rPr>
              <w:t>MK 2014.gada 2</w:t>
            </w:r>
            <w:r w:rsidR="003C4016">
              <w:rPr>
                <w:rFonts w:ascii="Times New Roman" w:eastAsia="Times New Roman" w:hAnsi="Times New Roman" w:cs="Times New Roman"/>
                <w:sz w:val="26"/>
                <w:szCs w:val="26"/>
                <w:lang w:eastAsia="lv-LV"/>
              </w:rPr>
              <w:t>9</w:t>
            </w:r>
            <w:r w:rsidR="003C4016" w:rsidRPr="00C57D6C">
              <w:rPr>
                <w:rFonts w:ascii="Times New Roman" w:eastAsia="Times New Roman" w:hAnsi="Times New Roman" w:cs="Times New Roman"/>
                <w:sz w:val="26"/>
                <w:szCs w:val="26"/>
                <w:lang w:eastAsia="lv-LV"/>
              </w:rPr>
              <w:t>.jū</w:t>
            </w:r>
            <w:r w:rsidR="003C4016">
              <w:rPr>
                <w:rFonts w:ascii="Times New Roman" w:eastAsia="Times New Roman" w:hAnsi="Times New Roman" w:cs="Times New Roman"/>
                <w:sz w:val="26"/>
                <w:szCs w:val="26"/>
                <w:lang w:eastAsia="lv-LV"/>
              </w:rPr>
              <w:t>l</w:t>
            </w:r>
            <w:r w:rsidR="003C4016" w:rsidRPr="00C57D6C">
              <w:rPr>
                <w:rFonts w:ascii="Times New Roman" w:eastAsia="Times New Roman" w:hAnsi="Times New Roman" w:cs="Times New Roman"/>
                <w:sz w:val="26"/>
                <w:szCs w:val="26"/>
                <w:lang w:eastAsia="lv-LV"/>
              </w:rPr>
              <w:t>ija rīkojum</w:t>
            </w:r>
            <w:r w:rsidR="003C4016">
              <w:rPr>
                <w:rFonts w:ascii="Times New Roman" w:eastAsia="Times New Roman" w:hAnsi="Times New Roman" w:cs="Times New Roman"/>
                <w:sz w:val="26"/>
                <w:szCs w:val="26"/>
                <w:lang w:eastAsia="lv-LV"/>
              </w:rPr>
              <w:t>s</w:t>
            </w:r>
            <w:r w:rsidR="003C4016" w:rsidRPr="00C57D6C">
              <w:rPr>
                <w:rFonts w:ascii="Times New Roman" w:eastAsia="Times New Roman" w:hAnsi="Times New Roman" w:cs="Times New Roman"/>
                <w:sz w:val="26"/>
                <w:szCs w:val="26"/>
                <w:lang w:eastAsia="lv-LV"/>
              </w:rPr>
              <w:t xml:space="preserve"> Nr.3</w:t>
            </w:r>
            <w:r w:rsidR="003C4016">
              <w:rPr>
                <w:rFonts w:ascii="Times New Roman" w:eastAsia="Times New Roman" w:hAnsi="Times New Roman" w:cs="Times New Roman"/>
                <w:sz w:val="26"/>
                <w:szCs w:val="26"/>
                <w:lang w:eastAsia="lv-LV"/>
              </w:rPr>
              <w:t xml:space="preserve">81) </w:t>
            </w:r>
            <w:r w:rsidRPr="00C57D6C">
              <w:rPr>
                <w:rFonts w:ascii="Times New Roman" w:eastAsia="Times New Roman" w:hAnsi="Times New Roman" w:cs="Times New Roman"/>
                <w:sz w:val="26"/>
                <w:szCs w:val="26"/>
                <w:lang w:eastAsia="lv-LV"/>
              </w:rPr>
              <w:t>2.1.1.2.aktivitātei kopējais</w:t>
            </w:r>
            <w:r w:rsidR="006702A9" w:rsidRPr="00C57D6C">
              <w:rPr>
                <w:rFonts w:ascii="Times New Roman" w:eastAsia="Times New Roman" w:hAnsi="Times New Roman" w:cs="Times New Roman"/>
                <w:sz w:val="26"/>
                <w:szCs w:val="26"/>
                <w:lang w:eastAsia="lv-LV"/>
              </w:rPr>
              <w:t xml:space="preserve"> pieejama</w:t>
            </w:r>
            <w:r w:rsidRPr="00C57D6C">
              <w:rPr>
                <w:rFonts w:ascii="Times New Roman" w:eastAsia="Times New Roman" w:hAnsi="Times New Roman" w:cs="Times New Roman"/>
                <w:sz w:val="26"/>
                <w:szCs w:val="26"/>
                <w:lang w:eastAsia="lv-LV"/>
              </w:rPr>
              <w:t xml:space="preserve">is </w:t>
            </w:r>
            <w:r w:rsidR="006702A9" w:rsidRPr="00C57D6C">
              <w:rPr>
                <w:rFonts w:ascii="Times New Roman" w:eastAsia="Times New Roman" w:hAnsi="Times New Roman" w:cs="Times New Roman"/>
                <w:sz w:val="26"/>
                <w:szCs w:val="26"/>
                <w:lang w:eastAsia="lv-LV"/>
              </w:rPr>
              <w:t xml:space="preserve">publiskais </w:t>
            </w:r>
            <w:r w:rsidRPr="00C57D6C">
              <w:rPr>
                <w:rFonts w:ascii="Times New Roman" w:eastAsia="Times New Roman" w:hAnsi="Times New Roman" w:cs="Times New Roman"/>
                <w:sz w:val="26"/>
                <w:szCs w:val="26"/>
                <w:lang w:eastAsia="lv-LV"/>
              </w:rPr>
              <w:t xml:space="preserve">finansējums, ko veido </w:t>
            </w:r>
            <w:r w:rsidR="00A71669" w:rsidRPr="00C57D6C">
              <w:rPr>
                <w:rFonts w:ascii="Times New Roman" w:eastAsia="Times New Roman" w:hAnsi="Times New Roman" w:cs="Times New Roman"/>
                <w:sz w:val="26"/>
                <w:szCs w:val="26"/>
                <w:lang w:eastAsia="lv-LV"/>
              </w:rPr>
              <w:t>Eiropas Reģionālās attīstības fonda (turpmāk – ERAF)</w:t>
            </w:r>
            <w:r w:rsidRPr="00C57D6C">
              <w:rPr>
                <w:rFonts w:ascii="Times New Roman" w:eastAsia="Times New Roman" w:hAnsi="Times New Roman" w:cs="Times New Roman"/>
                <w:sz w:val="26"/>
                <w:szCs w:val="26"/>
                <w:lang w:eastAsia="lv-LV"/>
              </w:rPr>
              <w:t xml:space="preserve"> finansējums, ir </w:t>
            </w:r>
            <w:r w:rsidR="006702A9" w:rsidRPr="00C57D6C">
              <w:rPr>
                <w:rFonts w:ascii="Times New Roman" w:eastAsia="Times New Roman" w:hAnsi="Times New Roman" w:cs="Times New Roman"/>
                <w:sz w:val="26"/>
                <w:szCs w:val="26"/>
                <w:lang w:eastAsia="lv-LV"/>
              </w:rPr>
              <w:t xml:space="preserve">palielināts par 1 000 000 </w:t>
            </w:r>
            <w:proofErr w:type="spellStart"/>
            <w:r w:rsidR="006702A9" w:rsidRPr="00C57D6C">
              <w:rPr>
                <w:rFonts w:ascii="Times New Roman" w:eastAsia="Times New Roman" w:hAnsi="Times New Roman" w:cs="Times New Roman"/>
                <w:i/>
                <w:sz w:val="26"/>
                <w:szCs w:val="26"/>
                <w:lang w:eastAsia="lv-LV"/>
              </w:rPr>
              <w:t>euro</w:t>
            </w:r>
            <w:proofErr w:type="spellEnd"/>
            <w:r w:rsidR="004145DB">
              <w:rPr>
                <w:rFonts w:ascii="Times New Roman" w:eastAsia="Times New Roman" w:hAnsi="Times New Roman" w:cs="Times New Roman"/>
                <w:i/>
                <w:sz w:val="26"/>
                <w:szCs w:val="26"/>
                <w:lang w:eastAsia="lv-LV"/>
              </w:rPr>
              <w:t>,</w:t>
            </w:r>
            <w:r w:rsidR="006702A9" w:rsidRPr="00C57D6C">
              <w:rPr>
                <w:rFonts w:ascii="Times New Roman" w:eastAsia="Times New Roman" w:hAnsi="Times New Roman" w:cs="Times New Roman"/>
                <w:sz w:val="26"/>
                <w:szCs w:val="26"/>
                <w:lang w:eastAsia="lv-LV"/>
              </w:rPr>
              <w:t xml:space="preserve"> </w:t>
            </w:r>
            <w:r w:rsidR="004145DB" w:rsidRPr="008F2ADD">
              <w:rPr>
                <w:rFonts w:ascii="Times New Roman" w:eastAsia="Times New Roman" w:hAnsi="Times New Roman" w:cs="Times New Roman"/>
                <w:sz w:val="26"/>
                <w:szCs w:val="26"/>
                <w:lang w:eastAsia="lv-LV"/>
              </w:rPr>
              <w:t>(</w:t>
            </w:r>
            <w:r w:rsidR="004145DB" w:rsidRPr="008F2ADD">
              <w:rPr>
                <w:rFonts w:ascii="Times New Roman" w:hAnsi="Times New Roman"/>
                <w:sz w:val="26"/>
                <w:szCs w:val="26"/>
              </w:rPr>
              <w:t>pārdalīts no 2.1.1.1.aktivitātes „Atbalsts zinātnei un pētniecībai”)</w:t>
            </w:r>
            <w:r w:rsidR="004145DB" w:rsidRPr="00397735">
              <w:rPr>
                <w:rFonts w:ascii="Times New Roman" w:hAnsi="Times New Roman"/>
                <w:sz w:val="28"/>
                <w:szCs w:val="28"/>
              </w:rPr>
              <w:t xml:space="preserve"> </w:t>
            </w:r>
            <w:r w:rsidR="006702A9" w:rsidRPr="00C57D6C">
              <w:rPr>
                <w:rFonts w:ascii="Times New Roman" w:eastAsia="Times New Roman" w:hAnsi="Times New Roman" w:cs="Times New Roman"/>
                <w:sz w:val="26"/>
                <w:szCs w:val="26"/>
                <w:lang w:eastAsia="lv-LV"/>
              </w:rPr>
              <w:t xml:space="preserve">un šobrīd veido kopējo ERAF finansējumu </w:t>
            </w:r>
            <w:r w:rsidRPr="00C57D6C">
              <w:rPr>
                <w:rFonts w:ascii="Times New Roman" w:eastAsia="Times New Roman" w:hAnsi="Times New Roman" w:cs="Times New Roman"/>
                <w:sz w:val="26"/>
                <w:szCs w:val="26"/>
                <w:lang w:eastAsia="lv-LV"/>
              </w:rPr>
              <w:t xml:space="preserve">7 108 127 </w:t>
            </w:r>
            <w:proofErr w:type="spellStart"/>
            <w:r w:rsidRPr="00C57D6C">
              <w:rPr>
                <w:rFonts w:ascii="Times New Roman" w:eastAsia="Times New Roman" w:hAnsi="Times New Roman" w:cs="Times New Roman"/>
                <w:i/>
                <w:sz w:val="26"/>
                <w:szCs w:val="26"/>
                <w:lang w:eastAsia="lv-LV"/>
              </w:rPr>
              <w:t>euro</w:t>
            </w:r>
            <w:proofErr w:type="spellEnd"/>
            <w:r w:rsidR="006702A9" w:rsidRPr="00C57D6C">
              <w:rPr>
                <w:rFonts w:ascii="Times New Roman" w:eastAsia="Times New Roman" w:hAnsi="Times New Roman" w:cs="Times New Roman"/>
                <w:i/>
                <w:sz w:val="26"/>
                <w:szCs w:val="26"/>
                <w:lang w:eastAsia="lv-LV"/>
              </w:rPr>
              <w:t xml:space="preserve"> </w:t>
            </w:r>
            <w:r w:rsidR="006702A9" w:rsidRPr="00C57D6C">
              <w:rPr>
                <w:rFonts w:ascii="Times New Roman" w:eastAsia="Times New Roman" w:hAnsi="Times New Roman" w:cs="Times New Roman"/>
                <w:sz w:val="26"/>
                <w:szCs w:val="26"/>
                <w:lang w:eastAsia="lv-LV"/>
              </w:rPr>
              <w:t>apmērā</w:t>
            </w:r>
            <w:r w:rsidRPr="00C57D6C">
              <w:rPr>
                <w:rFonts w:ascii="Times New Roman" w:eastAsia="Times New Roman" w:hAnsi="Times New Roman" w:cs="Times New Roman"/>
                <w:sz w:val="26"/>
                <w:szCs w:val="26"/>
                <w:lang w:eastAsia="lv-LV"/>
              </w:rPr>
              <w:t>.</w:t>
            </w:r>
          </w:p>
          <w:p w:rsidR="003D4649" w:rsidRPr="006E2A4A" w:rsidRDefault="0059233D" w:rsidP="006702A9">
            <w:pPr>
              <w:spacing w:after="0" w:line="240" w:lineRule="auto"/>
              <w:ind w:left="113" w:right="113"/>
              <w:jc w:val="both"/>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 xml:space="preserve">      </w:t>
            </w:r>
            <w:r w:rsidR="004966DD" w:rsidRPr="00C57D6C">
              <w:rPr>
                <w:rFonts w:ascii="Times New Roman" w:eastAsia="Times New Roman" w:hAnsi="Times New Roman" w:cs="Times New Roman"/>
                <w:sz w:val="26"/>
                <w:szCs w:val="26"/>
                <w:lang w:eastAsia="lv-LV"/>
              </w:rPr>
              <w:t xml:space="preserve">2.1.1.2.aktivitātes pirmās projektu iesniegumu atlases kārtas ietvaros līdz 2013.gada 31.decembrim </w:t>
            </w:r>
            <w:r w:rsidR="0080783E" w:rsidRPr="00C57D6C">
              <w:rPr>
                <w:rFonts w:ascii="Times New Roman" w:eastAsia="Times New Roman" w:hAnsi="Times New Roman" w:cs="Times New Roman"/>
                <w:sz w:val="26"/>
                <w:szCs w:val="26"/>
                <w:lang w:eastAsia="lv-LV"/>
              </w:rPr>
              <w:t>noslēdzās</w:t>
            </w:r>
            <w:r w:rsidR="004966DD" w:rsidRPr="00C57D6C">
              <w:rPr>
                <w:rFonts w:ascii="Times New Roman" w:eastAsia="Times New Roman" w:hAnsi="Times New Roman" w:cs="Times New Roman"/>
                <w:sz w:val="26"/>
                <w:szCs w:val="26"/>
                <w:lang w:eastAsia="lv-LV"/>
              </w:rPr>
              <w:t xml:space="preserve"> 20 projekt</w:t>
            </w:r>
            <w:r w:rsidR="0080783E" w:rsidRPr="00C57D6C">
              <w:rPr>
                <w:rFonts w:ascii="Times New Roman" w:eastAsia="Times New Roman" w:hAnsi="Times New Roman" w:cs="Times New Roman"/>
                <w:sz w:val="26"/>
                <w:szCs w:val="26"/>
                <w:lang w:eastAsia="lv-LV"/>
              </w:rPr>
              <w:t>u faktiskā īstenošana</w:t>
            </w:r>
            <w:r w:rsidR="004966DD" w:rsidRPr="00C57D6C">
              <w:rPr>
                <w:rFonts w:ascii="Times New Roman" w:eastAsia="Times New Roman" w:hAnsi="Times New Roman" w:cs="Times New Roman"/>
                <w:sz w:val="26"/>
                <w:szCs w:val="26"/>
                <w:lang w:eastAsia="lv-LV"/>
              </w:rPr>
              <w:t xml:space="preserve"> par </w:t>
            </w:r>
            <w:r w:rsidR="003D4649" w:rsidRPr="00C57D6C">
              <w:rPr>
                <w:rFonts w:ascii="Times New Roman" w:eastAsia="Times New Roman" w:hAnsi="Times New Roman" w:cs="Times New Roman"/>
                <w:sz w:val="26"/>
                <w:szCs w:val="26"/>
                <w:lang w:eastAsia="lv-LV"/>
              </w:rPr>
              <w:t>ERAF</w:t>
            </w:r>
            <w:r w:rsidR="004966DD" w:rsidRPr="00C57D6C">
              <w:rPr>
                <w:rFonts w:ascii="Times New Roman" w:eastAsia="Times New Roman" w:hAnsi="Times New Roman" w:cs="Times New Roman"/>
                <w:sz w:val="26"/>
                <w:szCs w:val="26"/>
                <w:lang w:eastAsia="lv-LV"/>
              </w:rPr>
              <w:t xml:space="preserve"> </w:t>
            </w:r>
            <w:r w:rsidR="004966DD" w:rsidRPr="006E2A4A">
              <w:rPr>
                <w:rFonts w:ascii="Times New Roman" w:eastAsia="Times New Roman" w:hAnsi="Times New Roman" w:cs="Times New Roman"/>
                <w:sz w:val="26"/>
                <w:szCs w:val="26"/>
                <w:lang w:eastAsia="lv-LV"/>
              </w:rPr>
              <w:t>finansējum</w:t>
            </w:r>
            <w:r w:rsidR="00FB1B51" w:rsidRPr="006E2A4A">
              <w:rPr>
                <w:rFonts w:ascii="Times New Roman" w:eastAsia="Times New Roman" w:hAnsi="Times New Roman" w:cs="Times New Roman"/>
                <w:sz w:val="26"/>
                <w:szCs w:val="26"/>
                <w:lang w:eastAsia="lv-LV"/>
              </w:rPr>
              <w:t>u</w:t>
            </w:r>
            <w:r w:rsidR="004966DD" w:rsidRPr="006E2A4A">
              <w:rPr>
                <w:rFonts w:ascii="Times New Roman" w:eastAsia="Times New Roman" w:hAnsi="Times New Roman" w:cs="Times New Roman"/>
                <w:sz w:val="26"/>
                <w:szCs w:val="26"/>
                <w:lang w:eastAsia="lv-LV"/>
              </w:rPr>
              <w:t xml:space="preserve"> </w:t>
            </w:r>
            <w:r w:rsidR="003C4016" w:rsidRPr="006E2A4A">
              <w:rPr>
                <w:rFonts w:ascii="Times New Roman" w:eastAsia="Times New Roman" w:hAnsi="Times New Roman" w:cs="Times New Roman"/>
                <w:sz w:val="26"/>
                <w:szCs w:val="26"/>
                <w:lang w:eastAsia="lv-LV"/>
              </w:rPr>
              <w:t xml:space="preserve">4 951 914,44 </w:t>
            </w:r>
            <w:proofErr w:type="spellStart"/>
            <w:r w:rsidR="004966DD" w:rsidRPr="006E2A4A">
              <w:rPr>
                <w:rFonts w:ascii="Times New Roman" w:eastAsia="Times New Roman" w:hAnsi="Times New Roman" w:cs="Times New Roman"/>
                <w:i/>
                <w:sz w:val="26"/>
                <w:szCs w:val="26"/>
                <w:lang w:eastAsia="lv-LV"/>
              </w:rPr>
              <w:t>euro</w:t>
            </w:r>
            <w:proofErr w:type="spellEnd"/>
            <w:r w:rsidR="004966DD" w:rsidRPr="006E2A4A">
              <w:rPr>
                <w:rFonts w:ascii="Times New Roman" w:eastAsia="Times New Roman" w:hAnsi="Times New Roman" w:cs="Times New Roman"/>
                <w:i/>
                <w:sz w:val="26"/>
                <w:szCs w:val="26"/>
                <w:lang w:eastAsia="lv-LV"/>
              </w:rPr>
              <w:t xml:space="preserve"> </w:t>
            </w:r>
            <w:r w:rsidR="004966DD" w:rsidRPr="006E2A4A">
              <w:rPr>
                <w:rFonts w:ascii="Times New Roman" w:eastAsia="Times New Roman" w:hAnsi="Times New Roman" w:cs="Times New Roman"/>
                <w:sz w:val="26"/>
                <w:szCs w:val="26"/>
                <w:lang w:eastAsia="lv-LV"/>
              </w:rPr>
              <w:t>apmērā.</w:t>
            </w:r>
            <w:r w:rsidR="004966DD" w:rsidRPr="006E2A4A">
              <w:rPr>
                <w:rFonts w:ascii="Times New Roman" w:eastAsia="Times New Roman" w:hAnsi="Times New Roman" w:cs="Times New Roman"/>
                <w:i/>
                <w:sz w:val="26"/>
                <w:szCs w:val="26"/>
                <w:lang w:eastAsia="lv-LV"/>
              </w:rPr>
              <w:t xml:space="preserve"> </w:t>
            </w:r>
          </w:p>
          <w:p w:rsidR="00864420" w:rsidRDefault="00197C89" w:rsidP="006702A9">
            <w:pPr>
              <w:spacing w:after="0" w:line="240" w:lineRule="auto"/>
              <w:ind w:left="113" w:right="113"/>
              <w:jc w:val="both"/>
              <w:rPr>
                <w:rFonts w:ascii="Times New Roman" w:eastAsia="Times New Roman" w:hAnsi="Times New Roman" w:cs="Times New Roman"/>
                <w:sz w:val="26"/>
                <w:szCs w:val="26"/>
                <w:lang w:eastAsia="lv-LV"/>
              </w:rPr>
            </w:pPr>
            <w:r w:rsidRPr="006E2A4A">
              <w:rPr>
                <w:rFonts w:ascii="Times New Roman" w:eastAsia="Times New Roman" w:hAnsi="Times New Roman" w:cs="Times New Roman"/>
                <w:sz w:val="26"/>
                <w:szCs w:val="26"/>
                <w:lang w:eastAsia="lv-LV"/>
              </w:rPr>
              <w:t xml:space="preserve">        </w:t>
            </w:r>
            <w:r w:rsidR="00B01BCA" w:rsidRPr="006E2A4A">
              <w:rPr>
                <w:rFonts w:ascii="Times New Roman" w:eastAsia="Times New Roman" w:hAnsi="Times New Roman" w:cs="Times New Roman"/>
                <w:sz w:val="26"/>
                <w:szCs w:val="26"/>
                <w:lang w:eastAsia="lv-LV"/>
              </w:rPr>
              <w:t>Ņemot vērā augstāk minēto 2.1.1.2.aktivitātes pirmās projektu iesniegumu atlases kārtas</w:t>
            </w:r>
            <w:r w:rsidR="00EF0E29">
              <w:rPr>
                <w:rFonts w:ascii="Times New Roman" w:eastAsia="Times New Roman" w:hAnsi="Times New Roman" w:cs="Times New Roman"/>
                <w:sz w:val="26"/>
                <w:szCs w:val="26"/>
                <w:lang w:eastAsia="lv-LV"/>
              </w:rPr>
              <w:t xml:space="preserve"> ietvaros pieejamais ERAF finansējums ir noteikts </w:t>
            </w:r>
            <w:r w:rsidR="003C4016" w:rsidRPr="008F2ADD">
              <w:rPr>
                <w:rFonts w:ascii="Times New Roman" w:eastAsia="Times New Roman" w:hAnsi="Times New Roman" w:cs="Times New Roman"/>
                <w:sz w:val="26"/>
                <w:szCs w:val="26"/>
                <w:lang w:eastAsia="lv-LV"/>
              </w:rPr>
              <w:t>4 951 91</w:t>
            </w:r>
            <w:r w:rsidR="00841B8C" w:rsidRPr="008F2ADD">
              <w:rPr>
                <w:rFonts w:ascii="Times New Roman" w:eastAsia="Times New Roman" w:hAnsi="Times New Roman" w:cs="Times New Roman"/>
                <w:sz w:val="26"/>
                <w:szCs w:val="26"/>
                <w:lang w:eastAsia="lv-LV"/>
              </w:rPr>
              <w:t>5</w:t>
            </w:r>
            <w:r w:rsidR="003C4016" w:rsidRPr="008F2ADD">
              <w:rPr>
                <w:rFonts w:ascii="Times New Roman" w:eastAsia="Times New Roman" w:hAnsi="Times New Roman" w:cs="Times New Roman"/>
                <w:sz w:val="26"/>
                <w:szCs w:val="26"/>
                <w:lang w:eastAsia="lv-LV"/>
              </w:rPr>
              <w:t xml:space="preserve"> </w:t>
            </w:r>
            <w:proofErr w:type="spellStart"/>
            <w:r w:rsidR="0080783E" w:rsidRPr="008F2ADD">
              <w:rPr>
                <w:rFonts w:ascii="Times New Roman" w:eastAsia="Times New Roman" w:hAnsi="Times New Roman" w:cs="Times New Roman"/>
                <w:i/>
                <w:sz w:val="26"/>
                <w:szCs w:val="26"/>
                <w:lang w:eastAsia="lv-LV"/>
              </w:rPr>
              <w:t>euro</w:t>
            </w:r>
            <w:proofErr w:type="spellEnd"/>
            <w:r w:rsidR="006702A9" w:rsidRPr="008F2ADD">
              <w:rPr>
                <w:rFonts w:ascii="Times New Roman" w:eastAsia="Times New Roman" w:hAnsi="Times New Roman" w:cs="Times New Roman"/>
                <w:i/>
                <w:sz w:val="26"/>
                <w:szCs w:val="26"/>
                <w:lang w:eastAsia="lv-LV"/>
              </w:rPr>
              <w:t xml:space="preserve"> </w:t>
            </w:r>
            <w:r w:rsidR="006702A9" w:rsidRPr="008F2ADD">
              <w:rPr>
                <w:rFonts w:ascii="Times New Roman" w:eastAsia="Times New Roman" w:hAnsi="Times New Roman" w:cs="Times New Roman"/>
                <w:sz w:val="26"/>
                <w:szCs w:val="26"/>
                <w:lang w:eastAsia="lv-LV"/>
              </w:rPr>
              <w:t>apmērā</w:t>
            </w:r>
            <w:r w:rsidR="0080783E" w:rsidRPr="008F2ADD">
              <w:rPr>
                <w:rFonts w:ascii="Times New Roman" w:eastAsia="Times New Roman" w:hAnsi="Times New Roman" w:cs="Times New Roman"/>
                <w:sz w:val="26"/>
                <w:szCs w:val="26"/>
                <w:lang w:eastAsia="lv-LV"/>
              </w:rPr>
              <w:t xml:space="preserve">, savukārt </w:t>
            </w:r>
            <w:r w:rsidR="009B7E12" w:rsidRPr="008F2ADD">
              <w:rPr>
                <w:rFonts w:ascii="Times New Roman" w:eastAsia="Times New Roman" w:hAnsi="Times New Roman" w:cs="Times New Roman"/>
                <w:sz w:val="26"/>
                <w:szCs w:val="26"/>
                <w:lang w:eastAsia="lv-LV"/>
              </w:rPr>
              <w:t xml:space="preserve">2.1.1.2.aktivitātes otrās </w:t>
            </w:r>
            <w:r w:rsidR="000F70A5" w:rsidRPr="008F2ADD">
              <w:rPr>
                <w:rFonts w:ascii="Times New Roman" w:eastAsia="Times New Roman" w:hAnsi="Times New Roman" w:cs="Times New Roman"/>
                <w:sz w:val="26"/>
                <w:szCs w:val="26"/>
                <w:lang w:eastAsia="lv-LV"/>
              </w:rPr>
              <w:t xml:space="preserve">projektu iesniegumu atlases </w:t>
            </w:r>
            <w:r w:rsidR="009B7E12" w:rsidRPr="008F2ADD">
              <w:rPr>
                <w:rFonts w:ascii="Times New Roman" w:eastAsia="Times New Roman" w:hAnsi="Times New Roman" w:cs="Times New Roman"/>
                <w:sz w:val="26"/>
                <w:szCs w:val="26"/>
                <w:lang w:eastAsia="lv-LV"/>
              </w:rPr>
              <w:t xml:space="preserve">kārtas ietvaros </w:t>
            </w:r>
            <w:r w:rsidR="0080783E" w:rsidRPr="008F2ADD">
              <w:rPr>
                <w:rFonts w:ascii="Times New Roman" w:eastAsia="Times New Roman" w:hAnsi="Times New Roman" w:cs="Times New Roman"/>
                <w:sz w:val="26"/>
                <w:szCs w:val="26"/>
                <w:lang w:eastAsia="lv-LV"/>
              </w:rPr>
              <w:t>pieejamais ERAF finansējums</w:t>
            </w:r>
            <w:r w:rsidR="00B01BCA" w:rsidRPr="008F2ADD">
              <w:rPr>
                <w:rFonts w:ascii="Times New Roman" w:eastAsia="Times New Roman" w:hAnsi="Times New Roman" w:cs="Times New Roman"/>
                <w:sz w:val="26"/>
                <w:szCs w:val="26"/>
                <w:lang w:eastAsia="lv-LV"/>
              </w:rPr>
              <w:t xml:space="preserve"> </w:t>
            </w:r>
            <w:r w:rsidR="006702A9" w:rsidRPr="008F2ADD">
              <w:rPr>
                <w:rFonts w:ascii="Times New Roman" w:eastAsia="Times New Roman" w:hAnsi="Times New Roman" w:cs="Times New Roman"/>
                <w:sz w:val="26"/>
                <w:szCs w:val="26"/>
                <w:lang w:eastAsia="lv-LV"/>
              </w:rPr>
              <w:t>-</w:t>
            </w:r>
            <w:r w:rsidR="0080783E" w:rsidRPr="008F2ADD">
              <w:rPr>
                <w:rFonts w:ascii="Times New Roman" w:eastAsia="Times New Roman" w:hAnsi="Times New Roman" w:cs="Times New Roman"/>
                <w:sz w:val="26"/>
                <w:szCs w:val="26"/>
                <w:lang w:eastAsia="lv-LV"/>
              </w:rPr>
              <w:t xml:space="preserve"> </w:t>
            </w:r>
            <w:r w:rsidR="003C4016" w:rsidRPr="008F2ADD">
              <w:rPr>
                <w:rFonts w:ascii="Times New Roman" w:eastAsia="Times New Roman" w:hAnsi="Times New Roman" w:cs="Times New Roman"/>
                <w:sz w:val="26"/>
                <w:szCs w:val="26"/>
                <w:lang w:eastAsia="lv-LV"/>
              </w:rPr>
              <w:t>2 156 212</w:t>
            </w:r>
            <w:r w:rsidR="003C4016" w:rsidRPr="006E2A4A">
              <w:rPr>
                <w:rFonts w:ascii="Times New Roman" w:eastAsia="Times New Roman" w:hAnsi="Times New Roman" w:cs="Times New Roman"/>
                <w:sz w:val="26"/>
                <w:szCs w:val="26"/>
                <w:lang w:eastAsia="lv-LV"/>
              </w:rPr>
              <w:t xml:space="preserve"> </w:t>
            </w:r>
            <w:proofErr w:type="spellStart"/>
            <w:r w:rsidR="0080783E" w:rsidRPr="006E2A4A">
              <w:rPr>
                <w:rFonts w:ascii="Times New Roman" w:eastAsia="Times New Roman" w:hAnsi="Times New Roman" w:cs="Times New Roman"/>
                <w:i/>
                <w:sz w:val="26"/>
                <w:szCs w:val="26"/>
                <w:lang w:eastAsia="lv-LV"/>
              </w:rPr>
              <w:t>euro</w:t>
            </w:r>
            <w:proofErr w:type="spellEnd"/>
            <w:r w:rsidR="006702A9" w:rsidRPr="006E2A4A">
              <w:rPr>
                <w:rFonts w:ascii="Times New Roman" w:eastAsia="Times New Roman" w:hAnsi="Times New Roman" w:cs="Times New Roman"/>
                <w:i/>
                <w:sz w:val="26"/>
                <w:szCs w:val="26"/>
                <w:lang w:eastAsia="lv-LV"/>
              </w:rPr>
              <w:t xml:space="preserve"> </w:t>
            </w:r>
            <w:r w:rsidR="006702A9" w:rsidRPr="006E2A4A">
              <w:rPr>
                <w:rFonts w:ascii="Times New Roman" w:eastAsia="Times New Roman" w:hAnsi="Times New Roman" w:cs="Times New Roman"/>
                <w:sz w:val="26"/>
                <w:szCs w:val="26"/>
                <w:lang w:eastAsia="lv-LV"/>
              </w:rPr>
              <w:t>apmērā</w:t>
            </w:r>
            <w:r w:rsidR="0080783E" w:rsidRPr="006E2A4A">
              <w:rPr>
                <w:rFonts w:ascii="Times New Roman" w:eastAsia="Times New Roman" w:hAnsi="Times New Roman" w:cs="Times New Roman"/>
                <w:sz w:val="26"/>
                <w:szCs w:val="26"/>
                <w:lang w:eastAsia="lv-LV"/>
              </w:rPr>
              <w:t>.</w:t>
            </w:r>
          </w:p>
          <w:p w:rsidR="006E2A4A" w:rsidRPr="008F2ADD" w:rsidRDefault="0007661A" w:rsidP="006E2A4A">
            <w:pPr>
              <w:spacing w:after="0" w:line="240" w:lineRule="auto"/>
              <w:jc w:val="both"/>
              <w:rPr>
                <w:rFonts w:ascii="Times New Roman" w:hAnsi="Times New Roman"/>
                <w:sz w:val="28"/>
                <w:szCs w:val="28"/>
              </w:rPr>
            </w:pPr>
            <w:r w:rsidRPr="008F2ADD">
              <w:rPr>
                <w:rFonts w:ascii="Times New Roman" w:eastAsia="Times New Roman" w:hAnsi="Times New Roman" w:cs="Times New Roman"/>
                <w:sz w:val="26"/>
                <w:szCs w:val="26"/>
                <w:lang w:eastAsia="lv-LV"/>
              </w:rPr>
              <w:t>Noteikumu</w:t>
            </w:r>
            <w:r w:rsidR="006E2A4A" w:rsidRPr="008F2ADD">
              <w:rPr>
                <w:rFonts w:ascii="Times New Roman" w:eastAsia="Times New Roman" w:hAnsi="Times New Roman" w:cs="Times New Roman"/>
                <w:sz w:val="26"/>
                <w:szCs w:val="26"/>
                <w:lang w:eastAsia="lv-LV"/>
              </w:rPr>
              <w:t xml:space="preserve"> projekts neparedz grozījumu veikšanu MK noteikumu Nr.1094 1.pielikumā (Eiropas Reģionālās attīstības fonda projekta iesnieguma veidlapa), 2.pielikumā </w:t>
            </w:r>
            <w:bookmarkStart w:id="11" w:name="289788"/>
            <w:bookmarkEnd w:id="11"/>
            <w:r w:rsidR="006E2A4A" w:rsidRPr="008F2ADD">
              <w:rPr>
                <w:rFonts w:ascii="Times New Roman" w:eastAsia="Times New Roman" w:hAnsi="Times New Roman" w:cs="Times New Roman"/>
                <w:sz w:val="26"/>
                <w:szCs w:val="26"/>
                <w:lang w:eastAsia="lv-LV"/>
              </w:rPr>
              <w:t>(Sadarbības partnera apliecinājums par dalību projekta īstenošanā) un 4.pielikumā (Projekta iesnieguma vērtēšanas kritēriji)</w:t>
            </w:r>
            <w:r w:rsidRPr="008F2ADD">
              <w:rPr>
                <w:rFonts w:ascii="Times New Roman" w:eastAsia="Times New Roman" w:hAnsi="Times New Roman" w:cs="Times New Roman"/>
                <w:sz w:val="26"/>
                <w:szCs w:val="26"/>
                <w:lang w:eastAsia="lv-LV"/>
              </w:rPr>
              <w:t xml:space="preserve"> attiecībā uz MK noteikumu Nr.1094 nosaukuma precizēšanu</w:t>
            </w:r>
            <w:r w:rsidR="006E2A4A" w:rsidRPr="008F2ADD">
              <w:rPr>
                <w:rFonts w:ascii="Times New Roman" w:eastAsia="Times New Roman" w:hAnsi="Times New Roman" w:cs="Times New Roman"/>
                <w:sz w:val="26"/>
                <w:szCs w:val="26"/>
                <w:lang w:eastAsia="lv-LV"/>
              </w:rPr>
              <w:t xml:space="preserve">, ņemot vērā, ka 2.1.1.2.aktivitātes pirmās projektu iesniegumu atlases kārtas ietvaros projektu īstenošana līdz 2013.gada 31.decembrim ir noslēgusies. </w:t>
            </w:r>
          </w:p>
          <w:p w:rsidR="006E2A4A" w:rsidRPr="00C57D6C" w:rsidRDefault="006E2A4A" w:rsidP="006702A9">
            <w:pPr>
              <w:spacing w:after="0" w:line="240" w:lineRule="auto"/>
              <w:ind w:left="113" w:right="113"/>
              <w:jc w:val="both"/>
              <w:rPr>
                <w:rFonts w:ascii="Times New Roman" w:eastAsia="Times New Roman" w:hAnsi="Times New Roman" w:cs="Times New Roman"/>
                <w:sz w:val="26"/>
                <w:szCs w:val="26"/>
                <w:lang w:eastAsia="lv-LV"/>
              </w:rPr>
            </w:pPr>
          </w:p>
          <w:p w:rsidR="00134DCB" w:rsidRPr="00C57D6C" w:rsidRDefault="00016882" w:rsidP="00134DCB">
            <w:pPr>
              <w:tabs>
                <w:tab w:val="left" w:pos="381"/>
              </w:tabs>
              <w:spacing w:after="0" w:line="240" w:lineRule="auto"/>
              <w:jc w:val="both"/>
              <w:rPr>
                <w:rFonts w:ascii="Times New Roman" w:hAnsi="Times New Roman"/>
                <w:sz w:val="26"/>
                <w:szCs w:val="26"/>
              </w:rPr>
            </w:pPr>
            <w:r>
              <w:rPr>
                <w:rFonts w:ascii="Times New Roman" w:hAnsi="Times New Roman"/>
                <w:sz w:val="26"/>
                <w:szCs w:val="26"/>
              </w:rPr>
              <w:t xml:space="preserve">          </w:t>
            </w:r>
            <w:r w:rsidR="00134DCB" w:rsidRPr="00C57D6C">
              <w:rPr>
                <w:rFonts w:ascii="Times New Roman" w:hAnsi="Times New Roman"/>
                <w:sz w:val="26"/>
                <w:szCs w:val="26"/>
              </w:rPr>
              <w:t>Ievērojot iepriekš minēto, noteikumu projekts paredz precizēt:</w:t>
            </w:r>
          </w:p>
          <w:p w:rsidR="00134DCB" w:rsidRPr="00C57D6C" w:rsidRDefault="00134DCB" w:rsidP="00134DCB">
            <w:pPr>
              <w:tabs>
                <w:tab w:val="left" w:pos="381"/>
              </w:tabs>
              <w:spacing w:after="0" w:line="240" w:lineRule="auto"/>
              <w:jc w:val="both"/>
              <w:rPr>
                <w:rFonts w:ascii="Times New Roman" w:hAnsi="Times New Roman"/>
                <w:sz w:val="26"/>
                <w:szCs w:val="26"/>
              </w:rPr>
            </w:pPr>
          </w:p>
          <w:p w:rsidR="00134DCB" w:rsidRPr="00C57D6C" w:rsidRDefault="006E6DF4" w:rsidP="00134DCB">
            <w:pPr>
              <w:pStyle w:val="ListParagraph"/>
              <w:widowControl w:val="0"/>
              <w:numPr>
                <w:ilvl w:val="0"/>
                <w:numId w:val="3"/>
              </w:numPr>
              <w:tabs>
                <w:tab w:val="left" w:pos="381"/>
              </w:tabs>
              <w:spacing w:after="0" w:line="240" w:lineRule="auto"/>
              <w:ind w:left="782" w:hanging="357"/>
              <w:jc w:val="both"/>
              <w:rPr>
                <w:rFonts w:ascii="Times New Roman" w:hAnsi="Times New Roman"/>
                <w:sz w:val="26"/>
                <w:szCs w:val="26"/>
              </w:rPr>
            </w:pPr>
            <w:r w:rsidRPr="00C57D6C">
              <w:rPr>
                <w:rFonts w:ascii="Times New Roman" w:eastAsia="Times New Roman" w:hAnsi="Times New Roman" w:cs="Times New Roman"/>
                <w:sz w:val="26"/>
                <w:szCs w:val="26"/>
                <w:lang w:eastAsia="lv-LV"/>
              </w:rPr>
              <w:t>MK noteikumu</w:t>
            </w:r>
            <w:r w:rsidR="00134DCB" w:rsidRPr="00C57D6C">
              <w:rPr>
                <w:rFonts w:ascii="Times New Roman" w:eastAsia="Times New Roman" w:hAnsi="Times New Roman" w:cs="Times New Roman"/>
                <w:sz w:val="26"/>
                <w:szCs w:val="26"/>
                <w:lang w:eastAsia="lv-LV"/>
              </w:rPr>
              <w:t xml:space="preserve"> Nr.1094</w:t>
            </w:r>
            <w:r w:rsidRPr="00C57D6C">
              <w:rPr>
                <w:rFonts w:ascii="Times New Roman" w:eastAsia="Times New Roman" w:hAnsi="Times New Roman" w:cs="Times New Roman"/>
                <w:sz w:val="26"/>
                <w:szCs w:val="26"/>
                <w:lang w:eastAsia="lv-LV"/>
              </w:rPr>
              <w:t xml:space="preserve"> </w:t>
            </w:r>
            <w:r w:rsidR="00134DCB" w:rsidRPr="00C57D6C">
              <w:rPr>
                <w:rFonts w:ascii="Times New Roman" w:hAnsi="Times New Roman"/>
                <w:sz w:val="26"/>
                <w:szCs w:val="26"/>
              </w:rPr>
              <w:t>nosaukumu saskaņā ar</w:t>
            </w:r>
            <w:r w:rsidRPr="00C57D6C">
              <w:rPr>
                <w:rFonts w:ascii="Times New Roman" w:eastAsia="Times New Roman" w:hAnsi="Times New Roman" w:cs="Times New Roman"/>
                <w:sz w:val="26"/>
                <w:szCs w:val="26"/>
                <w:lang w:eastAsia="lv-LV"/>
              </w:rPr>
              <w:t xml:space="preserve"> </w:t>
            </w:r>
            <w:r w:rsidR="00134DCB" w:rsidRPr="00C57D6C">
              <w:rPr>
                <w:rFonts w:ascii="Times New Roman" w:eastAsia="Times New Roman" w:hAnsi="Times New Roman" w:cs="Times New Roman"/>
                <w:sz w:val="26"/>
                <w:szCs w:val="26"/>
                <w:lang w:eastAsia="lv-LV"/>
              </w:rPr>
              <w:t xml:space="preserve">pieņemtajiem grozījumiem darbības programmas „Uzņēmējdarbība un inovācijas” papildinājumā (MK 2014.gada 20.jūnija </w:t>
            </w:r>
            <w:r w:rsidR="00134DCB" w:rsidRPr="00C57D6C">
              <w:rPr>
                <w:rFonts w:ascii="Times New Roman" w:eastAsia="Times New Roman" w:hAnsi="Times New Roman" w:cs="Times New Roman"/>
                <w:sz w:val="26"/>
                <w:szCs w:val="26"/>
                <w:lang w:eastAsia="lv-LV"/>
              </w:rPr>
              <w:lastRenderedPageBreak/>
              <w:t>rīkojums Nr.315) un paredzot, ka MK noteikumi Nr.1094 attiecas uz 2.1.1.2.aktivitātes pirmo projektu iesniegumu atlases kārtu;</w:t>
            </w:r>
            <w:r w:rsidR="00134DCB" w:rsidRPr="00C57D6C">
              <w:rPr>
                <w:rFonts w:ascii="Times New Roman" w:hAnsi="Times New Roman"/>
                <w:sz w:val="26"/>
                <w:szCs w:val="26"/>
              </w:rPr>
              <w:t xml:space="preserve"> </w:t>
            </w:r>
          </w:p>
          <w:p w:rsidR="00134DCB" w:rsidRPr="00C57D6C" w:rsidRDefault="00134DCB" w:rsidP="00134DCB">
            <w:pPr>
              <w:pStyle w:val="ListParagraph"/>
              <w:widowControl w:val="0"/>
              <w:numPr>
                <w:ilvl w:val="0"/>
                <w:numId w:val="3"/>
              </w:numPr>
              <w:tabs>
                <w:tab w:val="left" w:pos="381"/>
              </w:tabs>
              <w:spacing w:after="0" w:line="240" w:lineRule="auto"/>
              <w:ind w:left="782" w:hanging="357"/>
              <w:jc w:val="both"/>
              <w:rPr>
                <w:rFonts w:ascii="Times New Roman" w:hAnsi="Times New Roman"/>
                <w:sz w:val="26"/>
                <w:szCs w:val="26"/>
              </w:rPr>
            </w:pPr>
            <w:r w:rsidRPr="00C57D6C">
              <w:rPr>
                <w:rFonts w:ascii="Times New Roman" w:hAnsi="Times New Roman"/>
                <w:sz w:val="26"/>
                <w:szCs w:val="26"/>
              </w:rPr>
              <w:t>2.1.1.2</w:t>
            </w:r>
            <w:r w:rsidR="006E6DF4" w:rsidRPr="00C57D6C">
              <w:rPr>
                <w:rFonts w:ascii="Times New Roman" w:hAnsi="Times New Roman"/>
                <w:sz w:val="26"/>
                <w:szCs w:val="26"/>
              </w:rPr>
              <w:t>.</w:t>
            </w:r>
            <w:r w:rsidRPr="00C57D6C">
              <w:rPr>
                <w:rFonts w:ascii="Times New Roman" w:hAnsi="Times New Roman"/>
                <w:sz w:val="26"/>
                <w:szCs w:val="26"/>
              </w:rPr>
              <w:t xml:space="preserve">aktivitātes </w:t>
            </w:r>
            <w:r w:rsidRPr="00C57D6C">
              <w:rPr>
                <w:rFonts w:ascii="Times New Roman" w:eastAsia="Times New Roman" w:hAnsi="Times New Roman" w:cs="Times New Roman"/>
                <w:sz w:val="26"/>
                <w:szCs w:val="26"/>
                <w:lang w:eastAsia="lv-LV"/>
              </w:rPr>
              <w:t>pirmajai projektu iesniegumu atlases kārtai</w:t>
            </w:r>
            <w:r w:rsidRPr="00C57D6C">
              <w:rPr>
                <w:rFonts w:ascii="Times New Roman" w:hAnsi="Times New Roman"/>
                <w:sz w:val="26"/>
                <w:szCs w:val="26"/>
              </w:rPr>
              <w:t xml:space="preserve"> pieejamā ERAF finansējuma apmēru;</w:t>
            </w:r>
          </w:p>
          <w:p w:rsidR="00134DCB" w:rsidRPr="00C57D6C" w:rsidRDefault="006E6DF4" w:rsidP="000F70A5">
            <w:pPr>
              <w:pStyle w:val="ListParagraph"/>
              <w:widowControl w:val="0"/>
              <w:numPr>
                <w:ilvl w:val="0"/>
                <w:numId w:val="3"/>
              </w:numPr>
              <w:tabs>
                <w:tab w:val="left" w:pos="381"/>
              </w:tabs>
              <w:spacing w:after="0" w:line="240" w:lineRule="auto"/>
              <w:ind w:left="782" w:hanging="357"/>
              <w:jc w:val="both"/>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 xml:space="preserve">MK noteikumos Nr.1094 tos punktus (10.punkts, 23.1.apakšpnkts, 24.punkts, 25.1.apakšpunkts, 42.punkts), kas atsaucās uz vairākām </w:t>
            </w:r>
            <w:r w:rsidR="000F70A5" w:rsidRPr="00C57D6C">
              <w:rPr>
                <w:rFonts w:ascii="Times New Roman" w:eastAsia="Times New Roman" w:hAnsi="Times New Roman" w:cs="Times New Roman"/>
                <w:sz w:val="26"/>
                <w:szCs w:val="26"/>
                <w:lang w:eastAsia="lv-LV"/>
              </w:rPr>
              <w:t xml:space="preserve">projektu iesniegumu </w:t>
            </w:r>
            <w:r w:rsidRPr="00C57D6C">
              <w:rPr>
                <w:rFonts w:ascii="Times New Roman" w:eastAsia="Times New Roman" w:hAnsi="Times New Roman" w:cs="Times New Roman"/>
                <w:sz w:val="26"/>
                <w:szCs w:val="26"/>
                <w:lang w:eastAsia="lv-LV"/>
              </w:rPr>
              <w:t xml:space="preserve">atlases kārtām. </w:t>
            </w:r>
          </w:p>
        </w:tc>
      </w:tr>
      <w:tr w:rsidR="00533730" w:rsidRPr="00640496"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lastRenderedPageBreak/>
              <w:t>3.</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Projekta izstrādē iesaistītās institūcijas</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640496" w:rsidRDefault="00A33B4B" w:rsidP="00BA5965">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 xml:space="preserve">Noteikumu projektu izstrādāja </w:t>
            </w:r>
            <w:r w:rsidR="00A03AEC" w:rsidRPr="00640496">
              <w:rPr>
                <w:rFonts w:ascii="Times New Roman" w:eastAsia="Times New Roman" w:hAnsi="Times New Roman" w:cs="Times New Roman"/>
                <w:sz w:val="26"/>
                <w:szCs w:val="26"/>
                <w:lang w:eastAsia="lv-LV"/>
              </w:rPr>
              <w:t>I</w:t>
            </w:r>
            <w:r w:rsidR="00303F40" w:rsidRPr="00640496">
              <w:rPr>
                <w:rFonts w:ascii="Times New Roman" w:eastAsia="Times New Roman" w:hAnsi="Times New Roman" w:cs="Times New Roman"/>
                <w:sz w:val="26"/>
                <w:szCs w:val="26"/>
                <w:lang w:eastAsia="lv-LV"/>
              </w:rPr>
              <w:t xml:space="preserve">zglītības un zinātnes </w:t>
            </w:r>
            <w:r w:rsidR="00970A3F" w:rsidRPr="00640496">
              <w:rPr>
                <w:rFonts w:ascii="Times New Roman" w:eastAsia="Times New Roman" w:hAnsi="Times New Roman" w:cs="Times New Roman"/>
                <w:sz w:val="26"/>
                <w:szCs w:val="26"/>
                <w:lang w:eastAsia="lv-LV"/>
              </w:rPr>
              <w:t xml:space="preserve"> ministrija.</w:t>
            </w:r>
            <w:r w:rsidRPr="00640496">
              <w:rPr>
                <w:rFonts w:ascii="Times New Roman" w:eastAsia="Times New Roman" w:hAnsi="Times New Roman" w:cs="Times New Roman"/>
                <w:sz w:val="26"/>
                <w:szCs w:val="26"/>
                <w:lang w:eastAsia="lv-LV"/>
              </w:rPr>
              <w:t xml:space="preserve"> </w:t>
            </w:r>
          </w:p>
        </w:tc>
      </w:tr>
      <w:tr w:rsidR="00533730" w:rsidRPr="00640496" w:rsidTr="00574A62">
        <w:tc>
          <w:tcPr>
            <w:tcW w:w="314"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4.</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BA5965">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Nav</w:t>
            </w:r>
          </w:p>
        </w:tc>
      </w:tr>
    </w:tbl>
    <w:p w:rsidR="004D15A9" w:rsidRPr="00640496" w:rsidRDefault="004D15A9" w:rsidP="00DA596D">
      <w:pPr>
        <w:spacing w:after="0" w:line="240" w:lineRule="auto"/>
        <w:rPr>
          <w:rFonts w:ascii="Times New Roman" w:eastAsia="Times New Roman" w:hAnsi="Times New Roman" w:cs="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533730" w:rsidRPr="00640496" w:rsidTr="00A60FE8">
        <w:trPr>
          <w:trHeight w:val="351"/>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640496"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40496">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33730" w:rsidRPr="0064049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3B4B" w:rsidRPr="00C57D6C" w:rsidRDefault="005C21A8" w:rsidP="005C21A8">
            <w:pPr>
              <w:spacing w:after="120" w:line="240" w:lineRule="auto"/>
              <w:ind w:left="113"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Z</w:t>
            </w:r>
            <w:r w:rsidR="006E6DF4" w:rsidRPr="00C57D6C">
              <w:rPr>
                <w:rFonts w:ascii="Times New Roman" w:eastAsia="Times New Roman" w:hAnsi="Times New Roman" w:cs="Times New Roman"/>
                <w:sz w:val="26"/>
                <w:szCs w:val="26"/>
                <w:lang w:eastAsia="lv-LV"/>
              </w:rPr>
              <w:t>inātniskās institūcijas (zinātniskie institūti, augstskolas, kā arī citas institūcijas, kuru statūtos un nolikumos ir paredzēta zinātniskā darbība), kuras ir reģistrētas zinātnisko institūciju reģistrā, valsts pārvaldes iestādes, kas piedalās ES pētniecības un tehnoloģiju attīstības programmu konkursos, zinātnē un pētniecībā nodarbinātais personāls.</w:t>
            </w:r>
          </w:p>
        </w:tc>
      </w:tr>
      <w:tr w:rsidR="00533730" w:rsidRPr="00640496" w:rsidTr="00590F3D">
        <w:trPr>
          <w:trHeight w:val="381"/>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31661" w:rsidRPr="00640496" w:rsidRDefault="003B456D" w:rsidP="00016882">
            <w:pPr>
              <w:spacing w:after="0" w:line="240" w:lineRule="auto"/>
              <w:ind w:right="11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w:t>
            </w:r>
            <w:r w:rsidR="006E6DF4" w:rsidRPr="00640496">
              <w:rPr>
                <w:rFonts w:ascii="Times New Roman" w:eastAsia="Times New Roman" w:hAnsi="Times New Roman" w:cs="Times New Roman"/>
                <w:sz w:val="26"/>
                <w:szCs w:val="26"/>
                <w:lang w:eastAsia="lv-LV"/>
              </w:rPr>
              <w:t>rojekts šo jomu neskar.</w:t>
            </w:r>
          </w:p>
        </w:tc>
      </w:tr>
      <w:tr w:rsidR="00533730" w:rsidRPr="0064049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40496" w:rsidRDefault="003B456D" w:rsidP="00A33B4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Noteikumu p</w:t>
            </w:r>
            <w:r w:rsidR="00764DBD" w:rsidRPr="00640496">
              <w:rPr>
                <w:rFonts w:ascii="Times New Roman" w:eastAsia="Times New Roman" w:hAnsi="Times New Roman" w:cs="Times New Roman"/>
                <w:sz w:val="26"/>
                <w:szCs w:val="26"/>
                <w:lang w:eastAsia="lv-LV"/>
              </w:rPr>
              <w:t>rojekts šo jomu neskar.</w:t>
            </w:r>
          </w:p>
        </w:tc>
      </w:tr>
      <w:tr w:rsidR="00533730" w:rsidRPr="0064049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A33B4B">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Nav</w:t>
            </w:r>
          </w:p>
        </w:tc>
      </w:tr>
    </w:tbl>
    <w:p w:rsidR="006E117E" w:rsidRPr="00640496" w:rsidRDefault="006E117E" w:rsidP="003A6FA6">
      <w:pPr>
        <w:spacing w:after="0" w:line="240" w:lineRule="auto"/>
        <w:rPr>
          <w:rFonts w:ascii="Arial" w:hAnsi="Arial" w:cs="Arial"/>
          <w:i/>
          <w:iCs/>
          <w:color w:val="414142"/>
          <w:sz w:val="26"/>
          <w:szCs w:val="26"/>
        </w:rPr>
      </w:pPr>
    </w:p>
    <w:p w:rsidR="00755AA7" w:rsidRPr="00640496" w:rsidRDefault="00755AA7" w:rsidP="00DA596D">
      <w:pPr>
        <w:spacing w:after="0" w:line="240" w:lineRule="auto"/>
        <w:rPr>
          <w:rFonts w:ascii="Times New Roman" w:eastAsia="Times New Roman" w:hAnsi="Times New Roman" w:cs="Times New Roman"/>
          <w:sz w:val="26"/>
          <w:szCs w:val="26"/>
          <w:lang w:eastAsia="lv-LV"/>
        </w:rPr>
      </w:pP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51"/>
        <w:gridCol w:w="2243"/>
        <w:gridCol w:w="6414"/>
      </w:tblGrid>
      <w:tr w:rsidR="007E73C2" w:rsidRPr="00640496" w:rsidTr="000F70A5">
        <w:tc>
          <w:tcPr>
            <w:tcW w:w="9108" w:type="dxa"/>
            <w:gridSpan w:val="3"/>
          </w:tcPr>
          <w:p w:rsidR="007E73C2" w:rsidRPr="00640496" w:rsidRDefault="007E73C2" w:rsidP="0030681D">
            <w:pPr>
              <w:spacing w:after="0" w:line="240" w:lineRule="auto"/>
              <w:jc w:val="center"/>
              <w:rPr>
                <w:rFonts w:ascii="Times New Roman" w:eastAsia="Calibri" w:hAnsi="Times New Roman" w:cs="Times New Roman"/>
                <w:b/>
                <w:sz w:val="26"/>
                <w:szCs w:val="26"/>
                <w:lang w:eastAsia="lv-LV"/>
              </w:rPr>
            </w:pPr>
            <w:r w:rsidRPr="00640496">
              <w:rPr>
                <w:rFonts w:ascii="Times New Roman" w:eastAsia="Calibri" w:hAnsi="Times New Roman" w:cs="Times New Roman"/>
                <w:b/>
                <w:sz w:val="26"/>
                <w:szCs w:val="26"/>
                <w:lang w:eastAsia="lv-LV"/>
              </w:rPr>
              <w:t>IV. Tiesību akta projekta ietekme uz spēkā esošo tiesību normu sistēmu</w:t>
            </w:r>
          </w:p>
        </w:tc>
      </w:tr>
      <w:tr w:rsidR="007E73C2" w:rsidRPr="00640496" w:rsidTr="000F70A5">
        <w:tc>
          <w:tcPr>
            <w:tcW w:w="451" w:type="dxa"/>
            <w:hideMark/>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1.</w:t>
            </w:r>
          </w:p>
        </w:tc>
        <w:tc>
          <w:tcPr>
            <w:tcW w:w="2243" w:type="dxa"/>
            <w:hideMark/>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Nepieciešamie saistītie tiesību aktu projekti</w:t>
            </w:r>
          </w:p>
        </w:tc>
        <w:tc>
          <w:tcPr>
            <w:tcW w:w="6414" w:type="dxa"/>
            <w:hideMark/>
          </w:tcPr>
          <w:p w:rsidR="007E73C2" w:rsidRPr="00640496" w:rsidRDefault="000F70A5" w:rsidP="003C4016">
            <w:pPr>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iCs/>
                <w:sz w:val="26"/>
                <w:szCs w:val="26"/>
                <w:lang w:eastAsia="lv-LV"/>
              </w:rPr>
              <w:t xml:space="preserve"> </w:t>
            </w:r>
            <w:r w:rsidR="007E6CF3" w:rsidRPr="00C57D6C">
              <w:rPr>
                <w:rFonts w:ascii="Times New Roman" w:eastAsia="Times New Roman" w:hAnsi="Times New Roman" w:cs="Times New Roman"/>
                <w:sz w:val="26"/>
                <w:szCs w:val="26"/>
                <w:lang w:eastAsia="lv-LV"/>
              </w:rPr>
              <w:t>MK noteikum</w:t>
            </w:r>
            <w:r w:rsidR="007E6CF3">
              <w:rPr>
                <w:rFonts w:ascii="Times New Roman" w:eastAsia="Times New Roman" w:hAnsi="Times New Roman" w:cs="Times New Roman"/>
                <w:sz w:val="26"/>
                <w:szCs w:val="26"/>
                <w:lang w:eastAsia="lv-LV"/>
              </w:rPr>
              <w:t>i</w:t>
            </w:r>
            <w:r w:rsidR="007E6CF3" w:rsidRPr="00C57D6C">
              <w:rPr>
                <w:rFonts w:ascii="Times New Roman" w:eastAsia="Times New Roman" w:hAnsi="Times New Roman" w:cs="Times New Roman"/>
                <w:sz w:val="26"/>
                <w:szCs w:val="26"/>
                <w:lang w:eastAsia="lv-LV"/>
              </w:rPr>
              <w:t xml:space="preserve"> par 2.1.1.2.aktivitātes otrās projektu iesniegumu atlases kārtas īstenošanu</w:t>
            </w:r>
            <w:r w:rsidR="006F5514">
              <w:rPr>
                <w:rFonts w:ascii="Times New Roman" w:eastAsia="Times New Roman" w:hAnsi="Times New Roman" w:cs="Times New Roman"/>
                <w:iCs/>
                <w:sz w:val="26"/>
                <w:szCs w:val="26"/>
                <w:lang w:eastAsia="lv-LV"/>
              </w:rPr>
              <w:t>.</w:t>
            </w:r>
            <w:bookmarkStart w:id="12" w:name="_GoBack"/>
            <w:bookmarkEnd w:id="12"/>
          </w:p>
        </w:tc>
      </w:tr>
      <w:tr w:rsidR="007E73C2" w:rsidRPr="00640496" w:rsidTr="000F70A5">
        <w:tc>
          <w:tcPr>
            <w:tcW w:w="451" w:type="dxa"/>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2.</w:t>
            </w:r>
          </w:p>
        </w:tc>
        <w:tc>
          <w:tcPr>
            <w:tcW w:w="2243" w:type="dxa"/>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Atbildīgā institūcija</w:t>
            </w:r>
          </w:p>
        </w:tc>
        <w:tc>
          <w:tcPr>
            <w:tcW w:w="6414" w:type="dxa"/>
          </w:tcPr>
          <w:p w:rsidR="007E73C2" w:rsidRPr="00640496" w:rsidRDefault="000F70A5" w:rsidP="000F70A5">
            <w:pPr>
              <w:spacing w:after="0" w:line="240" w:lineRule="auto"/>
              <w:jc w:val="both"/>
              <w:rPr>
                <w:rFonts w:ascii="Times New Roman" w:eastAsia="Calibri" w:hAnsi="Times New Roman" w:cs="Times New Roman"/>
                <w:bCs/>
                <w:sz w:val="26"/>
                <w:szCs w:val="26"/>
              </w:rPr>
            </w:pPr>
            <w:r>
              <w:rPr>
                <w:rFonts w:ascii="Times New Roman" w:eastAsia="Times New Roman" w:hAnsi="Times New Roman" w:cs="Times New Roman"/>
                <w:iCs/>
                <w:sz w:val="26"/>
                <w:szCs w:val="26"/>
                <w:lang w:eastAsia="lv-LV"/>
              </w:rPr>
              <w:t xml:space="preserve"> </w:t>
            </w:r>
            <w:r w:rsidR="007E6CF3" w:rsidRPr="00C57D6C">
              <w:rPr>
                <w:rFonts w:ascii="Times New Roman" w:eastAsia="Times New Roman" w:hAnsi="Times New Roman" w:cs="Times New Roman"/>
                <w:sz w:val="26"/>
                <w:szCs w:val="26"/>
                <w:lang w:eastAsia="lv-LV"/>
              </w:rPr>
              <w:t>Izglītības un zinātnes ministrija</w:t>
            </w:r>
          </w:p>
        </w:tc>
      </w:tr>
      <w:tr w:rsidR="007E73C2" w:rsidRPr="00640496" w:rsidTr="000F70A5">
        <w:tc>
          <w:tcPr>
            <w:tcW w:w="451" w:type="dxa"/>
            <w:hideMark/>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3.</w:t>
            </w:r>
          </w:p>
        </w:tc>
        <w:tc>
          <w:tcPr>
            <w:tcW w:w="2243" w:type="dxa"/>
            <w:hideMark/>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Cita informācija</w:t>
            </w:r>
          </w:p>
        </w:tc>
        <w:tc>
          <w:tcPr>
            <w:tcW w:w="6414" w:type="dxa"/>
            <w:hideMark/>
          </w:tcPr>
          <w:p w:rsidR="007E73C2" w:rsidRPr="00640496" w:rsidRDefault="000F70A5" w:rsidP="00D07188">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 xml:space="preserve"> </w:t>
            </w:r>
            <w:r w:rsidR="007E6CF3" w:rsidRPr="007E6CF3">
              <w:rPr>
                <w:rFonts w:ascii="Times New Roman" w:eastAsia="Times New Roman" w:hAnsi="Times New Roman" w:cs="Times New Roman"/>
                <w:sz w:val="26"/>
                <w:szCs w:val="26"/>
                <w:lang w:eastAsia="lv-LV"/>
              </w:rPr>
              <w:t>MK noteikumi par 2.1.1.2.aktivitātes otrās projektu</w:t>
            </w:r>
            <w:proofErr w:type="gramStart"/>
            <w:r w:rsidR="007E6CF3" w:rsidRPr="007E6CF3">
              <w:rPr>
                <w:rFonts w:ascii="Times New Roman" w:eastAsia="Times New Roman" w:hAnsi="Times New Roman" w:cs="Times New Roman"/>
                <w:sz w:val="26"/>
                <w:szCs w:val="26"/>
                <w:lang w:eastAsia="lv-LV"/>
              </w:rPr>
              <w:t xml:space="preserve"> </w:t>
            </w:r>
            <w:r w:rsidR="007E6CF3">
              <w:rPr>
                <w:rFonts w:ascii="Times New Roman" w:eastAsia="Times New Roman" w:hAnsi="Times New Roman" w:cs="Times New Roman"/>
                <w:sz w:val="26"/>
                <w:szCs w:val="26"/>
                <w:lang w:eastAsia="lv-LV"/>
              </w:rPr>
              <w:t xml:space="preserve"> </w:t>
            </w:r>
            <w:proofErr w:type="gramEnd"/>
            <w:r w:rsidR="007E6CF3" w:rsidRPr="007E6CF3">
              <w:rPr>
                <w:rFonts w:ascii="Times New Roman" w:eastAsia="Times New Roman" w:hAnsi="Times New Roman" w:cs="Times New Roman"/>
                <w:sz w:val="26"/>
                <w:szCs w:val="26"/>
                <w:lang w:eastAsia="lv-LV"/>
              </w:rPr>
              <w:t xml:space="preserve">iesniegumu atlases kārtas īstenošanu tiks virzīti iesniegšanai </w:t>
            </w:r>
            <w:r w:rsidR="00D07188">
              <w:rPr>
                <w:rFonts w:ascii="Times New Roman" w:eastAsia="Times New Roman" w:hAnsi="Times New Roman" w:cs="Times New Roman"/>
                <w:sz w:val="26"/>
                <w:szCs w:val="26"/>
                <w:lang w:eastAsia="lv-LV"/>
              </w:rPr>
              <w:t>MK</w:t>
            </w:r>
            <w:r w:rsidR="007E6CF3" w:rsidRPr="007E6CF3">
              <w:rPr>
                <w:rFonts w:ascii="Times New Roman" w:eastAsia="Times New Roman" w:hAnsi="Times New Roman" w:cs="Times New Roman"/>
                <w:sz w:val="26"/>
                <w:szCs w:val="26"/>
                <w:lang w:eastAsia="lv-LV"/>
              </w:rPr>
              <w:t xml:space="preserve"> sēdē vienlaikus ar noteikumu projektu</w:t>
            </w:r>
            <w:r w:rsidR="006F5514">
              <w:rPr>
                <w:rFonts w:ascii="Times New Roman" w:eastAsia="Times New Roman" w:hAnsi="Times New Roman" w:cs="Times New Roman"/>
                <w:sz w:val="26"/>
                <w:szCs w:val="26"/>
                <w:lang w:eastAsia="lv-LV"/>
              </w:rPr>
              <w:t>.</w:t>
            </w:r>
          </w:p>
        </w:tc>
      </w:tr>
    </w:tbl>
    <w:p w:rsidR="00662E42" w:rsidRPr="00640496" w:rsidRDefault="00662E42" w:rsidP="0030681D">
      <w:pPr>
        <w:spacing w:after="0" w:line="240" w:lineRule="auto"/>
        <w:rPr>
          <w:rFonts w:ascii="Times New Roman" w:hAnsi="Times New Roman" w:cs="Times New Roman"/>
          <w:i/>
          <w:iCs/>
          <w:color w:val="414142"/>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533730" w:rsidRPr="0064049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40496"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40496">
              <w:rPr>
                <w:rFonts w:ascii="Times New Roman" w:eastAsia="Times New Roman" w:hAnsi="Times New Roman" w:cs="Times New Roman"/>
                <w:b/>
                <w:bCs/>
                <w:sz w:val="26"/>
                <w:szCs w:val="26"/>
                <w:lang w:eastAsia="lv-LV"/>
              </w:rPr>
              <w:t>VII. Tiesību akta projekta izpildes nodrošināšana un tās ietekme uz institūcijām</w:t>
            </w:r>
          </w:p>
        </w:tc>
      </w:tr>
      <w:tr w:rsidR="000064B9" w:rsidRPr="0064049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064B9" w:rsidRPr="00640496" w:rsidRDefault="000064B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0064B9" w:rsidRPr="00C57D6C" w:rsidRDefault="000064B9" w:rsidP="00DA596D">
            <w:pPr>
              <w:spacing w:after="0" w:line="240" w:lineRule="auto"/>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064B9" w:rsidRPr="00C57D6C" w:rsidRDefault="00A1555D" w:rsidP="00D547E6">
            <w:pPr>
              <w:spacing w:after="0" w:line="240" w:lineRule="auto"/>
              <w:jc w:val="both"/>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Izglītības un zinātnes ministrija</w:t>
            </w:r>
            <w:r w:rsidR="000064B9" w:rsidRPr="00C57D6C">
              <w:rPr>
                <w:rFonts w:ascii="Times New Roman" w:eastAsia="Times New Roman" w:hAnsi="Times New Roman" w:cs="Times New Roman"/>
                <w:sz w:val="26"/>
                <w:szCs w:val="26"/>
                <w:lang w:eastAsia="lv-LV"/>
              </w:rPr>
              <w:t xml:space="preserve"> </w:t>
            </w:r>
          </w:p>
        </w:tc>
      </w:tr>
      <w:tr w:rsidR="000064B9" w:rsidRPr="0064049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064B9" w:rsidRPr="00640496" w:rsidRDefault="000064B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064B9" w:rsidRPr="00C57D6C" w:rsidRDefault="000064B9" w:rsidP="00DA596D">
            <w:pPr>
              <w:spacing w:after="0" w:line="240" w:lineRule="auto"/>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 xml:space="preserve">Projekta izpildes ietekme uz pārvaldes funkcijām un institucionālo struktūru. </w:t>
            </w:r>
          </w:p>
          <w:p w:rsidR="000064B9" w:rsidRPr="00C57D6C" w:rsidRDefault="000064B9" w:rsidP="00AB6B1E">
            <w:pPr>
              <w:spacing w:after="0" w:line="240" w:lineRule="auto"/>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C3B1C" w:rsidRDefault="00D547E6" w:rsidP="00A1555D">
            <w:pPr>
              <w:spacing w:after="0" w:line="240" w:lineRule="auto"/>
              <w:jc w:val="both"/>
              <w:rPr>
                <w:rFonts w:ascii="Times New Roman" w:hAnsi="Times New Roman"/>
                <w:sz w:val="26"/>
                <w:szCs w:val="26"/>
              </w:rPr>
            </w:pPr>
            <w:r w:rsidRPr="00C57D6C">
              <w:rPr>
                <w:rFonts w:ascii="Times New Roman" w:hAnsi="Times New Roman"/>
                <w:sz w:val="26"/>
                <w:szCs w:val="26"/>
              </w:rPr>
              <w:t>Netiek paplašinātas vai sašaurinātas esošo institūciju funkcijas, kā arī nav nepieciešams veidot jaunas institūcijas, likvidēt vai reorganizēt esošās institūcijas</w:t>
            </w:r>
            <w:r w:rsidR="00D07188">
              <w:rPr>
                <w:rFonts w:ascii="Times New Roman" w:hAnsi="Times New Roman"/>
                <w:sz w:val="26"/>
                <w:szCs w:val="26"/>
              </w:rPr>
              <w:t>. Noteikumu projekta izpilde</w:t>
            </w:r>
            <w:r w:rsidR="00605904">
              <w:rPr>
                <w:rFonts w:ascii="Times New Roman" w:hAnsi="Times New Roman"/>
                <w:sz w:val="26"/>
                <w:szCs w:val="26"/>
              </w:rPr>
              <w:t xml:space="preserve"> ne</w:t>
            </w:r>
            <w:r w:rsidR="00605904" w:rsidRPr="00D07188">
              <w:rPr>
                <w:rFonts w:ascii="Times New Roman" w:hAnsi="Times New Roman"/>
                <w:sz w:val="26"/>
                <w:szCs w:val="26"/>
              </w:rPr>
              <w:t>ietekmēs institūcijas cilvēkresursus.</w:t>
            </w:r>
          </w:p>
          <w:p w:rsidR="006F5514" w:rsidRPr="00C57D6C" w:rsidRDefault="006F5514" w:rsidP="00A1555D">
            <w:pPr>
              <w:spacing w:after="0" w:line="240" w:lineRule="auto"/>
              <w:jc w:val="both"/>
              <w:rPr>
                <w:rFonts w:ascii="Times New Roman" w:eastAsia="Times New Roman" w:hAnsi="Times New Roman" w:cs="Times New Roman"/>
                <w:sz w:val="26"/>
                <w:szCs w:val="26"/>
                <w:lang w:eastAsia="lv-LV"/>
              </w:rPr>
            </w:pPr>
          </w:p>
        </w:tc>
      </w:tr>
      <w:tr w:rsidR="004D15A9" w:rsidRPr="00640496"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57D6C" w:rsidRDefault="004D15A9" w:rsidP="00DA596D">
            <w:pPr>
              <w:spacing w:after="0" w:line="240" w:lineRule="auto"/>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57D6C" w:rsidRDefault="004D15A9" w:rsidP="0079544E">
            <w:pPr>
              <w:spacing w:after="0" w:line="240" w:lineRule="auto"/>
              <w:rPr>
                <w:rFonts w:ascii="Times New Roman" w:eastAsia="Times New Roman" w:hAnsi="Times New Roman" w:cs="Times New Roman"/>
                <w:sz w:val="26"/>
                <w:szCs w:val="26"/>
                <w:lang w:eastAsia="lv-LV"/>
              </w:rPr>
            </w:pPr>
            <w:r w:rsidRPr="00C57D6C">
              <w:rPr>
                <w:rFonts w:ascii="Times New Roman" w:eastAsia="Times New Roman" w:hAnsi="Times New Roman" w:cs="Times New Roman"/>
                <w:sz w:val="26"/>
                <w:szCs w:val="26"/>
                <w:lang w:eastAsia="lv-LV"/>
              </w:rPr>
              <w:t>Nav</w:t>
            </w:r>
          </w:p>
        </w:tc>
      </w:tr>
    </w:tbl>
    <w:p w:rsidR="00BB1F46" w:rsidRPr="00640496" w:rsidRDefault="00BB1F46" w:rsidP="00DA596D">
      <w:pPr>
        <w:spacing w:after="0" w:line="240" w:lineRule="auto"/>
        <w:rPr>
          <w:rFonts w:ascii="Times New Roman" w:hAnsi="Times New Roman" w:cs="Times New Roman"/>
          <w:sz w:val="26"/>
          <w:szCs w:val="26"/>
        </w:rPr>
      </w:pPr>
    </w:p>
    <w:p w:rsidR="00D547E6" w:rsidRPr="00C57D6C" w:rsidRDefault="00D547E6" w:rsidP="00D547E6">
      <w:pPr>
        <w:tabs>
          <w:tab w:val="left" w:pos="6710"/>
        </w:tabs>
        <w:spacing w:after="0" w:line="240" w:lineRule="auto"/>
        <w:rPr>
          <w:rFonts w:ascii="Times New Roman" w:eastAsia="Times New Roman" w:hAnsi="Times New Roman"/>
          <w:b/>
          <w:sz w:val="26"/>
          <w:szCs w:val="26"/>
          <w:lang w:eastAsia="lv-LV"/>
        </w:rPr>
      </w:pPr>
      <w:r w:rsidRPr="00C57D6C">
        <w:rPr>
          <w:rFonts w:ascii="Times New Roman" w:eastAsia="Times New Roman" w:hAnsi="Times New Roman"/>
          <w:b/>
          <w:sz w:val="26"/>
          <w:szCs w:val="26"/>
          <w:lang w:eastAsia="lv-LV"/>
        </w:rPr>
        <w:t xml:space="preserve">Anotācijas III, V un VI sadaļa </w:t>
      </w:r>
      <w:r w:rsidR="003B456D">
        <w:rPr>
          <w:rFonts w:ascii="Times New Roman" w:eastAsia="Times New Roman" w:hAnsi="Times New Roman"/>
          <w:b/>
          <w:sz w:val="26"/>
          <w:szCs w:val="26"/>
          <w:lang w:eastAsia="lv-LV"/>
        </w:rPr>
        <w:t>–</w:t>
      </w:r>
      <w:r w:rsidRPr="00C57D6C">
        <w:rPr>
          <w:rFonts w:ascii="Times New Roman" w:eastAsia="Times New Roman" w:hAnsi="Times New Roman"/>
          <w:b/>
          <w:sz w:val="26"/>
          <w:szCs w:val="26"/>
          <w:lang w:eastAsia="lv-LV"/>
        </w:rPr>
        <w:t xml:space="preserve"> </w:t>
      </w:r>
      <w:r w:rsidR="003B456D">
        <w:rPr>
          <w:rFonts w:ascii="Times New Roman" w:eastAsia="Times New Roman" w:hAnsi="Times New Roman"/>
          <w:b/>
          <w:sz w:val="26"/>
          <w:szCs w:val="26"/>
          <w:lang w:eastAsia="lv-LV"/>
        </w:rPr>
        <w:t>noteikumu p</w:t>
      </w:r>
      <w:r w:rsidRPr="00C57D6C">
        <w:rPr>
          <w:rFonts w:ascii="Times New Roman" w:eastAsia="Times New Roman" w:hAnsi="Times New Roman"/>
          <w:b/>
          <w:sz w:val="26"/>
          <w:szCs w:val="26"/>
          <w:lang w:eastAsia="lv-LV"/>
        </w:rPr>
        <w:t>rojekts šīs jomas neskar.</w:t>
      </w:r>
    </w:p>
    <w:p w:rsidR="00DC3B1C" w:rsidRDefault="00DC3B1C" w:rsidP="00344579">
      <w:pPr>
        <w:spacing w:after="0" w:line="240" w:lineRule="auto"/>
        <w:jc w:val="both"/>
        <w:rPr>
          <w:rFonts w:ascii="Times New Roman" w:hAnsi="Times New Roman" w:cs="Times New Roman"/>
          <w:sz w:val="26"/>
          <w:szCs w:val="26"/>
        </w:rPr>
      </w:pPr>
    </w:p>
    <w:p w:rsidR="00D547E6" w:rsidRDefault="00D547E6" w:rsidP="00344579">
      <w:pPr>
        <w:spacing w:after="0" w:line="240" w:lineRule="auto"/>
        <w:jc w:val="both"/>
        <w:rPr>
          <w:rFonts w:ascii="Times New Roman" w:hAnsi="Times New Roman" w:cs="Times New Roman"/>
          <w:sz w:val="26"/>
          <w:szCs w:val="26"/>
        </w:rPr>
      </w:pPr>
    </w:p>
    <w:p w:rsidR="00D547E6" w:rsidRPr="00640496" w:rsidRDefault="00D547E6" w:rsidP="00344579">
      <w:pPr>
        <w:spacing w:after="0" w:line="240" w:lineRule="auto"/>
        <w:jc w:val="both"/>
        <w:rPr>
          <w:rFonts w:ascii="Times New Roman" w:hAnsi="Times New Roman" w:cs="Times New Roman"/>
          <w:sz w:val="26"/>
          <w:szCs w:val="26"/>
        </w:rPr>
      </w:pPr>
    </w:p>
    <w:p w:rsidR="00DC3B1C" w:rsidRPr="00640496" w:rsidRDefault="00DC3B1C" w:rsidP="00344579">
      <w:pPr>
        <w:spacing w:after="0" w:line="240" w:lineRule="auto"/>
        <w:ind w:firstLine="709"/>
        <w:jc w:val="both"/>
        <w:rPr>
          <w:rFonts w:ascii="Times New Roman" w:hAnsi="Times New Roman" w:cs="Times New Roman"/>
          <w:sz w:val="26"/>
          <w:szCs w:val="26"/>
        </w:rPr>
      </w:pPr>
      <w:r w:rsidRPr="00640496">
        <w:rPr>
          <w:rFonts w:ascii="Times New Roman" w:hAnsi="Times New Roman" w:cs="Times New Roman"/>
          <w:sz w:val="26"/>
          <w:szCs w:val="26"/>
        </w:rPr>
        <w:t>Izglītības un zinātnes ministr</w:t>
      </w:r>
      <w:r w:rsidR="00344579" w:rsidRPr="00640496">
        <w:rPr>
          <w:rFonts w:ascii="Times New Roman" w:hAnsi="Times New Roman" w:cs="Times New Roman"/>
          <w:sz w:val="26"/>
          <w:szCs w:val="26"/>
        </w:rPr>
        <w:t>e</w:t>
      </w:r>
      <w:r w:rsidRPr="00640496">
        <w:rPr>
          <w:rFonts w:ascii="Times New Roman" w:hAnsi="Times New Roman" w:cs="Times New Roman"/>
          <w:sz w:val="26"/>
          <w:szCs w:val="26"/>
        </w:rPr>
        <w:tab/>
      </w:r>
      <w:r w:rsidR="003F5E05" w:rsidRPr="00640496">
        <w:rPr>
          <w:rFonts w:ascii="Times New Roman" w:hAnsi="Times New Roman" w:cs="Times New Roman"/>
          <w:sz w:val="26"/>
          <w:szCs w:val="26"/>
        </w:rPr>
        <w:t>             </w:t>
      </w:r>
      <w:r w:rsidRPr="00640496">
        <w:rPr>
          <w:rFonts w:ascii="Times New Roman" w:hAnsi="Times New Roman" w:cs="Times New Roman"/>
          <w:sz w:val="26"/>
          <w:szCs w:val="26"/>
        </w:rPr>
        <w:t>                                          </w:t>
      </w:r>
      <w:r w:rsidR="0044006A" w:rsidRPr="00640496">
        <w:rPr>
          <w:rFonts w:ascii="Times New Roman" w:hAnsi="Times New Roman" w:cs="Times New Roman"/>
          <w:sz w:val="26"/>
          <w:szCs w:val="26"/>
        </w:rPr>
        <w:tab/>
      </w:r>
      <w:r w:rsidR="00574A62" w:rsidRPr="00640496">
        <w:rPr>
          <w:rFonts w:ascii="Times New Roman" w:hAnsi="Times New Roman" w:cs="Times New Roman"/>
          <w:sz w:val="26"/>
          <w:szCs w:val="26"/>
        </w:rPr>
        <w:t>I.Druviete</w:t>
      </w:r>
    </w:p>
    <w:p w:rsidR="00DC3B1C" w:rsidRPr="00640496" w:rsidRDefault="00DC3B1C" w:rsidP="00344579">
      <w:pPr>
        <w:spacing w:after="0" w:line="240" w:lineRule="auto"/>
        <w:jc w:val="both"/>
        <w:rPr>
          <w:rFonts w:ascii="Times New Roman" w:hAnsi="Times New Roman" w:cs="Times New Roman"/>
          <w:sz w:val="26"/>
          <w:szCs w:val="26"/>
        </w:rPr>
      </w:pPr>
    </w:p>
    <w:p w:rsidR="0001402D" w:rsidRPr="00640496" w:rsidRDefault="0001402D" w:rsidP="00344579">
      <w:pPr>
        <w:spacing w:after="0" w:line="240" w:lineRule="auto"/>
        <w:jc w:val="both"/>
        <w:rPr>
          <w:rFonts w:ascii="Times New Roman" w:hAnsi="Times New Roman" w:cs="Times New Roman"/>
          <w:sz w:val="26"/>
          <w:szCs w:val="26"/>
        </w:rPr>
      </w:pPr>
    </w:p>
    <w:p w:rsidR="00851893" w:rsidRPr="00FA2CD0" w:rsidRDefault="00DC3B1C" w:rsidP="003A1218">
      <w:pPr>
        <w:autoSpaceDE w:val="0"/>
        <w:autoSpaceDN w:val="0"/>
        <w:adjustRightInd w:val="0"/>
        <w:spacing w:after="0" w:line="240" w:lineRule="auto"/>
        <w:rPr>
          <w:rFonts w:ascii="Times New Roman" w:hAnsi="Times New Roman" w:cs="Times New Roman"/>
          <w:color w:val="000000"/>
          <w:sz w:val="24"/>
          <w:szCs w:val="24"/>
        </w:rPr>
      </w:pPr>
      <w:r w:rsidRPr="00640496">
        <w:rPr>
          <w:rFonts w:ascii="Times New Roman" w:hAnsi="Times New Roman" w:cs="Times New Roman"/>
          <w:sz w:val="26"/>
          <w:szCs w:val="26"/>
        </w:rPr>
        <w:tab/>
        <w:t xml:space="preserve">Vīza: </w:t>
      </w:r>
      <w:r w:rsidR="003A1218" w:rsidRPr="003A1218">
        <w:rPr>
          <w:rFonts w:ascii="Times New Roman" w:hAnsi="Times New Roman" w:cs="Times New Roman"/>
          <w:sz w:val="26"/>
          <w:szCs w:val="26"/>
        </w:rPr>
        <w:t>Valsts sekretāre</w:t>
      </w:r>
      <w:r w:rsidR="003A1218" w:rsidRPr="003A1218">
        <w:rPr>
          <w:rFonts w:ascii="Times New Roman" w:hAnsi="Times New Roman" w:cs="Times New Roman"/>
          <w:sz w:val="26"/>
          <w:szCs w:val="26"/>
        </w:rPr>
        <w:tab/>
      </w:r>
      <w:r w:rsidR="003A1218" w:rsidRPr="003A1218">
        <w:rPr>
          <w:rFonts w:ascii="Times New Roman" w:hAnsi="Times New Roman" w:cs="Times New Roman"/>
          <w:sz w:val="26"/>
          <w:szCs w:val="26"/>
        </w:rPr>
        <w:tab/>
      </w:r>
      <w:r w:rsidR="003A1218" w:rsidRPr="003A1218">
        <w:rPr>
          <w:rFonts w:ascii="Times New Roman" w:hAnsi="Times New Roman" w:cs="Times New Roman"/>
          <w:sz w:val="26"/>
          <w:szCs w:val="26"/>
        </w:rPr>
        <w:tab/>
      </w:r>
      <w:r w:rsidR="003A1218" w:rsidRPr="003A1218">
        <w:rPr>
          <w:rFonts w:ascii="Times New Roman" w:hAnsi="Times New Roman" w:cs="Times New Roman"/>
          <w:sz w:val="26"/>
          <w:szCs w:val="26"/>
        </w:rPr>
        <w:tab/>
      </w:r>
      <w:r w:rsidR="003A1218" w:rsidRPr="003A1218">
        <w:rPr>
          <w:rFonts w:ascii="Times New Roman" w:hAnsi="Times New Roman" w:cs="Times New Roman"/>
          <w:sz w:val="26"/>
          <w:szCs w:val="26"/>
        </w:rPr>
        <w:tab/>
      </w:r>
      <w:r w:rsidR="003A1218" w:rsidRPr="003A1218">
        <w:rPr>
          <w:rFonts w:ascii="Times New Roman" w:hAnsi="Times New Roman" w:cs="Times New Roman"/>
          <w:sz w:val="26"/>
          <w:szCs w:val="26"/>
        </w:rPr>
        <w:tab/>
      </w:r>
      <w:r w:rsidR="003A1218">
        <w:rPr>
          <w:rFonts w:ascii="Times New Roman" w:hAnsi="Times New Roman" w:cs="Times New Roman"/>
          <w:sz w:val="26"/>
          <w:szCs w:val="26"/>
        </w:rPr>
        <w:tab/>
      </w:r>
      <w:r w:rsidR="003A1218" w:rsidRPr="003A1218">
        <w:rPr>
          <w:rFonts w:ascii="Times New Roman" w:hAnsi="Times New Roman" w:cs="Times New Roman"/>
          <w:sz w:val="26"/>
          <w:szCs w:val="26"/>
        </w:rPr>
        <w:t>S.Liepiņa</w:t>
      </w:r>
      <w:r w:rsidR="00FA2CD0">
        <w:rPr>
          <w:rFonts w:ascii="Times New Roman" w:hAnsi="Times New Roman" w:cs="Times New Roman"/>
          <w:color w:val="000000"/>
          <w:sz w:val="24"/>
          <w:szCs w:val="24"/>
        </w:rPr>
        <w:tab/>
      </w:r>
      <w:r w:rsidR="003F5E05" w:rsidRPr="00640496">
        <w:rPr>
          <w:rFonts w:ascii="Times New Roman" w:hAnsi="Times New Roman" w:cs="Times New Roman"/>
          <w:sz w:val="26"/>
          <w:szCs w:val="26"/>
        </w:rPr>
        <w:t>            </w:t>
      </w:r>
      <w:r w:rsidR="00851893" w:rsidRPr="00640496">
        <w:rPr>
          <w:rFonts w:ascii="Times New Roman" w:hAnsi="Times New Roman" w:cs="Times New Roman"/>
          <w:sz w:val="26"/>
          <w:szCs w:val="26"/>
        </w:rPr>
        <w:t>                  </w:t>
      </w:r>
      <w:r w:rsidR="003B6DEC" w:rsidRPr="00640496">
        <w:rPr>
          <w:rFonts w:ascii="Times New Roman" w:hAnsi="Times New Roman" w:cs="Times New Roman"/>
          <w:sz w:val="26"/>
          <w:szCs w:val="26"/>
        </w:rPr>
        <w:t>                                </w:t>
      </w:r>
      <w:r w:rsidR="0044006A" w:rsidRPr="00640496">
        <w:rPr>
          <w:rFonts w:ascii="Times New Roman" w:hAnsi="Times New Roman" w:cs="Times New Roman"/>
          <w:sz w:val="26"/>
          <w:szCs w:val="26"/>
        </w:rPr>
        <w:tab/>
      </w:r>
      <w:r w:rsidR="00342DAE" w:rsidRPr="00640496">
        <w:rPr>
          <w:rFonts w:ascii="Times New Roman" w:hAnsi="Times New Roman" w:cs="Times New Roman"/>
          <w:sz w:val="26"/>
          <w:szCs w:val="26"/>
        </w:rPr>
        <w:tab/>
      </w:r>
    </w:p>
    <w:p w:rsidR="00DC3B1C" w:rsidRPr="00640496" w:rsidRDefault="00DC3B1C" w:rsidP="00344579">
      <w:pPr>
        <w:spacing w:after="0" w:line="240" w:lineRule="auto"/>
        <w:jc w:val="both"/>
        <w:rPr>
          <w:rFonts w:ascii="Times New Roman" w:hAnsi="Times New Roman" w:cs="Times New Roman"/>
          <w:bCs/>
          <w:sz w:val="26"/>
          <w:szCs w:val="26"/>
        </w:rPr>
      </w:pPr>
    </w:p>
    <w:p w:rsidR="00640496" w:rsidRDefault="00640496" w:rsidP="00344579">
      <w:pPr>
        <w:autoSpaceDE w:val="0"/>
        <w:autoSpaceDN w:val="0"/>
        <w:adjustRightInd w:val="0"/>
        <w:spacing w:after="0" w:line="240" w:lineRule="auto"/>
        <w:rPr>
          <w:rFonts w:ascii="Times New Roman" w:hAnsi="Times New Roman" w:cs="Times New Roman"/>
          <w:sz w:val="26"/>
          <w:szCs w:val="26"/>
        </w:rPr>
      </w:pPr>
    </w:p>
    <w:p w:rsidR="00C57D6C" w:rsidRDefault="00C57D6C" w:rsidP="00344579">
      <w:pPr>
        <w:autoSpaceDE w:val="0"/>
        <w:autoSpaceDN w:val="0"/>
        <w:adjustRightInd w:val="0"/>
        <w:spacing w:after="0" w:line="240" w:lineRule="auto"/>
        <w:rPr>
          <w:rFonts w:ascii="Times New Roman" w:hAnsi="Times New Roman" w:cs="Times New Roman"/>
          <w:sz w:val="26"/>
          <w:szCs w:val="26"/>
        </w:rPr>
      </w:pPr>
    </w:p>
    <w:p w:rsidR="00C57D6C" w:rsidRDefault="00C57D6C" w:rsidP="00344579">
      <w:pPr>
        <w:autoSpaceDE w:val="0"/>
        <w:autoSpaceDN w:val="0"/>
        <w:adjustRightInd w:val="0"/>
        <w:spacing w:after="0" w:line="240" w:lineRule="auto"/>
        <w:rPr>
          <w:rFonts w:ascii="Times New Roman" w:hAnsi="Times New Roman" w:cs="Times New Roman"/>
          <w:sz w:val="26"/>
          <w:szCs w:val="26"/>
        </w:rPr>
      </w:pPr>
    </w:p>
    <w:p w:rsidR="00C57D6C" w:rsidRDefault="00C57D6C" w:rsidP="00344579">
      <w:pPr>
        <w:autoSpaceDE w:val="0"/>
        <w:autoSpaceDN w:val="0"/>
        <w:adjustRightInd w:val="0"/>
        <w:spacing w:after="0" w:line="240" w:lineRule="auto"/>
        <w:rPr>
          <w:rFonts w:ascii="Times New Roman" w:hAnsi="Times New Roman" w:cs="Times New Roman"/>
          <w:sz w:val="26"/>
          <w:szCs w:val="26"/>
        </w:rPr>
      </w:pPr>
    </w:p>
    <w:p w:rsidR="00C57D6C" w:rsidRDefault="00C57D6C" w:rsidP="00344579">
      <w:pPr>
        <w:autoSpaceDE w:val="0"/>
        <w:autoSpaceDN w:val="0"/>
        <w:adjustRightInd w:val="0"/>
        <w:spacing w:after="0" w:line="240" w:lineRule="auto"/>
        <w:rPr>
          <w:rFonts w:ascii="Times New Roman" w:hAnsi="Times New Roman" w:cs="Times New Roman"/>
          <w:sz w:val="26"/>
          <w:szCs w:val="26"/>
        </w:rPr>
      </w:pPr>
    </w:p>
    <w:p w:rsidR="00C57D6C" w:rsidRDefault="00C57D6C" w:rsidP="00344579">
      <w:pPr>
        <w:autoSpaceDE w:val="0"/>
        <w:autoSpaceDN w:val="0"/>
        <w:adjustRightInd w:val="0"/>
        <w:spacing w:after="0" w:line="240" w:lineRule="auto"/>
        <w:rPr>
          <w:rFonts w:ascii="Times New Roman" w:hAnsi="Times New Roman" w:cs="Times New Roman"/>
          <w:sz w:val="26"/>
          <w:szCs w:val="26"/>
        </w:rPr>
      </w:pPr>
    </w:p>
    <w:p w:rsidR="00467A1E" w:rsidRPr="00640496" w:rsidRDefault="00467A1E" w:rsidP="00344579">
      <w:pPr>
        <w:autoSpaceDE w:val="0"/>
        <w:autoSpaceDN w:val="0"/>
        <w:adjustRightInd w:val="0"/>
        <w:spacing w:after="0" w:line="240" w:lineRule="auto"/>
        <w:rPr>
          <w:rFonts w:ascii="Times New Roman" w:hAnsi="Times New Roman" w:cs="Times New Roman"/>
          <w:sz w:val="26"/>
          <w:szCs w:val="26"/>
        </w:rPr>
      </w:pPr>
    </w:p>
    <w:p w:rsidR="00D547E6" w:rsidRPr="006E328E" w:rsidRDefault="008F2ADD" w:rsidP="00D547E6">
      <w:pPr>
        <w:spacing w:after="0" w:line="240" w:lineRule="auto"/>
        <w:jc w:val="both"/>
        <w:rPr>
          <w:rFonts w:ascii="Times New Roman" w:hAnsi="Times New Roman"/>
          <w:sz w:val="20"/>
          <w:szCs w:val="20"/>
        </w:rPr>
      </w:pPr>
      <w:r>
        <w:rPr>
          <w:rFonts w:ascii="Times New Roman" w:hAnsi="Times New Roman"/>
          <w:sz w:val="20"/>
          <w:szCs w:val="20"/>
        </w:rPr>
        <w:t>05</w:t>
      </w:r>
      <w:r w:rsidR="004D7A04" w:rsidRPr="006E328E">
        <w:rPr>
          <w:rFonts w:ascii="Times New Roman" w:hAnsi="Times New Roman"/>
          <w:sz w:val="20"/>
          <w:szCs w:val="20"/>
        </w:rPr>
        <w:t>.0</w:t>
      </w:r>
      <w:r>
        <w:rPr>
          <w:rFonts w:ascii="Times New Roman" w:hAnsi="Times New Roman"/>
          <w:sz w:val="20"/>
          <w:szCs w:val="20"/>
        </w:rPr>
        <w:t>9</w:t>
      </w:r>
      <w:r w:rsidR="004D7A04" w:rsidRPr="006E328E">
        <w:rPr>
          <w:rFonts w:ascii="Times New Roman" w:hAnsi="Times New Roman"/>
          <w:sz w:val="20"/>
          <w:szCs w:val="20"/>
        </w:rPr>
        <w:t xml:space="preserve">.2014. </w:t>
      </w:r>
      <w:r w:rsidR="006E328E" w:rsidRPr="006E328E">
        <w:rPr>
          <w:rFonts w:ascii="Times New Roman" w:hAnsi="Times New Roman"/>
          <w:sz w:val="20"/>
          <w:szCs w:val="20"/>
        </w:rPr>
        <w:t>1</w:t>
      </w:r>
      <w:r>
        <w:rPr>
          <w:rFonts w:ascii="Times New Roman" w:hAnsi="Times New Roman"/>
          <w:sz w:val="20"/>
          <w:szCs w:val="20"/>
        </w:rPr>
        <w:t>0</w:t>
      </w:r>
      <w:r w:rsidR="004D7A04" w:rsidRPr="006E328E">
        <w:rPr>
          <w:rFonts w:ascii="Times New Roman" w:hAnsi="Times New Roman"/>
          <w:sz w:val="20"/>
          <w:szCs w:val="20"/>
        </w:rPr>
        <w:t>:</w:t>
      </w:r>
      <w:r w:rsidR="00866BC1">
        <w:rPr>
          <w:rFonts w:ascii="Times New Roman" w:hAnsi="Times New Roman"/>
          <w:sz w:val="20"/>
          <w:szCs w:val="20"/>
        </w:rPr>
        <w:t>30</w:t>
      </w:r>
    </w:p>
    <w:p w:rsidR="00D547E6" w:rsidRPr="006E328E" w:rsidRDefault="0007661A" w:rsidP="00D547E6">
      <w:pPr>
        <w:spacing w:after="0" w:line="240" w:lineRule="auto"/>
        <w:jc w:val="both"/>
        <w:rPr>
          <w:rFonts w:ascii="Times New Roman" w:hAnsi="Times New Roman"/>
          <w:sz w:val="20"/>
          <w:szCs w:val="20"/>
        </w:rPr>
      </w:pPr>
      <w:r w:rsidRPr="006E328E">
        <w:rPr>
          <w:rFonts w:ascii="Times New Roman" w:hAnsi="Times New Roman"/>
          <w:sz w:val="20"/>
          <w:szCs w:val="20"/>
        </w:rPr>
        <w:t>79</w:t>
      </w:r>
      <w:r>
        <w:rPr>
          <w:rFonts w:ascii="Times New Roman" w:hAnsi="Times New Roman"/>
          <w:sz w:val="20"/>
          <w:szCs w:val="20"/>
        </w:rPr>
        <w:t>9</w:t>
      </w:r>
    </w:p>
    <w:p w:rsidR="00D547E6" w:rsidRPr="006E328E" w:rsidRDefault="004D7A04" w:rsidP="00D547E6">
      <w:pPr>
        <w:spacing w:after="0" w:line="240" w:lineRule="auto"/>
        <w:rPr>
          <w:rFonts w:ascii="Times New Roman" w:hAnsi="Times New Roman"/>
          <w:sz w:val="20"/>
          <w:szCs w:val="20"/>
        </w:rPr>
      </w:pPr>
      <w:r w:rsidRPr="006E328E">
        <w:rPr>
          <w:rFonts w:ascii="Times New Roman" w:hAnsi="Times New Roman"/>
          <w:sz w:val="20"/>
          <w:szCs w:val="20"/>
        </w:rPr>
        <w:t>I.Kalva</w:t>
      </w:r>
    </w:p>
    <w:p w:rsidR="00662E42" w:rsidRPr="00640496" w:rsidRDefault="004D7A04" w:rsidP="00D547E6">
      <w:pPr>
        <w:spacing w:after="0" w:line="240" w:lineRule="auto"/>
        <w:rPr>
          <w:rFonts w:ascii="Times New Roman" w:hAnsi="Times New Roman" w:cs="Times New Roman"/>
          <w:sz w:val="18"/>
          <w:szCs w:val="18"/>
        </w:rPr>
      </w:pPr>
      <w:bookmarkStart w:id="13" w:name="OLE_LINK19"/>
      <w:bookmarkStart w:id="14" w:name="OLE_LINK22"/>
      <w:r w:rsidRPr="006E328E">
        <w:rPr>
          <w:rFonts w:ascii="Times New Roman" w:hAnsi="Times New Roman"/>
          <w:sz w:val="20"/>
          <w:szCs w:val="20"/>
        </w:rPr>
        <w:t xml:space="preserve">67047941, </w:t>
      </w:r>
      <w:hyperlink r:id="rId8" w:history="1">
        <w:r w:rsidRPr="006E328E">
          <w:rPr>
            <w:rStyle w:val="Hyperlink"/>
            <w:rFonts w:ascii="Times New Roman" w:hAnsi="Times New Roman"/>
            <w:sz w:val="20"/>
            <w:szCs w:val="20"/>
          </w:rPr>
          <w:t>inese.kalva@izm.gov.lv</w:t>
        </w:r>
      </w:hyperlink>
      <w:bookmarkEnd w:id="13"/>
      <w:bookmarkEnd w:id="14"/>
    </w:p>
    <w:sectPr w:rsidR="00662E42" w:rsidRPr="00640496" w:rsidSect="00662E42">
      <w:headerReference w:type="default" r:id="rId9"/>
      <w:footerReference w:type="default" r:id="rId10"/>
      <w:footerReference w:type="first" r:id="rId11"/>
      <w:pgSz w:w="11906" w:h="16838"/>
      <w:pgMar w:top="1418" w:right="1134" w:bottom="1134" w:left="1701" w:header="708" w:footer="40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06D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DB" w:rsidRDefault="004145DB" w:rsidP="004D15A9">
      <w:pPr>
        <w:spacing w:after="0" w:line="240" w:lineRule="auto"/>
      </w:pPr>
      <w:r>
        <w:separator/>
      </w:r>
    </w:p>
  </w:endnote>
  <w:endnote w:type="continuationSeparator" w:id="0">
    <w:p w:rsidR="004145DB" w:rsidRDefault="004145DB"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DB" w:rsidRPr="00662E42" w:rsidRDefault="00665287" w:rsidP="00662E42">
    <w:pPr>
      <w:spacing w:after="0" w:line="240" w:lineRule="auto"/>
      <w:jc w:val="both"/>
      <w:rPr>
        <w:rFonts w:ascii="Times New Roman" w:eastAsia="Times New Roman" w:hAnsi="Times New Roman" w:cs="Times New Roman"/>
        <w:bCs/>
        <w:sz w:val="20"/>
        <w:szCs w:val="20"/>
        <w:lang w:eastAsia="lv-LV"/>
      </w:rPr>
    </w:pPr>
    <w:fldSimple w:instr=" FILENAME   \* MERGEFORMAT ">
      <w:r w:rsidR="004145DB">
        <w:rPr>
          <w:rFonts w:ascii="Times New Roman" w:eastAsia="Times New Roman" w:hAnsi="Times New Roman" w:cs="Times New Roman"/>
          <w:bCs/>
          <w:noProof/>
          <w:sz w:val="20"/>
          <w:szCs w:val="20"/>
          <w:lang w:eastAsia="lv-LV"/>
        </w:rPr>
        <w:t>IZMAnot_</w:t>
      </w:r>
      <w:r w:rsidR="008F2ADD">
        <w:rPr>
          <w:rFonts w:ascii="Times New Roman" w:eastAsia="Times New Roman" w:hAnsi="Times New Roman" w:cs="Times New Roman"/>
          <w:bCs/>
          <w:noProof/>
          <w:sz w:val="20"/>
          <w:szCs w:val="20"/>
          <w:lang w:eastAsia="lv-LV"/>
        </w:rPr>
        <w:t>0509</w:t>
      </w:r>
      <w:r w:rsidR="00A466BA" w:rsidRPr="00F5439F">
        <w:rPr>
          <w:rFonts w:ascii="Times New Roman" w:eastAsia="Times New Roman" w:hAnsi="Times New Roman" w:cs="Times New Roman"/>
          <w:bCs/>
          <w:noProof/>
          <w:sz w:val="20"/>
          <w:szCs w:val="20"/>
          <w:lang w:eastAsia="lv-LV"/>
        </w:rPr>
        <w:t>14</w:t>
      </w:r>
      <w:r w:rsidR="004145DB" w:rsidRPr="00F5439F">
        <w:rPr>
          <w:rFonts w:ascii="Times New Roman" w:eastAsia="Times New Roman" w:hAnsi="Times New Roman" w:cs="Times New Roman"/>
          <w:bCs/>
          <w:noProof/>
          <w:sz w:val="20"/>
          <w:szCs w:val="20"/>
          <w:lang w:eastAsia="lv-LV"/>
        </w:rPr>
        <w:t>_2112_1k</w:t>
      </w:r>
    </w:fldSimple>
    <w:r w:rsidR="004145DB" w:rsidRPr="00276AF8">
      <w:rPr>
        <w:rFonts w:ascii="Times New Roman" w:eastAsia="Times New Roman" w:hAnsi="Times New Roman" w:cs="Times New Roman"/>
        <w:bCs/>
        <w:sz w:val="20"/>
        <w:szCs w:val="20"/>
        <w:lang w:eastAsia="lv-LV"/>
      </w:rPr>
      <w:t xml:space="preserve">; </w:t>
    </w:r>
    <w:r w:rsidR="004145DB" w:rsidRPr="00662E42">
      <w:rPr>
        <w:rFonts w:ascii="Times New Roman" w:eastAsia="Times New Roman" w:hAnsi="Times New Roman" w:cs="Times New Roman"/>
        <w:bCs/>
        <w:sz w:val="20"/>
        <w:szCs w:val="20"/>
        <w:lang w:eastAsia="lv-LV"/>
      </w:rPr>
      <w:t>Ministru kabineta noteikumu projekta "</w:t>
    </w:r>
    <w:r w:rsidR="004145DB" w:rsidRPr="008B1AA9">
      <w:rPr>
        <w:rFonts w:ascii="Times New Roman" w:eastAsia="Times New Roman" w:hAnsi="Times New Roman" w:cs="Times New Roman"/>
        <w:bCs/>
        <w:sz w:val="20"/>
        <w:szCs w:val="20"/>
        <w:lang w:eastAsia="lv-LV"/>
      </w:rPr>
      <w:t>Grozījumi Ministru kabineta 2009.gada 22.septembra noteikumos Nr.1094 "Noteikumi par darbības programmas "Uzņēmējdarbība un inovācijas" papildinājuma 2.1.1.2.aktivitāti "Atbalsts starptautiskās sadarbības projektiem zinātnē un tehnoloģijās (EUREKA, 7.ietvara programma un citi)""</w:t>
    </w:r>
    <w:r w:rsidR="004145DB" w:rsidRPr="00662E42">
      <w:rPr>
        <w:rFonts w:ascii="Times New Roman" w:eastAsia="Times New Roman" w:hAnsi="Times New Roman" w:cs="Times New Roman"/>
        <w:bCs/>
        <w:sz w:val="20"/>
        <w:szCs w:val="20"/>
        <w:lang w:eastAsia="lv-LV"/>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DB" w:rsidRPr="00662E42" w:rsidRDefault="00665287" w:rsidP="00662E42">
    <w:pPr>
      <w:spacing w:after="0" w:line="240" w:lineRule="auto"/>
      <w:jc w:val="both"/>
      <w:rPr>
        <w:rFonts w:ascii="Times New Roman" w:eastAsia="Times New Roman" w:hAnsi="Times New Roman" w:cs="Times New Roman"/>
        <w:bCs/>
        <w:sz w:val="20"/>
        <w:szCs w:val="20"/>
        <w:lang w:eastAsia="lv-LV"/>
      </w:rPr>
    </w:pPr>
    <w:fldSimple w:instr=" FILENAME   \* MERGEFORMAT ">
      <w:r w:rsidR="004145DB" w:rsidRPr="00F5439F">
        <w:rPr>
          <w:rFonts w:ascii="Times New Roman" w:eastAsia="Times New Roman" w:hAnsi="Times New Roman" w:cs="Times New Roman"/>
          <w:bCs/>
          <w:noProof/>
          <w:sz w:val="20"/>
          <w:szCs w:val="20"/>
          <w:lang w:eastAsia="lv-LV"/>
        </w:rPr>
        <w:t>IZMAnot_</w:t>
      </w:r>
      <w:r w:rsidR="008F2ADD">
        <w:rPr>
          <w:rFonts w:ascii="Times New Roman" w:eastAsia="Times New Roman" w:hAnsi="Times New Roman" w:cs="Times New Roman"/>
          <w:bCs/>
          <w:noProof/>
          <w:sz w:val="20"/>
          <w:szCs w:val="20"/>
          <w:lang w:eastAsia="lv-LV"/>
        </w:rPr>
        <w:t>0509</w:t>
      </w:r>
      <w:r w:rsidR="00A466BA" w:rsidRPr="00F5439F">
        <w:rPr>
          <w:rFonts w:ascii="Times New Roman" w:eastAsia="Times New Roman" w:hAnsi="Times New Roman" w:cs="Times New Roman"/>
          <w:bCs/>
          <w:noProof/>
          <w:sz w:val="20"/>
          <w:szCs w:val="20"/>
          <w:lang w:eastAsia="lv-LV"/>
        </w:rPr>
        <w:t>14</w:t>
      </w:r>
      <w:r w:rsidR="004145DB" w:rsidRPr="00F5439F">
        <w:rPr>
          <w:rFonts w:ascii="Times New Roman" w:eastAsia="Times New Roman" w:hAnsi="Times New Roman" w:cs="Times New Roman"/>
          <w:bCs/>
          <w:noProof/>
          <w:sz w:val="20"/>
          <w:szCs w:val="20"/>
          <w:lang w:eastAsia="lv-LV"/>
        </w:rPr>
        <w:t>_2112_1k</w:t>
      </w:r>
    </w:fldSimple>
    <w:r w:rsidR="004145DB" w:rsidRPr="00276AF8">
      <w:rPr>
        <w:rFonts w:ascii="Times New Roman" w:eastAsia="Times New Roman" w:hAnsi="Times New Roman" w:cs="Times New Roman"/>
        <w:bCs/>
        <w:sz w:val="20"/>
        <w:szCs w:val="20"/>
        <w:lang w:eastAsia="lv-LV"/>
      </w:rPr>
      <w:t xml:space="preserve">; </w:t>
    </w:r>
    <w:r w:rsidR="004145DB" w:rsidRPr="00662E42">
      <w:rPr>
        <w:rFonts w:ascii="Times New Roman" w:eastAsia="Times New Roman" w:hAnsi="Times New Roman" w:cs="Times New Roman"/>
        <w:bCs/>
        <w:sz w:val="20"/>
        <w:szCs w:val="20"/>
        <w:lang w:eastAsia="lv-LV"/>
      </w:rPr>
      <w:t>Ministru kabineta noteikumu projekta "</w:t>
    </w:r>
    <w:r w:rsidR="004145DB" w:rsidRPr="008B1AA9">
      <w:rPr>
        <w:rFonts w:ascii="Times New Roman" w:eastAsia="Times New Roman" w:hAnsi="Times New Roman" w:cs="Times New Roman"/>
        <w:bCs/>
        <w:sz w:val="20"/>
        <w:szCs w:val="20"/>
        <w:lang w:eastAsia="lv-LV"/>
      </w:rPr>
      <w:t>Grozījumi Ministru kabineta 2009.gada 22.septembra noteikumos Nr.1094 "Noteikumi par darbības programmas "Uzņēmējdarbība un inovācijas" papildinājuma 2.1.1.2.aktivitāti "Atbalsts starptautiskās sadarbības projektiem zinātnē un tehnoloģijās (EUREKA, 7.ietvara programma un citi)""</w:t>
    </w:r>
    <w:r w:rsidR="004145DB" w:rsidRPr="00662E42">
      <w:rPr>
        <w:rFonts w:ascii="Times New Roman" w:eastAsia="Times New Roman" w:hAnsi="Times New Roman" w:cs="Times New Roman"/>
        <w:bCs/>
        <w:sz w:val="20"/>
        <w:szCs w:val="20"/>
        <w:lang w:eastAsia="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DB" w:rsidRDefault="004145DB" w:rsidP="004D15A9">
      <w:pPr>
        <w:spacing w:after="0" w:line="240" w:lineRule="auto"/>
      </w:pPr>
      <w:r>
        <w:separator/>
      </w:r>
    </w:p>
  </w:footnote>
  <w:footnote w:type="continuationSeparator" w:id="0">
    <w:p w:rsidR="004145DB" w:rsidRDefault="004145DB"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4145DB" w:rsidRPr="004D15A9" w:rsidRDefault="0066528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145DB"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6BC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145DB" w:rsidRDefault="00414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36BB"/>
    <w:multiLevelType w:val="hybridMultilevel"/>
    <w:tmpl w:val="DDA6AB0A"/>
    <w:lvl w:ilvl="0" w:tplc="0426000F">
      <w:start w:val="1"/>
      <w:numFmt w:val="decimal"/>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1">
    <w:nsid w:val="1591208D"/>
    <w:multiLevelType w:val="hybridMultilevel"/>
    <w:tmpl w:val="66A09148"/>
    <w:lvl w:ilvl="0" w:tplc="CE1A316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E3D10F4"/>
    <w:multiLevelType w:val="hybridMultilevel"/>
    <w:tmpl w:val="09BAA02A"/>
    <w:lvl w:ilvl="0" w:tplc="0426000F">
      <w:start w:val="1"/>
      <w:numFmt w:val="decimal"/>
      <w:lvlText w:val="%1."/>
      <w:lvlJc w:val="left"/>
      <w:pPr>
        <w:ind w:left="999" w:hanging="360"/>
      </w:pPr>
    </w:lvl>
    <w:lvl w:ilvl="1" w:tplc="04260011">
      <w:start w:val="1"/>
      <w:numFmt w:val="decimal"/>
      <w:lvlText w:val="%2)"/>
      <w:lvlJc w:val="left"/>
      <w:pPr>
        <w:ind w:left="1719" w:hanging="360"/>
      </w:pPr>
      <w:rPr>
        <w:rFonts w:hint="default"/>
      </w:rPr>
    </w:lvl>
    <w:lvl w:ilvl="2" w:tplc="6818DE7C">
      <w:start w:val="1"/>
      <w:numFmt w:val="bullet"/>
      <w:lvlText w:val="−"/>
      <w:lvlJc w:val="left"/>
      <w:pPr>
        <w:ind w:left="2439" w:hanging="180"/>
      </w:pPr>
      <w:rPr>
        <w:rFonts w:ascii="Cambria" w:hAnsi="Cambria" w:hint="default"/>
      </w:r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121626174-2435655451-1571499254-16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4D15A9"/>
    <w:rsid w:val="000064B9"/>
    <w:rsid w:val="0001402D"/>
    <w:rsid w:val="00016882"/>
    <w:rsid w:val="000230FF"/>
    <w:rsid w:val="00023F93"/>
    <w:rsid w:val="00030A9E"/>
    <w:rsid w:val="00031256"/>
    <w:rsid w:val="000340AD"/>
    <w:rsid w:val="00053A4E"/>
    <w:rsid w:val="00053CC3"/>
    <w:rsid w:val="00053D39"/>
    <w:rsid w:val="00053D91"/>
    <w:rsid w:val="000639EB"/>
    <w:rsid w:val="0007661A"/>
    <w:rsid w:val="00080233"/>
    <w:rsid w:val="00080EAE"/>
    <w:rsid w:val="00083FD9"/>
    <w:rsid w:val="000972F2"/>
    <w:rsid w:val="00097C8C"/>
    <w:rsid w:val="000A6CBF"/>
    <w:rsid w:val="000B3CAF"/>
    <w:rsid w:val="000B470A"/>
    <w:rsid w:val="000B6CDB"/>
    <w:rsid w:val="000D64AB"/>
    <w:rsid w:val="000E2545"/>
    <w:rsid w:val="000E41D4"/>
    <w:rsid w:val="000E4544"/>
    <w:rsid w:val="000E5D43"/>
    <w:rsid w:val="000E7275"/>
    <w:rsid w:val="000F4A3E"/>
    <w:rsid w:val="000F70A5"/>
    <w:rsid w:val="00101317"/>
    <w:rsid w:val="00101CD5"/>
    <w:rsid w:val="00112E25"/>
    <w:rsid w:val="00116112"/>
    <w:rsid w:val="00117A53"/>
    <w:rsid w:val="00120891"/>
    <w:rsid w:val="00123004"/>
    <w:rsid w:val="001248D4"/>
    <w:rsid w:val="00126ECB"/>
    <w:rsid w:val="0013037C"/>
    <w:rsid w:val="00131CA5"/>
    <w:rsid w:val="001343C6"/>
    <w:rsid w:val="00134DCB"/>
    <w:rsid w:val="001369B4"/>
    <w:rsid w:val="00140DD4"/>
    <w:rsid w:val="001460DD"/>
    <w:rsid w:val="00147469"/>
    <w:rsid w:val="00151896"/>
    <w:rsid w:val="0015365E"/>
    <w:rsid w:val="001538D8"/>
    <w:rsid w:val="00153A91"/>
    <w:rsid w:val="00161D50"/>
    <w:rsid w:val="00162427"/>
    <w:rsid w:val="00164A51"/>
    <w:rsid w:val="00167E7E"/>
    <w:rsid w:val="00172F08"/>
    <w:rsid w:val="00176319"/>
    <w:rsid w:val="00185F69"/>
    <w:rsid w:val="0018750E"/>
    <w:rsid w:val="00187C29"/>
    <w:rsid w:val="001902DB"/>
    <w:rsid w:val="00191022"/>
    <w:rsid w:val="00193E5B"/>
    <w:rsid w:val="00197C89"/>
    <w:rsid w:val="001A362F"/>
    <w:rsid w:val="001B023B"/>
    <w:rsid w:val="001B480C"/>
    <w:rsid w:val="001C0E0B"/>
    <w:rsid w:val="001C228E"/>
    <w:rsid w:val="001C33DE"/>
    <w:rsid w:val="001C65DA"/>
    <w:rsid w:val="001D7B8F"/>
    <w:rsid w:val="001D7CB9"/>
    <w:rsid w:val="001E00E4"/>
    <w:rsid w:val="001E1EA8"/>
    <w:rsid w:val="001E34BE"/>
    <w:rsid w:val="001E7624"/>
    <w:rsid w:val="001F16EF"/>
    <w:rsid w:val="001F1C46"/>
    <w:rsid w:val="001F21C4"/>
    <w:rsid w:val="001F606F"/>
    <w:rsid w:val="00201B71"/>
    <w:rsid w:val="00204CD0"/>
    <w:rsid w:val="00214B7E"/>
    <w:rsid w:val="00216FED"/>
    <w:rsid w:val="00217902"/>
    <w:rsid w:val="00224F5C"/>
    <w:rsid w:val="0022632F"/>
    <w:rsid w:val="00227911"/>
    <w:rsid w:val="002315EF"/>
    <w:rsid w:val="00235DF9"/>
    <w:rsid w:val="00241600"/>
    <w:rsid w:val="002436CA"/>
    <w:rsid w:val="00261332"/>
    <w:rsid w:val="002613E5"/>
    <w:rsid w:val="00261D29"/>
    <w:rsid w:val="00265132"/>
    <w:rsid w:val="002744DF"/>
    <w:rsid w:val="00275ACE"/>
    <w:rsid w:val="002768FF"/>
    <w:rsid w:val="00276AF8"/>
    <w:rsid w:val="00280057"/>
    <w:rsid w:val="00286A90"/>
    <w:rsid w:val="002901A2"/>
    <w:rsid w:val="0029067A"/>
    <w:rsid w:val="002934A9"/>
    <w:rsid w:val="00293A06"/>
    <w:rsid w:val="0029528B"/>
    <w:rsid w:val="002955EB"/>
    <w:rsid w:val="00297F9F"/>
    <w:rsid w:val="002A33D9"/>
    <w:rsid w:val="002A42CD"/>
    <w:rsid w:val="002B1534"/>
    <w:rsid w:val="002B784D"/>
    <w:rsid w:val="002C10AC"/>
    <w:rsid w:val="002C4655"/>
    <w:rsid w:val="002C7CB4"/>
    <w:rsid w:val="002D3453"/>
    <w:rsid w:val="002D5C5B"/>
    <w:rsid w:val="002E0E24"/>
    <w:rsid w:val="002E3101"/>
    <w:rsid w:val="002E32B8"/>
    <w:rsid w:val="002E6198"/>
    <w:rsid w:val="00300B37"/>
    <w:rsid w:val="00303F40"/>
    <w:rsid w:val="00304B7F"/>
    <w:rsid w:val="0030681D"/>
    <w:rsid w:val="003072AE"/>
    <w:rsid w:val="0031345D"/>
    <w:rsid w:val="003146AC"/>
    <w:rsid w:val="00315060"/>
    <w:rsid w:val="003173FB"/>
    <w:rsid w:val="00321A36"/>
    <w:rsid w:val="00326A8F"/>
    <w:rsid w:val="00330786"/>
    <w:rsid w:val="0033413C"/>
    <w:rsid w:val="0033549A"/>
    <w:rsid w:val="00335E8C"/>
    <w:rsid w:val="0034183E"/>
    <w:rsid w:val="00342DAE"/>
    <w:rsid w:val="0034446B"/>
    <w:rsid w:val="00344579"/>
    <w:rsid w:val="00344ADE"/>
    <w:rsid w:val="003523FF"/>
    <w:rsid w:val="00352B81"/>
    <w:rsid w:val="00354A08"/>
    <w:rsid w:val="003563C4"/>
    <w:rsid w:val="003613C1"/>
    <w:rsid w:val="0036583C"/>
    <w:rsid w:val="00370DED"/>
    <w:rsid w:val="00375A60"/>
    <w:rsid w:val="00377C40"/>
    <w:rsid w:val="00383F6D"/>
    <w:rsid w:val="003840F6"/>
    <w:rsid w:val="003869CB"/>
    <w:rsid w:val="003919DB"/>
    <w:rsid w:val="003922B0"/>
    <w:rsid w:val="003A1218"/>
    <w:rsid w:val="003A2A0B"/>
    <w:rsid w:val="003A6FA6"/>
    <w:rsid w:val="003B1A20"/>
    <w:rsid w:val="003B4137"/>
    <w:rsid w:val="003B456D"/>
    <w:rsid w:val="003B6DEC"/>
    <w:rsid w:val="003C1840"/>
    <w:rsid w:val="003C4016"/>
    <w:rsid w:val="003C4D43"/>
    <w:rsid w:val="003C5F5A"/>
    <w:rsid w:val="003D1CD1"/>
    <w:rsid w:val="003D27A9"/>
    <w:rsid w:val="003D4649"/>
    <w:rsid w:val="003D592D"/>
    <w:rsid w:val="003E07DF"/>
    <w:rsid w:val="003E0E5C"/>
    <w:rsid w:val="003F0652"/>
    <w:rsid w:val="003F5E05"/>
    <w:rsid w:val="004010EC"/>
    <w:rsid w:val="00403760"/>
    <w:rsid w:val="004049E0"/>
    <w:rsid w:val="004107A8"/>
    <w:rsid w:val="00410DD3"/>
    <w:rsid w:val="004145DB"/>
    <w:rsid w:val="00420088"/>
    <w:rsid w:val="00421A13"/>
    <w:rsid w:val="00423EB5"/>
    <w:rsid w:val="004347F1"/>
    <w:rsid w:val="0044006A"/>
    <w:rsid w:val="004548A5"/>
    <w:rsid w:val="00463939"/>
    <w:rsid w:val="004674F5"/>
    <w:rsid w:val="00467A1E"/>
    <w:rsid w:val="004705E0"/>
    <w:rsid w:val="00471E5D"/>
    <w:rsid w:val="00474DB1"/>
    <w:rsid w:val="0047567D"/>
    <w:rsid w:val="00477B21"/>
    <w:rsid w:val="0048000F"/>
    <w:rsid w:val="00485F0D"/>
    <w:rsid w:val="00487453"/>
    <w:rsid w:val="004943E4"/>
    <w:rsid w:val="004966DD"/>
    <w:rsid w:val="00496B20"/>
    <w:rsid w:val="004A0291"/>
    <w:rsid w:val="004A03BC"/>
    <w:rsid w:val="004A0755"/>
    <w:rsid w:val="004A2068"/>
    <w:rsid w:val="004A6F39"/>
    <w:rsid w:val="004A7941"/>
    <w:rsid w:val="004B4B73"/>
    <w:rsid w:val="004C2CD9"/>
    <w:rsid w:val="004C2D5F"/>
    <w:rsid w:val="004C5C46"/>
    <w:rsid w:val="004C678E"/>
    <w:rsid w:val="004D15A9"/>
    <w:rsid w:val="004D2A60"/>
    <w:rsid w:val="004D31AA"/>
    <w:rsid w:val="004D6FCF"/>
    <w:rsid w:val="004D7A04"/>
    <w:rsid w:val="004E039F"/>
    <w:rsid w:val="004E1C23"/>
    <w:rsid w:val="004E3CDF"/>
    <w:rsid w:val="004E6EAF"/>
    <w:rsid w:val="004F18F6"/>
    <w:rsid w:val="004F6069"/>
    <w:rsid w:val="00504360"/>
    <w:rsid w:val="0050578C"/>
    <w:rsid w:val="0050613D"/>
    <w:rsid w:val="0050707F"/>
    <w:rsid w:val="00511985"/>
    <w:rsid w:val="005212CA"/>
    <w:rsid w:val="00522226"/>
    <w:rsid w:val="00533730"/>
    <w:rsid w:val="00536C39"/>
    <w:rsid w:val="00540C40"/>
    <w:rsid w:val="005416E8"/>
    <w:rsid w:val="00546DFA"/>
    <w:rsid w:val="00556CBC"/>
    <w:rsid w:val="005611F4"/>
    <w:rsid w:val="00564160"/>
    <w:rsid w:val="0056718C"/>
    <w:rsid w:val="00570347"/>
    <w:rsid w:val="005710BD"/>
    <w:rsid w:val="00574A62"/>
    <w:rsid w:val="005775B5"/>
    <w:rsid w:val="005816BD"/>
    <w:rsid w:val="005824CF"/>
    <w:rsid w:val="00586053"/>
    <w:rsid w:val="00586143"/>
    <w:rsid w:val="00586920"/>
    <w:rsid w:val="00590F3D"/>
    <w:rsid w:val="0059233D"/>
    <w:rsid w:val="00593B37"/>
    <w:rsid w:val="00595754"/>
    <w:rsid w:val="005976E7"/>
    <w:rsid w:val="005A411E"/>
    <w:rsid w:val="005B0499"/>
    <w:rsid w:val="005B3052"/>
    <w:rsid w:val="005B44B8"/>
    <w:rsid w:val="005B7435"/>
    <w:rsid w:val="005C21A8"/>
    <w:rsid w:val="005C2992"/>
    <w:rsid w:val="005C32CA"/>
    <w:rsid w:val="005D4115"/>
    <w:rsid w:val="005D4E8A"/>
    <w:rsid w:val="005F053F"/>
    <w:rsid w:val="00602DBE"/>
    <w:rsid w:val="0060326C"/>
    <w:rsid w:val="00605904"/>
    <w:rsid w:val="00614880"/>
    <w:rsid w:val="00614989"/>
    <w:rsid w:val="00633DF8"/>
    <w:rsid w:val="00640496"/>
    <w:rsid w:val="006435A2"/>
    <w:rsid w:val="00644438"/>
    <w:rsid w:val="006479A6"/>
    <w:rsid w:val="006511C1"/>
    <w:rsid w:val="006572CA"/>
    <w:rsid w:val="00660111"/>
    <w:rsid w:val="00661DBE"/>
    <w:rsid w:val="00662E42"/>
    <w:rsid w:val="00664FE3"/>
    <w:rsid w:val="00665287"/>
    <w:rsid w:val="00667146"/>
    <w:rsid w:val="006702A9"/>
    <w:rsid w:val="00682561"/>
    <w:rsid w:val="006839D1"/>
    <w:rsid w:val="006866A7"/>
    <w:rsid w:val="006906A1"/>
    <w:rsid w:val="006933CD"/>
    <w:rsid w:val="006A5FF5"/>
    <w:rsid w:val="006B0CE4"/>
    <w:rsid w:val="006B32AC"/>
    <w:rsid w:val="006C1393"/>
    <w:rsid w:val="006D0079"/>
    <w:rsid w:val="006D1EDF"/>
    <w:rsid w:val="006D2E6D"/>
    <w:rsid w:val="006E117E"/>
    <w:rsid w:val="006E13BD"/>
    <w:rsid w:val="006E2A4A"/>
    <w:rsid w:val="006E31B2"/>
    <w:rsid w:val="006E328E"/>
    <w:rsid w:val="006E6DF4"/>
    <w:rsid w:val="006E718C"/>
    <w:rsid w:val="006F093C"/>
    <w:rsid w:val="006F2290"/>
    <w:rsid w:val="006F5514"/>
    <w:rsid w:val="007006F5"/>
    <w:rsid w:val="00701A4A"/>
    <w:rsid w:val="00703E69"/>
    <w:rsid w:val="0070477A"/>
    <w:rsid w:val="0070542B"/>
    <w:rsid w:val="00707714"/>
    <w:rsid w:val="00721F77"/>
    <w:rsid w:val="00730CA8"/>
    <w:rsid w:val="00734790"/>
    <w:rsid w:val="007358F2"/>
    <w:rsid w:val="0075134A"/>
    <w:rsid w:val="00755AA7"/>
    <w:rsid w:val="00763ED6"/>
    <w:rsid w:val="00764DBD"/>
    <w:rsid w:val="00765E45"/>
    <w:rsid w:val="00773CA0"/>
    <w:rsid w:val="00773E43"/>
    <w:rsid w:val="00775F52"/>
    <w:rsid w:val="00776529"/>
    <w:rsid w:val="007813C7"/>
    <w:rsid w:val="00781679"/>
    <w:rsid w:val="00785098"/>
    <w:rsid w:val="00786F1A"/>
    <w:rsid w:val="0079544E"/>
    <w:rsid w:val="00796E7C"/>
    <w:rsid w:val="007A07D1"/>
    <w:rsid w:val="007A5019"/>
    <w:rsid w:val="007A5066"/>
    <w:rsid w:val="007A5FAD"/>
    <w:rsid w:val="007B0F4E"/>
    <w:rsid w:val="007B13F4"/>
    <w:rsid w:val="007B252F"/>
    <w:rsid w:val="007C52FC"/>
    <w:rsid w:val="007D4715"/>
    <w:rsid w:val="007E32F5"/>
    <w:rsid w:val="007E4D97"/>
    <w:rsid w:val="007E5FA9"/>
    <w:rsid w:val="007E6CF3"/>
    <w:rsid w:val="007E73C2"/>
    <w:rsid w:val="007E7D9B"/>
    <w:rsid w:val="007F3658"/>
    <w:rsid w:val="007F38F5"/>
    <w:rsid w:val="00802A42"/>
    <w:rsid w:val="0080747A"/>
    <w:rsid w:val="0080783E"/>
    <w:rsid w:val="00810838"/>
    <w:rsid w:val="0081203F"/>
    <w:rsid w:val="008169CE"/>
    <w:rsid w:val="008208E7"/>
    <w:rsid w:val="00821866"/>
    <w:rsid w:val="008237C4"/>
    <w:rsid w:val="0082432D"/>
    <w:rsid w:val="0082483B"/>
    <w:rsid w:val="00827DFE"/>
    <w:rsid w:val="008334A6"/>
    <w:rsid w:val="00835BFE"/>
    <w:rsid w:val="00841B8C"/>
    <w:rsid w:val="0084428F"/>
    <w:rsid w:val="00850C9E"/>
    <w:rsid w:val="00850F3C"/>
    <w:rsid w:val="00851893"/>
    <w:rsid w:val="00860730"/>
    <w:rsid w:val="00860A03"/>
    <w:rsid w:val="00864420"/>
    <w:rsid w:val="00864E9B"/>
    <w:rsid w:val="00866BC1"/>
    <w:rsid w:val="00874310"/>
    <w:rsid w:val="008821AF"/>
    <w:rsid w:val="00882C3E"/>
    <w:rsid w:val="008939CB"/>
    <w:rsid w:val="008954FC"/>
    <w:rsid w:val="008968C2"/>
    <w:rsid w:val="008A02BB"/>
    <w:rsid w:val="008A3864"/>
    <w:rsid w:val="008B0D99"/>
    <w:rsid w:val="008B13BE"/>
    <w:rsid w:val="008B1AA9"/>
    <w:rsid w:val="008B2FAD"/>
    <w:rsid w:val="008B33CD"/>
    <w:rsid w:val="008C42DF"/>
    <w:rsid w:val="008D201B"/>
    <w:rsid w:val="008D21A1"/>
    <w:rsid w:val="008D60E6"/>
    <w:rsid w:val="008E3706"/>
    <w:rsid w:val="008F2ADD"/>
    <w:rsid w:val="008F58CD"/>
    <w:rsid w:val="00901BE6"/>
    <w:rsid w:val="00904C47"/>
    <w:rsid w:val="009078ED"/>
    <w:rsid w:val="00910608"/>
    <w:rsid w:val="00910ABC"/>
    <w:rsid w:val="0091269C"/>
    <w:rsid w:val="0091397B"/>
    <w:rsid w:val="00915D36"/>
    <w:rsid w:val="009218D5"/>
    <w:rsid w:val="009233B3"/>
    <w:rsid w:val="009256C8"/>
    <w:rsid w:val="00927CC6"/>
    <w:rsid w:val="00932018"/>
    <w:rsid w:val="00932D5F"/>
    <w:rsid w:val="009356F5"/>
    <w:rsid w:val="00943082"/>
    <w:rsid w:val="009474D0"/>
    <w:rsid w:val="00951F80"/>
    <w:rsid w:val="00966255"/>
    <w:rsid w:val="00970A3F"/>
    <w:rsid w:val="00971FBD"/>
    <w:rsid w:val="00974A71"/>
    <w:rsid w:val="00977BD5"/>
    <w:rsid w:val="00977F9A"/>
    <w:rsid w:val="00984CCE"/>
    <w:rsid w:val="00997195"/>
    <w:rsid w:val="00997AF7"/>
    <w:rsid w:val="009A06F5"/>
    <w:rsid w:val="009A5E1E"/>
    <w:rsid w:val="009A6CCA"/>
    <w:rsid w:val="009B592C"/>
    <w:rsid w:val="009B5C66"/>
    <w:rsid w:val="009B67D6"/>
    <w:rsid w:val="009B7464"/>
    <w:rsid w:val="009B7E12"/>
    <w:rsid w:val="009C72EA"/>
    <w:rsid w:val="009D1ACB"/>
    <w:rsid w:val="009D3E72"/>
    <w:rsid w:val="009D5B7A"/>
    <w:rsid w:val="009D72D5"/>
    <w:rsid w:val="009E5FFF"/>
    <w:rsid w:val="009F0632"/>
    <w:rsid w:val="009F19A7"/>
    <w:rsid w:val="009F3AA3"/>
    <w:rsid w:val="009F4C97"/>
    <w:rsid w:val="009F6CC9"/>
    <w:rsid w:val="00A00D9E"/>
    <w:rsid w:val="00A020EB"/>
    <w:rsid w:val="00A03AEC"/>
    <w:rsid w:val="00A056AD"/>
    <w:rsid w:val="00A0769D"/>
    <w:rsid w:val="00A07D3B"/>
    <w:rsid w:val="00A10E9C"/>
    <w:rsid w:val="00A1555D"/>
    <w:rsid w:val="00A223CA"/>
    <w:rsid w:val="00A23118"/>
    <w:rsid w:val="00A33B4B"/>
    <w:rsid w:val="00A3544F"/>
    <w:rsid w:val="00A357BB"/>
    <w:rsid w:val="00A36827"/>
    <w:rsid w:val="00A36BC5"/>
    <w:rsid w:val="00A40CEF"/>
    <w:rsid w:val="00A466BA"/>
    <w:rsid w:val="00A50AD1"/>
    <w:rsid w:val="00A50E43"/>
    <w:rsid w:val="00A53A55"/>
    <w:rsid w:val="00A54E0A"/>
    <w:rsid w:val="00A60FE8"/>
    <w:rsid w:val="00A63C26"/>
    <w:rsid w:val="00A67EA2"/>
    <w:rsid w:val="00A71669"/>
    <w:rsid w:val="00A71E70"/>
    <w:rsid w:val="00A757DD"/>
    <w:rsid w:val="00A760E7"/>
    <w:rsid w:val="00A77866"/>
    <w:rsid w:val="00A82C81"/>
    <w:rsid w:val="00A86964"/>
    <w:rsid w:val="00A87766"/>
    <w:rsid w:val="00A90E0A"/>
    <w:rsid w:val="00A917E7"/>
    <w:rsid w:val="00A9459B"/>
    <w:rsid w:val="00AA3354"/>
    <w:rsid w:val="00AA6756"/>
    <w:rsid w:val="00AB20E7"/>
    <w:rsid w:val="00AB2BE4"/>
    <w:rsid w:val="00AB5137"/>
    <w:rsid w:val="00AB5425"/>
    <w:rsid w:val="00AB6B1E"/>
    <w:rsid w:val="00AC008A"/>
    <w:rsid w:val="00AC2613"/>
    <w:rsid w:val="00AC3F42"/>
    <w:rsid w:val="00AC431E"/>
    <w:rsid w:val="00AD00FD"/>
    <w:rsid w:val="00AD4AD5"/>
    <w:rsid w:val="00AD7CB6"/>
    <w:rsid w:val="00AE10B0"/>
    <w:rsid w:val="00AE1F64"/>
    <w:rsid w:val="00AF3225"/>
    <w:rsid w:val="00AF662A"/>
    <w:rsid w:val="00B0152D"/>
    <w:rsid w:val="00B01BCA"/>
    <w:rsid w:val="00B20D28"/>
    <w:rsid w:val="00B24662"/>
    <w:rsid w:val="00B27930"/>
    <w:rsid w:val="00B31661"/>
    <w:rsid w:val="00B34A61"/>
    <w:rsid w:val="00B547A2"/>
    <w:rsid w:val="00B66984"/>
    <w:rsid w:val="00B71107"/>
    <w:rsid w:val="00B71FCD"/>
    <w:rsid w:val="00B73250"/>
    <w:rsid w:val="00B845D1"/>
    <w:rsid w:val="00B9302E"/>
    <w:rsid w:val="00B936CD"/>
    <w:rsid w:val="00B93933"/>
    <w:rsid w:val="00B9415C"/>
    <w:rsid w:val="00B95E32"/>
    <w:rsid w:val="00BA5965"/>
    <w:rsid w:val="00BB0714"/>
    <w:rsid w:val="00BB1F46"/>
    <w:rsid w:val="00BB246F"/>
    <w:rsid w:val="00BB3442"/>
    <w:rsid w:val="00BD2498"/>
    <w:rsid w:val="00BE29D4"/>
    <w:rsid w:val="00BF5EE2"/>
    <w:rsid w:val="00BF6112"/>
    <w:rsid w:val="00C027A6"/>
    <w:rsid w:val="00C03749"/>
    <w:rsid w:val="00C03B55"/>
    <w:rsid w:val="00C2504E"/>
    <w:rsid w:val="00C3090B"/>
    <w:rsid w:val="00C30F4A"/>
    <w:rsid w:val="00C34FE2"/>
    <w:rsid w:val="00C3640C"/>
    <w:rsid w:val="00C41CB9"/>
    <w:rsid w:val="00C44C31"/>
    <w:rsid w:val="00C46DB9"/>
    <w:rsid w:val="00C5345E"/>
    <w:rsid w:val="00C562C1"/>
    <w:rsid w:val="00C57D6C"/>
    <w:rsid w:val="00C61C16"/>
    <w:rsid w:val="00C64EE7"/>
    <w:rsid w:val="00C65EDD"/>
    <w:rsid w:val="00C70F3E"/>
    <w:rsid w:val="00C7147F"/>
    <w:rsid w:val="00C714F5"/>
    <w:rsid w:val="00C73252"/>
    <w:rsid w:val="00C73E8A"/>
    <w:rsid w:val="00C7419D"/>
    <w:rsid w:val="00C80804"/>
    <w:rsid w:val="00C819C2"/>
    <w:rsid w:val="00C874B4"/>
    <w:rsid w:val="00C9011C"/>
    <w:rsid w:val="00C90784"/>
    <w:rsid w:val="00C92755"/>
    <w:rsid w:val="00C96820"/>
    <w:rsid w:val="00CA079F"/>
    <w:rsid w:val="00CA08F0"/>
    <w:rsid w:val="00CA12AA"/>
    <w:rsid w:val="00CB7775"/>
    <w:rsid w:val="00CC1735"/>
    <w:rsid w:val="00CC683F"/>
    <w:rsid w:val="00CD5464"/>
    <w:rsid w:val="00CE6FBF"/>
    <w:rsid w:val="00CF29FE"/>
    <w:rsid w:val="00CF5B2A"/>
    <w:rsid w:val="00D06042"/>
    <w:rsid w:val="00D07188"/>
    <w:rsid w:val="00D07783"/>
    <w:rsid w:val="00D12237"/>
    <w:rsid w:val="00D14925"/>
    <w:rsid w:val="00D22627"/>
    <w:rsid w:val="00D242C9"/>
    <w:rsid w:val="00D26DCA"/>
    <w:rsid w:val="00D270AF"/>
    <w:rsid w:val="00D313D5"/>
    <w:rsid w:val="00D32F23"/>
    <w:rsid w:val="00D33502"/>
    <w:rsid w:val="00D36836"/>
    <w:rsid w:val="00D3687F"/>
    <w:rsid w:val="00D36A3D"/>
    <w:rsid w:val="00D4483F"/>
    <w:rsid w:val="00D448C8"/>
    <w:rsid w:val="00D50B3E"/>
    <w:rsid w:val="00D52098"/>
    <w:rsid w:val="00D53392"/>
    <w:rsid w:val="00D5398A"/>
    <w:rsid w:val="00D547E6"/>
    <w:rsid w:val="00D55041"/>
    <w:rsid w:val="00D558D6"/>
    <w:rsid w:val="00D567AA"/>
    <w:rsid w:val="00D61524"/>
    <w:rsid w:val="00D6283A"/>
    <w:rsid w:val="00D638A1"/>
    <w:rsid w:val="00D7001A"/>
    <w:rsid w:val="00D70364"/>
    <w:rsid w:val="00D71331"/>
    <w:rsid w:val="00D74587"/>
    <w:rsid w:val="00D75FD8"/>
    <w:rsid w:val="00D76D48"/>
    <w:rsid w:val="00D84E06"/>
    <w:rsid w:val="00D90393"/>
    <w:rsid w:val="00D927F3"/>
    <w:rsid w:val="00D95130"/>
    <w:rsid w:val="00DA094D"/>
    <w:rsid w:val="00DA1FE3"/>
    <w:rsid w:val="00DA596D"/>
    <w:rsid w:val="00DB0D3F"/>
    <w:rsid w:val="00DB1288"/>
    <w:rsid w:val="00DB6C5D"/>
    <w:rsid w:val="00DC00AB"/>
    <w:rsid w:val="00DC32EF"/>
    <w:rsid w:val="00DC3B1C"/>
    <w:rsid w:val="00DC5237"/>
    <w:rsid w:val="00DD4696"/>
    <w:rsid w:val="00DE27A3"/>
    <w:rsid w:val="00DE4547"/>
    <w:rsid w:val="00DE5A07"/>
    <w:rsid w:val="00DE5D49"/>
    <w:rsid w:val="00DF0F17"/>
    <w:rsid w:val="00DF1D64"/>
    <w:rsid w:val="00DF51B3"/>
    <w:rsid w:val="00DF55D9"/>
    <w:rsid w:val="00DF5644"/>
    <w:rsid w:val="00DF6A3E"/>
    <w:rsid w:val="00DF6C2F"/>
    <w:rsid w:val="00E065A3"/>
    <w:rsid w:val="00E07A73"/>
    <w:rsid w:val="00E11681"/>
    <w:rsid w:val="00E12ADF"/>
    <w:rsid w:val="00E13120"/>
    <w:rsid w:val="00E13580"/>
    <w:rsid w:val="00E141AA"/>
    <w:rsid w:val="00E37E81"/>
    <w:rsid w:val="00E42D4E"/>
    <w:rsid w:val="00E43D77"/>
    <w:rsid w:val="00E46B95"/>
    <w:rsid w:val="00E51E85"/>
    <w:rsid w:val="00E6383D"/>
    <w:rsid w:val="00E63C57"/>
    <w:rsid w:val="00E8106A"/>
    <w:rsid w:val="00E81E02"/>
    <w:rsid w:val="00E93963"/>
    <w:rsid w:val="00EA671C"/>
    <w:rsid w:val="00EB5301"/>
    <w:rsid w:val="00EB7493"/>
    <w:rsid w:val="00EC18A0"/>
    <w:rsid w:val="00ED3CC8"/>
    <w:rsid w:val="00ED58DB"/>
    <w:rsid w:val="00EE597B"/>
    <w:rsid w:val="00EF0E29"/>
    <w:rsid w:val="00EF15B5"/>
    <w:rsid w:val="00EF166D"/>
    <w:rsid w:val="00EF2EBD"/>
    <w:rsid w:val="00EF7011"/>
    <w:rsid w:val="00F03C76"/>
    <w:rsid w:val="00F06051"/>
    <w:rsid w:val="00F06D9D"/>
    <w:rsid w:val="00F11147"/>
    <w:rsid w:val="00F153E4"/>
    <w:rsid w:val="00F23364"/>
    <w:rsid w:val="00F24B66"/>
    <w:rsid w:val="00F25DEA"/>
    <w:rsid w:val="00F26A0F"/>
    <w:rsid w:val="00F271DF"/>
    <w:rsid w:val="00F32C9D"/>
    <w:rsid w:val="00F40702"/>
    <w:rsid w:val="00F43804"/>
    <w:rsid w:val="00F45050"/>
    <w:rsid w:val="00F5439F"/>
    <w:rsid w:val="00F56C64"/>
    <w:rsid w:val="00F572F7"/>
    <w:rsid w:val="00F73D32"/>
    <w:rsid w:val="00F74B13"/>
    <w:rsid w:val="00F75BFE"/>
    <w:rsid w:val="00F8653C"/>
    <w:rsid w:val="00F90DD0"/>
    <w:rsid w:val="00F97564"/>
    <w:rsid w:val="00FA2CD0"/>
    <w:rsid w:val="00FA34FB"/>
    <w:rsid w:val="00FA38D3"/>
    <w:rsid w:val="00FA6F5D"/>
    <w:rsid w:val="00FB0244"/>
    <w:rsid w:val="00FB1B51"/>
    <w:rsid w:val="00FB368D"/>
    <w:rsid w:val="00FC15E0"/>
    <w:rsid w:val="00FC2DA6"/>
    <w:rsid w:val="00FC6401"/>
    <w:rsid w:val="00FD02A2"/>
    <w:rsid w:val="00FD0BD8"/>
    <w:rsid w:val="00FD633C"/>
    <w:rsid w:val="00FE2067"/>
    <w:rsid w:val="00FE5374"/>
    <w:rsid w:val="00FE72B9"/>
    <w:rsid w:val="00FF3070"/>
    <w:rsid w:val="00FF46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99"/>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rsid w:val="00E63C57"/>
    <w:rPr>
      <w:sz w:val="16"/>
      <w:szCs w:val="16"/>
    </w:rPr>
  </w:style>
  <w:style w:type="paragraph" w:styleId="CommentText">
    <w:name w:val="annotation text"/>
    <w:basedOn w:val="Normal"/>
    <w:link w:val="CommentTextChar"/>
    <w:uiPriority w:val="99"/>
    <w:rsid w:val="00E63C5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s="Times New Roman"/>
      <w:color w:val="414142"/>
      <w:sz w:val="16"/>
      <w:szCs w:val="16"/>
      <w:lang w:eastAsia="lv-LV"/>
    </w:rPr>
  </w:style>
  <w:style w:type="paragraph" w:customStyle="1" w:styleId="naiskr">
    <w:name w:val="naiskr"/>
    <w:basedOn w:val="Normal"/>
    <w:rsid w:val="0030681D"/>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B5137"/>
    <w:rPr>
      <w:b/>
      <w:bCs/>
    </w:rPr>
  </w:style>
  <w:style w:type="paragraph" w:customStyle="1" w:styleId="Default">
    <w:name w:val="Default"/>
    <w:rsid w:val="00810838"/>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rsid w:val="00D547E6"/>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6F5514"/>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F5514"/>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lv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22EF-0BFB-4604-A09F-E830045C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4524</Words>
  <Characters>2580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2009.gada 22.septembra noteikumos Nr.1094 "Noteikumi par darbības programmas "Uzņēmējdarbība un inovācijas" papildinājuma 2.1.1.2.aktivitāti "Atbalsts starptautiskās sadarbības projektiem zinātnē un</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22.septembra noteikumos Nr.1094 "Noteikumi par darbības programmas "Uzņēmējdarbība un inovācijas" papildinājuma 2.1.1.2.aktivitāti "Atbalsts starptautiskās sadarbības projektiem zinātnē un tehnoloģijās (EUREKA, 7.ietvara programma un citi)""projekta sākotnējās ietekmes novērtējuma ziņojums (anotācija)</dc:title>
  <dc:subject>Anotācija</dc:subject>
  <dc:creator>I.Kalva</dc:creator>
  <dc:description>inese.kalva@izm.gov.lv, tālr. 67047941</dc:description>
  <cp:lastModifiedBy>inese.kalva</cp:lastModifiedBy>
  <cp:revision>17</cp:revision>
  <cp:lastPrinted>2014-07-30T13:45:00Z</cp:lastPrinted>
  <dcterms:created xsi:type="dcterms:W3CDTF">2014-07-31T11:55:00Z</dcterms:created>
  <dcterms:modified xsi:type="dcterms:W3CDTF">2014-09-05T07:30:00Z</dcterms:modified>
</cp:coreProperties>
</file>