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FC" w:rsidRPr="00133B32" w:rsidRDefault="00DC52FC" w:rsidP="00DC52FC">
      <w:pPr>
        <w:jc w:val="right"/>
        <w:rPr>
          <w:rFonts w:cs="Times New Roman"/>
        </w:rPr>
      </w:pPr>
      <w:bookmarkStart w:id="0" w:name="_Toc386188982"/>
      <w:r w:rsidRPr="00133B32">
        <w:rPr>
          <w:rFonts w:cs="Times New Roman"/>
        </w:rPr>
        <w:t xml:space="preserve">(Ministru kabineta </w:t>
      </w:r>
    </w:p>
    <w:p w:rsidR="00DC52FC" w:rsidRPr="00133B32" w:rsidRDefault="00DC52FC" w:rsidP="00DC52FC">
      <w:pPr>
        <w:jc w:val="right"/>
        <w:rPr>
          <w:rFonts w:cs="Times New Roman"/>
        </w:rPr>
      </w:pPr>
      <w:r w:rsidRPr="00133B32">
        <w:rPr>
          <w:rFonts w:cs="Times New Roman"/>
        </w:rPr>
        <w:t>2014.gada</w:t>
      </w:r>
    </w:p>
    <w:p w:rsidR="00DC52FC" w:rsidRPr="00133B32" w:rsidRDefault="00DC52FC" w:rsidP="00DC52FC">
      <w:pPr>
        <w:jc w:val="right"/>
        <w:rPr>
          <w:rFonts w:cs="Times New Roman"/>
        </w:rPr>
      </w:pPr>
      <w:r w:rsidRPr="00133B32">
        <w:rPr>
          <w:rFonts w:cs="Times New Roman"/>
        </w:rPr>
        <w:t xml:space="preserve"> rīkojums Nr.)</w:t>
      </w:r>
    </w:p>
    <w:p w:rsidR="00DC52FC" w:rsidRPr="00133B32" w:rsidRDefault="00DC52FC" w:rsidP="00DC52FC">
      <w:pPr>
        <w:jc w:val="center"/>
        <w:rPr>
          <w:rFonts w:cs="Times New Roman"/>
          <w:sz w:val="40"/>
        </w:rPr>
      </w:pPr>
    </w:p>
    <w:p w:rsidR="00DC52FC" w:rsidRPr="00133B32" w:rsidRDefault="00DC52FC" w:rsidP="00DC52FC">
      <w:pPr>
        <w:jc w:val="center"/>
        <w:rPr>
          <w:rFonts w:cs="Times New Roman"/>
          <w:sz w:val="40"/>
        </w:rPr>
      </w:pPr>
    </w:p>
    <w:p w:rsidR="00DC52FC" w:rsidRPr="00133B32" w:rsidRDefault="00DC52FC" w:rsidP="00DC52FC">
      <w:pPr>
        <w:jc w:val="center"/>
        <w:rPr>
          <w:rFonts w:cs="Times New Roman"/>
          <w:sz w:val="40"/>
        </w:rPr>
      </w:pPr>
    </w:p>
    <w:p w:rsidR="00DC52FC" w:rsidRPr="00133B32" w:rsidRDefault="00DC52FC" w:rsidP="00DC52FC">
      <w:pPr>
        <w:jc w:val="center"/>
        <w:rPr>
          <w:rFonts w:cs="Times New Roman"/>
          <w:sz w:val="40"/>
        </w:rPr>
      </w:pPr>
    </w:p>
    <w:p w:rsidR="00DC52FC" w:rsidRPr="00133B32" w:rsidRDefault="00DC52FC" w:rsidP="00DC52FC">
      <w:pPr>
        <w:jc w:val="center"/>
        <w:rPr>
          <w:rFonts w:cs="Times New Roman"/>
          <w:sz w:val="40"/>
        </w:rPr>
      </w:pPr>
    </w:p>
    <w:p w:rsidR="00DC52FC" w:rsidRPr="00133B32" w:rsidRDefault="00DC52FC" w:rsidP="00DC52FC">
      <w:pPr>
        <w:jc w:val="center"/>
        <w:rPr>
          <w:rFonts w:cs="Times New Roman"/>
          <w:sz w:val="40"/>
        </w:rPr>
      </w:pPr>
    </w:p>
    <w:p w:rsidR="00DC52FC" w:rsidRPr="00133B32" w:rsidRDefault="00DC52FC" w:rsidP="00DC52FC">
      <w:pPr>
        <w:jc w:val="center"/>
        <w:rPr>
          <w:rFonts w:cs="Times New Roman"/>
          <w:sz w:val="40"/>
        </w:rPr>
      </w:pPr>
    </w:p>
    <w:p w:rsidR="00DC52FC" w:rsidRPr="00133B32" w:rsidRDefault="00DC52FC" w:rsidP="00DC52FC">
      <w:pPr>
        <w:jc w:val="center"/>
        <w:rPr>
          <w:rFonts w:cs="Times New Roman"/>
          <w:sz w:val="40"/>
        </w:rPr>
      </w:pPr>
    </w:p>
    <w:p w:rsidR="00DC52FC" w:rsidRPr="00133B32" w:rsidRDefault="00DC52FC" w:rsidP="00DC52FC">
      <w:pPr>
        <w:jc w:val="center"/>
        <w:rPr>
          <w:rFonts w:cs="Times New Roman"/>
          <w:sz w:val="40"/>
        </w:rPr>
      </w:pPr>
      <w:r w:rsidRPr="00133B32">
        <w:rPr>
          <w:rFonts w:cs="Times New Roman"/>
          <w:sz w:val="40"/>
        </w:rPr>
        <w:t>VALSTS IZGLĪTĪBAS INFORMĀCIJAS SISTĒMAS (</w:t>
      </w:r>
      <w:proofErr w:type="spellStart"/>
      <w:r w:rsidRPr="00133B32">
        <w:rPr>
          <w:rFonts w:cs="Times New Roman"/>
          <w:sz w:val="40"/>
        </w:rPr>
        <w:t>VIIS</w:t>
      </w:r>
      <w:proofErr w:type="spellEnd"/>
      <w:r w:rsidRPr="00133B32">
        <w:rPr>
          <w:rFonts w:cs="Times New Roman"/>
          <w:sz w:val="40"/>
        </w:rPr>
        <w:t>) ATTĪSTĪBAS KONCEPCIJA</w:t>
      </w:r>
    </w:p>
    <w:p w:rsidR="00DC52FC" w:rsidRPr="00133B32" w:rsidRDefault="00DC52FC" w:rsidP="00DC52FC">
      <w:pPr>
        <w:jc w:val="center"/>
        <w:rPr>
          <w:rFonts w:eastAsia="Times New Roman" w:cs="Times New Roman"/>
          <w:bCs/>
          <w:iCs/>
          <w:sz w:val="36"/>
          <w:szCs w:val="28"/>
          <w:lang w:eastAsia="lv-LV"/>
        </w:rPr>
      </w:pPr>
      <w:r w:rsidRPr="00133B32">
        <w:rPr>
          <w:rFonts w:cs="Times New Roman"/>
          <w:sz w:val="40"/>
        </w:rPr>
        <w:t xml:space="preserve">kopsavilkums </w:t>
      </w:r>
      <w:r w:rsidRPr="00133B32">
        <w:rPr>
          <w:rFonts w:cs="Times New Roman"/>
        </w:rPr>
        <w:br w:type="page"/>
      </w:r>
    </w:p>
    <w:p w:rsidR="00133B32" w:rsidRPr="00133B32" w:rsidRDefault="00133B32" w:rsidP="00133B32">
      <w:pPr>
        <w:keepNext/>
        <w:spacing w:before="240" w:after="60"/>
        <w:outlineLvl w:val="1"/>
        <w:rPr>
          <w:rFonts w:eastAsia="Times New Roman" w:cs="Times New Roman"/>
          <w:bCs/>
          <w:iCs/>
          <w:sz w:val="36"/>
          <w:szCs w:val="28"/>
          <w:lang w:eastAsia="lv-LV"/>
        </w:rPr>
      </w:pPr>
      <w:bookmarkStart w:id="1" w:name="_Toc388357028"/>
      <w:bookmarkEnd w:id="0"/>
      <w:r w:rsidRPr="00133B32">
        <w:rPr>
          <w:rFonts w:eastAsia="Times New Roman" w:cs="Times New Roman"/>
          <w:bCs/>
          <w:iCs/>
          <w:sz w:val="36"/>
          <w:szCs w:val="28"/>
          <w:lang w:eastAsia="lv-LV"/>
        </w:rPr>
        <w:lastRenderedPageBreak/>
        <w:t>Informācijas apmaiņa un sadarbspēja</w:t>
      </w:r>
      <w:bookmarkEnd w:id="1"/>
    </w:p>
    <w:p w:rsidR="00133B32" w:rsidRPr="00133B32" w:rsidRDefault="00133B32" w:rsidP="00133B32">
      <w:pPr>
        <w:spacing w:before="120" w:after="120"/>
        <w:jc w:val="both"/>
        <w:rPr>
          <w:rFonts w:eastAsia="Times New Roman" w:cs="Times New Roman"/>
          <w:color w:val="auto"/>
          <w:szCs w:val="24"/>
          <w:lang w:eastAsia="lv-LV"/>
        </w:rPr>
      </w:pPr>
      <w:proofErr w:type="spellStart"/>
      <w:r w:rsidRPr="00133B32">
        <w:rPr>
          <w:rFonts w:eastAsia="Times New Roman" w:cs="Times New Roman"/>
          <w:color w:val="auto"/>
          <w:szCs w:val="24"/>
          <w:lang w:eastAsia="lv-LV"/>
        </w:rPr>
        <w:t>VIIS</w:t>
      </w:r>
      <w:proofErr w:type="spellEnd"/>
      <w:r w:rsidRPr="00133B32">
        <w:rPr>
          <w:rFonts w:eastAsia="Times New Roman" w:cs="Times New Roman"/>
          <w:color w:val="auto"/>
          <w:szCs w:val="24"/>
          <w:lang w:eastAsia="lv-LV"/>
        </w:rPr>
        <w:t xml:space="preserve"> attīstības konceptuālais risinājums paredz vairākas būtiskas izmaiņas informācijas apmaiņā un </w:t>
      </w:r>
      <w:proofErr w:type="spellStart"/>
      <w:r w:rsidRPr="00133B32">
        <w:rPr>
          <w:rFonts w:eastAsia="Times New Roman" w:cs="Times New Roman"/>
          <w:color w:val="auto"/>
          <w:szCs w:val="24"/>
          <w:lang w:eastAsia="lv-LV"/>
        </w:rPr>
        <w:t>IS</w:t>
      </w:r>
      <w:proofErr w:type="spellEnd"/>
      <w:r w:rsidRPr="00133B32">
        <w:rPr>
          <w:rFonts w:eastAsia="Times New Roman" w:cs="Times New Roman"/>
          <w:color w:val="auto"/>
          <w:szCs w:val="24"/>
          <w:lang w:eastAsia="lv-LV"/>
        </w:rPr>
        <w:t xml:space="preserve"> savstarpējā sadarbspējā. Viena no būtiskākajām komponentēm </w:t>
      </w:r>
      <w:proofErr w:type="spellStart"/>
      <w:r w:rsidRPr="00133B32">
        <w:rPr>
          <w:rFonts w:eastAsia="Times New Roman" w:cs="Times New Roman"/>
          <w:color w:val="auto"/>
          <w:szCs w:val="24"/>
          <w:lang w:eastAsia="lv-LV"/>
        </w:rPr>
        <w:t>VIIS</w:t>
      </w:r>
      <w:proofErr w:type="spellEnd"/>
      <w:r w:rsidRPr="00133B32">
        <w:rPr>
          <w:rFonts w:eastAsia="Times New Roman" w:cs="Times New Roman"/>
          <w:color w:val="auto"/>
          <w:szCs w:val="24"/>
          <w:lang w:eastAsia="lv-LV"/>
        </w:rPr>
        <w:t xml:space="preserve"> attīstības konceptuālā risinājuma ietvaros ir esošā datu apmaiņas risinājuma attīstība, veicinot automatizētu datu apmaiņas nodrošināšanu starp </w:t>
      </w:r>
      <w:proofErr w:type="spellStart"/>
      <w:r w:rsidRPr="00133B32">
        <w:rPr>
          <w:rFonts w:eastAsia="Times New Roman" w:cs="Times New Roman"/>
          <w:color w:val="auto"/>
          <w:szCs w:val="24"/>
          <w:lang w:eastAsia="lv-LV"/>
        </w:rPr>
        <w:t>VIIS</w:t>
      </w:r>
      <w:proofErr w:type="spellEnd"/>
      <w:r w:rsidRPr="00133B32">
        <w:rPr>
          <w:rFonts w:eastAsia="Times New Roman" w:cs="Times New Roman"/>
          <w:color w:val="auto"/>
          <w:szCs w:val="24"/>
          <w:lang w:eastAsia="lv-LV"/>
        </w:rPr>
        <w:t xml:space="preserve"> un ārējām </w:t>
      </w:r>
      <w:proofErr w:type="spellStart"/>
      <w:r w:rsidRPr="00133B32">
        <w:rPr>
          <w:rFonts w:eastAsia="Times New Roman" w:cs="Times New Roman"/>
          <w:color w:val="auto"/>
          <w:szCs w:val="24"/>
          <w:lang w:eastAsia="lv-LV"/>
        </w:rPr>
        <w:t>IS</w:t>
      </w:r>
      <w:proofErr w:type="spellEnd"/>
      <w:r w:rsidRPr="00133B32">
        <w:rPr>
          <w:rFonts w:eastAsia="Times New Roman" w:cs="Times New Roman"/>
          <w:color w:val="auto"/>
          <w:szCs w:val="24"/>
          <w:lang w:eastAsia="lv-LV"/>
        </w:rPr>
        <w:t xml:space="preserve">. Datu apmaiņas risinājuma attīstības ietvaros plānota esošo tīmekļa </w:t>
      </w:r>
      <w:proofErr w:type="spellStart"/>
      <w:r w:rsidRPr="00133B32">
        <w:rPr>
          <w:rFonts w:eastAsia="Times New Roman" w:cs="Times New Roman"/>
          <w:color w:val="auto"/>
          <w:szCs w:val="24"/>
          <w:lang w:eastAsia="lv-LV"/>
        </w:rPr>
        <w:t>pakalpju</w:t>
      </w:r>
      <w:proofErr w:type="spellEnd"/>
      <w:r w:rsidRPr="00133B32">
        <w:rPr>
          <w:rFonts w:eastAsia="Times New Roman" w:cs="Times New Roman"/>
          <w:color w:val="auto"/>
          <w:szCs w:val="24"/>
          <w:lang w:eastAsia="lv-LV"/>
        </w:rPr>
        <w:t xml:space="preserve"> inventarizācija un optimizācija, </w:t>
      </w:r>
      <w:proofErr w:type="spellStart"/>
      <w:r w:rsidRPr="00133B32">
        <w:rPr>
          <w:rFonts w:eastAsia="Times New Roman" w:cs="Times New Roman"/>
          <w:color w:val="auto"/>
          <w:szCs w:val="24"/>
          <w:lang w:eastAsia="lv-LV"/>
        </w:rPr>
        <w:t>VIIS</w:t>
      </w:r>
      <w:proofErr w:type="spellEnd"/>
      <w:r w:rsidRPr="00133B32">
        <w:rPr>
          <w:rFonts w:eastAsia="Times New Roman" w:cs="Times New Roman"/>
          <w:color w:val="auto"/>
          <w:szCs w:val="24"/>
          <w:lang w:eastAsia="lv-LV"/>
        </w:rPr>
        <w:t xml:space="preserve"> izveidoto datu kopu un IZM sadarbības iestāžu prasību apzināšana, tā rezultātā izstrādājot tīmekļa </w:t>
      </w:r>
      <w:proofErr w:type="spellStart"/>
      <w:r w:rsidRPr="00133B32">
        <w:rPr>
          <w:rFonts w:eastAsia="Times New Roman" w:cs="Times New Roman"/>
          <w:color w:val="auto"/>
          <w:szCs w:val="24"/>
          <w:lang w:eastAsia="lv-LV"/>
        </w:rPr>
        <w:t>pakalpju</w:t>
      </w:r>
      <w:proofErr w:type="spellEnd"/>
      <w:r w:rsidRPr="00133B32">
        <w:rPr>
          <w:rFonts w:eastAsia="Times New Roman" w:cs="Times New Roman"/>
          <w:color w:val="auto"/>
          <w:szCs w:val="24"/>
          <w:lang w:eastAsia="lv-LV"/>
        </w:rPr>
        <w:t xml:space="preserve"> kopu un datu apmaiņas pārvaldības risinājumu. Tīmekļa </w:t>
      </w:r>
      <w:proofErr w:type="spellStart"/>
      <w:r w:rsidRPr="00133B32">
        <w:rPr>
          <w:rFonts w:eastAsia="Times New Roman" w:cs="Times New Roman"/>
          <w:color w:val="auto"/>
          <w:szCs w:val="24"/>
          <w:lang w:eastAsia="lv-LV"/>
        </w:rPr>
        <w:t>pakalpju</w:t>
      </w:r>
      <w:proofErr w:type="spellEnd"/>
      <w:r w:rsidRPr="00133B32">
        <w:rPr>
          <w:rFonts w:eastAsia="Times New Roman" w:cs="Times New Roman"/>
          <w:color w:val="auto"/>
          <w:szCs w:val="24"/>
          <w:lang w:eastAsia="lv-LV"/>
        </w:rPr>
        <w:t xml:space="preserve"> kopas izstrāde samazinās administratīvo, finanšu un laika resursu patēriņu jaunu datu apmaiņas vajadzību nodrošināšanai, rezultātā veicinot informācijas apmaiņu starp </w:t>
      </w:r>
      <w:proofErr w:type="spellStart"/>
      <w:r w:rsidRPr="00133B32">
        <w:rPr>
          <w:rFonts w:eastAsia="Times New Roman" w:cs="Times New Roman"/>
          <w:color w:val="auto"/>
          <w:szCs w:val="24"/>
          <w:lang w:eastAsia="lv-LV"/>
        </w:rPr>
        <w:t>VIIS</w:t>
      </w:r>
      <w:proofErr w:type="spellEnd"/>
      <w:r w:rsidRPr="00133B32">
        <w:rPr>
          <w:rFonts w:eastAsia="Times New Roman" w:cs="Times New Roman"/>
          <w:color w:val="auto"/>
          <w:szCs w:val="24"/>
          <w:lang w:eastAsia="lv-LV"/>
        </w:rPr>
        <w:t xml:space="preserve"> un ārējām sistēmām.</w:t>
      </w:r>
    </w:p>
    <w:p w:rsidR="00133B32" w:rsidRPr="00133B32" w:rsidRDefault="00133B32" w:rsidP="00133B32">
      <w:pPr>
        <w:spacing w:before="120" w:after="120"/>
        <w:jc w:val="both"/>
        <w:rPr>
          <w:rFonts w:eastAsia="Times New Roman" w:cs="Times New Roman"/>
          <w:color w:val="auto"/>
          <w:szCs w:val="24"/>
          <w:lang w:eastAsia="lv-LV"/>
        </w:rPr>
      </w:pPr>
      <w:proofErr w:type="spellStart"/>
      <w:r w:rsidRPr="00133B32">
        <w:rPr>
          <w:rFonts w:eastAsia="Times New Roman" w:cs="Times New Roman"/>
          <w:color w:val="auto"/>
          <w:szCs w:val="24"/>
          <w:lang w:eastAsia="lv-LV"/>
        </w:rPr>
        <w:t>VIIS</w:t>
      </w:r>
      <w:proofErr w:type="spellEnd"/>
      <w:r w:rsidRPr="00133B32">
        <w:rPr>
          <w:rFonts w:eastAsia="Times New Roman" w:cs="Times New Roman"/>
          <w:color w:val="auto"/>
          <w:szCs w:val="24"/>
          <w:lang w:eastAsia="lv-LV"/>
        </w:rPr>
        <w:t xml:space="preserve"> attīstības ietvaros paredzēta arī augstākās izglītības iestādēs studējošo reģistra izstrāde </w:t>
      </w:r>
      <w:proofErr w:type="spellStart"/>
      <w:r w:rsidRPr="00133B32">
        <w:rPr>
          <w:rFonts w:eastAsia="Times New Roman" w:cs="Times New Roman"/>
          <w:color w:val="auto"/>
          <w:szCs w:val="24"/>
          <w:lang w:eastAsia="lv-LV"/>
        </w:rPr>
        <w:t>VIIS</w:t>
      </w:r>
      <w:proofErr w:type="spellEnd"/>
      <w:r w:rsidRPr="00133B32">
        <w:rPr>
          <w:rFonts w:eastAsia="Times New Roman" w:cs="Times New Roman"/>
          <w:color w:val="auto"/>
          <w:szCs w:val="24"/>
          <w:lang w:eastAsia="lv-LV"/>
        </w:rPr>
        <w:t xml:space="preserve">. Lai nodrošinātu datu ievadīšanu un atjaunošanu studējošo reģistrā plānota </w:t>
      </w:r>
      <w:proofErr w:type="spellStart"/>
      <w:r w:rsidRPr="00133B32">
        <w:rPr>
          <w:rFonts w:eastAsia="Times New Roman" w:cs="Times New Roman"/>
          <w:color w:val="auto"/>
          <w:szCs w:val="24"/>
          <w:lang w:eastAsia="lv-LV"/>
        </w:rPr>
        <w:t>VIIS</w:t>
      </w:r>
      <w:proofErr w:type="spellEnd"/>
      <w:r w:rsidRPr="00133B32">
        <w:rPr>
          <w:rFonts w:eastAsia="Times New Roman" w:cs="Times New Roman"/>
          <w:color w:val="auto"/>
          <w:szCs w:val="24"/>
          <w:lang w:eastAsia="lv-LV"/>
        </w:rPr>
        <w:t xml:space="preserve"> sasaiste ar augstākās izglītības institūciju </w:t>
      </w:r>
      <w:proofErr w:type="spellStart"/>
      <w:r w:rsidRPr="00133B32">
        <w:rPr>
          <w:rFonts w:eastAsia="Times New Roman" w:cs="Times New Roman"/>
          <w:color w:val="auto"/>
          <w:szCs w:val="24"/>
          <w:lang w:eastAsia="lv-LV"/>
        </w:rPr>
        <w:t>IS</w:t>
      </w:r>
      <w:proofErr w:type="spellEnd"/>
      <w:r w:rsidRPr="00133B32">
        <w:rPr>
          <w:rFonts w:eastAsia="Times New Roman" w:cs="Times New Roman"/>
          <w:color w:val="auto"/>
          <w:szCs w:val="24"/>
          <w:lang w:eastAsia="lv-LV"/>
        </w:rPr>
        <w:t xml:space="preserve">, izmantojot tīmekļa </w:t>
      </w:r>
      <w:proofErr w:type="spellStart"/>
      <w:r w:rsidRPr="00133B32">
        <w:rPr>
          <w:rFonts w:eastAsia="Times New Roman" w:cs="Times New Roman"/>
          <w:color w:val="auto"/>
          <w:szCs w:val="24"/>
          <w:lang w:eastAsia="lv-LV"/>
        </w:rPr>
        <w:t>pakalpes</w:t>
      </w:r>
      <w:proofErr w:type="spellEnd"/>
      <w:r w:rsidRPr="00133B32">
        <w:rPr>
          <w:rFonts w:eastAsia="Times New Roman" w:cs="Times New Roman"/>
          <w:color w:val="auto"/>
          <w:szCs w:val="24"/>
          <w:lang w:eastAsia="lv-LV"/>
        </w:rPr>
        <w:t xml:space="preserve"> vai citus datu apmaiņas risinājumus, tādejādi veicinot sistēmu savstarpējo informācijas apmaiņu un sadarbspēju. </w:t>
      </w:r>
    </w:p>
    <w:p w:rsidR="00133B32" w:rsidRPr="00133B32" w:rsidRDefault="00133B32" w:rsidP="00133B32">
      <w:pPr>
        <w:spacing w:before="120" w:after="120"/>
        <w:jc w:val="both"/>
        <w:rPr>
          <w:rFonts w:eastAsia="Times New Roman" w:cs="Times New Roman"/>
          <w:color w:val="auto"/>
          <w:szCs w:val="24"/>
          <w:lang w:eastAsia="lv-LV"/>
        </w:rPr>
      </w:pPr>
      <w:r w:rsidRPr="00133B32">
        <w:rPr>
          <w:rFonts w:eastAsia="Times New Roman" w:cs="Times New Roman"/>
          <w:color w:val="auto"/>
          <w:szCs w:val="24"/>
          <w:lang w:eastAsia="lv-LV"/>
        </w:rPr>
        <w:t xml:space="preserve">Datu apmaiņai starp </w:t>
      </w:r>
      <w:proofErr w:type="spellStart"/>
      <w:r w:rsidRPr="00133B32">
        <w:rPr>
          <w:rFonts w:eastAsia="Times New Roman" w:cs="Times New Roman"/>
          <w:color w:val="auto"/>
          <w:szCs w:val="24"/>
          <w:lang w:eastAsia="lv-LV"/>
        </w:rPr>
        <w:t>VIIS</w:t>
      </w:r>
      <w:proofErr w:type="spellEnd"/>
      <w:r w:rsidRPr="00133B32">
        <w:rPr>
          <w:rFonts w:eastAsia="Times New Roman" w:cs="Times New Roman"/>
          <w:color w:val="auto"/>
          <w:szCs w:val="24"/>
          <w:lang w:eastAsia="lv-LV"/>
        </w:rPr>
        <w:t xml:space="preserve"> un citu iestāžu </w:t>
      </w:r>
      <w:proofErr w:type="spellStart"/>
      <w:r w:rsidRPr="00133B32">
        <w:rPr>
          <w:rFonts w:eastAsia="Times New Roman" w:cs="Times New Roman"/>
          <w:color w:val="auto"/>
          <w:szCs w:val="24"/>
          <w:lang w:eastAsia="lv-LV"/>
        </w:rPr>
        <w:t>IS</w:t>
      </w:r>
      <w:proofErr w:type="spellEnd"/>
      <w:r w:rsidRPr="00133B32">
        <w:rPr>
          <w:rFonts w:eastAsia="Times New Roman" w:cs="Times New Roman"/>
          <w:color w:val="auto"/>
          <w:szCs w:val="24"/>
          <w:lang w:eastAsia="lv-LV"/>
        </w:rPr>
        <w:t xml:space="preserve"> tiks izmantots Valsts informācijas sistēmu savietotājs (VISS). Datu apmaiņai ar IZM iekšējām sistēmām, vai izņēmuma situācijās, kad IZM sadarbības iestādei jānodrošina piekļuve īpašai (šai iestādei specifiskai datu kopai), VISS netiks izmantots veiktspējas un datu konfidencialitātes aizsardzības nodrošināšanai.</w:t>
      </w:r>
    </w:p>
    <w:p w:rsidR="00133B32" w:rsidRPr="00133B32" w:rsidRDefault="00133B32" w:rsidP="00133B32">
      <w:pPr>
        <w:spacing w:before="120" w:after="120"/>
        <w:jc w:val="both"/>
        <w:rPr>
          <w:rFonts w:eastAsia="Times New Roman" w:cs="Times New Roman"/>
          <w:color w:val="auto"/>
          <w:szCs w:val="24"/>
          <w:lang w:eastAsia="lv-LV"/>
        </w:rPr>
      </w:pPr>
      <w:proofErr w:type="spellStart"/>
      <w:r w:rsidRPr="00133B32">
        <w:rPr>
          <w:rFonts w:eastAsia="Times New Roman" w:cs="Times New Roman"/>
          <w:color w:val="auto"/>
          <w:szCs w:val="24"/>
          <w:lang w:eastAsia="lv-LV"/>
        </w:rPr>
        <w:t>VIIS</w:t>
      </w:r>
      <w:proofErr w:type="spellEnd"/>
      <w:r w:rsidRPr="00133B32">
        <w:rPr>
          <w:rFonts w:eastAsia="Times New Roman" w:cs="Times New Roman"/>
          <w:color w:val="auto"/>
          <w:szCs w:val="24"/>
          <w:lang w:eastAsia="lv-LV"/>
        </w:rPr>
        <w:t xml:space="preserve"> sadarbspējas informācija (apmaiņai pieejamās informācijas </w:t>
      </w:r>
      <w:proofErr w:type="spellStart"/>
      <w:r w:rsidRPr="00133B32">
        <w:rPr>
          <w:rFonts w:eastAsia="Times New Roman" w:cs="Times New Roman"/>
          <w:color w:val="auto"/>
          <w:szCs w:val="24"/>
          <w:lang w:eastAsia="lv-LV"/>
        </w:rPr>
        <w:t>XML</w:t>
      </w:r>
      <w:proofErr w:type="spellEnd"/>
      <w:r w:rsidRPr="00133B32">
        <w:rPr>
          <w:rFonts w:eastAsia="Times New Roman" w:cs="Times New Roman"/>
          <w:color w:val="auto"/>
          <w:szCs w:val="24"/>
          <w:lang w:eastAsia="lv-LV"/>
        </w:rPr>
        <w:t xml:space="preserve"> shēmas, </w:t>
      </w:r>
      <w:proofErr w:type="spellStart"/>
      <w:r w:rsidRPr="00133B32">
        <w:rPr>
          <w:rFonts w:eastAsia="Times New Roman" w:cs="Times New Roman"/>
          <w:color w:val="auto"/>
          <w:szCs w:val="24"/>
          <w:lang w:eastAsia="lv-LV"/>
        </w:rPr>
        <w:t>IS</w:t>
      </w:r>
      <w:proofErr w:type="spellEnd"/>
      <w:r w:rsidRPr="00133B32">
        <w:rPr>
          <w:rFonts w:eastAsia="Times New Roman" w:cs="Times New Roman"/>
          <w:color w:val="auto"/>
          <w:szCs w:val="24"/>
          <w:lang w:eastAsia="lv-LV"/>
        </w:rPr>
        <w:t xml:space="preserve"> </w:t>
      </w:r>
      <w:proofErr w:type="spellStart"/>
      <w:r w:rsidRPr="00133B32">
        <w:rPr>
          <w:rFonts w:eastAsia="Times New Roman" w:cs="Times New Roman"/>
          <w:color w:val="auto"/>
          <w:szCs w:val="24"/>
          <w:lang w:eastAsia="lv-LV"/>
        </w:rPr>
        <w:t>pakalpju</w:t>
      </w:r>
      <w:proofErr w:type="spellEnd"/>
      <w:r w:rsidRPr="00133B32">
        <w:rPr>
          <w:rFonts w:eastAsia="Times New Roman" w:cs="Times New Roman"/>
          <w:color w:val="auto"/>
          <w:szCs w:val="24"/>
          <w:lang w:eastAsia="lv-LV"/>
        </w:rPr>
        <w:t xml:space="preserve"> saraksti u.c.) tiks publicēta Valsts reģionālās attīstības aģentūras (turpmāk – </w:t>
      </w:r>
      <w:proofErr w:type="spellStart"/>
      <w:r w:rsidRPr="00133B32">
        <w:rPr>
          <w:rFonts w:eastAsia="Times New Roman" w:cs="Times New Roman"/>
          <w:color w:val="auto"/>
          <w:szCs w:val="24"/>
          <w:lang w:eastAsia="lv-LV"/>
        </w:rPr>
        <w:t>VRAA</w:t>
      </w:r>
      <w:proofErr w:type="spellEnd"/>
      <w:r w:rsidRPr="00133B32">
        <w:rPr>
          <w:rFonts w:eastAsia="Times New Roman" w:cs="Times New Roman"/>
          <w:color w:val="auto"/>
          <w:szCs w:val="24"/>
          <w:lang w:eastAsia="lv-LV"/>
        </w:rPr>
        <w:t xml:space="preserve">) </w:t>
      </w:r>
      <w:proofErr w:type="spellStart"/>
      <w:r w:rsidRPr="00133B32">
        <w:rPr>
          <w:rFonts w:eastAsia="Times New Roman" w:cs="Times New Roman"/>
          <w:color w:val="auto"/>
          <w:szCs w:val="24"/>
          <w:lang w:eastAsia="lv-LV"/>
        </w:rPr>
        <w:t>pārziņā</w:t>
      </w:r>
      <w:proofErr w:type="spellEnd"/>
      <w:r w:rsidRPr="00133B32">
        <w:rPr>
          <w:rFonts w:eastAsia="Times New Roman" w:cs="Times New Roman"/>
          <w:color w:val="auto"/>
          <w:szCs w:val="24"/>
          <w:lang w:eastAsia="lv-LV"/>
        </w:rPr>
        <w:t xml:space="preserve"> esošajos sadarbspējas katalogos.</w:t>
      </w:r>
    </w:p>
    <w:p w:rsidR="00133B32" w:rsidRPr="00133B32" w:rsidRDefault="00133B32" w:rsidP="00133B32">
      <w:pPr>
        <w:keepNext/>
        <w:spacing w:before="240" w:after="60"/>
        <w:outlineLvl w:val="1"/>
        <w:rPr>
          <w:rFonts w:eastAsia="Times New Roman" w:cs="Times New Roman"/>
          <w:bCs/>
          <w:iCs/>
          <w:sz w:val="36"/>
          <w:szCs w:val="28"/>
          <w:lang w:eastAsia="lv-LV"/>
        </w:rPr>
      </w:pPr>
      <w:bookmarkStart w:id="2" w:name="_Toc388357029"/>
      <w:r w:rsidRPr="00133B32">
        <w:rPr>
          <w:rFonts w:eastAsia="Times New Roman" w:cs="Times New Roman"/>
          <w:bCs/>
          <w:iCs/>
          <w:sz w:val="36"/>
          <w:szCs w:val="28"/>
          <w:lang w:eastAsia="lv-LV"/>
        </w:rPr>
        <w:t>Elektronisko pakalpojumu sniegšanas vide</w:t>
      </w:r>
      <w:bookmarkEnd w:id="2"/>
    </w:p>
    <w:p w:rsidR="00133B32" w:rsidRPr="00133B32" w:rsidRDefault="00133B32" w:rsidP="00133B32">
      <w:pPr>
        <w:spacing w:before="120" w:after="120"/>
        <w:jc w:val="both"/>
        <w:rPr>
          <w:rFonts w:eastAsia="Times New Roman" w:cs="Times New Roman"/>
          <w:color w:val="auto"/>
          <w:szCs w:val="24"/>
          <w:lang w:eastAsia="lv-LV"/>
        </w:rPr>
      </w:pPr>
      <w:r w:rsidRPr="00133B32">
        <w:rPr>
          <w:rFonts w:eastAsia="Times New Roman" w:cs="Times New Roman"/>
          <w:color w:val="auto"/>
          <w:szCs w:val="24"/>
          <w:lang w:eastAsia="lv-LV"/>
        </w:rPr>
        <w:t xml:space="preserve">Elektronisko pakalpojumu sniegšanai tiks izmantota koplietošanas platforma, ko veido vienotais pakalpojumu portāls </w:t>
      </w:r>
      <w:proofErr w:type="spellStart"/>
      <w:r w:rsidRPr="00133B32">
        <w:rPr>
          <w:rFonts w:eastAsia="Times New Roman" w:cs="Times New Roman"/>
          <w:color w:val="auto"/>
          <w:szCs w:val="24"/>
          <w:lang w:eastAsia="lv-LV"/>
        </w:rPr>
        <w:t>www.latvija.lv</w:t>
      </w:r>
      <w:proofErr w:type="spellEnd"/>
      <w:r w:rsidRPr="00133B32">
        <w:rPr>
          <w:rFonts w:eastAsia="Times New Roman" w:cs="Times New Roman"/>
          <w:color w:val="auto"/>
          <w:szCs w:val="24"/>
          <w:lang w:eastAsia="lv-LV"/>
        </w:rPr>
        <w:t xml:space="preserve"> un VISS. IZM un padotības iestāžu interneta vietnes saturēs nozares un attiecīgo iestāžu darbības profilu ietvaros strukturētas saites uz attiecīgajiem elektroniskajiem pakalpojumiem vienotajā pakalpojumu portālā </w:t>
      </w:r>
      <w:proofErr w:type="spellStart"/>
      <w:r w:rsidRPr="00133B32">
        <w:rPr>
          <w:rFonts w:eastAsia="Times New Roman" w:cs="Times New Roman"/>
          <w:color w:val="auto"/>
          <w:szCs w:val="24"/>
          <w:lang w:eastAsia="lv-LV"/>
        </w:rPr>
        <w:t>www.latvija.lv</w:t>
      </w:r>
      <w:proofErr w:type="spellEnd"/>
      <w:r w:rsidRPr="00133B32">
        <w:rPr>
          <w:rFonts w:eastAsia="Times New Roman" w:cs="Times New Roman"/>
          <w:color w:val="auto"/>
          <w:szCs w:val="24"/>
          <w:lang w:eastAsia="lv-LV"/>
        </w:rPr>
        <w:t>.</w:t>
      </w:r>
    </w:p>
    <w:p w:rsidR="00133B32" w:rsidRPr="00133B32" w:rsidRDefault="00133B32" w:rsidP="00133B32">
      <w:pPr>
        <w:spacing w:before="120" w:after="120"/>
        <w:jc w:val="both"/>
        <w:rPr>
          <w:rFonts w:eastAsia="Times New Roman" w:cs="Times New Roman"/>
          <w:color w:val="auto"/>
          <w:szCs w:val="24"/>
          <w:lang w:eastAsia="lv-LV"/>
        </w:rPr>
      </w:pPr>
      <w:r w:rsidRPr="00133B32">
        <w:rPr>
          <w:rFonts w:eastAsia="Times New Roman" w:cs="Times New Roman"/>
          <w:color w:val="auto"/>
          <w:szCs w:val="24"/>
          <w:lang w:eastAsia="lv-LV"/>
        </w:rPr>
        <w:t xml:space="preserve">Iedzīvotājiem un uzņēmējiem paredzēto elektronisko pakalpojumu apraksti tiks uzturēti </w:t>
      </w:r>
      <w:proofErr w:type="spellStart"/>
      <w:r w:rsidRPr="00133B32">
        <w:rPr>
          <w:rFonts w:eastAsia="Times New Roman" w:cs="Times New Roman"/>
          <w:color w:val="auto"/>
          <w:szCs w:val="24"/>
          <w:lang w:eastAsia="lv-LV"/>
        </w:rPr>
        <w:t>VRAA</w:t>
      </w:r>
      <w:proofErr w:type="spellEnd"/>
      <w:r w:rsidRPr="00133B32">
        <w:rPr>
          <w:rFonts w:eastAsia="Times New Roman" w:cs="Times New Roman"/>
          <w:color w:val="auto"/>
          <w:szCs w:val="24"/>
          <w:lang w:eastAsia="lv-LV"/>
        </w:rPr>
        <w:t xml:space="preserve"> </w:t>
      </w:r>
      <w:proofErr w:type="spellStart"/>
      <w:r w:rsidRPr="00133B32">
        <w:rPr>
          <w:rFonts w:eastAsia="Times New Roman" w:cs="Times New Roman"/>
          <w:color w:val="auto"/>
          <w:szCs w:val="24"/>
          <w:lang w:eastAsia="lv-LV"/>
        </w:rPr>
        <w:t>pārziņā</w:t>
      </w:r>
      <w:proofErr w:type="spellEnd"/>
      <w:r w:rsidRPr="00133B32">
        <w:rPr>
          <w:rFonts w:eastAsia="Times New Roman" w:cs="Times New Roman"/>
          <w:color w:val="auto"/>
          <w:szCs w:val="24"/>
          <w:lang w:eastAsia="lv-LV"/>
        </w:rPr>
        <w:t xml:space="preserve"> esošajā Publisko pakalpojumu katalogā.</w:t>
      </w:r>
    </w:p>
    <w:p w:rsidR="00133B32" w:rsidRPr="00133B32" w:rsidRDefault="00133B32" w:rsidP="00133B32">
      <w:pPr>
        <w:keepNext/>
        <w:spacing w:before="240" w:after="60"/>
        <w:outlineLvl w:val="1"/>
        <w:rPr>
          <w:rFonts w:eastAsia="Times New Roman" w:cs="Times New Roman"/>
          <w:bCs/>
          <w:iCs/>
          <w:sz w:val="36"/>
          <w:szCs w:val="28"/>
          <w:lang w:eastAsia="lv-LV"/>
        </w:rPr>
      </w:pPr>
      <w:bookmarkStart w:id="3" w:name="_Toc388357030"/>
      <w:r w:rsidRPr="00133B32">
        <w:rPr>
          <w:rFonts w:eastAsia="Times New Roman" w:cs="Times New Roman"/>
          <w:bCs/>
          <w:iCs/>
          <w:sz w:val="36"/>
          <w:szCs w:val="28"/>
          <w:lang w:eastAsia="lv-LV"/>
        </w:rPr>
        <w:t>Citas elektroniskās pārvaldes risinājumu koplietošanas komponentes</w:t>
      </w:r>
      <w:bookmarkEnd w:id="3"/>
    </w:p>
    <w:p w:rsidR="00133B32" w:rsidRPr="00133B32" w:rsidRDefault="00133B32" w:rsidP="00133B32">
      <w:pPr>
        <w:spacing w:before="120" w:after="120"/>
        <w:jc w:val="both"/>
        <w:rPr>
          <w:rFonts w:eastAsia="Times New Roman" w:cs="Times New Roman"/>
          <w:color w:val="auto"/>
          <w:szCs w:val="24"/>
          <w:lang w:eastAsia="lv-LV"/>
        </w:rPr>
      </w:pPr>
      <w:r w:rsidRPr="00133B32">
        <w:rPr>
          <w:rFonts w:eastAsia="Times New Roman" w:cs="Times New Roman"/>
          <w:color w:val="auto"/>
          <w:szCs w:val="24"/>
          <w:lang w:eastAsia="lv-LV"/>
        </w:rPr>
        <w:t xml:space="preserve">Izglītības nozares </w:t>
      </w:r>
      <w:proofErr w:type="spellStart"/>
      <w:r w:rsidRPr="00133B32">
        <w:rPr>
          <w:rFonts w:eastAsia="Times New Roman" w:cs="Times New Roman"/>
          <w:color w:val="auto"/>
          <w:szCs w:val="24"/>
          <w:lang w:eastAsia="lv-LV"/>
        </w:rPr>
        <w:t>IS</w:t>
      </w:r>
      <w:proofErr w:type="spellEnd"/>
      <w:r w:rsidRPr="00133B32">
        <w:rPr>
          <w:rFonts w:eastAsia="Times New Roman" w:cs="Times New Roman"/>
          <w:color w:val="auto"/>
          <w:szCs w:val="24"/>
          <w:lang w:eastAsia="lv-LV"/>
        </w:rPr>
        <w:t xml:space="preserve"> vēsturiski izveidots vienots lietotāju autentifikācijas risinājums, kas autentifikācijai kā vienu no iespējām nodrošina izmantot </w:t>
      </w:r>
      <w:proofErr w:type="spellStart"/>
      <w:r w:rsidRPr="00133B32">
        <w:rPr>
          <w:rFonts w:eastAsia="Times New Roman" w:cs="Times New Roman"/>
          <w:color w:val="auto"/>
          <w:szCs w:val="24"/>
          <w:lang w:eastAsia="lv-LV"/>
        </w:rPr>
        <w:t>www.latvija.lv</w:t>
      </w:r>
      <w:proofErr w:type="spellEnd"/>
      <w:r w:rsidRPr="00133B32">
        <w:rPr>
          <w:rFonts w:eastAsia="Times New Roman" w:cs="Times New Roman"/>
          <w:color w:val="auto"/>
          <w:szCs w:val="24"/>
          <w:lang w:eastAsia="lv-LV"/>
        </w:rPr>
        <w:t xml:space="preserve"> autentifikācijas risinājuma izmantošanu. Ietekme uz citām elektroniskās pārvaldes risinājumu koplietošanas komponentēm nav identificēta.</w:t>
      </w:r>
    </w:p>
    <w:p w:rsidR="00133B32" w:rsidRPr="00133B32" w:rsidRDefault="00133B32" w:rsidP="00133B32">
      <w:pPr>
        <w:keepNext/>
        <w:spacing w:before="240" w:after="60"/>
        <w:outlineLvl w:val="1"/>
        <w:rPr>
          <w:rFonts w:eastAsia="Times New Roman" w:cs="Times New Roman"/>
          <w:bCs/>
          <w:iCs/>
          <w:sz w:val="36"/>
          <w:szCs w:val="28"/>
          <w:lang w:eastAsia="lv-LV"/>
        </w:rPr>
      </w:pPr>
      <w:bookmarkStart w:id="4" w:name="_Toc388357031"/>
      <w:r w:rsidRPr="00133B32">
        <w:rPr>
          <w:rFonts w:eastAsia="Times New Roman" w:cs="Times New Roman"/>
          <w:bCs/>
          <w:iCs/>
          <w:sz w:val="36"/>
          <w:szCs w:val="28"/>
          <w:lang w:eastAsia="lv-LV"/>
        </w:rPr>
        <w:t>Funkciju un informācijas sistēmu dublēšanās novēršana</w:t>
      </w:r>
      <w:bookmarkEnd w:id="4"/>
    </w:p>
    <w:p w:rsidR="00133B32" w:rsidRPr="00133B32" w:rsidRDefault="00133B32" w:rsidP="00133B32">
      <w:pPr>
        <w:spacing w:before="120" w:after="120"/>
        <w:jc w:val="both"/>
        <w:rPr>
          <w:rFonts w:eastAsia="Times New Roman" w:cs="Times New Roman"/>
          <w:color w:val="auto"/>
          <w:szCs w:val="24"/>
          <w:lang w:eastAsia="lv-LV"/>
        </w:rPr>
      </w:pPr>
      <w:r w:rsidRPr="00133B32">
        <w:rPr>
          <w:rFonts w:eastAsia="Times New Roman" w:cs="Times New Roman"/>
          <w:color w:val="auto"/>
          <w:szCs w:val="24"/>
          <w:lang w:eastAsia="lv-LV"/>
        </w:rPr>
        <w:t xml:space="preserve">Informācija par vispārējā un profesionālajā izglītībā iesaistītajiem indivīdiem šobrīd ir pieejama </w:t>
      </w:r>
      <w:proofErr w:type="spellStart"/>
      <w:r w:rsidRPr="00133B32">
        <w:rPr>
          <w:rFonts w:eastAsia="Times New Roman" w:cs="Times New Roman"/>
          <w:color w:val="auto"/>
          <w:szCs w:val="24"/>
          <w:lang w:eastAsia="lv-LV"/>
        </w:rPr>
        <w:t>VIIS</w:t>
      </w:r>
      <w:proofErr w:type="spellEnd"/>
      <w:r w:rsidRPr="00133B32">
        <w:rPr>
          <w:rFonts w:eastAsia="Times New Roman" w:cs="Times New Roman"/>
          <w:color w:val="auto"/>
          <w:szCs w:val="24"/>
          <w:lang w:eastAsia="lv-LV"/>
        </w:rPr>
        <w:t xml:space="preserve">, tomēr informācija par šo indivīdu tālākajām izglītības gaitām nav pieejama vienkopus. Šobrīd informācija par augstākās izglītības iestādēs studējošajiem tiek uzturēta katrā augstākās izglītības iestādē atsevišķi, informācijas uzglabāšanai izmantojot pašu iestāžu </w:t>
      </w:r>
      <w:proofErr w:type="spellStart"/>
      <w:r w:rsidRPr="00133B32">
        <w:rPr>
          <w:rFonts w:eastAsia="Times New Roman" w:cs="Times New Roman"/>
          <w:color w:val="auto"/>
          <w:szCs w:val="24"/>
          <w:lang w:eastAsia="lv-LV"/>
        </w:rPr>
        <w:t>IS</w:t>
      </w:r>
      <w:proofErr w:type="spellEnd"/>
      <w:r w:rsidRPr="00133B32">
        <w:rPr>
          <w:rFonts w:eastAsia="Times New Roman" w:cs="Times New Roman"/>
          <w:color w:val="auto"/>
          <w:szCs w:val="24"/>
          <w:lang w:eastAsia="lv-LV"/>
        </w:rPr>
        <w:t xml:space="preserve">. Tāpat šī </w:t>
      </w:r>
      <w:r w:rsidRPr="00133B32">
        <w:rPr>
          <w:rFonts w:eastAsia="Times New Roman" w:cs="Times New Roman"/>
          <w:color w:val="auto"/>
          <w:szCs w:val="24"/>
          <w:lang w:eastAsia="lv-LV"/>
        </w:rPr>
        <w:lastRenderedPageBreak/>
        <w:t xml:space="preserve">informācija tiek manuāli apkopota IZM – tādējādi dublējot informāciju. Lai nodrošinātu datu pieejamību </w:t>
      </w:r>
      <w:proofErr w:type="spellStart"/>
      <w:r w:rsidRPr="00133B32">
        <w:rPr>
          <w:rFonts w:eastAsia="Times New Roman" w:cs="Times New Roman"/>
          <w:color w:val="auto"/>
          <w:szCs w:val="24"/>
          <w:lang w:eastAsia="lv-LV"/>
        </w:rPr>
        <w:t>VIIS</w:t>
      </w:r>
      <w:proofErr w:type="spellEnd"/>
      <w:r w:rsidRPr="00133B32">
        <w:rPr>
          <w:rFonts w:eastAsia="Times New Roman" w:cs="Times New Roman"/>
          <w:color w:val="auto"/>
          <w:szCs w:val="24"/>
          <w:lang w:eastAsia="lv-LV"/>
        </w:rPr>
        <w:t xml:space="preserve"> arī par augstākās izglītības iestādēs izglītojamajiem, darba ietvaros paredzēta studējošo reģistra komponentes izstrāde </w:t>
      </w:r>
      <w:proofErr w:type="spellStart"/>
      <w:r w:rsidRPr="00133B32">
        <w:rPr>
          <w:rFonts w:eastAsia="Times New Roman" w:cs="Times New Roman"/>
          <w:color w:val="auto"/>
          <w:szCs w:val="24"/>
          <w:lang w:eastAsia="lv-LV"/>
        </w:rPr>
        <w:t>VIIS</w:t>
      </w:r>
      <w:proofErr w:type="spellEnd"/>
      <w:r w:rsidRPr="00133B32">
        <w:rPr>
          <w:rFonts w:eastAsia="Times New Roman" w:cs="Times New Roman"/>
          <w:color w:val="auto"/>
          <w:szCs w:val="24"/>
          <w:lang w:eastAsia="lv-LV"/>
        </w:rPr>
        <w:t xml:space="preserve">. Tāpat, ņemot vērā </w:t>
      </w:r>
      <w:proofErr w:type="spellStart"/>
      <w:r w:rsidRPr="00133B32">
        <w:rPr>
          <w:rFonts w:eastAsia="Times New Roman" w:cs="Times New Roman"/>
          <w:color w:val="auto"/>
          <w:szCs w:val="24"/>
          <w:lang w:eastAsia="lv-LV"/>
        </w:rPr>
        <w:t>VIIS</w:t>
      </w:r>
      <w:proofErr w:type="spellEnd"/>
      <w:r w:rsidRPr="00133B32">
        <w:rPr>
          <w:rFonts w:eastAsia="Times New Roman" w:cs="Times New Roman"/>
          <w:color w:val="auto"/>
          <w:szCs w:val="24"/>
          <w:lang w:eastAsia="lv-LV"/>
        </w:rPr>
        <w:t xml:space="preserve"> jau uzkrāto informāciju par skolēniem, tiek plānota studējošo reģistra sasaiste ar </w:t>
      </w:r>
      <w:proofErr w:type="spellStart"/>
      <w:r w:rsidRPr="00133B32">
        <w:rPr>
          <w:rFonts w:eastAsia="Times New Roman" w:cs="Times New Roman"/>
          <w:color w:val="auto"/>
          <w:szCs w:val="24"/>
          <w:lang w:eastAsia="lv-LV"/>
        </w:rPr>
        <w:t>VIIS</w:t>
      </w:r>
      <w:proofErr w:type="spellEnd"/>
      <w:r w:rsidRPr="00133B32">
        <w:rPr>
          <w:rFonts w:eastAsia="Times New Roman" w:cs="Times New Roman"/>
          <w:color w:val="auto"/>
          <w:szCs w:val="24"/>
          <w:lang w:eastAsia="lv-LV"/>
        </w:rPr>
        <w:t xml:space="preserve"> jau esošajiem reģistriem, tādejādi nodrošinot pēc iespējas pilnīgu informāciju par indivīda gaitām Latvijas izglītības sistēmas ietvaros vienotā </w:t>
      </w:r>
      <w:proofErr w:type="spellStart"/>
      <w:r w:rsidRPr="00133B32">
        <w:rPr>
          <w:rFonts w:eastAsia="Times New Roman" w:cs="Times New Roman"/>
          <w:color w:val="auto"/>
          <w:szCs w:val="24"/>
          <w:lang w:eastAsia="lv-LV"/>
        </w:rPr>
        <w:t>IS</w:t>
      </w:r>
      <w:proofErr w:type="spellEnd"/>
      <w:r w:rsidRPr="00133B32">
        <w:rPr>
          <w:rFonts w:eastAsia="Times New Roman" w:cs="Times New Roman"/>
          <w:color w:val="auto"/>
          <w:szCs w:val="24"/>
          <w:lang w:eastAsia="lv-LV"/>
        </w:rPr>
        <w:t xml:space="preserve"> un novēršot informācijas manuālu dublēšanu.</w:t>
      </w:r>
    </w:p>
    <w:p w:rsidR="00EA6B69" w:rsidRPr="00133B32" w:rsidRDefault="00133B32" w:rsidP="00133B32">
      <w:pPr>
        <w:jc w:val="both"/>
        <w:rPr>
          <w:rFonts w:cs="Times New Roman"/>
          <w:sz w:val="32"/>
        </w:rPr>
      </w:pPr>
      <w:r w:rsidRPr="00133B32">
        <w:rPr>
          <w:rFonts w:eastAsia="Times New Roman" w:cs="Times New Roman"/>
          <w:color w:val="auto"/>
          <w:szCs w:val="24"/>
          <w:lang w:eastAsia="lv-LV"/>
        </w:rPr>
        <w:t xml:space="preserve">Lai nodrošinātu datu ievadīšanu un atjaunošanu studējošo reģistrā plānota </w:t>
      </w:r>
      <w:proofErr w:type="spellStart"/>
      <w:r w:rsidRPr="00133B32">
        <w:rPr>
          <w:rFonts w:eastAsia="Times New Roman" w:cs="Times New Roman"/>
          <w:color w:val="auto"/>
          <w:szCs w:val="24"/>
          <w:lang w:eastAsia="lv-LV"/>
        </w:rPr>
        <w:t>VIIS</w:t>
      </w:r>
      <w:proofErr w:type="spellEnd"/>
      <w:r w:rsidRPr="00133B32">
        <w:rPr>
          <w:rFonts w:eastAsia="Times New Roman" w:cs="Times New Roman"/>
          <w:color w:val="auto"/>
          <w:szCs w:val="24"/>
          <w:lang w:eastAsia="lv-LV"/>
        </w:rPr>
        <w:t xml:space="preserve"> sasaiste ar augstākās izglītības institūciju </w:t>
      </w:r>
      <w:proofErr w:type="spellStart"/>
      <w:r w:rsidRPr="00133B32">
        <w:rPr>
          <w:rFonts w:eastAsia="Times New Roman" w:cs="Times New Roman"/>
          <w:color w:val="auto"/>
          <w:szCs w:val="24"/>
          <w:lang w:eastAsia="lv-LV"/>
        </w:rPr>
        <w:t>IS</w:t>
      </w:r>
      <w:proofErr w:type="spellEnd"/>
      <w:r w:rsidRPr="00133B32">
        <w:rPr>
          <w:rFonts w:eastAsia="Times New Roman" w:cs="Times New Roman"/>
          <w:color w:val="auto"/>
          <w:szCs w:val="24"/>
          <w:lang w:eastAsia="lv-LV"/>
        </w:rPr>
        <w:t xml:space="preserve">, izmantojot tīmekļa </w:t>
      </w:r>
      <w:proofErr w:type="spellStart"/>
      <w:r w:rsidRPr="00133B32">
        <w:rPr>
          <w:rFonts w:eastAsia="Times New Roman" w:cs="Times New Roman"/>
          <w:color w:val="auto"/>
          <w:szCs w:val="24"/>
          <w:lang w:eastAsia="lv-LV"/>
        </w:rPr>
        <w:t>pakalpes</w:t>
      </w:r>
      <w:proofErr w:type="spellEnd"/>
      <w:r w:rsidRPr="00133B32">
        <w:rPr>
          <w:rFonts w:eastAsia="Times New Roman" w:cs="Times New Roman"/>
          <w:color w:val="auto"/>
          <w:szCs w:val="24"/>
          <w:lang w:eastAsia="lv-LV"/>
        </w:rPr>
        <w:t xml:space="preserve"> vai citus datu apmaiņas risinājumus.</w:t>
      </w:r>
    </w:p>
    <w:p w:rsidR="00DC52FC" w:rsidRPr="00133B32" w:rsidRDefault="00DC52FC" w:rsidP="00DC52FC">
      <w:pPr>
        <w:tabs>
          <w:tab w:val="left" w:pos="7088"/>
        </w:tabs>
        <w:ind w:firstLine="709"/>
        <w:rPr>
          <w:rFonts w:cs="Times New Roman"/>
          <w:szCs w:val="22"/>
        </w:rPr>
      </w:pPr>
    </w:p>
    <w:p w:rsidR="00DC52FC" w:rsidRPr="00133B32" w:rsidRDefault="00DC52FC" w:rsidP="00DC52FC">
      <w:pPr>
        <w:tabs>
          <w:tab w:val="left" w:pos="7088"/>
        </w:tabs>
        <w:ind w:firstLine="709"/>
        <w:rPr>
          <w:rFonts w:cs="Times New Roman"/>
          <w:szCs w:val="22"/>
        </w:rPr>
      </w:pPr>
      <w:r w:rsidRPr="00133B32">
        <w:rPr>
          <w:rFonts w:cs="Times New Roman"/>
          <w:szCs w:val="22"/>
        </w:rPr>
        <w:t>Izglītības un zinātnes ministre</w:t>
      </w:r>
      <w:r w:rsidRPr="00133B32">
        <w:rPr>
          <w:rFonts w:cs="Times New Roman"/>
          <w:szCs w:val="22"/>
        </w:rPr>
        <w:tab/>
      </w:r>
      <w:proofErr w:type="spellStart"/>
      <w:r w:rsidRPr="00133B32">
        <w:rPr>
          <w:rFonts w:cs="Times New Roman"/>
          <w:szCs w:val="22"/>
        </w:rPr>
        <w:t>I.Druviete</w:t>
      </w:r>
      <w:proofErr w:type="spellEnd"/>
    </w:p>
    <w:p w:rsidR="00DC52FC" w:rsidRPr="00133B32" w:rsidRDefault="00DC52FC" w:rsidP="00DC52FC">
      <w:pPr>
        <w:tabs>
          <w:tab w:val="left" w:pos="6521"/>
        </w:tabs>
        <w:ind w:firstLine="709"/>
        <w:jc w:val="both"/>
        <w:rPr>
          <w:rFonts w:eastAsia="Times New Roman" w:cs="Times New Roman"/>
          <w:color w:val="auto"/>
          <w:sz w:val="28"/>
          <w:szCs w:val="28"/>
        </w:rPr>
      </w:pPr>
    </w:p>
    <w:p w:rsidR="00DC52FC" w:rsidRPr="00133B32" w:rsidRDefault="00DC52FC" w:rsidP="00DC52FC">
      <w:pPr>
        <w:tabs>
          <w:tab w:val="left" w:pos="6521"/>
        </w:tabs>
        <w:ind w:firstLine="709"/>
        <w:jc w:val="both"/>
        <w:rPr>
          <w:rFonts w:eastAsia="Times New Roman" w:cs="Times New Roman"/>
          <w:color w:val="auto"/>
          <w:sz w:val="28"/>
          <w:szCs w:val="28"/>
        </w:rPr>
      </w:pPr>
    </w:p>
    <w:p w:rsidR="00DC52FC" w:rsidRPr="00133B32" w:rsidRDefault="00DC52FC" w:rsidP="00DC52FC">
      <w:pPr>
        <w:tabs>
          <w:tab w:val="left" w:pos="6521"/>
        </w:tabs>
        <w:ind w:firstLine="709"/>
        <w:jc w:val="both"/>
        <w:rPr>
          <w:rFonts w:eastAsia="Times New Roman" w:cs="Times New Roman"/>
          <w:color w:val="auto"/>
          <w:szCs w:val="28"/>
        </w:rPr>
      </w:pPr>
      <w:r w:rsidRPr="00133B32">
        <w:rPr>
          <w:rFonts w:eastAsia="Times New Roman" w:cs="Times New Roman"/>
          <w:color w:val="auto"/>
          <w:szCs w:val="28"/>
        </w:rPr>
        <w:t>Vīza:</w:t>
      </w:r>
    </w:p>
    <w:p w:rsidR="00DC52FC" w:rsidRPr="00133B32" w:rsidRDefault="00DC52FC" w:rsidP="00DC52FC">
      <w:pPr>
        <w:tabs>
          <w:tab w:val="left" w:pos="7088"/>
        </w:tabs>
        <w:ind w:firstLine="709"/>
        <w:jc w:val="both"/>
        <w:rPr>
          <w:rFonts w:eastAsia="Times New Roman" w:cs="Times New Roman"/>
          <w:color w:val="auto"/>
          <w:szCs w:val="28"/>
        </w:rPr>
      </w:pPr>
      <w:r w:rsidRPr="00133B32">
        <w:rPr>
          <w:rFonts w:eastAsia="Times New Roman" w:cs="Times New Roman"/>
          <w:color w:val="auto"/>
          <w:szCs w:val="28"/>
        </w:rPr>
        <w:t>Valsts sekretāre</w:t>
      </w:r>
      <w:r w:rsidRPr="00133B32">
        <w:rPr>
          <w:rFonts w:eastAsia="Times New Roman" w:cs="Times New Roman"/>
          <w:color w:val="auto"/>
          <w:szCs w:val="28"/>
        </w:rPr>
        <w:tab/>
        <w:t>S.Liepiņa</w:t>
      </w:r>
    </w:p>
    <w:p w:rsidR="00DC52FC" w:rsidRPr="00133B32" w:rsidRDefault="00DC52FC" w:rsidP="00DC52FC">
      <w:pPr>
        <w:tabs>
          <w:tab w:val="left" w:pos="7088"/>
        </w:tabs>
        <w:jc w:val="both"/>
        <w:rPr>
          <w:rFonts w:eastAsia="Times New Roman" w:cs="Times New Roman"/>
          <w:color w:val="auto"/>
          <w:sz w:val="28"/>
          <w:szCs w:val="28"/>
        </w:rPr>
      </w:pPr>
    </w:p>
    <w:p w:rsidR="00DC52FC" w:rsidRPr="00133B32" w:rsidRDefault="00DC52FC" w:rsidP="00DC52FC">
      <w:pPr>
        <w:tabs>
          <w:tab w:val="left" w:pos="7088"/>
        </w:tabs>
        <w:jc w:val="both"/>
        <w:rPr>
          <w:rFonts w:eastAsia="Times New Roman" w:cs="Times New Roman"/>
          <w:color w:val="auto"/>
          <w:sz w:val="28"/>
          <w:szCs w:val="28"/>
        </w:rPr>
      </w:pPr>
    </w:p>
    <w:p w:rsidR="00DC52FC" w:rsidRPr="00133B32" w:rsidRDefault="00DC52FC" w:rsidP="00DC52FC">
      <w:pPr>
        <w:rPr>
          <w:rFonts w:eastAsia="Times New Roman" w:cs="Times New Roman"/>
          <w:color w:val="auto"/>
          <w:sz w:val="20"/>
          <w:lang w:val="en-GB"/>
        </w:rPr>
      </w:pPr>
      <w:r w:rsidRPr="00133B32">
        <w:rPr>
          <w:rFonts w:eastAsia="Times New Roman" w:cs="Times New Roman"/>
          <w:color w:val="auto"/>
          <w:sz w:val="20"/>
          <w:lang w:val="en-GB"/>
        </w:rPr>
        <w:fldChar w:fldCharType="begin"/>
      </w:r>
      <w:r w:rsidRPr="00133B32">
        <w:rPr>
          <w:rFonts w:eastAsia="Times New Roman" w:cs="Times New Roman"/>
          <w:color w:val="auto"/>
          <w:sz w:val="20"/>
          <w:lang w:val="en-GB"/>
        </w:rPr>
        <w:instrText xml:space="preserve"> CREATEDATE  \@ "dd.MM.yyyy H:mm"  \* MERGEFORMAT </w:instrText>
      </w:r>
      <w:r w:rsidRPr="00133B32">
        <w:rPr>
          <w:rFonts w:eastAsia="Times New Roman" w:cs="Times New Roman"/>
          <w:color w:val="auto"/>
          <w:sz w:val="20"/>
          <w:lang w:val="en-GB"/>
        </w:rPr>
        <w:fldChar w:fldCharType="separate"/>
      </w:r>
      <w:r w:rsidR="005C0627">
        <w:rPr>
          <w:rFonts w:eastAsia="Times New Roman" w:cs="Times New Roman"/>
          <w:noProof/>
          <w:color w:val="auto"/>
          <w:sz w:val="20"/>
          <w:lang w:val="en-GB"/>
        </w:rPr>
        <w:t>21.05.2014 14:26</w:t>
      </w:r>
      <w:r w:rsidRPr="00133B32">
        <w:rPr>
          <w:rFonts w:eastAsia="Times New Roman" w:cs="Times New Roman"/>
          <w:color w:val="auto"/>
          <w:sz w:val="20"/>
          <w:lang w:val="en-GB"/>
        </w:rPr>
        <w:fldChar w:fldCharType="end"/>
      </w:r>
    </w:p>
    <w:p w:rsidR="00DC52FC" w:rsidRPr="00133B32" w:rsidRDefault="00DC52FC" w:rsidP="00DC52FC">
      <w:pPr>
        <w:rPr>
          <w:rFonts w:eastAsia="Times New Roman" w:cs="Times New Roman"/>
          <w:color w:val="auto"/>
          <w:sz w:val="20"/>
          <w:lang w:val="en-GB"/>
        </w:rPr>
      </w:pPr>
      <w:r w:rsidRPr="00133B32">
        <w:rPr>
          <w:rFonts w:eastAsia="Times New Roman" w:cs="Times New Roman"/>
          <w:color w:val="auto"/>
          <w:sz w:val="20"/>
          <w:lang w:val="en-GB"/>
        </w:rPr>
        <w:fldChar w:fldCharType="begin"/>
      </w:r>
      <w:r w:rsidRPr="00133B32">
        <w:rPr>
          <w:rFonts w:eastAsia="Times New Roman" w:cs="Times New Roman"/>
          <w:color w:val="auto"/>
          <w:sz w:val="20"/>
          <w:lang w:val="en-GB"/>
        </w:rPr>
        <w:instrText xml:space="preserve"> NUMWORDS   \* MERGEFORMAT </w:instrText>
      </w:r>
      <w:r w:rsidRPr="00133B32">
        <w:rPr>
          <w:rFonts w:eastAsia="Times New Roman" w:cs="Times New Roman"/>
          <w:color w:val="auto"/>
          <w:sz w:val="20"/>
          <w:lang w:val="en-GB"/>
        </w:rPr>
        <w:fldChar w:fldCharType="separate"/>
      </w:r>
      <w:r w:rsidR="005C0627">
        <w:rPr>
          <w:rFonts w:eastAsia="Times New Roman" w:cs="Times New Roman"/>
          <w:noProof/>
          <w:color w:val="auto"/>
          <w:sz w:val="20"/>
          <w:lang w:val="en-GB"/>
        </w:rPr>
        <w:t>478</w:t>
      </w:r>
      <w:r w:rsidRPr="00133B32">
        <w:rPr>
          <w:rFonts w:eastAsia="Times New Roman" w:cs="Times New Roman"/>
          <w:noProof/>
          <w:color w:val="auto"/>
          <w:sz w:val="20"/>
          <w:lang w:val="en-GB"/>
        </w:rPr>
        <w:fldChar w:fldCharType="end"/>
      </w:r>
      <w:bookmarkStart w:id="5" w:name="_GoBack"/>
      <w:bookmarkEnd w:id="5"/>
    </w:p>
    <w:p w:rsidR="00DC52FC" w:rsidRPr="00133B32" w:rsidRDefault="00DC52FC" w:rsidP="00DC52FC">
      <w:pPr>
        <w:rPr>
          <w:rFonts w:eastAsia="Times New Roman" w:cs="Times New Roman"/>
          <w:color w:val="auto"/>
          <w:sz w:val="20"/>
          <w:lang w:val="en-GB"/>
        </w:rPr>
      </w:pPr>
      <w:proofErr w:type="spellStart"/>
      <w:r w:rsidRPr="00133B32">
        <w:rPr>
          <w:rFonts w:eastAsia="Times New Roman" w:cs="Times New Roman"/>
          <w:color w:val="auto"/>
          <w:sz w:val="20"/>
          <w:lang w:val="en-GB"/>
        </w:rPr>
        <w:t>R.Kalvāns</w:t>
      </w:r>
      <w:proofErr w:type="spellEnd"/>
    </w:p>
    <w:p w:rsidR="00DC52FC" w:rsidRPr="00133B32" w:rsidRDefault="00DC52FC" w:rsidP="00DC52FC">
      <w:pPr>
        <w:rPr>
          <w:rFonts w:eastAsia="Times New Roman" w:cs="Times New Roman"/>
          <w:bCs/>
          <w:sz w:val="20"/>
          <w:u w:val="single"/>
          <w:lang w:val="en-GB"/>
        </w:rPr>
      </w:pPr>
      <w:r w:rsidRPr="00133B32">
        <w:rPr>
          <w:rFonts w:eastAsia="Times New Roman" w:cs="Times New Roman"/>
          <w:color w:val="auto"/>
          <w:sz w:val="20"/>
          <w:lang w:val="en-GB"/>
        </w:rPr>
        <w:t xml:space="preserve">67047918, </w:t>
      </w:r>
      <w:hyperlink r:id="rId8" w:history="1">
        <w:r w:rsidRPr="00133B32">
          <w:rPr>
            <w:rFonts w:eastAsia="Times New Roman" w:cs="Times New Roman"/>
            <w:bCs/>
            <w:sz w:val="20"/>
            <w:u w:val="single"/>
            <w:lang w:val="en-GB"/>
          </w:rPr>
          <w:t>rudolfs.kalvans@izm.gov.lv</w:t>
        </w:r>
      </w:hyperlink>
    </w:p>
    <w:p w:rsidR="00DC52FC" w:rsidRPr="00133B32" w:rsidRDefault="00DC52FC">
      <w:pPr>
        <w:rPr>
          <w:rFonts w:cs="Times New Roman"/>
          <w:lang w:val="en-GB"/>
        </w:rPr>
      </w:pPr>
    </w:p>
    <w:sectPr w:rsidR="00DC52FC" w:rsidRPr="00133B32" w:rsidSect="005B21A3">
      <w:footerReference w:type="default" r:id="rId9"/>
      <w:pgSz w:w="12240" w:h="15840"/>
      <w:pgMar w:top="1134" w:right="1134" w:bottom="1134" w:left="1701" w:header="720" w:footer="28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10" w:rsidRDefault="00504D10" w:rsidP="005B21A3">
      <w:r>
        <w:separator/>
      </w:r>
    </w:p>
  </w:endnote>
  <w:endnote w:type="continuationSeparator" w:id="0">
    <w:p w:rsidR="00504D10" w:rsidRDefault="00504D10" w:rsidP="005B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1A3" w:rsidRDefault="005B21A3" w:rsidP="005B21A3">
    <w:pPr>
      <w:pStyle w:val="Footer"/>
    </w:pPr>
    <w:r>
      <w:t>IZMKops_VIIS_</w:t>
    </w:r>
    <w:r w:rsidR="00133B32">
      <w:t>21</w:t>
    </w:r>
    <w:r>
      <w:t>0</w:t>
    </w:r>
    <w:r w:rsidR="00133B32">
      <w:t>5</w:t>
    </w:r>
    <w:r>
      <w:t>14; Valsts izglītības informācijas sistēmas (</w:t>
    </w:r>
    <w:proofErr w:type="spellStart"/>
    <w:r>
      <w:t>VIIS</w:t>
    </w:r>
    <w:proofErr w:type="spellEnd"/>
    <w:r>
      <w:t>) attīstības koncepcijas kopsavilkums</w:t>
    </w:r>
  </w:p>
  <w:p w:rsidR="005B21A3" w:rsidRDefault="00504D10">
    <w:pPr>
      <w:pStyle w:val="Footer"/>
      <w:jc w:val="center"/>
    </w:pPr>
    <w:sdt>
      <w:sdtPr>
        <w:id w:val="-546677616"/>
        <w:docPartObj>
          <w:docPartGallery w:val="Page Numbers (Bottom of Page)"/>
          <w:docPartUnique/>
        </w:docPartObj>
      </w:sdtPr>
      <w:sdtEndPr>
        <w:rPr>
          <w:noProof/>
        </w:rPr>
      </w:sdtEndPr>
      <w:sdtContent>
        <w:r w:rsidR="005B21A3">
          <w:fldChar w:fldCharType="begin"/>
        </w:r>
        <w:r w:rsidR="005B21A3">
          <w:instrText xml:space="preserve"> PAGE   \* MERGEFORMAT </w:instrText>
        </w:r>
        <w:r w:rsidR="005B21A3">
          <w:fldChar w:fldCharType="separate"/>
        </w:r>
        <w:r w:rsidR="005C0627">
          <w:rPr>
            <w:noProof/>
          </w:rPr>
          <w:t>3</w:t>
        </w:r>
        <w:r w:rsidR="005B21A3">
          <w:rPr>
            <w:noProof/>
          </w:rPr>
          <w:fldChar w:fldCharType="end"/>
        </w:r>
      </w:sdtContent>
    </w:sdt>
  </w:p>
  <w:p w:rsidR="005B21A3" w:rsidRDefault="005B2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10" w:rsidRDefault="00504D10" w:rsidP="005B21A3">
      <w:r>
        <w:separator/>
      </w:r>
    </w:p>
  </w:footnote>
  <w:footnote w:type="continuationSeparator" w:id="0">
    <w:p w:rsidR="00504D10" w:rsidRDefault="00504D10" w:rsidP="005B2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6F21"/>
    <w:multiLevelType w:val="multilevel"/>
    <w:tmpl w:val="85FEECB2"/>
    <w:lvl w:ilvl="0">
      <w:start w:val="1"/>
      <w:numFmt w:val="decimal"/>
      <w:pStyle w:val="Heading1"/>
      <w:lvlText w:val="%1."/>
      <w:lvlJc w:val="left"/>
      <w:pPr>
        <w:tabs>
          <w:tab w:val="num" w:pos="432"/>
        </w:tabs>
        <w:ind w:left="432" w:hanging="432"/>
      </w:pPr>
      <w:rPr>
        <w:rFonts w:ascii="Arial" w:hAnsi="Arial" w:hint="default"/>
        <w:b w:val="0"/>
        <w:i w:val="0"/>
        <w:color w:val="808080"/>
        <w:sz w:val="48"/>
      </w:rPr>
    </w:lvl>
    <w:lvl w:ilvl="1">
      <w:start w:val="1"/>
      <w:numFmt w:val="decimal"/>
      <w:pStyle w:val="Heading2"/>
      <w:lvlText w:val="%1.%2."/>
      <w:lvlJc w:val="left"/>
      <w:pPr>
        <w:tabs>
          <w:tab w:val="num" w:pos="576"/>
        </w:tabs>
        <w:ind w:left="576" w:hanging="576"/>
      </w:pPr>
      <w:rPr>
        <w:rFonts w:ascii="Arial" w:hAnsi="Arial" w:hint="default"/>
      </w:rPr>
    </w:lvl>
    <w:lvl w:ilvl="2">
      <w:start w:val="1"/>
      <w:numFmt w:val="decimal"/>
      <w:pStyle w:val="Heading3"/>
      <w:lvlText w:val="%1.%2.%3"/>
      <w:lvlJc w:val="left"/>
      <w:pPr>
        <w:tabs>
          <w:tab w:val="num" w:pos="720"/>
        </w:tabs>
        <w:ind w:left="720" w:hanging="720"/>
      </w:pPr>
      <w:rPr>
        <w:rFonts w:ascii="Arial" w:hAnsi="Arial"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FC"/>
    <w:rsid w:val="00133B32"/>
    <w:rsid w:val="00504D10"/>
    <w:rsid w:val="005B21A3"/>
    <w:rsid w:val="005C0627"/>
    <w:rsid w:val="00823A32"/>
    <w:rsid w:val="00A60DA6"/>
    <w:rsid w:val="00DC52FC"/>
    <w:rsid w:val="00EA6B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Helv"/>
        <w:color w:val="000000"/>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DC52FC"/>
    <w:pPr>
      <w:keepNext/>
      <w:pageBreakBefore/>
      <w:numPr>
        <w:numId w:val="1"/>
      </w:numPr>
      <w:spacing w:before="240" w:after="60"/>
      <w:outlineLvl w:val="0"/>
    </w:pPr>
    <w:rPr>
      <w:rFonts w:ascii="Arial" w:eastAsia="Times New Roman" w:hAnsi="Arial" w:cs="Arial"/>
      <w:bCs/>
      <w:color w:val="808080"/>
      <w:kern w:val="32"/>
      <w:sz w:val="48"/>
      <w:szCs w:val="32"/>
      <w:lang w:eastAsia="lv-LV"/>
    </w:rPr>
  </w:style>
  <w:style w:type="paragraph" w:styleId="Heading2">
    <w:name w:val="heading 2"/>
    <w:basedOn w:val="Normal"/>
    <w:next w:val="BodyText"/>
    <w:link w:val="Heading2Char"/>
    <w:qFormat/>
    <w:rsid w:val="00DC52FC"/>
    <w:pPr>
      <w:keepNext/>
      <w:numPr>
        <w:ilvl w:val="1"/>
        <w:numId w:val="1"/>
      </w:numPr>
      <w:spacing w:before="240" w:after="60"/>
      <w:outlineLvl w:val="1"/>
    </w:pPr>
    <w:rPr>
      <w:rFonts w:ascii="Arial" w:eastAsia="Times New Roman" w:hAnsi="Arial" w:cs="Arial"/>
      <w:bCs/>
      <w:iCs/>
      <w:sz w:val="36"/>
      <w:szCs w:val="28"/>
      <w:lang w:eastAsia="lv-LV"/>
    </w:rPr>
  </w:style>
  <w:style w:type="paragraph" w:styleId="Heading3">
    <w:name w:val="heading 3"/>
    <w:basedOn w:val="Normal"/>
    <w:next w:val="BodyText"/>
    <w:link w:val="Heading3Char"/>
    <w:qFormat/>
    <w:rsid w:val="00DC52FC"/>
    <w:pPr>
      <w:keepNext/>
      <w:numPr>
        <w:ilvl w:val="2"/>
        <w:numId w:val="1"/>
      </w:numPr>
      <w:spacing w:before="240" w:after="60"/>
      <w:outlineLvl w:val="2"/>
    </w:pPr>
    <w:rPr>
      <w:rFonts w:ascii="Arial" w:eastAsia="Times New Roman" w:hAnsi="Arial" w:cs="Arial"/>
      <w:bCs/>
      <w:sz w:val="28"/>
      <w:szCs w:val="26"/>
      <w:lang w:eastAsia="lv-LV"/>
    </w:rPr>
  </w:style>
  <w:style w:type="paragraph" w:styleId="Heading4">
    <w:name w:val="heading 4"/>
    <w:basedOn w:val="Normal"/>
    <w:next w:val="Normal"/>
    <w:link w:val="Heading4Char"/>
    <w:qFormat/>
    <w:rsid w:val="00DC52FC"/>
    <w:pPr>
      <w:keepNext/>
      <w:numPr>
        <w:ilvl w:val="3"/>
        <w:numId w:val="1"/>
      </w:numPr>
      <w:spacing w:before="240" w:after="60"/>
      <w:outlineLvl w:val="3"/>
    </w:pPr>
    <w:rPr>
      <w:rFonts w:eastAsia="Times New Roman" w:cs="Times New Roman"/>
      <w:b/>
      <w:bCs/>
      <w:color w:val="auto"/>
      <w:sz w:val="28"/>
      <w:szCs w:val="28"/>
      <w:lang w:eastAsia="lv-LV"/>
    </w:rPr>
  </w:style>
  <w:style w:type="paragraph" w:styleId="Heading5">
    <w:name w:val="heading 5"/>
    <w:basedOn w:val="Normal"/>
    <w:next w:val="Normal"/>
    <w:link w:val="Heading5Char"/>
    <w:qFormat/>
    <w:rsid w:val="00DC52FC"/>
    <w:pPr>
      <w:numPr>
        <w:ilvl w:val="4"/>
        <w:numId w:val="1"/>
      </w:numPr>
      <w:spacing w:before="240" w:after="60"/>
      <w:outlineLvl w:val="4"/>
    </w:pPr>
    <w:rPr>
      <w:rFonts w:ascii="Arial" w:eastAsia="Times New Roman" w:hAnsi="Arial" w:cs="Times New Roman"/>
      <w:b/>
      <w:bCs/>
      <w:i/>
      <w:iCs/>
      <w:color w:val="auto"/>
      <w:sz w:val="26"/>
      <w:szCs w:val="26"/>
      <w:lang w:eastAsia="lv-LV"/>
    </w:rPr>
  </w:style>
  <w:style w:type="paragraph" w:styleId="Heading6">
    <w:name w:val="heading 6"/>
    <w:basedOn w:val="Normal"/>
    <w:next w:val="Normal"/>
    <w:link w:val="Heading6Char"/>
    <w:qFormat/>
    <w:rsid w:val="00DC52FC"/>
    <w:pPr>
      <w:numPr>
        <w:ilvl w:val="5"/>
        <w:numId w:val="1"/>
      </w:numPr>
      <w:spacing w:before="240" w:after="60"/>
      <w:outlineLvl w:val="5"/>
    </w:pPr>
    <w:rPr>
      <w:rFonts w:eastAsia="Times New Roman" w:cs="Times New Roman"/>
      <w:b/>
      <w:bCs/>
      <w:color w:val="auto"/>
      <w:sz w:val="22"/>
      <w:szCs w:val="22"/>
      <w:lang w:eastAsia="lv-LV"/>
    </w:rPr>
  </w:style>
  <w:style w:type="paragraph" w:styleId="Heading7">
    <w:name w:val="heading 7"/>
    <w:basedOn w:val="Normal"/>
    <w:next w:val="Normal"/>
    <w:link w:val="Heading7Char"/>
    <w:qFormat/>
    <w:rsid w:val="00DC52FC"/>
    <w:pPr>
      <w:numPr>
        <w:ilvl w:val="6"/>
        <w:numId w:val="1"/>
      </w:numPr>
      <w:spacing w:before="240" w:after="60"/>
      <w:outlineLvl w:val="6"/>
    </w:pPr>
    <w:rPr>
      <w:rFonts w:eastAsia="Times New Roman" w:cs="Times New Roman"/>
      <w:color w:val="auto"/>
      <w:szCs w:val="24"/>
      <w:lang w:eastAsia="lv-LV"/>
    </w:rPr>
  </w:style>
  <w:style w:type="paragraph" w:styleId="Heading8">
    <w:name w:val="heading 8"/>
    <w:basedOn w:val="Normal"/>
    <w:next w:val="Normal"/>
    <w:link w:val="Heading8Char"/>
    <w:qFormat/>
    <w:rsid w:val="00DC52FC"/>
    <w:pPr>
      <w:numPr>
        <w:ilvl w:val="7"/>
        <w:numId w:val="1"/>
      </w:numPr>
      <w:spacing w:before="240" w:after="60"/>
      <w:outlineLvl w:val="7"/>
    </w:pPr>
    <w:rPr>
      <w:rFonts w:eastAsia="Times New Roman" w:cs="Times New Roman"/>
      <w:i/>
      <w:iCs/>
      <w:color w:val="auto"/>
      <w:szCs w:val="24"/>
      <w:lang w:eastAsia="lv-LV"/>
    </w:rPr>
  </w:style>
  <w:style w:type="paragraph" w:styleId="Heading9">
    <w:name w:val="heading 9"/>
    <w:basedOn w:val="Normal"/>
    <w:next w:val="Normal"/>
    <w:link w:val="Heading9Char"/>
    <w:qFormat/>
    <w:rsid w:val="00DC52FC"/>
    <w:pPr>
      <w:numPr>
        <w:ilvl w:val="8"/>
        <w:numId w:val="1"/>
      </w:numPr>
      <w:spacing w:before="240" w:after="60"/>
      <w:outlineLvl w:val="8"/>
    </w:pPr>
    <w:rPr>
      <w:rFonts w:ascii="Arial" w:eastAsia="Times New Roman" w:hAnsi="Arial" w:cs="Arial"/>
      <w:color w:val="auto"/>
      <w:sz w:val="22"/>
      <w:szCs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2FC"/>
    <w:rPr>
      <w:rFonts w:ascii="Arial" w:eastAsia="Times New Roman" w:hAnsi="Arial" w:cs="Arial"/>
      <w:bCs/>
      <w:color w:val="808080"/>
      <w:kern w:val="32"/>
      <w:sz w:val="48"/>
      <w:szCs w:val="32"/>
      <w:lang w:eastAsia="lv-LV"/>
    </w:rPr>
  </w:style>
  <w:style w:type="character" w:customStyle="1" w:styleId="Heading2Char">
    <w:name w:val="Heading 2 Char"/>
    <w:basedOn w:val="DefaultParagraphFont"/>
    <w:link w:val="Heading2"/>
    <w:rsid w:val="00DC52FC"/>
    <w:rPr>
      <w:rFonts w:ascii="Arial" w:eastAsia="Times New Roman" w:hAnsi="Arial" w:cs="Arial"/>
      <w:bCs/>
      <w:iCs/>
      <w:sz w:val="36"/>
      <w:szCs w:val="28"/>
      <w:lang w:eastAsia="lv-LV"/>
    </w:rPr>
  </w:style>
  <w:style w:type="character" w:customStyle="1" w:styleId="Heading3Char">
    <w:name w:val="Heading 3 Char"/>
    <w:basedOn w:val="DefaultParagraphFont"/>
    <w:link w:val="Heading3"/>
    <w:rsid w:val="00DC52FC"/>
    <w:rPr>
      <w:rFonts w:ascii="Arial" w:eastAsia="Times New Roman" w:hAnsi="Arial" w:cs="Arial"/>
      <w:bCs/>
      <w:sz w:val="28"/>
      <w:szCs w:val="26"/>
      <w:lang w:eastAsia="lv-LV"/>
    </w:rPr>
  </w:style>
  <w:style w:type="character" w:customStyle="1" w:styleId="Heading4Char">
    <w:name w:val="Heading 4 Char"/>
    <w:basedOn w:val="DefaultParagraphFont"/>
    <w:link w:val="Heading4"/>
    <w:rsid w:val="00DC52FC"/>
    <w:rPr>
      <w:rFonts w:eastAsia="Times New Roman" w:cs="Times New Roman"/>
      <w:b/>
      <w:bCs/>
      <w:color w:val="auto"/>
      <w:sz w:val="28"/>
      <w:szCs w:val="28"/>
      <w:lang w:eastAsia="lv-LV"/>
    </w:rPr>
  </w:style>
  <w:style w:type="character" w:customStyle="1" w:styleId="Heading5Char">
    <w:name w:val="Heading 5 Char"/>
    <w:basedOn w:val="DefaultParagraphFont"/>
    <w:link w:val="Heading5"/>
    <w:rsid w:val="00DC52FC"/>
    <w:rPr>
      <w:rFonts w:ascii="Arial" w:eastAsia="Times New Roman" w:hAnsi="Arial" w:cs="Times New Roman"/>
      <w:b/>
      <w:bCs/>
      <w:i/>
      <w:iCs/>
      <w:color w:val="auto"/>
      <w:sz w:val="26"/>
      <w:szCs w:val="26"/>
      <w:lang w:eastAsia="lv-LV"/>
    </w:rPr>
  </w:style>
  <w:style w:type="character" w:customStyle="1" w:styleId="Heading6Char">
    <w:name w:val="Heading 6 Char"/>
    <w:basedOn w:val="DefaultParagraphFont"/>
    <w:link w:val="Heading6"/>
    <w:rsid w:val="00DC52FC"/>
    <w:rPr>
      <w:rFonts w:eastAsia="Times New Roman" w:cs="Times New Roman"/>
      <w:b/>
      <w:bCs/>
      <w:color w:val="auto"/>
      <w:sz w:val="22"/>
      <w:szCs w:val="22"/>
      <w:lang w:eastAsia="lv-LV"/>
    </w:rPr>
  </w:style>
  <w:style w:type="character" w:customStyle="1" w:styleId="Heading7Char">
    <w:name w:val="Heading 7 Char"/>
    <w:basedOn w:val="DefaultParagraphFont"/>
    <w:link w:val="Heading7"/>
    <w:rsid w:val="00DC52FC"/>
    <w:rPr>
      <w:rFonts w:eastAsia="Times New Roman" w:cs="Times New Roman"/>
      <w:color w:val="auto"/>
      <w:szCs w:val="24"/>
      <w:lang w:eastAsia="lv-LV"/>
    </w:rPr>
  </w:style>
  <w:style w:type="character" w:customStyle="1" w:styleId="Heading8Char">
    <w:name w:val="Heading 8 Char"/>
    <w:basedOn w:val="DefaultParagraphFont"/>
    <w:link w:val="Heading8"/>
    <w:rsid w:val="00DC52FC"/>
    <w:rPr>
      <w:rFonts w:eastAsia="Times New Roman" w:cs="Times New Roman"/>
      <w:i/>
      <w:iCs/>
      <w:color w:val="auto"/>
      <w:szCs w:val="24"/>
      <w:lang w:eastAsia="lv-LV"/>
    </w:rPr>
  </w:style>
  <w:style w:type="character" w:customStyle="1" w:styleId="Heading9Char">
    <w:name w:val="Heading 9 Char"/>
    <w:basedOn w:val="DefaultParagraphFont"/>
    <w:link w:val="Heading9"/>
    <w:rsid w:val="00DC52FC"/>
    <w:rPr>
      <w:rFonts w:ascii="Arial" w:eastAsia="Times New Roman" w:hAnsi="Arial" w:cs="Arial"/>
      <w:color w:val="auto"/>
      <w:sz w:val="22"/>
      <w:szCs w:val="22"/>
      <w:lang w:eastAsia="lv-LV"/>
    </w:rPr>
  </w:style>
  <w:style w:type="paragraph" w:styleId="BodyText">
    <w:name w:val="Body Text"/>
    <w:basedOn w:val="Normal"/>
    <w:link w:val="BodyTextChar"/>
    <w:rsid w:val="00DC52FC"/>
    <w:pPr>
      <w:spacing w:before="120" w:after="120"/>
      <w:jc w:val="both"/>
    </w:pPr>
    <w:rPr>
      <w:rFonts w:ascii="Arial" w:eastAsia="Times New Roman" w:hAnsi="Arial" w:cs="Times New Roman"/>
      <w:color w:val="auto"/>
      <w:sz w:val="20"/>
      <w:szCs w:val="24"/>
      <w:lang w:eastAsia="lv-LV"/>
    </w:rPr>
  </w:style>
  <w:style w:type="character" w:customStyle="1" w:styleId="BodyTextChar">
    <w:name w:val="Body Text Char"/>
    <w:basedOn w:val="DefaultParagraphFont"/>
    <w:link w:val="BodyText"/>
    <w:rsid w:val="00DC52FC"/>
    <w:rPr>
      <w:rFonts w:ascii="Arial" w:eastAsia="Times New Roman" w:hAnsi="Arial" w:cs="Times New Roman"/>
      <w:color w:val="auto"/>
      <w:sz w:val="20"/>
      <w:szCs w:val="24"/>
      <w:lang w:eastAsia="lv-LV"/>
    </w:rPr>
  </w:style>
  <w:style w:type="paragraph" w:styleId="Header">
    <w:name w:val="header"/>
    <w:basedOn w:val="Normal"/>
    <w:link w:val="HeaderChar"/>
    <w:uiPriority w:val="99"/>
    <w:unhideWhenUsed/>
    <w:rsid w:val="005B21A3"/>
    <w:pPr>
      <w:tabs>
        <w:tab w:val="center" w:pos="4153"/>
        <w:tab w:val="right" w:pos="8306"/>
      </w:tabs>
    </w:pPr>
  </w:style>
  <w:style w:type="character" w:customStyle="1" w:styleId="HeaderChar">
    <w:name w:val="Header Char"/>
    <w:basedOn w:val="DefaultParagraphFont"/>
    <w:link w:val="Header"/>
    <w:uiPriority w:val="99"/>
    <w:rsid w:val="005B21A3"/>
  </w:style>
  <w:style w:type="paragraph" w:styleId="Footer">
    <w:name w:val="footer"/>
    <w:basedOn w:val="Normal"/>
    <w:link w:val="FooterChar"/>
    <w:uiPriority w:val="99"/>
    <w:unhideWhenUsed/>
    <w:rsid w:val="005B21A3"/>
    <w:pPr>
      <w:tabs>
        <w:tab w:val="center" w:pos="4153"/>
        <w:tab w:val="right" w:pos="8306"/>
      </w:tabs>
    </w:pPr>
  </w:style>
  <w:style w:type="character" w:customStyle="1" w:styleId="FooterChar">
    <w:name w:val="Footer Char"/>
    <w:basedOn w:val="DefaultParagraphFont"/>
    <w:link w:val="Footer"/>
    <w:uiPriority w:val="99"/>
    <w:rsid w:val="005B2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Helv"/>
        <w:color w:val="000000"/>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DC52FC"/>
    <w:pPr>
      <w:keepNext/>
      <w:pageBreakBefore/>
      <w:numPr>
        <w:numId w:val="1"/>
      </w:numPr>
      <w:spacing w:before="240" w:after="60"/>
      <w:outlineLvl w:val="0"/>
    </w:pPr>
    <w:rPr>
      <w:rFonts w:ascii="Arial" w:eastAsia="Times New Roman" w:hAnsi="Arial" w:cs="Arial"/>
      <w:bCs/>
      <w:color w:val="808080"/>
      <w:kern w:val="32"/>
      <w:sz w:val="48"/>
      <w:szCs w:val="32"/>
      <w:lang w:eastAsia="lv-LV"/>
    </w:rPr>
  </w:style>
  <w:style w:type="paragraph" w:styleId="Heading2">
    <w:name w:val="heading 2"/>
    <w:basedOn w:val="Normal"/>
    <w:next w:val="BodyText"/>
    <w:link w:val="Heading2Char"/>
    <w:qFormat/>
    <w:rsid w:val="00DC52FC"/>
    <w:pPr>
      <w:keepNext/>
      <w:numPr>
        <w:ilvl w:val="1"/>
        <w:numId w:val="1"/>
      </w:numPr>
      <w:spacing w:before="240" w:after="60"/>
      <w:outlineLvl w:val="1"/>
    </w:pPr>
    <w:rPr>
      <w:rFonts w:ascii="Arial" w:eastAsia="Times New Roman" w:hAnsi="Arial" w:cs="Arial"/>
      <w:bCs/>
      <w:iCs/>
      <w:sz w:val="36"/>
      <w:szCs w:val="28"/>
      <w:lang w:eastAsia="lv-LV"/>
    </w:rPr>
  </w:style>
  <w:style w:type="paragraph" w:styleId="Heading3">
    <w:name w:val="heading 3"/>
    <w:basedOn w:val="Normal"/>
    <w:next w:val="BodyText"/>
    <w:link w:val="Heading3Char"/>
    <w:qFormat/>
    <w:rsid w:val="00DC52FC"/>
    <w:pPr>
      <w:keepNext/>
      <w:numPr>
        <w:ilvl w:val="2"/>
        <w:numId w:val="1"/>
      </w:numPr>
      <w:spacing w:before="240" w:after="60"/>
      <w:outlineLvl w:val="2"/>
    </w:pPr>
    <w:rPr>
      <w:rFonts w:ascii="Arial" w:eastAsia="Times New Roman" w:hAnsi="Arial" w:cs="Arial"/>
      <w:bCs/>
      <w:sz w:val="28"/>
      <w:szCs w:val="26"/>
      <w:lang w:eastAsia="lv-LV"/>
    </w:rPr>
  </w:style>
  <w:style w:type="paragraph" w:styleId="Heading4">
    <w:name w:val="heading 4"/>
    <w:basedOn w:val="Normal"/>
    <w:next w:val="Normal"/>
    <w:link w:val="Heading4Char"/>
    <w:qFormat/>
    <w:rsid w:val="00DC52FC"/>
    <w:pPr>
      <w:keepNext/>
      <w:numPr>
        <w:ilvl w:val="3"/>
        <w:numId w:val="1"/>
      </w:numPr>
      <w:spacing w:before="240" w:after="60"/>
      <w:outlineLvl w:val="3"/>
    </w:pPr>
    <w:rPr>
      <w:rFonts w:eastAsia="Times New Roman" w:cs="Times New Roman"/>
      <w:b/>
      <w:bCs/>
      <w:color w:val="auto"/>
      <w:sz w:val="28"/>
      <w:szCs w:val="28"/>
      <w:lang w:eastAsia="lv-LV"/>
    </w:rPr>
  </w:style>
  <w:style w:type="paragraph" w:styleId="Heading5">
    <w:name w:val="heading 5"/>
    <w:basedOn w:val="Normal"/>
    <w:next w:val="Normal"/>
    <w:link w:val="Heading5Char"/>
    <w:qFormat/>
    <w:rsid w:val="00DC52FC"/>
    <w:pPr>
      <w:numPr>
        <w:ilvl w:val="4"/>
        <w:numId w:val="1"/>
      </w:numPr>
      <w:spacing w:before="240" w:after="60"/>
      <w:outlineLvl w:val="4"/>
    </w:pPr>
    <w:rPr>
      <w:rFonts w:ascii="Arial" w:eastAsia="Times New Roman" w:hAnsi="Arial" w:cs="Times New Roman"/>
      <w:b/>
      <w:bCs/>
      <w:i/>
      <w:iCs/>
      <w:color w:val="auto"/>
      <w:sz w:val="26"/>
      <w:szCs w:val="26"/>
      <w:lang w:eastAsia="lv-LV"/>
    </w:rPr>
  </w:style>
  <w:style w:type="paragraph" w:styleId="Heading6">
    <w:name w:val="heading 6"/>
    <w:basedOn w:val="Normal"/>
    <w:next w:val="Normal"/>
    <w:link w:val="Heading6Char"/>
    <w:qFormat/>
    <w:rsid w:val="00DC52FC"/>
    <w:pPr>
      <w:numPr>
        <w:ilvl w:val="5"/>
        <w:numId w:val="1"/>
      </w:numPr>
      <w:spacing w:before="240" w:after="60"/>
      <w:outlineLvl w:val="5"/>
    </w:pPr>
    <w:rPr>
      <w:rFonts w:eastAsia="Times New Roman" w:cs="Times New Roman"/>
      <w:b/>
      <w:bCs/>
      <w:color w:val="auto"/>
      <w:sz w:val="22"/>
      <w:szCs w:val="22"/>
      <w:lang w:eastAsia="lv-LV"/>
    </w:rPr>
  </w:style>
  <w:style w:type="paragraph" w:styleId="Heading7">
    <w:name w:val="heading 7"/>
    <w:basedOn w:val="Normal"/>
    <w:next w:val="Normal"/>
    <w:link w:val="Heading7Char"/>
    <w:qFormat/>
    <w:rsid w:val="00DC52FC"/>
    <w:pPr>
      <w:numPr>
        <w:ilvl w:val="6"/>
        <w:numId w:val="1"/>
      </w:numPr>
      <w:spacing w:before="240" w:after="60"/>
      <w:outlineLvl w:val="6"/>
    </w:pPr>
    <w:rPr>
      <w:rFonts w:eastAsia="Times New Roman" w:cs="Times New Roman"/>
      <w:color w:val="auto"/>
      <w:szCs w:val="24"/>
      <w:lang w:eastAsia="lv-LV"/>
    </w:rPr>
  </w:style>
  <w:style w:type="paragraph" w:styleId="Heading8">
    <w:name w:val="heading 8"/>
    <w:basedOn w:val="Normal"/>
    <w:next w:val="Normal"/>
    <w:link w:val="Heading8Char"/>
    <w:qFormat/>
    <w:rsid w:val="00DC52FC"/>
    <w:pPr>
      <w:numPr>
        <w:ilvl w:val="7"/>
        <w:numId w:val="1"/>
      </w:numPr>
      <w:spacing w:before="240" w:after="60"/>
      <w:outlineLvl w:val="7"/>
    </w:pPr>
    <w:rPr>
      <w:rFonts w:eastAsia="Times New Roman" w:cs="Times New Roman"/>
      <w:i/>
      <w:iCs/>
      <w:color w:val="auto"/>
      <w:szCs w:val="24"/>
      <w:lang w:eastAsia="lv-LV"/>
    </w:rPr>
  </w:style>
  <w:style w:type="paragraph" w:styleId="Heading9">
    <w:name w:val="heading 9"/>
    <w:basedOn w:val="Normal"/>
    <w:next w:val="Normal"/>
    <w:link w:val="Heading9Char"/>
    <w:qFormat/>
    <w:rsid w:val="00DC52FC"/>
    <w:pPr>
      <w:numPr>
        <w:ilvl w:val="8"/>
        <w:numId w:val="1"/>
      </w:numPr>
      <w:spacing w:before="240" w:after="60"/>
      <w:outlineLvl w:val="8"/>
    </w:pPr>
    <w:rPr>
      <w:rFonts w:ascii="Arial" w:eastAsia="Times New Roman" w:hAnsi="Arial" w:cs="Arial"/>
      <w:color w:val="auto"/>
      <w:sz w:val="22"/>
      <w:szCs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2FC"/>
    <w:rPr>
      <w:rFonts w:ascii="Arial" w:eastAsia="Times New Roman" w:hAnsi="Arial" w:cs="Arial"/>
      <w:bCs/>
      <w:color w:val="808080"/>
      <w:kern w:val="32"/>
      <w:sz w:val="48"/>
      <w:szCs w:val="32"/>
      <w:lang w:eastAsia="lv-LV"/>
    </w:rPr>
  </w:style>
  <w:style w:type="character" w:customStyle="1" w:styleId="Heading2Char">
    <w:name w:val="Heading 2 Char"/>
    <w:basedOn w:val="DefaultParagraphFont"/>
    <w:link w:val="Heading2"/>
    <w:rsid w:val="00DC52FC"/>
    <w:rPr>
      <w:rFonts w:ascii="Arial" w:eastAsia="Times New Roman" w:hAnsi="Arial" w:cs="Arial"/>
      <w:bCs/>
      <w:iCs/>
      <w:sz w:val="36"/>
      <w:szCs w:val="28"/>
      <w:lang w:eastAsia="lv-LV"/>
    </w:rPr>
  </w:style>
  <w:style w:type="character" w:customStyle="1" w:styleId="Heading3Char">
    <w:name w:val="Heading 3 Char"/>
    <w:basedOn w:val="DefaultParagraphFont"/>
    <w:link w:val="Heading3"/>
    <w:rsid w:val="00DC52FC"/>
    <w:rPr>
      <w:rFonts w:ascii="Arial" w:eastAsia="Times New Roman" w:hAnsi="Arial" w:cs="Arial"/>
      <w:bCs/>
      <w:sz w:val="28"/>
      <w:szCs w:val="26"/>
      <w:lang w:eastAsia="lv-LV"/>
    </w:rPr>
  </w:style>
  <w:style w:type="character" w:customStyle="1" w:styleId="Heading4Char">
    <w:name w:val="Heading 4 Char"/>
    <w:basedOn w:val="DefaultParagraphFont"/>
    <w:link w:val="Heading4"/>
    <w:rsid w:val="00DC52FC"/>
    <w:rPr>
      <w:rFonts w:eastAsia="Times New Roman" w:cs="Times New Roman"/>
      <w:b/>
      <w:bCs/>
      <w:color w:val="auto"/>
      <w:sz w:val="28"/>
      <w:szCs w:val="28"/>
      <w:lang w:eastAsia="lv-LV"/>
    </w:rPr>
  </w:style>
  <w:style w:type="character" w:customStyle="1" w:styleId="Heading5Char">
    <w:name w:val="Heading 5 Char"/>
    <w:basedOn w:val="DefaultParagraphFont"/>
    <w:link w:val="Heading5"/>
    <w:rsid w:val="00DC52FC"/>
    <w:rPr>
      <w:rFonts w:ascii="Arial" w:eastAsia="Times New Roman" w:hAnsi="Arial" w:cs="Times New Roman"/>
      <w:b/>
      <w:bCs/>
      <w:i/>
      <w:iCs/>
      <w:color w:val="auto"/>
      <w:sz w:val="26"/>
      <w:szCs w:val="26"/>
      <w:lang w:eastAsia="lv-LV"/>
    </w:rPr>
  </w:style>
  <w:style w:type="character" w:customStyle="1" w:styleId="Heading6Char">
    <w:name w:val="Heading 6 Char"/>
    <w:basedOn w:val="DefaultParagraphFont"/>
    <w:link w:val="Heading6"/>
    <w:rsid w:val="00DC52FC"/>
    <w:rPr>
      <w:rFonts w:eastAsia="Times New Roman" w:cs="Times New Roman"/>
      <w:b/>
      <w:bCs/>
      <w:color w:val="auto"/>
      <w:sz w:val="22"/>
      <w:szCs w:val="22"/>
      <w:lang w:eastAsia="lv-LV"/>
    </w:rPr>
  </w:style>
  <w:style w:type="character" w:customStyle="1" w:styleId="Heading7Char">
    <w:name w:val="Heading 7 Char"/>
    <w:basedOn w:val="DefaultParagraphFont"/>
    <w:link w:val="Heading7"/>
    <w:rsid w:val="00DC52FC"/>
    <w:rPr>
      <w:rFonts w:eastAsia="Times New Roman" w:cs="Times New Roman"/>
      <w:color w:val="auto"/>
      <w:szCs w:val="24"/>
      <w:lang w:eastAsia="lv-LV"/>
    </w:rPr>
  </w:style>
  <w:style w:type="character" w:customStyle="1" w:styleId="Heading8Char">
    <w:name w:val="Heading 8 Char"/>
    <w:basedOn w:val="DefaultParagraphFont"/>
    <w:link w:val="Heading8"/>
    <w:rsid w:val="00DC52FC"/>
    <w:rPr>
      <w:rFonts w:eastAsia="Times New Roman" w:cs="Times New Roman"/>
      <w:i/>
      <w:iCs/>
      <w:color w:val="auto"/>
      <w:szCs w:val="24"/>
      <w:lang w:eastAsia="lv-LV"/>
    </w:rPr>
  </w:style>
  <w:style w:type="character" w:customStyle="1" w:styleId="Heading9Char">
    <w:name w:val="Heading 9 Char"/>
    <w:basedOn w:val="DefaultParagraphFont"/>
    <w:link w:val="Heading9"/>
    <w:rsid w:val="00DC52FC"/>
    <w:rPr>
      <w:rFonts w:ascii="Arial" w:eastAsia="Times New Roman" w:hAnsi="Arial" w:cs="Arial"/>
      <w:color w:val="auto"/>
      <w:sz w:val="22"/>
      <w:szCs w:val="22"/>
      <w:lang w:eastAsia="lv-LV"/>
    </w:rPr>
  </w:style>
  <w:style w:type="paragraph" w:styleId="BodyText">
    <w:name w:val="Body Text"/>
    <w:basedOn w:val="Normal"/>
    <w:link w:val="BodyTextChar"/>
    <w:rsid w:val="00DC52FC"/>
    <w:pPr>
      <w:spacing w:before="120" w:after="120"/>
      <w:jc w:val="both"/>
    </w:pPr>
    <w:rPr>
      <w:rFonts w:ascii="Arial" w:eastAsia="Times New Roman" w:hAnsi="Arial" w:cs="Times New Roman"/>
      <w:color w:val="auto"/>
      <w:sz w:val="20"/>
      <w:szCs w:val="24"/>
      <w:lang w:eastAsia="lv-LV"/>
    </w:rPr>
  </w:style>
  <w:style w:type="character" w:customStyle="1" w:styleId="BodyTextChar">
    <w:name w:val="Body Text Char"/>
    <w:basedOn w:val="DefaultParagraphFont"/>
    <w:link w:val="BodyText"/>
    <w:rsid w:val="00DC52FC"/>
    <w:rPr>
      <w:rFonts w:ascii="Arial" w:eastAsia="Times New Roman" w:hAnsi="Arial" w:cs="Times New Roman"/>
      <w:color w:val="auto"/>
      <w:sz w:val="20"/>
      <w:szCs w:val="24"/>
      <w:lang w:eastAsia="lv-LV"/>
    </w:rPr>
  </w:style>
  <w:style w:type="paragraph" w:styleId="Header">
    <w:name w:val="header"/>
    <w:basedOn w:val="Normal"/>
    <w:link w:val="HeaderChar"/>
    <w:uiPriority w:val="99"/>
    <w:unhideWhenUsed/>
    <w:rsid w:val="005B21A3"/>
    <w:pPr>
      <w:tabs>
        <w:tab w:val="center" w:pos="4153"/>
        <w:tab w:val="right" w:pos="8306"/>
      </w:tabs>
    </w:pPr>
  </w:style>
  <w:style w:type="character" w:customStyle="1" w:styleId="HeaderChar">
    <w:name w:val="Header Char"/>
    <w:basedOn w:val="DefaultParagraphFont"/>
    <w:link w:val="Header"/>
    <w:uiPriority w:val="99"/>
    <w:rsid w:val="005B21A3"/>
  </w:style>
  <w:style w:type="paragraph" w:styleId="Footer">
    <w:name w:val="footer"/>
    <w:basedOn w:val="Normal"/>
    <w:link w:val="FooterChar"/>
    <w:uiPriority w:val="99"/>
    <w:unhideWhenUsed/>
    <w:rsid w:val="005B21A3"/>
    <w:pPr>
      <w:tabs>
        <w:tab w:val="center" w:pos="4153"/>
        <w:tab w:val="right" w:pos="8306"/>
      </w:tabs>
    </w:pPr>
  </w:style>
  <w:style w:type="character" w:customStyle="1" w:styleId="FooterChar">
    <w:name w:val="Footer Char"/>
    <w:basedOn w:val="DefaultParagraphFont"/>
    <w:link w:val="Footer"/>
    <w:uiPriority w:val="99"/>
    <w:rsid w:val="005B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olfs.kalvans@iz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3782</Characters>
  <Application>Microsoft Office Word</Application>
  <DocSecurity>0</DocSecurity>
  <Lines>77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izglītības informācijas sistēmas (VIIS) attīstības koncepcijas kopsavilkums</dc:title>
  <dc:creator>rkalvans</dc:creator>
  <cp:lastModifiedBy>rkalvans</cp:lastModifiedBy>
  <cp:revision>3</cp:revision>
  <dcterms:created xsi:type="dcterms:W3CDTF">2014-05-21T11:26:00Z</dcterms:created>
  <dcterms:modified xsi:type="dcterms:W3CDTF">2014-05-21T11:26:00Z</dcterms:modified>
</cp:coreProperties>
</file>