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2</w:t>
      </w:r>
      <w:r w:rsidR="002F75A4">
        <w:rPr>
          <w:sz w:val="28"/>
          <w:szCs w:val="28"/>
        </w:rPr>
        <w:t>1</w:t>
      </w:r>
      <w:r w:rsidRPr="00636D18">
        <w:rPr>
          <w:sz w:val="28"/>
          <w:szCs w:val="28"/>
        </w:rPr>
        <w:t>.pielikums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Ministru kabineta</w:t>
      </w:r>
    </w:p>
    <w:p w:rsidR="00917433" w:rsidRDefault="00530FCE" w:rsidP="00636D1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4E6F49">
        <w:rPr>
          <w:sz w:val="28"/>
          <w:szCs w:val="28"/>
        </w:rPr>
        <w:t>4</w:t>
      </w:r>
      <w:r w:rsidR="00636D18" w:rsidRPr="00636D18">
        <w:rPr>
          <w:sz w:val="28"/>
          <w:szCs w:val="28"/>
        </w:rPr>
        <w:t>.gada _______________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noteikumiem Nr._____</w:t>
      </w:r>
    </w:p>
    <w:p w:rsidR="00E350A3" w:rsidRDefault="00E350A3" w:rsidP="009962F9">
      <w:pPr>
        <w:jc w:val="center"/>
        <w:rPr>
          <w:b/>
          <w:bCs/>
          <w:sz w:val="28"/>
          <w:szCs w:val="28"/>
        </w:rPr>
      </w:pPr>
      <w:bookmarkStart w:id="0" w:name="n1"/>
    </w:p>
    <w:p w:rsidR="007329B3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Ētika.</w:t>
      </w:r>
    </w:p>
    <w:p w:rsidR="007329B3" w:rsidRDefault="007329B3" w:rsidP="009962F9">
      <w:pPr>
        <w:jc w:val="center"/>
        <w:rPr>
          <w:b/>
          <w:bCs/>
          <w:sz w:val="28"/>
          <w:szCs w:val="28"/>
        </w:rPr>
      </w:pPr>
    </w:p>
    <w:p w:rsidR="009962F9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Mācību priekšmeta standarts 1.-3.klasei</w:t>
      </w:r>
      <w:bookmarkEnd w:id="0"/>
    </w:p>
    <w:p w:rsidR="006F6A70" w:rsidRPr="009962F9" w:rsidRDefault="006F6A70" w:rsidP="009962F9">
      <w:pPr>
        <w:jc w:val="center"/>
        <w:rPr>
          <w:b/>
          <w:bCs/>
          <w:sz w:val="28"/>
          <w:szCs w:val="28"/>
        </w:rPr>
      </w:pPr>
    </w:p>
    <w:p w:rsidR="009962F9" w:rsidRPr="009962F9" w:rsidRDefault="009962F9" w:rsidP="009962F9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I. Mācību priekšmeta mērķis un uzdevumi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1. Mācību priekšmeta "Ētika" mērķis ir sekmēt izglītojamā interesi un zināšanu apguvi par ētiskām vērtībām un ētisko mantojumu, veicinot tikumisku pilnveidi un gatavību rīkoties ikdienas situācijās saskaņā ar tikumiskajām vērtībām.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2. Mācību priekšmeta "Ētika" uzdevums i</w:t>
      </w:r>
      <w:r w:rsidR="00E350A3">
        <w:rPr>
          <w:sz w:val="28"/>
          <w:szCs w:val="28"/>
        </w:rPr>
        <w:t>r radīt izglītojamam iespēju: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2.1. gūt zināšanas un veidot pozitīvu attieksmi pret ētiskām </w:t>
      </w:r>
      <w:r w:rsidR="00E350A3">
        <w:rPr>
          <w:sz w:val="28"/>
          <w:szCs w:val="28"/>
        </w:rPr>
        <w:t>vērtībām un ētisko mantojumu;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2.2. veicināt </w:t>
      </w:r>
      <w:proofErr w:type="spellStart"/>
      <w:r w:rsidR="009962F9" w:rsidRPr="009962F9">
        <w:rPr>
          <w:sz w:val="28"/>
          <w:szCs w:val="28"/>
        </w:rPr>
        <w:t>pašpilnveidi</w:t>
      </w:r>
      <w:proofErr w:type="spellEnd"/>
      <w:r w:rsidR="009962F9" w:rsidRPr="009962F9">
        <w:rPr>
          <w:sz w:val="28"/>
          <w:szCs w:val="28"/>
        </w:rPr>
        <w:t xml:space="preserve">, attīstot tikumiskas domāšanas un rīcības prasmes, mācoties atbildīgi </w:t>
      </w:r>
      <w:r w:rsidR="00E350A3">
        <w:rPr>
          <w:sz w:val="28"/>
          <w:szCs w:val="28"/>
        </w:rPr>
        <w:t xml:space="preserve">rīkoties ikdienas situācijās; 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2.3. kopt tikumiskajās vērtībās un morāles normās balstītas saskarsmes un sadarbības prasmes.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II. Mācību priekšmeta obligātais saturs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 Tikumiskās vē</w:t>
      </w:r>
      <w:r w:rsidR="00E350A3">
        <w:rPr>
          <w:sz w:val="28"/>
          <w:szCs w:val="28"/>
        </w:rPr>
        <w:t>rtības un ētiskais mantojums: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3.1. tikumiskās vērtības;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3.2. tikumisko v</w:t>
      </w:r>
      <w:r w:rsidR="00E350A3">
        <w:rPr>
          <w:sz w:val="28"/>
          <w:szCs w:val="28"/>
        </w:rPr>
        <w:t>ērtību praktiskais lietojums;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3.3. tikumiskas rīcības mērķi un uzdevumi.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 Pašnoteikšanās un ti</w:t>
      </w:r>
      <w:r w:rsidR="00E350A3">
        <w:rPr>
          <w:sz w:val="28"/>
          <w:szCs w:val="28"/>
        </w:rPr>
        <w:t>kumiskā izaugsme: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 xml:space="preserve">4.1. sava es apzināšanās; 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4.2. izvēles</w:t>
      </w:r>
      <w:r w:rsidR="00E350A3">
        <w:rPr>
          <w:sz w:val="28"/>
          <w:szCs w:val="28"/>
        </w:rPr>
        <w:t xml:space="preserve"> nozīme tikumiskajā izaugsmē;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4.3. izvēle un atbildība.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 S</w:t>
      </w:r>
      <w:r w:rsidR="00E350A3">
        <w:rPr>
          <w:sz w:val="28"/>
          <w:szCs w:val="28"/>
        </w:rPr>
        <w:t>askarsmes tikumiskais pamats: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5.1. saskarsmes vērtība;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5.2. saskarsmes</w:t>
      </w:r>
      <w:r w:rsidR="00E350A3">
        <w:rPr>
          <w:sz w:val="28"/>
          <w:szCs w:val="28"/>
        </w:rPr>
        <w:t xml:space="preserve"> un sadarbības pamatprincipi;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5.3. saskarsmes normas.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III. Pamatprasības mācību priekšmeta apguvei, beidzot 3.klasi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62F9" w:rsidRPr="0002455C">
        <w:rPr>
          <w:sz w:val="28"/>
          <w:szCs w:val="28"/>
        </w:rPr>
        <w:t>6. Tikumiskās vē</w:t>
      </w:r>
      <w:r w:rsidR="00D2620A" w:rsidRPr="0002455C">
        <w:rPr>
          <w:sz w:val="28"/>
          <w:szCs w:val="28"/>
        </w:rPr>
        <w:t>rtības un ētiskais mantojums.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6.1. zina tikumiskās pamatvērtības </w:t>
      </w:r>
      <w:r w:rsidR="00E350A3" w:rsidRPr="0002455C">
        <w:rPr>
          <w:sz w:val="28"/>
          <w:szCs w:val="28"/>
        </w:rPr>
        <w:t>(labais, dzīvība) un tikumus;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6.2. prot saskatīt saistību starp ētisko mantojumu un ētiskajām vērtībām to </w:t>
      </w:r>
      <w:r w:rsidR="00E350A3" w:rsidRPr="0002455C">
        <w:rPr>
          <w:sz w:val="28"/>
          <w:szCs w:val="28"/>
        </w:rPr>
        <w:t>daudzveidībā;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6.3. prot lietot jēdzienus: labais/ļaunais, godīgs/negod</w:t>
      </w:r>
      <w:r w:rsidR="00E350A3" w:rsidRPr="0002455C">
        <w:rPr>
          <w:sz w:val="28"/>
          <w:szCs w:val="28"/>
        </w:rPr>
        <w:t>īgs, patiesība/meli, dzīvība;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6.4. mācās apzināties normu dažādī</w:t>
      </w:r>
      <w:r w:rsidR="00E350A3" w:rsidRPr="0002455C">
        <w:rPr>
          <w:sz w:val="28"/>
          <w:szCs w:val="28"/>
        </w:rPr>
        <w:t>bu ģimenē, skolā,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6.5. zina un pazīst tikumu un morāles </w:t>
      </w:r>
      <w:r w:rsidR="00E350A3" w:rsidRPr="0002455C">
        <w:rPr>
          <w:sz w:val="28"/>
          <w:szCs w:val="28"/>
        </w:rPr>
        <w:t>darbību ģimenē, klasē, skolā;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6.6. prot saskatīt tikumiskas rīcības i</w:t>
      </w:r>
      <w:r w:rsidR="00E350A3" w:rsidRPr="0002455C">
        <w:rPr>
          <w:sz w:val="28"/>
          <w:szCs w:val="28"/>
        </w:rPr>
        <w:t>espējas konkrētās situācijās;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6.7. prot lietot jēdzienus: brīvība, atbildība, līdzjūtība, pacietība, drosme, ti</w:t>
      </w:r>
      <w:r w:rsidR="00E350A3" w:rsidRPr="0002455C">
        <w:rPr>
          <w:sz w:val="28"/>
          <w:szCs w:val="28"/>
        </w:rPr>
        <w:t>kums, mīlestība, mērķtiecība;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6.8. ir motivēts rīkoties sask</w:t>
      </w:r>
      <w:r w:rsidR="00E350A3" w:rsidRPr="0002455C">
        <w:rPr>
          <w:sz w:val="28"/>
          <w:szCs w:val="28"/>
        </w:rPr>
        <w:t>aņā ar tikumiskajām vērtībām;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6.9. izprot tikumiskas rīcīb</w:t>
      </w:r>
      <w:r w:rsidR="00E350A3" w:rsidRPr="0002455C">
        <w:rPr>
          <w:sz w:val="28"/>
          <w:szCs w:val="28"/>
        </w:rPr>
        <w:t>as nozīmi savā un citu dzīvē;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6.10. mācās saprast saistību starp tikumiskas rīcīb</w:t>
      </w:r>
      <w:r w:rsidR="00E350A3" w:rsidRPr="0002455C">
        <w:rPr>
          <w:sz w:val="28"/>
          <w:szCs w:val="28"/>
        </w:rPr>
        <w:t>as mērķi, rīcību un ideāliem;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6.11. attīsta pozitīvu attieksmi pret dzīvi.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 Pašnotei</w:t>
      </w:r>
      <w:r w:rsidR="00D2620A" w:rsidRPr="0002455C">
        <w:rPr>
          <w:sz w:val="28"/>
          <w:szCs w:val="28"/>
        </w:rPr>
        <w:t>kšanās un tikumiskā izaugsme.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7.1. zina objektīvi nozīmīgās tikumiskās īpašības (labestība, godīgums, paties</w:t>
      </w:r>
      <w:r w:rsidR="00E350A3" w:rsidRPr="0002455C">
        <w:rPr>
          <w:sz w:val="28"/>
          <w:szCs w:val="28"/>
        </w:rPr>
        <w:t>ums, līdzjūtība, taisnīgums);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7.2. prot raksturot sevi, balstoties tikumiskajās v</w:t>
      </w:r>
      <w:r w:rsidR="00E350A3" w:rsidRPr="0002455C">
        <w:rPr>
          <w:sz w:val="28"/>
          <w:szCs w:val="28"/>
        </w:rPr>
        <w:t xml:space="preserve">ērtībās un morāles principos;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7.3. apzinās pašvērt</w:t>
      </w:r>
      <w:r w:rsidR="00E350A3" w:rsidRPr="0002455C">
        <w:rPr>
          <w:sz w:val="28"/>
          <w:szCs w:val="28"/>
        </w:rPr>
        <w:t>ību un pašdisciplīnas nozīmi;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7.4. zina tikumiskās izvēles kritērijus (pienākums, atbildība, sekas, c</w:t>
      </w:r>
      <w:r w:rsidR="00E350A3" w:rsidRPr="0002455C">
        <w:rPr>
          <w:sz w:val="28"/>
          <w:szCs w:val="28"/>
        </w:rPr>
        <w:t>ieņa, "ētikas zelta likums");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7.5. mācās kritiski domāt un lieto</w:t>
      </w:r>
      <w:r w:rsidR="00E350A3" w:rsidRPr="0002455C">
        <w:rPr>
          <w:sz w:val="28"/>
          <w:szCs w:val="28"/>
        </w:rPr>
        <w:t xml:space="preserve">t kritērijus vērtību izvēlei;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7.6. mācās </w:t>
      </w:r>
      <w:r w:rsidR="00E350A3" w:rsidRPr="0002455C">
        <w:rPr>
          <w:sz w:val="28"/>
          <w:szCs w:val="28"/>
        </w:rPr>
        <w:t>attīstīt savas morālās jūtas;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7.7. mācās attīstīt savu sirdsap</w:t>
      </w:r>
      <w:r w:rsidR="00E350A3" w:rsidRPr="0002455C">
        <w:rPr>
          <w:sz w:val="28"/>
          <w:szCs w:val="28"/>
        </w:rPr>
        <w:t>ziņu un dzīvot saskaņā ar to;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7.8. prot lietot jēdzienus: sirdsapziņa, iejūtība, prieks, skumjas, es, pienākums, līdzjūtīgs, nežēlīgs, grib</w:t>
      </w:r>
      <w:r w:rsidR="00E350A3" w:rsidRPr="0002455C">
        <w:rPr>
          <w:sz w:val="28"/>
          <w:szCs w:val="28"/>
        </w:rPr>
        <w:t>ēt/vajadzēt, drīkst/nedrīkst;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7.9. mācās izprast saistī</w:t>
      </w:r>
      <w:r w:rsidR="00E350A3" w:rsidRPr="0002455C">
        <w:rPr>
          <w:sz w:val="28"/>
          <w:szCs w:val="28"/>
        </w:rPr>
        <w:t>bu starp rīcību un tās sekām;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7.10. prot raksturot a</w:t>
      </w:r>
      <w:r w:rsidR="00E350A3" w:rsidRPr="0002455C">
        <w:rPr>
          <w:sz w:val="28"/>
          <w:szCs w:val="28"/>
        </w:rPr>
        <w:t>tbildīgu/bezatbildīgu rīcību;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7.11. mācās pamatot savu izvēli un uzņemties</w:t>
      </w:r>
      <w:r w:rsidR="00E350A3" w:rsidRPr="0002455C">
        <w:rPr>
          <w:sz w:val="28"/>
          <w:szCs w:val="28"/>
        </w:rPr>
        <w:t xml:space="preserve"> atbildību;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7.12. prot lietot jēdzienus: atbildība, sekas, laba/slikta rīcība, izvēle, kļūda, "ētikas zelta likums".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D2620A" w:rsidRPr="0002455C" w:rsidRDefault="00917433" w:rsidP="00D2620A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 S</w:t>
      </w:r>
      <w:r w:rsidR="00D2620A" w:rsidRPr="0002455C">
        <w:rPr>
          <w:sz w:val="28"/>
          <w:szCs w:val="28"/>
        </w:rPr>
        <w:t>askarsmes tikumiskais pamats. Izglītojamais:</w:t>
      </w:r>
    </w:p>
    <w:p w:rsidR="006F6A70" w:rsidRPr="0002455C" w:rsidRDefault="00E350A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 xml:space="preserve">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8.1. izprot savu piederību ģimenei</w:t>
      </w:r>
      <w:r w:rsidR="00E350A3" w:rsidRPr="0002455C">
        <w:rPr>
          <w:sz w:val="28"/>
          <w:szCs w:val="28"/>
        </w:rPr>
        <w:t>, klasei, sabiedrībai, dabai;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8.2. mācās cienīt cilvēku, dzīvo </w:t>
      </w:r>
      <w:r w:rsidR="00E350A3" w:rsidRPr="0002455C">
        <w:rPr>
          <w:sz w:val="28"/>
          <w:szCs w:val="28"/>
        </w:rPr>
        <w:t>radību, vidi;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8.3. apzinās t</w:t>
      </w:r>
      <w:r w:rsidR="00E350A3" w:rsidRPr="0002455C">
        <w:rPr>
          <w:sz w:val="28"/>
          <w:szCs w:val="28"/>
        </w:rPr>
        <w:t>ikumiskas saskarsmes vērtību;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8.4</w:t>
      </w:r>
      <w:r w:rsidRPr="0002455C">
        <w:rPr>
          <w:sz w:val="28"/>
          <w:szCs w:val="28"/>
        </w:rPr>
        <w:t>. spēj priecāties par pasauli;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8.5. z</w:t>
      </w:r>
      <w:r w:rsidR="00E350A3" w:rsidRPr="0002455C">
        <w:rPr>
          <w:sz w:val="28"/>
          <w:szCs w:val="28"/>
        </w:rPr>
        <w:t>ina saskarsmes morālo pamatu;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lastRenderedPageBreak/>
        <w:tab/>
      </w:r>
      <w:r w:rsidR="009962F9" w:rsidRPr="0002455C">
        <w:rPr>
          <w:sz w:val="28"/>
          <w:szCs w:val="28"/>
        </w:rPr>
        <w:t>8.6. mācās veidot poz</w:t>
      </w:r>
      <w:r w:rsidR="00E350A3" w:rsidRPr="0002455C">
        <w:rPr>
          <w:sz w:val="28"/>
          <w:szCs w:val="28"/>
        </w:rPr>
        <w:t xml:space="preserve">itīvas, jēgpilnas attiecības;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8.7. atzīst cieņu par pamatu t</w:t>
      </w:r>
      <w:r w:rsidR="00E350A3" w:rsidRPr="0002455C">
        <w:rPr>
          <w:sz w:val="28"/>
          <w:szCs w:val="28"/>
        </w:rPr>
        <w:t>ikumisku attiecību veidošanā;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8.8. </w:t>
      </w:r>
      <w:r w:rsidR="00E350A3" w:rsidRPr="0002455C">
        <w:rPr>
          <w:sz w:val="28"/>
          <w:szCs w:val="28"/>
        </w:rPr>
        <w:t>pieņem otra cilvēka citādību;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8.9. prot lietot jēdzienus: cilvēka cieņa, līdzjūtība, iejūtība, draudzība, d</w:t>
      </w:r>
      <w:r w:rsidR="00E350A3" w:rsidRPr="0002455C">
        <w:rPr>
          <w:sz w:val="28"/>
          <w:szCs w:val="28"/>
        </w:rPr>
        <w:t>zīvā daba, rūpes, žēlsirdība;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8.10. zina </w:t>
      </w:r>
      <w:r w:rsidR="00E350A3" w:rsidRPr="0002455C">
        <w:rPr>
          <w:sz w:val="28"/>
          <w:szCs w:val="28"/>
        </w:rPr>
        <w:t xml:space="preserve">pieklājīgas uzvedības normas;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8.11. pr</w:t>
      </w:r>
      <w:r w:rsidR="00E350A3" w:rsidRPr="0002455C">
        <w:rPr>
          <w:sz w:val="28"/>
          <w:szCs w:val="28"/>
        </w:rPr>
        <w:t>ot ievērot saskarsmes normas;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8.12. ir motivēts izvēlēties pieklājīgas uzvedības normas mājās,</w:t>
      </w:r>
      <w:r w:rsidR="00E350A3" w:rsidRPr="0002455C">
        <w:rPr>
          <w:sz w:val="28"/>
          <w:szCs w:val="28"/>
        </w:rPr>
        <w:t xml:space="preserve"> skolā, uz ielas,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8.13. prot lietot jēdzienus: uzvedības normas, pārkāpums, pieklājīgs, nepieklājīgs, rupjš, aizvainot, atvainoties; sāpes, nodarīt sāpes, darīt pāri, just līdzi, piedot, lūgt piedošanu, bēdas, prieks, uzklausīt, lūgt/likt.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9962F9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9. Izglītojamā attieksmes raksturo šī pielikuma 6.4., 6.8., 6.11., 7.4., 7.7., 7.8., 7.12., 8.3., 8.4., 8.7., 8.10. un 8.12.apakšpunktā minētās prasības.</w:t>
      </w:r>
    </w:p>
    <w:p w:rsidR="00F3484D" w:rsidRPr="0002455C" w:rsidRDefault="00F3484D" w:rsidP="006F6A70">
      <w:pPr>
        <w:ind w:firstLine="720"/>
        <w:jc w:val="both"/>
        <w:rPr>
          <w:sz w:val="28"/>
          <w:szCs w:val="28"/>
        </w:rPr>
      </w:pPr>
    </w:p>
    <w:p w:rsidR="00636D18" w:rsidRPr="0002455C" w:rsidRDefault="00636D18" w:rsidP="00636D18">
      <w:pPr>
        <w:ind w:firstLine="720"/>
        <w:jc w:val="both"/>
        <w:rPr>
          <w:sz w:val="28"/>
          <w:szCs w:val="28"/>
        </w:rPr>
      </w:pPr>
      <w:r w:rsidRPr="0002455C">
        <w:rPr>
          <w:sz w:val="28"/>
          <w:szCs w:val="28"/>
        </w:rPr>
        <w:t> </w:t>
      </w:r>
    </w:p>
    <w:p w:rsidR="004E6F49" w:rsidRPr="00476A4A" w:rsidRDefault="004A35D1" w:rsidP="004E6F4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4E6F49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4E6F49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4E6F49">
        <w:rPr>
          <w:sz w:val="28"/>
          <w:szCs w:val="28"/>
        </w:rPr>
        <w:t xml:space="preserve">I.Druviete </w:t>
      </w:r>
    </w:p>
    <w:p w:rsidR="004A35D1" w:rsidRPr="00476A4A" w:rsidRDefault="004A35D1" w:rsidP="004A35D1">
      <w:pPr>
        <w:ind w:firstLine="720"/>
        <w:jc w:val="both"/>
        <w:rPr>
          <w:sz w:val="28"/>
          <w:szCs w:val="28"/>
        </w:rPr>
      </w:pPr>
    </w:p>
    <w:p w:rsidR="004A35D1" w:rsidRDefault="004A35D1" w:rsidP="004A35D1">
      <w:pPr>
        <w:ind w:firstLine="720"/>
        <w:jc w:val="right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E6F49" w:rsidRPr="00476A4A" w:rsidRDefault="004A35D1" w:rsidP="004E6F4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4E6F49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4E6F49">
        <w:rPr>
          <w:sz w:val="28"/>
          <w:szCs w:val="28"/>
        </w:rPr>
        <w:tab/>
        <w:t xml:space="preserve">I.Druviete </w:t>
      </w:r>
    </w:p>
    <w:p w:rsidR="004A35D1" w:rsidRPr="00476A4A" w:rsidRDefault="004A35D1" w:rsidP="004A35D1">
      <w:pPr>
        <w:ind w:firstLine="720"/>
        <w:jc w:val="both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</w:p>
    <w:p w:rsidR="004A35D1" w:rsidRPr="000C26AE" w:rsidRDefault="004A35D1" w:rsidP="004A35D1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4A35D1" w:rsidRPr="000C26AE" w:rsidRDefault="004A35D1" w:rsidP="004A35D1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4E6F49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6D107B" w:rsidRDefault="006D107B" w:rsidP="006D107B">
      <w:pPr>
        <w:ind w:firstLine="720"/>
        <w:jc w:val="right"/>
        <w:rPr>
          <w:sz w:val="28"/>
          <w:szCs w:val="28"/>
        </w:rPr>
      </w:pPr>
    </w:p>
    <w:p w:rsidR="00636D18" w:rsidRPr="0002455C" w:rsidRDefault="00636D18" w:rsidP="00636D18">
      <w:pPr>
        <w:ind w:firstLine="720"/>
        <w:jc w:val="right"/>
        <w:rPr>
          <w:sz w:val="28"/>
          <w:szCs w:val="28"/>
        </w:rPr>
      </w:pPr>
    </w:p>
    <w:p w:rsidR="0007717A" w:rsidRDefault="0007717A" w:rsidP="0007717A">
      <w:pPr>
        <w:rPr>
          <w:sz w:val="28"/>
          <w:szCs w:val="28"/>
        </w:rPr>
      </w:pPr>
    </w:p>
    <w:p w:rsidR="004E6F49" w:rsidRDefault="004E6F49" w:rsidP="0007717A">
      <w:pPr>
        <w:rPr>
          <w:sz w:val="28"/>
          <w:szCs w:val="28"/>
        </w:rPr>
      </w:pPr>
    </w:p>
    <w:p w:rsidR="004E6F49" w:rsidRDefault="004E6F49" w:rsidP="0007717A">
      <w:pPr>
        <w:rPr>
          <w:sz w:val="28"/>
          <w:szCs w:val="28"/>
        </w:rPr>
      </w:pPr>
    </w:p>
    <w:p w:rsidR="004E6F49" w:rsidRDefault="004E6F49" w:rsidP="0007717A">
      <w:pPr>
        <w:rPr>
          <w:sz w:val="28"/>
          <w:szCs w:val="28"/>
        </w:rPr>
      </w:pPr>
    </w:p>
    <w:p w:rsidR="0007717A" w:rsidRPr="00B56D85" w:rsidRDefault="006D7377" w:rsidP="0007717A">
      <w:r>
        <w:tab/>
      </w:r>
      <w:r w:rsidR="00760C75">
        <w:t>02.07</w:t>
      </w:r>
      <w:r w:rsidR="004E6F49">
        <w:t>.2014.</w:t>
      </w:r>
    </w:p>
    <w:p w:rsidR="007A1763" w:rsidRPr="00B56D85" w:rsidRDefault="007A1763" w:rsidP="007A1763">
      <w:r w:rsidRPr="00B56D85">
        <w:tab/>
      </w:r>
      <w:r w:rsidR="0002455C">
        <w:t>5</w:t>
      </w:r>
      <w:r w:rsidR="004A35D1">
        <w:t>44</w:t>
      </w:r>
    </w:p>
    <w:p w:rsidR="00701D49" w:rsidRPr="00C12487" w:rsidRDefault="007A1763" w:rsidP="00701D49">
      <w:r w:rsidRPr="00B56D85">
        <w:tab/>
      </w:r>
      <w:bookmarkStart w:id="2" w:name="OLE_LINK3"/>
      <w:bookmarkStart w:id="3" w:name="OLE_LINK4"/>
      <w:proofErr w:type="spellStart"/>
      <w:r w:rsidR="00701D49" w:rsidRPr="00C12487">
        <w:t>I.Īvāne</w:t>
      </w:r>
      <w:proofErr w:type="spellEnd"/>
    </w:p>
    <w:p w:rsidR="00701D49" w:rsidRPr="00C12487" w:rsidRDefault="00701D49" w:rsidP="00701D49">
      <w:pPr>
        <w:ind w:firstLine="720"/>
      </w:pPr>
      <w:r w:rsidRPr="00C12487">
        <w:t>67047849, ineta.ivane@izm.gov.lv</w:t>
      </w:r>
    </w:p>
    <w:p w:rsidR="00956DFA" w:rsidRPr="00B56D85" w:rsidRDefault="007A1763" w:rsidP="00701D49">
      <w:r w:rsidRPr="00B56D85">
        <w:t xml:space="preserve"> </w:t>
      </w:r>
      <w:bookmarkEnd w:id="2"/>
      <w:bookmarkEnd w:id="3"/>
    </w:p>
    <w:sectPr w:rsidR="00956DFA" w:rsidRPr="00B56D85" w:rsidSect="00191C0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3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91" w:rsidRDefault="00BF2D91" w:rsidP="007A1763">
      <w:r>
        <w:separator/>
      </w:r>
    </w:p>
  </w:endnote>
  <w:endnote w:type="continuationSeparator" w:id="0">
    <w:p w:rsidR="00BF2D91" w:rsidRDefault="00BF2D91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37" w:rsidRPr="004B45D4" w:rsidRDefault="002F75A4" w:rsidP="00A24037">
    <w:pPr>
      <w:jc w:val="both"/>
      <w:rPr>
        <w:sz w:val="20"/>
        <w:szCs w:val="20"/>
      </w:rPr>
    </w:pPr>
    <w:r w:rsidRPr="00BA5B35">
      <w:t>IZMNotp21_</w:t>
    </w:r>
    <w:r w:rsidR="004E6F49">
      <w:t>0</w:t>
    </w:r>
    <w:r w:rsidR="00760C75">
      <w:t>207</w:t>
    </w:r>
    <w:r w:rsidR="004E6F49">
      <w:t>14</w:t>
    </w:r>
    <w:r w:rsidRPr="00BA5B35">
      <w:t>_standar; Ministru kabineta noteikumu projekta „Noteikumi par valsts pamatizglītības standartu, pamatizglītības mācību priekšmetu standartiem un pamatizglītības programmu paraugiem” 21.pielikums</w:t>
    </w: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3E" w:rsidRPr="004B45D4" w:rsidRDefault="00DF7A61" w:rsidP="0075763E">
    <w:pPr>
      <w:jc w:val="both"/>
      <w:rPr>
        <w:sz w:val="20"/>
        <w:szCs w:val="20"/>
      </w:rPr>
    </w:pPr>
    <w:r w:rsidRPr="00701D49">
      <w:t>IZMNotp2</w:t>
    </w:r>
    <w:r w:rsidR="002F75A4" w:rsidRPr="00701D49">
      <w:t>1</w:t>
    </w:r>
    <w:r w:rsidRPr="00701D49">
      <w:t>_</w:t>
    </w:r>
    <w:r w:rsidR="004E6F49">
      <w:t>0</w:t>
    </w:r>
    <w:r w:rsidR="00760C75">
      <w:t>207</w:t>
    </w:r>
    <w:r w:rsidR="004E6F49">
      <w:t>14</w:t>
    </w:r>
    <w:r w:rsidRPr="00701D49">
      <w:t>_standar</w:t>
    </w:r>
    <w:r w:rsidR="002F75A4" w:rsidRPr="00701D49">
      <w:t>;</w:t>
    </w:r>
    <w:r w:rsidR="0075763E" w:rsidRPr="00701D49">
      <w:t xml:space="preserve"> Ministru kabineta noteikumu projekta </w:t>
    </w:r>
    <w:r w:rsidR="00A13B3E" w:rsidRPr="00701D49">
      <w:t>„Noteikumi par valsts pamatizglītības standartu, pamatizglītības mācību priekšmetu standartiem un pamatizglītības programmu paraugiem”</w:t>
    </w:r>
    <w:r w:rsidR="002F75A4" w:rsidRPr="00701D49">
      <w:t xml:space="preserve"> 21.pielikums</w:t>
    </w:r>
  </w:p>
  <w:p w:rsidR="007A1763" w:rsidRPr="004B45D4" w:rsidRDefault="007A1763" w:rsidP="007A1763">
    <w:pPr>
      <w:spacing w:before="120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91" w:rsidRDefault="00BF2D91" w:rsidP="007A1763">
      <w:r>
        <w:separator/>
      </w:r>
    </w:p>
  </w:footnote>
  <w:footnote w:type="continuationSeparator" w:id="0">
    <w:p w:rsidR="00BF2D91" w:rsidRDefault="00BF2D91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CE46F6">
        <w:pPr>
          <w:pStyle w:val="Header"/>
          <w:jc w:val="center"/>
        </w:pPr>
        <w:fldSimple w:instr=" PAGE   \* MERGEFORMAT ">
          <w:r w:rsidR="00760C75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2455C"/>
    <w:rsid w:val="00037A65"/>
    <w:rsid w:val="00052A1F"/>
    <w:rsid w:val="000666F1"/>
    <w:rsid w:val="0007717A"/>
    <w:rsid w:val="000D2763"/>
    <w:rsid w:val="000D329F"/>
    <w:rsid w:val="000E2F63"/>
    <w:rsid w:val="000F7431"/>
    <w:rsid w:val="00110296"/>
    <w:rsid w:val="00112650"/>
    <w:rsid w:val="001261D9"/>
    <w:rsid w:val="00130D94"/>
    <w:rsid w:val="00142E38"/>
    <w:rsid w:val="00161120"/>
    <w:rsid w:val="00191C00"/>
    <w:rsid w:val="001926E3"/>
    <w:rsid w:val="001C4DB9"/>
    <w:rsid w:val="001D3B73"/>
    <w:rsid w:val="00212D16"/>
    <w:rsid w:val="00221C1F"/>
    <w:rsid w:val="00224F4F"/>
    <w:rsid w:val="002261DC"/>
    <w:rsid w:val="00236402"/>
    <w:rsid w:val="0026202C"/>
    <w:rsid w:val="00283870"/>
    <w:rsid w:val="002D4AC8"/>
    <w:rsid w:val="002F6D1A"/>
    <w:rsid w:val="002F75A4"/>
    <w:rsid w:val="002F7C64"/>
    <w:rsid w:val="00302779"/>
    <w:rsid w:val="00305478"/>
    <w:rsid w:val="003113A0"/>
    <w:rsid w:val="00322DB5"/>
    <w:rsid w:val="003432E7"/>
    <w:rsid w:val="003511C7"/>
    <w:rsid w:val="00351C83"/>
    <w:rsid w:val="00364A25"/>
    <w:rsid w:val="003B5EA6"/>
    <w:rsid w:val="00402D39"/>
    <w:rsid w:val="00431FA3"/>
    <w:rsid w:val="00457C0A"/>
    <w:rsid w:val="00466AEA"/>
    <w:rsid w:val="00491AC4"/>
    <w:rsid w:val="004A35D1"/>
    <w:rsid w:val="004A3CD7"/>
    <w:rsid w:val="004B45D4"/>
    <w:rsid w:val="004D0595"/>
    <w:rsid w:val="004E6F49"/>
    <w:rsid w:val="004F3AF6"/>
    <w:rsid w:val="00502154"/>
    <w:rsid w:val="0051778E"/>
    <w:rsid w:val="00527EB4"/>
    <w:rsid w:val="00530FCE"/>
    <w:rsid w:val="005530F8"/>
    <w:rsid w:val="0057171D"/>
    <w:rsid w:val="005A05AF"/>
    <w:rsid w:val="005B6CF2"/>
    <w:rsid w:val="005C3556"/>
    <w:rsid w:val="0060398C"/>
    <w:rsid w:val="00636D18"/>
    <w:rsid w:val="00642351"/>
    <w:rsid w:val="00647E47"/>
    <w:rsid w:val="006B2CFA"/>
    <w:rsid w:val="006C2E07"/>
    <w:rsid w:val="006D107B"/>
    <w:rsid w:val="006D7377"/>
    <w:rsid w:val="006F6A70"/>
    <w:rsid w:val="00701D49"/>
    <w:rsid w:val="00716368"/>
    <w:rsid w:val="0071795C"/>
    <w:rsid w:val="007329B3"/>
    <w:rsid w:val="0073489A"/>
    <w:rsid w:val="0073755A"/>
    <w:rsid w:val="007379DF"/>
    <w:rsid w:val="0074102A"/>
    <w:rsid w:val="0075763E"/>
    <w:rsid w:val="00760C75"/>
    <w:rsid w:val="007734D9"/>
    <w:rsid w:val="00783D92"/>
    <w:rsid w:val="00790B02"/>
    <w:rsid w:val="007A1763"/>
    <w:rsid w:val="007A1E92"/>
    <w:rsid w:val="007B17D4"/>
    <w:rsid w:val="007B2156"/>
    <w:rsid w:val="007F087E"/>
    <w:rsid w:val="007F2B63"/>
    <w:rsid w:val="007F634B"/>
    <w:rsid w:val="00812173"/>
    <w:rsid w:val="00830331"/>
    <w:rsid w:val="00855E68"/>
    <w:rsid w:val="00884ACF"/>
    <w:rsid w:val="008C0C51"/>
    <w:rsid w:val="008D6143"/>
    <w:rsid w:val="008D7952"/>
    <w:rsid w:val="0091462D"/>
    <w:rsid w:val="00917433"/>
    <w:rsid w:val="00935E07"/>
    <w:rsid w:val="00956DFA"/>
    <w:rsid w:val="00965FA3"/>
    <w:rsid w:val="00986F2D"/>
    <w:rsid w:val="009962F9"/>
    <w:rsid w:val="009E1FC8"/>
    <w:rsid w:val="009E4A60"/>
    <w:rsid w:val="009F7F48"/>
    <w:rsid w:val="00A13B3E"/>
    <w:rsid w:val="00A17434"/>
    <w:rsid w:val="00A230A9"/>
    <w:rsid w:val="00A24037"/>
    <w:rsid w:val="00A548E9"/>
    <w:rsid w:val="00AB5021"/>
    <w:rsid w:val="00AE33FC"/>
    <w:rsid w:val="00AF40E7"/>
    <w:rsid w:val="00B56D85"/>
    <w:rsid w:val="00BA5B35"/>
    <w:rsid w:val="00BE12BD"/>
    <w:rsid w:val="00BF2D91"/>
    <w:rsid w:val="00C13648"/>
    <w:rsid w:val="00C21F1F"/>
    <w:rsid w:val="00C5565D"/>
    <w:rsid w:val="00C65B3E"/>
    <w:rsid w:val="00CB1342"/>
    <w:rsid w:val="00CB15AD"/>
    <w:rsid w:val="00CB6EA6"/>
    <w:rsid w:val="00CE07B9"/>
    <w:rsid w:val="00CE46F6"/>
    <w:rsid w:val="00CE6A5C"/>
    <w:rsid w:val="00D008CD"/>
    <w:rsid w:val="00D2620A"/>
    <w:rsid w:val="00D322DC"/>
    <w:rsid w:val="00D54F0D"/>
    <w:rsid w:val="00D63F80"/>
    <w:rsid w:val="00D646C5"/>
    <w:rsid w:val="00D8152E"/>
    <w:rsid w:val="00DD23F5"/>
    <w:rsid w:val="00DD5909"/>
    <w:rsid w:val="00DF062F"/>
    <w:rsid w:val="00DF7A61"/>
    <w:rsid w:val="00E341DF"/>
    <w:rsid w:val="00E350A3"/>
    <w:rsid w:val="00E51E5E"/>
    <w:rsid w:val="00E87D03"/>
    <w:rsid w:val="00E93678"/>
    <w:rsid w:val="00EA0855"/>
    <w:rsid w:val="00EA61A2"/>
    <w:rsid w:val="00F330B3"/>
    <w:rsid w:val="00F3484D"/>
    <w:rsid w:val="00F4023E"/>
    <w:rsid w:val="00F41B0E"/>
    <w:rsid w:val="00F52373"/>
    <w:rsid w:val="00F7459A"/>
    <w:rsid w:val="00F76BCA"/>
    <w:rsid w:val="00F82D2A"/>
    <w:rsid w:val="00F902D0"/>
    <w:rsid w:val="00FA2490"/>
    <w:rsid w:val="00FA3420"/>
    <w:rsid w:val="00FB71D1"/>
    <w:rsid w:val="00FC2B3C"/>
    <w:rsid w:val="00FC7CFD"/>
    <w:rsid w:val="00FF23D2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90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21.pielikums.</dc:subject>
  <dc:creator>Ineta Īvāne</dc:creator>
  <cp:keywords/>
  <dc:description>67047849, ineta.ivane@izm.gov.lv</dc:description>
  <cp:lastModifiedBy>User1</cp:lastModifiedBy>
  <cp:revision>15</cp:revision>
  <cp:lastPrinted>2013-05-16T10:34:00Z</cp:lastPrinted>
  <dcterms:created xsi:type="dcterms:W3CDTF">2013-03-19T15:01:00Z</dcterms:created>
  <dcterms:modified xsi:type="dcterms:W3CDTF">2014-06-26T10:22:00Z</dcterms:modified>
</cp:coreProperties>
</file>