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A6B96" w14:textId="77777777" w:rsidR="00847F7F" w:rsidRPr="002A37E9" w:rsidRDefault="00847F7F" w:rsidP="003418BC">
      <w:pPr>
        <w:pStyle w:val="Heading3"/>
        <w:rPr>
          <w:i w:val="0"/>
          <w:sz w:val="28"/>
          <w:szCs w:val="28"/>
        </w:rPr>
      </w:pPr>
      <w:r w:rsidRPr="002A37E9">
        <w:rPr>
          <w:i w:val="0"/>
          <w:sz w:val="28"/>
          <w:szCs w:val="28"/>
        </w:rPr>
        <w:t>Likumprojekts</w:t>
      </w:r>
    </w:p>
    <w:p w14:paraId="7FCA6B98" w14:textId="77777777" w:rsidR="003418BC" w:rsidRPr="00EF10B0" w:rsidRDefault="003418BC" w:rsidP="0058467A">
      <w:pPr>
        <w:ind w:firstLine="720"/>
        <w:jc w:val="center"/>
        <w:rPr>
          <w:b/>
          <w:sz w:val="28"/>
          <w:szCs w:val="28"/>
          <w:lang w:val="lv-LV"/>
        </w:rPr>
      </w:pPr>
    </w:p>
    <w:p w14:paraId="7FCA6B99" w14:textId="332FFDD2" w:rsidR="0058467A" w:rsidRPr="00EF10B0" w:rsidRDefault="0058467A" w:rsidP="002A37E9">
      <w:pPr>
        <w:jc w:val="center"/>
        <w:rPr>
          <w:b/>
          <w:sz w:val="28"/>
          <w:szCs w:val="28"/>
          <w:lang w:val="lv-LV"/>
        </w:rPr>
      </w:pPr>
      <w:r w:rsidRPr="00EF10B0">
        <w:rPr>
          <w:b/>
          <w:sz w:val="28"/>
          <w:szCs w:val="28"/>
          <w:lang w:val="lv-LV"/>
        </w:rPr>
        <w:t xml:space="preserve">Par </w:t>
      </w:r>
      <w:r w:rsidR="00944F5A" w:rsidRPr="00EF10B0">
        <w:rPr>
          <w:b/>
          <w:sz w:val="28"/>
          <w:szCs w:val="28"/>
          <w:lang w:val="lv-LV"/>
        </w:rPr>
        <w:t>Latvijas Republikas pievienošanos</w:t>
      </w:r>
      <w:r w:rsidR="00EF10B0">
        <w:rPr>
          <w:b/>
          <w:sz w:val="28"/>
          <w:szCs w:val="28"/>
          <w:lang w:val="lv-LV"/>
        </w:rPr>
        <w:t xml:space="preserve"> 2012</w:t>
      </w:r>
      <w:r w:rsidR="002A37E9">
        <w:rPr>
          <w:b/>
          <w:sz w:val="28"/>
          <w:szCs w:val="28"/>
          <w:lang w:val="lv-LV"/>
        </w:rPr>
        <w:t>. g</w:t>
      </w:r>
      <w:r w:rsidR="00EF10B0">
        <w:rPr>
          <w:b/>
          <w:sz w:val="28"/>
          <w:szCs w:val="28"/>
          <w:lang w:val="lv-LV"/>
        </w:rPr>
        <w:t>ada 24</w:t>
      </w:r>
      <w:r w:rsidR="002A37E9">
        <w:rPr>
          <w:b/>
          <w:sz w:val="28"/>
          <w:szCs w:val="28"/>
          <w:lang w:val="lv-LV"/>
        </w:rPr>
        <w:t>. m</w:t>
      </w:r>
      <w:r w:rsidR="00EF10B0">
        <w:rPr>
          <w:b/>
          <w:sz w:val="28"/>
          <w:szCs w:val="28"/>
          <w:lang w:val="lv-LV"/>
        </w:rPr>
        <w:t>aija</w:t>
      </w:r>
      <w:r w:rsidR="00944F5A" w:rsidRPr="00EF10B0">
        <w:rPr>
          <w:b/>
          <w:sz w:val="28"/>
          <w:szCs w:val="28"/>
          <w:lang w:val="lv-LV"/>
        </w:rPr>
        <w:t xml:space="preserve"> </w:t>
      </w:r>
      <w:r w:rsidR="00EF10B0">
        <w:rPr>
          <w:b/>
          <w:sz w:val="28"/>
          <w:szCs w:val="28"/>
          <w:lang w:val="lv-LV"/>
        </w:rPr>
        <w:t>L</w:t>
      </w:r>
      <w:r w:rsidR="00944F5A" w:rsidRPr="00EF10B0">
        <w:rPr>
          <w:b/>
          <w:sz w:val="28"/>
          <w:szCs w:val="28"/>
          <w:lang w:val="lv-LV"/>
        </w:rPr>
        <w:t>īgumam</w:t>
      </w:r>
      <w:r w:rsidR="00FC04DF" w:rsidRPr="00EF10B0">
        <w:rPr>
          <w:b/>
          <w:sz w:val="28"/>
          <w:szCs w:val="28"/>
          <w:lang w:val="lv-LV"/>
        </w:rPr>
        <w:t xml:space="preserve"> </w:t>
      </w:r>
      <w:r w:rsidR="00EF10B0">
        <w:rPr>
          <w:b/>
          <w:sz w:val="28"/>
          <w:szCs w:val="28"/>
          <w:lang w:val="lv-LV"/>
        </w:rPr>
        <w:t>p</w:t>
      </w:r>
      <w:r w:rsidR="00FC04DF" w:rsidRPr="00EF10B0">
        <w:rPr>
          <w:b/>
          <w:sz w:val="28"/>
          <w:szCs w:val="28"/>
          <w:lang w:val="lv-LV"/>
        </w:rPr>
        <w:t>ar sadarbību liecinieku aizsardzības jomā</w:t>
      </w:r>
    </w:p>
    <w:p w14:paraId="7FCA6B9A" w14:textId="77777777" w:rsidR="00847F7F" w:rsidRPr="00EF10B0" w:rsidRDefault="00847F7F" w:rsidP="00847F7F">
      <w:pPr>
        <w:jc w:val="center"/>
        <w:rPr>
          <w:b/>
          <w:sz w:val="28"/>
          <w:szCs w:val="28"/>
          <w:lang w:val="lv-LV"/>
        </w:rPr>
      </w:pPr>
    </w:p>
    <w:p w14:paraId="7FCA6B9B" w14:textId="058528F9" w:rsidR="00847F7F" w:rsidRPr="00272C22" w:rsidRDefault="009543DC" w:rsidP="009543DC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1. </w:t>
      </w:r>
      <w:r w:rsidR="00847F7F">
        <w:rPr>
          <w:b/>
          <w:sz w:val="28"/>
          <w:szCs w:val="28"/>
          <w:lang w:val="lv-LV"/>
        </w:rPr>
        <w:t>pants</w:t>
      </w:r>
      <w:r>
        <w:rPr>
          <w:b/>
          <w:sz w:val="28"/>
          <w:szCs w:val="28"/>
          <w:lang w:val="lv-LV"/>
        </w:rPr>
        <w:t>.</w:t>
      </w:r>
      <w:r w:rsidR="00847F7F" w:rsidRPr="00CA117A">
        <w:rPr>
          <w:b/>
          <w:sz w:val="28"/>
          <w:szCs w:val="28"/>
          <w:lang w:val="lv-LV"/>
        </w:rPr>
        <w:t> </w:t>
      </w:r>
      <w:r w:rsidR="00847F7F">
        <w:rPr>
          <w:sz w:val="28"/>
          <w:szCs w:val="28"/>
          <w:lang w:val="lv-LV"/>
        </w:rPr>
        <w:t xml:space="preserve"> </w:t>
      </w:r>
      <w:r w:rsidR="00780EE4">
        <w:rPr>
          <w:sz w:val="28"/>
          <w:szCs w:val="28"/>
          <w:lang w:val="lv-LV"/>
        </w:rPr>
        <w:t>2012</w:t>
      </w:r>
      <w:r w:rsidR="002A37E9">
        <w:rPr>
          <w:sz w:val="28"/>
          <w:szCs w:val="28"/>
          <w:lang w:val="lv-LV"/>
        </w:rPr>
        <w:t>. g</w:t>
      </w:r>
      <w:r w:rsidR="00847F7F" w:rsidRPr="00C54DDF">
        <w:rPr>
          <w:sz w:val="28"/>
          <w:szCs w:val="28"/>
          <w:lang w:val="lv-LV"/>
        </w:rPr>
        <w:t xml:space="preserve">ada </w:t>
      </w:r>
      <w:r w:rsidR="00780EE4">
        <w:rPr>
          <w:sz w:val="28"/>
          <w:szCs w:val="28"/>
          <w:lang w:val="lv-LV"/>
        </w:rPr>
        <w:t>24</w:t>
      </w:r>
      <w:r w:rsidR="002A37E9">
        <w:rPr>
          <w:sz w:val="28"/>
          <w:szCs w:val="28"/>
          <w:lang w:val="lv-LV"/>
        </w:rPr>
        <w:t>. m</w:t>
      </w:r>
      <w:r w:rsidR="00780EE4">
        <w:rPr>
          <w:sz w:val="28"/>
          <w:szCs w:val="28"/>
          <w:lang w:val="lv-LV"/>
        </w:rPr>
        <w:t>aij</w:t>
      </w:r>
      <w:r w:rsidR="00EF10B0">
        <w:rPr>
          <w:sz w:val="28"/>
          <w:szCs w:val="28"/>
          <w:lang w:val="lv-LV"/>
        </w:rPr>
        <w:t>a</w:t>
      </w:r>
      <w:r w:rsidR="00847F7F">
        <w:rPr>
          <w:sz w:val="28"/>
          <w:szCs w:val="28"/>
          <w:lang w:val="lv-LV"/>
        </w:rPr>
        <w:t xml:space="preserve"> </w:t>
      </w:r>
      <w:r w:rsidR="00EF10B0">
        <w:rPr>
          <w:sz w:val="28"/>
          <w:szCs w:val="28"/>
          <w:lang w:val="lv-LV"/>
        </w:rPr>
        <w:t>L</w:t>
      </w:r>
      <w:r w:rsidR="006762F4" w:rsidRPr="007E0933">
        <w:rPr>
          <w:sz w:val="28"/>
          <w:szCs w:val="28"/>
          <w:lang w:val="lv-LV"/>
        </w:rPr>
        <w:t xml:space="preserve">īgums </w:t>
      </w:r>
      <w:r w:rsidR="00EF10B0">
        <w:rPr>
          <w:sz w:val="28"/>
          <w:szCs w:val="28"/>
          <w:lang w:val="lv-LV"/>
        </w:rPr>
        <w:t>p</w:t>
      </w:r>
      <w:r w:rsidR="006762F4" w:rsidRPr="007E0933">
        <w:rPr>
          <w:sz w:val="28"/>
          <w:szCs w:val="28"/>
          <w:lang w:val="lv-LV"/>
        </w:rPr>
        <w:t>ar sadarbību liecinieku aizsardzības jomā</w:t>
      </w:r>
      <w:r w:rsidR="006762F4" w:rsidRPr="0058467A">
        <w:rPr>
          <w:sz w:val="28"/>
          <w:szCs w:val="28"/>
          <w:lang w:val="lv-LV"/>
        </w:rPr>
        <w:t xml:space="preserve"> </w:t>
      </w:r>
      <w:r w:rsidR="00847F7F" w:rsidRPr="0058467A">
        <w:rPr>
          <w:sz w:val="28"/>
          <w:szCs w:val="28"/>
          <w:lang w:val="lv-LV"/>
        </w:rPr>
        <w:t>(tu</w:t>
      </w:r>
      <w:r w:rsidR="00847F7F" w:rsidRPr="00272C22">
        <w:rPr>
          <w:sz w:val="28"/>
          <w:szCs w:val="28"/>
          <w:lang w:val="lv-LV"/>
        </w:rPr>
        <w:t xml:space="preserve">rpmāk – </w:t>
      </w:r>
      <w:r>
        <w:rPr>
          <w:sz w:val="28"/>
          <w:szCs w:val="28"/>
          <w:lang w:val="lv-LV"/>
        </w:rPr>
        <w:t>L</w:t>
      </w:r>
      <w:r w:rsidR="002651B5">
        <w:rPr>
          <w:sz w:val="28"/>
          <w:szCs w:val="28"/>
          <w:lang w:val="lv-LV"/>
        </w:rPr>
        <w:t>īgums</w:t>
      </w:r>
      <w:r w:rsidR="00847F7F" w:rsidRPr="00272C22">
        <w:rPr>
          <w:sz w:val="28"/>
          <w:szCs w:val="28"/>
          <w:lang w:val="lv-LV"/>
        </w:rPr>
        <w:t>) ar šo likumu tiek pieņemt</w:t>
      </w:r>
      <w:r w:rsidR="002651B5">
        <w:rPr>
          <w:sz w:val="28"/>
          <w:szCs w:val="28"/>
          <w:lang w:val="lv-LV"/>
        </w:rPr>
        <w:t>s</w:t>
      </w:r>
      <w:r w:rsidR="00847F7F" w:rsidRPr="00272C22">
        <w:rPr>
          <w:sz w:val="28"/>
          <w:szCs w:val="28"/>
          <w:lang w:val="lv-LV"/>
        </w:rPr>
        <w:t xml:space="preserve"> un apstiprināt</w:t>
      </w:r>
      <w:r w:rsidR="002651B5">
        <w:rPr>
          <w:sz w:val="28"/>
          <w:szCs w:val="28"/>
          <w:lang w:val="lv-LV"/>
        </w:rPr>
        <w:t>s</w:t>
      </w:r>
      <w:r w:rsidR="00847F7F" w:rsidRPr="00272C22">
        <w:rPr>
          <w:sz w:val="28"/>
          <w:szCs w:val="28"/>
          <w:lang w:val="lv-LV"/>
        </w:rPr>
        <w:t>.</w:t>
      </w:r>
    </w:p>
    <w:p w14:paraId="7FCA6B9C" w14:textId="77777777" w:rsidR="00847F7F" w:rsidRDefault="00847F7F" w:rsidP="009543DC">
      <w:pPr>
        <w:ind w:firstLine="709"/>
        <w:jc w:val="both"/>
        <w:rPr>
          <w:sz w:val="28"/>
          <w:szCs w:val="28"/>
          <w:lang w:val="lv-LV"/>
        </w:rPr>
      </w:pPr>
    </w:p>
    <w:p w14:paraId="7FCA6B9D" w14:textId="6F6D7051" w:rsidR="00EF10B0" w:rsidRPr="00441AE5" w:rsidRDefault="009543DC" w:rsidP="009543DC">
      <w:pPr>
        <w:ind w:firstLine="709"/>
        <w:jc w:val="both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2. </w:t>
      </w:r>
      <w:r w:rsidR="00847F7F" w:rsidRPr="006762F4">
        <w:rPr>
          <w:b/>
          <w:sz w:val="28"/>
          <w:szCs w:val="28"/>
          <w:lang w:val="lv-LV"/>
        </w:rPr>
        <w:t>pants</w:t>
      </w:r>
      <w:r>
        <w:rPr>
          <w:b/>
          <w:sz w:val="28"/>
          <w:szCs w:val="28"/>
          <w:lang w:val="lv-LV"/>
        </w:rPr>
        <w:t>.</w:t>
      </w:r>
      <w:r w:rsidR="00EF10B0" w:rsidRPr="00EF10B0">
        <w:rPr>
          <w:sz w:val="28"/>
          <w:szCs w:val="28"/>
          <w:lang w:val="lv-LV"/>
        </w:rPr>
        <w:t xml:space="preserve"> </w:t>
      </w:r>
      <w:r w:rsidR="00EF10B0">
        <w:rPr>
          <w:sz w:val="28"/>
          <w:szCs w:val="28"/>
          <w:lang w:val="lv-LV"/>
        </w:rPr>
        <w:t>Līguma 10</w:t>
      </w:r>
      <w:r w:rsidR="002A37E9">
        <w:rPr>
          <w:sz w:val="28"/>
          <w:szCs w:val="28"/>
          <w:lang w:val="lv-LV"/>
        </w:rPr>
        <w:t>. p</w:t>
      </w:r>
      <w:r w:rsidR="00EF10B0">
        <w:rPr>
          <w:sz w:val="28"/>
          <w:szCs w:val="28"/>
          <w:lang w:val="lv-LV"/>
        </w:rPr>
        <w:t>anta izpratnē Latvijas Republikas valsts kontaktpunkts ir</w:t>
      </w:r>
      <w:r w:rsidR="00EF10B0" w:rsidRPr="00441AE5">
        <w:rPr>
          <w:sz w:val="28"/>
          <w:szCs w:val="28"/>
          <w:lang w:val="lv-LV"/>
        </w:rPr>
        <w:t xml:space="preserve"> </w:t>
      </w:r>
      <w:r w:rsidR="00EF10B0">
        <w:rPr>
          <w:sz w:val="28"/>
          <w:szCs w:val="28"/>
          <w:lang w:val="lv-LV"/>
        </w:rPr>
        <w:t>Valsts policija.</w:t>
      </w:r>
    </w:p>
    <w:p w14:paraId="7FCA6B9E" w14:textId="77777777" w:rsidR="00847F7F" w:rsidRPr="006762F4" w:rsidRDefault="00847F7F" w:rsidP="009543DC">
      <w:pPr>
        <w:ind w:firstLine="709"/>
        <w:jc w:val="both"/>
        <w:rPr>
          <w:sz w:val="28"/>
          <w:szCs w:val="28"/>
          <w:lang w:val="lv-LV"/>
        </w:rPr>
      </w:pPr>
    </w:p>
    <w:p w14:paraId="7FCA6B9F" w14:textId="48C4C6B7" w:rsidR="00441AE5" w:rsidRPr="00441AE5" w:rsidRDefault="009543DC" w:rsidP="009543DC">
      <w:pPr>
        <w:ind w:firstLine="709"/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3. </w:t>
      </w:r>
      <w:r w:rsidR="00847F7F">
        <w:rPr>
          <w:b/>
          <w:sz w:val="28"/>
          <w:szCs w:val="28"/>
          <w:lang w:val="lv-LV"/>
        </w:rPr>
        <w:t>pants</w:t>
      </w:r>
      <w:r>
        <w:rPr>
          <w:b/>
          <w:sz w:val="28"/>
          <w:szCs w:val="28"/>
          <w:lang w:val="lv-LV"/>
        </w:rPr>
        <w:t>.</w:t>
      </w:r>
      <w:r w:rsidR="00847F7F">
        <w:rPr>
          <w:b/>
          <w:sz w:val="28"/>
          <w:szCs w:val="28"/>
          <w:lang w:val="lv-LV"/>
        </w:rPr>
        <w:t xml:space="preserve"> </w:t>
      </w:r>
      <w:r w:rsidR="00EF10B0">
        <w:rPr>
          <w:color w:val="000000"/>
          <w:sz w:val="28"/>
          <w:szCs w:val="28"/>
          <w:lang w:val="lv-LV"/>
        </w:rPr>
        <w:t>Līgums</w:t>
      </w:r>
      <w:r w:rsidR="00EF10B0" w:rsidRPr="00272C22">
        <w:rPr>
          <w:color w:val="000000"/>
          <w:sz w:val="28"/>
          <w:szCs w:val="28"/>
          <w:lang w:val="lv-LV"/>
        </w:rPr>
        <w:t xml:space="preserve"> stājas spēkā tā </w:t>
      </w:r>
      <w:r w:rsidR="00EF10B0">
        <w:rPr>
          <w:color w:val="000000"/>
          <w:sz w:val="28"/>
          <w:szCs w:val="28"/>
          <w:lang w:val="lv-LV"/>
        </w:rPr>
        <w:t>16</w:t>
      </w:r>
      <w:r w:rsidR="002A37E9">
        <w:rPr>
          <w:color w:val="000000"/>
          <w:sz w:val="28"/>
          <w:szCs w:val="28"/>
          <w:lang w:val="lv-LV"/>
        </w:rPr>
        <w:t>. p</w:t>
      </w:r>
      <w:r w:rsidR="00EF10B0" w:rsidRPr="00272C22">
        <w:rPr>
          <w:color w:val="000000"/>
          <w:sz w:val="28"/>
          <w:szCs w:val="28"/>
          <w:lang w:val="lv-LV"/>
        </w:rPr>
        <w:t>ant</w:t>
      </w:r>
      <w:r w:rsidR="00EF10B0">
        <w:rPr>
          <w:color w:val="000000"/>
          <w:sz w:val="28"/>
          <w:szCs w:val="28"/>
          <w:lang w:val="lv-LV"/>
        </w:rPr>
        <w:t>a 3</w:t>
      </w:r>
      <w:r w:rsidR="002A37E9">
        <w:rPr>
          <w:color w:val="000000"/>
          <w:sz w:val="28"/>
          <w:szCs w:val="28"/>
          <w:lang w:val="lv-LV"/>
        </w:rPr>
        <w:t>. p</w:t>
      </w:r>
      <w:r w:rsidR="00EF10B0">
        <w:rPr>
          <w:color w:val="000000"/>
          <w:sz w:val="28"/>
          <w:szCs w:val="28"/>
          <w:lang w:val="lv-LV"/>
        </w:rPr>
        <w:t>unktā</w:t>
      </w:r>
      <w:r w:rsidR="00EF10B0" w:rsidRPr="00272C22">
        <w:rPr>
          <w:color w:val="000000"/>
          <w:sz w:val="28"/>
          <w:szCs w:val="28"/>
          <w:lang w:val="lv-LV"/>
        </w:rPr>
        <w:t xml:space="preserve"> noteiktajā laikā un kārtībā, un Ārlietu ministrija par to paziņo </w:t>
      </w:r>
      <w:r w:rsidR="00EF10B0">
        <w:rPr>
          <w:color w:val="000000"/>
          <w:sz w:val="28"/>
          <w:szCs w:val="28"/>
          <w:lang w:val="lv-LV"/>
        </w:rPr>
        <w:t xml:space="preserve">oficiālajā izdevumā </w:t>
      </w:r>
      <w:r w:rsidR="002A37E9">
        <w:rPr>
          <w:color w:val="000000"/>
          <w:sz w:val="28"/>
          <w:szCs w:val="28"/>
          <w:lang w:val="lv-LV"/>
        </w:rPr>
        <w:t>"</w:t>
      </w:r>
      <w:r w:rsidR="00EF10B0" w:rsidRPr="00272C22">
        <w:rPr>
          <w:color w:val="000000"/>
          <w:sz w:val="28"/>
          <w:szCs w:val="28"/>
          <w:lang w:val="lv-LV"/>
        </w:rPr>
        <w:t>Latvijas Vēstnesis</w:t>
      </w:r>
      <w:r w:rsidR="002A37E9">
        <w:rPr>
          <w:color w:val="000000"/>
          <w:sz w:val="28"/>
          <w:szCs w:val="28"/>
          <w:lang w:val="lv-LV"/>
        </w:rPr>
        <w:t>"</w:t>
      </w:r>
      <w:r w:rsidR="00EF10B0" w:rsidRPr="00272C22">
        <w:rPr>
          <w:color w:val="000000"/>
          <w:sz w:val="28"/>
          <w:szCs w:val="28"/>
          <w:lang w:val="lv-LV"/>
        </w:rPr>
        <w:t>.</w:t>
      </w:r>
    </w:p>
    <w:p w14:paraId="7FCA6BA0" w14:textId="77777777" w:rsidR="007E0933" w:rsidRDefault="007E0933" w:rsidP="009543DC">
      <w:pPr>
        <w:ind w:firstLine="709"/>
        <w:jc w:val="both"/>
        <w:rPr>
          <w:b/>
          <w:color w:val="000000"/>
          <w:sz w:val="28"/>
          <w:szCs w:val="28"/>
          <w:lang w:val="lv-LV"/>
        </w:rPr>
      </w:pPr>
    </w:p>
    <w:p w14:paraId="7FCA6BA1" w14:textId="3C664613" w:rsidR="00EF10B0" w:rsidRPr="007E0933" w:rsidRDefault="00441AE5" w:rsidP="009543DC">
      <w:pPr>
        <w:ind w:firstLine="709"/>
        <w:jc w:val="both"/>
        <w:rPr>
          <w:color w:val="000000"/>
          <w:sz w:val="28"/>
          <w:szCs w:val="28"/>
          <w:lang w:val="lv-LV"/>
        </w:rPr>
      </w:pPr>
      <w:r w:rsidRPr="00441AE5">
        <w:rPr>
          <w:b/>
          <w:color w:val="000000"/>
          <w:sz w:val="28"/>
          <w:szCs w:val="28"/>
          <w:lang w:val="lv-LV"/>
        </w:rPr>
        <w:t>4. pants</w:t>
      </w:r>
      <w:r w:rsidR="009543DC">
        <w:rPr>
          <w:b/>
          <w:color w:val="000000"/>
          <w:sz w:val="28"/>
          <w:szCs w:val="28"/>
          <w:lang w:val="lv-LV"/>
        </w:rPr>
        <w:t>.</w:t>
      </w:r>
      <w:r>
        <w:rPr>
          <w:color w:val="000000"/>
          <w:sz w:val="28"/>
          <w:szCs w:val="28"/>
          <w:lang w:val="lv-LV"/>
        </w:rPr>
        <w:t xml:space="preserve"> </w:t>
      </w:r>
      <w:r w:rsidR="001A0B46">
        <w:rPr>
          <w:sz w:val="28"/>
          <w:szCs w:val="28"/>
          <w:lang w:val="lv-LV"/>
        </w:rPr>
        <w:t>Likums stāja</w:t>
      </w:r>
      <w:r w:rsidR="00751949">
        <w:rPr>
          <w:sz w:val="28"/>
          <w:szCs w:val="28"/>
          <w:lang w:val="lv-LV"/>
        </w:rPr>
        <w:t xml:space="preserve">s spēkā nākamajā dienā pēc tā izsludināšanas. </w:t>
      </w:r>
      <w:r w:rsidR="009543DC">
        <w:rPr>
          <w:sz w:val="28"/>
          <w:szCs w:val="28"/>
          <w:lang w:val="lv-LV"/>
        </w:rPr>
        <w:t>Līdz ar šo likumu izsludināms L</w:t>
      </w:r>
      <w:bookmarkStart w:id="0" w:name="_GoBack"/>
      <w:bookmarkEnd w:id="0"/>
      <w:r w:rsidR="00EF10B0" w:rsidRPr="006762F4">
        <w:rPr>
          <w:sz w:val="28"/>
          <w:szCs w:val="28"/>
          <w:lang w:val="lv-LV"/>
        </w:rPr>
        <w:t>īgums</w:t>
      </w:r>
      <w:r w:rsidR="00EF10B0">
        <w:rPr>
          <w:sz w:val="28"/>
          <w:szCs w:val="28"/>
          <w:lang w:val="lv-LV"/>
        </w:rPr>
        <w:t xml:space="preserve"> angļu valodā</w:t>
      </w:r>
      <w:r w:rsidR="00EF10B0" w:rsidRPr="006762F4">
        <w:rPr>
          <w:sz w:val="28"/>
          <w:szCs w:val="28"/>
          <w:lang w:val="lv-LV"/>
        </w:rPr>
        <w:t xml:space="preserve"> </w:t>
      </w:r>
      <w:r w:rsidR="00EF10B0">
        <w:rPr>
          <w:sz w:val="28"/>
          <w:szCs w:val="28"/>
          <w:lang w:val="lv-LV"/>
        </w:rPr>
        <w:t xml:space="preserve">un tā </w:t>
      </w:r>
      <w:r w:rsidR="00EF10B0" w:rsidRPr="006762F4">
        <w:rPr>
          <w:sz w:val="28"/>
          <w:szCs w:val="28"/>
          <w:lang w:val="lv-LV"/>
        </w:rPr>
        <w:t>tulkojums latviešu valodā.</w:t>
      </w:r>
    </w:p>
    <w:p w14:paraId="7FCA6BA2" w14:textId="77777777" w:rsidR="00847F7F" w:rsidRDefault="00847F7F" w:rsidP="009543DC">
      <w:pPr>
        <w:ind w:firstLine="709"/>
        <w:jc w:val="both"/>
        <w:rPr>
          <w:sz w:val="28"/>
          <w:szCs w:val="28"/>
          <w:lang w:val="lv-LV"/>
        </w:rPr>
      </w:pPr>
    </w:p>
    <w:p w14:paraId="7FCA6BA3" w14:textId="77777777" w:rsidR="00847F7F" w:rsidRDefault="00847F7F" w:rsidP="00847F7F">
      <w:pPr>
        <w:jc w:val="both"/>
        <w:rPr>
          <w:sz w:val="28"/>
          <w:szCs w:val="28"/>
          <w:lang w:val="lv-LV"/>
        </w:rPr>
      </w:pPr>
    </w:p>
    <w:p w14:paraId="5571166D" w14:textId="77777777" w:rsidR="002A37E9" w:rsidRPr="00847F7F" w:rsidRDefault="002A37E9" w:rsidP="002A37E9">
      <w:pPr>
        <w:ind w:firstLine="709"/>
        <w:jc w:val="both"/>
        <w:rPr>
          <w:sz w:val="28"/>
          <w:szCs w:val="28"/>
          <w:lang w:val="lv-LV"/>
        </w:rPr>
      </w:pPr>
    </w:p>
    <w:p w14:paraId="6E7649E8" w14:textId="77777777" w:rsidR="002A37E9" w:rsidRDefault="002A37E9" w:rsidP="002A37E9">
      <w:pPr>
        <w:ind w:firstLine="709"/>
        <w:rPr>
          <w:sz w:val="28"/>
          <w:szCs w:val="28"/>
          <w:lang w:val="lv-LV"/>
        </w:rPr>
      </w:pPr>
      <w:r w:rsidRPr="00CE59CF">
        <w:rPr>
          <w:sz w:val="28"/>
          <w:szCs w:val="28"/>
          <w:lang w:val="lv-LV"/>
        </w:rPr>
        <w:t>Iekšlietu ministrs</w:t>
      </w:r>
    </w:p>
    <w:p w14:paraId="66E0ABCC" w14:textId="539CBAA0" w:rsidR="002A37E9" w:rsidRPr="00CE59CF" w:rsidRDefault="002A37E9" w:rsidP="002A37E9">
      <w:pPr>
        <w:ind w:firstLine="709"/>
        <w:rPr>
          <w:sz w:val="28"/>
          <w:szCs w:val="28"/>
          <w:lang w:val="lv-LV"/>
        </w:rPr>
      </w:pPr>
      <w:r w:rsidRPr="00CE59CF">
        <w:rPr>
          <w:sz w:val="28"/>
          <w:szCs w:val="28"/>
          <w:lang w:val="lv-LV"/>
        </w:rPr>
        <w:t>R</w:t>
      </w:r>
      <w:r>
        <w:rPr>
          <w:sz w:val="28"/>
          <w:szCs w:val="28"/>
          <w:lang w:val="lv-LV"/>
        </w:rPr>
        <w:t xml:space="preserve">ihards </w:t>
      </w:r>
      <w:r w:rsidRPr="00CE59CF">
        <w:rPr>
          <w:sz w:val="28"/>
          <w:szCs w:val="28"/>
          <w:lang w:val="lv-LV"/>
        </w:rPr>
        <w:t>Kozlovskis</w:t>
      </w:r>
    </w:p>
    <w:p w14:paraId="7FCA6BA4" w14:textId="77777777" w:rsidR="002651B5" w:rsidRPr="00CE59CF" w:rsidRDefault="002651B5" w:rsidP="002651B5">
      <w:pPr>
        <w:rPr>
          <w:sz w:val="20"/>
          <w:szCs w:val="20"/>
          <w:lang w:val="lv-LV"/>
        </w:rPr>
      </w:pPr>
    </w:p>
    <w:sectPr w:rsidR="002651B5" w:rsidRPr="00CE59CF" w:rsidSect="002A37E9">
      <w:headerReference w:type="even" r:id="rId7"/>
      <w:headerReference w:type="default" r:id="rId8"/>
      <w:footerReference w:type="first" r:id="rId9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A6BBC" w14:textId="77777777" w:rsidR="00FA7BE2" w:rsidRDefault="00FA7BE2" w:rsidP="002651B5">
      <w:r>
        <w:separator/>
      </w:r>
    </w:p>
  </w:endnote>
  <w:endnote w:type="continuationSeparator" w:id="0">
    <w:p w14:paraId="7FCA6BBD" w14:textId="77777777" w:rsidR="00FA7BE2" w:rsidRDefault="00FA7BE2" w:rsidP="0026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B8E9C" w14:textId="405BD302" w:rsidR="002A37E9" w:rsidRPr="002A37E9" w:rsidRDefault="002A37E9">
    <w:pPr>
      <w:pStyle w:val="Footer"/>
      <w:rPr>
        <w:sz w:val="16"/>
        <w:szCs w:val="16"/>
        <w:lang w:val="lv-LV"/>
      </w:rPr>
    </w:pPr>
    <w:proofErr w:type="spellStart"/>
    <w:r w:rsidRPr="002A37E9">
      <w:rPr>
        <w:sz w:val="16"/>
        <w:szCs w:val="16"/>
        <w:lang w:val="lv-LV"/>
      </w:rPr>
      <w:t>L2394_4</w:t>
    </w:r>
    <w:proofErr w:type="spellEnd"/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9543DC">
      <w:rPr>
        <w:noProof/>
        <w:sz w:val="16"/>
        <w:szCs w:val="16"/>
        <w:lang w:val="lv-LV"/>
      </w:rPr>
      <w:t>100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A6BBA" w14:textId="77777777" w:rsidR="00FA7BE2" w:rsidRDefault="00FA7BE2" w:rsidP="002651B5">
      <w:r>
        <w:separator/>
      </w:r>
    </w:p>
  </w:footnote>
  <w:footnote w:type="continuationSeparator" w:id="0">
    <w:p w14:paraId="7FCA6BBB" w14:textId="77777777" w:rsidR="00FA7BE2" w:rsidRDefault="00FA7BE2" w:rsidP="00265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A6BBE" w14:textId="77777777" w:rsidR="00302F4F" w:rsidRDefault="002651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CA6BBF" w14:textId="77777777" w:rsidR="00302F4F" w:rsidRDefault="009543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A6BC0" w14:textId="77777777" w:rsidR="00302F4F" w:rsidRDefault="002651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09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CA6BC1" w14:textId="77777777" w:rsidR="00302F4F" w:rsidRDefault="00954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7F"/>
    <w:rsid w:val="00036F1E"/>
    <w:rsid w:val="000B1F1E"/>
    <w:rsid w:val="000F5583"/>
    <w:rsid w:val="00122A39"/>
    <w:rsid w:val="001A0B46"/>
    <w:rsid w:val="002651B5"/>
    <w:rsid w:val="002A37E9"/>
    <w:rsid w:val="002A60E7"/>
    <w:rsid w:val="003418BC"/>
    <w:rsid w:val="00441AE5"/>
    <w:rsid w:val="004651CE"/>
    <w:rsid w:val="004F5F42"/>
    <w:rsid w:val="005269AB"/>
    <w:rsid w:val="0058467A"/>
    <w:rsid w:val="006276C8"/>
    <w:rsid w:val="006762F4"/>
    <w:rsid w:val="00690C07"/>
    <w:rsid w:val="006A04CE"/>
    <w:rsid w:val="006E6979"/>
    <w:rsid w:val="00751949"/>
    <w:rsid w:val="00751B07"/>
    <w:rsid w:val="00780EE4"/>
    <w:rsid w:val="007B37EF"/>
    <w:rsid w:val="007E0933"/>
    <w:rsid w:val="00811188"/>
    <w:rsid w:val="00812574"/>
    <w:rsid w:val="00847F7F"/>
    <w:rsid w:val="00865757"/>
    <w:rsid w:val="0089555B"/>
    <w:rsid w:val="008A5E59"/>
    <w:rsid w:val="008C5CC7"/>
    <w:rsid w:val="00905A16"/>
    <w:rsid w:val="00944F5A"/>
    <w:rsid w:val="009543DC"/>
    <w:rsid w:val="00A1677E"/>
    <w:rsid w:val="00A54B36"/>
    <w:rsid w:val="00B14633"/>
    <w:rsid w:val="00B73241"/>
    <w:rsid w:val="00BC2CB1"/>
    <w:rsid w:val="00C2017B"/>
    <w:rsid w:val="00C53686"/>
    <w:rsid w:val="00C63842"/>
    <w:rsid w:val="00C90F34"/>
    <w:rsid w:val="00CB0F98"/>
    <w:rsid w:val="00CC0836"/>
    <w:rsid w:val="00CE59CF"/>
    <w:rsid w:val="00DD6BC0"/>
    <w:rsid w:val="00E354FB"/>
    <w:rsid w:val="00EF10B0"/>
    <w:rsid w:val="00F07145"/>
    <w:rsid w:val="00F1625A"/>
    <w:rsid w:val="00F22BF2"/>
    <w:rsid w:val="00FA7BE2"/>
    <w:rsid w:val="00FC04DF"/>
    <w:rsid w:val="00FD0A55"/>
    <w:rsid w:val="00FD1A24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6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47F7F"/>
    <w:pPr>
      <w:keepNext/>
      <w:jc w:val="right"/>
      <w:outlineLvl w:val="2"/>
    </w:pPr>
    <w:rPr>
      <w:i/>
      <w:sz w:val="26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7F7F"/>
    <w:rPr>
      <w:rFonts w:ascii="Times New Roman" w:eastAsia="Times New Roman" w:hAnsi="Times New Roman" w:cs="Times New Roman"/>
      <w:i/>
      <w:sz w:val="26"/>
      <w:szCs w:val="20"/>
    </w:rPr>
  </w:style>
  <w:style w:type="paragraph" w:styleId="BodyText">
    <w:name w:val="Body Text"/>
    <w:basedOn w:val="Normal"/>
    <w:link w:val="BodyTextChar"/>
    <w:rsid w:val="00847F7F"/>
    <w:pPr>
      <w:jc w:val="both"/>
    </w:pPr>
    <w:rPr>
      <w:sz w:val="26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47F7F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rsid w:val="00847F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7F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47F7F"/>
  </w:style>
  <w:style w:type="paragraph" w:styleId="Footer">
    <w:name w:val="footer"/>
    <w:basedOn w:val="Normal"/>
    <w:link w:val="FooterChar"/>
    <w:rsid w:val="00847F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47F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Normal"/>
    <w:rsid w:val="00847F7F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44F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0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B0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47F7F"/>
    <w:pPr>
      <w:keepNext/>
      <w:jc w:val="right"/>
      <w:outlineLvl w:val="2"/>
    </w:pPr>
    <w:rPr>
      <w:i/>
      <w:sz w:val="26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7F7F"/>
    <w:rPr>
      <w:rFonts w:ascii="Times New Roman" w:eastAsia="Times New Roman" w:hAnsi="Times New Roman" w:cs="Times New Roman"/>
      <w:i/>
      <w:sz w:val="26"/>
      <w:szCs w:val="20"/>
    </w:rPr>
  </w:style>
  <w:style w:type="paragraph" w:styleId="BodyText">
    <w:name w:val="Body Text"/>
    <w:basedOn w:val="Normal"/>
    <w:link w:val="BodyTextChar"/>
    <w:rsid w:val="00847F7F"/>
    <w:pPr>
      <w:jc w:val="both"/>
    </w:pPr>
    <w:rPr>
      <w:sz w:val="26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47F7F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rsid w:val="00847F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7F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47F7F"/>
  </w:style>
  <w:style w:type="paragraph" w:styleId="Footer">
    <w:name w:val="footer"/>
    <w:basedOn w:val="Normal"/>
    <w:link w:val="FooterChar"/>
    <w:rsid w:val="00847F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47F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Normal"/>
    <w:rsid w:val="00847F7F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44F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0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B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613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un Gruzijas valdības līgumu par sadarbību civilo ārkārtējo situāciju novēršanas, gatavības un reaģēšanas jomā</vt:lpstr>
    </vt:vector>
  </TitlesOfParts>
  <Company>IeM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Gruzijas valdības līgumu par sadarbību civilo ārkārtējo situāciju novēršanas, gatavības un reaģēšanas jomā</dc:title>
  <dc:subject>Likumprojekts</dc:subject>
  <dc:creator>Karina Zagoskina</dc:creator>
  <dc:description>karina.zagoskina@iem.gov.lv;_x000d_
67219584</dc:description>
  <cp:lastModifiedBy>Emīlija Spundzāne</cp:lastModifiedBy>
  <cp:revision>13</cp:revision>
  <cp:lastPrinted>2014-10-24T09:06:00Z</cp:lastPrinted>
  <dcterms:created xsi:type="dcterms:W3CDTF">2014-08-26T08:48:00Z</dcterms:created>
  <dcterms:modified xsi:type="dcterms:W3CDTF">2014-10-24T09:12:00Z</dcterms:modified>
</cp:coreProperties>
</file>