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DA" w:rsidRDefault="00BA71A1">
      <w:pPr>
        <w:pStyle w:val="Bezatstarpm"/>
        <w:jc w:val="right"/>
        <w:rPr>
          <w:rFonts w:ascii="Times New Roman" w:hAnsi="Times New Roman"/>
        </w:rPr>
      </w:pPr>
      <w:bookmarkStart w:id="0" w:name="370267"/>
      <w:r w:rsidRPr="00BA71A1">
        <w:rPr>
          <w:rFonts w:ascii="Times New Roman" w:hAnsi="Times New Roman"/>
        </w:rPr>
        <w:t>7.pielikums</w:t>
      </w:r>
      <w:r w:rsidR="00AD21D2" w:rsidRPr="00605C4B">
        <w:rPr>
          <w:rFonts w:ascii="Times New Roman" w:eastAsia="Times New Roman" w:hAnsi="Times New Roman"/>
          <w:lang w:eastAsia="lv-LV"/>
        </w:rPr>
        <w:t xml:space="preserve"> </w:t>
      </w:r>
      <w:r w:rsidR="00AD21D2" w:rsidRPr="00605C4B">
        <w:rPr>
          <w:rFonts w:ascii="Times New Roman" w:eastAsia="Times New Roman" w:hAnsi="Times New Roman"/>
          <w:lang w:eastAsia="lv-LV"/>
        </w:rPr>
        <w:br/>
      </w:r>
      <w:r w:rsidRPr="00BA71A1">
        <w:rPr>
          <w:rFonts w:ascii="Times New Roman" w:hAnsi="Times New Roman"/>
        </w:rPr>
        <w:t xml:space="preserve">Ministru kabineta </w:t>
      </w:r>
      <w:r w:rsidR="00AD21D2" w:rsidRPr="00605C4B">
        <w:rPr>
          <w:rFonts w:ascii="Times New Roman" w:eastAsia="Times New Roman" w:hAnsi="Times New Roman"/>
          <w:lang w:eastAsia="lv-LV"/>
        </w:rPr>
        <w:br/>
      </w:r>
      <w:r w:rsidRPr="00BA71A1">
        <w:rPr>
          <w:rFonts w:ascii="Times New Roman" w:hAnsi="Times New Roman"/>
        </w:rPr>
        <w:t xml:space="preserve">2014.gada </w:t>
      </w:r>
      <w:r w:rsidR="00AD21D2" w:rsidRPr="00605C4B">
        <w:rPr>
          <w:rFonts w:ascii="Times New Roman" w:eastAsia="Times New Roman" w:hAnsi="Times New Roman"/>
          <w:lang w:eastAsia="lv-LV"/>
        </w:rPr>
        <w:t>___._______</w:t>
      </w:r>
    </w:p>
    <w:p w:rsidR="005214DA" w:rsidRDefault="00AD21D2">
      <w:pPr>
        <w:pStyle w:val="Bezatstarpm"/>
        <w:jc w:val="right"/>
        <w:rPr>
          <w:rFonts w:ascii="Times New Roman" w:hAnsi="Times New Roman"/>
        </w:rPr>
      </w:pPr>
      <w:r w:rsidRPr="00605C4B">
        <w:rPr>
          <w:rFonts w:ascii="Times New Roman" w:eastAsia="Times New Roman" w:hAnsi="Times New Roman"/>
          <w:lang w:eastAsia="lv-LV"/>
        </w:rPr>
        <w:t xml:space="preserve"> </w:t>
      </w:r>
      <w:r w:rsidR="00BA71A1" w:rsidRPr="00BA71A1">
        <w:rPr>
          <w:rFonts w:ascii="Times New Roman" w:hAnsi="Times New Roman"/>
        </w:rPr>
        <w:t>noteikumiem Nr.</w:t>
      </w:r>
      <w:bookmarkEnd w:id="0"/>
      <w:r w:rsidR="00BA71A1" w:rsidRPr="00BA71A1">
        <w:rPr>
          <w:rFonts w:ascii="Times New Roman" w:hAnsi="Times New Roman"/>
        </w:rPr>
        <w:t>____</w:t>
      </w:r>
    </w:p>
    <w:p w:rsidR="00CA03BA" w:rsidRPr="00AD21D2" w:rsidRDefault="008F3469" w:rsidP="002835CD">
      <w:pPr>
        <w:spacing w:after="0" w:line="240" w:lineRule="auto"/>
        <w:jc w:val="center"/>
        <w:rPr>
          <w:rFonts w:ascii="Times New Roman" w:eastAsia="Calibri" w:hAnsi="Times New Roman" w:cs="Times New Roman"/>
          <w:b/>
          <w:bCs/>
          <w:lang w:eastAsia="lv-LV"/>
        </w:rPr>
      </w:pPr>
      <w:r>
        <w:rPr>
          <w:rFonts w:ascii="Verdana" w:hAnsi="Verdana"/>
          <w:b/>
          <w:noProof/>
          <w:lang w:eastAsia="lv-LV"/>
        </w:rPr>
        <w:drawing>
          <wp:inline distT="0" distB="0" distL="0" distR="0">
            <wp:extent cx="5274310" cy="931886"/>
            <wp:effectExtent l="19050" t="0" r="2540" b="0"/>
            <wp:docPr id="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4310" cy="931886"/>
                    </a:xfrm>
                    <a:prstGeom prst="rect">
                      <a:avLst/>
                    </a:prstGeom>
                    <a:noFill/>
                    <a:ln w="9525">
                      <a:noFill/>
                      <a:miter lim="800000"/>
                      <a:headEnd/>
                      <a:tailEnd/>
                    </a:ln>
                  </pic:spPr>
                </pic:pic>
              </a:graphicData>
            </a:graphic>
          </wp:inline>
        </w:drawing>
      </w:r>
    </w:p>
    <w:p w:rsidR="005214DA" w:rsidRDefault="005214DA">
      <w:pPr>
        <w:spacing w:after="0" w:line="240" w:lineRule="auto"/>
        <w:jc w:val="center"/>
        <w:outlineLvl w:val="0"/>
        <w:rPr>
          <w:rFonts w:ascii="Times New Roman" w:hAnsi="Times New Roman"/>
          <w:b/>
        </w:rPr>
      </w:pPr>
    </w:p>
    <w:p w:rsidR="00CF5768" w:rsidRPr="00AD21D2" w:rsidRDefault="00BA71A1" w:rsidP="00B265A1">
      <w:pPr>
        <w:spacing w:after="0" w:line="240" w:lineRule="auto"/>
        <w:jc w:val="center"/>
        <w:outlineLvl w:val="0"/>
        <w:rPr>
          <w:rFonts w:ascii="Times New Roman" w:hAnsi="Times New Roman"/>
          <w:b/>
        </w:rPr>
      </w:pPr>
      <w:bookmarkStart w:id="1" w:name="OLE_LINK1"/>
      <w:bookmarkStart w:id="2" w:name="OLE_LINK2"/>
      <w:r w:rsidRPr="00BA71A1">
        <w:rPr>
          <w:rFonts w:ascii="Times New Roman" w:hAnsi="Times New Roman"/>
          <w:b/>
        </w:rPr>
        <w:t xml:space="preserve">Eiropas Trešo valstu valstspiederīgo integrācijas fonda 2013.gada programmas 1.”b” aktivitātes „Nacionālais integrācijas centrs un informatīvi pasākumi Latvijas sabiedrībai” projektu iesniegumu kvalitātes vērtēšanas kritēriji </w:t>
      </w:r>
    </w:p>
    <w:p w:rsidR="00821A45" w:rsidRPr="00AD21D2" w:rsidRDefault="00BA71A1" w:rsidP="00B265A1">
      <w:pPr>
        <w:spacing w:after="0" w:line="240" w:lineRule="auto"/>
        <w:jc w:val="center"/>
        <w:outlineLvl w:val="0"/>
        <w:rPr>
          <w:rFonts w:ascii="Times New Roman" w:hAnsi="Times New Roman"/>
          <w:b/>
        </w:rPr>
      </w:pPr>
      <w:r w:rsidRPr="00BA71A1">
        <w:rPr>
          <w:rFonts w:ascii="Times New Roman" w:hAnsi="Times New Roman"/>
          <w:b/>
        </w:rPr>
        <w:t>(ierobežota projektu iesniegumu atlase)</w:t>
      </w:r>
    </w:p>
    <w:bookmarkEnd w:id="1"/>
    <w:bookmarkEnd w:id="2"/>
    <w:p w:rsidR="00976FB6" w:rsidRPr="00AD21D2" w:rsidRDefault="00976FB6" w:rsidP="002835CD">
      <w:pPr>
        <w:spacing w:after="0" w:line="240" w:lineRule="auto"/>
        <w:jc w:val="center"/>
        <w:rPr>
          <w:rFonts w:ascii="Verdana" w:hAnsi="Verdana"/>
          <w:b/>
        </w:rPr>
      </w:pPr>
    </w:p>
    <w:tbl>
      <w:tblPr>
        <w:tblW w:w="5263"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
        <w:gridCol w:w="8"/>
        <w:gridCol w:w="5588"/>
        <w:gridCol w:w="930"/>
        <w:gridCol w:w="2157"/>
      </w:tblGrid>
      <w:tr w:rsidR="00B850EC" w:rsidRPr="00AD21D2" w:rsidTr="00D31FD9">
        <w:tc>
          <w:tcPr>
            <w:tcW w:w="483" w:type="pct"/>
            <w:tcBorders>
              <w:top w:val="outset" w:sz="6" w:space="0" w:color="auto"/>
              <w:left w:val="outset" w:sz="6" w:space="0" w:color="auto"/>
              <w:bottom w:val="outset" w:sz="6" w:space="0" w:color="auto"/>
              <w:right w:val="outset" w:sz="6" w:space="0" w:color="auto"/>
            </w:tcBorders>
            <w:vAlign w:val="center"/>
            <w:hideMark/>
          </w:tcPr>
          <w:p w:rsidR="00B850EC" w:rsidRPr="00AD21D2" w:rsidRDefault="00BA71A1" w:rsidP="00AD21D2">
            <w:pPr>
              <w:spacing w:after="0" w:line="240" w:lineRule="auto"/>
              <w:jc w:val="center"/>
              <w:rPr>
                <w:rFonts w:ascii="Times New Roman" w:hAnsi="Times New Roman"/>
              </w:rPr>
            </w:pPr>
            <w:r w:rsidRPr="00BA71A1">
              <w:rPr>
                <w:rFonts w:ascii="Times New Roman" w:hAnsi="Times New Roman"/>
              </w:rPr>
              <w:t>Nr.</w:t>
            </w:r>
          </w:p>
          <w:p w:rsidR="00B265A1" w:rsidRPr="00AD21D2" w:rsidRDefault="00BA71A1" w:rsidP="00AD21D2">
            <w:pPr>
              <w:spacing w:after="0" w:line="240" w:lineRule="auto"/>
              <w:jc w:val="center"/>
              <w:rPr>
                <w:rFonts w:ascii="Times New Roman" w:hAnsi="Times New Roman"/>
              </w:rPr>
            </w:pPr>
            <w:r w:rsidRPr="00BA71A1">
              <w:rPr>
                <w:rFonts w:ascii="Times New Roman" w:hAnsi="Times New Roman"/>
              </w:rPr>
              <w:t>p.k.</w:t>
            </w:r>
          </w:p>
        </w:tc>
        <w:tc>
          <w:tcPr>
            <w:tcW w:w="2911" w:type="pct"/>
            <w:gridSpan w:val="2"/>
            <w:tcBorders>
              <w:top w:val="outset" w:sz="6" w:space="0" w:color="auto"/>
              <w:left w:val="outset" w:sz="6" w:space="0" w:color="auto"/>
              <w:bottom w:val="outset" w:sz="6" w:space="0" w:color="auto"/>
              <w:right w:val="outset" w:sz="6" w:space="0" w:color="auto"/>
            </w:tcBorders>
            <w:vAlign w:val="center"/>
            <w:hideMark/>
          </w:tcPr>
          <w:p w:rsidR="00B850EC" w:rsidRPr="00AD21D2" w:rsidRDefault="00BA71A1" w:rsidP="002835CD">
            <w:pPr>
              <w:spacing w:after="0" w:line="240" w:lineRule="auto"/>
              <w:jc w:val="center"/>
              <w:rPr>
                <w:rFonts w:ascii="Times New Roman" w:hAnsi="Times New Roman"/>
              </w:rPr>
            </w:pPr>
            <w:r w:rsidRPr="00BA71A1">
              <w:rPr>
                <w:rFonts w:ascii="Times New Roman" w:hAnsi="Times New Roman"/>
              </w:rPr>
              <w:t>Projekta iesnieguma vispārīgie kvalitātes vērtēšanas kritēriji</w:t>
            </w:r>
          </w:p>
        </w:tc>
        <w:tc>
          <w:tcPr>
            <w:tcW w:w="484" w:type="pct"/>
            <w:tcBorders>
              <w:top w:val="outset" w:sz="6" w:space="0" w:color="auto"/>
              <w:left w:val="outset" w:sz="6" w:space="0" w:color="auto"/>
              <w:bottom w:val="outset" w:sz="6" w:space="0" w:color="auto"/>
              <w:right w:val="outset" w:sz="6" w:space="0" w:color="auto"/>
            </w:tcBorders>
            <w:vAlign w:val="center"/>
            <w:hideMark/>
          </w:tcPr>
          <w:p w:rsidR="00B850EC" w:rsidRPr="00AD21D2" w:rsidRDefault="00BA71A1" w:rsidP="002835CD">
            <w:pPr>
              <w:spacing w:after="0" w:line="240" w:lineRule="auto"/>
              <w:jc w:val="center"/>
              <w:rPr>
                <w:rFonts w:ascii="Times New Roman" w:hAnsi="Times New Roman"/>
              </w:rPr>
            </w:pPr>
            <w:r w:rsidRPr="00BA71A1">
              <w:rPr>
                <w:rFonts w:ascii="Times New Roman" w:hAnsi="Times New Roman"/>
              </w:rPr>
              <w:t>Punkti</w:t>
            </w:r>
          </w:p>
        </w:tc>
        <w:tc>
          <w:tcPr>
            <w:tcW w:w="1122" w:type="pct"/>
            <w:tcBorders>
              <w:top w:val="outset" w:sz="6" w:space="0" w:color="auto"/>
              <w:left w:val="outset" w:sz="6" w:space="0" w:color="auto"/>
              <w:bottom w:val="outset" w:sz="6" w:space="0" w:color="auto"/>
              <w:right w:val="outset" w:sz="6" w:space="0" w:color="auto"/>
            </w:tcBorders>
            <w:vAlign w:val="center"/>
            <w:hideMark/>
          </w:tcPr>
          <w:p w:rsidR="00B850EC" w:rsidRPr="00AD21D2" w:rsidRDefault="00BA71A1" w:rsidP="002835CD">
            <w:pPr>
              <w:spacing w:after="0" w:line="240" w:lineRule="auto"/>
              <w:jc w:val="center"/>
              <w:rPr>
                <w:rFonts w:ascii="Times New Roman" w:hAnsi="Times New Roman"/>
              </w:rPr>
            </w:pPr>
            <w:r w:rsidRPr="00BA71A1">
              <w:rPr>
                <w:rFonts w:ascii="Times New Roman" w:hAnsi="Times New Roman"/>
              </w:rPr>
              <w:t>Minimālais nepieciešamais punktu skaits un norāde, drīkst (P) vai nedrīkst (N) precizēt projekta iesniegumu</w:t>
            </w:r>
          </w:p>
        </w:tc>
      </w:tr>
      <w:tr w:rsidR="00B850EC"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b/>
              </w:rPr>
              <w:t>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b/>
              </w:rPr>
              <w:t>Projekta iesniegumā vispārīgais un projekta specifiskais mērķis:</w:t>
            </w:r>
          </w:p>
        </w:tc>
        <w:tc>
          <w:tcPr>
            <w:tcW w:w="484" w:type="pct"/>
            <w:tcBorders>
              <w:top w:val="outset" w:sz="6" w:space="0" w:color="auto"/>
              <w:left w:val="outset" w:sz="6" w:space="0" w:color="auto"/>
              <w:bottom w:val="outset" w:sz="6" w:space="0" w:color="auto"/>
              <w:right w:val="outset" w:sz="6" w:space="0" w:color="auto"/>
            </w:tcBorders>
            <w:hideMark/>
          </w:tcPr>
          <w:p w:rsidR="00B850EC" w:rsidRPr="00AD21D2" w:rsidRDefault="00BA71A1" w:rsidP="00CF342C">
            <w:pPr>
              <w:spacing w:after="0" w:line="240" w:lineRule="auto"/>
              <w:jc w:val="center"/>
              <w:rPr>
                <w:rFonts w:ascii="Times New Roman" w:hAnsi="Times New Roman"/>
              </w:rPr>
            </w:pPr>
            <w:r w:rsidRPr="00BA71A1">
              <w:rPr>
                <w:rFonts w:ascii="Times New Roman" w:hAnsi="Times New Roman"/>
                <w:b/>
              </w:rPr>
              <w:t>0–5</w:t>
            </w:r>
          </w:p>
        </w:tc>
        <w:tc>
          <w:tcPr>
            <w:tcW w:w="1122" w:type="pct"/>
            <w:tcBorders>
              <w:top w:val="outset" w:sz="6" w:space="0" w:color="auto"/>
              <w:left w:val="outset" w:sz="6" w:space="0" w:color="auto"/>
              <w:bottom w:val="outset" w:sz="6" w:space="0" w:color="auto"/>
              <w:right w:val="outset" w:sz="6" w:space="0" w:color="auto"/>
            </w:tcBorders>
            <w:hideMark/>
          </w:tcPr>
          <w:p w:rsidR="00B850EC" w:rsidRPr="00AD21D2" w:rsidRDefault="00BA71A1" w:rsidP="002835CD">
            <w:pPr>
              <w:spacing w:after="0" w:line="240" w:lineRule="auto"/>
              <w:jc w:val="center"/>
              <w:rPr>
                <w:rFonts w:ascii="Times New Roman" w:hAnsi="Times New Roman"/>
              </w:rPr>
            </w:pPr>
            <w:r w:rsidRPr="00BA71A1">
              <w:rPr>
                <w:rFonts w:ascii="Times New Roman" w:hAnsi="Times New Roman"/>
                <w:b/>
              </w:rPr>
              <w:t>2/N</w:t>
            </w:r>
          </w:p>
        </w:tc>
      </w:tr>
      <w:tr w:rsidR="00B850EC"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nav definēts vai neatbilst aktivitātes mērķim</w:t>
            </w:r>
          </w:p>
        </w:tc>
        <w:tc>
          <w:tcPr>
            <w:tcW w:w="484" w:type="pct"/>
            <w:tcBorders>
              <w:top w:val="outset" w:sz="6" w:space="0" w:color="auto"/>
              <w:left w:val="outset" w:sz="6" w:space="0" w:color="auto"/>
              <w:bottom w:val="outset" w:sz="6" w:space="0" w:color="auto"/>
              <w:right w:val="outset" w:sz="6" w:space="0" w:color="auto"/>
            </w:tcBorders>
            <w:hideMark/>
          </w:tcPr>
          <w:p w:rsidR="00B850EC" w:rsidRPr="00AD21D2" w:rsidRDefault="00BA71A1" w:rsidP="002835CD">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hideMark/>
          </w:tcPr>
          <w:p w:rsidR="00B850EC"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B850EC"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definēts neskaidri, bet atbilst aktivitātes mērķim</w:t>
            </w:r>
          </w:p>
        </w:tc>
        <w:tc>
          <w:tcPr>
            <w:tcW w:w="484" w:type="pct"/>
            <w:tcBorders>
              <w:top w:val="outset" w:sz="6" w:space="0" w:color="auto"/>
              <w:left w:val="outset" w:sz="6" w:space="0" w:color="auto"/>
              <w:bottom w:val="outset" w:sz="6" w:space="0" w:color="auto"/>
              <w:right w:val="outset" w:sz="6" w:space="0" w:color="auto"/>
            </w:tcBorders>
            <w:hideMark/>
          </w:tcPr>
          <w:p w:rsidR="00B850EC" w:rsidRPr="00AD21D2" w:rsidRDefault="00BA71A1" w:rsidP="002835CD">
            <w:pPr>
              <w:spacing w:after="0" w:line="240" w:lineRule="auto"/>
              <w:jc w:val="center"/>
              <w:rPr>
                <w:rFonts w:ascii="Times New Roman" w:hAnsi="Times New Roman"/>
              </w:rPr>
            </w:pPr>
            <w:r w:rsidRPr="00BA71A1">
              <w:rPr>
                <w:rFonts w:ascii="Times New Roman" w:hAnsi="Times New Roman"/>
              </w:rPr>
              <w:t>2</w:t>
            </w:r>
          </w:p>
        </w:tc>
        <w:tc>
          <w:tcPr>
            <w:tcW w:w="1122" w:type="pct"/>
            <w:tcBorders>
              <w:top w:val="outset" w:sz="6" w:space="0" w:color="auto"/>
              <w:left w:val="outset" w:sz="6" w:space="0" w:color="auto"/>
              <w:bottom w:val="outset" w:sz="6" w:space="0" w:color="auto"/>
              <w:right w:val="outset" w:sz="6" w:space="0" w:color="auto"/>
            </w:tcBorders>
            <w:hideMark/>
          </w:tcPr>
          <w:p w:rsidR="00B850EC"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B850EC"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skaidri definēts un atbilst aktivitātes mērķim</w:t>
            </w:r>
          </w:p>
        </w:tc>
        <w:tc>
          <w:tcPr>
            <w:tcW w:w="484" w:type="pct"/>
            <w:tcBorders>
              <w:top w:val="outset" w:sz="6" w:space="0" w:color="auto"/>
              <w:left w:val="outset" w:sz="6" w:space="0" w:color="auto"/>
              <w:bottom w:val="outset" w:sz="6" w:space="0" w:color="auto"/>
              <w:right w:val="outset" w:sz="6" w:space="0" w:color="auto"/>
            </w:tcBorders>
            <w:hideMark/>
          </w:tcPr>
          <w:p w:rsidR="00B850EC" w:rsidRPr="00AD21D2" w:rsidRDefault="00BA71A1" w:rsidP="002835CD">
            <w:pPr>
              <w:spacing w:after="0" w:line="240" w:lineRule="auto"/>
              <w:jc w:val="center"/>
              <w:rPr>
                <w:rFonts w:ascii="Times New Roman" w:hAnsi="Times New Roman"/>
              </w:rPr>
            </w:pPr>
            <w:r w:rsidRPr="00BA71A1">
              <w:rPr>
                <w:rFonts w:ascii="Times New Roman" w:hAnsi="Times New Roman"/>
              </w:rPr>
              <w:t>5</w:t>
            </w:r>
          </w:p>
        </w:tc>
        <w:tc>
          <w:tcPr>
            <w:tcW w:w="1122" w:type="pct"/>
            <w:tcBorders>
              <w:top w:val="outset" w:sz="6" w:space="0" w:color="auto"/>
              <w:left w:val="outset" w:sz="6" w:space="0" w:color="auto"/>
              <w:bottom w:val="outset" w:sz="6" w:space="0" w:color="auto"/>
              <w:right w:val="outset" w:sz="6" w:space="0" w:color="auto"/>
            </w:tcBorders>
            <w:hideMark/>
          </w:tcPr>
          <w:p w:rsidR="00B850EC"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B850EC"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b/>
              </w:rPr>
              <w:t>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b/>
              </w:rPr>
              <w:t>Projekta iesnieguma īstenošana:</w:t>
            </w:r>
          </w:p>
        </w:tc>
        <w:tc>
          <w:tcPr>
            <w:tcW w:w="484" w:type="pct"/>
            <w:tcBorders>
              <w:top w:val="outset" w:sz="6" w:space="0" w:color="auto"/>
              <w:left w:val="outset" w:sz="6" w:space="0" w:color="auto"/>
              <w:bottom w:val="outset" w:sz="6" w:space="0" w:color="auto"/>
              <w:right w:val="outset" w:sz="6" w:space="0" w:color="auto"/>
            </w:tcBorders>
            <w:hideMark/>
          </w:tcPr>
          <w:p w:rsidR="00B850EC" w:rsidRPr="00AD21D2" w:rsidRDefault="00BA71A1" w:rsidP="00CF342C">
            <w:pPr>
              <w:spacing w:after="0" w:line="240" w:lineRule="auto"/>
              <w:jc w:val="center"/>
              <w:rPr>
                <w:rFonts w:ascii="Times New Roman" w:hAnsi="Times New Roman"/>
              </w:rPr>
            </w:pPr>
            <w:r w:rsidRPr="00BA71A1">
              <w:rPr>
                <w:rFonts w:ascii="Times New Roman" w:hAnsi="Times New Roman"/>
                <w:b/>
              </w:rPr>
              <w:t>0–5</w:t>
            </w:r>
          </w:p>
        </w:tc>
        <w:tc>
          <w:tcPr>
            <w:tcW w:w="1122" w:type="pct"/>
            <w:tcBorders>
              <w:top w:val="outset" w:sz="6" w:space="0" w:color="auto"/>
              <w:left w:val="outset" w:sz="6" w:space="0" w:color="auto"/>
              <w:bottom w:val="outset" w:sz="6" w:space="0" w:color="auto"/>
              <w:right w:val="outset" w:sz="6" w:space="0" w:color="auto"/>
            </w:tcBorders>
            <w:hideMark/>
          </w:tcPr>
          <w:p w:rsidR="00B850EC" w:rsidRPr="00AD21D2" w:rsidRDefault="00BA71A1" w:rsidP="002835CD">
            <w:pPr>
              <w:spacing w:after="0" w:line="240" w:lineRule="auto"/>
              <w:jc w:val="center"/>
              <w:rPr>
                <w:rFonts w:ascii="Times New Roman" w:hAnsi="Times New Roman"/>
              </w:rPr>
            </w:pPr>
            <w:r w:rsidRPr="00BA71A1">
              <w:rPr>
                <w:rFonts w:ascii="Times New Roman" w:hAnsi="Times New Roman"/>
                <w:b/>
              </w:rPr>
              <w:t>1/N</w:t>
            </w:r>
          </w:p>
        </w:tc>
      </w:tr>
      <w:tr w:rsidR="00B850EC"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2.1.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 xml:space="preserve">nedod ieguldījumu aktivitātes uzraudzības rādītāju sasniegšanā </w:t>
            </w:r>
          </w:p>
        </w:tc>
        <w:tc>
          <w:tcPr>
            <w:tcW w:w="484" w:type="pct"/>
            <w:tcBorders>
              <w:top w:val="outset" w:sz="6" w:space="0" w:color="auto"/>
              <w:left w:val="outset" w:sz="6" w:space="0" w:color="auto"/>
              <w:bottom w:val="outset" w:sz="6" w:space="0" w:color="auto"/>
              <w:right w:val="outset" w:sz="6" w:space="0" w:color="auto"/>
            </w:tcBorders>
            <w:hideMark/>
          </w:tcPr>
          <w:p w:rsidR="00B850EC" w:rsidRPr="00AD21D2" w:rsidRDefault="00BA71A1" w:rsidP="002835CD">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hideMark/>
          </w:tcPr>
          <w:p w:rsidR="00B850EC"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B850EC"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2.2.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dod ieguldījumu viena līdz divu aktivitātes uzraudzības rādītāju sasniegšanā</w:t>
            </w:r>
          </w:p>
        </w:tc>
        <w:tc>
          <w:tcPr>
            <w:tcW w:w="484" w:type="pct"/>
            <w:tcBorders>
              <w:top w:val="outset" w:sz="6" w:space="0" w:color="auto"/>
              <w:left w:val="outset" w:sz="6" w:space="0" w:color="auto"/>
              <w:bottom w:val="outset" w:sz="6" w:space="0" w:color="auto"/>
              <w:right w:val="outset" w:sz="6" w:space="0" w:color="auto"/>
            </w:tcBorders>
            <w:hideMark/>
          </w:tcPr>
          <w:p w:rsidR="00B850EC" w:rsidRPr="00AD21D2" w:rsidRDefault="00BA71A1" w:rsidP="002835CD">
            <w:pPr>
              <w:spacing w:after="0" w:line="240" w:lineRule="auto"/>
              <w:jc w:val="center"/>
              <w:rPr>
                <w:rFonts w:ascii="Times New Roman" w:hAnsi="Times New Roman"/>
              </w:rPr>
            </w:pPr>
            <w:r w:rsidRPr="00BA71A1">
              <w:rPr>
                <w:rFonts w:ascii="Times New Roman" w:hAnsi="Times New Roman"/>
              </w:rPr>
              <w:t>1</w:t>
            </w:r>
          </w:p>
        </w:tc>
        <w:tc>
          <w:tcPr>
            <w:tcW w:w="1122" w:type="pct"/>
            <w:tcBorders>
              <w:top w:val="outset" w:sz="6" w:space="0" w:color="auto"/>
              <w:left w:val="outset" w:sz="6" w:space="0" w:color="auto"/>
              <w:bottom w:val="outset" w:sz="6" w:space="0" w:color="auto"/>
              <w:right w:val="outset" w:sz="6" w:space="0" w:color="auto"/>
            </w:tcBorders>
            <w:hideMark/>
          </w:tcPr>
          <w:p w:rsidR="00B850EC"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B850EC"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2.3.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 xml:space="preserve">dod ieguldījumu trīs aktivitātes uzraudzības rādītāju sasniegšanā </w:t>
            </w:r>
          </w:p>
        </w:tc>
        <w:tc>
          <w:tcPr>
            <w:tcW w:w="484" w:type="pct"/>
            <w:tcBorders>
              <w:top w:val="outset" w:sz="6" w:space="0" w:color="auto"/>
              <w:left w:val="outset" w:sz="6" w:space="0" w:color="auto"/>
              <w:bottom w:val="outset" w:sz="6" w:space="0" w:color="auto"/>
              <w:right w:val="outset" w:sz="6" w:space="0" w:color="auto"/>
            </w:tcBorders>
            <w:hideMark/>
          </w:tcPr>
          <w:p w:rsidR="00B850EC" w:rsidRPr="00AD21D2" w:rsidRDefault="00BA71A1" w:rsidP="002835CD">
            <w:pPr>
              <w:spacing w:after="0" w:line="240" w:lineRule="auto"/>
              <w:jc w:val="center"/>
              <w:rPr>
                <w:rFonts w:ascii="Times New Roman" w:hAnsi="Times New Roman"/>
              </w:rPr>
            </w:pPr>
            <w:r w:rsidRPr="00BA71A1">
              <w:rPr>
                <w:rFonts w:ascii="Times New Roman" w:hAnsi="Times New Roman"/>
              </w:rPr>
              <w:t>2</w:t>
            </w:r>
          </w:p>
        </w:tc>
        <w:tc>
          <w:tcPr>
            <w:tcW w:w="1122" w:type="pct"/>
            <w:tcBorders>
              <w:top w:val="outset" w:sz="6" w:space="0" w:color="auto"/>
              <w:left w:val="outset" w:sz="6" w:space="0" w:color="auto"/>
              <w:bottom w:val="outset" w:sz="6" w:space="0" w:color="auto"/>
              <w:right w:val="outset" w:sz="6" w:space="0" w:color="auto"/>
            </w:tcBorders>
            <w:hideMark/>
          </w:tcPr>
          <w:p w:rsidR="00B850EC"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0F3F8F"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2.4.</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dod ieguldījumu četru aktivitātes uzraudzības rādītāju sasniegšanā</w:t>
            </w:r>
          </w:p>
        </w:tc>
        <w:tc>
          <w:tcPr>
            <w:tcW w:w="484" w:type="pct"/>
            <w:tcBorders>
              <w:top w:val="outset" w:sz="6" w:space="0" w:color="auto"/>
              <w:left w:val="outset" w:sz="6" w:space="0" w:color="auto"/>
              <w:bottom w:val="outset" w:sz="6" w:space="0" w:color="auto"/>
              <w:right w:val="outset" w:sz="6" w:space="0" w:color="auto"/>
            </w:tcBorders>
            <w:hideMark/>
          </w:tcPr>
          <w:p w:rsidR="000F3F8F" w:rsidRPr="00AD21D2" w:rsidRDefault="00BA71A1" w:rsidP="002835CD">
            <w:pPr>
              <w:spacing w:after="0" w:line="240" w:lineRule="auto"/>
              <w:jc w:val="center"/>
              <w:rPr>
                <w:rFonts w:ascii="Times New Roman" w:hAnsi="Times New Roman"/>
              </w:rPr>
            </w:pPr>
            <w:r w:rsidRPr="00BA71A1">
              <w:rPr>
                <w:rFonts w:ascii="Times New Roman" w:hAnsi="Times New Roman"/>
              </w:rPr>
              <w:t>3</w:t>
            </w:r>
          </w:p>
        </w:tc>
        <w:tc>
          <w:tcPr>
            <w:tcW w:w="1122" w:type="pct"/>
            <w:tcBorders>
              <w:top w:val="outset" w:sz="6" w:space="0" w:color="auto"/>
              <w:left w:val="outset" w:sz="6" w:space="0" w:color="auto"/>
              <w:bottom w:val="outset" w:sz="6" w:space="0" w:color="auto"/>
              <w:right w:val="outset" w:sz="6" w:space="0" w:color="auto"/>
            </w:tcBorders>
            <w:hideMark/>
          </w:tcPr>
          <w:p w:rsidR="000F3F8F" w:rsidRPr="00AD21D2" w:rsidRDefault="000F3F8F" w:rsidP="002835CD">
            <w:pPr>
              <w:spacing w:after="0" w:line="240" w:lineRule="auto"/>
              <w:rPr>
                <w:rFonts w:ascii="Times New Roman" w:hAnsi="Times New Roman"/>
              </w:rPr>
            </w:pPr>
          </w:p>
        </w:tc>
      </w:tr>
      <w:tr w:rsidR="000F3F8F"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2.5.</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 xml:space="preserve">dod ieguldījumu piecu aktivitātes uzraudzības rādītāju sasniegšanā </w:t>
            </w:r>
          </w:p>
        </w:tc>
        <w:tc>
          <w:tcPr>
            <w:tcW w:w="484" w:type="pct"/>
            <w:tcBorders>
              <w:top w:val="outset" w:sz="6" w:space="0" w:color="auto"/>
              <w:left w:val="outset" w:sz="6" w:space="0" w:color="auto"/>
              <w:bottom w:val="outset" w:sz="6" w:space="0" w:color="auto"/>
              <w:right w:val="outset" w:sz="6" w:space="0" w:color="auto"/>
            </w:tcBorders>
            <w:hideMark/>
          </w:tcPr>
          <w:p w:rsidR="000F3F8F" w:rsidRPr="00AD21D2" w:rsidRDefault="00BA71A1" w:rsidP="002835CD">
            <w:pPr>
              <w:spacing w:after="0" w:line="240" w:lineRule="auto"/>
              <w:jc w:val="center"/>
              <w:rPr>
                <w:rFonts w:ascii="Times New Roman" w:hAnsi="Times New Roman"/>
              </w:rPr>
            </w:pPr>
            <w:r w:rsidRPr="00BA71A1">
              <w:rPr>
                <w:rFonts w:ascii="Times New Roman" w:hAnsi="Times New Roman"/>
              </w:rPr>
              <w:t>4</w:t>
            </w:r>
          </w:p>
        </w:tc>
        <w:tc>
          <w:tcPr>
            <w:tcW w:w="1122" w:type="pct"/>
            <w:tcBorders>
              <w:top w:val="outset" w:sz="6" w:space="0" w:color="auto"/>
              <w:left w:val="outset" w:sz="6" w:space="0" w:color="auto"/>
              <w:bottom w:val="outset" w:sz="6" w:space="0" w:color="auto"/>
              <w:right w:val="outset" w:sz="6" w:space="0" w:color="auto"/>
            </w:tcBorders>
            <w:hideMark/>
          </w:tcPr>
          <w:p w:rsidR="000F3F8F" w:rsidRPr="00AD21D2" w:rsidRDefault="000F3F8F" w:rsidP="002835CD">
            <w:pPr>
              <w:spacing w:after="0" w:line="240" w:lineRule="auto"/>
              <w:rPr>
                <w:rFonts w:ascii="Times New Roman" w:hAnsi="Times New Roman"/>
              </w:rPr>
            </w:pPr>
          </w:p>
        </w:tc>
      </w:tr>
      <w:tr w:rsidR="000F3F8F"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2.6.</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dod ieguldījumu visu aktivitātes uzraudzības rādītāju sasniegšanā</w:t>
            </w:r>
          </w:p>
        </w:tc>
        <w:tc>
          <w:tcPr>
            <w:tcW w:w="484" w:type="pct"/>
            <w:tcBorders>
              <w:top w:val="outset" w:sz="6" w:space="0" w:color="auto"/>
              <w:left w:val="outset" w:sz="6" w:space="0" w:color="auto"/>
              <w:bottom w:val="outset" w:sz="6" w:space="0" w:color="auto"/>
              <w:right w:val="outset" w:sz="6" w:space="0" w:color="auto"/>
            </w:tcBorders>
            <w:hideMark/>
          </w:tcPr>
          <w:p w:rsidR="000F3F8F" w:rsidRPr="00AD21D2" w:rsidRDefault="00BA71A1" w:rsidP="002835CD">
            <w:pPr>
              <w:spacing w:after="0" w:line="240" w:lineRule="auto"/>
              <w:jc w:val="center"/>
              <w:rPr>
                <w:rFonts w:ascii="Times New Roman" w:hAnsi="Times New Roman"/>
              </w:rPr>
            </w:pPr>
            <w:r w:rsidRPr="00BA71A1">
              <w:rPr>
                <w:rFonts w:ascii="Times New Roman" w:hAnsi="Times New Roman"/>
              </w:rPr>
              <w:t>5</w:t>
            </w:r>
          </w:p>
        </w:tc>
        <w:tc>
          <w:tcPr>
            <w:tcW w:w="1122" w:type="pct"/>
            <w:tcBorders>
              <w:top w:val="outset" w:sz="6" w:space="0" w:color="auto"/>
              <w:left w:val="outset" w:sz="6" w:space="0" w:color="auto"/>
              <w:bottom w:val="outset" w:sz="6" w:space="0" w:color="auto"/>
              <w:right w:val="outset" w:sz="6" w:space="0" w:color="auto"/>
            </w:tcBorders>
            <w:hideMark/>
          </w:tcPr>
          <w:p w:rsidR="000F3F8F" w:rsidRPr="00AD21D2" w:rsidRDefault="000F3F8F" w:rsidP="002835CD">
            <w:pPr>
              <w:spacing w:after="0" w:line="240" w:lineRule="auto"/>
              <w:rPr>
                <w:rFonts w:ascii="Times New Roman" w:hAnsi="Times New Roman"/>
              </w:rPr>
            </w:pP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b/>
              </w:rPr>
              <w:t>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b/>
              </w:rPr>
              <w:t>Projekta iesniegumā paredzētie pasākumi:</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CF342C">
            <w:pPr>
              <w:spacing w:after="0" w:line="240" w:lineRule="auto"/>
              <w:jc w:val="center"/>
              <w:rPr>
                <w:rFonts w:ascii="Times New Roman" w:hAnsi="Times New Roman"/>
              </w:rPr>
            </w:pPr>
            <w:r w:rsidRPr="00BA71A1">
              <w:rPr>
                <w:rFonts w:ascii="Times New Roman" w:hAnsi="Times New Roman"/>
                <w:b/>
              </w:rPr>
              <w:t>0–5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b/>
              </w:rPr>
              <w:t>2/P</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3.1.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 xml:space="preserve">neatbilst Ministru kabineta 2014.gada </w:t>
            </w:r>
            <w:r w:rsidR="00AD21D2">
              <w:rPr>
                <w:rFonts w:ascii="Times New Roman" w:hAnsi="Times New Roman"/>
              </w:rPr>
              <w:t>__.______</w:t>
            </w:r>
            <w:r w:rsidRPr="00BA71A1">
              <w:rPr>
                <w:rFonts w:ascii="Times New Roman" w:hAnsi="Times New Roman"/>
              </w:rPr>
              <w:t xml:space="preserve"> noteikumos Nr</w:t>
            </w:r>
            <w:r w:rsidR="00EF4766" w:rsidRPr="00AD21D2">
              <w:rPr>
                <w:rFonts w:ascii="Times New Roman" w:hAnsi="Times New Roman"/>
              </w:rPr>
              <w:t>.</w:t>
            </w:r>
            <w:r w:rsidR="00AD21D2">
              <w:rPr>
                <w:rFonts w:ascii="Times New Roman" w:hAnsi="Times New Roman"/>
              </w:rPr>
              <w:t>___</w:t>
            </w:r>
            <w:r w:rsidRPr="00BA71A1">
              <w:rPr>
                <w:rFonts w:ascii="Times New Roman" w:hAnsi="Times New Roman"/>
              </w:rPr>
              <w:t xml:space="preserve"> „Noteikumi par Eiropas Trešo valstu valstspiederīgo integrācijas fonda 2013.gada programmas aktivitāšu īstenošanu” (turpmāk – noteikumi) paredzētajiem atļautajiem pasākumiem</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3.2.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atbilst noteikumos paredzētajiem atļautajiem pasākumiem, bet nav skaidri un nepārprotami pamatota to nepieciešamība projekta mērķa un plānoto rezultātu sasniegšanai</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2</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3.3.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 xml:space="preserve">atbilst noteikumos paredzētajiem atļautajiem pasākumiem, un </w:t>
            </w:r>
            <w:r w:rsidRPr="00BA71A1">
              <w:rPr>
                <w:rFonts w:ascii="Times New Roman" w:hAnsi="Times New Roman"/>
              </w:rPr>
              <w:lastRenderedPageBreak/>
              <w:t>ir skaidri un nepārprotami pamatota to nepieciešamība projekta mērķa un plānoto rezultātu sasniegšanai</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lastRenderedPageBreak/>
              <w:t>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b/>
              </w:rPr>
              <w:lastRenderedPageBreak/>
              <w:t>4.</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b/>
              </w:rPr>
              <w:t>Projekta iesniegums:</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CF342C">
            <w:pPr>
              <w:spacing w:after="0" w:line="240" w:lineRule="auto"/>
              <w:jc w:val="center"/>
              <w:rPr>
                <w:rFonts w:ascii="Times New Roman" w:hAnsi="Times New Roman"/>
              </w:rPr>
            </w:pPr>
            <w:r w:rsidRPr="00BA71A1">
              <w:rPr>
                <w:rFonts w:ascii="Times New Roman" w:hAnsi="Times New Roman"/>
                <w:b/>
              </w:rPr>
              <w:t>0–5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b/>
              </w:rPr>
              <w:t>2/P</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4.1.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nepamato izvēlētās mērķa grupas vajadzības, kā arī nav sniegts mērķa grupas raksturojums</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4.2.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pamato izvēlētās mērķa grupas vajadzības, kā arī ir sniegts mērķa grupas raksturojums, tomēr pamatojums un raksturojums ir vispārīgs</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2</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4.3.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pamato izvēlētās mērķa grupas vajadzības, kā arī ir sniegts mērķa grupas raksturojums, pamatojums un raksturojums ir izvērsts un pietiekams, dotas skaidras atsauces uz izmantoto statistikas datu avotiem un citu informāciju, kas pierāda projekta iesniegumā norādītās informācijas pamatotību</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b/>
              </w:rPr>
              <w:t>5.</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b/>
              </w:rPr>
              <w:t>Projekta iesniegumā problēma:</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CF342C">
            <w:pPr>
              <w:spacing w:after="0" w:line="240" w:lineRule="auto"/>
              <w:jc w:val="center"/>
              <w:rPr>
                <w:rFonts w:ascii="Times New Roman" w:hAnsi="Times New Roman"/>
              </w:rPr>
            </w:pPr>
            <w:r w:rsidRPr="00BA71A1">
              <w:rPr>
                <w:rFonts w:ascii="Times New Roman" w:hAnsi="Times New Roman"/>
                <w:b/>
              </w:rPr>
              <w:t>0–5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b/>
              </w:rPr>
              <w:t>2/P</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5.1.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nav definēta un pamatota</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5.2.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ir definēta nepilnīgi, kā arī ir sniegts tikai vispārīgs pamatojums</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2</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5.3.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ir definēta pilnīgi, taču ir sniegts tikai vispārīgs pamatojums</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3</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5.4.</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ir definēta pilnīgi, kā arī ir sniegts izvērsts pamatojums ar skaidrām norādēm uz informācijas avotiem</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b/>
              </w:rPr>
              <w:t>6.</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b/>
              </w:rPr>
              <w:t>Projekta iesniegumā savstarpēja sasaiste ar esošo situāciju, identificētajām problēmām, izvirzītajiem mērķiem un plānotajiem fonda projekta rezultātiem:</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CF342C">
            <w:pPr>
              <w:spacing w:after="0" w:line="240" w:lineRule="auto"/>
              <w:jc w:val="center"/>
              <w:rPr>
                <w:rFonts w:ascii="Times New Roman" w:hAnsi="Times New Roman"/>
              </w:rPr>
            </w:pPr>
            <w:r w:rsidRPr="00BA71A1">
              <w:rPr>
                <w:rFonts w:ascii="Times New Roman" w:hAnsi="Times New Roman"/>
                <w:b/>
              </w:rPr>
              <w:t>0–5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b/>
              </w:rPr>
              <w:t>0/P</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6.1.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nav norādīta</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6.2.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ir norādīta, taču neskaidri</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2</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6.3.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ir skaidri norādīta</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b/>
              </w:rPr>
              <w:t>7.</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b/>
              </w:rPr>
              <w:t>Projekta iesniegumā noteiktie projekta uzraudzības rādītāji:</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CF342C">
            <w:pPr>
              <w:spacing w:after="0" w:line="240" w:lineRule="auto"/>
              <w:jc w:val="center"/>
              <w:rPr>
                <w:rFonts w:ascii="Times New Roman" w:hAnsi="Times New Roman"/>
              </w:rPr>
            </w:pPr>
            <w:r w:rsidRPr="00BA71A1">
              <w:rPr>
                <w:rFonts w:ascii="Times New Roman" w:hAnsi="Times New Roman"/>
                <w:b/>
              </w:rPr>
              <w:t>0–5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b/>
              </w:rPr>
            </w:pPr>
            <w:r w:rsidRPr="00BA71A1">
              <w:rPr>
                <w:rFonts w:ascii="Times New Roman" w:hAnsi="Times New Roman"/>
                <w:b/>
              </w:rPr>
              <w:t>2/P</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7.1.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nesniedz priekšstatu (nav precīzi definēti un izmērāmi) par projekta rezultātu un sasniegto uzlabojumu (ieguvumu) attiecībā pret identificēto stāvokli un ilgtermiņa ietekmi (tai skaitā rezultātu multiplikatīvo efektu un ilgtspēju)</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7.2.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sniedz priekšstatu par projekta rezultātu un sasniegto uzlabojumu (ieguvumu) attiecībā pret identificēto stāvokli un ilgtermiņa ietekmi (tai skaitā rezultātu multiplikatīvo efektu un ilgtspēju), tomēr uzraudzības rādītāji nav precīzi definēti vai izmērāmi vai arī nav pamatota uzlabojumu ietekme</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2</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7.3.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sniedz skaidru priekšstatu (ir precīzi definēti un izmērāmi) par projekta rezultātu un sasniegto uzlabojumu (ieguvumu) attiecībā pret identificēto stāvokli un ilgtermiņa ietekmi (tai skaitā rezultātiem ir multiplikatīvais efekts, ir parādīta to ilgtspēja)</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b/>
              </w:rPr>
              <w:t>8.</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b/>
              </w:rPr>
              <w:t>Izvēlētais personāls (ja pievienots CV) un fonda projekta iesniegumā definētās prasības personāla kompetencei, pieredzei un profesionālajai kvalifikācijai:</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CF342C">
            <w:pPr>
              <w:spacing w:after="0" w:line="240" w:lineRule="auto"/>
              <w:jc w:val="center"/>
              <w:rPr>
                <w:rFonts w:ascii="Times New Roman" w:hAnsi="Times New Roman"/>
              </w:rPr>
            </w:pPr>
            <w:r w:rsidRPr="00BA71A1">
              <w:rPr>
                <w:rFonts w:ascii="Times New Roman" w:hAnsi="Times New Roman"/>
                <w:b/>
              </w:rPr>
              <w:t>0–5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b/>
              </w:rPr>
              <w:t>1/P</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8.1.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nav pietiekamas projekta īstenošanai, jo prasības nav saistītas ar norādītajiem pienākumiem vai prasības nav definētas, vai izvēlētā projekta personāla izglītība un pieredze neatbilst izvirzītajām prasībām</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lastRenderedPageBreak/>
              <w:t>8.2.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ir daļēji pietiekamas projekta īstenošanai, tomēr prasības ir definētas vispārīgi vai izvēlētajam projekta personālam nav pieredzes vai atbilstošas izglītības attiecībā uz uzticētajiem pienākumiem</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1</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8.3.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ir daļēji pietiekamas projekta īstenošanai, tomēr prasības ir definētas vispārīgi, bet izvēlētajam projekta personālam ir atbilstoša izglītība un neliela pieredze attiecībā uz uzticētajiem pienākumiem</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2</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8.4.</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ir daļēji pietiekamas projekta īstenošanai, prasības ir definētas skaidri un atbilst pienākumu aprakstam, izvēlētajam projekta personālam ir atbilstoša izglītība, bet neliela pieredze attiecībā uz uzticētajiem pienākumiem</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3</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8.5.</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b/>
              </w:rPr>
              <w:t>9.</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b/>
              </w:rPr>
              <w:t>Projekta īstenošanai nepieciešamā materiāltehniskā bāze:</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CF342C">
            <w:pPr>
              <w:spacing w:after="0" w:line="240" w:lineRule="auto"/>
              <w:jc w:val="center"/>
              <w:rPr>
                <w:rFonts w:ascii="Times New Roman" w:hAnsi="Times New Roman"/>
              </w:rPr>
            </w:pPr>
            <w:r w:rsidRPr="00BA71A1">
              <w:rPr>
                <w:rFonts w:ascii="Times New Roman" w:hAnsi="Times New Roman"/>
                <w:b/>
              </w:rPr>
              <w:t>0–5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b/>
              </w:rPr>
            </w:pPr>
            <w:r w:rsidRPr="00BA71A1">
              <w:rPr>
                <w:rFonts w:ascii="Times New Roman" w:hAnsi="Times New Roman"/>
                <w:b/>
              </w:rPr>
              <w:t>0/P</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9.1.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nav pietiekama</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837B1D" w:rsidRPr="00AD21D2" w:rsidTr="00D31FD9">
        <w:tc>
          <w:tcPr>
            <w:tcW w:w="483" w:type="pct"/>
            <w:tcBorders>
              <w:top w:val="outset" w:sz="6" w:space="0" w:color="auto"/>
              <w:left w:val="outset" w:sz="6" w:space="0" w:color="auto"/>
              <w:bottom w:val="outset" w:sz="6" w:space="0" w:color="auto"/>
              <w:right w:val="outset" w:sz="6" w:space="0" w:color="auto"/>
            </w:tcBorders>
          </w:tcPr>
          <w:p w:rsidR="005214DA" w:rsidRDefault="00BA71A1">
            <w:pPr>
              <w:spacing w:after="0" w:line="240" w:lineRule="auto"/>
              <w:jc w:val="center"/>
              <w:rPr>
                <w:rFonts w:ascii="Times New Roman" w:hAnsi="Times New Roman"/>
              </w:rPr>
            </w:pPr>
            <w:r w:rsidRPr="00BA71A1">
              <w:rPr>
                <w:rFonts w:ascii="Times New Roman" w:hAnsi="Times New Roman"/>
              </w:rPr>
              <w:t>9.2.</w:t>
            </w:r>
          </w:p>
        </w:tc>
        <w:tc>
          <w:tcPr>
            <w:tcW w:w="2911" w:type="pct"/>
            <w:gridSpan w:val="2"/>
            <w:tcBorders>
              <w:top w:val="outset" w:sz="6" w:space="0" w:color="auto"/>
              <w:left w:val="outset" w:sz="6" w:space="0" w:color="auto"/>
              <w:bottom w:val="outset" w:sz="6" w:space="0" w:color="auto"/>
              <w:right w:val="outset" w:sz="6" w:space="0" w:color="auto"/>
            </w:tcBorders>
          </w:tcPr>
          <w:p w:rsidR="005214DA" w:rsidRDefault="00AD21D2">
            <w:pPr>
              <w:spacing w:after="0" w:line="240" w:lineRule="auto"/>
              <w:jc w:val="both"/>
              <w:rPr>
                <w:rFonts w:ascii="Times New Roman" w:hAnsi="Times New Roman"/>
              </w:rPr>
            </w:pPr>
            <w:r>
              <w:rPr>
                <w:rFonts w:ascii="Times New Roman" w:eastAsia="Times New Roman" w:hAnsi="Times New Roman"/>
                <w:lang w:eastAsia="lv-LV"/>
              </w:rPr>
              <w:t>i</w:t>
            </w:r>
            <w:r w:rsidR="00837B1D" w:rsidRPr="00AD21D2">
              <w:rPr>
                <w:rFonts w:ascii="Times New Roman" w:eastAsia="Times New Roman" w:hAnsi="Times New Roman"/>
                <w:lang w:eastAsia="lv-LV"/>
              </w:rPr>
              <w:t>r</w:t>
            </w:r>
            <w:r w:rsidR="00BA71A1" w:rsidRPr="00BA71A1">
              <w:rPr>
                <w:rFonts w:ascii="Times New Roman" w:hAnsi="Times New Roman"/>
              </w:rPr>
              <w:t xml:space="preserve"> nodrošināta daļēji</w:t>
            </w:r>
          </w:p>
        </w:tc>
        <w:tc>
          <w:tcPr>
            <w:tcW w:w="484" w:type="pct"/>
            <w:tcBorders>
              <w:top w:val="outset" w:sz="6" w:space="0" w:color="auto"/>
              <w:left w:val="outset" w:sz="6" w:space="0" w:color="auto"/>
              <w:bottom w:val="outset" w:sz="6" w:space="0" w:color="auto"/>
              <w:right w:val="outset" w:sz="6" w:space="0" w:color="auto"/>
            </w:tcBorders>
          </w:tcPr>
          <w:p w:rsidR="00837B1D" w:rsidRPr="00AD21D2" w:rsidRDefault="00BA71A1" w:rsidP="002835CD">
            <w:pPr>
              <w:spacing w:after="0" w:line="240" w:lineRule="auto"/>
              <w:jc w:val="center"/>
              <w:rPr>
                <w:rFonts w:ascii="Times New Roman" w:hAnsi="Times New Roman"/>
              </w:rPr>
            </w:pPr>
            <w:r w:rsidRPr="00BA71A1">
              <w:rPr>
                <w:rFonts w:ascii="Times New Roman" w:hAnsi="Times New Roman"/>
              </w:rPr>
              <w:t>3</w:t>
            </w:r>
          </w:p>
        </w:tc>
        <w:tc>
          <w:tcPr>
            <w:tcW w:w="1122" w:type="pct"/>
            <w:tcBorders>
              <w:top w:val="outset" w:sz="6" w:space="0" w:color="auto"/>
              <w:left w:val="outset" w:sz="6" w:space="0" w:color="auto"/>
              <w:bottom w:val="outset" w:sz="6" w:space="0" w:color="auto"/>
              <w:right w:val="outset" w:sz="6" w:space="0" w:color="auto"/>
            </w:tcBorders>
          </w:tcPr>
          <w:p w:rsidR="00837B1D" w:rsidRPr="00AD21D2" w:rsidRDefault="00837B1D" w:rsidP="002835CD">
            <w:pPr>
              <w:spacing w:after="0" w:line="240" w:lineRule="auto"/>
              <w:rPr>
                <w:rFonts w:ascii="Times New Roman" w:hAnsi="Times New Roman"/>
              </w:rPr>
            </w:pP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9.3.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ir nodrošināta pilnībā</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b/>
              </w:rPr>
              <w:t>10.</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b/>
              </w:rPr>
              <w:t>Projekta iesniegumā plānotā projekta uzraudzība:</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CF342C">
            <w:pPr>
              <w:spacing w:after="0" w:line="240" w:lineRule="auto"/>
              <w:jc w:val="center"/>
              <w:rPr>
                <w:rFonts w:ascii="Times New Roman" w:hAnsi="Times New Roman"/>
              </w:rPr>
            </w:pPr>
            <w:r w:rsidRPr="00BA71A1">
              <w:rPr>
                <w:rFonts w:ascii="Times New Roman" w:hAnsi="Times New Roman"/>
                <w:b/>
              </w:rPr>
              <w:t>0–3</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b/>
              </w:rPr>
              <w:t>1/P</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10.1.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nav definēta</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10.2.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 xml:space="preserve">ir definēta, tomēr projekta uzraudzības apraksts nesniedz skaidru priekšstatu, kā finansējuma saņēmējs nodrošinās efektīvu projekta ieviešanas kontroli un fonda finansējuma saņēmēja kontroli pār veiktajiem pasākumiem un izdevumiem </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1</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10.3.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 xml:space="preserve">ir skaidri definēta un nodrošinās efektīvu projekta ieviešanas kontroli un fonda finansējuma saņēmēja kontroli pār veiktajiem pasākumiem un izdevumiem </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3</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b/>
              </w:rPr>
              <w:t>11.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b/>
              </w:rPr>
              <w:t>Projekta publicitātes pasākumi:</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CF342C">
            <w:pPr>
              <w:spacing w:after="0" w:line="240" w:lineRule="auto"/>
              <w:jc w:val="center"/>
              <w:rPr>
                <w:rFonts w:ascii="Times New Roman" w:hAnsi="Times New Roman"/>
              </w:rPr>
            </w:pPr>
            <w:r w:rsidRPr="00BA71A1">
              <w:rPr>
                <w:rFonts w:ascii="Times New Roman" w:hAnsi="Times New Roman"/>
                <w:b/>
              </w:rPr>
              <w:t>0–3</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b/>
              </w:rPr>
              <w:t>0/P</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11.1.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nav definēti</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11.2.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ir definēti, tomēr sniegs tikai nelielu informāciju par fonda projektu vai arī sasniegs tikai šauru personu loku</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1</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11.3.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ir definēti, sniedz plašu informāciju par fonda projektu un sasniedz plašu personu loku</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3</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b/>
              </w:rPr>
              <w:t>12.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b/>
              </w:rPr>
              <w:t>Projekta iesnieguma budžetā:</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CF342C">
            <w:pPr>
              <w:spacing w:after="0" w:line="240" w:lineRule="auto"/>
              <w:jc w:val="center"/>
              <w:rPr>
                <w:rFonts w:ascii="Times New Roman" w:hAnsi="Times New Roman"/>
              </w:rPr>
            </w:pPr>
            <w:r w:rsidRPr="00BA71A1">
              <w:rPr>
                <w:rFonts w:ascii="Times New Roman" w:hAnsi="Times New Roman"/>
                <w:b/>
              </w:rPr>
              <w:t>0–7</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b/>
              </w:rPr>
              <w:t>2/P</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12.1.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izmaksas ir nesamērīgas, neatbilstošas tirgus cenām un projekta mērķim</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AB4B47" w:rsidP="002835CD">
            <w:pPr>
              <w:spacing w:after="0" w:line="240" w:lineRule="auto"/>
              <w:jc w:val="center"/>
              <w:rPr>
                <w:rFonts w:ascii="Times New Roman" w:hAnsi="Times New Roman"/>
              </w:rPr>
            </w:pP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12.2.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izmaksas ir samērīgas, atbilst fonda projekta specifikai un mērķim un ir atbilstošas tirgus cenām, tomēr četrās vai vairāk budžeta pozīcijās izmaksas pārsniedz tirgus cenas</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2</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3753FE"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12.3.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izmaksas ir samērīgas, atbilst fonda projekta specifikai un mērķim un ir atbilstošas tirgus cenām, tomēr ne vairāk kā trijās budžeta pozīcijās izmaksas pārsniedz tirgus cenas</w:t>
            </w:r>
          </w:p>
        </w:tc>
        <w:tc>
          <w:tcPr>
            <w:tcW w:w="484" w:type="pct"/>
            <w:tcBorders>
              <w:top w:val="outset" w:sz="6" w:space="0" w:color="auto"/>
              <w:left w:val="outset" w:sz="6" w:space="0" w:color="auto"/>
              <w:bottom w:val="outset" w:sz="6" w:space="0" w:color="auto"/>
              <w:right w:val="outset" w:sz="6" w:space="0" w:color="auto"/>
            </w:tcBorders>
            <w:hideMark/>
          </w:tcPr>
          <w:p w:rsidR="003753FE" w:rsidRPr="00AD21D2" w:rsidRDefault="00BA71A1" w:rsidP="002835CD">
            <w:pPr>
              <w:spacing w:after="0" w:line="240" w:lineRule="auto"/>
              <w:jc w:val="center"/>
              <w:rPr>
                <w:rFonts w:ascii="Times New Roman" w:hAnsi="Times New Roman"/>
              </w:rPr>
            </w:pPr>
            <w:r w:rsidRPr="00BA71A1">
              <w:rPr>
                <w:rFonts w:ascii="Times New Roman" w:hAnsi="Times New Roman"/>
              </w:rPr>
              <w:t>4</w:t>
            </w:r>
          </w:p>
        </w:tc>
        <w:tc>
          <w:tcPr>
            <w:tcW w:w="1122" w:type="pct"/>
            <w:tcBorders>
              <w:top w:val="outset" w:sz="6" w:space="0" w:color="auto"/>
              <w:left w:val="outset" w:sz="6" w:space="0" w:color="auto"/>
              <w:bottom w:val="outset" w:sz="6" w:space="0" w:color="auto"/>
              <w:right w:val="outset" w:sz="6" w:space="0" w:color="auto"/>
            </w:tcBorders>
            <w:hideMark/>
          </w:tcPr>
          <w:p w:rsidR="003753FE" w:rsidRPr="00AD21D2" w:rsidRDefault="003753FE" w:rsidP="002835CD">
            <w:pPr>
              <w:spacing w:after="0" w:line="240" w:lineRule="auto"/>
              <w:rPr>
                <w:rFonts w:ascii="Times New Roman" w:hAnsi="Times New Roman"/>
              </w:rPr>
            </w:pP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12.4.</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izmaksas ir samērīgas un atbilstošas tirgus cenām visās izmaksu pozīcijās, ir pamatotas un atbilst fonda projekta specifikai un mērķim</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7</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b/>
              </w:rPr>
              <w:t>13.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b/>
              </w:rPr>
              <w:t>Projekta iesniegumā metodes mērķa grupas sasniegšanai:</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CF342C">
            <w:pPr>
              <w:spacing w:after="0" w:line="240" w:lineRule="auto"/>
              <w:jc w:val="center"/>
              <w:rPr>
                <w:rFonts w:ascii="Times New Roman" w:hAnsi="Times New Roman"/>
              </w:rPr>
            </w:pPr>
            <w:r w:rsidRPr="00BA71A1">
              <w:rPr>
                <w:rFonts w:ascii="Times New Roman" w:hAnsi="Times New Roman"/>
                <w:b/>
              </w:rPr>
              <w:t>0–5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b/>
              </w:rPr>
              <w:t>3/P</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lastRenderedPageBreak/>
              <w:t>13.1.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nav formulētas</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13.2.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ir formulētas, tomēr nerada pilnīgu skaidrību par izvēlēto metožu atbilstību plānotajiem projekta pasākumiem un efektivitāti mērķa grupas sasniegšanai</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3</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13.3.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ir skaidri un nepārprotami formulētas un rada pilnīgu skaidrību par izvēlēto metožu atbilstību plānotajiem projekta pasākumiem un efektivitāti mērķa grupas sasniegšanai</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rPr>
                <w:rFonts w:ascii="Times New Roman" w:hAnsi="Times New Roman"/>
              </w:rPr>
            </w:pPr>
            <w:r w:rsidRPr="00BA71A1">
              <w:rPr>
                <w:rFonts w:ascii="Times New Roman" w:hAnsi="Times New Roman"/>
              </w:rPr>
              <w:t> </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b/>
              </w:rPr>
            </w:pPr>
            <w:r w:rsidRPr="00BA71A1">
              <w:rPr>
                <w:rFonts w:ascii="Times New Roman" w:hAnsi="Times New Roman"/>
                <w:b/>
              </w:rPr>
              <w:t>14.</w:t>
            </w:r>
          </w:p>
        </w:tc>
        <w:tc>
          <w:tcPr>
            <w:tcW w:w="2911" w:type="pct"/>
            <w:gridSpan w:val="2"/>
            <w:tcBorders>
              <w:top w:val="outset" w:sz="6" w:space="0" w:color="auto"/>
              <w:left w:val="outset" w:sz="6" w:space="0" w:color="auto"/>
              <w:bottom w:val="outset" w:sz="6" w:space="0" w:color="auto"/>
              <w:right w:val="outset" w:sz="6" w:space="0" w:color="auto"/>
            </w:tcBorders>
            <w:vAlign w:val="center"/>
            <w:hideMark/>
          </w:tcPr>
          <w:p w:rsidR="005214DA" w:rsidRDefault="00BA71A1">
            <w:pPr>
              <w:spacing w:after="0" w:line="240" w:lineRule="auto"/>
              <w:jc w:val="both"/>
              <w:rPr>
                <w:rFonts w:ascii="Times New Roman" w:hAnsi="Times New Roman"/>
                <w:b/>
              </w:rPr>
            </w:pPr>
            <w:r w:rsidRPr="00BA71A1">
              <w:rPr>
                <w:rFonts w:ascii="Times New Roman" w:hAnsi="Times New Roman"/>
                <w:b/>
              </w:rPr>
              <w:t>Projekta iesnieguma riski, kas saistīti ar projekta pasākumu īstenošanu:</w:t>
            </w:r>
          </w:p>
        </w:tc>
        <w:tc>
          <w:tcPr>
            <w:tcW w:w="484" w:type="pct"/>
            <w:tcBorders>
              <w:top w:val="outset" w:sz="6" w:space="0" w:color="auto"/>
              <w:left w:val="outset" w:sz="6" w:space="0" w:color="auto"/>
              <w:bottom w:val="outset" w:sz="6" w:space="0" w:color="auto"/>
              <w:right w:val="outset" w:sz="6" w:space="0" w:color="auto"/>
            </w:tcBorders>
            <w:vAlign w:val="center"/>
            <w:hideMark/>
          </w:tcPr>
          <w:p w:rsidR="00AB4B47" w:rsidRPr="00AD21D2" w:rsidRDefault="00BA71A1" w:rsidP="00CF342C">
            <w:pPr>
              <w:spacing w:after="0" w:line="240" w:lineRule="auto"/>
              <w:jc w:val="center"/>
              <w:rPr>
                <w:rFonts w:ascii="Times New Roman" w:hAnsi="Times New Roman"/>
                <w:b/>
              </w:rPr>
            </w:pPr>
            <w:r w:rsidRPr="00BA71A1">
              <w:rPr>
                <w:rFonts w:ascii="Times New Roman" w:hAnsi="Times New Roman"/>
                <w:b/>
              </w:rPr>
              <w:t>0–5</w:t>
            </w:r>
          </w:p>
        </w:tc>
        <w:tc>
          <w:tcPr>
            <w:tcW w:w="1122" w:type="pct"/>
            <w:tcBorders>
              <w:top w:val="outset" w:sz="6" w:space="0" w:color="auto"/>
              <w:left w:val="outset" w:sz="6" w:space="0" w:color="auto"/>
              <w:bottom w:val="outset" w:sz="6" w:space="0" w:color="auto"/>
              <w:right w:val="outset" w:sz="6" w:space="0" w:color="auto"/>
            </w:tcBorders>
            <w:vAlign w:val="center"/>
            <w:hideMark/>
          </w:tcPr>
          <w:p w:rsidR="00AB4B47" w:rsidRPr="00AD21D2" w:rsidRDefault="00BA71A1" w:rsidP="002835CD">
            <w:pPr>
              <w:spacing w:after="0" w:line="240" w:lineRule="auto"/>
              <w:jc w:val="center"/>
              <w:rPr>
                <w:rFonts w:ascii="Times New Roman" w:hAnsi="Times New Roman"/>
                <w:b/>
              </w:rPr>
            </w:pPr>
            <w:r w:rsidRPr="00BA71A1">
              <w:rPr>
                <w:rFonts w:ascii="Times New Roman" w:hAnsi="Times New Roman"/>
                <w:b/>
              </w:rPr>
              <w:t>2/P</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14.1.</w:t>
            </w:r>
          </w:p>
        </w:tc>
        <w:tc>
          <w:tcPr>
            <w:tcW w:w="2911" w:type="pct"/>
            <w:gridSpan w:val="2"/>
            <w:tcBorders>
              <w:top w:val="outset" w:sz="6" w:space="0" w:color="auto"/>
              <w:left w:val="outset" w:sz="6" w:space="0" w:color="auto"/>
              <w:bottom w:val="outset" w:sz="6" w:space="0" w:color="auto"/>
              <w:right w:val="outset" w:sz="6" w:space="0" w:color="auto"/>
            </w:tcBorders>
            <w:vAlign w:val="center"/>
            <w:hideMark/>
          </w:tcPr>
          <w:p w:rsidR="005214DA" w:rsidRDefault="00BA71A1">
            <w:pPr>
              <w:spacing w:after="0" w:line="240" w:lineRule="auto"/>
              <w:jc w:val="both"/>
              <w:rPr>
                <w:rFonts w:ascii="Times New Roman" w:hAnsi="Times New Roman"/>
                <w:b/>
              </w:rPr>
            </w:pPr>
            <w:r w:rsidRPr="00BA71A1">
              <w:rPr>
                <w:rFonts w:ascii="Times New Roman" w:hAnsi="Times New Roman"/>
              </w:rPr>
              <w:t>nav aprakstīti riski, kas saistīti ar projekta pasākumu īstenošanu, un nav izstrādāts risku novēršanas vai mazināšanas plāns</w:t>
            </w:r>
          </w:p>
        </w:tc>
        <w:tc>
          <w:tcPr>
            <w:tcW w:w="484" w:type="pct"/>
            <w:tcBorders>
              <w:top w:val="outset" w:sz="6" w:space="0" w:color="auto"/>
              <w:left w:val="outset" w:sz="6" w:space="0" w:color="auto"/>
              <w:bottom w:val="outset" w:sz="6" w:space="0" w:color="auto"/>
              <w:right w:val="outset" w:sz="6" w:space="0" w:color="auto"/>
            </w:tcBorders>
            <w:vAlign w:val="center"/>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vAlign w:val="center"/>
            <w:hideMark/>
          </w:tcPr>
          <w:p w:rsidR="00AB4B47" w:rsidRPr="00AD21D2" w:rsidRDefault="00AB4B47" w:rsidP="002835CD">
            <w:pPr>
              <w:spacing w:after="0" w:line="240" w:lineRule="auto"/>
              <w:jc w:val="center"/>
              <w:rPr>
                <w:rFonts w:ascii="Times New Roman" w:hAnsi="Times New Roman"/>
                <w:b/>
              </w:rPr>
            </w:pP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14.2.</w:t>
            </w:r>
          </w:p>
        </w:tc>
        <w:tc>
          <w:tcPr>
            <w:tcW w:w="2911" w:type="pct"/>
            <w:gridSpan w:val="2"/>
            <w:tcBorders>
              <w:top w:val="outset" w:sz="6" w:space="0" w:color="auto"/>
              <w:left w:val="outset" w:sz="6" w:space="0" w:color="auto"/>
              <w:bottom w:val="outset" w:sz="6" w:space="0" w:color="auto"/>
              <w:right w:val="outset" w:sz="6" w:space="0" w:color="auto"/>
            </w:tcBorders>
            <w:vAlign w:val="center"/>
            <w:hideMark/>
          </w:tcPr>
          <w:p w:rsidR="005214DA" w:rsidRDefault="00BA71A1">
            <w:pPr>
              <w:spacing w:after="0" w:line="240" w:lineRule="auto"/>
              <w:jc w:val="both"/>
              <w:rPr>
                <w:rFonts w:ascii="Times New Roman" w:hAnsi="Times New Roman"/>
              </w:rPr>
            </w:pPr>
            <w:r w:rsidRPr="00BA71A1">
              <w:rPr>
                <w:rFonts w:ascii="Times New Roman" w:hAnsi="Times New Roman"/>
              </w:rPr>
              <w:t>ir daļēji aprakstīti riski, kas saistīti ar projekta pasākumu īstenošanu, un daļēji izstrādāts risku novēršanas vai mazināšanas plāns</w:t>
            </w:r>
          </w:p>
        </w:tc>
        <w:tc>
          <w:tcPr>
            <w:tcW w:w="484" w:type="pct"/>
            <w:tcBorders>
              <w:top w:val="outset" w:sz="6" w:space="0" w:color="auto"/>
              <w:left w:val="outset" w:sz="6" w:space="0" w:color="auto"/>
              <w:bottom w:val="outset" w:sz="6" w:space="0" w:color="auto"/>
              <w:right w:val="outset" w:sz="6" w:space="0" w:color="auto"/>
            </w:tcBorders>
            <w:vAlign w:val="center"/>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2</w:t>
            </w:r>
          </w:p>
        </w:tc>
        <w:tc>
          <w:tcPr>
            <w:tcW w:w="1122" w:type="pct"/>
            <w:tcBorders>
              <w:top w:val="outset" w:sz="6" w:space="0" w:color="auto"/>
              <w:left w:val="outset" w:sz="6" w:space="0" w:color="auto"/>
              <w:bottom w:val="outset" w:sz="6" w:space="0" w:color="auto"/>
              <w:right w:val="outset" w:sz="6" w:space="0" w:color="auto"/>
            </w:tcBorders>
            <w:vAlign w:val="center"/>
            <w:hideMark/>
          </w:tcPr>
          <w:p w:rsidR="00AB4B47" w:rsidRPr="00AD21D2" w:rsidRDefault="00AB4B47" w:rsidP="002835CD">
            <w:pPr>
              <w:spacing w:after="0" w:line="240" w:lineRule="auto"/>
              <w:jc w:val="center"/>
              <w:rPr>
                <w:rFonts w:ascii="Times New Roman" w:hAnsi="Times New Roman"/>
                <w:b/>
              </w:rPr>
            </w:pP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14.3.</w:t>
            </w:r>
          </w:p>
        </w:tc>
        <w:tc>
          <w:tcPr>
            <w:tcW w:w="2911" w:type="pct"/>
            <w:gridSpan w:val="2"/>
            <w:tcBorders>
              <w:top w:val="outset" w:sz="6" w:space="0" w:color="auto"/>
              <w:left w:val="outset" w:sz="6" w:space="0" w:color="auto"/>
              <w:bottom w:val="outset" w:sz="6" w:space="0" w:color="auto"/>
              <w:right w:val="outset" w:sz="6" w:space="0" w:color="auto"/>
            </w:tcBorders>
            <w:vAlign w:val="center"/>
            <w:hideMark/>
          </w:tcPr>
          <w:p w:rsidR="005214DA" w:rsidRDefault="00BA71A1">
            <w:pPr>
              <w:spacing w:after="0" w:line="240" w:lineRule="auto"/>
              <w:jc w:val="both"/>
              <w:rPr>
                <w:rFonts w:ascii="Times New Roman" w:hAnsi="Times New Roman"/>
              </w:rPr>
            </w:pPr>
            <w:r w:rsidRPr="00BA71A1">
              <w:rPr>
                <w:rFonts w:ascii="Times New Roman" w:hAnsi="Times New Roman"/>
              </w:rPr>
              <w:t>ir aprakstīti visi riski, kas saistīti ar projekta pasākumu īstenošanu, un izstrādāts risku novēršanas vai mazināšanas plāns</w:t>
            </w:r>
          </w:p>
        </w:tc>
        <w:tc>
          <w:tcPr>
            <w:tcW w:w="484" w:type="pct"/>
            <w:tcBorders>
              <w:top w:val="outset" w:sz="6" w:space="0" w:color="auto"/>
              <w:left w:val="outset" w:sz="6" w:space="0" w:color="auto"/>
              <w:bottom w:val="outset" w:sz="6" w:space="0" w:color="auto"/>
              <w:right w:val="outset" w:sz="6" w:space="0" w:color="auto"/>
            </w:tcBorders>
            <w:vAlign w:val="center"/>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5</w:t>
            </w:r>
          </w:p>
        </w:tc>
        <w:tc>
          <w:tcPr>
            <w:tcW w:w="1122" w:type="pct"/>
            <w:tcBorders>
              <w:top w:val="outset" w:sz="6" w:space="0" w:color="auto"/>
              <w:left w:val="outset" w:sz="6" w:space="0" w:color="auto"/>
              <w:bottom w:val="outset" w:sz="6" w:space="0" w:color="auto"/>
              <w:right w:val="outset" w:sz="6" w:space="0" w:color="auto"/>
            </w:tcBorders>
            <w:vAlign w:val="center"/>
            <w:hideMark/>
          </w:tcPr>
          <w:p w:rsidR="00AB4B47" w:rsidRPr="00AD21D2" w:rsidRDefault="00AB4B47" w:rsidP="002835CD">
            <w:pPr>
              <w:spacing w:after="0" w:line="240" w:lineRule="auto"/>
              <w:jc w:val="center"/>
              <w:rPr>
                <w:rFonts w:ascii="Times New Roman" w:hAnsi="Times New Roman"/>
                <w:b/>
              </w:rPr>
            </w:pP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b/>
              </w:rPr>
              <w:t>15.</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b/>
              </w:rPr>
            </w:pPr>
            <w:r w:rsidRPr="00BA71A1">
              <w:rPr>
                <w:rFonts w:ascii="Times New Roman" w:hAnsi="Times New Roman"/>
                <w:b/>
              </w:rPr>
              <w:t xml:space="preserve">Projekta iesnieguma ieguldījums, lai risinātu politikas plānošanas dokumentos sabiedrības integrācijas jomā </w:t>
            </w:r>
            <w:r w:rsidR="0032554B" w:rsidRPr="00AD21D2">
              <w:rPr>
                <w:rFonts w:ascii="Times New Roman" w:hAnsi="Times New Roman" w:cs="Times New Roman"/>
                <w:b/>
                <w:bCs/>
              </w:rPr>
              <w:t>defi</w:t>
            </w:r>
            <w:r w:rsidR="00CF342C" w:rsidRPr="00AD21D2">
              <w:rPr>
                <w:rFonts w:ascii="Times New Roman" w:hAnsi="Times New Roman" w:cs="Times New Roman"/>
                <w:b/>
                <w:bCs/>
              </w:rPr>
              <w:softHyphen/>
            </w:r>
            <w:r w:rsidR="0032554B" w:rsidRPr="00AD21D2">
              <w:rPr>
                <w:rFonts w:ascii="Times New Roman" w:hAnsi="Times New Roman" w:cs="Times New Roman"/>
                <w:b/>
                <w:bCs/>
              </w:rPr>
              <w:t>nētās</w:t>
            </w:r>
            <w:r w:rsidRPr="00BA71A1">
              <w:rPr>
                <w:rFonts w:ascii="Times New Roman" w:hAnsi="Times New Roman"/>
                <w:b/>
              </w:rPr>
              <w:t xml:space="preserve"> problēmas trešo valstu pilsoņu integrācijā:</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CF342C">
            <w:pPr>
              <w:spacing w:after="0" w:line="240" w:lineRule="auto"/>
              <w:jc w:val="center"/>
              <w:rPr>
                <w:rFonts w:ascii="Times New Roman" w:hAnsi="Times New Roman"/>
                <w:b/>
              </w:rPr>
            </w:pPr>
            <w:r w:rsidRPr="00BA71A1">
              <w:rPr>
                <w:rFonts w:ascii="Times New Roman" w:hAnsi="Times New Roman"/>
                <w:b/>
              </w:rPr>
              <w:t>0–5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b/>
              </w:rPr>
            </w:pPr>
            <w:r w:rsidRPr="00BA71A1">
              <w:rPr>
                <w:rFonts w:ascii="Times New Roman" w:hAnsi="Times New Roman"/>
                <w:b/>
              </w:rPr>
              <w:t>2/N</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b/>
              </w:rPr>
            </w:pPr>
            <w:r w:rsidRPr="00BA71A1">
              <w:rPr>
                <w:rFonts w:ascii="Times New Roman" w:hAnsi="Times New Roman"/>
              </w:rPr>
              <w:t>15.1.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projekta iesniegums nerisina sabiedrības integrācijas jomā definētās problēmas trešo valstu pilsoņu integrācijā</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b/>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AB4B47" w:rsidP="002835CD">
            <w:pPr>
              <w:spacing w:after="0" w:line="240" w:lineRule="auto"/>
              <w:jc w:val="center"/>
              <w:rPr>
                <w:rFonts w:ascii="Times New Roman" w:hAnsi="Times New Roman"/>
                <w:b/>
              </w:rPr>
            </w:pP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15.2.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projekta iesniegums risina sabiedrības integrācijas jomā definētās problēmas</w:t>
            </w:r>
            <w:r w:rsidRPr="00BA71A1">
              <w:rPr>
                <w:rFonts w:ascii="Times New Roman" w:hAnsi="Times New Roman"/>
                <w:b/>
              </w:rPr>
              <w:t xml:space="preserve"> </w:t>
            </w:r>
            <w:r w:rsidRPr="00BA71A1">
              <w:rPr>
                <w:rFonts w:ascii="Times New Roman" w:hAnsi="Times New Roman"/>
              </w:rPr>
              <w:t>trešo valstu pilsoņu integrācijā,</w:t>
            </w:r>
            <w:r w:rsidRPr="00BA71A1">
              <w:rPr>
                <w:rFonts w:ascii="Times New Roman" w:hAnsi="Times New Roman"/>
                <w:b/>
              </w:rPr>
              <w:t xml:space="preserve"> </w:t>
            </w:r>
            <w:r w:rsidRPr="00BA71A1">
              <w:rPr>
                <w:rFonts w:ascii="Times New Roman" w:hAnsi="Times New Roman"/>
              </w:rPr>
              <w:t>tomēr piedāvātie risinājumi nav pietiekami</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2</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AB4B47" w:rsidP="002835CD">
            <w:pPr>
              <w:spacing w:after="0" w:line="240" w:lineRule="auto"/>
              <w:jc w:val="center"/>
              <w:rPr>
                <w:rFonts w:ascii="Times New Roman" w:hAnsi="Times New Roman"/>
                <w:b/>
              </w:rPr>
            </w:pP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15.3.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projekta iesniegums risina sabiedrības integrācijas jomā definētās problēmas</w:t>
            </w:r>
            <w:r w:rsidRPr="00BA71A1">
              <w:rPr>
                <w:rFonts w:ascii="Times New Roman" w:hAnsi="Times New Roman"/>
                <w:b/>
              </w:rPr>
              <w:t xml:space="preserve"> </w:t>
            </w:r>
            <w:r w:rsidRPr="00BA71A1">
              <w:rPr>
                <w:rFonts w:ascii="Times New Roman" w:hAnsi="Times New Roman"/>
              </w:rPr>
              <w:t>trešo valstu pilsoņu integrācijā</w:t>
            </w:r>
            <w:r w:rsidRPr="00BA71A1">
              <w:rPr>
                <w:rFonts w:ascii="Times New Roman" w:hAnsi="Times New Roman"/>
                <w:b/>
              </w:rPr>
              <w:t xml:space="preserve"> </w:t>
            </w:r>
            <w:r w:rsidRPr="00BA71A1">
              <w:rPr>
                <w:rFonts w:ascii="Times New Roman" w:hAnsi="Times New Roman"/>
              </w:rPr>
              <w:t>un sniedz būtisku ieguldījumu problēmu risināšanā</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AB4B47" w:rsidP="002835CD">
            <w:pPr>
              <w:spacing w:after="0" w:line="240" w:lineRule="auto"/>
              <w:jc w:val="center"/>
              <w:rPr>
                <w:rFonts w:ascii="Times New Roman" w:hAnsi="Times New Roman"/>
                <w:b/>
              </w:rPr>
            </w:pP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b/>
              </w:rPr>
              <w:t>16.</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b/>
              </w:rPr>
              <w:t>Projekta rezultātu tālāka izmantošana un ilgtspēja:</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CF342C">
            <w:pPr>
              <w:spacing w:after="0" w:line="240" w:lineRule="auto"/>
              <w:jc w:val="center"/>
              <w:rPr>
                <w:rFonts w:ascii="Times New Roman" w:hAnsi="Times New Roman"/>
              </w:rPr>
            </w:pPr>
            <w:r w:rsidRPr="00BA71A1">
              <w:rPr>
                <w:rFonts w:ascii="Times New Roman" w:hAnsi="Times New Roman"/>
                <w:b/>
              </w:rPr>
              <w:t>0–5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b/>
              </w:rPr>
            </w:pPr>
            <w:r w:rsidRPr="00BA71A1">
              <w:rPr>
                <w:rFonts w:ascii="Times New Roman" w:hAnsi="Times New Roman"/>
                <w:b/>
              </w:rPr>
              <w:t>3/P</w:t>
            </w: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b/>
              </w:rPr>
            </w:pPr>
            <w:r w:rsidRPr="00BA71A1">
              <w:rPr>
                <w:rFonts w:ascii="Times New Roman" w:hAnsi="Times New Roman"/>
              </w:rPr>
              <w:t>16.1.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b/>
              </w:rPr>
            </w:pPr>
            <w:r w:rsidRPr="00BA71A1">
              <w:rPr>
                <w:rFonts w:ascii="Times New Roman" w:hAnsi="Times New Roman"/>
              </w:rPr>
              <w:t>projekta iesniegumā nav aprakstīts, kā projekta iesniedzējs plāno uzturēt un tālāk izmantot projekta laikā sasniegtos rezultātus</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b/>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AB4B47" w:rsidP="002835CD">
            <w:pPr>
              <w:spacing w:after="0" w:line="240" w:lineRule="auto"/>
              <w:jc w:val="center"/>
              <w:rPr>
                <w:rFonts w:ascii="Times New Roman" w:hAnsi="Times New Roman"/>
                <w:b/>
              </w:rPr>
            </w:pP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16.2.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projekta iesniegumā ir aprakstīts, kā projekta iesnieguma iesniedzējs plāno uzturēt un tālāk izmantot projekta laikā sasniegtos rezultātus, tomēr netiek sniegta informācija par projekta iesniedzēja materiāltehnisko, personāla un finansiālo nodrošinājumu projekta rezultātu tālākai izmantošanai</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3</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AB4B47" w:rsidP="002835CD">
            <w:pPr>
              <w:spacing w:after="0" w:line="240" w:lineRule="auto"/>
              <w:jc w:val="center"/>
              <w:rPr>
                <w:rFonts w:ascii="Times New Roman" w:hAnsi="Times New Roman"/>
                <w:b/>
              </w:rPr>
            </w:pPr>
          </w:p>
        </w:tc>
      </w:tr>
      <w:tr w:rsidR="00AB4B47"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16.3.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 xml:space="preserve">projekta iesniegumā ir aprakstīts, kā projekta iesnieguma iesniedzējs plāno uzturēt un tālāk izmantot projekta laikā sasniegtos rezultātus, tai skaitā aprakstīta projekta iesniedzēja materiāltehniskā, personāla un finansiālā nodrošinājuma izmantošana projekta rezultātu tālākā izmantošanā </w:t>
            </w:r>
          </w:p>
        </w:tc>
        <w:tc>
          <w:tcPr>
            <w:tcW w:w="484" w:type="pct"/>
            <w:tcBorders>
              <w:top w:val="outset" w:sz="6" w:space="0" w:color="auto"/>
              <w:left w:val="outset" w:sz="6" w:space="0" w:color="auto"/>
              <w:bottom w:val="outset" w:sz="6" w:space="0" w:color="auto"/>
              <w:right w:val="outset" w:sz="6" w:space="0" w:color="auto"/>
            </w:tcBorders>
            <w:hideMark/>
          </w:tcPr>
          <w:p w:rsidR="00AB4B47" w:rsidRPr="00AD21D2" w:rsidRDefault="00BA71A1" w:rsidP="002835CD">
            <w:pPr>
              <w:spacing w:after="0" w:line="240" w:lineRule="auto"/>
              <w:jc w:val="center"/>
              <w:rPr>
                <w:rFonts w:ascii="Times New Roman" w:hAnsi="Times New Roman"/>
              </w:rPr>
            </w:pPr>
            <w:r w:rsidRPr="00BA71A1">
              <w:rPr>
                <w:rFonts w:ascii="Times New Roman" w:hAnsi="Times New Roman"/>
              </w:rPr>
              <w:t>5</w:t>
            </w:r>
          </w:p>
        </w:tc>
        <w:tc>
          <w:tcPr>
            <w:tcW w:w="1122" w:type="pct"/>
            <w:tcBorders>
              <w:top w:val="outset" w:sz="6" w:space="0" w:color="auto"/>
              <w:left w:val="outset" w:sz="6" w:space="0" w:color="auto"/>
              <w:bottom w:val="outset" w:sz="6" w:space="0" w:color="auto"/>
              <w:right w:val="outset" w:sz="6" w:space="0" w:color="auto"/>
            </w:tcBorders>
            <w:hideMark/>
          </w:tcPr>
          <w:p w:rsidR="00AB4B47" w:rsidRPr="00AD21D2" w:rsidRDefault="00AB4B47" w:rsidP="002835CD">
            <w:pPr>
              <w:spacing w:after="0" w:line="240" w:lineRule="auto"/>
              <w:jc w:val="center"/>
              <w:rPr>
                <w:rFonts w:ascii="Times New Roman" w:hAnsi="Times New Roman"/>
                <w:b/>
              </w:rPr>
            </w:pPr>
          </w:p>
        </w:tc>
      </w:tr>
      <w:tr w:rsidR="00F6403E"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b/>
              </w:rPr>
            </w:pPr>
            <w:r w:rsidRPr="00BA71A1">
              <w:rPr>
                <w:rFonts w:ascii="Times New Roman" w:hAnsi="Times New Roman"/>
                <w:b/>
              </w:rPr>
              <w:t>17.</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b/>
              </w:rPr>
              <w:t xml:space="preserve">Projekta iesniegumā plānotais tiešā labuma guvēju skaits visos projekta iesniegumā </w:t>
            </w:r>
            <w:r w:rsidRPr="00BA71A1">
              <w:rPr>
                <w:rStyle w:val="c1"/>
                <w:rFonts w:ascii="Times New Roman" w:hAnsi="Times New Roman"/>
                <w:b/>
                <w:color w:val="000000"/>
              </w:rPr>
              <w:t>paredzētajos</w:t>
            </w:r>
            <w:r w:rsidRPr="00BA71A1">
              <w:rPr>
                <w:rFonts w:ascii="Times New Roman" w:hAnsi="Times New Roman"/>
                <w:b/>
              </w:rPr>
              <w:t xml:space="preserve"> pasākumos kopumā (atkarībā no projektā plānotajām kopējām izmaksām):</w:t>
            </w:r>
          </w:p>
        </w:tc>
        <w:tc>
          <w:tcPr>
            <w:tcW w:w="484" w:type="pct"/>
            <w:tcBorders>
              <w:top w:val="outset" w:sz="6" w:space="0" w:color="auto"/>
              <w:left w:val="outset" w:sz="6" w:space="0" w:color="auto"/>
              <w:bottom w:val="outset" w:sz="6" w:space="0" w:color="auto"/>
              <w:right w:val="outset" w:sz="6" w:space="0" w:color="auto"/>
            </w:tcBorders>
            <w:vAlign w:val="center"/>
            <w:hideMark/>
          </w:tcPr>
          <w:p w:rsidR="00F6403E" w:rsidRPr="00AD21D2" w:rsidRDefault="00BA71A1" w:rsidP="002835CD">
            <w:pPr>
              <w:spacing w:after="0" w:line="240" w:lineRule="auto"/>
              <w:jc w:val="center"/>
              <w:rPr>
                <w:rFonts w:ascii="Times New Roman" w:hAnsi="Times New Roman"/>
                <w:b/>
              </w:rPr>
            </w:pPr>
            <w:r w:rsidRPr="00BA71A1">
              <w:rPr>
                <w:rFonts w:ascii="Times New Roman" w:hAnsi="Times New Roman"/>
                <w:b/>
              </w:rPr>
              <w:t>0–5</w:t>
            </w:r>
          </w:p>
        </w:tc>
        <w:tc>
          <w:tcPr>
            <w:tcW w:w="1122" w:type="pct"/>
            <w:tcBorders>
              <w:top w:val="outset" w:sz="6" w:space="0" w:color="auto"/>
              <w:left w:val="outset" w:sz="6" w:space="0" w:color="auto"/>
              <w:bottom w:val="outset" w:sz="6" w:space="0" w:color="auto"/>
              <w:right w:val="outset" w:sz="6" w:space="0" w:color="auto"/>
            </w:tcBorders>
            <w:vAlign w:val="center"/>
            <w:hideMark/>
          </w:tcPr>
          <w:p w:rsidR="00F6403E" w:rsidRPr="00AD21D2" w:rsidRDefault="00BA71A1" w:rsidP="002835CD">
            <w:pPr>
              <w:spacing w:after="0" w:line="240" w:lineRule="auto"/>
              <w:jc w:val="center"/>
              <w:rPr>
                <w:rFonts w:ascii="Times New Roman" w:hAnsi="Times New Roman"/>
                <w:b/>
              </w:rPr>
            </w:pPr>
            <w:r w:rsidRPr="00BA71A1">
              <w:rPr>
                <w:rFonts w:ascii="Times New Roman" w:hAnsi="Times New Roman"/>
                <w:b/>
              </w:rPr>
              <w:t>1/P</w:t>
            </w:r>
          </w:p>
        </w:tc>
      </w:tr>
      <w:tr w:rsidR="00D31FD9" w:rsidRPr="00AD21D2" w:rsidTr="00D31FD9">
        <w:trPr>
          <w:trHeight w:val="278"/>
        </w:trPr>
        <w:tc>
          <w:tcPr>
            <w:tcW w:w="487"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b/>
              </w:rPr>
            </w:pPr>
            <w:r w:rsidRPr="00BA71A1">
              <w:rPr>
                <w:rFonts w:ascii="Times New Roman" w:hAnsi="Times New Roman"/>
                <w:b/>
              </w:rPr>
              <w:t>17.1.</w:t>
            </w:r>
          </w:p>
        </w:tc>
        <w:tc>
          <w:tcPr>
            <w:tcW w:w="2907"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b/>
              </w:rPr>
            </w:pPr>
            <w:r w:rsidRPr="00BA71A1">
              <w:rPr>
                <w:rFonts w:ascii="Times New Roman" w:hAnsi="Times New Roman"/>
                <w:b/>
                <w:spacing w:val="-2"/>
              </w:rPr>
              <w:t xml:space="preserve">Ja projekta kopējās izmaksas plānotas 20 000,00 – 85 372,31 </w:t>
            </w:r>
            <w:r w:rsidRPr="00BA71A1">
              <w:rPr>
                <w:rFonts w:ascii="Times New Roman" w:hAnsi="Times New Roman"/>
                <w:b/>
                <w:i/>
                <w:spacing w:val="-2"/>
              </w:rPr>
              <w:t>euro:</w:t>
            </w:r>
          </w:p>
        </w:tc>
        <w:tc>
          <w:tcPr>
            <w:tcW w:w="484" w:type="pct"/>
            <w:tcBorders>
              <w:top w:val="outset" w:sz="6" w:space="0" w:color="auto"/>
              <w:left w:val="outset" w:sz="6" w:space="0" w:color="auto"/>
              <w:bottom w:val="outset" w:sz="6" w:space="0" w:color="auto"/>
              <w:right w:val="outset" w:sz="6" w:space="0" w:color="auto"/>
            </w:tcBorders>
            <w:vAlign w:val="center"/>
            <w:hideMark/>
          </w:tcPr>
          <w:p w:rsidR="00D31FD9" w:rsidRPr="00AD21D2" w:rsidRDefault="00D31FD9" w:rsidP="00263F22">
            <w:pPr>
              <w:spacing w:after="0" w:line="240" w:lineRule="auto"/>
              <w:jc w:val="center"/>
              <w:rPr>
                <w:rFonts w:ascii="Times New Roman" w:hAnsi="Times New Roman"/>
                <w:b/>
              </w:rPr>
            </w:pPr>
          </w:p>
        </w:tc>
        <w:tc>
          <w:tcPr>
            <w:tcW w:w="1122" w:type="pct"/>
            <w:tcBorders>
              <w:top w:val="outset" w:sz="6" w:space="0" w:color="auto"/>
              <w:left w:val="outset" w:sz="6" w:space="0" w:color="auto"/>
              <w:bottom w:val="outset" w:sz="6" w:space="0" w:color="auto"/>
              <w:right w:val="outset" w:sz="6" w:space="0" w:color="auto"/>
            </w:tcBorders>
            <w:vAlign w:val="center"/>
            <w:hideMark/>
          </w:tcPr>
          <w:p w:rsidR="00D31FD9" w:rsidRPr="00AD21D2" w:rsidRDefault="00D31FD9" w:rsidP="00263F22">
            <w:pPr>
              <w:spacing w:after="0" w:line="240" w:lineRule="auto"/>
              <w:jc w:val="center"/>
              <w:rPr>
                <w:rFonts w:ascii="Times New Roman" w:hAnsi="Times New Roman"/>
                <w:b/>
              </w:rPr>
            </w:pPr>
          </w:p>
        </w:tc>
      </w:tr>
      <w:tr w:rsidR="00D31FD9" w:rsidRPr="00AD21D2" w:rsidTr="00D31FD9">
        <w:trPr>
          <w:trHeight w:val="278"/>
        </w:trPr>
        <w:tc>
          <w:tcPr>
            <w:tcW w:w="487"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lastRenderedPageBreak/>
              <w:t>17.1.1.</w:t>
            </w:r>
          </w:p>
        </w:tc>
        <w:tc>
          <w:tcPr>
            <w:tcW w:w="2907" w:type="pct"/>
            <w:tcBorders>
              <w:top w:val="outset" w:sz="6" w:space="0" w:color="auto"/>
              <w:left w:val="outset" w:sz="6" w:space="0" w:color="auto"/>
              <w:bottom w:val="outset" w:sz="6" w:space="0" w:color="auto"/>
              <w:right w:val="outset" w:sz="6" w:space="0" w:color="auto"/>
            </w:tcBorders>
            <w:hideMark/>
          </w:tcPr>
          <w:p w:rsidR="005214DA" w:rsidRDefault="00AD21D2">
            <w:pPr>
              <w:spacing w:after="0" w:line="240" w:lineRule="auto"/>
              <w:jc w:val="both"/>
              <w:rPr>
                <w:rFonts w:ascii="Times New Roman" w:hAnsi="Times New Roman"/>
                <w:spacing w:val="-2"/>
              </w:rPr>
            </w:pPr>
            <w:r>
              <w:rPr>
                <w:rFonts w:ascii="Times New Roman" w:hAnsi="Times New Roman"/>
                <w:spacing w:val="-2"/>
              </w:rPr>
              <w:t>l</w:t>
            </w:r>
            <w:r w:rsidR="00D31FD9" w:rsidRPr="00AD21D2">
              <w:rPr>
                <w:rFonts w:ascii="Times New Roman" w:hAnsi="Times New Roman"/>
                <w:spacing w:val="-2"/>
              </w:rPr>
              <w:t>īdz</w:t>
            </w:r>
            <w:r w:rsidR="00BA71A1" w:rsidRPr="00BA71A1">
              <w:rPr>
                <w:rFonts w:ascii="Times New Roman" w:hAnsi="Times New Roman"/>
                <w:spacing w:val="-2"/>
              </w:rPr>
              <w:t xml:space="preserve"> 49 (ieskaitot) cilvēki</w:t>
            </w:r>
          </w:p>
        </w:tc>
        <w:tc>
          <w:tcPr>
            <w:tcW w:w="484" w:type="pct"/>
            <w:tcBorders>
              <w:top w:val="outset" w:sz="6" w:space="0" w:color="auto"/>
              <w:left w:val="outset" w:sz="6" w:space="0" w:color="auto"/>
              <w:bottom w:val="outset" w:sz="6" w:space="0" w:color="auto"/>
              <w:right w:val="outset" w:sz="6" w:space="0" w:color="auto"/>
            </w:tcBorders>
            <w:vAlign w:val="center"/>
            <w:hideMark/>
          </w:tcPr>
          <w:p w:rsidR="00D31FD9" w:rsidRPr="00B04C93" w:rsidRDefault="00BA71A1" w:rsidP="00263F22">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vAlign w:val="center"/>
            <w:hideMark/>
          </w:tcPr>
          <w:p w:rsidR="00D31FD9" w:rsidRPr="00AD21D2" w:rsidRDefault="00D31FD9" w:rsidP="00263F22">
            <w:pPr>
              <w:spacing w:after="0" w:line="240" w:lineRule="auto"/>
              <w:jc w:val="center"/>
              <w:rPr>
                <w:rFonts w:ascii="Times New Roman" w:hAnsi="Times New Roman"/>
                <w:b/>
              </w:rPr>
            </w:pPr>
          </w:p>
        </w:tc>
      </w:tr>
      <w:tr w:rsidR="00D31FD9" w:rsidRPr="00AD21D2" w:rsidTr="00D31FD9">
        <w:trPr>
          <w:trHeight w:val="278"/>
        </w:trPr>
        <w:tc>
          <w:tcPr>
            <w:tcW w:w="487"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17.1.2.</w:t>
            </w:r>
          </w:p>
        </w:tc>
        <w:tc>
          <w:tcPr>
            <w:tcW w:w="2907"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spacing w:val="-2"/>
              </w:rPr>
            </w:pPr>
            <w:r w:rsidRPr="00BA71A1">
              <w:rPr>
                <w:rFonts w:ascii="Times New Roman" w:hAnsi="Times New Roman"/>
                <w:spacing w:val="-2"/>
              </w:rPr>
              <w:t>50– 99 (ieskaitot) cilvēki</w:t>
            </w:r>
          </w:p>
        </w:tc>
        <w:tc>
          <w:tcPr>
            <w:tcW w:w="484" w:type="pct"/>
            <w:tcBorders>
              <w:top w:val="outset" w:sz="6" w:space="0" w:color="auto"/>
              <w:left w:val="outset" w:sz="6" w:space="0" w:color="auto"/>
              <w:bottom w:val="outset" w:sz="6" w:space="0" w:color="auto"/>
              <w:right w:val="outset" w:sz="6" w:space="0" w:color="auto"/>
            </w:tcBorders>
            <w:vAlign w:val="center"/>
            <w:hideMark/>
          </w:tcPr>
          <w:p w:rsidR="00D31FD9" w:rsidRPr="00B04C93" w:rsidRDefault="00BA71A1" w:rsidP="00263F22">
            <w:pPr>
              <w:spacing w:after="0" w:line="240" w:lineRule="auto"/>
              <w:jc w:val="center"/>
              <w:rPr>
                <w:rFonts w:ascii="Times New Roman" w:hAnsi="Times New Roman"/>
              </w:rPr>
            </w:pPr>
            <w:r w:rsidRPr="00BA71A1">
              <w:rPr>
                <w:rFonts w:ascii="Times New Roman" w:hAnsi="Times New Roman"/>
              </w:rPr>
              <w:t>2</w:t>
            </w:r>
          </w:p>
        </w:tc>
        <w:tc>
          <w:tcPr>
            <w:tcW w:w="1122" w:type="pct"/>
            <w:tcBorders>
              <w:top w:val="outset" w:sz="6" w:space="0" w:color="auto"/>
              <w:left w:val="outset" w:sz="6" w:space="0" w:color="auto"/>
              <w:bottom w:val="outset" w:sz="6" w:space="0" w:color="auto"/>
              <w:right w:val="outset" w:sz="6" w:space="0" w:color="auto"/>
            </w:tcBorders>
            <w:vAlign w:val="center"/>
            <w:hideMark/>
          </w:tcPr>
          <w:p w:rsidR="00D31FD9" w:rsidRPr="00AD21D2" w:rsidRDefault="00D31FD9" w:rsidP="00263F22">
            <w:pPr>
              <w:spacing w:after="0" w:line="240" w:lineRule="auto"/>
              <w:jc w:val="center"/>
              <w:rPr>
                <w:rFonts w:ascii="Times New Roman" w:hAnsi="Times New Roman"/>
                <w:b/>
              </w:rPr>
            </w:pPr>
          </w:p>
        </w:tc>
      </w:tr>
      <w:tr w:rsidR="00D31FD9" w:rsidRPr="00AD21D2" w:rsidTr="00D31FD9">
        <w:trPr>
          <w:trHeight w:val="278"/>
        </w:trPr>
        <w:tc>
          <w:tcPr>
            <w:tcW w:w="487"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17.1.3.</w:t>
            </w:r>
          </w:p>
        </w:tc>
        <w:tc>
          <w:tcPr>
            <w:tcW w:w="2907"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spacing w:val="-2"/>
              </w:rPr>
            </w:pPr>
            <w:r w:rsidRPr="00BA71A1">
              <w:rPr>
                <w:rFonts w:ascii="Times New Roman" w:hAnsi="Times New Roman"/>
                <w:spacing w:val="-2"/>
              </w:rPr>
              <w:t>100 – 149 (ieskaitot)</w:t>
            </w:r>
            <w:r w:rsidR="00AD21D2">
              <w:rPr>
                <w:rFonts w:ascii="Times New Roman" w:hAnsi="Times New Roman"/>
                <w:spacing w:val="-2"/>
              </w:rPr>
              <w:t xml:space="preserve"> </w:t>
            </w:r>
            <w:r w:rsidRPr="00BA71A1">
              <w:rPr>
                <w:rFonts w:ascii="Times New Roman" w:hAnsi="Times New Roman"/>
                <w:spacing w:val="-2"/>
              </w:rPr>
              <w:t>cilvēki</w:t>
            </w:r>
          </w:p>
        </w:tc>
        <w:tc>
          <w:tcPr>
            <w:tcW w:w="484" w:type="pct"/>
            <w:tcBorders>
              <w:top w:val="outset" w:sz="6" w:space="0" w:color="auto"/>
              <w:left w:val="outset" w:sz="6" w:space="0" w:color="auto"/>
              <w:bottom w:val="outset" w:sz="6" w:space="0" w:color="auto"/>
              <w:right w:val="outset" w:sz="6" w:space="0" w:color="auto"/>
            </w:tcBorders>
            <w:vAlign w:val="center"/>
            <w:hideMark/>
          </w:tcPr>
          <w:p w:rsidR="00D31FD9" w:rsidRPr="00B04C93" w:rsidRDefault="00BA71A1" w:rsidP="00263F22">
            <w:pPr>
              <w:spacing w:after="0" w:line="240" w:lineRule="auto"/>
              <w:jc w:val="center"/>
              <w:rPr>
                <w:rFonts w:ascii="Times New Roman" w:hAnsi="Times New Roman"/>
              </w:rPr>
            </w:pPr>
            <w:r w:rsidRPr="00BA71A1">
              <w:rPr>
                <w:rFonts w:ascii="Times New Roman" w:hAnsi="Times New Roman"/>
              </w:rPr>
              <w:t>3</w:t>
            </w:r>
          </w:p>
        </w:tc>
        <w:tc>
          <w:tcPr>
            <w:tcW w:w="1122" w:type="pct"/>
            <w:tcBorders>
              <w:top w:val="outset" w:sz="6" w:space="0" w:color="auto"/>
              <w:left w:val="outset" w:sz="6" w:space="0" w:color="auto"/>
              <w:bottom w:val="outset" w:sz="6" w:space="0" w:color="auto"/>
              <w:right w:val="outset" w:sz="6" w:space="0" w:color="auto"/>
            </w:tcBorders>
            <w:vAlign w:val="center"/>
            <w:hideMark/>
          </w:tcPr>
          <w:p w:rsidR="00D31FD9" w:rsidRPr="00AD21D2" w:rsidRDefault="00D31FD9" w:rsidP="00263F22">
            <w:pPr>
              <w:spacing w:after="0" w:line="240" w:lineRule="auto"/>
              <w:jc w:val="center"/>
              <w:rPr>
                <w:rFonts w:ascii="Times New Roman" w:hAnsi="Times New Roman"/>
                <w:b/>
              </w:rPr>
            </w:pPr>
          </w:p>
        </w:tc>
      </w:tr>
      <w:tr w:rsidR="00D31FD9" w:rsidRPr="00AD21D2" w:rsidTr="00D31FD9">
        <w:trPr>
          <w:trHeight w:val="278"/>
        </w:trPr>
        <w:tc>
          <w:tcPr>
            <w:tcW w:w="487"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17.1.4.</w:t>
            </w:r>
          </w:p>
        </w:tc>
        <w:tc>
          <w:tcPr>
            <w:tcW w:w="2907"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spacing w:val="-2"/>
              </w:rPr>
            </w:pPr>
            <w:r w:rsidRPr="00BA71A1">
              <w:rPr>
                <w:rFonts w:ascii="Times New Roman" w:hAnsi="Times New Roman"/>
                <w:spacing w:val="-2"/>
              </w:rPr>
              <w:t>150 – 200 (ieskaitot) cilvēki</w:t>
            </w:r>
          </w:p>
        </w:tc>
        <w:tc>
          <w:tcPr>
            <w:tcW w:w="484" w:type="pct"/>
            <w:tcBorders>
              <w:top w:val="outset" w:sz="6" w:space="0" w:color="auto"/>
              <w:left w:val="outset" w:sz="6" w:space="0" w:color="auto"/>
              <w:bottom w:val="outset" w:sz="6" w:space="0" w:color="auto"/>
              <w:right w:val="outset" w:sz="6" w:space="0" w:color="auto"/>
            </w:tcBorders>
            <w:vAlign w:val="center"/>
            <w:hideMark/>
          </w:tcPr>
          <w:p w:rsidR="00D31FD9" w:rsidRPr="00B04C93" w:rsidRDefault="00BA71A1" w:rsidP="00263F22">
            <w:pPr>
              <w:spacing w:after="0" w:line="240" w:lineRule="auto"/>
              <w:jc w:val="center"/>
              <w:rPr>
                <w:rFonts w:ascii="Times New Roman" w:hAnsi="Times New Roman"/>
              </w:rPr>
            </w:pPr>
            <w:r w:rsidRPr="00BA71A1">
              <w:rPr>
                <w:rFonts w:ascii="Times New Roman" w:hAnsi="Times New Roman"/>
              </w:rPr>
              <w:t>4</w:t>
            </w:r>
          </w:p>
        </w:tc>
        <w:tc>
          <w:tcPr>
            <w:tcW w:w="1122" w:type="pct"/>
            <w:tcBorders>
              <w:top w:val="outset" w:sz="6" w:space="0" w:color="auto"/>
              <w:left w:val="outset" w:sz="6" w:space="0" w:color="auto"/>
              <w:bottom w:val="outset" w:sz="6" w:space="0" w:color="auto"/>
              <w:right w:val="outset" w:sz="6" w:space="0" w:color="auto"/>
            </w:tcBorders>
            <w:vAlign w:val="center"/>
            <w:hideMark/>
          </w:tcPr>
          <w:p w:rsidR="00D31FD9" w:rsidRPr="00AD21D2" w:rsidRDefault="00D31FD9" w:rsidP="00263F22">
            <w:pPr>
              <w:spacing w:after="0" w:line="240" w:lineRule="auto"/>
              <w:jc w:val="center"/>
              <w:rPr>
                <w:rFonts w:ascii="Times New Roman" w:hAnsi="Times New Roman"/>
                <w:b/>
              </w:rPr>
            </w:pPr>
          </w:p>
        </w:tc>
      </w:tr>
      <w:tr w:rsidR="00D31FD9" w:rsidRPr="00AD21D2" w:rsidTr="00D31FD9">
        <w:trPr>
          <w:trHeight w:val="278"/>
        </w:trPr>
        <w:tc>
          <w:tcPr>
            <w:tcW w:w="487"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17.1.5.</w:t>
            </w:r>
          </w:p>
        </w:tc>
        <w:tc>
          <w:tcPr>
            <w:tcW w:w="2907"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spacing w:val="-2"/>
              </w:rPr>
            </w:pPr>
            <w:r w:rsidRPr="00BA71A1">
              <w:rPr>
                <w:rFonts w:ascii="Times New Roman" w:hAnsi="Times New Roman"/>
                <w:spacing w:val="-2"/>
              </w:rPr>
              <w:t>vairāk par 201 cilvēku</w:t>
            </w:r>
          </w:p>
        </w:tc>
        <w:tc>
          <w:tcPr>
            <w:tcW w:w="484" w:type="pct"/>
            <w:tcBorders>
              <w:top w:val="outset" w:sz="6" w:space="0" w:color="auto"/>
              <w:left w:val="outset" w:sz="6" w:space="0" w:color="auto"/>
              <w:bottom w:val="outset" w:sz="6" w:space="0" w:color="auto"/>
              <w:right w:val="outset" w:sz="6" w:space="0" w:color="auto"/>
            </w:tcBorders>
            <w:vAlign w:val="center"/>
            <w:hideMark/>
          </w:tcPr>
          <w:p w:rsidR="00D31FD9" w:rsidRPr="00B04C93" w:rsidRDefault="00BA71A1" w:rsidP="00263F22">
            <w:pPr>
              <w:spacing w:after="0" w:line="240" w:lineRule="auto"/>
              <w:jc w:val="center"/>
              <w:rPr>
                <w:rFonts w:ascii="Times New Roman" w:hAnsi="Times New Roman"/>
              </w:rPr>
            </w:pPr>
            <w:r w:rsidRPr="00BA71A1">
              <w:rPr>
                <w:rFonts w:ascii="Times New Roman" w:hAnsi="Times New Roman"/>
              </w:rPr>
              <w:t>5</w:t>
            </w:r>
          </w:p>
        </w:tc>
        <w:tc>
          <w:tcPr>
            <w:tcW w:w="1122" w:type="pct"/>
            <w:tcBorders>
              <w:top w:val="outset" w:sz="6" w:space="0" w:color="auto"/>
              <w:left w:val="outset" w:sz="6" w:space="0" w:color="auto"/>
              <w:bottom w:val="outset" w:sz="6" w:space="0" w:color="auto"/>
              <w:right w:val="outset" w:sz="6" w:space="0" w:color="auto"/>
            </w:tcBorders>
            <w:vAlign w:val="center"/>
            <w:hideMark/>
          </w:tcPr>
          <w:p w:rsidR="00D31FD9" w:rsidRPr="00AD21D2" w:rsidRDefault="00D31FD9" w:rsidP="00263F22">
            <w:pPr>
              <w:spacing w:after="0" w:line="240" w:lineRule="auto"/>
              <w:jc w:val="center"/>
              <w:rPr>
                <w:rFonts w:ascii="Times New Roman" w:hAnsi="Times New Roman"/>
                <w:b/>
              </w:rPr>
            </w:pPr>
          </w:p>
        </w:tc>
      </w:tr>
      <w:tr w:rsidR="00D31FD9" w:rsidRPr="00AD21D2" w:rsidTr="00D31FD9">
        <w:trPr>
          <w:trHeight w:val="278"/>
        </w:trPr>
        <w:tc>
          <w:tcPr>
            <w:tcW w:w="487"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b/>
              </w:rPr>
            </w:pPr>
            <w:r w:rsidRPr="00BA71A1">
              <w:rPr>
                <w:rFonts w:ascii="Times New Roman" w:hAnsi="Times New Roman"/>
                <w:b/>
              </w:rPr>
              <w:t>17.2.</w:t>
            </w:r>
          </w:p>
        </w:tc>
        <w:tc>
          <w:tcPr>
            <w:tcW w:w="2907"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b/>
                <w:spacing w:val="-2"/>
              </w:rPr>
            </w:pPr>
            <w:r w:rsidRPr="00BA71A1">
              <w:rPr>
                <w:rFonts w:ascii="Times New Roman" w:hAnsi="Times New Roman"/>
                <w:b/>
                <w:spacing w:val="-2"/>
              </w:rPr>
              <w:t xml:space="preserve">Ja projekta kopējās izmaksas plānotas 85 372,31 </w:t>
            </w:r>
            <w:r w:rsidRPr="00BA71A1">
              <w:rPr>
                <w:rFonts w:ascii="Times New Roman" w:hAnsi="Times New Roman"/>
                <w:b/>
                <w:i/>
                <w:spacing w:val="-2"/>
              </w:rPr>
              <w:t xml:space="preserve">– </w:t>
            </w:r>
            <w:r w:rsidRPr="00BA71A1">
              <w:rPr>
                <w:rFonts w:ascii="Times New Roman" w:hAnsi="Times New Roman"/>
                <w:b/>
                <w:spacing w:val="-2"/>
              </w:rPr>
              <w:t>500 000,00</w:t>
            </w:r>
            <w:r w:rsidRPr="00BA71A1">
              <w:rPr>
                <w:rFonts w:ascii="Times New Roman" w:hAnsi="Times New Roman"/>
                <w:b/>
                <w:i/>
                <w:spacing w:val="-2"/>
              </w:rPr>
              <w:t xml:space="preserve"> euro</w:t>
            </w:r>
            <w:r w:rsidRPr="00BA71A1">
              <w:rPr>
                <w:rFonts w:ascii="Times New Roman" w:hAnsi="Times New Roman"/>
                <w:b/>
                <w:spacing w:val="-2"/>
              </w:rPr>
              <w:t>:</w:t>
            </w:r>
          </w:p>
        </w:tc>
        <w:tc>
          <w:tcPr>
            <w:tcW w:w="484" w:type="pct"/>
            <w:tcBorders>
              <w:top w:val="outset" w:sz="6" w:space="0" w:color="auto"/>
              <w:left w:val="outset" w:sz="6" w:space="0" w:color="auto"/>
              <w:bottom w:val="outset" w:sz="6" w:space="0" w:color="auto"/>
              <w:right w:val="outset" w:sz="6" w:space="0" w:color="auto"/>
            </w:tcBorders>
            <w:vAlign w:val="center"/>
            <w:hideMark/>
          </w:tcPr>
          <w:p w:rsidR="00D31FD9" w:rsidRPr="00AD21D2" w:rsidRDefault="00D31FD9" w:rsidP="00263F22">
            <w:pPr>
              <w:spacing w:after="0" w:line="240" w:lineRule="auto"/>
              <w:jc w:val="center"/>
              <w:rPr>
                <w:rFonts w:ascii="Times New Roman" w:hAnsi="Times New Roman"/>
                <w:b/>
              </w:rPr>
            </w:pPr>
          </w:p>
        </w:tc>
        <w:tc>
          <w:tcPr>
            <w:tcW w:w="1122" w:type="pct"/>
            <w:tcBorders>
              <w:top w:val="outset" w:sz="6" w:space="0" w:color="auto"/>
              <w:left w:val="outset" w:sz="6" w:space="0" w:color="auto"/>
              <w:bottom w:val="outset" w:sz="6" w:space="0" w:color="auto"/>
              <w:right w:val="outset" w:sz="6" w:space="0" w:color="auto"/>
            </w:tcBorders>
            <w:vAlign w:val="center"/>
            <w:hideMark/>
          </w:tcPr>
          <w:p w:rsidR="00D31FD9" w:rsidRPr="00AD21D2" w:rsidRDefault="00BA71A1" w:rsidP="00263F22">
            <w:pPr>
              <w:spacing w:after="0" w:line="240" w:lineRule="auto"/>
              <w:jc w:val="center"/>
              <w:rPr>
                <w:rFonts w:ascii="Times New Roman" w:hAnsi="Times New Roman"/>
                <w:b/>
              </w:rPr>
            </w:pPr>
            <w:r w:rsidRPr="00BA71A1">
              <w:rPr>
                <w:rFonts w:ascii="Times New Roman" w:hAnsi="Times New Roman"/>
                <w:b/>
              </w:rPr>
              <w:t>1/P</w:t>
            </w:r>
          </w:p>
        </w:tc>
      </w:tr>
      <w:tr w:rsidR="00F6403E"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17.2.1.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līdz 99 (ieskaitot) cilvēku</w:t>
            </w:r>
          </w:p>
        </w:tc>
        <w:tc>
          <w:tcPr>
            <w:tcW w:w="484" w:type="pct"/>
            <w:tcBorders>
              <w:top w:val="outset" w:sz="6" w:space="0" w:color="auto"/>
              <w:left w:val="outset" w:sz="6" w:space="0" w:color="auto"/>
              <w:bottom w:val="outset" w:sz="6" w:space="0" w:color="auto"/>
              <w:right w:val="outset" w:sz="6" w:space="0" w:color="auto"/>
            </w:tcBorders>
            <w:vAlign w:val="center"/>
            <w:hideMark/>
          </w:tcPr>
          <w:p w:rsidR="00F6403E" w:rsidRPr="00AD21D2" w:rsidRDefault="00BA71A1" w:rsidP="002835CD">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vAlign w:val="center"/>
            <w:hideMark/>
          </w:tcPr>
          <w:p w:rsidR="00F6403E" w:rsidRPr="00AD21D2" w:rsidRDefault="00F6403E" w:rsidP="002835CD">
            <w:pPr>
              <w:spacing w:after="0" w:line="240" w:lineRule="auto"/>
              <w:jc w:val="center"/>
              <w:rPr>
                <w:rFonts w:ascii="Times New Roman" w:hAnsi="Times New Roman"/>
                <w:b/>
              </w:rPr>
            </w:pPr>
          </w:p>
        </w:tc>
      </w:tr>
      <w:tr w:rsidR="00F6403E"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17.2.2.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100-199 (ieskaitot) cilvēki</w:t>
            </w:r>
          </w:p>
        </w:tc>
        <w:tc>
          <w:tcPr>
            <w:tcW w:w="484" w:type="pct"/>
            <w:tcBorders>
              <w:top w:val="outset" w:sz="6" w:space="0" w:color="auto"/>
              <w:left w:val="outset" w:sz="6" w:space="0" w:color="auto"/>
              <w:bottom w:val="outset" w:sz="6" w:space="0" w:color="auto"/>
              <w:right w:val="outset" w:sz="6" w:space="0" w:color="auto"/>
            </w:tcBorders>
            <w:vAlign w:val="center"/>
            <w:hideMark/>
          </w:tcPr>
          <w:p w:rsidR="00F6403E" w:rsidRPr="00AD21D2" w:rsidRDefault="00BA71A1" w:rsidP="002835CD">
            <w:pPr>
              <w:spacing w:after="0" w:line="240" w:lineRule="auto"/>
              <w:jc w:val="center"/>
              <w:rPr>
                <w:rFonts w:ascii="Times New Roman" w:hAnsi="Times New Roman"/>
              </w:rPr>
            </w:pPr>
            <w:r w:rsidRPr="00BA71A1">
              <w:rPr>
                <w:rFonts w:ascii="Times New Roman" w:hAnsi="Times New Roman"/>
              </w:rPr>
              <w:t>1</w:t>
            </w:r>
          </w:p>
        </w:tc>
        <w:tc>
          <w:tcPr>
            <w:tcW w:w="1122" w:type="pct"/>
            <w:tcBorders>
              <w:top w:val="outset" w:sz="6" w:space="0" w:color="auto"/>
              <w:left w:val="outset" w:sz="6" w:space="0" w:color="auto"/>
              <w:bottom w:val="outset" w:sz="6" w:space="0" w:color="auto"/>
              <w:right w:val="outset" w:sz="6" w:space="0" w:color="auto"/>
            </w:tcBorders>
            <w:vAlign w:val="center"/>
            <w:hideMark/>
          </w:tcPr>
          <w:p w:rsidR="00F6403E" w:rsidRPr="00AD21D2" w:rsidRDefault="00F6403E" w:rsidP="002835CD">
            <w:pPr>
              <w:spacing w:after="0" w:line="240" w:lineRule="auto"/>
              <w:jc w:val="center"/>
              <w:rPr>
                <w:rFonts w:ascii="Times New Roman" w:hAnsi="Times New Roman"/>
                <w:b/>
              </w:rPr>
            </w:pPr>
          </w:p>
        </w:tc>
      </w:tr>
      <w:tr w:rsidR="00F6403E"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17.2.3.</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200</w:t>
            </w:r>
            <w:r w:rsidRPr="00BA71A1">
              <w:rPr>
                <w:rFonts w:ascii="Times New Roman" w:hAnsi="Times New Roman"/>
                <w:b/>
              </w:rPr>
              <w:t xml:space="preserve"> - </w:t>
            </w:r>
            <w:r w:rsidRPr="00BA71A1">
              <w:rPr>
                <w:rFonts w:ascii="Times New Roman" w:hAnsi="Times New Roman"/>
              </w:rPr>
              <w:t>299 (ieskaitot) cilvēki</w:t>
            </w:r>
          </w:p>
        </w:tc>
        <w:tc>
          <w:tcPr>
            <w:tcW w:w="484" w:type="pct"/>
            <w:tcBorders>
              <w:top w:val="outset" w:sz="6" w:space="0" w:color="auto"/>
              <w:left w:val="outset" w:sz="6" w:space="0" w:color="auto"/>
              <w:bottom w:val="outset" w:sz="6" w:space="0" w:color="auto"/>
              <w:right w:val="outset" w:sz="6" w:space="0" w:color="auto"/>
            </w:tcBorders>
            <w:vAlign w:val="center"/>
            <w:hideMark/>
          </w:tcPr>
          <w:p w:rsidR="00F6403E" w:rsidRPr="00AD21D2" w:rsidRDefault="00BA71A1" w:rsidP="002835CD">
            <w:pPr>
              <w:spacing w:after="0" w:line="240" w:lineRule="auto"/>
              <w:jc w:val="center"/>
              <w:rPr>
                <w:rFonts w:ascii="Times New Roman" w:hAnsi="Times New Roman"/>
              </w:rPr>
            </w:pPr>
            <w:r w:rsidRPr="00BA71A1">
              <w:rPr>
                <w:rFonts w:ascii="Times New Roman" w:hAnsi="Times New Roman"/>
              </w:rPr>
              <w:t>2</w:t>
            </w:r>
          </w:p>
        </w:tc>
        <w:tc>
          <w:tcPr>
            <w:tcW w:w="1122" w:type="pct"/>
            <w:tcBorders>
              <w:top w:val="outset" w:sz="6" w:space="0" w:color="auto"/>
              <w:left w:val="outset" w:sz="6" w:space="0" w:color="auto"/>
              <w:bottom w:val="outset" w:sz="6" w:space="0" w:color="auto"/>
              <w:right w:val="outset" w:sz="6" w:space="0" w:color="auto"/>
            </w:tcBorders>
            <w:vAlign w:val="center"/>
            <w:hideMark/>
          </w:tcPr>
          <w:p w:rsidR="00F6403E" w:rsidRPr="00AD21D2" w:rsidRDefault="00F6403E" w:rsidP="002835CD">
            <w:pPr>
              <w:spacing w:after="0" w:line="240" w:lineRule="auto"/>
              <w:jc w:val="center"/>
              <w:rPr>
                <w:rFonts w:ascii="Times New Roman" w:hAnsi="Times New Roman"/>
                <w:b/>
              </w:rPr>
            </w:pPr>
          </w:p>
        </w:tc>
      </w:tr>
      <w:tr w:rsidR="00F6403E"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17.2.4.</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300</w:t>
            </w:r>
            <w:r w:rsidRPr="00BA71A1">
              <w:rPr>
                <w:rFonts w:ascii="Times New Roman" w:hAnsi="Times New Roman"/>
                <w:b/>
              </w:rPr>
              <w:t xml:space="preserve"> - </w:t>
            </w:r>
            <w:r w:rsidRPr="00BA71A1">
              <w:rPr>
                <w:rFonts w:ascii="Times New Roman" w:hAnsi="Times New Roman"/>
              </w:rPr>
              <w:t>399 (ieskaitot) cilvēku</w:t>
            </w:r>
          </w:p>
        </w:tc>
        <w:tc>
          <w:tcPr>
            <w:tcW w:w="484" w:type="pct"/>
            <w:tcBorders>
              <w:top w:val="outset" w:sz="6" w:space="0" w:color="auto"/>
              <w:left w:val="outset" w:sz="6" w:space="0" w:color="auto"/>
              <w:bottom w:val="outset" w:sz="6" w:space="0" w:color="auto"/>
              <w:right w:val="outset" w:sz="6" w:space="0" w:color="auto"/>
            </w:tcBorders>
            <w:vAlign w:val="center"/>
            <w:hideMark/>
          </w:tcPr>
          <w:p w:rsidR="00F6403E" w:rsidRPr="00AD21D2" w:rsidRDefault="00BA71A1" w:rsidP="002835CD">
            <w:pPr>
              <w:spacing w:after="0" w:line="240" w:lineRule="auto"/>
              <w:jc w:val="center"/>
              <w:rPr>
                <w:rFonts w:ascii="Times New Roman" w:hAnsi="Times New Roman"/>
              </w:rPr>
            </w:pPr>
            <w:r w:rsidRPr="00BA71A1">
              <w:rPr>
                <w:rFonts w:ascii="Times New Roman" w:hAnsi="Times New Roman"/>
              </w:rPr>
              <w:t>3</w:t>
            </w:r>
          </w:p>
        </w:tc>
        <w:tc>
          <w:tcPr>
            <w:tcW w:w="1122" w:type="pct"/>
            <w:tcBorders>
              <w:top w:val="outset" w:sz="6" w:space="0" w:color="auto"/>
              <w:left w:val="outset" w:sz="6" w:space="0" w:color="auto"/>
              <w:bottom w:val="outset" w:sz="6" w:space="0" w:color="auto"/>
              <w:right w:val="outset" w:sz="6" w:space="0" w:color="auto"/>
            </w:tcBorders>
            <w:vAlign w:val="center"/>
            <w:hideMark/>
          </w:tcPr>
          <w:p w:rsidR="00F6403E" w:rsidRPr="00AD21D2" w:rsidRDefault="00F6403E" w:rsidP="002835CD">
            <w:pPr>
              <w:spacing w:after="0" w:line="240" w:lineRule="auto"/>
              <w:jc w:val="center"/>
              <w:rPr>
                <w:rFonts w:ascii="Times New Roman" w:hAnsi="Times New Roman"/>
                <w:b/>
              </w:rPr>
            </w:pPr>
          </w:p>
        </w:tc>
      </w:tr>
      <w:tr w:rsidR="00F6403E"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17.2.5.</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400</w:t>
            </w:r>
            <w:r w:rsidRPr="00BA71A1">
              <w:rPr>
                <w:rFonts w:ascii="Times New Roman" w:hAnsi="Times New Roman"/>
                <w:b/>
              </w:rPr>
              <w:t xml:space="preserve"> - </w:t>
            </w:r>
            <w:r w:rsidRPr="00BA71A1">
              <w:rPr>
                <w:rFonts w:ascii="Times New Roman" w:hAnsi="Times New Roman"/>
              </w:rPr>
              <w:t>500 (ieskaitot) cilvēku</w:t>
            </w:r>
          </w:p>
        </w:tc>
        <w:tc>
          <w:tcPr>
            <w:tcW w:w="484" w:type="pct"/>
            <w:tcBorders>
              <w:top w:val="outset" w:sz="6" w:space="0" w:color="auto"/>
              <w:left w:val="outset" w:sz="6" w:space="0" w:color="auto"/>
              <w:bottom w:val="outset" w:sz="6" w:space="0" w:color="auto"/>
              <w:right w:val="outset" w:sz="6" w:space="0" w:color="auto"/>
            </w:tcBorders>
            <w:vAlign w:val="center"/>
            <w:hideMark/>
          </w:tcPr>
          <w:p w:rsidR="00F6403E" w:rsidRPr="00AD21D2" w:rsidRDefault="00BA71A1" w:rsidP="002835CD">
            <w:pPr>
              <w:spacing w:after="0" w:line="240" w:lineRule="auto"/>
              <w:jc w:val="center"/>
              <w:rPr>
                <w:rFonts w:ascii="Times New Roman" w:hAnsi="Times New Roman"/>
              </w:rPr>
            </w:pPr>
            <w:r w:rsidRPr="00BA71A1">
              <w:rPr>
                <w:rFonts w:ascii="Times New Roman" w:hAnsi="Times New Roman"/>
              </w:rPr>
              <w:t>4</w:t>
            </w:r>
          </w:p>
        </w:tc>
        <w:tc>
          <w:tcPr>
            <w:tcW w:w="1122" w:type="pct"/>
            <w:tcBorders>
              <w:top w:val="outset" w:sz="6" w:space="0" w:color="auto"/>
              <w:left w:val="outset" w:sz="6" w:space="0" w:color="auto"/>
              <w:bottom w:val="outset" w:sz="6" w:space="0" w:color="auto"/>
              <w:right w:val="outset" w:sz="6" w:space="0" w:color="auto"/>
            </w:tcBorders>
            <w:vAlign w:val="center"/>
            <w:hideMark/>
          </w:tcPr>
          <w:p w:rsidR="00F6403E" w:rsidRPr="00AD21D2" w:rsidRDefault="00F6403E" w:rsidP="002835CD">
            <w:pPr>
              <w:spacing w:after="0" w:line="240" w:lineRule="auto"/>
              <w:jc w:val="center"/>
              <w:rPr>
                <w:rFonts w:ascii="Times New Roman" w:hAnsi="Times New Roman"/>
                <w:b/>
              </w:rPr>
            </w:pPr>
          </w:p>
        </w:tc>
      </w:tr>
      <w:tr w:rsidR="00F6403E"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17.2.6.</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 xml:space="preserve">vairāk par 501 cilvēkiem </w:t>
            </w:r>
          </w:p>
        </w:tc>
        <w:tc>
          <w:tcPr>
            <w:tcW w:w="484" w:type="pct"/>
            <w:tcBorders>
              <w:top w:val="outset" w:sz="6" w:space="0" w:color="auto"/>
              <w:left w:val="outset" w:sz="6" w:space="0" w:color="auto"/>
              <w:bottom w:val="outset" w:sz="6" w:space="0" w:color="auto"/>
              <w:right w:val="outset" w:sz="6" w:space="0" w:color="auto"/>
            </w:tcBorders>
            <w:vAlign w:val="center"/>
            <w:hideMark/>
          </w:tcPr>
          <w:p w:rsidR="00F6403E" w:rsidRPr="00AD21D2" w:rsidRDefault="00BA71A1" w:rsidP="002835CD">
            <w:pPr>
              <w:spacing w:after="0" w:line="240" w:lineRule="auto"/>
              <w:jc w:val="center"/>
              <w:rPr>
                <w:rFonts w:ascii="Times New Roman" w:hAnsi="Times New Roman"/>
              </w:rPr>
            </w:pPr>
            <w:r w:rsidRPr="00BA71A1">
              <w:rPr>
                <w:rFonts w:ascii="Times New Roman" w:hAnsi="Times New Roman"/>
              </w:rPr>
              <w:t>5</w:t>
            </w:r>
          </w:p>
        </w:tc>
        <w:tc>
          <w:tcPr>
            <w:tcW w:w="1122" w:type="pct"/>
            <w:tcBorders>
              <w:top w:val="outset" w:sz="6" w:space="0" w:color="auto"/>
              <w:left w:val="outset" w:sz="6" w:space="0" w:color="auto"/>
              <w:bottom w:val="outset" w:sz="6" w:space="0" w:color="auto"/>
              <w:right w:val="outset" w:sz="6" w:space="0" w:color="auto"/>
            </w:tcBorders>
            <w:vAlign w:val="center"/>
            <w:hideMark/>
          </w:tcPr>
          <w:p w:rsidR="00F6403E" w:rsidRPr="00AD21D2" w:rsidRDefault="00F6403E" w:rsidP="002835CD">
            <w:pPr>
              <w:spacing w:after="0" w:line="240" w:lineRule="auto"/>
              <w:jc w:val="center"/>
              <w:rPr>
                <w:rFonts w:ascii="Times New Roman" w:hAnsi="Times New Roman"/>
                <w:b/>
              </w:rPr>
            </w:pPr>
          </w:p>
        </w:tc>
      </w:tr>
      <w:tr w:rsidR="00E21855"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b/>
              </w:rPr>
            </w:pPr>
            <w:r w:rsidRPr="00BA71A1">
              <w:rPr>
                <w:rFonts w:ascii="Times New Roman" w:hAnsi="Times New Roman"/>
                <w:b/>
              </w:rPr>
              <w:t>18.</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b/>
              </w:rPr>
            </w:pPr>
            <w:r w:rsidRPr="00BA71A1">
              <w:rPr>
                <w:rFonts w:ascii="Times New Roman" w:hAnsi="Times New Roman"/>
                <w:b/>
              </w:rPr>
              <w:t xml:space="preserve">Projekta iesniegums turpina </w:t>
            </w:r>
            <w:r w:rsidR="00AD21D2" w:rsidRPr="00AD21D2">
              <w:rPr>
                <w:rFonts w:ascii="Times New Roman" w:eastAsia="Calibri" w:hAnsi="Times New Roman" w:cs="Times New Roman"/>
                <w:b/>
                <w:bCs/>
                <w:lang w:eastAsia="lv-LV"/>
              </w:rPr>
              <w:t xml:space="preserve">Eiropas Trešo valstu valstspiederīgo integrācijas fonda </w:t>
            </w:r>
            <w:r w:rsidRPr="00BA71A1">
              <w:rPr>
                <w:rFonts w:ascii="Times New Roman" w:hAnsi="Times New Roman"/>
                <w:b/>
              </w:rPr>
              <w:t xml:space="preserve">2012.gada programmas 1.”b”aktivitātes </w:t>
            </w:r>
            <w:r w:rsidR="00AD21D2">
              <w:rPr>
                <w:rFonts w:ascii="Times New Roman" w:eastAsia="Times New Roman" w:hAnsi="Times New Roman"/>
                <w:b/>
                <w:lang w:eastAsia="lv-LV"/>
              </w:rPr>
              <w:t>„</w:t>
            </w:r>
            <w:r w:rsidR="00222DF4" w:rsidRPr="00AD21D2">
              <w:rPr>
                <w:rFonts w:ascii="Times New Roman" w:eastAsia="Times New Roman" w:hAnsi="Times New Roman"/>
                <w:b/>
                <w:lang w:eastAsia="lv-LV"/>
              </w:rPr>
              <w:t>Vienotas</w:t>
            </w:r>
            <w:r w:rsidRPr="00BA71A1">
              <w:rPr>
                <w:rFonts w:ascii="Times New Roman" w:hAnsi="Times New Roman"/>
                <w:b/>
              </w:rPr>
              <w:t xml:space="preserve"> koordinējošas un informatīvas struktūras izveide trešo valstu pilsoņu integrācijas atbalstam”</w:t>
            </w:r>
            <w:r w:rsidR="00AD21D2">
              <w:rPr>
                <w:rFonts w:ascii="Times New Roman" w:eastAsia="Times New Roman" w:hAnsi="Times New Roman"/>
                <w:b/>
                <w:lang w:eastAsia="lv-LV"/>
              </w:rPr>
              <w:t xml:space="preserve"> </w:t>
            </w:r>
            <w:r w:rsidRPr="00BA71A1">
              <w:rPr>
                <w:rFonts w:ascii="Times New Roman" w:hAnsi="Times New Roman"/>
                <w:b/>
              </w:rPr>
              <w:t xml:space="preserve">ietvaros īstenoto projektu: </w:t>
            </w:r>
          </w:p>
        </w:tc>
        <w:tc>
          <w:tcPr>
            <w:tcW w:w="484" w:type="pct"/>
            <w:tcBorders>
              <w:top w:val="outset" w:sz="6" w:space="0" w:color="auto"/>
              <w:left w:val="outset" w:sz="6" w:space="0" w:color="auto"/>
              <w:bottom w:val="outset" w:sz="6" w:space="0" w:color="auto"/>
              <w:right w:val="outset" w:sz="6" w:space="0" w:color="auto"/>
            </w:tcBorders>
            <w:hideMark/>
          </w:tcPr>
          <w:p w:rsidR="00E21855" w:rsidRPr="00AD21D2" w:rsidRDefault="00BA71A1" w:rsidP="00CF342C">
            <w:pPr>
              <w:spacing w:after="0" w:line="240" w:lineRule="auto"/>
              <w:jc w:val="center"/>
              <w:rPr>
                <w:rFonts w:ascii="Times New Roman" w:hAnsi="Times New Roman"/>
                <w:b/>
              </w:rPr>
            </w:pPr>
            <w:r w:rsidRPr="00BA71A1">
              <w:rPr>
                <w:rFonts w:ascii="Times New Roman" w:hAnsi="Times New Roman"/>
                <w:b/>
              </w:rPr>
              <w:t>0–5</w:t>
            </w:r>
          </w:p>
        </w:tc>
        <w:tc>
          <w:tcPr>
            <w:tcW w:w="1122" w:type="pct"/>
            <w:tcBorders>
              <w:top w:val="outset" w:sz="6" w:space="0" w:color="auto"/>
              <w:left w:val="outset" w:sz="6" w:space="0" w:color="auto"/>
              <w:bottom w:val="outset" w:sz="6" w:space="0" w:color="auto"/>
              <w:right w:val="outset" w:sz="6" w:space="0" w:color="auto"/>
            </w:tcBorders>
            <w:hideMark/>
          </w:tcPr>
          <w:p w:rsidR="00E21855" w:rsidRPr="00AD21D2" w:rsidRDefault="00BA71A1" w:rsidP="002835CD">
            <w:pPr>
              <w:spacing w:after="0" w:line="240" w:lineRule="auto"/>
              <w:jc w:val="center"/>
              <w:rPr>
                <w:rFonts w:ascii="Times New Roman" w:hAnsi="Times New Roman"/>
                <w:b/>
              </w:rPr>
            </w:pPr>
            <w:r w:rsidRPr="00BA71A1">
              <w:rPr>
                <w:rFonts w:ascii="Times New Roman" w:hAnsi="Times New Roman"/>
                <w:b/>
              </w:rPr>
              <w:t>5/N</w:t>
            </w:r>
          </w:p>
        </w:tc>
      </w:tr>
      <w:tr w:rsidR="00E21855"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18.1.</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 xml:space="preserve">projekts neparedz turpināt </w:t>
            </w:r>
            <w:r w:rsidR="00AD21D2" w:rsidRPr="00AD21D2">
              <w:rPr>
                <w:rFonts w:ascii="Times New Roman" w:eastAsia="Times New Roman" w:hAnsi="Times New Roman"/>
                <w:bCs/>
                <w:lang w:eastAsia="lv-LV"/>
              </w:rPr>
              <w:t>Eiropas Trešo valstu valstspiederīgo integrācijas fonda</w:t>
            </w:r>
            <w:r w:rsidR="00AD21D2" w:rsidRPr="00AD21D2">
              <w:rPr>
                <w:rFonts w:ascii="Times New Roman" w:eastAsia="Times New Roman" w:hAnsi="Times New Roman"/>
                <w:b/>
                <w:bCs/>
                <w:lang w:eastAsia="lv-LV"/>
              </w:rPr>
              <w:t xml:space="preserve"> </w:t>
            </w:r>
            <w:r w:rsidRPr="00BA71A1">
              <w:rPr>
                <w:rFonts w:ascii="Times New Roman" w:hAnsi="Times New Roman"/>
              </w:rPr>
              <w:t xml:space="preserve">2012.gada programmas </w:t>
            </w:r>
            <w:r w:rsidRPr="00BA71A1">
              <w:rPr>
                <w:rFonts w:ascii="Times New Roman" w:hAnsi="Times New Roman"/>
              </w:rPr>
              <w:br/>
              <w:t>1.”b”aktivitātes ietvaros īstenotā projekta darbības</w:t>
            </w:r>
          </w:p>
        </w:tc>
        <w:tc>
          <w:tcPr>
            <w:tcW w:w="484" w:type="pct"/>
            <w:tcBorders>
              <w:top w:val="outset" w:sz="6" w:space="0" w:color="auto"/>
              <w:left w:val="outset" w:sz="6" w:space="0" w:color="auto"/>
              <w:bottom w:val="outset" w:sz="6" w:space="0" w:color="auto"/>
              <w:right w:val="outset" w:sz="6" w:space="0" w:color="auto"/>
            </w:tcBorders>
            <w:hideMark/>
          </w:tcPr>
          <w:p w:rsidR="00E21855" w:rsidRPr="00AD21D2" w:rsidRDefault="00BA71A1" w:rsidP="002835CD">
            <w:pPr>
              <w:spacing w:after="0" w:line="240" w:lineRule="auto"/>
              <w:jc w:val="center"/>
              <w:rPr>
                <w:rFonts w:ascii="Times New Roman" w:hAnsi="Times New Roman"/>
              </w:rPr>
            </w:pPr>
            <w:r w:rsidRPr="00BA71A1">
              <w:rPr>
                <w:rFonts w:ascii="Times New Roman" w:hAnsi="Times New Roman"/>
              </w:rPr>
              <w:t>0</w:t>
            </w:r>
          </w:p>
        </w:tc>
        <w:tc>
          <w:tcPr>
            <w:tcW w:w="1122" w:type="pct"/>
            <w:tcBorders>
              <w:top w:val="outset" w:sz="6" w:space="0" w:color="auto"/>
              <w:left w:val="outset" w:sz="6" w:space="0" w:color="auto"/>
              <w:bottom w:val="outset" w:sz="6" w:space="0" w:color="auto"/>
              <w:right w:val="outset" w:sz="6" w:space="0" w:color="auto"/>
            </w:tcBorders>
            <w:hideMark/>
          </w:tcPr>
          <w:p w:rsidR="00E21855" w:rsidRPr="00AD21D2" w:rsidRDefault="00E21855" w:rsidP="002835CD">
            <w:pPr>
              <w:spacing w:after="0" w:line="240" w:lineRule="auto"/>
              <w:jc w:val="center"/>
              <w:rPr>
                <w:rFonts w:ascii="Times New Roman" w:hAnsi="Times New Roman"/>
                <w:b/>
              </w:rPr>
            </w:pPr>
          </w:p>
        </w:tc>
      </w:tr>
      <w:tr w:rsidR="00E21855" w:rsidRPr="00AD21D2" w:rsidTr="00D31FD9">
        <w:tc>
          <w:tcPr>
            <w:tcW w:w="483" w:type="pct"/>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center"/>
              <w:rPr>
                <w:rFonts w:ascii="Times New Roman" w:hAnsi="Times New Roman"/>
              </w:rPr>
            </w:pPr>
            <w:r w:rsidRPr="00BA71A1">
              <w:rPr>
                <w:rFonts w:ascii="Times New Roman" w:hAnsi="Times New Roman"/>
              </w:rPr>
              <w:t>18.2.</w:t>
            </w:r>
          </w:p>
        </w:tc>
        <w:tc>
          <w:tcPr>
            <w:tcW w:w="2911" w:type="pct"/>
            <w:gridSpan w:val="2"/>
            <w:tcBorders>
              <w:top w:val="outset" w:sz="6" w:space="0" w:color="auto"/>
              <w:left w:val="outset" w:sz="6" w:space="0" w:color="auto"/>
              <w:bottom w:val="outset" w:sz="6" w:space="0" w:color="auto"/>
              <w:right w:val="outset" w:sz="6" w:space="0" w:color="auto"/>
            </w:tcBorders>
            <w:hideMark/>
          </w:tcPr>
          <w:p w:rsidR="005214DA" w:rsidRDefault="00BA71A1">
            <w:pPr>
              <w:spacing w:after="0" w:line="240" w:lineRule="auto"/>
              <w:jc w:val="both"/>
              <w:rPr>
                <w:rFonts w:ascii="Times New Roman" w:hAnsi="Times New Roman"/>
              </w:rPr>
            </w:pPr>
            <w:r w:rsidRPr="00BA71A1">
              <w:rPr>
                <w:rFonts w:ascii="Times New Roman" w:hAnsi="Times New Roman"/>
              </w:rPr>
              <w:t xml:space="preserve">projekts paredz turpināt </w:t>
            </w:r>
            <w:r w:rsidR="00AD21D2" w:rsidRPr="00AD21D2">
              <w:rPr>
                <w:rFonts w:ascii="Times New Roman" w:eastAsia="Times New Roman" w:hAnsi="Times New Roman"/>
                <w:bCs/>
                <w:lang w:eastAsia="lv-LV"/>
              </w:rPr>
              <w:t>Eiropas Trešo valstu valstspiederīgo integrācijas fonda</w:t>
            </w:r>
            <w:r w:rsidR="00FF1A05" w:rsidRPr="00AD21D2">
              <w:rPr>
                <w:rFonts w:ascii="Times New Roman" w:eastAsia="Times New Roman" w:hAnsi="Times New Roman"/>
                <w:lang w:eastAsia="lv-LV"/>
              </w:rPr>
              <w:t xml:space="preserve"> </w:t>
            </w:r>
            <w:r w:rsidRPr="00BA71A1">
              <w:rPr>
                <w:rFonts w:ascii="Times New Roman" w:hAnsi="Times New Roman"/>
              </w:rPr>
              <w:t xml:space="preserve">2012.gada programmas </w:t>
            </w:r>
            <w:r w:rsidRPr="00BA71A1">
              <w:rPr>
                <w:rFonts w:ascii="Times New Roman" w:hAnsi="Times New Roman"/>
              </w:rPr>
              <w:br/>
              <w:t>1.”b”aktivitātes ietvaros īstenotā projekta darbības</w:t>
            </w:r>
          </w:p>
        </w:tc>
        <w:tc>
          <w:tcPr>
            <w:tcW w:w="484" w:type="pct"/>
            <w:tcBorders>
              <w:top w:val="outset" w:sz="6" w:space="0" w:color="auto"/>
              <w:left w:val="outset" w:sz="6" w:space="0" w:color="auto"/>
              <w:bottom w:val="outset" w:sz="6" w:space="0" w:color="auto"/>
              <w:right w:val="outset" w:sz="6" w:space="0" w:color="auto"/>
            </w:tcBorders>
            <w:hideMark/>
          </w:tcPr>
          <w:p w:rsidR="00E21855" w:rsidRPr="00AD21D2" w:rsidRDefault="00BA71A1" w:rsidP="002835CD">
            <w:pPr>
              <w:spacing w:after="0" w:line="240" w:lineRule="auto"/>
              <w:jc w:val="center"/>
              <w:rPr>
                <w:rFonts w:ascii="Times New Roman" w:hAnsi="Times New Roman"/>
              </w:rPr>
            </w:pPr>
            <w:r w:rsidRPr="00BA71A1">
              <w:rPr>
                <w:rFonts w:ascii="Times New Roman" w:hAnsi="Times New Roman"/>
              </w:rPr>
              <w:t>5</w:t>
            </w:r>
          </w:p>
        </w:tc>
        <w:tc>
          <w:tcPr>
            <w:tcW w:w="1122" w:type="pct"/>
            <w:tcBorders>
              <w:top w:val="outset" w:sz="6" w:space="0" w:color="auto"/>
              <w:left w:val="outset" w:sz="6" w:space="0" w:color="auto"/>
              <w:bottom w:val="outset" w:sz="6" w:space="0" w:color="auto"/>
              <w:right w:val="outset" w:sz="6" w:space="0" w:color="auto"/>
            </w:tcBorders>
            <w:hideMark/>
          </w:tcPr>
          <w:p w:rsidR="00E21855" w:rsidRPr="00AD21D2" w:rsidRDefault="00E21855" w:rsidP="002835CD">
            <w:pPr>
              <w:spacing w:after="0" w:line="240" w:lineRule="auto"/>
              <w:jc w:val="center"/>
              <w:rPr>
                <w:rFonts w:ascii="Times New Roman" w:hAnsi="Times New Roman"/>
                <w:b/>
              </w:rPr>
            </w:pPr>
          </w:p>
        </w:tc>
      </w:tr>
      <w:tr w:rsidR="009070E3" w:rsidRPr="00AD21D2" w:rsidTr="00D31FD9">
        <w:tc>
          <w:tcPr>
            <w:tcW w:w="3394" w:type="pct"/>
            <w:gridSpan w:val="3"/>
            <w:tcBorders>
              <w:top w:val="outset" w:sz="6" w:space="0" w:color="auto"/>
              <w:left w:val="outset" w:sz="6" w:space="0" w:color="auto"/>
              <w:bottom w:val="outset" w:sz="6" w:space="0" w:color="auto"/>
              <w:right w:val="outset" w:sz="6" w:space="0" w:color="auto"/>
            </w:tcBorders>
            <w:hideMark/>
          </w:tcPr>
          <w:p w:rsidR="009070E3" w:rsidRPr="00AD21D2" w:rsidRDefault="00BA71A1" w:rsidP="002835CD">
            <w:pPr>
              <w:spacing w:after="0" w:line="240" w:lineRule="auto"/>
              <w:jc w:val="right"/>
              <w:rPr>
                <w:rFonts w:ascii="Times New Roman" w:hAnsi="Times New Roman"/>
                <w:b/>
              </w:rPr>
            </w:pPr>
            <w:r w:rsidRPr="00BA71A1">
              <w:rPr>
                <w:rFonts w:ascii="Times New Roman" w:hAnsi="Times New Roman"/>
                <w:b/>
              </w:rPr>
              <w:t>Kopā</w:t>
            </w:r>
          </w:p>
        </w:tc>
        <w:tc>
          <w:tcPr>
            <w:tcW w:w="484" w:type="pct"/>
            <w:tcBorders>
              <w:top w:val="outset" w:sz="6" w:space="0" w:color="auto"/>
              <w:left w:val="outset" w:sz="6" w:space="0" w:color="auto"/>
              <w:bottom w:val="outset" w:sz="6" w:space="0" w:color="auto"/>
              <w:right w:val="outset" w:sz="6" w:space="0" w:color="auto"/>
            </w:tcBorders>
            <w:hideMark/>
          </w:tcPr>
          <w:p w:rsidR="009070E3" w:rsidRPr="00AD21D2" w:rsidRDefault="00BA71A1" w:rsidP="00CF342C">
            <w:pPr>
              <w:spacing w:after="0" w:line="240" w:lineRule="auto"/>
              <w:jc w:val="center"/>
              <w:rPr>
                <w:rFonts w:ascii="Times New Roman" w:hAnsi="Times New Roman"/>
                <w:b/>
              </w:rPr>
            </w:pPr>
            <w:r w:rsidRPr="00BA71A1">
              <w:rPr>
                <w:rFonts w:ascii="Times New Roman" w:hAnsi="Times New Roman"/>
                <w:b/>
              </w:rPr>
              <w:t>0–88</w:t>
            </w:r>
          </w:p>
        </w:tc>
        <w:tc>
          <w:tcPr>
            <w:tcW w:w="1122" w:type="pct"/>
            <w:tcBorders>
              <w:top w:val="outset" w:sz="6" w:space="0" w:color="auto"/>
              <w:left w:val="outset" w:sz="6" w:space="0" w:color="auto"/>
              <w:bottom w:val="outset" w:sz="6" w:space="0" w:color="auto"/>
              <w:right w:val="outset" w:sz="6" w:space="0" w:color="auto"/>
            </w:tcBorders>
            <w:hideMark/>
          </w:tcPr>
          <w:p w:rsidR="009070E3" w:rsidRPr="00AD21D2" w:rsidRDefault="009070E3" w:rsidP="002835CD">
            <w:pPr>
              <w:spacing w:after="0" w:line="240" w:lineRule="auto"/>
              <w:jc w:val="center"/>
              <w:rPr>
                <w:rFonts w:ascii="Times New Roman" w:hAnsi="Times New Roman"/>
                <w:b/>
              </w:rPr>
            </w:pPr>
          </w:p>
        </w:tc>
      </w:tr>
    </w:tbl>
    <w:p w:rsidR="00D7519E" w:rsidRPr="00AD21D2" w:rsidRDefault="00D7519E" w:rsidP="002835CD">
      <w:pPr>
        <w:tabs>
          <w:tab w:val="left" w:pos="6804"/>
        </w:tabs>
        <w:spacing w:after="0" w:line="240" w:lineRule="auto"/>
        <w:jc w:val="center"/>
        <w:rPr>
          <w:rFonts w:ascii="Verdana" w:hAnsi="Verdana"/>
          <w:b/>
        </w:rPr>
      </w:pPr>
    </w:p>
    <w:p w:rsidR="00170E64" w:rsidRPr="00AD21D2" w:rsidRDefault="00170E64" w:rsidP="002835CD">
      <w:pPr>
        <w:pStyle w:val="Bezatstarpm"/>
        <w:tabs>
          <w:tab w:val="left" w:pos="6804"/>
        </w:tabs>
        <w:jc w:val="both"/>
        <w:rPr>
          <w:rFonts w:ascii="Times New Roman" w:hAnsi="Times New Roman"/>
        </w:rPr>
      </w:pPr>
    </w:p>
    <w:p w:rsidR="005214DA" w:rsidRDefault="00BA71A1">
      <w:pPr>
        <w:pStyle w:val="Bezatstarpm"/>
        <w:ind w:right="-199"/>
        <w:rPr>
          <w:rFonts w:ascii="Times New Roman" w:hAnsi="Times New Roman"/>
        </w:rPr>
      </w:pPr>
      <w:r w:rsidRPr="00BA71A1">
        <w:rPr>
          <w:rFonts w:ascii="Times New Roman" w:hAnsi="Times New Roman"/>
        </w:rPr>
        <w:t>Kultūras ministre</w:t>
      </w:r>
      <w:r w:rsidR="00AD21D2" w:rsidRPr="00086D72">
        <w:rPr>
          <w:rFonts w:ascii="Times New Roman" w:hAnsi="Times New Roman"/>
          <w:szCs w:val="24"/>
        </w:rPr>
        <w:tab/>
      </w:r>
      <w:r w:rsidR="00AD21D2">
        <w:rPr>
          <w:rFonts w:ascii="Times New Roman" w:hAnsi="Times New Roman"/>
          <w:szCs w:val="24"/>
        </w:rPr>
        <w:tab/>
      </w:r>
      <w:r w:rsidR="00AD21D2">
        <w:rPr>
          <w:rFonts w:ascii="Times New Roman" w:hAnsi="Times New Roman"/>
          <w:szCs w:val="24"/>
        </w:rPr>
        <w:tab/>
      </w:r>
      <w:r w:rsidR="00AD21D2">
        <w:rPr>
          <w:rFonts w:ascii="Times New Roman" w:hAnsi="Times New Roman"/>
          <w:szCs w:val="24"/>
        </w:rPr>
        <w:tab/>
      </w:r>
      <w:r w:rsidR="00AD21D2">
        <w:rPr>
          <w:rFonts w:ascii="Times New Roman" w:hAnsi="Times New Roman"/>
          <w:szCs w:val="24"/>
        </w:rPr>
        <w:tab/>
      </w:r>
      <w:r w:rsidR="00AD21D2">
        <w:rPr>
          <w:rFonts w:ascii="Times New Roman" w:hAnsi="Times New Roman"/>
          <w:szCs w:val="24"/>
        </w:rPr>
        <w:tab/>
      </w:r>
      <w:r w:rsidR="00AD21D2">
        <w:rPr>
          <w:rFonts w:ascii="Times New Roman" w:hAnsi="Times New Roman"/>
          <w:szCs w:val="24"/>
        </w:rPr>
        <w:tab/>
      </w:r>
      <w:r w:rsidR="00AD21D2">
        <w:rPr>
          <w:rFonts w:ascii="Times New Roman" w:hAnsi="Times New Roman"/>
          <w:szCs w:val="24"/>
        </w:rPr>
        <w:tab/>
      </w:r>
      <w:r w:rsidRPr="00BA71A1">
        <w:rPr>
          <w:rFonts w:ascii="Times New Roman" w:hAnsi="Times New Roman"/>
        </w:rPr>
        <w:t>D.Melbārde</w:t>
      </w:r>
    </w:p>
    <w:p w:rsidR="00AD21D2" w:rsidRPr="00086D72" w:rsidRDefault="00AD21D2" w:rsidP="00AD21D2">
      <w:pPr>
        <w:pStyle w:val="Bezatstarpm"/>
        <w:ind w:right="-199"/>
        <w:rPr>
          <w:rFonts w:ascii="Times New Roman" w:hAnsi="Times New Roman"/>
        </w:rPr>
      </w:pPr>
    </w:p>
    <w:p w:rsidR="00AD21D2" w:rsidRPr="00086D72" w:rsidRDefault="00AD21D2" w:rsidP="00AD21D2">
      <w:pPr>
        <w:pStyle w:val="Bezatstarpm"/>
        <w:ind w:right="-199"/>
        <w:rPr>
          <w:rFonts w:ascii="Times New Roman" w:hAnsi="Times New Roman"/>
          <w:szCs w:val="24"/>
        </w:rPr>
      </w:pPr>
      <w:r w:rsidRPr="00086D72">
        <w:rPr>
          <w:rFonts w:ascii="Times New Roman" w:hAnsi="Times New Roman"/>
          <w:szCs w:val="24"/>
        </w:rPr>
        <w:t>Vīza: Valsts sekretāra p.i.</w:t>
      </w:r>
      <w:r w:rsidRPr="00086D72">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86D72">
        <w:rPr>
          <w:rFonts w:ascii="Times New Roman" w:hAnsi="Times New Roman"/>
          <w:szCs w:val="24"/>
        </w:rPr>
        <w:t>U.Lielpēters</w:t>
      </w:r>
    </w:p>
    <w:p w:rsidR="00AD21D2" w:rsidRPr="00086D72" w:rsidRDefault="00AD21D2" w:rsidP="00AD21D2">
      <w:pPr>
        <w:pStyle w:val="Bezatstarpm"/>
        <w:ind w:right="-199"/>
        <w:rPr>
          <w:rFonts w:ascii="Times New Roman" w:hAnsi="Times New Roman"/>
          <w:szCs w:val="24"/>
        </w:rPr>
      </w:pPr>
    </w:p>
    <w:p w:rsidR="00AD21D2" w:rsidRDefault="00AD21D2" w:rsidP="00AD21D2">
      <w:pPr>
        <w:pStyle w:val="Bezatstarpm"/>
        <w:ind w:right="-199"/>
        <w:rPr>
          <w:rFonts w:ascii="Times New Roman" w:hAnsi="Times New Roman"/>
          <w:szCs w:val="24"/>
        </w:rPr>
      </w:pPr>
    </w:p>
    <w:p w:rsidR="00AD21D2" w:rsidRDefault="00AD21D2" w:rsidP="00AD21D2">
      <w:pPr>
        <w:pStyle w:val="Bezatstarpm"/>
        <w:ind w:right="-199"/>
        <w:rPr>
          <w:rFonts w:ascii="Times New Roman" w:hAnsi="Times New Roman"/>
          <w:szCs w:val="24"/>
        </w:rPr>
      </w:pPr>
    </w:p>
    <w:p w:rsidR="00AD21D2" w:rsidRDefault="00AD21D2" w:rsidP="00AD21D2">
      <w:pPr>
        <w:pStyle w:val="Bezatstarpm"/>
        <w:ind w:right="-199"/>
        <w:rPr>
          <w:rFonts w:ascii="Times New Roman" w:hAnsi="Times New Roman"/>
          <w:szCs w:val="24"/>
        </w:rPr>
      </w:pPr>
    </w:p>
    <w:p w:rsidR="00AD21D2" w:rsidRDefault="00AD21D2" w:rsidP="00AD21D2">
      <w:pPr>
        <w:pStyle w:val="Bezatstarpm"/>
        <w:ind w:right="-199"/>
        <w:rPr>
          <w:rFonts w:ascii="Times New Roman" w:hAnsi="Times New Roman"/>
          <w:szCs w:val="24"/>
        </w:rPr>
      </w:pPr>
    </w:p>
    <w:p w:rsidR="00AD21D2" w:rsidRDefault="00AD21D2" w:rsidP="00AD21D2">
      <w:pPr>
        <w:pStyle w:val="Bezatstarpm"/>
        <w:ind w:right="-199"/>
        <w:rPr>
          <w:rFonts w:ascii="Times New Roman" w:hAnsi="Times New Roman"/>
          <w:szCs w:val="24"/>
        </w:rPr>
      </w:pPr>
    </w:p>
    <w:p w:rsidR="00AD21D2" w:rsidRPr="00086D72" w:rsidRDefault="00AD21D2" w:rsidP="00AD21D2">
      <w:pPr>
        <w:pStyle w:val="Bezatstarpm"/>
        <w:ind w:right="-199"/>
        <w:rPr>
          <w:rFonts w:ascii="Times New Roman" w:hAnsi="Times New Roman"/>
          <w:szCs w:val="24"/>
        </w:rPr>
      </w:pPr>
    </w:p>
    <w:sdt>
      <w:sdtPr>
        <w:rPr>
          <w:rFonts w:ascii="Times New Roman" w:hAnsi="Times New Roman"/>
          <w:szCs w:val="24"/>
        </w:rPr>
        <w:alias w:val="Publicēšanas datums"/>
        <w:id w:val="25468537"/>
        <w:placeholder>
          <w:docPart w:val="0D1F9CF917DB4534921CA39DA8C8AA22"/>
        </w:placeholder>
        <w:dataBinding w:prefixMappings="xmlns:ns0='http://schemas.microsoft.com/office/2006/coverPageProps' " w:xpath="/ns0:CoverPageProperties[1]/ns0:PublishDate[1]" w:storeItemID="{55AF091B-3C7A-41E3-B477-F2FDAA23CFDA}"/>
        <w:date w:fullDate="2014-05-26T00:00:00Z">
          <w:dateFormat w:val="yyyy.MM.dd."/>
          <w:lid w:val="lv-LV"/>
          <w:storeMappedDataAs w:val="dateTime"/>
          <w:calendar w:val="gregorian"/>
        </w:date>
      </w:sdtPr>
      <w:sdtContent>
        <w:p w:rsidR="00AD21D2" w:rsidRPr="00086D72" w:rsidRDefault="0008172D" w:rsidP="00AD21D2">
          <w:pPr>
            <w:pStyle w:val="Bezatstarpm"/>
            <w:ind w:right="-199"/>
            <w:rPr>
              <w:rFonts w:ascii="Times New Roman" w:hAnsi="Times New Roman"/>
              <w:szCs w:val="24"/>
            </w:rPr>
          </w:pPr>
          <w:r>
            <w:rPr>
              <w:rFonts w:ascii="Times New Roman" w:hAnsi="Times New Roman"/>
              <w:szCs w:val="24"/>
            </w:rPr>
            <w:t>2014.05.26.</w:t>
          </w:r>
        </w:p>
      </w:sdtContent>
    </w:sdt>
    <w:p w:rsidR="00AD21D2" w:rsidRPr="00086D72" w:rsidRDefault="00AD21D2" w:rsidP="00AD21D2">
      <w:pPr>
        <w:pStyle w:val="Bezatstarpm"/>
        <w:ind w:right="-199"/>
        <w:rPr>
          <w:rFonts w:ascii="Times New Roman" w:hAnsi="Times New Roman"/>
          <w:szCs w:val="24"/>
        </w:rPr>
      </w:pPr>
      <w:r>
        <w:rPr>
          <w:rFonts w:ascii="Times New Roman" w:hAnsi="Times New Roman"/>
          <w:szCs w:val="24"/>
        </w:rPr>
        <w:t>1385</w:t>
      </w:r>
    </w:p>
    <w:p w:rsidR="00AD21D2" w:rsidRPr="00086D72" w:rsidRDefault="0008172D" w:rsidP="00AD21D2">
      <w:pPr>
        <w:pStyle w:val="Bezatstarpm"/>
        <w:ind w:right="-199"/>
        <w:rPr>
          <w:rFonts w:ascii="Times New Roman" w:hAnsi="Times New Roman"/>
        </w:rPr>
      </w:pPr>
      <w:r>
        <w:rPr>
          <w:rFonts w:ascii="Times New Roman" w:hAnsi="Times New Roman"/>
          <w:szCs w:val="24"/>
        </w:rPr>
        <w:t>G.Preimanis</w:t>
      </w:r>
      <w:r w:rsidR="00AD21D2" w:rsidRPr="00086D72">
        <w:rPr>
          <w:rFonts w:ascii="Times New Roman" w:hAnsi="Times New Roman"/>
          <w:szCs w:val="24"/>
        </w:rPr>
        <w:t>,</w:t>
      </w:r>
      <w:r>
        <w:rPr>
          <w:rFonts w:ascii="Times New Roman" w:hAnsi="Times New Roman"/>
        </w:rPr>
        <w:t xml:space="preserve"> 67330314</w:t>
      </w:r>
    </w:p>
    <w:p w:rsidR="00AD21D2" w:rsidRPr="00086D72" w:rsidRDefault="005730F4" w:rsidP="00AD21D2">
      <w:pPr>
        <w:pStyle w:val="Bezatstarpm"/>
        <w:ind w:right="-199"/>
        <w:rPr>
          <w:rFonts w:ascii="Times New Roman" w:hAnsi="Times New Roman"/>
          <w:color w:val="1F497D" w:themeColor="text2"/>
          <w:szCs w:val="24"/>
        </w:rPr>
      </w:pPr>
      <w:hyperlink r:id="rId10" w:history="1">
        <w:r w:rsidR="0008172D" w:rsidRPr="00B1266B">
          <w:rPr>
            <w:rStyle w:val="Hipersaite"/>
            <w:szCs w:val="24"/>
          </w:rPr>
          <w:t>Gatis.Preimanis@km.gov.lv</w:t>
        </w:r>
      </w:hyperlink>
    </w:p>
    <w:p w:rsidR="00484825" w:rsidRPr="00AD21D2" w:rsidRDefault="00484825" w:rsidP="00484825">
      <w:pPr>
        <w:pStyle w:val="Bezatstarpm"/>
        <w:ind w:right="-199"/>
        <w:rPr>
          <w:rFonts w:ascii="Times New Roman" w:hAnsi="Times New Roman"/>
        </w:rPr>
      </w:pPr>
    </w:p>
    <w:sectPr w:rsidR="00484825" w:rsidRPr="00AD21D2" w:rsidSect="002835CD">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511" w:rsidRDefault="00B27511" w:rsidP="003A5370">
      <w:pPr>
        <w:spacing w:after="0" w:line="240" w:lineRule="auto"/>
      </w:pPr>
      <w:r>
        <w:separator/>
      </w:r>
    </w:p>
  </w:endnote>
  <w:endnote w:type="continuationSeparator" w:id="0">
    <w:p w:rsidR="00B27511" w:rsidRDefault="00B27511" w:rsidP="003A5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DA" w:rsidRDefault="00BA71A1">
    <w:pPr>
      <w:tabs>
        <w:tab w:val="left" w:pos="7560"/>
      </w:tabs>
      <w:spacing w:after="0" w:line="240" w:lineRule="auto"/>
      <w:jc w:val="both"/>
      <w:rPr>
        <w:rFonts w:ascii="Times New Roman" w:hAnsi="Times New Roman"/>
      </w:rPr>
    </w:pPr>
    <w:r w:rsidRPr="00BA71A1">
      <w:rPr>
        <w:rFonts w:ascii="Times New Roman" w:hAnsi="Times New Roman"/>
      </w:rPr>
      <w:t>KMNotp07_</w:t>
    </w:r>
    <w:bookmarkStart w:id="3" w:name="_GoBack"/>
    <w:bookmarkEnd w:id="3"/>
    <w:r w:rsidR="00AD21D2">
      <w:rPr>
        <w:rFonts w:ascii="Times New Roman" w:hAnsi="Times New Roman"/>
      </w:rPr>
      <w:t>2</w:t>
    </w:r>
    <w:r w:rsidR="003C332C">
      <w:rPr>
        <w:rFonts w:ascii="Times New Roman" w:hAnsi="Times New Roman"/>
      </w:rPr>
      <w:t>605</w:t>
    </w:r>
    <w:r w:rsidR="00AD21D2" w:rsidRPr="00086D72">
      <w:rPr>
        <w:rFonts w:ascii="Times New Roman" w:hAnsi="Times New Roman"/>
      </w:rPr>
      <w:t>2014</w:t>
    </w:r>
    <w:r w:rsidRPr="00BA71A1">
      <w:rPr>
        <w:rFonts w:ascii="Times New Roman" w:hAnsi="Times New Roman"/>
      </w:rPr>
      <w:t xml:space="preserve">_ETVVIF_2013; Ministru kabineta noteikumu projekta „Noteikumi par Eiropas Trešo valstu valstspiederīgo integrācijas fonda 2013.gada programmas aktivitāšu īstenošanu” </w:t>
    </w:r>
    <w:r w:rsidR="00AD21D2">
      <w:rPr>
        <w:rFonts w:ascii="Times New Roman" w:hAnsi="Times New Roman"/>
        <w:bCs/>
      </w:rPr>
      <w:t>7</w:t>
    </w:r>
    <w:r w:rsidRPr="00BA71A1">
      <w:rPr>
        <w:rFonts w:ascii="Times New Roman" w:hAnsi="Times New Roman"/>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DA" w:rsidRDefault="00BA71A1">
    <w:pPr>
      <w:tabs>
        <w:tab w:val="left" w:pos="7560"/>
      </w:tabs>
      <w:spacing w:after="0" w:line="240" w:lineRule="auto"/>
      <w:jc w:val="both"/>
      <w:rPr>
        <w:rFonts w:ascii="Times New Roman" w:hAnsi="Times New Roman"/>
      </w:rPr>
    </w:pPr>
    <w:r w:rsidRPr="00BA71A1">
      <w:rPr>
        <w:rFonts w:ascii="Times New Roman" w:hAnsi="Times New Roman"/>
      </w:rPr>
      <w:t>KMNotp07_</w:t>
    </w:r>
    <w:r w:rsidR="00AD21D2">
      <w:rPr>
        <w:rFonts w:ascii="Times New Roman" w:hAnsi="Times New Roman"/>
      </w:rPr>
      <w:t>2</w:t>
    </w:r>
    <w:r w:rsidR="003C332C">
      <w:rPr>
        <w:rFonts w:ascii="Times New Roman" w:hAnsi="Times New Roman"/>
      </w:rPr>
      <w:t>605</w:t>
    </w:r>
    <w:r w:rsidR="00AD21D2" w:rsidRPr="00086D72">
      <w:rPr>
        <w:rFonts w:ascii="Times New Roman" w:hAnsi="Times New Roman"/>
      </w:rPr>
      <w:t>2014</w:t>
    </w:r>
    <w:r w:rsidRPr="00BA71A1">
      <w:rPr>
        <w:rFonts w:ascii="Times New Roman" w:hAnsi="Times New Roman"/>
      </w:rPr>
      <w:t xml:space="preserve">_ETVVIF_2013; Ministru kabineta noteikumu projekta „Noteikumi par Eiropas Trešo valstu valstspiederīgo integrācijas fonda 2013.gada programmas aktivitāšu īstenošanu” </w:t>
    </w:r>
    <w:r w:rsidR="00AD21D2">
      <w:rPr>
        <w:rFonts w:ascii="Times New Roman" w:hAnsi="Times New Roman"/>
        <w:bCs/>
      </w:rPr>
      <w:t>7</w:t>
    </w:r>
    <w:r w:rsidRPr="00BA71A1">
      <w:rPr>
        <w:rFonts w:ascii="Times New Roman" w:hAnsi="Times New Roman"/>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511" w:rsidRDefault="00B27511" w:rsidP="003A5370">
      <w:pPr>
        <w:spacing w:after="0" w:line="240" w:lineRule="auto"/>
      </w:pPr>
      <w:r>
        <w:separator/>
      </w:r>
    </w:p>
  </w:footnote>
  <w:footnote w:type="continuationSeparator" w:id="0">
    <w:p w:rsidR="00B27511" w:rsidRDefault="00B27511" w:rsidP="003A5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3871"/>
      <w:docPartObj>
        <w:docPartGallery w:val="Page Numbers (Top of Page)"/>
        <w:docPartUnique/>
      </w:docPartObj>
    </w:sdtPr>
    <w:sdtContent>
      <w:p w:rsidR="00413847" w:rsidRDefault="005730F4">
        <w:pPr>
          <w:pStyle w:val="Galvene"/>
          <w:jc w:val="center"/>
        </w:pPr>
        <w:r w:rsidRPr="005C5A69">
          <w:rPr>
            <w:rFonts w:ascii="Times New Roman" w:hAnsi="Times New Roman" w:cs="Times New Roman"/>
          </w:rPr>
          <w:fldChar w:fldCharType="begin"/>
        </w:r>
        <w:r w:rsidR="00413847" w:rsidRPr="005C5A69">
          <w:rPr>
            <w:rFonts w:ascii="Times New Roman" w:hAnsi="Times New Roman" w:cs="Times New Roman"/>
          </w:rPr>
          <w:instrText xml:space="preserve"> PAGE   \* MERGEFORMAT </w:instrText>
        </w:r>
        <w:r w:rsidRPr="005C5A69">
          <w:rPr>
            <w:rFonts w:ascii="Times New Roman" w:hAnsi="Times New Roman" w:cs="Times New Roman"/>
          </w:rPr>
          <w:fldChar w:fldCharType="separate"/>
        </w:r>
        <w:r w:rsidR="00DD6F49">
          <w:rPr>
            <w:rFonts w:ascii="Times New Roman" w:hAnsi="Times New Roman" w:cs="Times New Roman"/>
            <w:noProof/>
          </w:rPr>
          <w:t>5</w:t>
        </w:r>
        <w:r w:rsidRPr="005C5A69">
          <w:rPr>
            <w:rFonts w:ascii="Times New Roman" w:hAnsi="Times New Roman" w:cs="Times New Roman"/>
          </w:rPr>
          <w:fldChar w:fldCharType="end"/>
        </w:r>
      </w:p>
    </w:sdtContent>
  </w:sdt>
  <w:p w:rsidR="00413847" w:rsidRDefault="00413847">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1A45"/>
    <w:rsid w:val="00001CA6"/>
    <w:rsid w:val="0004421C"/>
    <w:rsid w:val="00061AD0"/>
    <w:rsid w:val="000778B6"/>
    <w:rsid w:val="00077BDC"/>
    <w:rsid w:val="0008172D"/>
    <w:rsid w:val="00083A67"/>
    <w:rsid w:val="00091FDF"/>
    <w:rsid w:val="000973A8"/>
    <w:rsid w:val="000D3E4A"/>
    <w:rsid w:val="000F1B72"/>
    <w:rsid w:val="000F3F8F"/>
    <w:rsid w:val="0011203B"/>
    <w:rsid w:val="00117E4C"/>
    <w:rsid w:val="001208EA"/>
    <w:rsid w:val="00147160"/>
    <w:rsid w:val="00147982"/>
    <w:rsid w:val="00170E64"/>
    <w:rsid w:val="0018557F"/>
    <w:rsid w:val="001D70EE"/>
    <w:rsid w:val="001E0020"/>
    <w:rsid w:val="001F06A8"/>
    <w:rsid w:val="00222DF4"/>
    <w:rsid w:val="002276B5"/>
    <w:rsid w:val="0023074F"/>
    <w:rsid w:val="00231147"/>
    <w:rsid w:val="00232341"/>
    <w:rsid w:val="00236CBD"/>
    <w:rsid w:val="00237E28"/>
    <w:rsid w:val="00242E32"/>
    <w:rsid w:val="00282616"/>
    <w:rsid w:val="002835CD"/>
    <w:rsid w:val="00285EB8"/>
    <w:rsid w:val="00287452"/>
    <w:rsid w:val="00295265"/>
    <w:rsid w:val="002A1559"/>
    <w:rsid w:val="002B753D"/>
    <w:rsid w:val="002D1A02"/>
    <w:rsid w:val="002F722C"/>
    <w:rsid w:val="003050B3"/>
    <w:rsid w:val="00324CE1"/>
    <w:rsid w:val="0032554B"/>
    <w:rsid w:val="003334DE"/>
    <w:rsid w:val="00347583"/>
    <w:rsid w:val="00357D8D"/>
    <w:rsid w:val="00367EAC"/>
    <w:rsid w:val="003753FE"/>
    <w:rsid w:val="0039211B"/>
    <w:rsid w:val="003937AC"/>
    <w:rsid w:val="003A5370"/>
    <w:rsid w:val="003A5675"/>
    <w:rsid w:val="003C332C"/>
    <w:rsid w:val="003D3747"/>
    <w:rsid w:val="003D4FC0"/>
    <w:rsid w:val="003E1591"/>
    <w:rsid w:val="003E63D3"/>
    <w:rsid w:val="003F3D7A"/>
    <w:rsid w:val="003F5759"/>
    <w:rsid w:val="004011F0"/>
    <w:rsid w:val="00410C2F"/>
    <w:rsid w:val="0041195E"/>
    <w:rsid w:val="00413847"/>
    <w:rsid w:val="00424D15"/>
    <w:rsid w:val="004428E0"/>
    <w:rsid w:val="0045662A"/>
    <w:rsid w:val="00465562"/>
    <w:rsid w:val="00466D18"/>
    <w:rsid w:val="00470B58"/>
    <w:rsid w:val="004838A2"/>
    <w:rsid w:val="00484825"/>
    <w:rsid w:val="004A1FE1"/>
    <w:rsid w:val="004B030E"/>
    <w:rsid w:val="004B34F6"/>
    <w:rsid w:val="004D4967"/>
    <w:rsid w:val="004E0E14"/>
    <w:rsid w:val="004F115A"/>
    <w:rsid w:val="004F38AF"/>
    <w:rsid w:val="0051798B"/>
    <w:rsid w:val="005214DA"/>
    <w:rsid w:val="005537B8"/>
    <w:rsid w:val="0055584C"/>
    <w:rsid w:val="00560865"/>
    <w:rsid w:val="00561584"/>
    <w:rsid w:val="005730F4"/>
    <w:rsid w:val="00584E41"/>
    <w:rsid w:val="005A491C"/>
    <w:rsid w:val="005B51DA"/>
    <w:rsid w:val="005C3C08"/>
    <w:rsid w:val="005C5A69"/>
    <w:rsid w:val="005C6580"/>
    <w:rsid w:val="005F01F8"/>
    <w:rsid w:val="005F10D9"/>
    <w:rsid w:val="0060203E"/>
    <w:rsid w:val="00630937"/>
    <w:rsid w:val="0063319E"/>
    <w:rsid w:val="006415BE"/>
    <w:rsid w:val="006540B3"/>
    <w:rsid w:val="00656AE0"/>
    <w:rsid w:val="00670AD8"/>
    <w:rsid w:val="00675EB2"/>
    <w:rsid w:val="00681274"/>
    <w:rsid w:val="006B3788"/>
    <w:rsid w:val="006B7784"/>
    <w:rsid w:val="006C3A1A"/>
    <w:rsid w:val="006C59E1"/>
    <w:rsid w:val="006D40FC"/>
    <w:rsid w:val="006E6BA1"/>
    <w:rsid w:val="006E7336"/>
    <w:rsid w:val="006F5733"/>
    <w:rsid w:val="00700C56"/>
    <w:rsid w:val="00703F09"/>
    <w:rsid w:val="007136F3"/>
    <w:rsid w:val="00722152"/>
    <w:rsid w:val="00730A15"/>
    <w:rsid w:val="007368BF"/>
    <w:rsid w:val="00740CCE"/>
    <w:rsid w:val="00763620"/>
    <w:rsid w:val="007662ED"/>
    <w:rsid w:val="00766A84"/>
    <w:rsid w:val="00781962"/>
    <w:rsid w:val="00783723"/>
    <w:rsid w:val="00792282"/>
    <w:rsid w:val="00796FFB"/>
    <w:rsid w:val="007D34A2"/>
    <w:rsid w:val="007D68D0"/>
    <w:rsid w:val="007E4F8E"/>
    <w:rsid w:val="007E5B4E"/>
    <w:rsid w:val="007F0398"/>
    <w:rsid w:val="007F2A5C"/>
    <w:rsid w:val="007F74E9"/>
    <w:rsid w:val="008000FF"/>
    <w:rsid w:val="00806EA1"/>
    <w:rsid w:val="00816A28"/>
    <w:rsid w:val="00821A45"/>
    <w:rsid w:val="0082707C"/>
    <w:rsid w:val="00836EDB"/>
    <w:rsid w:val="00837B1D"/>
    <w:rsid w:val="00837BD9"/>
    <w:rsid w:val="00866178"/>
    <w:rsid w:val="008A79E9"/>
    <w:rsid w:val="008D0988"/>
    <w:rsid w:val="008E4A29"/>
    <w:rsid w:val="008F3469"/>
    <w:rsid w:val="009070E3"/>
    <w:rsid w:val="00911761"/>
    <w:rsid w:val="00927559"/>
    <w:rsid w:val="009310C3"/>
    <w:rsid w:val="009508FD"/>
    <w:rsid w:val="00953768"/>
    <w:rsid w:val="0097418A"/>
    <w:rsid w:val="00976FB6"/>
    <w:rsid w:val="00992F9E"/>
    <w:rsid w:val="009C09C1"/>
    <w:rsid w:val="009C3935"/>
    <w:rsid w:val="009D3E09"/>
    <w:rsid w:val="009E1AD0"/>
    <w:rsid w:val="009F10CF"/>
    <w:rsid w:val="00A06739"/>
    <w:rsid w:val="00A13380"/>
    <w:rsid w:val="00A544D9"/>
    <w:rsid w:val="00A55A03"/>
    <w:rsid w:val="00A6687B"/>
    <w:rsid w:val="00A71476"/>
    <w:rsid w:val="00A85BC7"/>
    <w:rsid w:val="00A8762C"/>
    <w:rsid w:val="00A96014"/>
    <w:rsid w:val="00AA3692"/>
    <w:rsid w:val="00AA3FEB"/>
    <w:rsid w:val="00AB4B47"/>
    <w:rsid w:val="00AC2C3E"/>
    <w:rsid w:val="00AD21D2"/>
    <w:rsid w:val="00AE6233"/>
    <w:rsid w:val="00AF4F18"/>
    <w:rsid w:val="00B04C93"/>
    <w:rsid w:val="00B22B3A"/>
    <w:rsid w:val="00B23E2E"/>
    <w:rsid w:val="00B24B09"/>
    <w:rsid w:val="00B265A1"/>
    <w:rsid w:val="00B27511"/>
    <w:rsid w:val="00B43BE4"/>
    <w:rsid w:val="00B632D7"/>
    <w:rsid w:val="00B66ABE"/>
    <w:rsid w:val="00B850EC"/>
    <w:rsid w:val="00B87CBC"/>
    <w:rsid w:val="00BA71A1"/>
    <w:rsid w:val="00BF3397"/>
    <w:rsid w:val="00BF6016"/>
    <w:rsid w:val="00C026E1"/>
    <w:rsid w:val="00C05FB4"/>
    <w:rsid w:val="00C20AAF"/>
    <w:rsid w:val="00C27436"/>
    <w:rsid w:val="00C83B73"/>
    <w:rsid w:val="00C8798E"/>
    <w:rsid w:val="00CA03BA"/>
    <w:rsid w:val="00CB1E8A"/>
    <w:rsid w:val="00CD33D1"/>
    <w:rsid w:val="00CF342C"/>
    <w:rsid w:val="00CF5768"/>
    <w:rsid w:val="00CF72E1"/>
    <w:rsid w:val="00D05484"/>
    <w:rsid w:val="00D31FD9"/>
    <w:rsid w:val="00D432E8"/>
    <w:rsid w:val="00D51758"/>
    <w:rsid w:val="00D521E3"/>
    <w:rsid w:val="00D529BB"/>
    <w:rsid w:val="00D52B3F"/>
    <w:rsid w:val="00D6301B"/>
    <w:rsid w:val="00D70E2E"/>
    <w:rsid w:val="00D7519E"/>
    <w:rsid w:val="00DC4A51"/>
    <w:rsid w:val="00DD170B"/>
    <w:rsid w:val="00DD6F49"/>
    <w:rsid w:val="00DE3E0E"/>
    <w:rsid w:val="00E14F9F"/>
    <w:rsid w:val="00E21855"/>
    <w:rsid w:val="00E31D9B"/>
    <w:rsid w:val="00E34153"/>
    <w:rsid w:val="00E61A84"/>
    <w:rsid w:val="00E66281"/>
    <w:rsid w:val="00E80785"/>
    <w:rsid w:val="00E8290E"/>
    <w:rsid w:val="00E86437"/>
    <w:rsid w:val="00EC2947"/>
    <w:rsid w:val="00EC2B00"/>
    <w:rsid w:val="00ED0486"/>
    <w:rsid w:val="00EE1321"/>
    <w:rsid w:val="00EE2E6D"/>
    <w:rsid w:val="00EF4766"/>
    <w:rsid w:val="00F0265A"/>
    <w:rsid w:val="00F24B80"/>
    <w:rsid w:val="00F4509A"/>
    <w:rsid w:val="00F51567"/>
    <w:rsid w:val="00F52191"/>
    <w:rsid w:val="00F6403E"/>
    <w:rsid w:val="00F80C87"/>
    <w:rsid w:val="00F84A1F"/>
    <w:rsid w:val="00F86475"/>
    <w:rsid w:val="00F95A0B"/>
    <w:rsid w:val="00FC5674"/>
    <w:rsid w:val="00FF1A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21A4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821A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1A45"/>
    <w:rPr>
      <w:rFonts w:ascii="Tahoma" w:hAnsi="Tahoma" w:cs="Tahoma"/>
      <w:sz w:val="16"/>
      <w:szCs w:val="16"/>
    </w:rPr>
  </w:style>
  <w:style w:type="paragraph" w:styleId="Galvene">
    <w:name w:val="header"/>
    <w:basedOn w:val="Parastais"/>
    <w:link w:val="GalveneRakstz"/>
    <w:uiPriority w:val="99"/>
    <w:unhideWhenUsed/>
    <w:rsid w:val="003A53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5370"/>
  </w:style>
  <w:style w:type="paragraph" w:styleId="Kjene">
    <w:name w:val="footer"/>
    <w:basedOn w:val="Parastais"/>
    <w:link w:val="KjeneRakstz"/>
    <w:unhideWhenUsed/>
    <w:rsid w:val="003A5370"/>
    <w:pPr>
      <w:tabs>
        <w:tab w:val="center" w:pos="4153"/>
        <w:tab w:val="right" w:pos="8306"/>
      </w:tabs>
      <w:spacing w:after="0" w:line="240" w:lineRule="auto"/>
    </w:pPr>
  </w:style>
  <w:style w:type="character" w:customStyle="1" w:styleId="KjeneRakstz">
    <w:name w:val="Kājene Rakstz."/>
    <w:basedOn w:val="Noklusjumarindkopasfonts"/>
    <w:link w:val="Kjene"/>
    <w:rsid w:val="003A5370"/>
  </w:style>
  <w:style w:type="character" w:styleId="Hipersaite">
    <w:name w:val="Hyperlink"/>
    <w:basedOn w:val="Noklusjumarindkopasfonts"/>
    <w:unhideWhenUsed/>
    <w:rsid w:val="00D7519E"/>
    <w:rPr>
      <w:rFonts w:ascii="Times New Roman" w:hAnsi="Times New Roman" w:cs="Times New Roman" w:hint="default"/>
      <w:color w:val="0000FF"/>
      <w:u w:val="single"/>
    </w:rPr>
  </w:style>
  <w:style w:type="paragraph" w:styleId="Bezatstarpm">
    <w:name w:val="No Spacing"/>
    <w:uiPriority w:val="1"/>
    <w:qFormat/>
    <w:rsid w:val="00D7519E"/>
    <w:pPr>
      <w:spacing w:after="0" w:line="240" w:lineRule="auto"/>
    </w:pPr>
  </w:style>
  <w:style w:type="character" w:customStyle="1" w:styleId="c1">
    <w:name w:val="c1"/>
    <w:basedOn w:val="Noklusjumarindkopasfonts"/>
    <w:rsid w:val="00B87CBC"/>
  </w:style>
  <w:style w:type="paragraph" w:customStyle="1" w:styleId="tvhtml">
    <w:name w:val="tv_html"/>
    <w:basedOn w:val="Parastais"/>
    <w:rsid w:val="00675EB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Char1CharCharCharCharCharChar">
    <w:name w:val="N Char1 Char Char Char Char Char Char"/>
    <w:basedOn w:val="Parastais"/>
    <w:autoRedefine/>
    <w:rsid w:val="00170E64"/>
    <w:pPr>
      <w:tabs>
        <w:tab w:val="right" w:pos="9781"/>
      </w:tabs>
      <w:spacing w:after="0" w:line="240" w:lineRule="auto"/>
      <w:jc w:val="both"/>
    </w:pPr>
    <w:rPr>
      <w:rFonts w:ascii="Times New Roman" w:eastAsia="Times New Roman" w:hAnsi="Times New Roman" w:cs="Times New Roman"/>
      <w:sz w:val="28"/>
      <w:szCs w:val="28"/>
      <w:lang w:eastAsia="lv-LV"/>
    </w:rPr>
  </w:style>
  <w:style w:type="paragraph" w:styleId="Vienkrsteksts">
    <w:name w:val="Plain Text"/>
    <w:basedOn w:val="Parastais"/>
    <w:link w:val="VienkrstekstsRakstz"/>
    <w:uiPriority w:val="99"/>
    <w:unhideWhenUsed/>
    <w:rsid w:val="00E80785"/>
    <w:pPr>
      <w:spacing w:after="120" w:line="240" w:lineRule="auto"/>
      <w:ind w:firstLine="720"/>
      <w:jc w:val="both"/>
    </w:pPr>
    <w:rPr>
      <w:rFonts w:ascii="Courier New" w:hAnsi="Courier New" w:cs="Courier New"/>
      <w:sz w:val="20"/>
      <w:szCs w:val="20"/>
      <w:lang w:eastAsia="lv-LV"/>
    </w:rPr>
  </w:style>
  <w:style w:type="character" w:customStyle="1" w:styleId="VienkrstekstsRakstz">
    <w:name w:val="Vienkāršs teksts Rakstz."/>
    <w:basedOn w:val="Noklusjumarindkopasfonts"/>
    <w:link w:val="Vienkrsteksts"/>
    <w:uiPriority w:val="99"/>
    <w:rsid w:val="00E80785"/>
    <w:rPr>
      <w:rFonts w:ascii="Courier New" w:hAnsi="Courier New" w:cs="Courier New"/>
      <w:sz w:val="20"/>
      <w:szCs w:val="20"/>
      <w:lang w:eastAsia="lv-LV"/>
    </w:rPr>
  </w:style>
  <w:style w:type="character" w:styleId="Komentraatsauce">
    <w:name w:val="annotation reference"/>
    <w:basedOn w:val="Noklusjumarindkopasfonts"/>
    <w:uiPriority w:val="99"/>
    <w:semiHidden/>
    <w:unhideWhenUsed/>
    <w:rsid w:val="003753FE"/>
    <w:rPr>
      <w:sz w:val="16"/>
      <w:szCs w:val="16"/>
    </w:rPr>
  </w:style>
  <w:style w:type="paragraph" w:styleId="Komentrateksts">
    <w:name w:val="annotation text"/>
    <w:basedOn w:val="Parastais"/>
    <w:link w:val="KomentratekstsRakstz"/>
    <w:uiPriority w:val="99"/>
    <w:semiHidden/>
    <w:unhideWhenUsed/>
    <w:rsid w:val="003753F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753FE"/>
    <w:rPr>
      <w:sz w:val="20"/>
      <w:szCs w:val="20"/>
    </w:rPr>
  </w:style>
  <w:style w:type="paragraph" w:styleId="Komentratma">
    <w:name w:val="annotation subject"/>
    <w:basedOn w:val="Komentrateksts"/>
    <w:next w:val="Komentrateksts"/>
    <w:link w:val="KomentratmaRakstz"/>
    <w:uiPriority w:val="99"/>
    <w:semiHidden/>
    <w:unhideWhenUsed/>
    <w:rsid w:val="003753FE"/>
    <w:rPr>
      <w:b/>
      <w:bCs/>
    </w:rPr>
  </w:style>
  <w:style w:type="character" w:customStyle="1" w:styleId="KomentratmaRakstz">
    <w:name w:val="Komentāra tēma Rakstz."/>
    <w:basedOn w:val="KomentratekstsRakstz"/>
    <w:link w:val="Komentratma"/>
    <w:uiPriority w:val="99"/>
    <w:semiHidden/>
    <w:rsid w:val="003753FE"/>
    <w:rPr>
      <w:b/>
      <w:bCs/>
      <w:sz w:val="20"/>
      <w:szCs w:val="20"/>
    </w:rPr>
  </w:style>
  <w:style w:type="character" w:styleId="Vietturateksts">
    <w:name w:val="Placeholder Text"/>
    <w:basedOn w:val="Noklusjumarindkopasfonts"/>
    <w:uiPriority w:val="99"/>
    <w:semiHidden/>
    <w:rsid w:val="00AD21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401639">
      <w:bodyDiv w:val="1"/>
      <w:marLeft w:val="0"/>
      <w:marRight w:val="0"/>
      <w:marTop w:val="0"/>
      <w:marBottom w:val="0"/>
      <w:divBdr>
        <w:top w:val="none" w:sz="0" w:space="0" w:color="auto"/>
        <w:left w:val="none" w:sz="0" w:space="0" w:color="auto"/>
        <w:bottom w:val="none" w:sz="0" w:space="0" w:color="auto"/>
        <w:right w:val="none" w:sz="0" w:space="0" w:color="auto"/>
      </w:divBdr>
    </w:div>
    <w:div w:id="455225204">
      <w:bodyDiv w:val="1"/>
      <w:marLeft w:val="0"/>
      <w:marRight w:val="0"/>
      <w:marTop w:val="0"/>
      <w:marBottom w:val="0"/>
      <w:divBdr>
        <w:top w:val="none" w:sz="0" w:space="0" w:color="auto"/>
        <w:left w:val="none" w:sz="0" w:space="0" w:color="auto"/>
        <w:bottom w:val="none" w:sz="0" w:space="0" w:color="auto"/>
        <w:right w:val="none" w:sz="0" w:space="0" w:color="auto"/>
      </w:divBdr>
    </w:div>
    <w:div w:id="459500280">
      <w:bodyDiv w:val="1"/>
      <w:marLeft w:val="0"/>
      <w:marRight w:val="0"/>
      <w:marTop w:val="0"/>
      <w:marBottom w:val="0"/>
      <w:divBdr>
        <w:top w:val="none" w:sz="0" w:space="0" w:color="auto"/>
        <w:left w:val="none" w:sz="0" w:space="0" w:color="auto"/>
        <w:bottom w:val="none" w:sz="0" w:space="0" w:color="auto"/>
        <w:right w:val="none" w:sz="0" w:space="0" w:color="auto"/>
      </w:divBdr>
    </w:div>
    <w:div w:id="737243904">
      <w:bodyDiv w:val="1"/>
      <w:marLeft w:val="0"/>
      <w:marRight w:val="0"/>
      <w:marTop w:val="0"/>
      <w:marBottom w:val="0"/>
      <w:divBdr>
        <w:top w:val="none" w:sz="0" w:space="0" w:color="auto"/>
        <w:left w:val="none" w:sz="0" w:space="0" w:color="auto"/>
        <w:bottom w:val="none" w:sz="0" w:space="0" w:color="auto"/>
        <w:right w:val="none" w:sz="0" w:space="0" w:color="auto"/>
      </w:divBdr>
    </w:div>
    <w:div w:id="761950501">
      <w:bodyDiv w:val="1"/>
      <w:marLeft w:val="0"/>
      <w:marRight w:val="0"/>
      <w:marTop w:val="0"/>
      <w:marBottom w:val="0"/>
      <w:divBdr>
        <w:top w:val="none" w:sz="0" w:space="0" w:color="auto"/>
        <w:left w:val="none" w:sz="0" w:space="0" w:color="auto"/>
        <w:bottom w:val="none" w:sz="0" w:space="0" w:color="auto"/>
        <w:right w:val="none" w:sz="0" w:space="0" w:color="auto"/>
      </w:divBdr>
    </w:div>
    <w:div w:id="767117127">
      <w:bodyDiv w:val="1"/>
      <w:marLeft w:val="0"/>
      <w:marRight w:val="0"/>
      <w:marTop w:val="0"/>
      <w:marBottom w:val="0"/>
      <w:divBdr>
        <w:top w:val="none" w:sz="0" w:space="0" w:color="auto"/>
        <w:left w:val="none" w:sz="0" w:space="0" w:color="auto"/>
        <w:bottom w:val="none" w:sz="0" w:space="0" w:color="auto"/>
        <w:right w:val="none" w:sz="0" w:space="0" w:color="auto"/>
      </w:divBdr>
    </w:div>
    <w:div w:id="849292862">
      <w:bodyDiv w:val="1"/>
      <w:marLeft w:val="0"/>
      <w:marRight w:val="0"/>
      <w:marTop w:val="0"/>
      <w:marBottom w:val="0"/>
      <w:divBdr>
        <w:top w:val="none" w:sz="0" w:space="0" w:color="auto"/>
        <w:left w:val="none" w:sz="0" w:space="0" w:color="auto"/>
        <w:bottom w:val="none" w:sz="0" w:space="0" w:color="auto"/>
        <w:right w:val="none" w:sz="0" w:space="0" w:color="auto"/>
      </w:divBdr>
      <w:divsChild>
        <w:div w:id="16502793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2139410">
              <w:marLeft w:val="0"/>
              <w:marRight w:val="0"/>
              <w:marTop w:val="0"/>
              <w:marBottom w:val="0"/>
              <w:divBdr>
                <w:top w:val="none" w:sz="0" w:space="0" w:color="auto"/>
                <w:left w:val="none" w:sz="0" w:space="0" w:color="auto"/>
                <w:bottom w:val="none" w:sz="0" w:space="0" w:color="auto"/>
                <w:right w:val="none" w:sz="0" w:space="0" w:color="auto"/>
              </w:divBdr>
              <w:divsChild>
                <w:div w:id="21233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6260">
      <w:bodyDiv w:val="1"/>
      <w:marLeft w:val="0"/>
      <w:marRight w:val="0"/>
      <w:marTop w:val="0"/>
      <w:marBottom w:val="0"/>
      <w:divBdr>
        <w:top w:val="none" w:sz="0" w:space="0" w:color="auto"/>
        <w:left w:val="none" w:sz="0" w:space="0" w:color="auto"/>
        <w:bottom w:val="none" w:sz="0" w:space="0" w:color="auto"/>
        <w:right w:val="none" w:sz="0" w:space="0" w:color="auto"/>
      </w:divBdr>
      <w:divsChild>
        <w:div w:id="20436249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1523696">
              <w:marLeft w:val="0"/>
              <w:marRight w:val="0"/>
              <w:marTop w:val="0"/>
              <w:marBottom w:val="0"/>
              <w:divBdr>
                <w:top w:val="none" w:sz="0" w:space="0" w:color="auto"/>
                <w:left w:val="none" w:sz="0" w:space="0" w:color="auto"/>
                <w:bottom w:val="none" w:sz="0" w:space="0" w:color="auto"/>
                <w:right w:val="none" w:sz="0" w:space="0" w:color="auto"/>
              </w:divBdr>
              <w:divsChild>
                <w:div w:id="6104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6087">
      <w:bodyDiv w:val="1"/>
      <w:marLeft w:val="0"/>
      <w:marRight w:val="0"/>
      <w:marTop w:val="0"/>
      <w:marBottom w:val="0"/>
      <w:divBdr>
        <w:top w:val="none" w:sz="0" w:space="0" w:color="auto"/>
        <w:left w:val="none" w:sz="0" w:space="0" w:color="auto"/>
        <w:bottom w:val="none" w:sz="0" w:space="0" w:color="auto"/>
        <w:right w:val="none" w:sz="0" w:space="0" w:color="auto"/>
      </w:divBdr>
    </w:div>
    <w:div w:id="1331907173">
      <w:bodyDiv w:val="1"/>
      <w:marLeft w:val="0"/>
      <w:marRight w:val="0"/>
      <w:marTop w:val="0"/>
      <w:marBottom w:val="0"/>
      <w:divBdr>
        <w:top w:val="none" w:sz="0" w:space="0" w:color="auto"/>
        <w:left w:val="none" w:sz="0" w:space="0" w:color="auto"/>
        <w:bottom w:val="none" w:sz="0" w:space="0" w:color="auto"/>
        <w:right w:val="none" w:sz="0" w:space="0" w:color="auto"/>
      </w:divBdr>
    </w:div>
    <w:div w:id="1403135395">
      <w:bodyDiv w:val="1"/>
      <w:marLeft w:val="0"/>
      <w:marRight w:val="0"/>
      <w:marTop w:val="0"/>
      <w:marBottom w:val="0"/>
      <w:divBdr>
        <w:top w:val="none" w:sz="0" w:space="0" w:color="auto"/>
        <w:left w:val="none" w:sz="0" w:space="0" w:color="auto"/>
        <w:bottom w:val="none" w:sz="0" w:space="0" w:color="auto"/>
        <w:right w:val="none" w:sz="0" w:space="0" w:color="auto"/>
      </w:divBdr>
    </w:div>
    <w:div w:id="1521819328">
      <w:bodyDiv w:val="1"/>
      <w:marLeft w:val="0"/>
      <w:marRight w:val="0"/>
      <w:marTop w:val="0"/>
      <w:marBottom w:val="0"/>
      <w:divBdr>
        <w:top w:val="none" w:sz="0" w:space="0" w:color="auto"/>
        <w:left w:val="none" w:sz="0" w:space="0" w:color="auto"/>
        <w:bottom w:val="none" w:sz="0" w:space="0" w:color="auto"/>
        <w:right w:val="none" w:sz="0" w:space="0" w:color="auto"/>
      </w:divBdr>
      <w:divsChild>
        <w:div w:id="3281452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2803455">
              <w:marLeft w:val="0"/>
              <w:marRight w:val="0"/>
              <w:marTop w:val="0"/>
              <w:marBottom w:val="0"/>
              <w:divBdr>
                <w:top w:val="none" w:sz="0" w:space="0" w:color="auto"/>
                <w:left w:val="none" w:sz="0" w:space="0" w:color="auto"/>
                <w:bottom w:val="none" w:sz="0" w:space="0" w:color="auto"/>
                <w:right w:val="none" w:sz="0" w:space="0" w:color="auto"/>
              </w:divBdr>
              <w:divsChild>
                <w:div w:id="36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9174">
      <w:bodyDiv w:val="1"/>
      <w:marLeft w:val="0"/>
      <w:marRight w:val="0"/>
      <w:marTop w:val="0"/>
      <w:marBottom w:val="0"/>
      <w:divBdr>
        <w:top w:val="none" w:sz="0" w:space="0" w:color="auto"/>
        <w:left w:val="none" w:sz="0" w:space="0" w:color="auto"/>
        <w:bottom w:val="none" w:sz="0" w:space="0" w:color="auto"/>
        <w:right w:val="none" w:sz="0" w:space="0" w:color="auto"/>
      </w:divBdr>
    </w:div>
    <w:div w:id="1739740782">
      <w:bodyDiv w:val="1"/>
      <w:marLeft w:val="0"/>
      <w:marRight w:val="0"/>
      <w:marTop w:val="0"/>
      <w:marBottom w:val="0"/>
      <w:divBdr>
        <w:top w:val="none" w:sz="0" w:space="0" w:color="auto"/>
        <w:left w:val="none" w:sz="0" w:space="0" w:color="auto"/>
        <w:bottom w:val="none" w:sz="0" w:space="0" w:color="auto"/>
        <w:right w:val="none" w:sz="0" w:space="0" w:color="auto"/>
      </w:divBdr>
      <w:divsChild>
        <w:div w:id="18658210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7334788">
              <w:marLeft w:val="0"/>
              <w:marRight w:val="0"/>
              <w:marTop w:val="0"/>
              <w:marBottom w:val="0"/>
              <w:divBdr>
                <w:top w:val="none" w:sz="0" w:space="0" w:color="auto"/>
                <w:left w:val="none" w:sz="0" w:space="0" w:color="auto"/>
                <w:bottom w:val="none" w:sz="0" w:space="0" w:color="auto"/>
                <w:right w:val="none" w:sz="0" w:space="0" w:color="auto"/>
              </w:divBdr>
              <w:divsChild>
                <w:div w:id="15145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89167">
      <w:bodyDiv w:val="1"/>
      <w:marLeft w:val="0"/>
      <w:marRight w:val="0"/>
      <w:marTop w:val="0"/>
      <w:marBottom w:val="0"/>
      <w:divBdr>
        <w:top w:val="none" w:sz="0" w:space="0" w:color="auto"/>
        <w:left w:val="none" w:sz="0" w:space="0" w:color="auto"/>
        <w:bottom w:val="none" w:sz="0" w:space="0" w:color="auto"/>
        <w:right w:val="none" w:sz="0" w:space="0" w:color="auto"/>
      </w:divBdr>
      <w:divsChild>
        <w:div w:id="5163092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3927117">
              <w:marLeft w:val="0"/>
              <w:marRight w:val="0"/>
              <w:marTop w:val="0"/>
              <w:marBottom w:val="0"/>
              <w:divBdr>
                <w:top w:val="none" w:sz="0" w:space="0" w:color="auto"/>
                <w:left w:val="none" w:sz="0" w:space="0" w:color="auto"/>
                <w:bottom w:val="none" w:sz="0" w:space="0" w:color="auto"/>
                <w:right w:val="none" w:sz="0" w:space="0" w:color="auto"/>
              </w:divBdr>
              <w:divsChild>
                <w:div w:id="333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Gatis.Preimanis@km.gov.l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1F9CF917DB4534921CA39DA8C8AA22"/>
        <w:category>
          <w:name w:val="Vispārīgi"/>
          <w:gallery w:val="placeholder"/>
        </w:category>
        <w:types>
          <w:type w:val="bbPlcHdr"/>
        </w:types>
        <w:behaviors>
          <w:behavior w:val="content"/>
        </w:behaviors>
        <w:guid w:val="{E4A0AAA7-4B64-4B64-87BE-BE01483188D5}"/>
      </w:docPartPr>
      <w:docPartBody>
        <w:p w:rsidR="00977B55" w:rsidRDefault="004C0878" w:rsidP="004C0878">
          <w:pPr>
            <w:pStyle w:val="0D1F9CF917DB4534921CA39DA8C8AA22"/>
          </w:pPr>
          <w:r w:rsidRPr="00834A2B">
            <w:rPr>
              <w:rStyle w:val="Vietturateksts"/>
            </w:rPr>
            <w:t>[Publicēšanas datums]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0878"/>
    <w:rsid w:val="004C0878"/>
    <w:rsid w:val="008C6DC1"/>
    <w:rsid w:val="00977B55"/>
    <w:rsid w:val="00AC3225"/>
    <w:rsid w:val="00C21FEE"/>
    <w:rsid w:val="00FD7D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77B5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C0878"/>
    <w:rPr>
      <w:color w:val="808080"/>
    </w:rPr>
  </w:style>
  <w:style w:type="paragraph" w:customStyle="1" w:styleId="0D1F9CF917DB4534921CA39DA8C8AA22">
    <w:name w:val="0D1F9CF917DB4534921CA39DA8C8AA22"/>
    <w:rsid w:val="004C0878"/>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4F79BA-8CBF-4E06-974B-1990820C7084}">
  <ds:schemaRefs>
    <ds:schemaRef ds:uri="http://schemas.openxmlformats.org/officeDocument/2006/bibliography"/>
  </ds:schemaRefs>
</ds:datastoreItem>
</file>

<file path=customXml/itemProps3.xml><?xml version="1.0" encoding="utf-8"?>
<ds:datastoreItem xmlns:ds="http://schemas.openxmlformats.org/officeDocument/2006/customXml" ds:itemID="{5E222175-0EFD-481B-9999-D8B9E05D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6896</Words>
  <Characters>3932</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Nr.15 Ministru kabineta noteikumu projektam „Noteikumi par Eiropas Trešo valstu valstspiederīgo integrācijas fonda 2010.gada programmas aktivitāšu īstenošanu”</vt:lpstr>
      <vt:lpstr>Pielikums Nr.15 Ministru kabineta noteikumu projektam „Noteikumi par Eiropas Trešo valstu valstspiederīgo integrācijas fonda 2010.gada programmas aktivitāšu īstenošanu”</vt:lpstr>
    </vt:vector>
  </TitlesOfParts>
  <Company>Grizli777</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Trešo valstu valstspiederīgo integrācijas fonda 2013.gada programmas 1.”b” aktivitātes „Nacionālais integrācijas centrs un informatīvi pasākumi Latvijas sabiedrībai” projektu iesniegumu kvalitātes vērtēšanas kritēriji (ierobežota projektu iesniegumu atlase)</dc:title>
  <dc:subject>7.pielikums</dc:subject>
  <dc:creator>Gatis Preimanis</dc:creator>
  <dc:description>67330314
Gatis.Preimanis@km.gov.lv</dc:description>
  <cp:lastModifiedBy>Dzintra Rozīte</cp:lastModifiedBy>
  <cp:revision>6</cp:revision>
  <cp:lastPrinted>2012-07-03T06:58:00Z</cp:lastPrinted>
  <dcterms:created xsi:type="dcterms:W3CDTF">2013-05-08T10:55:00Z</dcterms:created>
  <dcterms:modified xsi:type="dcterms:W3CDTF">2014-05-30T10:21:00Z</dcterms:modified>
</cp:coreProperties>
</file>