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D5E" w:rsidRPr="0021388F" w:rsidRDefault="00615D5E" w:rsidP="002A22BB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OLE_LINK1"/>
      <w:bookmarkStart w:id="1" w:name="OLE_LINK2"/>
      <w:r>
        <w:rPr>
          <w:rFonts w:ascii="Times New Roman" w:hAnsi="Times New Roman" w:cs="Times New Roman"/>
        </w:rPr>
        <w:t>4.pielikums</w:t>
      </w:r>
    </w:p>
    <w:p w:rsidR="00615D5E" w:rsidRDefault="00615D5E" w:rsidP="002A22BB">
      <w:pPr>
        <w:pStyle w:val="Kjene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kultūrpolitikas pamatnostādnēm </w:t>
      </w:r>
    </w:p>
    <w:p w:rsidR="00615D5E" w:rsidRPr="00F10B86" w:rsidRDefault="00615D5E" w:rsidP="00F10B86">
      <w:pPr>
        <w:pStyle w:val="Kjene"/>
        <w:jc w:val="right"/>
        <w:rPr>
          <w:rFonts w:ascii="Times New Roman" w:hAnsi="Times New Roman" w:cs="Times New Roman"/>
        </w:rPr>
      </w:pPr>
      <w:r w:rsidRPr="00D81243">
        <w:rPr>
          <w:rFonts w:ascii="Times New Roman" w:hAnsi="Times New Roman" w:cs="Times New Roman"/>
        </w:rPr>
        <w:t>2014.</w:t>
      </w:r>
      <w:r w:rsidR="00F10B86">
        <w:rPr>
          <w:rFonts w:ascii="Times New Roman" w:hAnsi="Times New Roman" w:cs="Times New Roman"/>
        </w:rPr>
        <w:t xml:space="preserve"> </w:t>
      </w:r>
      <w:r w:rsidRPr="00D81243">
        <w:rPr>
          <w:rFonts w:ascii="Times New Roman" w:hAnsi="Times New Roman" w:cs="Times New Roman"/>
          <w:bCs/>
        </w:rPr>
        <w:t>–</w:t>
      </w:r>
      <w:r w:rsidR="00F10B86">
        <w:rPr>
          <w:rFonts w:ascii="Times New Roman" w:hAnsi="Times New Roman" w:cs="Times New Roman"/>
          <w:bCs/>
        </w:rPr>
        <w:t xml:space="preserve"> </w:t>
      </w:r>
      <w:r w:rsidRPr="00D81243">
        <w:rPr>
          <w:rFonts w:ascii="Times New Roman" w:hAnsi="Times New Roman" w:cs="Times New Roman"/>
        </w:rPr>
        <w:t>2020.</w:t>
      </w:r>
      <w:r w:rsidRPr="00D81243">
        <w:rPr>
          <w:rFonts w:ascii="Times New Roman" w:hAnsi="Times New Roman"/>
        </w:rPr>
        <w:t>gadam</w:t>
      </w:r>
      <w:r w:rsidR="004C08A7">
        <w:rPr>
          <w:rFonts w:ascii="Times New Roman" w:hAnsi="Times New Roman"/>
        </w:rPr>
        <w:t xml:space="preserve"> </w:t>
      </w:r>
      <w:r w:rsidR="004C08A7" w:rsidRPr="00D81243">
        <w:rPr>
          <w:rFonts w:ascii="Times New Roman" w:hAnsi="Times New Roman" w:cs="Times New Roman"/>
        </w:rPr>
        <w:t>„Radošā Latvija”</w:t>
      </w:r>
    </w:p>
    <w:bookmarkEnd w:id="0"/>
    <w:bookmarkEnd w:id="1"/>
    <w:p w:rsidR="00035429" w:rsidRPr="00035429" w:rsidRDefault="00035429" w:rsidP="00F23BE8">
      <w:pPr>
        <w:jc w:val="center"/>
        <w:rPr>
          <w:b/>
          <w:caps/>
          <w:sz w:val="24"/>
          <w:szCs w:val="24"/>
        </w:rPr>
      </w:pPr>
      <w:r w:rsidRPr="00035429">
        <w:rPr>
          <w:rFonts w:ascii="Times New Roman" w:hAnsi="Times New Roman"/>
          <w:b/>
          <w:caps/>
          <w:sz w:val="24"/>
          <w:szCs w:val="24"/>
        </w:rPr>
        <w:t>Kultūras institūciju un kultūras aktīvo zonu pārklājums</w:t>
      </w:r>
    </w:p>
    <w:p w:rsidR="00615D5E" w:rsidRPr="00615D5E" w:rsidRDefault="002C5D31" w:rsidP="00035429">
      <w:pPr>
        <w:spacing w:after="0" w:line="24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1.zīmējum</w:t>
      </w:r>
      <w:r w:rsidR="00615D5E" w:rsidRPr="00615D5E">
        <w:rPr>
          <w:rFonts w:ascii="Times New Roman" w:hAnsi="Times New Roman" w:cs="Times New Roman"/>
          <w:sz w:val="24"/>
          <w:szCs w:val="24"/>
        </w:rPr>
        <w:t>s</w:t>
      </w:r>
    </w:p>
    <w:p w:rsidR="00615D5E" w:rsidRDefault="002A22BB" w:rsidP="002A2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Eksportspējīgās kultūras </w:t>
      </w:r>
      <w:r w:rsidR="00615D5E">
        <w:rPr>
          <w:rFonts w:ascii="Times New Roman" w:hAnsi="Times New Roman" w:cs="Times New Roman"/>
          <w:b/>
          <w:sz w:val="24"/>
          <w:szCs w:val="24"/>
        </w:rPr>
        <w:t>teritorijas</w:t>
      </w:r>
    </w:p>
    <w:p w:rsidR="005B4DC0" w:rsidRDefault="00615D5E" w:rsidP="002A2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>
            <wp:extent cx="5886450" cy="3573916"/>
            <wp:effectExtent l="19050" t="19050" r="19050" b="26534"/>
            <wp:docPr id="18" name="Attēls 18" descr="\\lkm1.km.gov.lv\RoamStor$\IevaC\Pictures\KKarte\Karte_kulturas apmekleju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lkm1.km.gov.lv\RoamStor$\IevaC\Pictures\KKarte\Karte_kulturas apmeklejum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73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70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BB" w:rsidRPr="002A22BB" w:rsidRDefault="002A22BB" w:rsidP="002A22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A22BB">
        <w:rPr>
          <w:rFonts w:ascii="Times New Roman" w:hAnsi="Times New Roman" w:cs="Times New Roman"/>
          <w:sz w:val="20"/>
          <w:szCs w:val="20"/>
        </w:rPr>
        <w:t>Dati: L</w:t>
      </w:r>
      <w:r>
        <w:rPr>
          <w:rFonts w:ascii="Times New Roman" w:hAnsi="Times New Roman" w:cs="Times New Roman"/>
          <w:sz w:val="20"/>
          <w:szCs w:val="20"/>
        </w:rPr>
        <w:t>atvijas digitālā kultūras karte</w:t>
      </w:r>
    </w:p>
    <w:p w:rsidR="005B4DC0" w:rsidRPr="005B4DC0" w:rsidRDefault="002C5D31" w:rsidP="00035429">
      <w:pPr>
        <w:spacing w:after="0" w:line="24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2.zīmējum</w:t>
      </w:r>
      <w:r w:rsidR="005B4DC0">
        <w:rPr>
          <w:rFonts w:ascii="Times New Roman" w:hAnsi="Times New Roman" w:cs="Times New Roman"/>
          <w:sz w:val="24"/>
          <w:szCs w:val="24"/>
        </w:rPr>
        <w:t>s</w:t>
      </w:r>
    </w:p>
    <w:p w:rsidR="00A50E0C" w:rsidRPr="00A50E0C" w:rsidRDefault="00231DAB" w:rsidP="002A2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0E0C">
        <w:rPr>
          <w:rFonts w:ascii="Times New Roman" w:hAnsi="Times New Roman" w:cs="Times New Roman"/>
          <w:b/>
          <w:sz w:val="24"/>
          <w:szCs w:val="24"/>
        </w:rPr>
        <w:t xml:space="preserve">Kultūrizglītības iestāžu pārklājums  </w:t>
      </w:r>
    </w:p>
    <w:p w:rsidR="00231DAB" w:rsidRDefault="00A50E0C" w:rsidP="002A2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>
            <wp:extent cx="5886450" cy="3562350"/>
            <wp:effectExtent l="19050" t="19050" r="19050" b="1905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62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70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BB" w:rsidRPr="002A22BB" w:rsidRDefault="002A22BB" w:rsidP="002A22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A22BB">
        <w:rPr>
          <w:rFonts w:ascii="Times New Roman" w:hAnsi="Times New Roman" w:cs="Times New Roman"/>
          <w:sz w:val="20"/>
          <w:szCs w:val="20"/>
        </w:rPr>
        <w:t>Dati: L</w:t>
      </w:r>
      <w:r>
        <w:rPr>
          <w:rFonts w:ascii="Times New Roman" w:hAnsi="Times New Roman" w:cs="Times New Roman"/>
          <w:sz w:val="20"/>
          <w:szCs w:val="20"/>
        </w:rPr>
        <w:t>atvijas digitālā kultūras karte</w:t>
      </w:r>
    </w:p>
    <w:p w:rsidR="00F10B86" w:rsidRDefault="00F10B86" w:rsidP="00B82A42">
      <w:pPr>
        <w:spacing w:after="0" w:line="24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</w:p>
    <w:p w:rsidR="00F10B86" w:rsidRDefault="00F10B86" w:rsidP="00B82A42">
      <w:pPr>
        <w:spacing w:after="0" w:line="24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</w:p>
    <w:p w:rsidR="002A22BB" w:rsidRPr="002C5D31" w:rsidRDefault="002C5D31" w:rsidP="00B82A42">
      <w:pPr>
        <w:spacing w:after="0" w:line="24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3.zīmējums</w:t>
      </w:r>
    </w:p>
    <w:p w:rsidR="00A50E0C" w:rsidRDefault="00A50E0C" w:rsidP="00035429">
      <w:pPr>
        <w:spacing w:after="0" w:line="240" w:lineRule="auto"/>
        <w:ind w:right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Vispārējo latviešu Dziesmu un deju svētku kustībā iesaistītie mākslinieciskie kolektīvi</w:t>
      </w:r>
    </w:p>
    <w:p w:rsidR="00A50E0C" w:rsidRDefault="00A50E0C" w:rsidP="00035429">
      <w:pPr>
        <w:spacing w:after="0" w:line="240" w:lineRule="auto"/>
        <w:ind w:right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>
            <wp:extent cx="5409121" cy="3314700"/>
            <wp:effectExtent l="19050" t="19050" r="20129" b="1905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21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70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BB" w:rsidRPr="002A22BB" w:rsidRDefault="002A22BB" w:rsidP="002A22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A22BB">
        <w:rPr>
          <w:rFonts w:ascii="Times New Roman" w:hAnsi="Times New Roman" w:cs="Times New Roman"/>
          <w:sz w:val="20"/>
          <w:szCs w:val="20"/>
        </w:rPr>
        <w:t>Dati: L</w:t>
      </w:r>
      <w:r>
        <w:rPr>
          <w:rFonts w:ascii="Times New Roman" w:hAnsi="Times New Roman" w:cs="Times New Roman"/>
          <w:sz w:val="20"/>
          <w:szCs w:val="20"/>
        </w:rPr>
        <w:t>atvijas digitālā kultūras karte</w:t>
      </w:r>
    </w:p>
    <w:p w:rsidR="002A22BB" w:rsidRDefault="002A22BB" w:rsidP="002A2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5D5E" w:rsidRPr="00615D5E" w:rsidRDefault="00615D5E" w:rsidP="00B82A42">
      <w:pPr>
        <w:spacing w:after="0" w:line="24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4.zīmējums</w:t>
      </w:r>
    </w:p>
    <w:p w:rsidR="00A50E0C" w:rsidRDefault="005B4DC0" w:rsidP="002A2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Publisko bibliotēku pārklājums</w:t>
      </w:r>
    </w:p>
    <w:p w:rsidR="005B4DC0" w:rsidRDefault="005B4DC0" w:rsidP="002A2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>
            <wp:extent cx="5362575" cy="3245464"/>
            <wp:effectExtent l="19050" t="19050" r="28575" b="12086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454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70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0C" w:rsidRDefault="00035429" w:rsidP="002A22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A22BB">
        <w:rPr>
          <w:rFonts w:ascii="Times New Roman" w:hAnsi="Times New Roman" w:cs="Times New Roman"/>
          <w:sz w:val="20"/>
          <w:szCs w:val="20"/>
        </w:rPr>
        <w:t>Dati: L</w:t>
      </w:r>
      <w:r>
        <w:rPr>
          <w:rFonts w:ascii="Times New Roman" w:hAnsi="Times New Roman" w:cs="Times New Roman"/>
          <w:sz w:val="20"/>
          <w:szCs w:val="20"/>
        </w:rPr>
        <w:t xml:space="preserve">atvijas digitālā kultūras karte </w:t>
      </w:r>
    </w:p>
    <w:p w:rsidR="00035429" w:rsidRDefault="00035429" w:rsidP="002A22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5429" w:rsidRPr="00627C29" w:rsidRDefault="00035429" w:rsidP="00F23BE8">
      <w:pPr>
        <w:tabs>
          <w:tab w:val="left" w:pos="6804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627C29">
        <w:rPr>
          <w:rFonts w:ascii="Times New Roman" w:eastAsia="Times New Roman" w:hAnsi="Times New Roman" w:cs="Times New Roman"/>
          <w:sz w:val="24"/>
          <w:szCs w:val="24"/>
          <w:lang w:eastAsia="lv-LV"/>
        </w:rPr>
        <w:t>Kultūras ministre</w:t>
      </w:r>
      <w:r w:rsidRPr="00627C29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  <w:t>D.Melbārde</w:t>
      </w:r>
    </w:p>
    <w:p w:rsidR="00035429" w:rsidRDefault="00035429" w:rsidP="00F23BE8">
      <w:pPr>
        <w:tabs>
          <w:tab w:val="left" w:pos="6804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035429" w:rsidRPr="00627C29" w:rsidRDefault="00035429" w:rsidP="00F23BE8">
      <w:pPr>
        <w:tabs>
          <w:tab w:val="left" w:pos="6804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Vīza: Valsts sekretār</w:t>
      </w:r>
      <w:r w:rsidR="00900875">
        <w:rPr>
          <w:rFonts w:ascii="Times New Roman" w:eastAsia="Times New Roman" w:hAnsi="Times New Roman" w:cs="Times New Roman"/>
          <w:sz w:val="24"/>
          <w:szCs w:val="24"/>
          <w:lang w:eastAsia="lv-LV"/>
        </w:rPr>
        <w:t>a p.i.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="00BF75C6">
        <w:rPr>
          <w:rFonts w:ascii="Times New Roman" w:eastAsia="Times New Roman" w:hAnsi="Times New Roman" w:cs="Times New Roman"/>
          <w:sz w:val="24"/>
          <w:szCs w:val="24"/>
          <w:lang w:eastAsia="lv-LV"/>
        </w:rPr>
        <w:t>U.Lielpē</w:t>
      </w:r>
      <w:r w:rsidR="00900875">
        <w:rPr>
          <w:rFonts w:ascii="Times New Roman" w:eastAsia="Times New Roman" w:hAnsi="Times New Roman" w:cs="Times New Roman"/>
          <w:sz w:val="24"/>
          <w:szCs w:val="24"/>
          <w:lang w:eastAsia="lv-LV"/>
        </w:rPr>
        <w:t>ters</w:t>
      </w:r>
      <w:r w:rsidRPr="00627C29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</w:p>
    <w:p w:rsidR="006315F8" w:rsidRDefault="006315F8" w:rsidP="000354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35429" w:rsidRPr="00F10B86" w:rsidRDefault="006315F8" w:rsidP="000354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17</w:t>
      </w:r>
      <w:r w:rsidR="00711EE1">
        <w:rPr>
          <w:rFonts w:ascii="Times New Roman" w:hAnsi="Times New Roman" w:cs="Times New Roman"/>
          <w:sz w:val="18"/>
          <w:szCs w:val="18"/>
        </w:rPr>
        <w:t>.06</w:t>
      </w:r>
      <w:r w:rsidR="004341D4" w:rsidRPr="00F10B86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>14 14</w:t>
      </w:r>
      <w:r w:rsidR="00035429" w:rsidRPr="00F10B86">
        <w:rPr>
          <w:rFonts w:ascii="Times New Roman" w:hAnsi="Times New Roman" w:cs="Times New Roman"/>
          <w:sz w:val="18"/>
          <w:szCs w:val="18"/>
        </w:rPr>
        <w:t>:</w:t>
      </w:r>
      <w:r>
        <w:rPr>
          <w:rFonts w:ascii="Times New Roman" w:hAnsi="Times New Roman" w:cs="Times New Roman"/>
          <w:sz w:val="18"/>
          <w:szCs w:val="18"/>
        </w:rPr>
        <w:t>31</w:t>
      </w:r>
    </w:p>
    <w:p w:rsidR="00035429" w:rsidRPr="00F10B86" w:rsidRDefault="00B82A42" w:rsidP="000354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10B86">
        <w:rPr>
          <w:rFonts w:ascii="Times New Roman" w:hAnsi="Times New Roman" w:cs="Times New Roman"/>
          <w:sz w:val="18"/>
          <w:szCs w:val="18"/>
        </w:rPr>
        <w:t>7</w:t>
      </w:r>
      <w:r w:rsidR="00900875" w:rsidRPr="00F10B86">
        <w:rPr>
          <w:rFonts w:ascii="Times New Roman" w:hAnsi="Times New Roman" w:cs="Times New Roman"/>
          <w:sz w:val="18"/>
          <w:szCs w:val="18"/>
        </w:rPr>
        <w:t>1</w:t>
      </w:r>
    </w:p>
    <w:p w:rsidR="00035429" w:rsidRPr="00F10B86" w:rsidRDefault="00035429" w:rsidP="000354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10B86">
        <w:rPr>
          <w:rFonts w:ascii="Times New Roman" w:hAnsi="Times New Roman" w:cs="Times New Roman"/>
          <w:sz w:val="18"/>
          <w:szCs w:val="18"/>
        </w:rPr>
        <w:t xml:space="preserve">D.Ziemele </w:t>
      </w:r>
      <w:bookmarkStart w:id="2" w:name="OLE_LINK3"/>
      <w:bookmarkStart w:id="3" w:name="OLE_LINK4"/>
      <w:r w:rsidRPr="00F10B86">
        <w:rPr>
          <w:rFonts w:ascii="Times New Roman" w:hAnsi="Times New Roman" w:cs="Times New Roman"/>
          <w:sz w:val="18"/>
          <w:szCs w:val="18"/>
        </w:rPr>
        <w:t>67330250</w:t>
      </w:r>
    </w:p>
    <w:p w:rsidR="00035429" w:rsidRPr="00035429" w:rsidRDefault="003B4373" w:rsidP="002A22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0" w:history="1">
        <w:r w:rsidR="00035429" w:rsidRPr="00F10B86">
          <w:rPr>
            <w:rStyle w:val="Hipersaite"/>
            <w:rFonts w:ascii="Times New Roman" w:hAnsi="Times New Roman" w:cs="Times New Roman"/>
            <w:sz w:val="18"/>
            <w:szCs w:val="18"/>
          </w:rPr>
          <w:t>Dace.Ziemele@km.gov.lv</w:t>
        </w:r>
      </w:hyperlink>
      <w:r w:rsidR="00035429" w:rsidRPr="00035429">
        <w:rPr>
          <w:rFonts w:ascii="Times New Roman" w:hAnsi="Times New Roman" w:cs="Times New Roman"/>
          <w:sz w:val="20"/>
          <w:szCs w:val="20"/>
        </w:rPr>
        <w:t xml:space="preserve">  </w:t>
      </w:r>
      <w:bookmarkEnd w:id="2"/>
      <w:bookmarkEnd w:id="3"/>
    </w:p>
    <w:sectPr w:rsidR="00035429" w:rsidRPr="00035429" w:rsidSect="006315F8">
      <w:headerReference w:type="default" r:id="rId11"/>
      <w:footerReference w:type="default" r:id="rId12"/>
      <w:footerReference w:type="first" r:id="rId13"/>
      <w:pgSz w:w="11906" w:h="16838"/>
      <w:pgMar w:top="567" w:right="1274" w:bottom="1276" w:left="1276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922" w:rsidRDefault="00696922" w:rsidP="005B4DC0">
      <w:pPr>
        <w:spacing w:after="0" w:line="240" w:lineRule="auto"/>
      </w:pPr>
      <w:r>
        <w:separator/>
      </w:r>
    </w:p>
  </w:endnote>
  <w:endnote w:type="continuationSeparator" w:id="0">
    <w:p w:rsidR="00696922" w:rsidRDefault="00696922" w:rsidP="005B4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429" w:rsidRPr="00F23BE8" w:rsidRDefault="00035429" w:rsidP="00F23BE8">
    <w:pPr>
      <w:pStyle w:val="Kjene"/>
      <w:jc w:val="both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</w:rPr>
      <w:ptab w:relativeTo="margin" w:alignment="left" w:leader="none"/>
    </w:r>
    <w:r w:rsidR="00346FD5">
      <w:rPr>
        <w:rFonts w:ascii="Times New Roman" w:hAnsi="Times New Roman" w:cs="Times New Roman"/>
      </w:rPr>
      <w:t>KMPamnp04_1</w:t>
    </w:r>
    <w:r w:rsidR="006315F8">
      <w:rPr>
        <w:rFonts w:ascii="Times New Roman" w:hAnsi="Times New Roman" w:cs="Times New Roman"/>
      </w:rPr>
      <w:t>7</w:t>
    </w:r>
    <w:r w:rsidR="00711EE1">
      <w:rPr>
        <w:rFonts w:ascii="Times New Roman" w:hAnsi="Times New Roman" w:cs="Times New Roman"/>
      </w:rPr>
      <w:t>06</w:t>
    </w:r>
    <w:r>
      <w:rPr>
        <w:rFonts w:ascii="Times New Roman" w:hAnsi="Times New Roman" w:cs="Times New Roman"/>
      </w:rPr>
      <w:t>14</w:t>
    </w:r>
    <w:r w:rsidRPr="00933FAE">
      <w:rPr>
        <w:rFonts w:ascii="Times New Roman" w:hAnsi="Times New Roman" w:cs="Times New Roman"/>
      </w:rPr>
      <w:t xml:space="preserve">_Radosa_Latvija; </w:t>
    </w:r>
    <w:r w:rsidR="00F23BE8">
      <w:rPr>
        <w:rFonts w:ascii="Times New Roman" w:hAnsi="Times New Roman" w:cs="Times New Roman"/>
        <w:bCs/>
      </w:rPr>
      <w:t>P</w:t>
    </w:r>
    <w:r w:rsidR="00F23BE8" w:rsidRPr="003964D2">
      <w:rPr>
        <w:rFonts w:ascii="Times New Roman" w:hAnsi="Times New Roman" w:cs="Times New Roman"/>
        <w:bCs/>
      </w:rPr>
      <w:t>amatnostādņu projekt</w:t>
    </w:r>
    <w:r w:rsidR="00F23BE8">
      <w:rPr>
        <w:rFonts w:ascii="Times New Roman" w:hAnsi="Times New Roman" w:cs="Times New Roman"/>
        <w:bCs/>
      </w:rPr>
      <w:t>a</w:t>
    </w:r>
    <w:r w:rsidR="00F23BE8" w:rsidRPr="003964D2">
      <w:rPr>
        <w:rFonts w:ascii="Times New Roman" w:hAnsi="Times New Roman" w:cs="Times New Roman"/>
        <w:bCs/>
      </w:rPr>
      <w:t xml:space="preserve"> „Kultūrpolitikas pamatnostādnes 2014.–2020.gadam „Radošā Latvija””</w:t>
    </w:r>
    <w:r w:rsidR="00F23BE8">
      <w:rPr>
        <w:rFonts w:ascii="Times New Roman" w:hAnsi="Times New Roman" w:cs="Times New Roman"/>
        <w:bCs/>
      </w:rPr>
      <w:t xml:space="preserve"> </w:t>
    </w:r>
    <w:r>
      <w:rPr>
        <w:rFonts w:ascii="Times New Roman" w:hAnsi="Times New Roman"/>
      </w:rPr>
      <w:t>4</w:t>
    </w:r>
    <w:r w:rsidRPr="00933FAE">
      <w:rPr>
        <w:rFonts w:ascii="Times New Roman" w:hAnsi="Times New Roman"/>
      </w:rPr>
      <w:t>.pielikums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BE8" w:rsidRPr="00F23BE8" w:rsidRDefault="00F23BE8" w:rsidP="00F23BE8">
    <w:pPr>
      <w:pStyle w:val="Kjene"/>
      <w:jc w:val="both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</w:rPr>
      <w:ptab w:relativeTo="margin" w:alignment="left" w:leader="none"/>
    </w:r>
    <w:r w:rsidR="00346FD5">
      <w:rPr>
        <w:rFonts w:ascii="Times New Roman" w:hAnsi="Times New Roman" w:cs="Times New Roman"/>
      </w:rPr>
      <w:t>KMPamnp04_1</w:t>
    </w:r>
    <w:r w:rsidR="006315F8">
      <w:rPr>
        <w:rFonts w:ascii="Times New Roman" w:hAnsi="Times New Roman" w:cs="Times New Roman"/>
      </w:rPr>
      <w:t>7</w:t>
    </w:r>
    <w:r w:rsidR="00711EE1">
      <w:rPr>
        <w:rFonts w:ascii="Times New Roman" w:hAnsi="Times New Roman" w:cs="Times New Roman"/>
      </w:rPr>
      <w:t>06</w:t>
    </w:r>
    <w:r>
      <w:rPr>
        <w:rFonts w:ascii="Times New Roman" w:hAnsi="Times New Roman" w:cs="Times New Roman"/>
      </w:rPr>
      <w:t>14</w:t>
    </w:r>
    <w:r w:rsidRPr="00933FAE">
      <w:rPr>
        <w:rFonts w:ascii="Times New Roman" w:hAnsi="Times New Roman" w:cs="Times New Roman"/>
      </w:rPr>
      <w:t xml:space="preserve">_Radosa_Latvija; </w:t>
    </w:r>
    <w:r>
      <w:rPr>
        <w:rFonts w:ascii="Times New Roman" w:hAnsi="Times New Roman" w:cs="Times New Roman"/>
        <w:bCs/>
      </w:rPr>
      <w:t>P</w:t>
    </w:r>
    <w:r w:rsidRPr="003964D2">
      <w:rPr>
        <w:rFonts w:ascii="Times New Roman" w:hAnsi="Times New Roman" w:cs="Times New Roman"/>
        <w:bCs/>
      </w:rPr>
      <w:t>amatnostādņu projekt</w:t>
    </w:r>
    <w:r>
      <w:rPr>
        <w:rFonts w:ascii="Times New Roman" w:hAnsi="Times New Roman" w:cs="Times New Roman"/>
        <w:bCs/>
      </w:rPr>
      <w:t>a</w:t>
    </w:r>
    <w:r w:rsidRPr="003964D2">
      <w:rPr>
        <w:rFonts w:ascii="Times New Roman" w:hAnsi="Times New Roman" w:cs="Times New Roman"/>
        <w:bCs/>
      </w:rPr>
      <w:t xml:space="preserve"> „Kultūrpolitikas pamatnostādnes 2014.–2020.gadam „Radošā Latvija””</w:t>
    </w:r>
    <w:r>
      <w:rPr>
        <w:rFonts w:ascii="Times New Roman" w:hAnsi="Times New Roman" w:cs="Times New Roman"/>
        <w:bCs/>
      </w:rPr>
      <w:t xml:space="preserve"> </w:t>
    </w:r>
    <w:r>
      <w:rPr>
        <w:rFonts w:ascii="Times New Roman" w:hAnsi="Times New Roman"/>
      </w:rPr>
      <w:t>4</w:t>
    </w:r>
    <w:r w:rsidRPr="00933FAE">
      <w:rPr>
        <w:rFonts w:ascii="Times New Roman" w:hAnsi="Times New Roman"/>
      </w:rPr>
      <w:t>.pielikums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922" w:rsidRDefault="00696922" w:rsidP="005B4DC0">
      <w:pPr>
        <w:spacing w:after="0" w:line="240" w:lineRule="auto"/>
      </w:pPr>
      <w:r>
        <w:separator/>
      </w:r>
    </w:p>
  </w:footnote>
  <w:footnote w:type="continuationSeparator" w:id="0">
    <w:p w:rsidR="00696922" w:rsidRDefault="00696922" w:rsidP="005B4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77397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23BE8" w:rsidRPr="00F23BE8" w:rsidRDefault="003B4373">
        <w:pPr>
          <w:pStyle w:val="Galvene"/>
          <w:jc w:val="center"/>
          <w:rPr>
            <w:rFonts w:ascii="Times New Roman" w:hAnsi="Times New Roman" w:cs="Times New Roman"/>
          </w:rPr>
        </w:pPr>
        <w:r w:rsidRPr="00F23BE8">
          <w:rPr>
            <w:rFonts w:ascii="Times New Roman" w:hAnsi="Times New Roman" w:cs="Times New Roman"/>
          </w:rPr>
          <w:fldChar w:fldCharType="begin"/>
        </w:r>
        <w:r w:rsidR="00F23BE8" w:rsidRPr="00F23BE8">
          <w:rPr>
            <w:rFonts w:ascii="Times New Roman" w:hAnsi="Times New Roman" w:cs="Times New Roman"/>
          </w:rPr>
          <w:instrText xml:space="preserve"> PAGE   \* MERGEFORMAT </w:instrText>
        </w:r>
        <w:r w:rsidRPr="00F23BE8">
          <w:rPr>
            <w:rFonts w:ascii="Times New Roman" w:hAnsi="Times New Roman" w:cs="Times New Roman"/>
          </w:rPr>
          <w:fldChar w:fldCharType="separate"/>
        </w:r>
        <w:r w:rsidR="00FE481B">
          <w:rPr>
            <w:rFonts w:ascii="Times New Roman" w:hAnsi="Times New Roman" w:cs="Times New Roman"/>
            <w:noProof/>
          </w:rPr>
          <w:t>2</w:t>
        </w:r>
        <w:r w:rsidRPr="00F23BE8">
          <w:rPr>
            <w:rFonts w:ascii="Times New Roman" w:hAnsi="Times New Roman" w:cs="Times New Roman"/>
          </w:rPr>
          <w:fldChar w:fldCharType="end"/>
        </w:r>
      </w:p>
    </w:sdtContent>
  </w:sdt>
  <w:p w:rsidR="00F23BE8" w:rsidRDefault="00F23BE8">
    <w:pPr>
      <w:pStyle w:val="Galve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1DAB"/>
    <w:rsid w:val="00035429"/>
    <w:rsid w:val="000C1066"/>
    <w:rsid w:val="001C1F5E"/>
    <w:rsid w:val="00231DAB"/>
    <w:rsid w:val="002A22BB"/>
    <w:rsid w:val="002B17D4"/>
    <w:rsid w:val="002C5D31"/>
    <w:rsid w:val="00346FD5"/>
    <w:rsid w:val="00394325"/>
    <w:rsid w:val="003B4373"/>
    <w:rsid w:val="00423A93"/>
    <w:rsid w:val="004341D4"/>
    <w:rsid w:val="004C08A7"/>
    <w:rsid w:val="00564E9D"/>
    <w:rsid w:val="005B4DC0"/>
    <w:rsid w:val="00615D5E"/>
    <w:rsid w:val="006315F8"/>
    <w:rsid w:val="00644D11"/>
    <w:rsid w:val="00696922"/>
    <w:rsid w:val="006D3904"/>
    <w:rsid w:val="00711EE1"/>
    <w:rsid w:val="008C6D0A"/>
    <w:rsid w:val="00900875"/>
    <w:rsid w:val="009A3D95"/>
    <w:rsid w:val="009B51B5"/>
    <w:rsid w:val="00A50E0C"/>
    <w:rsid w:val="00B738A4"/>
    <w:rsid w:val="00B82A42"/>
    <w:rsid w:val="00BF75C6"/>
    <w:rsid w:val="00DE4C14"/>
    <w:rsid w:val="00E3037C"/>
    <w:rsid w:val="00F10B86"/>
    <w:rsid w:val="00F23BE8"/>
    <w:rsid w:val="00FB5F9A"/>
    <w:rsid w:val="00FD7A49"/>
    <w:rsid w:val="00FE4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B738A4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ais"/>
    <w:link w:val="BalontekstsRakstz"/>
    <w:uiPriority w:val="99"/>
    <w:semiHidden/>
    <w:unhideWhenUsed/>
    <w:rsid w:val="00A5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50E0C"/>
    <w:rPr>
      <w:rFonts w:ascii="Tahoma" w:hAnsi="Tahoma" w:cs="Tahoma"/>
      <w:sz w:val="16"/>
      <w:szCs w:val="16"/>
    </w:rPr>
  </w:style>
  <w:style w:type="paragraph" w:styleId="Galvene">
    <w:name w:val="header"/>
    <w:basedOn w:val="Parastais"/>
    <w:link w:val="GalveneRakstz"/>
    <w:uiPriority w:val="99"/>
    <w:unhideWhenUsed/>
    <w:rsid w:val="005B4D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5B4DC0"/>
  </w:style>
  <w:style w:type="paragraph" w:styleId="Kjene">
    <w:name w:val="footer"/>
    <w:basedOn w:val="Parastais"/>
    <w:link w:val="KjeneRakstz"/>
    <w:uiPriority w:val="99"/>
    <w:unhideWhenUsed/>
    <w:rsid w:val="005B4D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5B4DC0"/>
  </w:style>
  <w:style w:type="character" w:styleId="Hipersaite">
    <w:name w:val="Hyperlink"/>
    <w:basedOn w:val="Noklusjumarindkopasfonts"/>
    <w:uiPriority w:val="99"/>
    <w:unhideWhenUsed/>
    <w:rsid w:val="000354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9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Dace.Ziemele@km.gov.lv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459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LR Kultūras Ministrija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Kultūras institūciju un kultūras aktīvo zonu pārklājums</dc:title>
  <dc:subject>4.pielikums kultūrpolitikas pamatnostādnēm 2014. – 2020.gadam „Radošā Latvija”</dc:subject>
  <dc:creator>Dace Ziemele</dc:creator>
  <dc:description>67330250
Dace.Ziemele@km.gov.lv  </dc:description>
  <cp:lastModifiedBy>Dzintra Rozīte</cp:lastModifiedBy>
  <cp:revision>14</cp:revision>
  <dcterms:created xsi:type="dcterms:W3CDTF">2014-02-18T18:03:00Z</dcterms:created>
  <dcterms:modified xsi:type="dcterms:W3CDTF">2014-06-30T07:05:00Z</dcterms:modified>
</cp:coreProperties>
</file>